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5B93" w14:textId="77777777" w:rsidR="008279A4" w:rsidRDefault="008279A4">
      <w:pPr>
        <w:keepNext/>
        <w:keepLines/>
        <w:jc w:val="center"/>
        <w:outlineLvl w:val="0"/>
        <w:rPr>
          <w:rFonts w:ascii="Verdana" w:hAnsi="Verdana" w:cs="Verdana"/>
          <w:b/>
          <w:sz w:val="2"/>
          <w:szCs w:val="28"/>
        </w:rPr>
      </w:pPr>
    </w:p>
    <w:p w14:paraId="6C7AE0A7" w14:textId="77777777" w:rsidR="00690EF8" w:rsidRDefault="00690EF8">
      <w:pPr>
        <w:keepNext/>
        <w:keepLines/>
        <w:jc w:val="center"/>
        <w:outlineLvl w:val="0"/>
        <w:rPr>
          <w:rFonts w:ascii="Verdana" w:hAnsi="Verdana" w:cs="Verdana"/>
          <w:b/>
          <w:sz w:val="2"/>
          <w:szCs w:val="28"/>
        </w:rPr>
      </w:pPr>
    </w:p>
    <w:p w14:paraId="41096718" w14:textId="77777777" w:rsidR="00690EF8" w:rsidRDefault="00690EF8">
      <w:pPr>
        <w:keepNext/>
        <w:keepLines/>
        <w:jc w:val="center"/>
        <w:outlineLvl w:val="0"/>
        <w:rPr>
          <w:rFonts w:ascii="Verdana" w:hAnsi="Verdana" w:cs="Verdana"/>
          <w:b/>
          <w:sz w:val="2"/>
          <w:szCs w:val="28"/>
        </w:rPr>
      </w:pPr>
    </w:p>
    <w:p w14:paraId="20C4EA73" w14:textId="77777777" w:rsidR="00690EF8" w:rsidRDefault="00690EF8">
      <w:pPr>
        <w:keepNext/>
        <w:keepLines/>
        <w:jc w:val="center"/>
        <w:outlineLvl w:val="0"/>
        <w:rPr>
          <w:rFonts w:ascii="Verdana" w:hAnsi="Verdana" w:cs="Verdana"/>
          <w:b/>
          <w:sz w:val="2"/>
          <w:szCs w:val="28"/>
        </w:rPr>
      </w:pPr>
    </w:p>
    <w:p w14:paraId="3D62F261" w14:textId="77777777" w:rsidR="00690EF8" w:rsidRDefault="00690EF8">
      <w:pPr>
        <w:keepNext/>
        <w:keepLines/>
        <w:jc w:val="center"/>
        <w:outlineLvl w:val="0"/>
        <w:rPr>
          <w:rFonts w:ascii="Verdana" w:hAnsi="Verdana" w:cs="Verdana"/>
          <w:b/>
          <w:sz w:val="2"/>
          <w:szCs w:val="28"/>
        </w:rPr>
      </w:pPr>
    </w:p>
    <w:p w14:paraId="17F93A59" w14:textId="77777777" w:rsidR="00690EF8" w:rsidRDefault="00690EF8">
      <w:pPr>
        <w:keepNext/>
        <w:keepLines/>
        <w:jc w:val="center"/>
        <w:outlineLvl w:val="0"/>
        <w:rPr>
          <w:rFonts w:ascii="Verdana" w:hAnsi="Verdana" w:cs="Verdana"/>
          <w:b/>
          <w:sz w:val="2"/>
          <w:szCs w:val="28"/>
        </w:rPr>
      </w:pPr>
    </w:p>
    <w:p w14:paraId="4F402A45" w14:textId="77777777" w:rsidR="00690EF8" w:rsidRDefault="00690EF8">
      <w:pPr>
        <w:keepNext/>
        <w:keepLines/>
        <w:jc w:val="center"/>
        <w:outlineLvl w:val="0"/>
        <w:rPr>
          <w:rFonts w:ascii="Verdana" w:hAnsi="Verdana" w:cs="Verdana"/>
          <w:b/>
          <w:sz w:val="2"/>
          <w:szCs w:val="28"/>
        </w:rPr>
      </w:pPr>
    </w:p>
    <w:p w14:paraId="6BA26CE9" w14:textId="77777777" w:rsidR="00690EF8" w:rsidRDefault="00690EF8">
      <w:pPr>
        <w:keepNext/>
        <w:keepLines/>
        <w:jc w:val="center"/>
        <w:outlineLvl w:val="0"/>
        <w:rPr>
          <w:rFonts w:ascii="Verdana" w:hAnsi="Verdana" w:cs="Verdana"/>
          <w:b/>
          <w:sz w:val="2"/>
          <w:szCs w:val="28"/>
        </w:rPr>
      </w:pPr>
    </w:p>
    <w:p w14:paraId="51390A4C" w14:textId="77777777" w:rsidR="00690EF8" w:rsidRDefault="00690EF8">
      <w:pPr>
        <w:keepNext/>
        <w:keepLines/>
        <w:jc w:val="center"/>
        <w:outlineLvl w:val="0"/>
        <w:rPr>
          <w:rFonts w:ascii="Verdana" w:hAnsi="Verdana" w:cs="Verdana"/>
          <w:b/>
          <w:sz w:val="2"/>
          <w:szCs w:val="28"/>
        </w:rPr>
      </w:pPr>
    </w:p>
    <w:p w14:paraId="144CF5EE" w14:textId="77777777" w:rsidR="00690EF8" w:rsidRDefault="00690EF8">
      <w:pPr>
        <w:keepNext/>
        <w:keepLines/>
        <w:jc w:val="center"/>
        <w:outlineLvl w:val="0"/>
        <w:rPr>
          <w:rFonts w:ascii="Verdana" w:hAnsi="Verdana" w:cs="Verdana"/>
          <w:b/>
          <w:sz w:val="2"/>
          <w:szCs w:val="28"/>
        </w:rPr>
      </w:pPr>
    </w:p>
    <w:p w14:paraId="678369A6" w14:textId="77777777" w:rsidR="00690EF8" w:rsidRDefault="00690EF8">
      <w:pPr>
        <w:keepNext/>
        <w:keepLines/>
        <w:jc w:val="center"/>
        <w:outlineLvl w:val="0"/>
        <w:rPr>
          <w:rFonts w:ascii="Verdana" w:hAnsi="Verdana" w:cs="Verdana"/>
          <w:b/>
          <w:sz w:val="2"/>
          <w:szCs w:val="28"/>
        </w:rPr>
      </w:pPr>
    </w:p>
    <w:p w14:paraId="3778FC5E" w14:textId="77777777" w:rsidR="00690EF8" w:rsidRDefault="00690EF8">
      <w:pPr>
        <w:keepNext/>
        <w:keepLines/>
        <w:jc w:val="center"/>
        <w:outlineLvl w:val="0"/>
        <w:rPr>
          <w:rFonts w:ascii="Verdana" w:hAnsi="Verdana" w:cs="Verdana"/>
          <w:b/>
          <w:sz w:val="2"/>
          <w:szCs w:val="28"/>
        </w:rPr>
      </w:pPr>
    </w:p>
    <w:p w14:paraId="37766DAD" w14:textId="77777777" w:rsidR="00690EF8" w:rsidRDefault="00690EF8">
      <w:pPr>
        <w:keepNext/>
        <w:keepLines/>
        <w:jc w:val="center"/>
        <w:outlineLvl w:val="0"/>
        <w:rPr>
          <w:rFonts w:ascii="Verdana" w:hAnsi="Verdana" w:cs="Verdana"/>
          <w:b/>
          <w:sz w:val="2"/>
          <w:szCs w:val="28"/>
        </w:rPr>
      </w:pPr>
    </w:p>
    <w:p w14:paraId="555A6348" w14:textId="77777777" w:rsidR="00690EF8" w:rsidRDefault="00690EF8">
      <w:pPr>
        <w:keepNext/>
        <w:keepLines/>
        <w:jc w:val="center"/>
        <w:outlineLvl w:val="0"/>
        <w:rPr>
          <w:rFonts w:ascii="Verdana" w:hAnsi="Verdana" w:cs="Verdana"/>
          <w:b/>
          <w:sz w:val="2"/>
          <w:szCs w:val="28"/>
        </w:rPr>
      </w:pPr>
    </w:p>
    <w:p w14:paraId="079FAE68" w14:textId="77777777" w:rsidR="00690EF8" w:rsidRDefault="00690EF8">
      <w:pPr>
        <w:keepNext/>
        <w:keepLines/>
        <w:jc w:val="center"/>
        <w:outlineLvl w:val="0"/>
        <w:rPr>
          <w:rFonts w:ascii="Verdana" w:hAnsi="Verdana" w:cs="Verdana"/>
          <w:b/>
          <w:sz w:val="2"/>
          <w:szCs w:val="28"/>
        </w:rPr>
      </w:pPr>
    </w:p>
    <w:p w14:paraId="13F278D1" w14:textId="77777777" w:rsidR="00690EF8" w:rsidRDefault="00690EF8">
      <w:pPr>
        <w:keepNext/>
        <w:keepLines/>
        <w:jc w:val="center"/>
        <w:outlineLvl w:val="0"/>
        <w:rPr>
          <w:rFonts w:ascii="Verdana" w:hAnsi="Verdana" w:cs="Verdana"/>
          <w:b/>
          <w:sz w:val="2"/>
          <w:szCs w:val="28"/>
        </w:rPr>
      </w:pPr>
    </w:p>
    <w:p w14:paraId="5811A3C5" w14:textId="77777777" w:rsidR="00690EF8" w:rsidRDefault="00690EF8">
      <w:pPr>
        <w:keepNext/>
        <w:keepLines/>
        <w:jc w:val="center"/>
        <w:outlineLvl w:val="0"/>
        <w:rPr>
          <w:rFonts w:ascii="Verdana" w:hAnsi="Verdana" w:cs="Verdana"/>
          <w:b/>
          <w:sz w:val="2"/>
          <w:szCs w:val="28"/>
        </w:rPr>
      </w:pPr>
    </w:p>
    <w:p w14:paraId="37C49F19" w14:textId="77777777" w:rsidR="00690EF8" w:rsidRDefault="00690EF8">
      <w:pPr>
        <w:keepNext/>
        <w:keepLines/>
        <w:jc w:val="center"/>
        <w:outlineLvl w:val="0"/>
        <w:rPr>
          <w:rFonts w:ascii="Verdana" w:hAnsi="Verdana" w:cs="Verdana"/>
          <w:b/>
          <w:sz w:val="2"/>
          <w:szCs w:val="28"/>
        </w:rPr>
      </w:pPr>
    </w:p>
    <w:p w14:paraId="0D185674" w14:textId="77777777" w:rsidR="00690EF8" w:rsidRDefault="00690EF8">
      <w:pPr>
        <w:keepNext/>
        <w:keepLines/>
        <w:jc w:val="center"/>
        <w:outlineLvl w:val="0"/>
        <w:rPr>
          <w:rFonts w:ascii="Verdana" w:hAnsi="Verdana" w:cs="Verdana"/>
          <w:b/>
          <w:sz w:val="2"/>
          <w:szCs w:val="28"/>
        </w:rPr>
      </w:pPr>
    </w:p>
    <w:p w14:paraId="79B967D8" w14:textId="77777777" w:rsidR="00690EF8" w:rsidRDefault="00690EF8">
      <w:pPr>
        <w:keepNext/>
        <w:keepLines/>
        <w:jc w:val="center"/>
        <w:outlineLvl w:val="0"/>
        <w:rPr>
          <w:rFonts w:ascii="Verdana" w:hAnsi="Verdana" w:cs="Verdana"/>
          <w:b/>
          <w:sz w:val="2"/>
          <w:szCs w:val="28"/>
        </w:rPr>
      </w:pPr>
    </w:p>
    <w:p w14:paraId="58D1C327" w14:textId="77777777" w:rsidR="00690EF8" w:rsidRDefault="00690EF8">
      <w:pPr>
        <w:keepNext/>
        <w:keepLines/>
        <w:jc w:val="center"/>
        <w:outlineLvl w:val="0"/>
        <w:rPr>
          <w:rFonts w:ascii="Verdana" w:hAnsi="Verdana" w:cs="Verdana"/>
          <w:b/>
          <w:sz w:val="2"/>
          <w:szCs w:val="28"/>
        </w:rPr>
      </w:pPr>
    </w:p>
    <w:p w14:paraId="02388869" w14:textId="77777777" w:rsidR="00690EF8" w:rsidRDefault="00690EF8">
      <w:pPr>
        <w:keepNext/>
        <w:keepLines/>
        <w:jc w:val="center"/>
        <w:outlineLvl w:val="0"/>
        <w:rPr>
          <w:rFonts w:ascii="Verdana" w:hAnsi="Verdana" w:cs="Verdana"/>
          <w:b/>
          <w:sz w:val="2"/>
          <w:szCs w:val="28"/>
        </w:rPr>
      </w:pPr>
    </w:p>
    <w:p w14:paraId="4DD5E46F" w14:textId="77777777" w:rsidR="00690EF8" w:rsidRPr="00690EF8" w:rsidRDefault="00000000" w:rsidP="00690EF8">
      <w:pPr>
        <w:tabs>
          <w:tab w:val="left" w:pos="9615"/>
        </w:tabs>
        <w:spacing w:after="40"/>
        <w:rPr>
          <w:rFonts w:ascii="Arial Black" w:hAnsi="Arial Black" w:cs="Arial"/>
          <w:b/>
          <w:color w:val="222222"/>
          <w:sz w:val="28"/>
          <w:szCs w:val="23"/>
          <w:shd w:val="clear" w:color="auto" w:fill="FFFFFF"/>
        </w:rPr>
      </w:pPr>
      <w:r w:rsidRPr="00690EF8">
        <w:rPr>
          <w:rFonts w:ascii="Arial Black" w:hAnsi="Arial Black" w:cs="Arial"/>
          <w:b/>
          <w:color w:val="222222"/>
          <w:sz w:val="28"/>
          <w:szCs w:val="23"/>
          <w:shd w:val="clear" w:color="auto" w:fill="FFFFFF"/>
        </w:rPr>
        <w:t>J. SUDHAKAR</w:t>
      </w:r>
      <w:r>
        <w:rPr>
          <w:rFonts w:ascii="Arial Black" w:hAnsi="Arial Black" w:cs="Arial"/>
          <w:b/>
          <w:color w:val="222222"/>
          <w:sz w:val="28"/>
          <w:szCs w:val="23"/>
          <w:shd w:val="clear" w:color="auto" w:fill="FFFFFF"/>
        </w:rPr>
        <w:tab/>
      </w:r>
    </w:p>
    <w:p w14:paraId="21A94A53" w14:textId="77777777" w:rsidR="00690EF8" w:rsidRDefault="00000000" w:rsidP="00690EF8">
      <w:pPr>
        <w:spacing w:after="40"/>
        <w:rPr>
          <w:rFonts w:ascii="Verdana" w:hAnsi="Verdana" w:cs="Verdana"/>
          <w:b/>
          <w:sz w:val="2"/>
          <w:szCs w:val="28"/>
        </w:rPr>
      </w:pPr>
      <w:r w:rsidRPr="0043060E">
        <w:rPr>
          <w:rFonts w:asciiTheme="minorHAnsi" w:eastAsiaTheme="minorHAnsi" w:hAnsiTheme="minorHAnsi" w:cstheme="minorHAnsi"/>
          <w:color w:val="404040" w:themeColor="text1" w:themeTint="BF"/>
          <w:sz w:val="20"/>
          <w:szCs w:val="22"/>
          <w:lang w:eastAsia="en-US"/>
        </w:rPr>
        <w:t xml:space="preserve">Strategic Identity &amp; Access Management Leader with hands-on experience in IAM Solutions, Architecture, </w:t>
      </w:r>
      <w:r w:rsidR="00D749AC">
        <w:rPr>
          <w:rFonts w:asciiTheme="minorHAnsi" w:eastAsiaTheme="minorHAnsi" w:hAnsiTheme="minorHAnsi" w:cstheme="minorHAnsi"/>
          <w:color w:val="404040" w:themeColor="text1" w:themeTint="BF"/>
          <w:sz w:val="20"/>
          <w:szCs w:val="22"/>
          <w:lang w:eastAsia="en-US"/>
        </w:rPr>
        <w:t xml:space="preserve">Program Management, </w:t>
      </w:r>
      <w:r w:rsidRPr="0043060E">
        <w:rPr>
          <w:rFonts w:asciiTheme="minorHAnsi" w:eastAsiaTheme="minorHAnsi" w:hAnsiTheme="minorHAnsi" w:cstheme="minorHAnsi"/>
          <w:color w:val="404040" w:themeColor="text1" w:themeTint="BF"/>
          <w:sz w:val="20"/>
          <w:szCs w:val="22"/>
          <w:lang w:eastAsia="en-US"/>
        </w:rPr>
        <w:t xml:space="preserve">Risk Management, </w:t>
      </w:r>
      <w:r>
        <w:rPr>
          <w:rFonts w:asciiTheme="minorHAnsi" w:eastAsiaTheme="minorHAnsi" w:hAnsiTheme="minorHAnsi" w:cstheme="minorHAnsi"/>
          <w:color w:val="404040" w:themeColor="text1" w:themeTint="BF"/>
          <w:sz w:val="20"/>
          <w:szCs w:val="22"/>
          <w:lang w:eastAsia="en-US"/>
        </w:rPr>
        <w:t>Infrastructure Management,IT Audit, Asset Management</w:t>
      </w:r>
      <w:r w:rsidR="00D749AC">
        <w:rPr>
          <w:rFonts w:asciiTheme="minorHAnsi" w:eastAsiaTheme="minorHAnsi" w:hAnsiTheme="minorHAnsi" w:cstheme="minorHAnsi"/>
          <w:color w:val="404040" w:themeColor="text1" w:themeTint="BF"/>
          <w:sz w:val="20"/>
          <w:szCs w:val="22"/>
          <w:lang w:eastAsia="en-US"/>
        </w:rPr>
        <w:t>, Vendor Management</w:t>
      </w:r>
      <w:r>
        <w:rPr>
          <w:rFonts w:asciiTheme="minorHAnsi" w:eastAsiaTheme="minorHAnsi" w:hAnsiTheme="minorHAnsi" w:cstheme="minorHAnsi"/>
          <w:color w:val="404040" w:themeColor="text1" w:themeTint="BF"/>
          <w:sz w:val="20"/>
          <w:szCs w:val="22"/>
          <w:lang w:eastAsia="en-US"/>
        </w:rPr>
        <w:t xml:space="preserve"> </w:t>
      </w:r>
      <w:r w:rsidRPr="0043060E">
        <w:rPr>
          <w:rFonts w:asciiTheme="minorHAnsi" w:eastAsiaTheme="minorHAnsi" w:hAnsiTheme="minorHAnsi" w:cstheme="minorHAnsi"/>
          <w:color w:val="404040" w:themeColor="text1" w:themeTint="BF"/>
          <w:sz w:val="20"/>
          <w:szCs w:val="22"/>
          <w:lang w:eastAsia="en-US"/>
        </w:rPr>
        <w:t>and Automation.</w:t>
      </w:r>
    </w:p>
    <w:p w14:paraId="76950E04" w14:textId="77777777" w:rsidR="00690EF8" w:rsidRDefault="00690EF8">
      <w:pPr>
        <w:keepNext/>
        <w:keepLines/>
        <w:jc w:val="center"/>
        <w:outlineLvl w:val="0"/>
        <w:rPr>
          <w:rFonts w:ascii="Verdana" w:hAnsi="Verdana" w:cs="Verdana"/>
          <w:b/>
          <w:sz w:val="2"/>
          <w:szCs w:val="28"/>
        </w:rPr>
      </w:pPr>
    </w:p>
    <w:p w14:paraId="4F47B4AD" w14:textId="77777777" w:rsidR="00690EF8" w:rsidRDefault="00690EF8">
      <w:pPr>
        <w:keepNext/>
        <w:keepLines/>
        <w:jc w:val="center"/>
        <w:outlineLvl w:val="0"/>
        <w:rPr>
          <w:rFonts w:ascii="Verdana" w:hAnsi="Verdana" w:cs="Verdana"/>
          <w:b/>
          <w:sz w:val="2"/>
          <w:szCs w:val="28"/>
        </w:rPr>
      </w:pPr>
    </w:p>
    <w:p w14:paraId="0CEB2931" w14:textId="77777777" w:rsidR="00690EF8" w:rsidRDefault="00690EF8">
      <w:pPr>
        <w:keepNext/>
        <w:keepLines/>
        <w:jc w:val="center"/>
        <w:outlineLvl w:val="0"/>
        <w:rPr>
          <w:rFonts w:ascii="Verdana" w:hAnsi="Verdana" w:cs="Verdana"/>
          <w:b/>
          <w:sz w:val="2"/>
          <w:szCs w:val="28"/>
        </w:rPr>
      </w:pPr>
    </w:p>
    <w:p w14:paraId="3497F632" w14:textId="77777777" w:rsidR="00690EF8" w:rsidRDefault="00690EF8">
      <w:pPr>
        <w:keepNext/>
        <w:keepLines/>
        <w:jc w:val="center"/>
        <w:outlineLvl w:val="0"/>
        <w:rPr>
          <w:rFonts w:ascii="Verdana" w:hAnsi="Verdana" w:cs="Verdana"/>
          <w:b/>
          <w:sz w:val="2"/>
          <w:szCs w:val="28"/>
        </w:rPr>
      </w:pPr>
    </w:p>
    <w:p w14:paraId="44CCBB40" w14:textId="77777777" w:rsidR="00690EF8" w:rsidRDefault="00690EF8">
      <w:pPr>
        <w:keepNext/>
        <w:keepLines/>
        <w:jc w:val="center"/>
        <w:outlineLvl w:val="0"/>
        <w:rPr>
          <w:rFonts w:ascii="Verdana" w:hAnsi="Verdana" w:cs="Verdana"/>
          <w:b/>
          <w:sz w:val="2"/>
          <w:szCs w:val="28"/>
        </w:rPr>
      </w:pPr>
    </w:p>
    <w:p w14:paraId="7D384CFB" w14:textId="77777777" w:rsidR="00690EF8" w:rsidRDefault="00690EF8">
      <w:pPr>
        <w:keepNext/>
        <w:keepLines/>
        <w:jc w:val="center"/>
        <w:outlineLvl w:val="0"/>
        <w:rPr>
          <w:rFonts w:ascii="Verdana" w:hAnsi="Verdana" w:cs="Verdana"/>
          <w:b/>
          <w:sz w:val="2"/>
          <w:szCs w:val="28"/>
        </w:rPr>
      </w:pPr>
    </w:p>
    <w:p w14:paraId="73EE2501" w14:textId="77777777" w:rsidR="00690EF8" w:rsidRDefault="00690EF8">
      <w:pPr>
        <w:keepNext/>
        <w:keepLines/>
        <w:jc w:val="center"/>
        <w:outlineLvl w:val="0"/>
        <w:rPr>
          <w:rFonts w:ascii="Verdana" w:hAnsi="Verdana" w:cs="Verdana"/>
          <w:b/>
          <w:sz w:val="2"/>
          <w:szCs w:val="28"/>
        </w:rPr>
      </w:pPr>
    </w:p>
    <w:p w14:paraId="120E7FE4" w14:textId="77777777" w:rsidR="00690EF8" w:rsidRDefault="00690EF8">
      <w:pPr>
        <w:keepNext/>
        <w:keepLines/>
        <w:jc w:val="center"/>
        <w:outlineLvl w:val="0"/>
        <w:rPr>
          <w:rFonts w:ascii="Verdana" w:hAnsi="Verdana" w:cs="Verdana"/>
          <w:b/>
          <w:sz w:val="2"/>
          <w:szCs w:val="28"/>
        </w:rPr>
      </w:pPr>
    </w:p>
    <w:p w14:paraId="514D104A" w14:textId="77777777" w:rsidR="00690EF8" w:rsidRDefault="00690EF8">
      <w:pPr>
        <w:keepNext/>
        <w:keepLines/>
        <w:jc w:val="center"/>
        <w:outlineLvl w:val="0"/>
        <w:rPr>
          <w:rFonts w:ascii="Verdana" w:hAnsi="Verdana" w:cs="Verdana"/>
          <w:b/>
          <w:sz w:val="2"/>
          <w:szCs w:val="28"/>
        </w:rPr>
      </w:pPr>
    </w:p>
    <w:p w14:paraId="1476C525" w14:textId="77777777" w:rsidR="008279A4" w:rsidRDefault="00000000">
      <w:pPr>
        <w:shd w:val="clear" w:color="auto" w:fill="0F243E"/>
        <w:jc w:val="center"/>
        <w:rPr>
          <w:rFonts w:ascii="Cambria" w:hAnsi="Cambria"/>
          <w:b/>
          <w:sz w:val="20"/>
          <w:szCs w:val="17"/>
        </w:rPr>
      </w:pPr>
      <w:r>
        <w:rPr>
          <w:rFonts w:ascii="Cambria" w:hAnsi="Cambria"/>
          <w:b/>
          <w:sz w:val="20"/>
          <w:szCs w:val="17"/>
        </w:rPr>
        <w:t>AN OVERVIEW</w:t>
      </w:r>
    </w:p>
    <w:tbl>
      <w:tblPr>
        <w:tblW w:w="10638" w:type="dxa"/>
        <w:shd w:val="clear" w:color="auto" w:fill="FFFFFF"/>
        <w:tblLook w:val="0000" w:firstRow="0" w:lastRow="0" w:firstColumn="0" w:lastColumn="0" w:noHBand="0" w:noVBand="0"/>
      </w:tblPr>
      <w:tblGrid>
        <w:gridCol w:w="1458"/>
        <w:gridCol w:w="4590"/>
        <w:gridCol w:w="2070"/>
        <w:gridCol w:w="2520"/>
      </w:tblGrid>
      <w:tr w:rsidR="00B531E9" w14:paraId="2B23A7C1" w14:textId="77777777">
        <w:trPr>
          <w:trHeight w:val="236"/>
        </w:trPr>
        <w:tc>
          <w:tcPr>
            <w:tcW w:w="1458" w:type="dxa"/>
            <w:shd w:val="clear" w:color="auto" w:fill="FFFFFF"/>
          </w:tcPr>
          <w:p w14:paraId="2B75E340"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 xml:space="preserve">Mobile:                        </w:t>
            </w:r>
          </w:p>
        </w:tc>
        <w:tc>
          <w:tcPr>
            <w:tcW w:w="4590" w:type="dxa"/>
            <w:shd w:val="clear" w:color="auto" w:fill="FFFFFF"/>
          </w:tcPr>
          <w:p w14:paraId="649BDAAD"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 xml:space="preserve">(+91) </w:t>
            </w:r>
            <w:r w:rsidR="006D53DD" w:rsidRPr="006D53DD">
              <w:rPr>
                <w:rFonts w:ascii="Cambria" w:hAnsi="Cambria" w:cstheme="minorHAnsi"/>
                <w:sz w:val="20"/>
                <w:szCs w:val="21"/>
                <w:lang w:val="en-GB"/>
              </w:rPr>
              <w:t>9841048692</w:t>
            </w:r>
          </w:p>
        </w:tc>
        <w:tc>
          <w:tcPr>
            <w:tcW w:w="2070" w:type="dxa"/>
            <w:shd w:val="clear" w:color="auto" w:fill="FFFFFF"/>
          </w:tcPr>
          <w:p w14:paraId="4A21032D"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Overall Exp.:</w:t>
            </w:r>
          </w:p>
        </w:tc>
        <w:tc>
          <w:tcPr>
            <w:tcW w:w="2520" w:type="dxa"/>
            <w:shd w:val="clear" w:color="auto" w:fill="FFFFFF"/>
          </w:tcPr>
          <w:p w14:paraId="6F83B780"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1</w:t>
            </w:r>
            <w:r w:rsidR="007F5723">
              <w:rPr>
                <w:rFonts w:ascii="Cambria" w:hAnsi="Cambria" w:cstheme="minorHAnsi"/>
                <w:sz w:val="20"/>
                <w:szCs w:val="21"/>
              </w:rPr>
              <w:t>7</w:t>
            </w:r>
            <w:r w:rsidR="006C5401">
              <w:rPr>
                <w:rFonts w:ascii="Cambria" w:hAnsi="Cambria" w:cstheme="minorHAnsi"/>
                <w:sz w:val="20"/>
                <w:szCs w:val="21"/>
              </w:rPr>
              <w:t xml:space="preserve">+ Years </w:t>
            </w:r>
          </w:p>
        </w:tc>
      </w:tr>
      <w:tr w:rsidR="00B531E9" w14:paraId="36992C65" w14:textId="77777777">
        <w:trPr>
          <w:trHeight w:val="236"/>
        </w:trPr>
        <w:tc>
          <w:tcPr>
            <w:tcW w:w="1458" w:type="dxa"/>
            <w:shd w:val="clear" w:color="auto" w:fill="FFFFFF"/>
          </w:tcPr>
          <w:p w14:paraId="11E77381"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Languages:</w:t>
            </w:r>
          </w:p>
        </w:tc>
        <w:tc>
          <w:tcPr>
            <w:tcW w:w="4590" w:type="dxa"/>
            <w:shd w:val="clear" w:color="auto" w:fill="FFFFFF"/>
          </w:tcPr>
          <w:p w14:paraId="7746CDEA"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English</w:t>
            </w:r>
            <w:r w:rsidR="00731473">
              <w:rPr>
                <w:rFonts w:ascii="Cambria" w:hAnsi="Cambria" w:cstheme="minorHAnsi"/>
                <w:sz w:val="20"/>
                <w:szCs w:val="21"/>
              </w:rPr>
              <w:t xml:space="preserve"> &amp; </w:t>
            </w:r>
            <w:r>
              <w:rPr>
                <w:rFonts w:ascii="Cambria" w:hAnsi="Cambria" w:cstheme="minorHAnsi"/>
                <w:sz w:val="20"/>
                <w:szCs w:val="21"/>
              </w:rPr>
              <w:t xml:space="preserve"> Tamil</w:t>
            </w:r>
          </w:p>
        </w:tc>
        <w:tc>
          <w:tcPr>
            <w:tcW w:w="2070" w:type="dxa"/>
            <w:shd w:val="clear" w:color="auto" w:fill="FFFFFF"/>
          </w:tcPr>
          <w:p w14:paraId="725670BB"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Email:</w:t>
            </w:r>
          </w:p>
        </w:tc>
        <w:tc>
          <w:tcPr>
            <w:tcW w:w="2520" w:type="dxa"/>
            <w:shd w:val="clear" w:color="auto" w:fill="FFFFFF"/>
          </w:tcPr>
          <w:p w14:paraId="792FB755" w14:textId="77777777" w:rsidR="008279A4" w:rsidRPr="00695DC6" w:rsidRDefault="00000000">
            <w:pPr>
              <w:pStyle w:val="bigtext"/>
              <w:spacing w:before="0" w:beforeAutospacing="0" w:after="40" w:afterAutospacing="0"/>
              <w:jc w:val="both"/>
              <w:rPr>
                <w:rFonts w:ascii="Cambria" w:hAnsi="Cambria" w:cstheme="minorHAnsi"/>
                <w:sz w:val="20"/>
                <w:szCs w:val="21"/>
              </w:rPr>
            </w:pPr>
            <w:hyperlink r:id="rId7" w:history="1">
              <w:r w:rsidR="006D53DD" w:rsidRPr="00422FCC">
                <w:rPr>
                  <w:rStyle w:val="Hyperlink"/>
                  <w:rFonts w:ascii="Cambria" w:hAnsi="Cambria" w:cstheme="minorHAnsi"/>
                  <w:sz w:val="20"/>
                  <w:szCs w:val="21"/>
                </w:rPr>
                <w:t>sudhakar@gmail.com</w:t>
              </w:r>
            </w:hyperlink>
          </w:p>
        </w:tc>
      </w:tr>
    </w:tbl>
    <w:p w14:paraId="2D48E38D" w14:textId="77777777" w:rsidR="008279A4" w:rsidRDefault="00000000">
      <w:pPr>
        <w:jc w:val="center"/>
        <w:rPr>
          <w:rFonts w:ascii="Cambria" w:hAnsi="Cambria" w:cs="Tahoma"/>
          <w:sz w:val="21"/>
        </w:rPr>
      </w:pPr>
      <w:r>
        <w:rPr>
          <w:rFonts w:ascii="Cambria" w:hAnsi="Cambria"/>
          <w:noProof/>
          <w:sz w:val="21"/>
          <w:lang w:val="en-IN" w:eastAsia="en-IN"/>
        </w:rPr>
        <w:drawing>
          <wp:inline distT="0" distB="0" distL="0" distR="0" wp14:anchorId="64C20277" wp14:editId="01E58698">
            <wp:extent cx="6477000" cy="96196"/>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10193" name="Im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0" cy="96196"/>
                    </a:xfrm>
                    <a:prstGeom prst="rect">
                      <a:avLst/>
                    </a:prstGeom>
                  </pic:spPr>
                </pic:pic>
              </a:graphicData>
            </a:graphic>
          </wp:inline>
        </w:drawing>
      </w:r>
    </w:p>
    <w:p w14:paraId="604E6F4A" w14:textId="77777777" w:rsidR="0090228B" w:rsidRPr="0090228B" w:rsidRDefault="00000000" w:rsidP="0090228B">
      <w:pPr>
        <w:jc w:val="center"/>
        <w:rPr>
          <w:rFonts w:ascii="Cambria" w:hAnsi="Cambria" w:cs="Arial"/>
          <w:bCs/>
          <w:i/>
          <w:color w:val="000000"/>
          <w:sz w:val="20"/>
          <w:szCs w:val="18"/>
        </w:rPr>
      </w:pPr>
      <w:r w:rsidRPr="0090228B">
        <w:rPr>
          <w:rFonts w:ascii="Cambria" w:hAnsi="Cambria" w:cs="Arial"/>
          <w:bCs/>
          <w:i/>
          <w:iCs/>
          <w:color w:val="000000"/>
          <w:sz w:val="20"/>
          <w:szCs w:val="18"/>
        </w:rPr>
        <w:t>Technical &amp; Operation Lead</w:t>
      </w:r>
      <w:r w:rsidR="001025A0">
        <w:rPr>
          <w:rFonts w:ascii="Cambria" w:hAnsi="Cambria" w:cs="Arial"/>
          <w:bCs/>
          <w:i/>
          <w:iCs/>
          <w:color w:val="000000"/>
          <w:sz w:val="20"/>
          <w:szCs w:val="18"/>
        </w:rPr>
        <w:t xml:space="preserve"> </w:t>
      </w:r>
      <w:r w:rsidRPr="0090228B">
        <w:rPr>
          <w:rFonts w:ascii="Cambria" w:hAnsi="Cambria" w:cs="Arial"/>
          <w:bCs/>
          <w:i/>
          <w:iCs/>
          <w:color w:val="000000"/>
          <w:sz w:val="20"/>
          <w:szCs w:val="18"/>
        </w:rPr>
        <w:t xml:space="preserve">from the business perspective, bringing the ITIL best practices &amp; knowledge to drive Infrastructure Management Services for Multiple Clients on </w:t>
      </w:r>
      <w:r w:rsidR="00476F9E">
        <w:rPr>
          <w:rFonts w:ascii="Cambria" w:hAnsi="Cambria" w:cs="Arial"/>
          <w:bCs/>
          <w:i/>
          <w:iCs/>
          <w:color w:val="000000"/>
          <w:sz w:val="20"/>
          <w:szCs w:val="18"/>
        </w:rPr>
        <w:t xml:space="preserve">the </w:t>
      </w:r>
      <w:r w:rsidRPr="0090228B">
        <w:rPr>
          <w:rFonts w:ascii="Cambria" w:hAnsi="Cambria" w:cs="Arial"/>
          <w:bCs/>
          <w:i/>
          <w:iCs/>
          <w:color w:val="000000"/>
          <w:sz w:val="20"/>
          <w:szCs w:val="18"/>
        </w:rPr>
        <w:t>Global Delivery Framework model</w:t>
      </w:r>
    </w:p>
    <w:p w14:paraId="3C104645" w14:textId="77777777" w:rsidR="0097320E" w:rsidRDefault="0097320E">
      <w:pPr>
        <w:jc w:val="center"/>
        <w:rPr>
          <w:rFonts w:ascii="Cambria" w:hAnsi="Cambria" w:cs="Arial"/>
          <w:bCs/>
          <w:i/>
          <w:color w:val="000000"/>
          <w:sz w:val="20"/>
          <w:szCs w:val="18"/>
        </w:rPr>
      </w:pPr>
    </w:p>
    <w:p w14:paraId="57649D7B"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t>SNAPSHOT</w:t>
      </w:r>
    </w:p>
    <w:p w14:paraId="49FA5E69" w14:textId="77777777" w:rsidR="008279A4" w:rsidRDefault="008279A4">
      <w:pPr>
        <w:tabs>
          <w:tab w:val="left" w:pos="0"/>
        </w:tabs>
        <w:jc w:val="both"/>
        <w:rPr>
          <w:rFonts w:ascii="Cambria" w:hAnsi="Cambria" w:cstheme="minorHAnsi"/>
          <w:sz w:val="12"/>
          <w:szCs w:val="17"/>
        </w:rPr>
      </w:pPr>
    </w:p>
    <w:p w14:paraId="2504BD1C" w14:textId="77777777" w:rsidR="00EC71A9" w:rsidRDefault="00000000" w:rsidP="00EC71A9">
      <w:pPr>
        <w:tabs>
          <w:tab w:val="left" w:pos="0"/>
        </w:tabs>
        <w:jc w:val="both"/>
        <w:rPr>
          <w:rFonts w:ascii="Cambria" w:hAnsi="Cambria" w:cstheme="minorHAnsi"/>
          <w:sz w:val="20"/>
          <w:szCs w:val="17"/>
        </w:rPr>
      </w:pPr>
      <w:r w:rsidRPr="00CE676C">
        <w:rPr>
          <w:rFonts w:ascii="Cambria" w:hAnsi="Cambria" w:cstheme="minorHAnsi"/>
          <w:sz w:val="20"/>
          <w:szCs w:val="17"/>
        </w:rPr>
        <w:t>Information Security professional with over 15+ years of experience in the areas of Identity and Access Management on various platforms,</w:t>
      </w:r>
      <w:r w:rsidR="00217BB1">
        <w:rPr>
          <w:rFonts w:ascii="Cambria" w:hAnsi="Cambria" w:cstheme="minorHAnsi"/>
          <w:sz w:val="20"/>
          <w:szCs w:val="17"/>
        </w:rPr>
        <w:t xml:space="preserve"> Program Management,</w:t>
      </w:r>
      <w:r w:rsidRPr="00CE676C">
        <w:rPr>
          <w:rFonts w:ascii="Cambria" w:hAnsi="Cambria" w:cstheme="minorHAnsi"/>
          <w:sz w:val="20"/>
          <w:szCs w:val="17"/>
        </w:rPr>
        <w:t xml:space="preserve"> IT support, </w:t>
      </w:r>
      <w:r w:rsidR="00E92582">
        <w:rPr>
          <w:rFonts w:ascii="Cambria" w:hAnsi="Cambria" w:cstheme="minorHAnsi"/>
          <w:sz w:val="20"/>
          <w:szCs w:val="17"/>
        </w:rPr>
        <w:t xml:space="preserve"> Asset Mangement, </w:t>
      </w:r>
      <w:r w:rsidRPr="00CE676C">
        <w:rPr>
          <w:rFonts w:ascii="Cambria" w:hAnsi="Cambria" w:cstheme="minorHAnsi"/>
          <w:sz w:val="20"/>
          <w:szCs w:val="17"/>
        </w:rPr>
        <w:t>security monitoring, control measures on the security process and security policy, password management, IT Governance, IT Audit. Proven ability to translate business needs into technology requirements that support the company’s business objectives and to successfully manage all phases of Security &amp; Risk projects</w:t>
      </w:r>
      <w:r>
        <w:rPr>
          <w:rFonts w:ascii="Cambria" w:hAnsi="Cambria" w:cstheme="minorHAnsi"/>
          <w:sz w:val="20"/>
          <w:szCs w:val="17"/>
        </w:rPr>
        <w:t>. Combine technical expertise with strong business acumen and operational understanding; ensure all technical strategies and activities align with corporate goals. Expertly oversee large-scale IT projects and infrastructures—from initial planning and development to implementation and enhancements.</w:t>
      </w:r>
    </w:p>
    <w:p w14:paraId="41D7A247" w14:textId="77777777" w:rsidR="00E746CA" w:rsidRDefault="00E746CA" w:rsidP="00EC71A9">
      <w:pPr>
        <w:tabs>
          <w:tab w:val="left" w:pos="0"/>
        </w:tabs>
        <w:jc w:val="both"/>
        <w:rPr>
          <w:rFonts w:ascii="Cambria" w:hAnsi="Cambria" w:cstheme="minorHAnsi"/>
          <w:sz w:val="20"/>
          <w:szCs w:val="17"/>
        </w:rPr>
      </w:pPr>
    </w:p>
    <w:p w14:paraId="08796619" w14:textId="77777777" w:rsidR="00E746CA" w:rsidRPr="00E746CA" w:rsidRDefault="00000000" w:rsidP="00E746CA">
      <w:pPr>
        <w:tabs>
          <w:tab w:val="left" w:pos="0"/>
        </w:tabs>
        <w:jc w:val="center"/>
        <w:rPr>
          <w:rFonts w:ascii="Cambria" w:hAnsi="Cambria" w:cstheme="minorHAnsi"/>
          <w:sz w:val="20"/>
          <w:szCs w:val="17"/>
        </w:rPr>
      </w:pPr>
      <w:r w:rsidRPr="00E746CA">
        <w:rPr>
          <w:rFonts w:ascii="Cambria" w:hAnsi="Cambria" w:cstheme="minorHAnsi"/>
          <w:b/>
          <w:sz w:val="20"/>
          <w:szCs w:val="17"/>
        </w:rPr>
        <w:t xml:space="preserve">Spheres of Excellence </w:t>
      </w:r>
      <w:r w:rsidRPr="00E746CA">
        <w:rPr>
          <w:rFonts w:ascii="Cambria" w:hAnsi="Cambria" w:cstheme="minorHAnsi"/>
          <w:sz w:val="20"/>
          <w:szCs w:val="17"/>
        </w:rPr>
        <w:t>—</w:t>
      </w:r>
    </w:p>
    <w:tbl>
      <w:tblPr>
        <w:tblW w:w="10936" w:type="dxa"/>
        <w:jc w:val="center"/>
        <w:tblLook w:val="04A0" w:firstRow="1" w:lastRow="0" w:firstColumn="1" w:lastColumn="0" w:noHBand="0" w:noVBand="1"/>
      </w:tblPr>
      <w:tblGrid>
        <w:gridCol w:w="3704"/>
        <w:gridCol w:w="3704"/>
        <w:gridCol w:w="3528"/>
      </w:tblGrid>
      <w:tr w:rsidR="00B531E9" w14:paraId="228F788F" w14:textId="77777777" w:rsidTr="00425680">
        <w:trPr>
          <w:trHeight w:val="123"/>
          <w:jc w:val="center"/>
        </w:trPr>
        <w:tc>
          <w:tcPr>
            <w:tcW w:w="3704" w:type="dxa"/>
          </w:tcPr>
          <w:p w14:paraId="344E7A91"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Identity &amp; Access Management</w:t>
            </w:r>
          </w:p>
          <w:p w14:paraId="41C0C9F8"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IT Security &amp; Governance</w:t>
            </w:r>
          </w:p>
          <w:p w14:paraId="1C10F8E7"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IT Operations &amp; Transition Mgmt.</w:t>
            </w:r>
          </w:p>
          <w:p w14:paraId="5229662C"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Digitalization &amp; Process Automations</w:t>
            </w:r>
          </w:p>
          <w:p w14:paraId="19417EED"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Project &amp; Delivery Management</w:t>
            </w:r>
          </w:p>
          <w:p w14:paraId="00AF14E1" w14:textId="77777777" w:rsidR="00E746CA" w:rsidRPr="00E746CA" w:rsidRDefault="00000000" w:rsidP="00E746CA">
            <w:pPr>
              <w:numPr>
                <w:ilvl w:val="0"/>
                <w:numId w:val="3"/>
              </w:numPr>
              <w:jc w:val="both"/>
              <w:rPr>
                <w:rFonts w:ascii="Cambria" w:hAnsi="Cambria" w:cstheme="minorHAnsi"/>
                <w:sz w:val="20"/>
                <w:szCs w:val="17"/>
              </w:rPr>
            </w:pPr>
            <w:r>
              <w:rPr>
                <w:rFonts w:ascii="Cambria" w:hAnsi="Cambria" w:cstheme="minorHAnsi"/>
                <w:sz w:val="20"/>
                <w:szCs w:val="17"/>
              </w:rPr>
              <w:t>Audit</w:t>
            </w:r>
            <w:r w:rsidR="00BB7F7C">
              <w:rPr>
                <w:rFonts w:ascii="Cambria" w:hAnsi="Cambria" w:cstheme="minorHAnsi"/>
                <w:sz w:val="20"/>
                <w:szCs w:val="17"/>
              </w:rPr>
              <w:t>it</w:t>
            </w:r>
            <w:r>
              <w:rPr>
                <w:rFonts w:ascii="Cambria" w:hAnsi="Cambria" w:cstheme="minorHAnsi"/>
                <w:sz w:val="20"/>
                <w:szCs w:val="17"/>
              </w:rPr>
              <w:t>/</w:t>
            </w:r>
            <w:r w:rsidRPr="00E746CA">
              <w:rPr>
                <w:rFonts w:ascii="Cambria" w:hAnsi="Cambria" w:cstheme="minorHAnsi"/>
                <w:sz w:val="20"/>
                <w:szCs w:val="17"/>
              </w:rPr>
              <w:t>Risk</w:t>
            </w:r>
            <w:r>
              <w:rPr>
                <w:rFonts w:ascii="Cambria" w:hAnsi="Cambria" w:cstheme="minorHAnsi"/>
                <w:sz w:val="20"/>
                <w:szCs w:val="17"/>
              </w:rPr>
              <w:t xml:space="preserve"> &amp; Compliance</w:t>
            </w:r>
          </w:p>
          <w:p w14:paraId="57C0B9DA"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Major Incidents / Crisis Management</w:t>
            </w:r>
          </w:p>
        </w:tc>
        <w:tc>
          <w:tcPr>
            <w:tcW w:w="3704" w:type="dxa"/>
          </w:tcPr>
          <w:p w14:paraId="17A6D04B"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CyberArk PAM</w:t>
            </w:r>
          </w:p>
          <w:p w14:paraId="759181FE" w14:textId="77777777" w:rsidR="00E746CA" w:rsidRPr="00E746CA" w:rsidRDefault="00000000" w:rsidP="00E746CA">
            <w:pPr>
              <w:numPr>
                <w:ilvl w:val="0"/>
                <w:numId w:val="3"/>
              </w:numPr>
              <w:jc w:val="both"/>
              <w:rPr>
                <w:rFonts w:ascii="Cambria" w:hAnsi="Cambria" w:cstheme="minorHAnsi"/>
                <w:sz w:val="20"/>
                <w:szCs w:val="17"/>
              </w:rPr>
            </w:pPr>
            <w:r>
              <w:rPr>
                <w:rFonts w:ascii="Cambria" w:hAnsi="Cambria" w:cstheme="minorHAnsi"/>
                <w:sz w:val="20"/>
                <w:szCs w:val="17"/>
              </w:rPr>
              <w:t>SOX Control</w:t>
            </w:r>
          </w:p>
          <w:p w14:paraId="6A34E8AE" w14:textId="77777777" w:rsidR="00E746CA" w:rsidRPr="00E746CA" w:rsidRDefault="00000000" w:rsidP="00E746CA">
            <w:pPr>
              <w:numPr>
                <w:ilvl w:val="0"/>
                <w:numId w:val="3"/>
              </w:numPr>
              <w:jc w:val="both"/>
              <w:rPr>
                <w:rFonts w:ascii="Cambria" w:hAnsi="Cambria" w:cstheme="minorHAnsi"/>
                <w:sz w:val="20"/>
                <w:szCs w:val="17"/>
              </w:rPr>
            </w:pPr>
            <w:r w:rsidRPr="00A34F89">
              <w:rPr>
                <w:rFonts w:ascii="Cambria" w:hAnsi="Cambria" w:cstheme="minorHAnsi"/>
                <w:sz w:val="20"/>
                <w:szCs w:val="17"/>
              </w:rPr>
              <w:t xml:space="preserve">Project &amp; Delivery Management </w:t>
            </w:r>
            <w:r w:rsidRPr="00E746CA">
              <w:rPr>
                <w:rFonts w:ascii="Cambria" w:hAnsi="Cambria" w:cstheme="minorHAnsi"/>
                <w:sz w:val="20"/>
                <w:szCs w:val="17"/>
              </w:rPr>
              <w:t xml:space="preserve">Cloud Access Management </w:t>
            </w:r>
          </w:p>
          <w:p w14:paraId="0ACF3B59"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Microsoft Windows/VM Tech.</w:t>
            </w:r>
          </w:p>
          <w:p w14:paraId="4B247A88"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 xml:space="preserve">System Architect &amp; Consulting </w:t>
            </w:r>
          </w:p>
          <w:p w14:paraId="517D8BE5" w14:textId="77777777" w:rsidR="00E746CA" w:rsidRDefault="00000000" w:rsidP="00E746CA">
            <w:pPr>
              <w:numPr>
                <w:ilvl w:val="0"/>
                <w:numId w:val="3"/>
              </w:numPr>
              <w:jc w:val="both"/>
              <w:rPr>
                <w:rFonts w:ascii="Cambria" w:hAnsi="Cambria" w:cstheme="minorHAnsi"/>
                <w:sz w:val="20"/>
                <w:szCs w:val="17"/>
              </w:rPr>
            </w:pPr>
            <w:r w:rsidRPr="00BB7F7C">
              <w:rPr>
                <w:rFonts w:ascii="Cambria" w:hAnsi="Cambria" w:cstheme="minorHAnsi"/>
                <w:sz w:val="20"/>
                <w:szCs w:val="17"/>
              </w:rPr>
              <w:t>Team Building &amp; Leadership</w:t>
            </w:r>
          </w:p>
          <w:p w14:paraId="586CBDE3" w14:textId="77777777" w:rsidR="009A0254" w:rsidRPr="00E746CA" w:rsidRDefault="00000000" w:rsidP="00E746CA">
            <w:pPr>
              <w:numPr>
                <w:ilvl w:val="0"/>
                <w:numId w:val="3"/>
              </w:numPr>
              <w:jc w:val="both"/>
              <w:rPr>
                <w:rFonts w:ascii="Cambria" w:hAnsi="Cambria" w:cstheme="minorHAnsi"/>
                <w:sz w:val="20"/>
                <w:szCs w:val="17"/>
              </w:rPr>
            </w:pPr>
            <w:r w:rsidRPr="009B1461">
              <w:rPr>
                <w:rFonts w:ascii="Cambria" w:hAnsi="Cambria" w:cstheme="minorHAnsi"/>
                <w:sz w:val="20"/>
                <w:szCs w:val="17"/>
              </w:rPr>
              <w:t xml:space="preserve">Business Continuity Management  </w:t>
            </w:r>
          </w:p>
        </w:tc>
        <w:tc>
          <w:tcPr>
            <w:tcW w:w="3528" w:type="dxa"/>
          </w:tcPr>
          <w:p w14:paraId="5EBD844E"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Infrastructure Support</w:t>
            </w:r>
          </w:p>
          <w:p w14:paraId="2789922F"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Team Key Player &amp; Building</w:t>
            </w:r>
          </w:p>
          <w:p w14:paraId="63B9D37D"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Lean and simplification processes</w:t>
            </w:r>
          </w:p>
          <w:p w14:paraId="6AF34803" w14:textId="77777777" w:rsid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Continual Process Review &amp; Improvement</w:t>
            </w:r>
          </w:p>
          <w:p w14:paraId="121E809F" w14:textId="77777777" w:rsidR="00932F68" w:rsidRPr="00E746CA" w:rsidRDefault="00000000" w:rsidP="00E746CA">
            <w:pPr>
              <w:numPr>
                <w:ilvl w:val="0"/>
                <w:numId w:val="3"/>
              </w:numPr>
              <w:jc w:val="both"/>
              <w:rPr>
                <w:rFonts w:ascii="Cambria" w:hAnsi="Cambria" w:cstheme="minorHAnsi"/>
                <w:sz w:val="20"/>
                <w:szCs w:val="17"/>
              </w:rPr>
            </w:pPr>
            <w:r>
              <w:rPr>
                <w:rFonts w:ascii="Cambria" w:hAnsi="Cambria" w:cstheme="minorHAnsi"/>
                <w:sz w:val="20"/>
                <w:szCs w:val="17"/>
              </w:rPr>
              <w:t>AWS IAM</w:t>
            </w:r>
          </w:p>
          <w:p w14:paraId="37390C09" w14:textId="77777777" w:rsidR="00E746CA" w:rsidRPr="00E746CA" w:rsidRDefault="00000000" w:rsidP="00E746CA">
            <w:pPr>
              <w:numPr>
                <w:ilvl w:val="0"/>
                <w:numId w:val="3"/>
              </w:numPr>
              <w:jc w:val="both"/>
              <w:rPr>
                <w:rFonts w:ascii="Cambria" w:hAnsi="Cambria" w:cstheme="minorHAnsi"/>
                <w:sz w:val="20"/>
                <w:szCs w:val="17"/>
              </w:rPr>
            </w:pPr>
            <w:r w:rsidRPr="00E746CA">
              <w:rPr>
                <w:rFonts w:ascii="Cambria" w:hAnsi="Cambria" w:cstheme="minorHAnsi"/>
                <w:sz w:val="20"/>
                <w:szCs w:val="17"/>
              </w:rPr>
              <w:t>Problem &amp; Change Management</w:t>
            </w:r>
          </w:p>
        </w:tc>
      </w:tr>
    </w:tbl>
    <w:p w14:paraId="7510BDC5" w14:textId="77777777" w:rsidR="00E746CA" w:rsidRDefault="00E746CA" w:rsidP="00EC71A9">
      <w:pPr>
        <w:tabs>
          <w:tab w:val="left" w:pos="0"/>
        </w:tabs>
        <w:jc w:val="both"/>
        <w:rPr>
          <w:rFonts w:ascii="Cambria" w:hAnsi="Cambria" w:cstheme="minorHAnsi"/>
          <w:sz w:val="20"/>
          <w:szCs w:val="17"/>
        </w:rPr>
      </w:pPr>
    </w:p>
    <w:p w14:paraId="1E4D14C5" w14:textId="77777777" w:rsidR="008279A4" w:rsidRDefault="008279A4">
      <w:pPr>
        <w:tabs>
          <w:tab w:val="left" w:pos="0"/>
        </w:tabs>
        <w:jc w:val="both"/>
        <w:rPr>
          <w:rFonts w:asciiTheme="minorHAnsi" w:hAnsiTheme="minorHAnsi" w:cstheme="minorHAnsi"/>
          <w:sz w:val="6"/>
          <w:szCs w:val="17"/>
        </w:rPr>
      </w:pPr>
    </w:p>
    <w:p w14:paraId="0E229A1E"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t>CAREER CONTOUR</w:t>
      </w:r>
    </w:p>
    <w:p w14:paraId="607F2E7D" w14:textId="77777777" w:rsidR="008279A4" w:rsidRDefault="003C4FF0">
      <w:pPr>
        <w:jc w:val="both"/>
        <w:rPr>
          <w:rFonts w:ascii="Verdana" w:hAnsi="Verdana" w:cs="Arial"/>
          <w:sz w:val="12"/>
          <w:szCs w:val="17"/>
        </w:rPr>
      </w:pPr>
      <w:r>
        <w:rPr>
          <w:noProof/>
          <w:lang w:val="en-IN" w:eastAsia="en-IN"/>
        </w:rPr>
        <w:pict w14:anchorId="5D693641">
          <v:shapetype id="_x0000_t202" coordsize="21600,21600" o:spt="202" path="m,l,21600r21600,l21600,xe">
            <v:stroke joinstyle="miter"/>
            <v:path gradientshapeok="t" o:connecttype="rect"/>
          </v:shapetype>
          <v:shape id="1028" o:spid="_x0000_s2052" type="#_x0000_t202" alt="" style="position:absolute;left:0;text-align:left;margin-left:268.6pt;margin-top:6.7pt;width:253.55pt;height:155.1pt;z-index:251660288;visibility:visible;mso-wrap-style:square;mso-wrap-edited:f;mso-width-percent:0;mso-height-percent:0;mso-wrap-distance-left:0;mso-wrap-distance-right:0;mso-position-horizontal-relative:margin;mso-width-percent:0;mso-height-percent:0;mso-width-relative:margin;mso-height-relative:margin;v-text-anchor:top" strokecolor="#a8a8ab" strokeweight="1pt">
            <v:fill color2="#c5c5c7" method="none" focus="100%" type="gradient"/>
            <v:shadow on="t" color="#373739" opacity=".5" offset="1pt"/>
            <v:path arrowok="t" textboxrect="0,0,21600,21600"/>
            <v:textbox>
              <w:txbxContent>
                <w:p w14:paraId="33C6ED84"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Certified course in Microsoft Packages, Internet concepts</w:t>
                  </w:r>
                  <w:r w:rsidR="000348B7">
                    <w:rPr>
                      <w:rFonts w:asciiTheme="majorHAnsi" w:hAnsiTheme="majorHAnsi" w:cs="Tahoma"/>
                      <w:sz w:val="20"/>
                      <w:szCs w:val="20"/>
                      <w:lang w:val="en-US"/>
                    </w:rPr>
                    <w:t>,</w:t>
                  </w:r>
                  <w:r w:rsidRPr="00A94977">
                    <w:rPr>
                      <w:rFonts w:asciiTheme="majorHAnsi" w:hAnsiTheme="majorHAnsi" w:cs="Tahoma"/>
                      <w:sz w:val="20"/>
                      <w:szCs w:val="20"/>
                      <w:lang w:val="en-US"/>
                    </w:rPr>
                    <w:t xml:space="preserve"> and GUI technologies – NIIT.</w:t>
                  </w:r>
                </w:p>
                <w:p w14:paraId="7192BD43"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P.G. Diploma in Computer Applications specializing in programming aspect - IFG – ACE.</w:t>
                  </w:r>
                </w:p>
                <w:p w14:paraId="2573AB27"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Certified course in Software Testing tools – Softsmith InfoTech.</w:t>
                  </w:r>
                </w:p>
                <w:p w14:paraId="6179BBBA"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Certified Ethical Hacker – CEH V8 – EC- Council</w:t>
                  </w:r>
                </w:p>
                <w:p w14:paraId="1623B021"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Certified Information Security Management Systems (ISMS) Auditor/ Lead Auditor (BS ISO/IEC 270001:2013)</w:t>
                  </w:r>
                </w:p>
                <w:p w14:paraId="7228A87E"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 xml:space="preserve">AWS Certified Solutions Architect – Associate </w:t>
                  </w:r>
                </w:p>
                <w:p w14:paraId="1CD4E70E" w14:textId="77777777" w:rsidR="00A94977" w:rsidRPr="00A94977" w:rsidRDefault="00000000" w:rsidP="00A94977">
                  <w:pPr>
                    <w:pStyle w:val="ListParagraph"/>
                    <w:numPr>
                      <w:ilvl w:val="0"/>
                      <w:numId w:val="21"/>
                    </w:numPr>
                    <w:tabs>
                      <w:tab w:val="left" w:pos="450"/>
                      <w:tab w:val="left" w:pos="540"/>
                    </w:tabs>
                    <w:spacing w:after="120"/>
                    <w:rPr>
                      <w:rFonts w:asciiTheme="majorHAnsi" w:hAnsiTheme="majorHAnsi" w:cs="Tahoma"/>
                      <w:sz w:val="20"/>
                      <w:szCs w:val="20"/>
                      <w:lang w:val="en-US"/>
                    </w:rPr>
                  </w:pPr>
                  <w:r w:rsidRPr="00A94977">
                    <w:rPr>
                      <w:rFonts w:asciiTheme="majorHAnsi" w:hAnsiTheme="majorHAnsi" w:cs="Tahoma"/>
                      <w:sz w:val="20"/>
                      <w:szCs w:val="20"/>
                      <w:lang w:val="en-US"/>
                    </w:rPr>
                    <w:t>Microsoft Azure – 900</w:t>
                  </w:r>
                </w:p>
                <w:p w14:paraId="2EB0D28A" w14:textId="77777777" w:rsidR="00584F29" w:rsidRPr="00E42788" w:rsidRDefault="00584F29" w:rsidP="00584F29">
                  <w:pPr>
                    <w:pStyle w:val="ListParagraph"/>
                    <w:tabs>
                      <w:tab w:val="left" w:pos="450"/>
                      <w:tab w:val="left" w:pos="540"/>
                    </w:tabs>
                    <w:spacing w:after="120"/>
                    <w:ind w:left="450"/>
                    <w:rPr>
                      <w:rFonts w:asciiTheme="majorHAnsi" w:hAnsiTheme="majorHAnsi" w:cs="Tahoma"/>
                      <w:bCs/>
                      <w:sz w:val="20"/>
                      <w:szCs w:val="20"/>
                    </w:rPr>
                  </w:pPr>
                </w:p>
                <w:p w14:paraId="5089B26D" w14:textId="77777777" w:rsidR="008279A4" w:rsidRDefault="008279A4">
                  <w:pPr>
                    <w:pStyle w:val="ListParagraph"/>
                    <w:tabs>
                      <w:tab w:val="left" w:pos="450"/>
                      <w:tab w:val="left" w:pos="540"/>
                    </w:tabs>
                    <w:spacing w:after="120"/>
                    <w:ind w:left="450" w:hanging="450"/>
                    <w:rPr>
                      <w:rFonts w:asciiTheme="majorHAnsi" w:hAnsiTheme="majorHAnsi" w:cs="Tahoma"/>
                      <w:bCs/>
                      <w:sz w:val="8"/>
                      <w:szCs w:val="20"/>
                    </w:rPr>
                  </w:pPr>
                </w:p>
                <w:p w14:paraId="4D8EE593" w14:textId="77777777" w:rsidR="008279A4" w:rsidRDefault="008279A4">
                  <w:pPr>
                    <w:pStyle w:val="ListParagraph"/>
                    <w:tabs>
                      <w:tab w:val="left" w:pos="450"/>
                      <w:tab w:val="left" w:pos="540"/>
                    </w:tabs>
                    <w:spacing w:after="120"/>
                    <w:ind w:left="450" w:hanging="450"/>
                    <w:rPr>
                      <w:rFonts w:asciiTheme="majorHAnsi" w:hAnsiTheme="majorHAnsi" w:cs="Tahoma"/>
                      <w:bCs/>
                      <w:sz w:val="8"/>
                      <w:szCs w:val="20"/>
                    </w:rPr>
                  </w:pPr>
                </w:p>
                <w:p w14:paraId="7E0A1A68" w14:textId="77777777" w:rsidR="008279A4" w:rsidRDefault="008279A4"/>
              </w:txbxContent>
            </v:textbox>
            <w10:wrap anchorx="margin"/>
          </v:shape>
        </w:pict>
      </w:r>
      <w:r>
        <w:rPr>
          <w:noProof/>
          <w:lang w:val="en-IN" w:eastAsia="en-IN"/>
        </w:rPr>
        <w:pict w14:anchorId="1F07DFD9">
          <v:shape id="1029" o:spid="_x0000_s2051" type="#_x0000_t202" alt="" style="position:absolute;left:0;text-align:left;margin-left:0;margin-top:5.6pt;width:258.6pt;height:156.2pt;z-index:251658240;visibility:visible;mso-wrap-style:square;mso-wrap-edited:f;mso-width-percent:0;mso-height-percent:0;mso-wrap-distance-left:0;mso-wrap-distance-right:0;mso-width-percent:0;mso-height-percent:0;mso-width-relative:margin;mso-height-relative:margin;v-text-anchor:top" strokecolor="#a8a8ab" strokeweight="1pt">
            <v:fill color2="#c5c5c7" method="none" focus="100%" type="gradient"/>
            <v:shadow on="t" color="#373739" opacity=".5" offset="1pt"/>
            <v:path arrowok="t" textboxrect="0,0,21600,21600"/>
            <v:textbox>
              <w:txbxContent>
                <w:p w14:paraId="0171BBB7"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bookmarkStart w:id="0" w:name="_Hlk72080315"/>
                  <w:r w:rsidRPr="005C5220">
                    <w:rPr>
                      <w:rFonts w:ascii="Cambria" w:hAnsi="Cambria" w:cstheme="minorHAnsi"/>
                      <w:sz w:val="20"/>
                      <w:szCs w:val="17"/>
                      <w:lang w:val="en-US"/>
                    </w:rPr>
                    <w:t>Strong desire to learn new skills and technologies as they are introduced to the environment.</w:t>
                  </w:r>
                </w:p>
                <w:p w14:paraId="033B0CCA"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r w:rsidRPr="005C5220">
                    <w:rPr>
                      <w:rFonts w:ascii="Cambria" w:hAnsi="Cambria" w:cstheme="minorHAnsi"/>
                      <w:sz w:val="20"/>
                      <w:szCs w:val="17"/>
                      <w:lang w:val="en-US"/>
                    </w:rPr>
                    <w:t>A self-starter with high levels of drive, energy, resilience and a drive for professional excellence</w:t>
                  </w:r>
                </w:p>
                <w:p w14:paraId="0B66426E"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r w:rsidRPr="005C5220">
                    <w:rPr>
                      <w:rFonts w:ascii="Cambria" w:hAnsi="Cambria" w:cstheme="minorHAnsi"/>
                      <w:sz w:val="20"/>
                      <w:szCs w:val="17"/>
                      <w:lang w:val="en-US"/>
                    </w:rPr>
                    <w:t>Ability to work well in diverse, multinational teams and proven ability to influence others to achieve positive outcomes</w:t>
                  </w:r>
                </w:p>
                <w:p w14:paraId="6D0F38E8"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r w:rsidRPr="005C5220">
                    <w:rPr>
                      <w:rFonts w:ascii="Cambria" w:hAnsi="Cambria" w:cstheme="minorHAnsi"/>
                      <w:sz w:val="20"/>
                      <w:szCs w:val="17"/>
                      <w:lang w:val="en-US"/>
                    </w:rPr>
                    <w:t>Ability to prioritize, re-schedule and adapt to changes in a dynamic environment</w:t>
                  </w:r>
                </w:p>
                <w:p w14:paraId="7C06FDA8"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r w:rsidRPr="005C5220">
                    <w:rPr>
                      <w:rFonts w:ascii="Cambria" w:hAnsi="Cambria" w:cstheme="minorHAnsi"/>
                      <w:sz w:val="20"/>
                      <w:szCs w:val="17"/>
                      <w:lang w:val="en-US"/>
                    </w:rPr>
                    <w:t>Experience of developing and managing relationships with global customers</w:t>
                  </w:r>
                </w:p>
                <w:p w14:paraId="333E13FD" w14:textId="77777777" w:rsidR="005C5220" w:rsidRPr="005C5220" w:rsidRDefault="00000000" w:rsidP="005C5220">
                  <w:pPr>
                    <w:pStyle w:val="ListParagraph"/>
                    <w:numPr>
                      <w:ilvl w:val="0"/>
                      <w:numId w:val="21"/>
                    </w:numPr>
                    <w:tabs>
                      <w:tab w:val="left" w:pos="450"/>
                      <w:tab w:val="left" w:pos="540"/>
                    </w:tabs>
                    <w:spacing w:after="120"/>
                    <w:rPr>
                      <w:rFonts w:ascii="Cambria" w:hAnsi="Cambria" w:cstheme="minorHAnsi"/>
                      <w:sz w:val="20"/>
                      <w:szCs w:val="17"/>
                      <w:lang w:val="en-US"/>
                    </w:rPr>
                  </w:pPr>
                  <w:r w:rsidRPr="005C5220">
                    <w:rPr>
                      <w:rFonts w:ascii="Cambria" w:hAnsi="Cambria" w:cstheme="minorHAnsi"/>
                      <w:sz w:val="20"/>
                      <w:szCs w:val="17"/>
                      <w:lang w:val="en-US"/>
                    </w:rPr>
                    <w:t>Good communication and facilitation skills</w:t>
                  </w:r>
                </w:p>
                <w:p w14:paraId="6F91916C" w14:textId="77777777" w:rsidR="00805C51" w:rsidRDefault="00805C51" w:rsidP="005D43CA">
                  <w:pPr>
                    <w:pStyle w:val="ListParagraph"/>
                    <w:tabs>
                      <w:tab w:val="left" w:pos="450"/>
                      <w:tab w:val="left" w:pos="540"/>
                    </w:tabs>
                    <w:spacing w:after="120"/>
                    <w:ind w:left="450"/>
                    <w:rPr>
                      <w:rFonts w:ascii="Cambria" w:hAnsi="Cambria" w:cstheme="minorHAnsi"/>
                      <w:sz w:val="20"/>
                      <w:szCs w:val="17"/>
                    </w:rPr>
                  </w:pPr>
                </w:p>
                <w:bookmarkEnd w:id="0"/>
                <w:p w14:paraId="3E84C522" w14:textId="77777777" w:rsidR="00796B81" w:rsidRPr="00796B81" w:rsidRDefault="00796B81" w:rsidP="00796B81">
                  <w:pPr>
                    <w:pStyle w:val="ListParagraph"/>
                    <w:tabs>
                      <w:tab w:val="left" w:pos="450"/>
                      <w:tab w:val="left" w:pos="540"/>
                    </w:tabs>
                    <w:spacing w:after="120"/>
                    <w:ind w:left="450"/>
                    <w:rPr>
                      <w:rFonts w:asciiTheme="majorHAnsi" w:hAnsiTheme="majorHAnsi" w:cs="Tahoma"/>
                      <w:bCs/>
                      <w:i/>
                      <w:sz w:val="20"/>
                      <w:szCs w:val="20"/>
                    </w:rPr>
                  </w:pPr>
                </w:p>
                <w:p w14:paraId="068B8E95" w14:textId="77777777" w:rsidR="008279A4" w:rsidRDefault="008279A4">
                  <w:pPr>
                    <w:pStyle w:val="NoSpacing"/>
                    <w:spacing w:after="40"/>
                    <w:ind w:left="360"/>
                    <w:rPr>
                      <w:rFonts w:ascii="Cambria" w:hAnsi="Cambria" w:cs="Tahoma"/>
                      <w:i/>
                      <w:sz w:val="20"/>
                      <w:szCs w:val="20"/>
                    </w:rPr>
                  </w:pPr>
                </w:p>
              </w:txbxContent>
            </v:textbox>
          </v:shape>
        </w:pict>
      </w:r>
    </w:p>
    <w:p w14:paraId="0A275717" w14:textId="77777777" w:rsidR="008279A4" w:rsidRDefault="008279A4">
      <w:pPr>
        <w:jc w:val="both"/>
        <w:rPr>
          <w:rFonts w:ascii="Verdana" w:hAnsi="Verdana" w:cs="Arial"/>
          <w:sz w:val="12"/>
          <w:szCs w:val="17"/>
        </w:rPr>
      </w:pPr>
    </w:p>
    <w:p w14:paraId="2244D37E" w14:textId="77777777" w:rsidR="008279A4" w:rsidRDefault="008279A4">
      <w:pPr>
        <w:jc w:val="both"/>
        <w:rPr>
          <w:rFonts w:ascii="Verdana" w:hAnsi="Verdana" w:cs="Arial"/>
          <w:sz w:val="12"/>
          <w:szCs w:val="17"/>
        </w:rPr>
      </w:pPr>
    </w:p>
    <w:p w14:paraId="45723CD9" w14:textId="77777777" w:rsidR="008279A4" w:rsidRDefault="008279A4">
      <w:pPr>
        <w:jc w:val="both"/>
        <w:rPr>
          <w:rFonts w:ascii="Verdana" w:hAnsi="Verdana" w:cs="Arial"/>
          <w:sz w:val="12"/>
          <w:szCs w:val="17"/>
        </w:rPr>
      </w:pPr>
    </w:p>
    <w:p w14:paraId="4A9533E3" w14:textId="77777777" w:rsidR="008279A4" w:rsidRDefault="008279A4">
      <w:pPr>
        <w:jc w:val="both"/>
        <w:rPr>
          <w:rFonts w:ascii="Verdana" w:hAnsi="Verdana" w:cs="Arial"/>
          <w:sz w:val="12"/>
          <w:szCs w:val="17"/>
        </w:rPr>
      </w:pPr>
    </w:p>
    <w:p w14:paraId="58F46A3F" w14:textId="77777777" w:rsidR="008279A4" w:rsidRDefault="008279A4">
      <w:pPr>
        <w:jc w:val="both"/>
        <w:rPr>
          <w:rFonts w:ascii="Verdana" w:hAnsi="Verdana" w:cs="Arial"/>
          <w:sz w:val="12"/>
          <w:szCs w:val="17"/>
        </w:rPr>
      </w:pPr>
    </w:p>
    <w:p w14:paraId="339CEA79" w14:textId="77777777" w:rsidR="008279A4" w:rsidRDefault="008279A4">
      <w:pPr>
        <w:jc w:val="both"/>
        <w:rPr>
          <w:rFonts w:ascii="Verdana" w:hAnsi="Verdana" w:cs="Arial"/>
          <w:sz w:val="12"/>
          <w:szCs w:val="17"/>
        </w:rPr>
      </w:pPr>
    </w:p>
    <w:p w14:paraId="25DBF9E7" w14:textId="77777777" w:rsidR="008279A4" w:rsidRDefault="008279A4">
      <w:pPr>
        <w:jc w:val="both"/>
        <w:rPr>
          <w:rFonts w:ascii="Verdana" w:hAnsi="Verdana" w:cs="Arial"/>
          <w:sz w:val="12"/>
          <w:szCs w:val="17"/>
        </w:rPr>
      </w:pPr>
    </w:p>
    <w:p w14:paraId="030ED383" w14:textId="77777777" w:rsidR="008279A4" w:rsidRDefault="008279A4">
      <w:pPr>
        <w:jc w:val="both"/>
        <w:rPr>
          <w:rFonts w:ascii="Verdana" w:hAnsi="Verdana" w:cs="Arial"/>
          <w:sz w:val="12"/>
          <w:szCs w:val="17"/>
        </w:rPr>
      </w:pPr>
    </w:p>
    <w:p w14:paraId="6AD4EBBB" w14:textId="77777777" w:rsidR="008279A4" w:rsidRDefault="008279A4">
      <w:pPr>
        <w:jc w:val="both"/>
        <w:rPr>
          <w:rFonts w:ascii="Verdana" w:hAnsi="Verdana" w:cs="Arial"/>
          <w:sz w:val="12"/>
          <w:szCs w:val="17"/>
        </w:rPr>
      </w:pPr>
    </w:p>
    <w:p w14:paraId="0564460C" w14:textId="77777777" w:rsidR="008279A4" w:rsidRDefault="008279A4">
      <w:pPr>
        <w:jc w:val="both"/>
        <w:rPr>
          <w:rFonts w:ascii="Verdana" w:hAnsi="Verdana" w:cs="Arial"/>
          <w:sz w:val="12"/>
          <w:szCs w:val="17"/>
        </w:rPr>
      </w:pPr>
    </w:p>
    <w:p w14:paraId="72DFEE22" w14:textId="77777777" w:rsidR="008279A4" w:rsidRDefault="008279A4">
      <w:pPr>
        <w:jc w:val="both"/>
        <w:rPr>
          <w:rFonts w:ascii="Verdana" w:hAnsi="Verdana" w:cs="Arial"/>
          <w:sz w:val="12"/>
          <w:szCs w:val="17"/>
        </w:rPr>
      </w:pPr>
    </w:p>
    <w:p w14:paraId="13BF7BE6" w14:textId="77777777" w:rsidR="008279A4" w:rsidRDefault="008279A4">
      <w:pPr>
        <w:jc w:val="both"/>
        <w:rPr>
          <w:rFonts w:ascii="Verdana" w:hAnsi="Verdana" w:cs="Arial"/>
          <w:sz w:val="12"/>
          <w:szCs w:val="17"/>
        </w:rPr>
      </w:pPr>
    </w:p>
    <w:p w14:paraId="3400EF9C" w14:textId="77777777" w:rsidR="008279A4" w:rsidRDefault="008279A4">
      <w:pPr>
        <w:jc w:val="both"/>
        <w:rPr>
          <w:rFonts w:ascii="Verdana" w:hAnsi="Verdana" w:cs="Arial"/>
          <w:sz w:val="12"/>
          <w:szCs w:val="17"/>
        </w:rPr>
      </w:pPr>
    </w:p>
    <w:p w14:paraId="22F51156" w14:textId="77777777" w:rsidR="008279A4" w:rsidRDefault="008279A4">
      <w:pPr>
        <w:jc w:val="both"/>
        <w:rPr>
          <w:rFonts w:ascii="Verdana" w:hAnsi="Verdana" w:cs="Arial"/>
          <w:sz w:val="12"/>
          <w:szCs w:val="17"/>
        </w:rPr>
      </w:pPr>
    </w:p>
    <w:p w14:paraId="2EA6C5AB" w14:textId="77777777" w:rsidR="008279A4" w:rsidRDefault="008279A4">
      <w:pPr>
        <w:jc w:val="both"/>
        <w:rPr>
          <w:rFonts w:ascii="Verdana" w:hAnsi="Verdana" w:cs="Arial"/>
          <w:sz w:val="12"/>
          <w:szCs w:val="17"/>
        </w:rPr>
      </w:pPr>
    </w:p>
    <w:p w14:paraId="4EF9F827" w14:textId="77777777" w:rsidR="008279A4" w:rsidRDefault="008279A4">
      <w:pPr>
        <w:jc w:val="both"/>
        <w:rPr>
          <w:rFonts w:ascii="Verdana" w:hAnsi="Verdana" w:cs="Arial"/>
          <w:sz w:val="12"/>
          <w:szCs w:val="17"/>
        </w:rPr>
      </w:pPr>
    </w:p>
    <w:p w14:paraId="66B1D17F" w14:textId="77777777" w:rsidR="008279A4" w:rsidRDefault="008279A4">
      <w:pPr>
        <w:jc w:val="both"/>
        <w:rPr>
          <w:rFonts w:ascii="Verdana" w:hAnsi="Verdana" w:cs="Arial"/>
          <w:sz w:val="12"/>
          <w:szCs w:val="17"/>
        </w:rPr>
      </w:pPr>
    </w:p>
    <w:p w14:paraId="4EBEF377" w14:textId="77777777" w:rsidR="008279A4" w:rsidRDefault="008279A4">
      <w:pPr>
        <w:jc w:val="both"/>
        <w:rPr>
          <w:rFonts w:ascii="Verdana" w:hAnsi="Verdana" w:cs="Arial"/>
          <w:sz w:val="12"/>
          <w:szCs w:val="17"/>
        </w:rPr>
      </w:pPr>
    </w:p>
    <w:p w14:paraId="0E8EFF84" w14:textId="77777777" w:rsidR="008279A4" w:rsidRDefault="008279A4">
      <w:pPr>
        <w:jc w:val="both"/>
        <w:rPr>
          <w:rFonts w:ascii="Verdana" w:hAnsi="Verdana" w:cs="Arial"/>
          <w:sz w:val="12"/>
          <w:szCs w:val="17"/>
        </w:rPr>
      </w:pPr>
    </w:p>
    <w:p w14:paraId="1EED11EB" w14:textId="77777777" w:rsidR="008279A4" w:rsidRDefault="00000000">
      <w:pPr>
        <w:tabs>
          <w:tab w:val="left" w:pos="3690"/>
        </w:tabs>
        <w:jc w:val="both"/>
        <w:rPr>
          <w:rFonts w:ascii="Verdana" w:hAnsi="Verdana" w:cs="Arial"/>
          <w:sz w:val="6"/>
          <w:szCs w:val="17"/>
        </w:rPr>
      </w:pPr>
      <w:r>
        <w:rPr>
          <w:rFonts w:ascii="Verdana" w:hAnsi="Verdana" w:cs="Arial"/>
          <w:sz w:val="6"/>
          <w:szCs w:val="17"/>
        </w:rPr>
        <w:tab/>
      </w:r>
    </w:p>
    <w:p w14:paraId="07D5293C" w14:textId="77777777" w:rsidR="00E42788" w:rsidRDefault="00E42788">
      <w:pPr>
        <w:tabs>
          <w:tab w:val="left" w:pos="3690"/>
        </w:tabs>
        <w:jc w:val="both"/>
        <w:rPr>
          <w:rFonts w:ascii="Verdana" w:hAnsi="Verdana" w:cs="Arial"/>
          <w:sz w:val="6"/>
          <w:szCs w:val="17"/>
        </w:rPr>
      </w:pPr>
    </w:p>
    <w:p w14:paraId="179B9381" w14:textId="77777777" w:rsidR="00E42788" w:rsidRDefault="00E42788">
      <w:pPr>
        <w:tabs>
          <w:tab w:val="left" w:pos="3690"/>
        </w:tabs>
        <w:jc w:val="both"/>
        <w:rPr>
          <w:rFonts w:ascii="Verdana" w:hAnsi="Verdana" w:cs="Arial"/>
          <w:sz w:val="6"/>
          <w:szCs w:val="17"/>
        </w:rPr>
      </w:pPr>
    </w:p>
    <w:p w14:paraId="467671E3" w14:textId="77777777" w:rsidR="009E6E73" w:rsidRDefault="009E6E73">
      <w:pPr>
        <w:tabs>
          <w:tab w:val="left" w:pos="3690"/>
        </w:tabs>
        <w:jc w:val="both"/>
        <w:rPr>
          <w:rFonts w:ascii="Verdana" w:hAnsi="Verdana" w:cs="Arial"/>
          <w:sz w:val="6"/>
          <w:szCs w:val="17"/>
        </w:rPr>
      </w:pPr>
    </w:p>
    <w:p w14:paraId="48FBE9E1" w14:textId="77777777" w:rsidR="009E6E73" w:rsidRDefault="009E6E73">
      <w:pPr>
        <w:tabs>
          <w:tab w:val="left" w:pos="3690"/>
        </w:tabs>
        <w:jc w:val="both"/>
        <w:rPr>
          <w:rFonts w:ascii="Verdana" w:hAnsi="Verdana" w:cs="Arial"/>
          <w:sz w:val="6"/>
          <w:szCs w:val="17"/>
        </w:rPr>
      </w:pPr>
    </w:p>
    <w:p w14:paraId="03484378" w14:textId="77777777" w:rsidR="00796B81" w:rsidRDefault="00796B81">
      <w:pPr>
        <w:tabs>
          <w:tab w:val="left" w:pos="3690"/>
        </w:tabs>
        <w:jc w:val="both"/>
        <w:rPr>
          <w:rFonts w:ascii="Verdana" w:hAnsi="Verdana" w:cs="Arial"/>
          <w:sz w:val="6"/>
          <w:szCs w:val="17"/>
        </w:rPr>
      </w:pPr>
    </w:p>
    <w:p w14:paraId="06510732" w14:textId="77777777" w:rsidR="00796B81" w:rsidRDefault="00796B81">
      <w:pPr>
        <w:tabs>
          <w:tab w:val="left" w:pos="3690"/>
        </w:tabs>
        <w:jc w:val="both"/>
        <w:rPr>
          <w:rFonts w:ascii="Verdana" w:hAnsi="Verdana" w:cs="Arial"/>
          <w:sz w:val="6"/>
          <w:szCs w:val="17"/>
        </w:rPr>
      </w:pPr>
    </w:p>
    <w:p w14:paraId="6D8DD045" w14:textId="77777777" w:rsidR="00E609F1" w:rsidRDefault="00E609F1">
      <w:pPr>
        <w:tabs>
          <w:tab w:val="left" w:pos="3690"/>
        </w:tabs>
        <w:jc w:val="both"/>
        <w:rPr>
          <w:rFonts w:ascii="Verdana" w:hAnsi="Verdana" w:cs="Arial"/>
          <w:sz w:val="6"/>
          <w:szCs w:val="17"/>
        </w:rPr>
      </w:pPr>
    </w:p>
    <w:p w14:paraId="747BE65B" w14:textId="77777777" w:rsidR="00E609F1" w:rsidRDefault="00E609F1">
      <w:pPr>
        <w:tabs>
          <w:tab w:val="left" w:pos="3690"/>
        </w:tabs>
        <w:jc w:val="both"/>
        <w:rPr>
          <w:rFonts w:ascii="Verdana" w:hAnsi="Verdana" w:cs="Arial"/>
          <w:sz w:val="6"/>
          <w:szCs w:val="17"/>
        </w:rPr>
      </w:pPr>
    </w:p>
    <w:p w14:paraId="5041395A" w14:textId="77777777" w:rsidR="00E609F1" w:rsidRDefault="00E609F1">
      <w:pPr>
        <w:tabs>
          <w:tab w:val="left" w:pos="3690"/>
        </w:tabs>
        <w:jc w:val="both"/>
        <w:rPr>
          <w:rFonts w:ascii="Verdana" w:hAnsi="Verdana" w:cs="Arial"/>
          <w:sz w:val="6"/>
          <w:szCs w:val="17"/>
        </w:rPr>
      </w:pPr>
    </w:p>
    <w:p w14:paraId="71421B1E" w14:textId="77777777" w:rsidR="00E609F1" w:rsidRDefault="00E609F1">
      <w:pPr>
        <w:tabs>
          <w:tab w:val="left" w:pos="3690"/>
        </w:tabs>
        <w:jc w:val="both"/>
        <w:rPr>
          <w:rFonts w:ascii="Verdana" w:hAnsi="Verdana" w:cs="Arial"/>
          <w:sz w:val="6"/>
          <w:szCs w:val="17"/>
        </w:rPr>
      </w:pPr>
    </w:p>
    <w:p w14:paraId="10173D8B" w14:textId="77777777" w:rsidR="00E609F1" w:rsidRDefault="00E609F1">
      <w:pPr>
        <w:tabs>
          <w:tab w:val="left" w:pos="3690"/>
        </w:tabs>
        <w:jc w:val="both"/>
        <w:rPr>
          <w:rFonts w:ascii="Verdana" w:hAnsi="Verdana" w:cs="Arial"/>
          <w:sz w:val="6"/>
          <w:szCs w:val="17"/>
        </w:rPr>
      </w:pPr>
    </w:p>
    <w:p w14:paraId="66A0C9D9" w14:textId="77777777" w:rsidR="00E609F1" w:rsidRDefault="00E609F1">
      <w:pPr>
        <w:tabs>
          <w:tab w:val="left" w:pos="3690"/>
        </w:tabs>
        <w:jc w:val="both"/>
        <w:rPr>
          <w:rFonts w:ascii="Verdana" w:hAnsi="Verdana" w:cs="Arial"/>
          <w:sz w:val="6"/>
          <w:szCs w:val="17"/>
        </w:rPr>
      </w:pPr>
    </w:p>
    <w:p w14:paraId="416C6731" w14:textId="77777777" w:rsidR="00E609F1" w:rsidRDefault="00E609F1">
      <w:pPr>
        <w:tabs>
          <w:tab w:val="left" w:pos="3690"/>
        </w:tabs>
        <w:jc w:val="both"/>
        <w:rPr>
          <w:rFonts w:ascii="Verdana" w:hAnsi="Verdana" w:cs="Arial"/>
          <w:sz w:val="6"/>
          <w:szCs w:val="17"/>
        </w:rPr>
      </w:pPr>
    </w:p>
    <w:p w14:paraId="76BFA913" w14:textId="77777777" w:rsidR="00E609F1" w:rsidRDefault="00E609F1">
      <w:pPr>
        <w:tabs>
          <w:tab w:val="left" w:pos="3690"/>
        </w:tabs>
        <w:jc w:val="both"/>
        <w:rPr>
          <w:rFonts w:ascii="Verdana" w:hAnsi="Verdana" w:cs="Arial"/>
          <w:sz w:val="6"/>
          <w:szCs w:val="17"/>
        </w:rPr>
      </w:pPr>
    </w:p>
    <w:p w14:paraId="31C63BC8" w14:textId="77777777" w:rsidR="00E609F1" w:rsidRDefault="00E609F1">
      <w:pPr>
        <w:tabs>
          <w:tab w:val="left" w:pos="3690"/>
        </w:tabs>
        <w:jc w:val="both"/>
        <w:rPr>
          <w:rFonts w:ascii="Verdana" w:hAnsi="Verdana" w:cs="Arial"/>
          <w:sz w:val="6"/>
          <w:szCs w:val="17"/>
        </w:rPr>
      </w:pPr>
    </w:p>
    <w:p w14:paraId="1CF0477E" w14:textId="77777777" w:rsidR="00E609F1" w:rsidRDefault="00E609F1">
      <w:pPr>
        <w:tabs>
          <w:tab w:val="left" w:pos="3690"/>
        </w:tabs>
        <w:jc w:val="both"/>
        <w:rPr>
          <w:rFonts w:ascii="Verdana" w:hAnsi="Verdana" w:cs="Arial"/>
          <w:sz w:val="6"/>
          <w:szCs w:val="17"/>
        </w:rPr>
      </w:pPr>
    </w:p>
    <w:p w14:paraId="48F36C76" w14:textId="77777777" w:rsidR="00E609F1" w:rsidRDefault="00E609F1">
      <w:pPr>
        <w:tabs>
          <w:tab w:val="left" w:pos="3690"/>
        </w:tabs>
        <w:jc w:val="both"/>
        <w:rPr>
          <w:rFonts w:ascii="Verdana" w:hAnsi="Verdana" w:cs="Arial"/>
          <w:sz w:val="6"/>
          <w:szCs w:val="17"/>
        </w:rPr>
      </w:pPr>
    </w:p>
    <w:p w14:paraId="3D94D3D8" w14:textId="77777777" w:rsidR="00E609F1" w:rsidRDefault="00E609F1">
      <w:pPr>
        <w:tabs>
          <w:tab w:val="left" w:pos="3690"/>
        </w:tabs>
        <w:jc w:val="both"/>
        <w:rPr>
          <w:rFonts w:ascii="Verdana" w:hAnsi="Verdana" w:cs="Arial"/>
          <w:sz w:val="6"/>
          <w:szCs w:val="17"/>
        </w:rPr>
      </w:pPr>
    </w:p>
    <w:p w14:paraId="118FCB4E" w14:textId="77777777" w:rsidR="00E609F1" w:rsidRDefault="00E609F1">
      <w:pPr>
        <w:tabs>
          <w:tab w:val="left" w:pos="3690"/>
        </w:tabs>
        <w:jc w:val="both"/>
        <w:rPr>
          <w:rFonts w:ascii="Verdana" w:hAnsi="Verdana" w:cs="Arial"/>
          <w:sz w:val="6"/>
          <w:szCs w:val="17"/>
        </w:rPr>
      </w:pPr>
    </w:p>
    <w:p w14:paraId="54772DE6" w14:textId="77777777" w:rsidR="00E609F1" w:rsidRDefault="00E609F1">
      <w:pPr>
        <w:tabs>
          <w:tab w:val="left" w:pos="3690"/>
        </w:tabs>
        <w:jc w:val="both"/>
        <w:rPr>
          <w:rFonts w:ascii="Verdana" w:hAnsi="Verdana" w:cs="Arial"/>
          <w:sz w:val="6"/>
          <w:szCs w:val="17"/>
        </w:rPr>
      </w:pPr>
    </w:p>
    <w:p w14:paraId="7B28C417" w14:textId="77777777" w:rsidR="00E609F1" w:rsidRDefault="00E609F1">
      <w:pPr>
        <w:tabs>
          <w:tab w:val="left" w:pos="3690"/>
        </w:tabs>
        <w:jc w:val="both"/>
        <w:rPr>
          <w:rFonts w:ascii="Verdana" w:hAnsi="Verdana" w:cs="Arial"/>
          <w:sz w:val="6"/>
          <w:szCs w:val="17"/>
        </w:rPr>
      </w:pPr>
    </w:p>
    <w:p w14:paraId="65F7AA01" w14:textId="77777777" w:rsidR="00E609F1" w:rsidRDefault="00E609F1">
      <w:pPr>
        <w:tabs>
          <w:tab w:val="left" w:pos="3690"/>
        </w:tabs>
        <w:jc w:val="both"/>
        <w:rPr>
          <w:rFonts w:ascii="Verdana" w:hAnsi="Verdana" w:cs="Arial"/>
          <w:sz w:val="6"/>
          <w:szCs w:val="17"/>
        </w:rPr>
      </w:pPr>
    </w:p>
    <w:p w14:paraId="6941C7BF" w14:textId="77777777" w:rsidR="00E609F1" w:rsidRDefault="00E609F1">
      <w:pPr>
        <w:tabs>
          <w:tab w:val="left" w:pos="3690"/>
        </w:tabs>
        <w:jc w:val="both"/>
        <w:rPr>
          <w:rFonts w:ascii="Verdana" w:hAnsi="Verdana" w:cs="Arial"/>
          <w:sz w:val="6"/>
          <w:szCs w:val="17"/>
        </w:rPr>
      </w:pPr>
    </w:p>
    <w:p w14:paraId="1B98CCFF" w14:textId="77777777" w:rsidR="00E609F1" w:rsidRDefault="00E609F1">
      <w:pPr>
        <w:tabs>
          <w:tab w:val="left" w:pos="3690"/>
        </w:tabs>
        <w:jc w:val="both"/>
        <w:rPr>
          <w:rFonts w:ascii="Verdana" w:hAnsi="Verdana" w:cs="Arial"/>
          <w:sz w:val="6"/>
          <w:szCs w:val="17"/>
        </w:rPr>
      </w:pPr>
    </w:p>
    <w:p w14:paraId="4FFD079C" w14:textId="77777777" w:rsidR="00E609F1" w:rsidRDefault="00E609F1">
      <w:pPr>
        <w:tabs>
          <w:tab w:val="left" w:pos="3690"/>
        </w:tabs>
        <w:jc w:val="both"/>
        <w:rPr>
          <w:rFonts w:ascii="Verdana" w:hAnsi="Verdana" w:cs="Arial"/>
          <w:sz w:val="6"/>
          <w:szCs w:val="17"/>
        </w:rPr>
      </w:pPr>
    </w:p>
    <w:p w14:paraId="3919D59F" w14:textId="77777777" w:rsidR="00E609F1" w:rsidRDefault="00E609F1">
      <w:pPr>
        <w:tabs>
          <w:tab w:val="left" w:pos="3690"/>
        </w:tabs>
        <w:jc w:val="both"/>
        <w:rPr>
          <w:rFonts w:ascii="Verdana" w:hAnsi="Verdana" w:cs="Arial"/>
          <w:sz w:val="6"/>
          <w:szCs w:val="17"/>
        </w:rPr>
      </w:pPr>
    </w:p>
    <w:p w14:paraId="2F250875" w14:textId="77777777" w:rsidR="00E609F1" w:rsidRDefault="00E609F1">
      <w:pPr>
        <w:tabs>
          <w:tab w:val="left" w:pos="3690"/>
        </w:tabs>
        <w:jc w:val="both"/>
        <w:rPr>
          <w:rFonts w:ascii="Verdana" w:hAnsi="Verdana" w:cs="Arial"/>
          <w:sz w:val="6"/>
          <w:szCs w:val="17"/>
        </w:rPr>
      </w:pPr>
    </w:p>
    <w:p w14:paraId="3AC24639" w14:textId="77777777" w:rsidR="002D32D0" w:rsidRDefault="002D32D0">
      <w:pPr>
        <w:tabs>
          <w:tab w:val="left" w:pos="3690"/>
        </w:tabs>
        <w:jc w:val="both"/>
        <w:rPr>
          <w:rFonts w:ascii="Verdana" w:hAnsi="Verdana" w:cs="Arial"/>
          <w:sz w:val="6"/>
          <w:szCs w:val="17"/>
        </w:rPr>
      </w:pPr>
    </w:p>
    <w:p w14:paraId="4A0CCAC1" w14:textId="77777777" w:rsidR="002D32D0" w:rsidRDefault="002D32D0">
      <w:pPr>
        <w:tabs>
          <w:tab w:val="left" w:pos="3690"/>
        </w:tabs>
        <w:jc w:val="both"/>
        <w:rPr>
          <w:rFonts w:ascii="Verdana" w:hAnsi="Verdana" w:cs="Arial"/>
          <w:sz w:val="6"/>
          <w:szCs w:val="17"/>
        </w:rPr>
      </w:pPr>
    </w:p>
    <w:p w14:paraId="67CB23FB" w14:textId="77777777" w:rsidR="008279A4" w:rsidRDefault="008279A4">
      <w:pPr>
        <w:tabs>
          <w:tab w:val="left" w:pos="3690"/>
        </w:tabs>
        <w:jc w:val="both"/>
        <w:rPr>
          <w:rFonts w:ascii="Verdana" w:hAnsi="Verdana" w:cs="Arial"/>
          <w:sz w:val="6"/>
          <w:szCs w:val="17"/>
        </w:rPr>
      </w:pPr>
    </w:p>
    <w:p w14:paraId="7730342A"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lastRenderedPageBreak/>
        <w:t>CAREER CONTOUR</w:t>
      </w:r>
    </w:p>
    <w:p w14:paraId="0F4E2340" w14:textId="77777777" w:rsidR="008279A4" w:rsidRDefault="008279A4">
      <w:pPr>
        <w:jc w:val="both"/>
        <w:rPr>
          <w:rFonts w:ascii="Verdana" w:hAnsi="Verdana" w:cs="Arial"/>
          <w:sz w:val="6"/>
          <w:szCs w:val="17"/>
        </w:rPr>
      </w:pPr>
    </w:p>
    <w:p w14:paraId="43AB089F" w14:textId="77777777" w:rsidR="008279A4" w:rsidRDefault="008279A4">
      <w:pPr>
        <w:jc w:val="both"/>
        <w:rPr>
          <w:rFonts w:ascii="Verdana" w:hAnsi="Verdana" w:cs="Arial"/>
          <w:sz w:val="6"/>
          <w:szCs w:val="17"/>
        </w:rPr>
      </w:pPr>
    </w:p>
    <w:p w14:paraId="13768259" w14:textId="77777777" w:rsidR="008279A4" w:rsidRDefault="00000000">
      <w:pPr>
        <w:spacing w:after="60"/>
        <w:rPr>
          <w:rFonts w:asciiTheme="majorHAnsi" w:hAnsiTheme="majorHAnsi"/>
          <w:b/>
          <w:bCs/>
          <w:color w:val="000000"/>
          <w:sz w:val="20"/>
          <w:szCs w:val="20"/>
          <w:u w:val="single"/>
        </w:rPr>
      </w:pPr>
      <w:r w:rsidRPr="00B37EC5">
        <w:rPr>
          <w:rFonts w:asciiTheme="majorHAnsi" w:hAnsiTheme="majorHAnsi"/>
          <w:b/>
          <w:bCs/>
          <w:color w:val="000000"/>
          <w:sz w:val="20"/>
          <w:szCs w:val="20"/>
          <w:lang w:val="en-US"/>
        </w:rPr>
        <w:t xml:space="preserve">March 2021 – </w:t>
      </w:r>
      <w:r w:rsidR="00E92582">
        <w:rPr>
          <w:rFonts w:asciiTheme="majorHAnsi" w:hAnsiTheme="majorHAnsi"/>
          <w:b/>
          <w:bCs/>
          <w:color w:val="000000"/>
          <w:sz w:val="20"/>
          <w:szCs w:val="20"/>
          <w:lang w:val="en-US"/>
        </w:rPr>
        <w:t>June</w:t>
      </w:r>
      <w:r w:rsidR="008B05F5">
        <w:rPr>
          <w:rFonts w:asciiTheme="majorHAnsi" w:hAnsiTheme="majorHAnsi"/>
          <w:b/>
          <w:bCs/>
          <w:color w:val="000000"/>
          <w:sz w:val="20"/>
          <w:szCs w:val="20"/>
          <w:lang w:val="en-US"/>
        </w:rPr>
        <w:t xml:space="preserve"> </w:t>
      </w:r>
      <w:r w:rsidR="00E92582">
        <w:rPr>
          <w:rFonts w:asciiTheme="majorHAnsi" w:hAnsiTheme="majorHAnsi"/>
          <w:b/>
          <w:bCs/>
          <w:color w:val="000000"/>
          <w:sz w:val="20"/>
          <w:szCs w:val="20"/>
          <w:lang w:val="en-US"/>
        </w:rPr>
        <w:t>202</w:t>
      </w:r>
      <w:r w:rsidR="0021424E">
        <w:rPr>
          <w:rFonts w:asciiTheme="majorHAnsi" w:hAnsiTheme="majorHAnsi"/>
          <w:b/>
          <w:bCs/>
          <w:color w:val="000000"/>
          <w:sz w:val="20"/>
          <w:szCs w:val="20"/>
          <w:lang w:val="en-US"/>
        </w:rPr>
        <w:t>2</w:t>
      </w:r>
      <w:r w:rsidR="006C5401">
        <w:rPr>
          <w:rFonts w:asciiTheme="majorHAnsi" w:hAnsiTheme="majorHAnsi"/>
          <w:b/>
          <w:bCs/>
          <w:color w:val="000000"/>
          <w:sz w:val="20"/>
          <w:szCs w:val="20"/>
        </w:rPr>
        <w:tab/>
      </w:r>
      <w:r w:rsidR="00CE4894" w:rsidRPr="00CE4894">
        <w:rPr>
          <w:rFonts w:asciiTheme="majorHAnsi" w:hAnsiTheme="majorHAnsi"/>
          <w:b/>
          <w:bCs/>
          <w:color w:val="000000"/>
          <w:sz w:val="20"/>
          <w:szCs w:val="20"/>
        </w:rPr>
        <w:t>DHL Global Forwarding  Freight</w:t>
      </w:r>
      <w:r w:rsidR="001249E8">
        <w:rPr>
          <w:rFonts w:asciiTheme="majorHAnsi" w:hAnsiTheme="majorHAnsi"/>
          <w:b/>
          <w:bCs/>
          <w:color w:val="000000"/>
          <w:sz w:val="20"/>
          <w:szCs w:val="20"/>
        </w:rPr>
        <w:t>.</w:t>
      </w:r>
      <w:r w:rsidR="006C5401">
        <w:rPr>
          <w:rFonts w:asciiTheme="majorHAnsi" w:hAnsiTheme="majorHAnsi"/>
          <w:b/>
          <w:bCs/>
          <w:color w:val="000000"/>
          <w:sz w:val="20"/>
          <w:szCs w:val="20"/>
        </w:rPr>
        <w:t xml:space="preserve">, </w:t>
      </w:r>
      <w:r w:rsidR="006C5401" w:rsidRPr="00E85FE2">
        <w:rPr>
          <w:rFonts w:asciiTheme="majorHAnsi" w:hAnsiTheme="majorHAnsi"/>
          <w:b/>
          <w:bCs/>
          <w:color w:val="000000"/>
          <w:sz w:val="20"/>
          <w:szCs w:val="20"/>
        </w:rPr>
        <w:t>Chennai,</w:t>
      </w:r>
      <w:r w:rsidR="006C5401">
        <w:rPr>
          <w:rFonts w:asciiTheme="majorHAnsi" w:hAnsiTheme="majorHAnsi"/>
          <w:b/>
          <w:bCs/>
          <w:color w:val="000000"/>
          <w:sz w:val="20"/>
          <w:szCs w:val="20"/>
        </w:rPr>
        <w:t xml:space="preserve"> India as </w:t>
      </w:r>
      <w:r w:rsidR="00A3261C">
        <w:rPr>
          <w:rFonts w:asciiTheme="majorHAnsi" w:hAnsiTheme="majorHAnsi"/>
          <w:b/>
          <w:bCs/>
          <w:color w:val="000000"/>
          <w:sz w:val="20"/>
          <w:szCs w:val="20"/>
          <w:u w:val="single"/>
        </w:rPr>
        <w:t xml:space="preserve">Senior </w:t>
      </w:r>
      <w:r w:rsidR="00CE4894">
        <w:rPr>
          <w:rFonts w:asciiTheme="majorHAnsi" w:hAnsiTheme="majorHAnsi"/>
          <w:b/>
          <w:bCs/>
          <w:color w:val="000000"/>
          <w:sz w:val="20"/>
          <w:szCs w:val="20"/>
          <w:u w:val="single"/>
        </w:rPr>
        <w:t>Manager</w:t>
      </w:r>
      <w:r w:rsidR="004134C8">
        <w:rPr>
          <w:rFonts w:asciiTheme="majorHAnsi" w:hAnsiTheme="majorHAnsi"/>
          <w:b/>
          <w:bCs/>
          <w:color w:val="000000"/>
          <w:sz w:val="20"/>
          <w:szCs w:val="20"/>
          <w:u w:val="single"/>
        </w:rPr>
        <w:t xml:space="preserve"> Local IT Support</w:t>
      </w:r>
    </w:p>
    <w:p w14:paraId="447347DB" w14:textId="77777777" w:rsidR="0051383B" w:rsidRDefault="0051383B" w:rsidP="004C5293">
      <w:pPr>
        <w:spacing w:before="120"/>
        <w:rPr>
          <w:b/>
          <w:color w:val="000000"/>
          <w:sz w:val="20"/>
          <w:szCs w:val="20"/>
        </w:rPr>
      </w:pPr>
    </w:p>
    <w:p w14:paraId="159866E4" w14:textId="77777777" w:rsidR="007D25A9" w:rsidRPr="004C5293" w:rsidRDefault="00000000" w:rsidP="001A30A1">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Played the role of Program Manager for the DHL Chennai Global Technology center.</w:t>
      </w:r>
    </w:p>
    <w:p w14:paraId="12AFF380" w14:textId="77777777" w:rsidR="007D25A9"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Worked with the Global IT Program Team to define the program controls, or the processes, procedures, reporting, etc., to manage the IT Projects.</w:t>
      </w:r>
    </w:p>
    <w:p w14:paraId="031D3199" w14:textId="77777777" w:rsidR="007D25A9" w:rsidRPr="004C5293" w:rsidRDefault="00000000" w:rsidP="00826BC4">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Monitor the overall program to ensure that </w:t>
      </w:r>
      <w:hyperlink r:id="rId9" w:history="1">
        <w:r w:rsidRPr="004C5293">
          <w:rPr>
            <w:rFonts w:ascii="Cambria" w:hAnsi="Cambria" w:cstheme="minorHAnsi"/>
            <w:sz w:val="20"/>
            <w:szCs w:val="17"/>
          </w:rPr>
          <w:t>milestones are being met</w:t>
        </w:r>
      </w:hyperlink>
      <w:r w:rsidRPr="004C5293">
        <w:rPr>
          <w:rFonts w:ascii="Cambria" w:hAnsi="Cambria" w:cstheme="minorHAnsi"/>
          <w:sz w:val="20"/>
          <w:szCs w:val="17"/>
        </w:rPr>
        <w:t> across various projects and programs.</w:t>
      </w:r>
    </w:p>
    <w:p w14:paraId="1204619F" w14:textId="77777777" w:rsidR="007D25A9"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Manage the Business IT Demand requirements for the center ensuring the delivery and maintenance of high-quality IT service by promoting and implementing DHL's Service Management process and acting as primary contact for the Business unit IT for IT Service Management issues</w:t>
      </w:r>
    </w:p>
    <w:p w14:paraId="4D21DC97"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Supports the deployment of service management tools, governance, methodologies and standards</w:t>
      </w:r>
      <w:r w:rsidRPr="004C5293">
        <w:rPr>
          <w:rFonts w:ascii="Cambria" w:hAnsi="Cambria" w:cstheme="minorHAnsi"/>
          <w:sz w:val="20"/>
          <w:szCs w:val="17"/>
        </w:rPr>
        <w:tab/>
      </w:r>
    </w:p>
    <w:p w14:paraId="271876CE"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Supports the consolidation of local IT infrastructures in line with the global strategy</w:t>
      </w:r>
      <w:r w:rsidRPr="004C5293">
        <w:rPr>
          <w:rFonts w:ascii="Cambria" w:hAnsi="Cambria" w:cstheme="minorHAnsi"/>
          <w:sz w:val="20"/>
          <w:szCs w:val="17"/>
        </w:rPr>
        <w:tab/>
      </w:r>
      <w:r w:rsidRPr="004C5293">
        <w:rPr>
          <w:rFonts w:ascii="Cambria" w:hAnsi="Cambria" w:cstheme="minorHAnsi"/>
          <w:sz w:val="20"/>
          <w:szCs w:val="17"/>
        </w:rPr>
        <w:tab/>
      </w:r>
      <w:r w:rsidRPr="004C5293">
        <w:rPr>
          <w:rFonts w:ascii="Cambria" w:hAnsi="Cambria" w:cstheme="minorHAnsi"/>
          <w:sz w:val="20"/>
          <w:szCs w:val="17"/>
        </w:rPr>
        <w:tab/>
      </w:r>
    </w:p>
    <w:p w14:paraId="70929087"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Build strong working relationships with the Center Management teams and Center IT Management teams</w:t>
      </w:r>
    </w:p>
    <w:p w14:paraId="41BF8720"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Support the Center IT Head in managing continuous improvement of services to support potential new business.</w:t>
      </w:r>
    </w:p>
    <w:p w14:paraId="6BAFA8AB"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Manage escalation and service issue resolution</w:t>
      </w:r>
      <w:r w:rsidRPr="004C5293">
        <w:rPr>
          <w:rFonts w:ascii="Cambria" w:hAnsi="Cambria" w:cstheme="minorHAnsi"/>
          <w:sz w:val="20"/>
          <w:szCs w:val="17"/>
        </w:rPr>
        <w:tab/>
      </w:r>
      <w:r w:rsidRPr="004C5293">
        <w:rPr>
          <w:rFonts w:ascii="Cambria" w:hAnsi="Cambria" w:cstheme="minorHAnsi"/>
          <w:sz w:val="20"/>
          <w:szCs w:val="17"/>
        </w:rPr>
        <w:tab/>
      </w:r>
    </w:p>
    <w:p w14:paraId="4CE6A45A"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Coach / Mentor team members within the Center IT team in service management skills.</w:t>
      </w:r>
    </w:p>
    <w:p w14:paraId="473BF0D4" w14:textId="77777777" w:rsidR="00E92582" w:rsidRPr="004C5293" w:rsidRDefault="00000000" w:rsidP="004C5293">
      <w:pPr>
        <w:pStyle w:val="ListParagraph"/>
        <w:numPr>
          <w:ilvl w:val="0"/>
          <w:numId w:val="28"/>
        </w:numPr>
        <w:spacing w:after="60"/>
        <w:rPr>
          <w:rFonts w:ascii="Cambria" w:hAnsi="Cambria" w:cstheme="minorHAnsi"/>
          <w:sz w:val="20"/>
          <w:szCs w:val="17"/>
        </w:rPr>
      </w:pPr>
      <w:r w:rsidRPr="004C5293">
        <w:rPr>
          <w:rFonts w:ascii="Cambria" w:hAnsi="Cambria" w:cstheme="minorHAnsi"/>
          <w:sz w:val="20"/>
          <w:szCs w:val="17"/>
        </w:rPr>
        <w:t>Support the drive towards a customer oriented service focused organization</w:t>
      </w:r>
    </w:p>
    <w:p w14:paraId="6192D094" w14:textId="77777777" w:rsidR="00C11211" w:rsidRPr="00C82124" w:rsidRDefault="00000000" w:rsidP="00F50F63">
      <w:pPr>
        <w:pStyle w:val="ListParagraph"/>
        <w:numPr>
          <w:ilvl w:val="0"/>
          <w:numId w:val="28"/>
        </w:numPr>
        <w:spacing w:after="60"/>
        <w:rPr>
          <w:rFonts w:ascii="Cambria" w:hAnsi="Cambria" w:cstheme="minorHAnsi"/>
          <w:sz w:val="20"/>
          <w:szCs w:val="17"/>
        </w:rPr>
      </w:pPr>
      <w:r w:rsidRPr="00C82124">
        <w:rPr>
          <w:rFonts w:ascii="Cambria" w:hAnsi="Cambria" w:cstheme="minorHAnsi"/>
          <w:sz w:val="20"/>
          <w:szCs w:val="17"/>
        </w:rPr>
        <w:t>Involved in IT audit for GSC Chennai Center</w:t>
      </w:r>
    </w:p>
    <w:p w14:paraId="58589641" w14:textId="77777777" w:rsidR="00E1486A" w:rsidRPr="00E1486A" w:rsidRDefault="00E1486A" w:rsidP="00E1486A">
      <w:pPr>
        <w:pStyle w:val="ListParagraph"/>
        <w:spacing w:after="60"/>
        <w:rPr>
          <w:rFonts w:ascii="Cambria" w:hAnsi="Cambria" w:cstheme="minorHAnsi"/>
          <w:sz w:val="20"/>
          <w:szCs w:val="17"/>
          <w:lang w:val="en-US"/>
        </w:rPr>
      </w:pPr>
    </w:p>
    <w:p w14:paraId="5989294F" w14:textId="77777777" w:rsidR="008279A4" w:rsidRDefault="00000000" w:rsidP="00690EF8">
      <w:pPr>
        <w:spacing w:after="60"/>
        <w:ind w:left="2205" w:hanging="2205"/>
        <w:rPr>
          <w:rFonts w:asciiTheme="majorHAnsi" w:hAnsiTheme="majorHAnsi"/>
          <w:b/>
          <w:bCs/>
          <w:color w:val="000000"/>
          <w:sz w:val="20"/>
          <w:szCs w:val="20"/>
        </w:rPr>
      </w:pPr>
      <w:r>
        <w:rPr>
          <w:rFonts w:asciiTheme="majorHAnsi" w:hAnsiTheme="majorHAnsi"/>
          <w:b/>
          <w:bCs/>
          <w:color w:val="000000"/>
          <w:sz w:val="20"/>
          <w:szCs w:val="20"/>
        </w:rPr>
        <w:t>May</w:t>
      </w:r>
      <w:r w:rsidR="00EC7312">
        <w:rPr>
          <w:rFonts w:asciiTheme="majorHAnsi" w:hAnsiTheme="majorHAnsi"/>
          <w:b/>
          <w:bCs/>
          <w:color w:val="000000"/>
          <w:sz w:val="20"/>
          <w:szCs w:val="20"/>
        </w:rPr>
        <w:t>’1</w:t>
      </w:r>
      <w:r w:rsidR="004E129B">
        <w:rPr>
          <w:rFonts w:asciiTheme="majorHAnsi" w:hAnsiTheme="majorHAnsi"/>
          <w:b/>
          <w:bCs/>
          <w:color w:val="000000"/>
          <w:sz w:val="20"/>
          <w:szCs w:val="20"/>
        </w:rPr>
        <w:t>5</w:t>
      </w:r>
      <w:r w:rsidR="00EC7312">
        <w:rPr>
          <w:rFonts w:asciiTheme="majorHAnsi" w:hAnsiTheme="majorHAnsi"/>
          <w:b/>
          <w:bCs/>
          <w:color w:val="000000"/>
          <w:sz w:val="20"/>
          <w:szCs w:val="20"/>
        </w:rPr>
        <w:t xml:space="preserve"> – </w:t>
      </w:r>
      <w:r w:rsidR="00B846CD">
        <w:rPr>
          <w:rFonts w:asciiTheme="majorHAnsi" w:hAnsiTheme="majorHAnsi"/>
          <w:b/>
          <w:bCs/>
          <w:color w:val="000000"/>
          <w:sz w:val="20"/>
          <w:szCs w:val="20"/>
        </w:rPr>
        <w:t>March</w:t>
      </w:r>
      <w:r w:rsidR="00EC7312">
        <w:rPr>
          <w:rFonts w:asciiTheme="majorHAnsi" w:hAnsiTheme="majorHAnsi"/>
          <w:b/>
          <w:bCs/>
          <w:color w:val="000000"/>
          <w:sz w:val="20"/>
          <w:szCs w:val="20"/>
        </w:rPr>
        <w:t>’</w:t>
      </w:r>
      <w:r w:rsidR="00E66939">
        <w:rPr>
          <w:rFonts w:asciiTheme="majorHAnsi" w:hAnsiTheme="majorHAnsi"/>
          <w:b/>
          <w:bCs/>
          <w:color w:val="000000"/>
          <w:sz w:val="20"/>
          <w:szCs w:val="20"/>
        </w:rPr>
        <w:t>21</w:t>
      </w:r>
      <w:r w:rsidR="00CB1A8D">
        <w:rPr>
          <w:rFonts w:asciiTheme="majorHAnsi" w:hAnsiTheme="majorHAnsi"/>
          <w:b/>
          <w:bCs/>
          <w:color w:val="000000"/>
          <w:sz w:val="20"/>
          <w:szCs w:val="20"/>
        </w:rPr>
        <w:tab/>
        <w:t xml:space="preserve"> </w:t>
      </w:r>
      <w:r w:rsidR="00AB4C8E" w:rsidRPr="00AB4C8E">
        <w:rPr>
          <w:rFonts w:asciiTheme="majorHAnsi" w:hAnsiTheme="majorHAnsi"/>
          <w:b/>
          <w:bCs/>
          <w:color w:val="000000"/>
          <w:sz w:val="20"/>
          <w:szCs w:val="20"/>
          <w:lang w:val="en-US"/>
        </w:rPr>
        <w:t>AstraZeneca India Private Ltd</w:t>
      </w:r>
      <w:r w:rsidR="006C5401">
        <w:rPr>
          <w:rFonts w:asciiTheme="majorHAnsi" w:hAnsiTheme="majorHAnsi"/>
          <w:b/>
          <w:bCs/>
          <w:color w:val="000000"/>
          <w:sz w:val="20"/>
          <w:szCs w:val="20"/>
        </w:rPr>
        <w:t xml:space="preserve">, </w:t>
      </w:r>
      <w:r w:rsidR="006C5401" w:rsidRPr="00E85FE2">
        <w:rPr>
          <w:rFonts w:asciiTheme="majorHAnsi" w:hAnsiTheme="majorHAnsi"/>
          <w:b/>
          <w:bCs/>
          <w:color w:val="000000"/>
          <w:sz w:val="20"/>
          <w:szCs w:val="20"/>
        </w:rPr>
        <w:t>Chennai</w:t>
      </w:r>
      <w:r w:rsidR="006C5401">
        <w:rPr>
          <w:rFonts w:asciiTheme="majorHAnsi" w:hAnsiTheme="majorHAnsi"/>
          <w:b/>
          <w:bCs/>
          <w:color w:val="000000"/>
          <w:sz w:val="20"/>
          <w:szCs w:val="20"/>
        </w:rPr>
        <w:t xml:space="preserve">, India as </w:t>
      </w:r>
      <w:r w:rsidR="00AB4C8E">
        <w:rPr>
          <w:rFonts w:asciiTheme="majorHAnsi" w:hAnsiTheme="majorHAnsi"/>
          <w:b/>
          <w:bCs/>
          <w:color w:val="000000"/>
          <w:sz w:val="20"/>
          <w:szCs w:val="20"/>
          <w:u w:val="single"/>
        </w:rPr>
        <w:t>Senior Engineer</w:t>
      </w:r>
      <w:r w:rsidR="00690EF8">
        <w:rPr>
          <w:rFonts w:asciiTheme="majorHAnsi" w:hAnsiTheme="majorHAnsi"/>
          <w:b/>
          <w:bCs/>
          <w:color w:val="000000"/>
          <w:sz w:val="20"/>
          <w:szCs w:val="20"/>
          <w:u w:val="single"/>
        </w:rPr>
        <w:t xml:space="preserve"> – Identiy and Access    Management Team</w:t>
      </w:r>
    </w:p>
    <w:p w14:paraId="7E02928A" w14:textId="77777777" w:rsidR="00F46AB7" w:rsidRDefault="00F46AB7" w:rsidP="00F46AB7">
      <w:pPr>
        <w:ind w:left="714"/>
        <w:jc w:val="both"/>
        <w:rPr>
          <w:rFonts w:ascii="Cambria" w:hAnsi="Cambria" w:cstheme="minorHAnsi"/>
          <w:sz w:val="20"/>
          <w:szCs w:val="17"/>
          <w:lang w:val="en-US"/>
        </w:rPr>
      </w:pPr>
    </w:p>
    <w:p w14:paraId="43BCA5FA" w14:textId="77777777" w:rsidR="00932F68" w:rsidRDefault="00000000" w:rsidP="00A86B02">
      <w:pPr>
        <w:numPr>
          <w:ilvl w:val="0"/>
          <w:numId w:val="7"/>
        </w:numPr>
        <w:jc w:val="both"/>
        <w:rPr>
          <w:rFonts w:ascii="Cambria" w:hAnsi="Cambria" w:cstheme="minorHAnsi"/>
          <w:sz w:val="20"/>
          <w:szCs w:val="17"/>
          <w:lang w:val="en-US"/>
        </w:rPr>
      </w:pPr>
      <w:r>
        <w:rPr>
          <w:rFonts w:ascii="Cambria" w:hAnsi="Cambria" w:cstheme="minorHAnsi"/>
          <w:sz w:val="20"/>
          <w:szCs w:val="17"/>
          <w:lang w:val="en-US"/>
        </w:rPr>
        <w:t>Managing</w:t>
      </w:r>
      <w:r w:rsidRPr="00932F68">
        <w:rPr>
          <w:rFonts w:ascii="Cambria" w:hAnsi="Cambria" w:cstheme="minorHAnsi"/>
          <w:sz w:val="20"/>
          <w:szCs w:val="17"/>
          <w:lang w:val="en-US"/>
        </w:rPr>
        <w:t xml:space="preserve"> permissions for AWS services and resources,</w:t>
      </w:r>
    </w:p>
    <w:p w14:paraId="37384CC0" w14:textId="77777777" w:rsidR="00932F68" w:rsidRDefault="00000000" w:rsidP="00A86B02">
      <w:pPr>
        <w:numPr>
          <w:ilvl w:val="0"/>
          <w:numId w:val="7"/>
        </w:numPr>
        <w:jc w:val="both"/>
        <w:rPr>
          <w:rFonts w:ascii="Cambria" w:hAnsi="Cambria" w:cstheme="minorHAnsi"/>
          <w:sz w:val="20"/>
          <w:szCs w:val="17"/>
          <w:lang w:val="en-US"/>
        </w:rPr>
      </w:pPr>
      <w:r>
        <w:rPr>
          <w:rFonts w:ascii="Cambria" w:hAnsi="Cambria" w:cstheme="minorHAnsi"/>
          <w:sz w:val="20"/>
          <w:szCs w:val="17"/>
          <w:lang w:val="en-US"/>
        </w:rPr>
        <w:t>Managing IAM users, Roles &amp; Policies</w:t>
      </w:r>
    </w:p>
    <w:p w14:paraId="05E52EEE" w14:textId="77777777" w:rsidR="00932F68" w:rsidRDefault="00000000" w:rsidP="00A86B02">
      <w:pPr>
        <w:numPr>
          <w:ilvl w:val="0"/>
          <w:numId w:val="7"/>
        </w:numPr>
        <w:jc w:val="both"/>
        <w:rPr>
          <w:rFonts w:ascii="Cambria" w:hAnsi="Cambria" w:cstheme="minorHAnsi"/>
          <w:sz w:val="20"/>
          <w:szCs w:val="17"/>
          <w:lang w:val="en-US"/>
        </w:rPr>
      </w:pPr>
      <w:r>
        <w:rPr>
          <w:rFonts w:ascii="Cambria" w:hAnsi="Cambria" w:cstheme="minorHAnsi"/>
          <w:sz w:val="20"/>
          <w:szCs w:val="17"/>
          <w:lang w:val="en-US"/>
        </w:rPr>
        <w:t>Granting access to services and resources using IAM</w:t>
      </w:r>
    </w:p>
    <w:p w14:paraId="44461762" w14:textId="77777777" w:rsidR="00932F68" w:rsidRDefault="00000000" w:rsidP="00A86B02">
      <w:pPr>
        <w:numPr>
          <w:ilvl w:val="0"/>
          <w:numId w:val="7"/>
        </w:numPr>
        <w:jc w:val="both"/>
        <w:rPr>
          <w:rFonts w:ascii="Cambria" w:hAnsi="Cambria" w:cstheme="minorHAnsi"/>
          <w:sz w:val="20"/>
          <w:szCs w:val="17"/>
          <w:lang w:val="en-US"/>
        </w:rPr>
      </w:pPr>
      <w:r>
        <w:rPr>
          <w:rFonts w:ascii="Cambria" w:hAnsi="Cambria" w:cstheme="minorHAnsi"/>
          <w:sz w:val="20"/>
          <w:szCs w:val="17"/>
          <w:lang w:val="en-US"/>
        </w:rPr>
        <w:t>Granitng Role based access.</w:t>
      </w:r>
    </w:p>
    <w:p w14:paraId="4FFBE9E9"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 xml:space="preserve">Involving all Internal and External SOX security audits periodically </w:t>
      </w:r>
    </w:p>
    <w:p w14:paraId="0E496B49"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 xml:space="preserve">Involving BCP/DR Drill activity regularly  </w:t>
      </w:r>
    </w:p>
    <w:p w14:paraId="31A5889E"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Participate in the transition of BAU run services from current service providers</w:t>
      </w:r>
    </w:p>
    <w:p w14:paraId="3676D89C"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Delivery of Access Management Services against relevant Service Level Agreements (SLAs) and customer satisfaction requirements</w:t>
      </w:r>
    </w:p>
    <w:p w14:paraId="0860AFE4"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 xml:space="preserve">Work collaboratively with Infrastructure &amp; Operations and other IT functions </w:t>
      </w:r>
    </w:p>
    <w:p w14:paraId="004881CB"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Communicate clearly and effectively with AstraZeneca’s global customers and suppliers</w:t>
      </w:r>
    </w:p>
    <w:p w14:paraId="78A7F28E"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Participate in ongoing review of processes, procedures and SLAs, influencing modifications and enhancements of services</w:t>
      </w:r>
    </w:p>
    <w:p w14:paraId="5E111910"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Provide input to design and development of service solutions, technology, processes, information and measurements to meet documented business requirements and outcomes</w:t>
      </w:r>
      <w:r w:rsidRPr="00A86B02">
        <w:rPr>
          <w:rFonts w:ascii="Cambria" w:hAnsi="Cambria" w:cstheme="minorHAnsi"/>
          <w:sz w:val="20"/>
          <w:szCs w:val="17"/>
          <w:lang w:val="en-US"/>
        </w:rPr>
        <w:tab/>
      </w:r>
      <w:r w:rsidRPr="00A86B02">
        <w:rPr>
          <w:rFonts w:ascii="Cambria" w:hAnsi="Cambria" w:cstheme="minorHAnsi"/>
          <w:sz w:val="20"/>
          <w:szCs w:val="17"/>
          <w:lang w:val="en-US"/>
        </w:rPr>
        <w:tab/>
      </w:r>
      <w:r w:rsidRPr="00A86B02">
        <w:rPr>
          <w:rFonts w:ascii="Cambria" w:hAnsi="Cambria" w:cstheme="minorHAnsi"/>
          <w:sz w:val="20"/>
          <w:szCs w:val="17"/>
          <w:lang w:val="en-US"/>
        </w:rPr>
        <w:tab/>
      </w:r>
    </w:p>
    <w:p w14:paraId="50FB5D31"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User Administration Process which includes administration of user accounts, including system access rights, across all IT services within the enterprise. It also includes the administration of Non-User Service accounts in conduction with the needs of System Administration</w:t>
      </w:r>
    </w:p>
    <w:p w14:paraId="56330D98"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Administration of User Accounts.</w:t>
      </w:r>
    </w:p>
    <w:p w14:paraId="7F9D7687"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Granting file and Share access for the users which includes home drive access.</w:t>
      </w:r>
    </w:p>
    <w:p w14:paraId="56D911FA" w14:textId="77777777" w:rsidR="00A86B02" w:rsidRP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Granting AZ and Medi server access to AZ users.</w:t>
      </w:r>
    </w:p>
    <w:p w14:paraId="60938440" w14:textId="77777777" w:rsidR="00A86B02" w:rsidRDefault="00000000" w:rsidP="00A86B02">
      <w:pPr>
        <w:numPr>
          <w:ilvl w:val="0"/>
          <w:numId w:val="7"/>
        </w:numPr>
        <w:jc w:val="both"/>
        <w:rPr>
          <w:rFonts w:ascii="Cambria" w:hAnsi="Cambria" w:cstheme="minorHAnsi"/>
          <w:sz w:val="20"/>
          <w:szCs w:val="17"/>
          <w:lang w:val="en-US"/>
        </w:rPr>
      </w:pPr>
      <w:r w:rsidRPr="00A86B02">
        <w:rPr>
          <w:rFonts w:ascii="Cambria" w:hAnsi="Cambria" w:cstheme="minorHAnsi"/>
          <w:sz w:val="20"/>
          <w:szCs w:val="17"/>
          <w:lang w:val="en-US"/>
        </w:rPr>
        <w:t>Actively involved in A</w:t>
      </w:r>
      <w:r w:rsidR="00D81EAD">
        <w:rPr>
          <w:rFonts w:ascii="Cambria" w:hAnsi="Cambria" w:cstheme="minorHAnsi"/>
          <w:sz w:val="20"/>
          <w:szCs w:val="17"/>
          <w:lang w:val="en-US"/>
        </w:rPr>
        <w:t xml:space="preserve">Medimmune to Astrazeneca domain </w:t>
      </w:r>
      <w:r w:rsidRPr="00A86B02">
        <w:rPr>
          <w:rFonts w:ascii="Cambria" w:hAnsi="Cambria" w:cstheme="minorHAnsi"/>
          <w:sz w:val="20"/>
          <w:szCs w:val="17"/>
          <w:lang w:val="en-US"/>
        </w:rPr>
        <w:t>migration.</w:t>
      </w:r>
    </w:p>
    <w:p w14:paraId="164582B0" w14:textId="77777777" w:rsidR="00D81EAD" w:rsidRDefault="00000000" w:rsidP="00A86B02">
      <w:pPr>
        <w:numPr>
          <w:ilvl w:val="0"/>
          <w:numId w:val="7"/>
        </w:numPr>
        <w:jc w:val="both"/>
        <w:rPr>
          <w:rFonts w:ascii="Cambria" w:hAnsi="Cambria" w:cstheme="minorHAnsi"/>
          <w:sz w:val="20"/>
          <w:szCs w:val="17"/>
          <w:lang w:val="en-US"/>
        </w:rPr>
      </w:pPr>
      <w:r>
        <w:rPr>
          <w:rFonts w:ascii="Cambria" w:hAnsi="Cambria" w:cstheme="minorHAnsi"/>
          <w:sz w:val="20"/>
          <w:szCs w:val="17"/>
          <w:lang w:val="en-US"/>
        </w:rPr>
        <w:t>Involved in onboarding the servers to Cyberark</w:t>
      </w:r>
    </w:p>
    <w:p w14:paraId="03B361F3" w14:textId="77777777" w:rsidR="00E825B2" w:rsidRPr="00E825B2" w:rsidRDefault="00000000" w:rsidP="00E825B2">
      <w:pPr>
        <w:numPr>
          <w:ilvl w:val="0"/>
          <w:numId w:val="7"/>
        </w:numPr>
        <w:jc w:val="both"/>
        <w:rPr>
          <w:rFonts w:ascii="Cambria" w:hAnsi="Cambria" w:cstheme="minorHAnsi"/>
          <w:sz w:val="20"/>
          <w:szCs w:val="17"/>
          <w:lang w:val="en-US"/>
        </w:rPr>
      </w:pPr>
      <w:r w:rsidRPr="00E825B2">
        <w:rPr>
          <w:rFonts w:ascii="Cambria" w:hAnsi="Cambria" w:cstheme="minorHAnsi"/>
          <w:sz w:val="20"/>
          <w:szCs w:val="17"/>
          <w:lang w:val="en-US"/>
        </w:rPr>
        <w:t>Responsible for integration projects within AstraZeneca, creation of SOP</w:t>
      </w:r>
    </w:p>
    <w:p w14:paraId="13C149BF" w14:textId="77777777" w:rsidR="00E825B2" w:rsidRPr="00016A20" w:rsidRDefault="00000000" w:rsidP="00E5123D">
      <w:pPr>
        <w:numPr>
          <w:ilvl w:val="0"/>
          <w:numId w:val="7"/>
        </w:numPr>
        <w:jc w:val="both"/>
        <w:rPr>
          <w:rFonts w:ascii="Cambria" w:hAnsi="Cambria" w:cstheme="minorHAnsi"/>
          <w:sz w:val="20"/>
          <w:szCs w:val="17"/>
          <w:lang w:val="en-US"/>
        </w:rPr>
      </w:pPr>
      <w:r w:rsidRPr="00016A20">
        <w:rPr>
          <w:rFonts w:ascii="Cambria" w:hAnsi="Cambria" w:cstheme="minorHAnsi"/>
          <w:sz w:val="20"/>
          <w:szCs w:val="17"/>
          <w:lang w:val="en-US"/>
        </w:rPr>
        <w:t>Audit of CyberArk On-boarded Servers Account Review</w:t>
      </w:r>
    </w:p>
    <w:p w14:paraId="7936ED24" w14:textId="77777777" w:rsidR="00991A0C" w:rsidRDefault="00991A0C" w:rsidP="00991A0C">
      <w:pPr>
        <w:jc w:val="both"/>
        <w:rPr>
          <w:rFonts w:ascii="Cambria" w:hAnsi="Cambria" w:cstheme="minorHAnsi"/>
          <w:sz w:val="20"/>
          <w:szCs w:val="17"/>
          <w:lang w:val="en-US"/>
        </w:rPr>
      </w:pPr>
    </w:p>
    <w:p w14:paraId="4B34663A" w14:textId="77777777" w:rsidR="008279A4" w:rsidRDefault="00000000">
      <w:pPr>
        <w:spacing w:after="60"/>
        <w:rPr>
          <w:rFonts w:asciiTheme="majorHAnsi" w:hAnsiTheme="majorHAnsi"/>
          <w:b/>
          <w:color w:val="000000"/>
          <w:sz w:val="20"/>
          <w:szCs w:val="20"/>
          <w:u w:val="single"/>
        </w:rPr>
      </w:pPr>
      <w:r>
        <w:rPr>
          <w:rFonts w:asciiTheme="majorHAnsi" w:hAnsiTheme="majorHAnsi"/>
          <w:b/>
          <w:bCs/>
          <w:color w:val="000000"/>
          <w:sz w:val="20"/>
          <w:szCs w:val="20"/>
        </w:rPr>
        <w:t>Nov</w:t>
      </w:r>
      <w:r w:rsidR="00A776E2">
        <w:rPr>
          <w:rFonts w:asciiTheme="majorHAnsi" w:hAnsiTheme="majorHAnsi"/>
          <w:b/>
          <w:bCs/>
          <w:color w:val="000000"/>
          <w:sz w:val="20"/>
          <w:szCs w:val="20"/>
        </w:rPr>
        <w:t>’</w:t>
      </w:r>
      <w:r w:rsidR="00C32094">
        <w:rPr>
          <w:rFonts w:asciiTheme="majorHAnsi" w:hAnsiTheme="majorHAnsi"/>
          <w:b/>
          <w:bCs/>
          <w:color w:val="000000"/>
          <w:sz w:val="20"/>
          <w:szCs w:val="20"/>
        </w:rPr>
        <w:t>1</w:t>
      </w:r>
      <w:r>
        <w:rPr>
          <w:rFonts w:asciiTheme="majorHAnsi" w:hAnsiTheme="majorHAnsi"/>
          <w:b/>
          <w:bCs/>
          <w:color w:val="000000"/>
          <w:sz w:val="20"/>
          <w:szCs w:val="20"/>
        </w:rPr>
        <w:t>3</w:t>
      </w:r>
      <w:r w:rsidR="00A776E2">
        <w:rPr>
          <w:rFonts w:asciiTheme="majorHAnsi" w:hAnsiTheme="majorHAnsi"/>
          <w:b/>
          <w:bCs/>
          <w:color w:val="000000"/>
          <w:sz w:val="20"/>
          <w:szCs w:val="20"/>
        </w:rPr>
        <w:t xml:space="preserve"> – </w:t>
      </w:r>
      <w:r w:rsidR="00D7505B">
        <w:rPr>
          <w:rFonts w:asciiTheme="majorHAnsi" w:hAnsiTheme="majorHAnsi"/>
          <w:b/>
          <w:bCs/>
          <w:color w:val="000000"/>
          <w:sz w:val="20"/>
          <w:szCs w:val="20"/>
        </w:rPr>
        <w:t>May</w:t>
      </w:r>
      <w:r w:rsidR="00A776E2">
        <w:rPr>
          <w:rFonts w:asciiTheme="majorHAnsi" w:hAnsiTheme="majorHAnsi"/>
          <w:b/>
          <w:bCs/>
          <w:color w:val="000000"/>
          <w:sz w:val="20"/>
          <w:szCs w:val="20"/>
        </w:rPr>
        <w:t>’1</w:t>
      </w:r>
      <w:r w:rsidR="00D7505B">
        <w:rPr>
          <w:rFonts w:asciiTheme="majorHAnsi" w:hAnsiTheme="majorHAnsi"/>
          <w:b/>
          <w:bCs/>
          <w:color w:val="000000"/>
          <w:sz w:val="20"/>
          <w:szCs w:val="20"/>
        </w:rPr>
        <w:t>5</w:t>
      </w:r>
      <w:r w:rsidR="00CD17C9">
        <w:rPr>
          <w:rFonts w:asciiTheme="majorHAnsi" w:hAnsiTheme="majorHAnsi"/>
          <w:b/>
          <w:bCs/>
          <w:color w:val="000000"/>
          <w:sz w:val="20"/>
          <w:szCs w:val="20"/>
        </w:rPr>
        <w:t xml:space="preserve"> </w:t>
      </w:r>
      <w:r w:rsidR="00CD17C9">
        <w:rPr>
          <w:rFonts w:asciiTheme="majorHAnsi" w:hAnsiTheme="majorHAnsi"/>
          <w:b/>
          <w:bCs/>
          <w:color w:val="000000"/>
          <w:sz w:val="20"/>
          <w:szCs w:val="20"/>
        </w:rPr>
        <w:tab/>
      </w:r>
      <w:r w:rsidR="00CD17C9" w:rsidRPr="00CD17C9">
        <w:rPr>
          <w:rFonts w:asciiTheme="majorHAnsi" w:hAnsiTheme="majorHAnsi"/>
          <w:b/>
          <w:bCs/>
          <w:color w:val="000000"/>
          <w:sz w:val="20"/>
          <w:szCs w:val="20"/>
          <w:lang w:val="en-US"/>
        </w:rPr>
        <w:t>Computer Sciences Corporation India Pvt Ltd</w:t>
      </w:r>
      <w:r w:rsidR="006C5401">
        <w:rPr>
          <w:rFonts w:asciiTheme="majorHAnsi" w:hAnsiTheme="majorHAnsi"/>
          <w:b/>
          <w:bCs/>
          <w:color w:val="000000"/>
          <w:sz w:val="20"/>
          <w:szCs w:val="20"/>
        </w:rPr>
        <w:t xml:space="preserve">, </w:t>
      </w:r>
      <w:r w:rsidR="00A776E2">
        <w:rPr>
          <w:rFonts w:asciiTheme="majorHAnsi" w:hAnsiTheme="majorHAnsi"/>
          <w:b/>
          <w:bCs/>
          <w:color w:val="000000"/>
          <w:sz w:val="20"/>
          <w:szCs w:val="20"/>
        </w:rPr>
        <w:t>Chennai</w:t>
      </w:r>
      <w:r w:rsidR="006C5401">
        <w:rPr>
          <w:rFonts w:asciiTheme="majorHAnsi" w:hAnsiTheme="majorHAnsi"/>
          <w:b/>
          <w:bCs/>
          <w:color w:val="000000"/>
          <w:sz w:val="20"/>
          <w:szCs w:val="20"/>
        </w:rPr>
        <w:t xml:space="preserve">, India as </w:t>
      </w:r>
      <w:r w:rsidR="00113DE0" w:rsidRPr="00113DE0">
        <w:rPr>
          <w:rFonts w:asciiTheme="majorHAnsi" w:hAnsiTheme="majorHAnsi"/>
          <w:b/>
          <w:bCs/>
          <w:color w:val="000000"/>
          <w:sz w:val="20"/>
          <w:szCs w:val="20"/>
          <w:u w:val="single"/>
          <w:lang w:val="en-US"/>
        </w:rPr>
        <w:t>Senior Associate</w:t>
      </w:r>
    </w:p>
    <w:p w14:paraId="3442AB7E"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Administers and maintains user accounts across Bombardier  systems by implementing processes, monitoring and resolving issues to ensure integrity of user ids on Bombardier systems</w:t>
      </w:r>
    </w:p>
    <w:p w14:paraId="7CB9D43D"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Act as an escalation point for the team and assist with responding to Information Security Incidents</w:t>
      </w:r>
    </w:p>
    <w:p w14:paraId="001035B4"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Maintaining the team SLA and 100% compliance</w:t>
      </w:r>
    </w:p>
    <w:p w14:paraId="08E8F284"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Administer access to Client systems by creating, maintaining and deleting user id’s on various platforms and applications.</w:t>
      </w:r>
    </w:p>
    <w:p w14:paraId="6BAC674D"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Implementation of processes and performance of administrative activities in line with documented procedures to ensure consistency in quality of service</w:t>
      </w:r>
    </w:p>
    <w:p w14:paraId="5003E90E"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 xml:space="preserve">Identify security improvements for user access </w:t>
      </w:r>
      <w:r w:rsidR="0043531C">
        <w:rPr>
          <w:rFonts w:ascii="Cambria" w:hAnsi="Cambria" w:cstheme="minorHAnsi"/>
          <w:sz w:val="20"/>
          <w:szCs w:val="17"/>
          <w:lang w:val="en-US"/>
        </w:rPr>
        <w:tab/>
      </w:r>
      <w:r w:rsidRPr="00B53B36">
        <w:rPr>
          <w:rFonts w:ascii="Cambria" w:hAnsi="Cambria" w:cstheme="minorHAnsi"/>
          <w:sz w:val="20"/>
          <w:szCs w:val="17"/>
          <w:lang w:val="en-US"/>
        </w:rPr>
        <w:t>by liaising with customers, business unit risk managers, platform owners, application owners and Information Security Managers</w:t>
      </w:r>
    </w:p>
    <w:p w14:paraId="41109E12"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lastRenderedPageBreak/>
        <w:t>Improve customer focus in the manner in which queries are handled and responded resulting in improved customer feedback.</w:t>
      </w:r>
    </w:p>
    <w:p w14:paraId="358CE62A" w14:textId="77777777" w:rsidR="00B53B36" w:rsidRPr="00B53B36" w:rsidRDefault="00000000" w:rsidP="00B53B36">
      <w:pPr>
        <w:numPr>
          <w:ilvl w:val="0"/>
          <w:numId w:val="7"/>
        </w:numPr>
        <w:jc w:val="both"/>
        <w:rPr>
          <w:rFonts w:ascii="Cambria" w:hAnsi="Cambria" w:cstheme="minorHAnsi"/>
          <w:sz w:val="20"/>
          <w:szCs w:val="17"/>
          <w:lang w:val="en-US"/>
        </w:rPr>
      </w:pPr>
      <w:r w:rsidRPr="00B53B36">
        <w:rPr>
          <w:rFonts w:ascii="Cambria" w:hAnsi="Cambria" w:cstheme="minorHAnsi"/>
          <w:sz w:val="20"/>
          <w:szCs w:val="17"/>
          <w:lang w:val="en-US"/>
        </w:rPr>
        <w:t>Conduct employee reviews, interviewing, and hiring for the Information Security Team.</w:t>
      </w:r>
    </w:p>
    <w:p w14:paraId="7966B9FD" w14:textId="77777777" w:rsidR="00D60052" w:rsidRDefault="00D60052">
      <w:pPr>
        <w:spacing w:before="120"/>
        <w:jc w:val="both"/>
        <w:rPr>
          <w:rFonts w:ascii="Cambria" w:hAnsi="Cambria" w:cstheme="minorHAnsi"/>
          <w:sz w:val="20"/>
          <w:szCs w:val="17"/>
        </w:rPr>
      </w:pPr>
    </w:p>
    <w:p w14:paraId="74FA0BDA" w14:textId="77777777" w:rsidR="008279A4" w:rsidRDefault="00000000">
      <w:pPr>
        <w:spacing w:after="60"/>
        <w:rPr>
          <w:rFonts w:asciiTheme="majorHAnsi" w:hAnsiTheme="majorHAnsi"/>
          <w:b/>
          <w:bCs/>
          <w:color w:val="000000"/>
          <w:sz w:val="20"/>
          <w:szCs w:val="20"/>
        </w:rPr>
      </w:pPr>
      <w:r>
        <w:rPr>
          <w:rFonts w:asciiTheme="majorHAnsi" w:hAnsiTheme="majorHAnsi"/>
          <w:b/>
          <w:bCs/>
          <w:color w:val="000000"/>
          <w:sz w:val="20"/>
          <w:szCs w:val="20"/>
        </w:rPr>
        <w:t>Feb</w:t>
      </w:r>
      <w:r w:rsidR="00B6298B">
        <w:rPr>
          <w:rFonts w:asciiTheme="majorHAnsi" w:hAnsiTheme="majorHAnsi"/>
          <w:b/>
          <w:bCs/>
          <w:color w:val="000000"/>
          <w:sz w:val="20"/>
          <w:szCs w:val="20"/>
        </w:rPr>
        <w:t>’</w:t>
      </w:r>
      <w:r w:rsidR="00D7401B">
        <w:rPr>
          <w:rFonts w:asciiTheme="majorHAnsi" w:hAnsiTheme="majorHAnsi"/>
          <w:b/>
          <w:bCs/>
          <w:color w:val="000000"/>
          <w:sz w:val="20"/>
          <w:szCs w:val="20"/>
        </w:rPr>
        <w:t>11</w:t>
      </w:r>
      <w:r w:rsidR="00B6298B">
        <w:rPr>
          <w:rFonts w:asciiTheme="majorHAnsi" w:hAnsiTheme="majorHAnsi"/>
          <w:b/>
          <w:bCs/>
          <w:color w:val="000000"/>
          <w:sz w:val="20"/>
          <w:szCs w:val="20"/>
        </w:rPr>
        <w:t xml:space="preserve"> – </w:t>
      </w:r>
      <w:r w:rsidR="00F336BD">
        <w:rPr>
          <w:rFonts w:asciiTheme="majorHAnsi" w:hAnsiTheme="majorHAnsi"/>
          <w:b/>
          <w:bCs/>
          <w:color w:val="000000"/>
          <w:sz w:val="20"/>
          <w:szCs w:val="20"/>
        </w:rPr>
        <w:t>Nov</w:t>
      </w:r>
      <w:r w:rsidR="006C5401">
        <w:rPr>
          <w:rFonts w:asciiTheme="majorHAnsi" w:hAnsiTheme="majorHAnsi"/>
          <w:b/>
          <w:bCs/>
          <w:color w:val="000000"/>
          <w:sz w:val="20"/>
          <w:szCs w:val="20"/>
        </w:rPr>
        <w:t>’1</w:t>
      </w:r>
      <w:r w:rsidR="00F571E1">
        <w:rPr>
          <w:rFonts w:asciiTheme="majorHAnsi" w:hAnsiTheme="majorHAnsi"/>
          <w:b/>
          <w:bCs/>
          <w:color w:val="000000"/>
          <w:sz w:val="20"/>
          <w:szCs w:val="20"/>
        </w:rPr>
        <w:t>3</w:t>
      </w:r>
      <w:r w:rsidR="006C5401">
        <w:rPr>
          <w:rFonts w:asciiTheme="majorHAnsi" w:hAnsiTheme="majorHAnsi"/>
          <w:b/>
          <w:bCs/>
          <w:color w:val="000000"/>
          <w:sz w:val="20"/>
          <w:szCs w:val="20"/>
        </w:rPr>
        <w:t xml:space="preserve"> </w:t>
      </w:r>
      <w:r w:rsidR="006C5401">
        <w:rPr>
          <w:rFonts w:asciiTheme="majorHAnsi" w:hAnsiTheme="majorHAnsi"/>
          <w:b/>
          <w:bCs/>
          <w:color w:val="000000"/>
          <w:sz w:val="20"/>
          <w:szCs w:val="20"/>
        </w:rPr>
        <w:tab/>
      </w:r>
      <w:r w:rsidR="00CF507D" w:rsidRPr="00CF507D">
        <w:rPr>
          <w:rFonts w:asciiTheme="majorHAnsi" w:hAnsiTheme="majorHAnsi"/>
          <w:b/>
          <w:bCs/>
          <w:color w:val="000000"/>
          <w:sz w:val="20"/>
          <w:szCs w:val="20"/>
          <w:lang w:val="en-US"/>
        </w:rPr>
        <w:t>3i Infotech Ltd</w:t>
      </w:r>
      <w:r w:rsidR="006C5401">
        <w:rPr>
          <w:rFonts w:asciiTheme="majorHAnsi" w:hAnsiTheme="majorHAnsi"/>
          <w:b/>
          <w:bCs/>
          <w:color w:val="000000"/>
          <w:sz w:val="20"/>
          <w:szCs w:val="20"/>
        </w:rPr>
        <w:t xml:space="preserve">, </w:t>
      </w:r>
      <w:r w:rsidR="006C5401" w:rsidRPr="00E85FE2">
        <w:rPr>
          <w:rFonts w:asciiTheme="majorHAnsi" w:hAnsiTheme="majorHAnsi"/>
          <w:b/>
          <w:bCs/>
          <w:color w:val="000000"/>
          <w:sz w:val="20"/>
          <w:szCs w:val="20"/>
        </w:rPr>
        <w:t>Chennai</w:t>
      </w:r>
      <w:r w:rsidR="006C5401">
        <w:rPr>
          <w:rFonts w:asciiTheme="majorHAnsi" w:hAnsiTheme="majorHAnsi"/>
          <w:b/>
          <w:bCs/>
          <w:color w:val="000000"/>
          <w:sz w:val="20"/>
          <w:szCs w:val="20"/>
        </w:rPr>
        <w:t xml:space="preserve">, India as </w:t>
      </w:r>
      <w:r w:rsidR="00781126" w:rsidRPr="00781126">
        <w:rPr>
          <w:rFonts w:asciiTheme="majorHAnsi" w:hAnsiTheme="majorHAnsi"/>
          <w:b/>
          <w:bCs/>
          <w:color w:val="000000"/>
          <w:sz w:val="20"/>
          <w:szCs w:val="20"/>
          <w:u w:val="single"/>
          <w:lang w:val="en-US"/>
        </w:rPr>
        <w:t xml:space="preserve">Senior </w:t>
      </w:r>
      <w:r w:rsidR="00991A0C">
        <w:rPr>
          <w:rFonts w:asciiTheme="majorHAnsi" w:hAnsiTheme="majorHAnsi"/>
          <w:b/>
          <w:bCs/>
          <w:color w:val="000000"/>
          <w:sz w:val="20"/>
          <w:szCs w:val="20"/>
          <w:u w:val="single"/>
          <w:lang w:val="en-US"/>
        </w:rPr>
        <w:t>Info.</w:t>
      </w:r>
      <w:r w:rsidR="00781126" w:rsidRPr="00781126">
        <w:rPr>
          <w:rFonts w:asciiTheme="majorHAnsi" w:hAnsiTheme="majorHAnsi"/>
          <w:b/>
          <w:bCs/>
          <w:color w:val="000000"/>
          <w:sz w:val="20"/>
          <w:szCs w:val="20"/>
          <w:u w:val="single"/>
          <w:lang w:val="en-US"/>
        </w:rPr>
        <w:t xml:space="preserve"> Security Analyst</w:t>
      </w:r>
    </w:p>
    <w:p w14:paraId="37A5AE98" w14:textId="77777777" w:rsidR="008279A4" w:rsidRDefault="00000000">
      <w:pPr>
        <w:spacing w:before="120"/>
        <w:jc w:val="both"/>
        <w:rPr>
          <w:b/>
          <w:color w:val="000000"/>
          <w:sz w:val="20"/>
          <w:szCs w:val="20"/>
        </w:rPr>
      </w:pPr>
      <w:r>
        <w:rPr>
          <w:rFonts w:asciiTheme="majorHAnsi" w:hAnsiTheme="majorHAnsi"/>
          <w:b/>
          <w:color w:val="000000"/>
          <w:sz w:val="20"/>
          <w:szCs w:val="20"/>
          <w:u w:val="single"/>
        </w:rPr>
        <w:t xml:space="preserve">Project : </w:t>
      </w:r>
      <w:r w:rsidR="00846013">
        <w:rPr>
          <w:rFonts w:ascii="Arial" w:hAnsi="Arial" w:cs="Arial"/>
          <w:b/>
          <w:sz w:val="20"/>
          <w:szCs w:val="20"/>
        </w:rPr>
        <w:t>CIT</w:t>
      </w:r>
      <w:r w:rsidR="00A1480A">
        <w:rPr>
          <w:rFonts w:ascii="Arial" w:hAnsi="Arial" w:cs="Arial"/>
          <w:b/>
          <w:sz w:val="20"/>
          <w:szCs w:val="20"/>
        </w:rPr>
        <w:t xml:space="preserve"> Bank </w:t>
      </w:r>
    </w:p>
    <w:p w14:paraId="6A27D58F"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Responsible for conducting internal audits and reviewing the information security policy </w:t>
      </w:r>
    </w:p>
    <w:p w14:paraId="1538AEB6"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Marinating the team SLA and 100% compliance</w:t>
      </w:r>
    </w:p>
    <w:p w14:paraId="3A9334D7"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Daily Security Log Monitoring for  Unauthorized access on Windows Servers, UNIX and Mainframe </w:t>
      </w:r>
    </w:p>
    <w:p w14:paraId="3C5EE2D7"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Real Time Events monitoring using Cisco-MARS(Protego) part of SIEM system</w:t>
      </w:r>
    </w:p>
    <w:p w14:paraId="1F311791"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Defining the approvals and Authorization strategy for the critical access.</w:t>
      </w:r>
    </w:p>
    <w:p w14:paraId="3961D7C3"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Identify and highlighting trends and re-occurring problems.</w:t>
      </w:r>
    </w:p>
    <w:p w14:paraId="799F359E"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Managing domain access for all employees by reviewing various reports based on AD Script periodically </w:t>
      </w:r>
    </w:p>
    <w:p w14:paraId="6BD8F02C"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Responsible to authorize the end user access based on role</w:t>
      </w:r>
    </w:p>
    <w:p w14:paraId="7C82B8E6"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Responsible for all enterprise user access part of Identity and Access Management</w:t>
      </w:r>
    </w:p>
    <w:p w14:paraId="3DFC4591"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Reviewing all privileged user access on various domain for recertification</w:t>
      </w:r>
    </w:p>
    <w:p w14:paraId="1205A8D1"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Responsible for vulnerability assessment and patch management </w:t>
      </w:r>
    </w:p>
    <w:p w14:paraId="7E2A04EE"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Preparing weekly and monthly reports to validate user access </w:t>
      </w:r>
    </w:p>
    <w:p w14:paraId="2D0C28B5"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Involving all Internal and External SOX security audits periodically </w:t>
      </w:r>
    </w:p>
    <w:p w14:paraId="4682602D"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Involving BCP/DR Drill activity regularly  </w:t>
      </w:r>
    </w:p>
    <w:p w14:paraId="12B06F93"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 xml:space="preserve">Implementing security awareness program in the organization </w:t>
      </w:r>
    </w:p>
    <w:p w14:paraId="15B509FC"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E-mail Filtering using Mimesweeper</w:t>
      </w:r>
    </w:p>
    <w:p w14:paraId="5D4CC922" w14:textId="77777777" w:rsidR="00217BB1" w:rsidRPr="00217BB1" w:rsidRDefault="00000000" w:rsidP="00217BB1">
      <w:pPr>
        <w:numPr>
          <w:ilvl w:val="0"/>
          <w:numId w:val="7"/>
        </w:numPr>
        <w:tabs>
          <w:tab w:val="num" w:pos="180"/>
        </w:tabs>
        <w:jc w:val="both"/>
        <w:rPr>
          <w:rFonts w:ascii="Cambria" w:hAnsi="Cambria" w:cstheme="minorHAnsi"/>
          <w:sz w:val="20"/>
          <w:szCs w:val="17"/>
          <w:lang w:val="en-US"/>
        </w:rPr>
      </w:pPr>
      <w:r w:rsidRPr="00217BB1">
        <w:rPr>
          <w:rFonts w:ascii="Cambria" w:hAnsi="Cambria" w:cstheme="minorHAnsi"/>
          <w:sz w:val="20"/>
          <w:szCs w:val="17"/>
          <w:lang w:val="en-US"/>
        </w:rPr>
        <w:t>Defining rule to allow websites for business requirement using Bluecoat Proxy</w:t>
      </w:r>
    </w:p>
    <w:p w14:paraId="65CD0D38" w14:textId="77777777" w:rsidR="008279A4" w:rsidRDefault="008279A4">
      <w:pPr>
        <w:spacing w:before="120"/>
        <w:jc w:val="both"/>
        <w:rPr>
          <w:rFonts w:asciiTheme="majorHAnsi" w:hAnsiTheme="majorHAnsi" w:cstheme="minorHAnsi"/>
          <w:sz w:val="20"/>
          <w:szCs w:val="17"/>
        </w:rPr>
      </w:pPr>
    </w:p>
    <w:p w14:paraId="0680FE74" w14:textId="77777777" w:rsidR="00070DE3" w:rsidRPr="00991A0C" w:rsidRDefault="00000000">
      <w:pPr>
        <w:rPr>
          <w:rFonts w:asciiTheme="majorHAnsi" w:hAnsiTheme="majorHAnsi"/>
          <w:b/>
          <w:bCs/>
          <w:color w:val="000000"/>
          <w:sz w:val="20"/>
          <w:szCs w:val="20"/>
          <w:lang w:val="en-US"/>
        </w:rPr>
      </w:pPr>
      <w:r>
        <w:rPr>
          <w:rFonts w:asciiTheme="majorHAnsi" w:hAnsiTheme="majorHAnsi"/>
          <w:b/>
          <w:bCs/>
          <w:color w:val="000000"/>
          <w:sz w:val="20"/>
          <w:szCs w:val="20"/>
        </w:rPr>
        <w:t>Sep’07</w:t>
      </w:r>
      <w:r w:rsidR="006C5401">
        <w:rPr>
          <w:rFonts w:asciiTheme="majorHAnsi" w:hAnsiTheme="majorHAnsi"/>
          <w:b/>
          <w:bCs/>
          <w:color w:val="000000"/>
          <w:sz w:val="20"/>
          <w:szCs w:val="20"/>
        </w:rPr>
        <w:t xml:space="preserve"> – </w:t>
      </w:r>
      <w:r w:rsidR="00B6298B">
        <w:rPr>
          <w:rFonts w:asciiTheme="majorHAnsi" w:hAnsiTheme="majorHAnsi"/>
          <w:b/>
          <w:bCs/>
          <w:color w:val="000000"/>
          <w:sz w:val="20"/>
          <w:szCs w:val="20"/>
        </w:rPr>
        <w:t>D</w:t>
      </w:r>
      <w:r>
        <w:rPr>
          <w:rFonts w:asciiTheme="majorHAnsi" w:hAnsiTheme="majorHAnsi"/>
          <w:b/>
          <w:bCs/>
          <w:color w:val="000000"/>
          <w:sz w:val="20"/>
          <w:szCs w:val="20"/>
        </w:rPr>
        <w:t>Feb’11</w:t>
      </w:r>
      <w:r w:rsidR="00991A0C">
        <w:rPr>
          <w:rFonts w:asciiTheme="majorHAnsi" w:hAnsiTheme="majorHAnsi"/>
          <w:b/>
          <w:bCs/>
          <w:color w:val="000000"/>
          <w:sz w:val="20"/>
          <w:szCs w:val="20"/>
        </w:rPr>
        <w:t xml:space="preserve">           </w:t>
      </w:r>
      <w:r w:rsidR="00E46C0F">
        <w:rPr>
          <w:rFonts w:asciiTheme="majorHAnsi" w:hAnsiTheme="majorHAnsi"/>
          <w:b/>
          <w:bCs/>
          <w:color w:val="000000"/>
          <w:sz w:val="20"/>
          <w:szCs w:val="20"/>
          <w:lang w:val="en-US"/>
        </w:rPr>
        <w:t>Standard Chartered Bank,</w:t>
      </w:r>
      <w:r w:rsidR="006C5401" w:rsidRPr="00991A0C">
        <w:rPr>
          <w:rFonts w:asciiTheme="majorHAnsi" w:hAnsiTheme="majorHAnsi"/>
          <w:b/>
          <w:bCs/>
          <w:color w:val="000000"/>
          <w:sz w:val="20"/>
          <w:szCs w:val="20"/>
          <w:lang w:val="en-US"/>
        </w:rPr>
        <w:t xml:space="preserve"> Chennai, as </w:t>
      </w:r>
      <w:r w:rsidR="00777600" w:rsidRPr="00991A0C">
        <w:rPr>
          <w:rFonts w:asciiTheme="majorHAnsi" w:hAnsiTheme="majorHAnsi"/>
          <w:b/>
          <w:bCs/>
          <w:i/>
          <w:iCs/>
          <w:color w:val="000000"/>
          <w:sz w:val="20"/>
          <w:szCs w:val="20"/>
          <w:u w:val="single"/>
          <w:lang w:val="en-US"/>
        </w:rPr>
        <w:t xml:space="preserve">Senior Executive -  </w:t>
      </w:r>
      <w:r w:rsidR="00991A0C" w:rsidRPr="00991A0C">
        <w:rPr>
          <w:rFonts w:asciiTheme="majorHAnsi" w:hAnsiTheme="majorHAnsi"/>
          <w:b/>
          <w:bCs/>
          <w:i/>
          <w:iCs/>
          <w:color w:val="000000"/>
          <w:sz w:val="20"/>
          <w:szCs w:val="20"/>
          <w:u w:val="single"/>
          <w:lang w:val="en-US"/>
        </w:rPr>
        <w:t>Info. S</w:t>
      </w:r>
      <w:r w:rsidR="00777600" w:rsidRPr="00991A0C">
        <w:rPr>
          <w:rFonts w:asciiTheme="majorHAnsi" w:hAnsiTheme="majorHAnsi"/>
          <w:b/>
          <w:bCs/>
          <w:i/>
          <w:iCs/>
          <w:color w:val="000000"/>
          <w:sz w:val="20"/>
          <w:szCs w:val="20"/>
          <w:u w:val="single"/>
          <w:lang w:val="en-US"/>
        </w:rPr>
        <w:t>ecurity</w:t>
      </w:r>
    </w:p>
    <w:p w14:paraId="1DAE6B34" w14:textId="77777777" w:rsidR="008279A4" w:rsidRPr="00881880" w:rsidRDefault="00000000">
      <w:pPr>
        <w:pStyle w:val="ResumeList"/>
        <w:jc w:val="both"/>
        <w:rPr>
          <w:rFonts w:ascii="Cambria" w:hAnsi="Cambria" w:cstheme="minorHAnsi"/>
          <w:szCs w:val="17"/>
          <w:lang w:eastAsia="en-GB"/>
        </w:rPr>
      </w:pPr>
      <w:r w:rsidRPr="00F86DDF">
        <w:rPr>
          <w:b/>
          <w:color w:val="000000"/>
          <w:u w:val="single"/>
          <w:lang w:val="en-GB" w:eastAsia="en-GB"/>
        </w:rPr>
        <w:t>Role:</w:t>
      </w:r>
      <w:r w:rsidR="00E80FF2" w:rsidRPr="00B857C0">
        <w:rPr>
          <w:rFonts w:ascii="Cambria" w:hAnsi="Cambria" w:cstheme="minorHAnsi"/>
          <w:szCs w:val="17"/>
          <w:lang w:eastAsia="en-GB"/>
        </w:rPr>
        <w:t>, Managing incidents and prob</w:t>
      </w:r>
      <w:r w:rsidR="0042431C" w:rsidRPr="00B857C0">
        <w:rPr>
          <w:rFonts w:ascii="Cambria" w:hAnsi="Cambria" w:cstheme="minorHAnsi"/>
          <w:szCs w:val="17"/>
          <w:lang w:eastAsia="en-GB"/>
        </w:rPr>
        <w:t>lem for day to day service deli</w:t>
      </w:r>
      <w:r w:rsidR="00E80FF2" w:rsidRPr="00B857C0">
        <w:rPr>
          <w:rFonts w:ascii="Cambria" w:hAnsi="Cambria" w:cstheme="minorHAnsi"/>
          <w:szCs w:val="17"/>
          <w:lang w:eastAsia="en-GB"/>
        </w:rPr>
        <w:t>very, Act as liaison for higher levels of technical support and manage technical escalation</w:t>
      </w:r>
      <w:r w:rsidR="003C7129">
        <w:rPr>
          <w:rFonts w:ascii="Cambria" w:hAnsi="Cambria" w:cstheme="minorHAnsi"/>
          <w:szCs w:val="17"/>
          <w:lang w:eastAsia="en-GB"/>
        </w:rPr>
        <w:t xml:space="preserve">. </w:t>
      </w:r>
      <w:r w:rsidR="003C7129" w:rsidRPr="00881880">
        <w:rPr>
          <w:rFonts w:ascii="Cambria" w:hAnsi="Cambria" w:cstheme="minorHAnsi"/>
          <w:szCs w:val="17"/>
          <w:lang w:eastAsia="en-GB"/>
        </w:rPr>
        <w:t>BCP / DR capability for the critical services</w:t>
      </w:r>
      <w:r w:rsidR="004367CF" w:rsidRPr="00881880">
        <w:rPr>
          <w:rFonts w:ascii="Cambria" w:hAnsi="Cambria" w:cstheme="minorHAnsi"/>
          <w:szCs w:val="17"/>
          <w:lang w:eastAsia="en-GB"/>
        </w:rPr>
        <w:t xml:space="preserve">. </w:t>
      </w:r>
      <w:r w:rsidR="00881880">
        <w:rPr>
          <w:rFonts w:ascii="Cambria" w:hAnsi="Cambria" w:cstheme="minorHAnsi"/>
          <w:szCs w:val="17"/>
          <w:lang w:eastAsia="en-GB"/>
        </w:rPr>
        <w:t>Hands-on</w:t>
      </w:r>
      <w:r w:rsidR="004367CF" w:rsidRPr="00881880">
        <w:rPr>
          <w:rFonts w:ascii="Cambria" w:hAnsi="Cambria" w:cstheme="minorHAnsi"/>
          <w:szCs w:val="17"/>
          <w:lang w:eastAsia="en-GB"/>
        </w:rPr>
        <w:t xml:space="preserve"> Experience in using tools like Dameware, Citrix, Novell, Remedy, RSA, Outside View and Nortel Networks etc</w:t>
      </w:r>
    </w:p>
    <w:p w14:paraId="4753732C" w14:textId="77777777" w:rsidR="008279A4" w:rsidRDefault="008279A4">
      <w:pPr>
        <w:pStyle w:val="ResumeList"/>
        <w:jc w:val="both"/>
        <w:rPr>
          <w:rFonts w:ascii="Cambria" w:hAnsi="Cambria" w:cstheme="minorHAnsi"/>
          <w:sz w:val="4"/>
          <w:szCs w:val="17"/>
        </w:rPr>
      </w:pPr>
    </w:p>
    <w:p w14:paraId="67762B2F" w14:textId="77777777" w:rsidR="008279A4" w:rsidRDefault="008279A4">
      <w:pPr>
        <w:spacing w:line="276" w:lineRule="auto"/>
        <w:rPr>
          <w:rFonts w:ascii="Cambria" w:hAnsi="Cambria" w:cs="Arial"/>
          <w:b/>
          <w:bCs/>
          <w:sz w:val="6"/>
          <w:szCs w:val="17"/>
          <w:lang w:val="en-US"/>
        </w:rPr>
      </w:pPr>
    </w:p>
    <w:p w14:paraId="3B639FDD"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t>TECHNICAL SKILLS</w:t>
      </w:r>
    </w:p>
    <w:tbl>
      <w:tblPr>
        <w:tblW w:w="10980" w:type="dxa"/>
        <w:tblInd w:w="108" w:type="dxa"/>
        <w:tblBorders>
          <w:insideV w:val="dotted" w:sz="4" w:space="0" w:color="808080"/>
        </w:tblBorders>
        <w:tblLook w:val="01E0" w:firstRow="1" w:lastRow="1" w:firstColumn="1" w:lastColumn="1" w:noHBand="0" w:noVBand="0"/>
      </w:tblPr>
      <w:tblGrid>
        <w:gridCol w:w="2070"/>
        <w:gridCol w:w="8910"/>
      </w:tblGrid>
      <w:tr w:rsidR="00B531E9" w14:paraId="016F82FF" w14:textId="77777777">
        <w:tc>
          <w:tcPr>
            <w:tcW w:w="2070" w:type="dxa"/>
          </w:tcPr>
          <w:p w14:paraId="77F8A970" w14:textId="77777777" w:rsidR="008279A4" w:rsidRDefault="00000000">
            <w:pPr>
              <w:spacing w:before="60"/>
              <w:jc w:val="both"/>
              <w:rPr>
                <w:rFonts w:asciiTheme="majorHAnsi" w:hAnsiTheme="majorHAnsi" w:cstheme="minorHAnsi"/>
                <w:i/>
                <w:sz w:val="20"/>
              </w:rPr>
            </w:pPr>
            <w:r>
              <w:rPr>
                <w:rFonts w:asciiTheme="majorHAnsi" w:hAnsiTheme="majorHAnsi" w:cstheme="minorHAnsi"/>
                <w:b/>
                <w:i/>
                <w:sz w:val="20"/>
              </w:rPr>
              <w:t>Operating Systems</w:t>
            </w:r>
            <w:r>
              <w:rPr>
                <w:rFonts w:asciiTheme="majorHAnsi" w:hAnsiTheme="majorHAnsi" w:cstheme="minorHAnsi"/>
                <w:i/>
                <w:sz w:val="20"/>
              </w:rPr>
              <w:t>:</w:t>
            </w:r>
          </w:p>
          <w:p w14:paraId="19892AD2" w14:textId="77777777" w:rsidR="008279A4" w:rsidRDefault="00000000">
            <w:pPr>
              <w:spacing w:before="60"/>
              <w:jc w:val="both"/>
              <w:rPr>
                <w:rFonts w:asciiTheme="majorHAnsi" w:hAnsiTheme="majorHAnsi" w:cstheme="minorHAnsi"/>
                <w:b/>
                <w:i/>
                <w:sz w:val="20"/>
              </w:rPr>
            </w:pPr>
            <w:r>
              <w:rPr>
                <w:rFonts w:asciiTheme="majorHAnsi" w:hAnsiTheme="majorHAnsi" w:cstheme="minorHAnsi"/>
                <w:b/>
                <w:i/>
                <w:sz w:val="20"/>
              </w:rPr>
              <w:t>Tools:</w:t>
            </w:r>
          </w:p>
          <w:p w14:paraId="3E3C7AF4" w14:textId="77777777" w:rsidR="008279A4" w:rsidRDefault="008279A4">
            <w:pPr>
              <w:spacing w:before="60"/>
              <w:jc w:val="both"/>
              <w:rPr>
                <w:rFonts w:asciiTheme="majorHAnsi" w:hAnsiTheme="majorHAnsi" w:cstheme="minorHAnsi"/>
                <w:b/>
                <w:i/>
                <w:sz w:val="20"/>
              </w:rPr>
            </w:pPr>
          </w:p>
          <w:p w14:paraId="3145B31D" w14:textId="77777777" w:rsidR="0093332D" w:rsidRDefault="0093332D">
            <w:pPr>
              <w:spacing w:before="60"/>
              <w:jc w:val="both"/>
              <w:rPr>
                <w:rFonts w:asciiTheme="majorHAnsi" w:hAnsiTheme="majorHAnsi" w:cstheme="minorHAnsi"/>
                <w:b/>
                <w:i/>
                <w:sz w:val="20"/>
              </w:rPr>
            </w:pPr>
          </w:p>
          <w:p w14:paraId="59F53C85" w14:textId="77777777" w:rsidR="008279A4" w:rsidRDefault="008279A4">
            <w:pPr>
              <w:spacing w:before="60"/>
              <w:jc w:val="both"/>
              <w:rPr>
                <w:rFonts w:asciiTheme="majorHAnsi" w:hAnsiTheme="majorHAnsi" w:cstheme="minorHAnsi"/>
                <w:b/>
                <w:i/>
                <w:sz w:val="20"/>
              </w:rPr>
            </w:pPr>
          </w:p>
        </w:tc>
        <w:tc>
          <w:tcPr>
            <w:tcW w:w="8910" w:type="dxa"/>
          </w:tcPr>
          <w:p w14:paraId="301FA41E" w14:textId="77777777" w:rsidR="008279A4" w:rsidRDefault="00000000">
            <w:pPr>
              <w:spacing w:before="60"/>
              <w:jc w:val="both"/>
              <w:rPr>
                <w:rFonts w:asciiTheme="majorHAnsi" w:hAnsiTheme="majorHAnsi" w:cstheme="minorHAnsi"/>
                <w:i/>
                <w:sz w:val="20"/>
              </w:rPr>
            </w:pPr>
            <w:r>
              <w:rPr>
                <w:rFonts w:asciiTheme="majorHAnsi" w:hAnsiTheme="majorHAnsi" w:cstheme="minorHAnsi"/>
                <w:i/>
                <w:sz w:val="20"/>
              </w:rPr>
              <w:t xml:space="preserve">Windows </w:t>
            </w:r>
            <w:r w:rsidR="005905BC">
              <w:rPr>
                <w:rFonts w:asciiTheme="majorHAnsi" w:hAnsiTheme="majorHAnsi" w:cstheme="minorHAnsi"/>
                <w:i/>
                <w:sz w:val="20"/>
              </w:rPr>
              <w:t>NT, 2000, 2003,</w:t>
            </w:r>
            <w:r>
              <w:rPr>
                <w:rFonts w:asciiTheme="majorHAnsi" w:hAnsiTheme="majorHAnsi" w:cstheme="minorHAnsi"/>
                <w:i/>
                <w:sz w:val="20"/>
              </w:rPr>
              <w:t xml:space="preserve"> 2008,2012,2016 Servers</w:t>
            </w:r>
            <w:r w:rsidR="005905BC">
              <w:rPr>
                <w:rFonts w:asciiTheme="majorHAnsi" w:hAnsiTheme="majorHAnsi" w:cstheme="minorHAnsi"/>
                <w:i/>
                <w:sz w:val="20"/>
              </w:rPr>
              <w:t xml:space="preserve"> </w:t>
            </w:r>
          </w:p>
          <w:p w14:paraId="48E7D8A8" w14:textId="77777777" w:rsidR="008279A4" w:rsidRDefault="00000000" w:rsidP="0043531C">
            <w:pPr>
              <w:spacing w:before="60"/>
              <w:ind w:right="432"/>
              <w:jc w:val="both"/>
              <w:rPr>
                <w:rFonts w:asciiTheme="majorHAnsi" w:hAnsiTheme="majorHAnsi" w:cstheme="minorHAnsi"/>
                <w:i/>
                <w:sz w:val="20"/>
              </w:rPr>
            </w:pPr>
            <w:r>
              <w:rPr>
                <w:rFonts w:asciiTheme="majorHAnsi" w:hAnsiTheme="majorHAnsi" w:cstheme="minorHAnsi"/>
                <w:i/>
                <w:sz w:val="20"/>
              </w:rPr>
              <w:t>Windows 2003, 2008, 2012 server - Active Directory, Microsoft Exchange 2010 &amp; 2013, Quest Migration Manger, DFS Namespace, Print manage</w:t>
            </w:r>
            <w:r w:rsidR="0093332D">
              <w:rPr>
                <w:rFonts w:asciiTheme="majorHAnsi" w:hAnsiTheme="majorHAnsi" w:cstheme="minorHAnsi"/>
                <w:i/>
                <w:sz w:val="20"/>
              </w:rPr>
              <w:t xml:space="preserve">ment console ,ADFS,MS Azure,AWS, ADMS, </w:t>
            </w:r>
            <w:r w:rsidR="003B1E1C">
              <w:rPr>
                <w:rFonts w:asciiTheme="majorHAnsi" w:hAnsiTheme="majorHAnsi" w:cstheme="minorHAnsi"/>
                <w:i/>
                <w:sz w:val="20"/>
              </w:rPr>
              <w:t xml:space="preserve">ADS,DNS,DHCP, </w:t>
            </w:r>
            <w:r w:rsidR="001B3DCD">
              <w:rPr>
                <w:rFonts w:asciiTheme="majorHAnsi" w:hAnsiTheme="majorHAnsi" w:cstheme="minorHAnsi"/>
                <w:i/>
                <w:sz w:val="20"/>
              </w:rPr>
              <w:t>RAID,</w:t>
            </w:r>
            <w:r w:rsidR="0093332D">
              <w:rPr>
                <w:rFonts w:asciiTheme="majorHAnsi" w:hAnsiTheme="majorHAnsi" w:cstheme="minorHAnsi"/>
                <w:i/>
                <w:sz w:val="20"/>
              </w:rPr>
              <w:t xml:space="preserve">Password Station, Pharos, </w:t>
            </w:r>
            <w:r w:rsidR="00035864">
              <w:rPr>
                <w:rFonts w:asciiTheme="majorHAnsi" w:hAnsiTheme="majorHAnsi" w:cstheme="minorHAnsi"/>
                <w:i/>
                <w:sz w:val="20"/>
              </w:rPr>
              <w:t xml:space="preserve">AD, </w:t>
            </w:r>
            <w:r w:rsidR="0093332D">
              <w:rPr>
                <w:rFonts w:asciiTheme="majorHAnsi" w:hAnsiTheme="majorHAnsi" w:cstheme="minorHAnsi"/>
                <w:i/>
                <w:sz w:val="20"/>
              </w:rPr>
              <w:t xml:space="preserve">CA IDM, </w:t>
            </w:r>
            <w:r w:rsidR="001E1D60" w:rsidRPr="001E1D60">
              <w:rPr>
                <w:rFonts w:asciiTheme="majorHAnsi" w:hAnsiTheme="majorHAnsi" w:cstheme="minorHAnsi"/>
                <w:i/>
                <w:sz w:val="20"/>
                <w:lang w:val="en-US"/>
              </w:rPr>
              <w:t xml:space="preserve">Dameware, Citrix, Novell, Remedy, RSA, Outside View </w:t>
            </w:r>
            <w:r w:rsidR="0043531C">
              <w:rPr>
                <w:rFonts w:asciiTheme="majorHAnsi" w:hAnsiTheme="majorHAnsi" w:cstheme="minorHAnsi"/>
                <w:i/>
                <w:sz w:val="20"/>
                <w:lang w:val="en-US"/>
              </w:rPr>
              <w:t>,Nortel Network and,PingID.</w:t>
            </w:r>
          </w:p>
        </w:tc>
      </w:tr>
    </w:tbl>
    <w:p w14:paraId="2E011B92" w14:textId="77777777" w:rsidR="008279A4" w:rsidRDefault="008279A4">
      <w:pPr>
        <w:tabs>
          <w:tab w:val="left" w:pos="2775"/>
        </w:tabs>
        <w:spacing w:line="276" w:lineRule="auto"/>
        <w:rPr>
          <w:rFonts w:ascii="Cambria" w:hAnsi="Cambria" w:cs="Arial"/>
          <w:b/>
          <w:bCs/>
          <w:sz w:val="8"/>
          <w:szCs w:val="17"/>
          <w:lang w:val="en-US"/>
        </w:rPr>
      </w:pPr>
    </w:p>
    <w:p w14:paraId="7B8B8CF3"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t>SCHOLASTICS PORTFOLIO</w:t>
      </w:r>
    </w:p>
    <w:p w14:paraId="33AB349C" w14:textId="77777777" w:rsidR="008279A4" w:rsidRDefault="008279A4">
      <w:pPr>
        <w:jc w:val="both"/>
        <w:rPr>
          <w:rFonts w:ascii="Verdana" w:hAnsi="Verdana" w:cs="Arial"/>
          <w:sz w:val="14"/>
          <w:szCs w:val="17"/>
        </w:rPr>
      </w:pPr>
    </w:p>
    <w:p w14:paraId="4A0E1D50" w14:textId="77777777" w:rsidR="00397E60" w:rsidRDefault="00000000" w:rsidP="00397E60">
      <w:pPr>
        <w:jc w:val="center"/>
        <w:rPr>
          <w:rFonts w:ascii="Cambria" w:hAnsi="Cambria" w:cs="Arial"/>
          <w:b/>
          <w:i/>
          <w:sz w:val="20"/>
          <w:szCs w:val="17"/>
        </w:rPr>
      </w:pPr>
      <w:r>
        <w:rPr>
          <w:rFonts w:ascii="Cambria" w:hAnsi="Cambria" w:cs="Arial"/>
          <w:b/>
          <w:i/>
          <w:sz w:val="20"/>
          <w:szCs w:val="17"/>
        </w:rPr>
        <w:t>MCA (</w:t>
      </w:r>
      <w:r w:rsidRPr="005E02F5">
        <w:rPr>
          <w:rFonts w:ascii="Cambria" w:hAnsi="Cambria" w:cs="Arial"/>
          <w:b/>
          <w:i/>
          <w:sz w:val="20"/>
          <w:szCs w:val="17"/>
          <w:lang w:val="en-US"/>
        </w:rPr>
        <w:t>Master of Computer Applications</w:t>
      </w:r>
      <w:r w:rsidR="0043531C">
        <w:rPr>
          <w:rFonts w:ascii="Cambria" w:hAnsi="Cambria" w:cs="Arial"/>
          <w:b/>
          <w:i/>
          <w:sz w:val="20"/>
          <w:szCs w:val="17"/>
        </w:rPr>
        <w:t>)</w:t>
      </w:r>
    </w:p>
    <w:p w14:paraId="1A875B55" w14:textId="77777777" w:rsidR="00397E60" w:rsidRDefault="00000000" w:rsidP="00397E60">
      <w:pPr>
        <w:jc w:val="center"/>
        <w:rPr>
          <w:rFonts w:ascii="Cambria" w:hAnsi="Cambria" w:cs="Arial"/>
          <w:i/>
          <w:sz w:val="20"/>
          <w:szCs w:val="17"/>
        </w:rPr>
      </w:pPr>
      <w:r>
        <w:rPr>
          <w:rFonts w:ascii="Cambria" w:hAnsi="Cambria" w:cs="Arial"/>
          <w:i/>
          <w:sz w:val="20"/>
          <w:szCs w:val="17"/>
        </w:rPr>
        <w:t>Madurai Kamaraj University, Madurai,  Tamil Nadu, India</w:t>
      </w:r>
    </w:p>
    <w:p w14:paraId="55C79A7A" w14:textId="77777777" w:rsidR="00397E60" w:rsidRDefault="00397E60">
      <w:pPr>
        <w:jc w:val="center"/>
        <w:rPr>
          <w:rFonts w:ascii="Cambria" w:hAnsi="Cambria" w:cs="Arial"/>
          <w:b/>
          <w:i/>
          <w:sz w:val="20"/>
          <w:szCs w:val="17"/>
        </w:rPr>
      </w:pPr>
    </w:p>
    <w:p w14:paraId="657E28EA" w14:textId="77777777" w:rsidR="008279A4" w:rsidRDefault="00000000">
      <w:pPr>
        <w:jc w:val="center"/>
        <w:rPr>
          <w:rFonts w:ascii="Cambria" w:hAnsi="Cambria" w:cs="Arial"/>
          <w:b/>
          <w:i/>
          <w:sz w:val="20"/>
          <w:szCs w:val="17"/>
        </w:rPr>
      </w:pPr>
      <w:r>
        <w:rPr>
          <w:rFonts w:ascii="Cambria" w:hAnsi="Cambria" w:cs="Arial"/>
          <w:b/>
          <w:i/>
          <w:sz w:val="20"/>
          <w:szCs w:val="17"/>
        </w:rPr>
        <w:t>B.Sc</w:t>
      </w:r>
      <w:r w:rsidR="006C5401">
        <w:rPr>
          <w:rFonts w:ascii="Cambria" w:hAnsi="Cambria" w:cs="Arial"/>
          <w:b/>
          <w:i/>
          <w:sz w:val="20"/>
          <w:szCs w:val="17"/>
        </w:rPr>
        <w:t xml:space="preserve"> (</w:t>
      </w:r>
      <w:r w:rsidR="0043531C">
        <w:rPr>
          <w:rFonts w:ascii="Cambria" w:hAnsi="Cambria" w:cs="Arial"/>
          <w:b/>
          <w:i/>
          <w:sz w:val="20"/>
          <w:szCs w:val="17"/>
          <w:lang w:val="en-US"/>
        </w:rPr>
        <w:t>Biochemistry)</w:t>
      </w:r>
    </w:p>
    <w:p w14:paraId="33F476BF" w14:textId="77777777" w:rsidR="0043531C" w:rsidRDefault="00000000">
      <w:pPr>
        <w:jc w:val="center"/>
        <w:rPr>
          <w:rFonts w:ascii="Cambria" w:hAnsi="Cambria" w:cs="Arial"/>
          <w:i/>
          <w:sz w:val="20"/>
          <w:szCs w:val="17"/>
        </w:rPr>
      </w:pPr>
      <w:r>
        <w:rPr>
          <w:rFonts w:ascii="Cambria" w:hAnsi="Cambria" w:cs="Arial"/>
          <w:i/>
          <w:sz w:val="20"/>
          <w:szCs w:val="17"/>
        </w:rPr>
        <w:t>The New College, Chennai, Tamil Nadu, India</w:t>
      </w:r>
    </w:p>
    <w:p w14:paraId="447C39C7" w14:textId="77777777" w:rsidR="008279A4" w:rsidRDefault="00000000">
      <w:pPr>
        <w:jc w:val="center"/>
        <w:rPr>
          <w:rFonts w:ascii="Cambria" w:hAnsi="Cambria" w:cs="Arial"/>
          <w:i/>
          <w:sz w:val="20"/>
          <w:szCs w:val="17"/>
        </w:rPr>
      </w:pPr>
      <w:r>
        <w:rPr>
          <w:rFonts w:ascii="Cambria" w:hAnsi="Cambria" w:cs="Arial"/>
          <w:i/>
          <w:sz w:val="20"/>
          <w:szCs w:val="17"/>
        </w:rPr>
        <w:t>.</w:t>
      </w:r>
    </w:p>
    <w:p w14:paraId="6CC17091" w14:textId="77777777" w:rsidR="008279A4" w:rsidRDefault="00000000">
      <w:pPr>
        <w:shd w:val="clear" w:color="auto" w:fill="232324"/>
        <w:jc w:val="center"/>
        <w:rPr>
          <w:rFonts w:ascii="Cambria" w:hAnsi="Cambria" w:cs="Arial"/>
          <w:b/>
          <w:sz w:val="20"/>
          <w:szCs w:val="17"/>
        </w:rPr>
      </w:pPr>
      <w:r>
        <w:rPr>
          <w:rFonts w:ascii="Cambria" w:hAnsi="Cambria" w:cs="Arial"/>
          <w:b/>
          <w:sz w:val="20"/>
          <w:szCs w:val="17"/>
        </w:rPr>
        <w:t>PERSONAL PORTFOLIO</w:t>
      </w:r>
    </w:p>
    <w:tbl>
      <w:tblPr>
        <w:tblW w:w="10651" w:type="dxa"/>
        <w:shd w:val="clear" w:color="auto" w:fill="FFFFFF"/>
        <w:tblLook w:val="0000" w:firstRow="0" w:lastRow="0" w:firstColumn="0" w:lastColumn="0" w:noHBand="0" w:noVBand="0"/>
      </w:tblPr>
      <w:tblGrid>
        <w:gridCol w:w="1460"/>
        <w:gridCol w:w="4596"/>
        <w:gridCol w:w="2072"/>
        <w:gridCol w:w="2523"/>
      </w:tblGrid>
      <w:tr w:rsidR="00B531E9" w14:paraId="5C63C96D" w14:textId="77777777" w:rsidTr="006E2198">
        <w:trPr>
          <w:trHeight w:val="200"/>
        </w:trPr>
        <w:tc>
          <w:tcPr>
            <w:tcW w:w="1460" w:type="dxa"/>
            <w:shd w:val="clear" w:color="auto" w:fill="FFFFFF"/>
          </w:tcPr>
          <w:p w14:paraId="54084C62" w14:textId="77777777" w:rsidR="008279A4" w:rsidRDefault="00000000">
            <w:pPr>
              <w:pStyle w:val="bigtext"/>
              <w:spacing w:before="120" w:beforeAutospacing="0" w:after="40" w:afterAutospacing="0"/>
              <w:jc w:val="both"/>
              <w:rPr>
                <w:rFonts w:ascii="Cambria" w:hAnsi="Cambria" w:cstheme="minorHAnsi"/>
                <w:sz w:val="20"/>
                <w:szCs w:val="21"/>
              </w:rPr>
            </w:pPr>
            <w:r>
              <w:rPr>
                <w:rFonts w:ascii="Cambria" w:hAnsi="Cambria" w:cstheme="minorHAnsi"/>
                <w:sz w:val="20"/>
                <w:szCs w:val="21"/>
              </w:rPr>
              <w:t xml:space="preserve">Address:                      </w:t>
            </w:r>
          </w:p>
        </w:tc>
        <w:tc>
          <w:tcPr>
            <w:tcW w:w="4596" w:type="dxa"/>
            <w:shd w:val="clear" w:color="auto" w:fill="FFFFFF"/>
          </w:tcPr>
          <w:p w14:paraId="5D67200B" w14:textId="77777777" w:rsidR="008279A4" w:rsidRDefault="00000000">
            <w:pPr>
              <w:pStyle w:val="bigtext"/>
              <w:spacing w:before="120" w:beforeAutospacing="0" w:after="40" w:afterAutospacing="0"/>
              <w:rPr>
                <w:rFonts w:ascii="Cambria" w:hAnsi="Cambria" w:cstheme="minorHAnsi"/>
                <w:sz w:val="20"/>
                <w:szCs w:val="21"/>
              </w:rPr>
            </w:pPr>
            <w:r>
              <w:rPr>
                <w:rFonts w:ascii="Cambria" w:hAnsi="Cambria" w:cstheme="minorHAnsi"/>
                <w:sz w:val="20"/>
                <w:szCs w:val="21"/>
              </w:rPr>
              <w:t>Anna Nagar WestE</w:t>
            </w:r>
            <w:r w:rsidR="00A71001">
              <w:rPr>
                <w:rFonts w:ascii="Cambria" w:hAnsi="Cambria" w:cstheme="minorHAnsi"/>
                <w:sz w:val="20"/>
                <w:szCs w:val="21"/>
              </w:rPr>
              <w:t>xtension</w:t>
            </w:r>
            <w:r>
              <w:rPr>
                <w:rFonts w:ascii="Cambria" w:hAnsi="Cambria" w:cstheme="minorHAnsi"/>
                <w:sz w:val="20"/>
                <w:szCs w:val="21"/>
              </w:rPr>
              <w:t>,</w:t>
            </w:r>
          </w:p>
          <w:p w14:paraId="58453B08" w14:textId="77777777" w:rsidR="00E81E97" w:rsidRDefault="00000000">
            <w:pPr>
              <w:pStyle w:val="bigtext"/>
              <w:spacing w:before="120" w:beforeAutospacing="0" w:after="40" w:afterAutospacing="0"/>
              <w:rPr>
                <w:rFonts w:ascii="Cambria" w:hAnsi="Cambria" w:cstheme="minorHAnsi"/>
                <w:sz w:val="20"/>
                <w:szCs w:val="21"/>
              </w:rPr>
            </w:pPr>
            <w:r>
              <w:rPr>
                <w:rFonts w:ascii="Cambria" w:hAnsi="Cambria" w:cstheme="minorHAnsi"/>
                <w:sz w:val="20"/>
                <w:szCs w:val="21"/>
              </w:rPr>
              <w:t>Chennai – 600101</w:t>
            </w:r>
          </w:p>
        </w:tc>
        <w:tc>
          <w:tcPr>
            <w:tcW w:w="2072" w:type="dxa"/>
            <w:shd w:val="clear" w:color="auto" w:fill="FFFFFF"/>
          </w:tcPr>
          <w:p w14:paraId="72F69777" w14:textId="77777777" w:rsidR="008279A4" w:rsidRDefault="00000000">
            <w:pPr>
              <w:pStyle w:val="bigtext"/>
              <w:spacing w:before="120" w:beforeAutospacing="0" w:after="40" w:afterAutospacing="0"/>
              <w:jc w:val="both"/>
              <w:rPr>
                <w:rFonts w:ascii="Cambria" w:hAnsi="Cambria" w:cstheme="minorHAnsi"/>
                <w:sz w:val="20"/>
                <w:szCs w:val="21"/>
              </w:rPr>
            </w:pPr>
            <w:r>
              <w:rPr>
                <w:rFonts w:ascii="Cambria" w:hAnsi="Cambria" w:cstheme="minorHAnsi"/>
                <w:sz w:val="20"/>
                <w:szCs w:val="21"/>
              </w:rPr>
              <w:t>Nationality</w:t>
            </w:r>
            <w:r w:rsidR="006C5401">
              <w:rPr>
                <w:rFonts w:ascii="Cambria" w:hAnsi="Cambria" w:cstheme="minorHAnsi"/>
                <w:sz w:val="20"/>
                <w:szCs w:val="21"/>
              </w:rPr>
              <w:t>:</w:t>
            </w:r>
            <w:r>
              <w:rPr>
                <w:rFonts w:ascii="Cambria" w:hAnsi="Cambria" w:cstheme="minorHAnsi"/>
                <w:sz w:val="20"/>
                <w:szCs w:val="21"/>
              </w:rPr>
              <w:t xml:space="preserve"> Indian</w:t>
            </w:r>
          </w:p>
          <w:p w14:paraId="791DB034" w14:textId="77777777" w:rsidR="006E2198" w:rsidRDefault="00000000">
            <w:pPr>
              <w:pStyle w:val="bigtext"/>
              <w:spacing w:before="120" w:beforeAutospacing="0" w:after="40" w:afterAutospacing="0"/>
              <w:jc w:val="both"/>
              <w:rPr>
                <w:rFonts w:ascii="Cambria" w:hAnsi="Cambria" w:cstheme="minorHAnsi"/>
                <w:sz w:val="20"/>
                <w:szCs w:val="21"/>
              </w:rPr>
            </w:pPr>
            <w:r>
              <w:rPr>
                <w:rFonts w:ascii="Cambria" w:hAnsi="Cambria" w:cstheme="minorHAnsi"/>
                <w:sz w:val="20"/>
                <w:szCs w:val="21"/>
              </w:rPr>
              <w:t>Civil Status : Married</w:t>
            </w:r>
          </w:p>
        </w:tc>
        <w:tc>
          <w:tcPr>
            <w:tcW w:w="2523" w:type="dxa"/>
            <w:shd w:val="clear" w:color="auto" w:fill="FFFFFF"/>
          </w:tcPr>
          <w:p w14:paraId="02FDC463" w14:textId="77777777" w:rsidR="008279A4" w:rsidRDefault="008279A4">
            <w:pPr>
              <w:pStyle w:val="bigtext"/>
              <w:spacing w:before="120" w:beforeAutospacing="0" w:after="40" w:afterAutospacing="0"/>
              <w:jc w:val="both"/>
              <w:rPr>
                <w:rFonts w:ascii="Cambria" w:hAnsi="Cambria" w:cstheme="minorHAnsi"/>
                <w:sz w:val="20"/>
                <w:szCs w:val="21"/>
              </w:rPr>
            </w:pPr>
          </w:p>
        </w:tc>
      </w:tr>
      <w:tr w:rsidR="00B531E9" w14:paraId="4D1031C5" w14:textId="77777777" w:rsidTr="006E2198">
        <w:trPr>
          <w:trHeight w:val="200"/>
        </w:trPr>
        <w:tc>
          <w:tcPr>
            <w:tcW w:w="1460" w:type="dxa"/>
            <w:shd w:val="clear" w:color="auto" w:fill="FFFFFF"/>
          </w:tcPr>
          <w:p w14:paraId="7B335508" w14:textId="77777777" w:rsidR="008279A4" w:rsidRDefault="008279A4">
            <w:pPr>
              <w:pStyle w:val="bigtext"/>
              <w:spacing w:before="0" w:beforeAutospacing="0" w:after="40" w:afterAutospacing="0"/>
              <w:jc w:val="both"/>
              <w:rPr>
                <w:rFonts w:ascii="Cambria" w:hAnsi="Cambria" w:cstheme="minorHAnsi"/>
                <w:sz w:val="20"/>
                <w:szCs w:val="21"/>
              </w:rPr>
            </w:pPr>
          </w:p>
        </w:tc>
        <w:tc>
          <w:tcPr>
            <w:tcW w:w="4596" w:type="dxa"/>
            <w:shd w:val="clear" w:color="auto" w:fill="FFFFFF"/>
          </w:tcPr>
          <w:p w14:paraId="7B51FD1A" w14:textId="77777777" w:rsidR="008279A4" w:rsidRDefault="008279A4" w:rsidP="00077412">
            <w:pPr>
              <w:pStyle w:val="bigtext"/>
              <w:spacing w:before="0" w:beforeAutospacing="0" w:after="40" w:afterAutospacing="0"/>
              <w:jc w:val="both"/>
              <w:rPr>
                <w:rFonts w:ascii="Cambria" w:hAnsi="Cambria" w:cstheme="minorHAnsi"/>
                <w:sz w:val="20"/>
                <w:szCs w:val="21"/>
              </w:rPr>
            </w:pPr>
          </w:p>
        </w:tc>
        <w:tc>
          <w:tcPr>
            <w:tcW w:w="2072" w:type="dxa"/>
            <w:shd w:val="clear" w:color="auto" w:fill="FFFFFF"/>
          </w:tcPr>
          <w:p w14:paraId="1367CF8D" w14:textId="77777777" w:rsidR="008279A4" w:rsidRDefault="00000000">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 xml:space="preserve">Location Opportunity </w:t>
            </w:r>
          </w:p>
        </w:tc>
        <w:tc>
          <w:tcPr>
            <w:tcW w:w="2523" w:type="dxa"/>
            <w:shd w:val="clear" w:color="auto" w:fill="FFFFFF"/>
          </w:tcPr>
          <w:p w14:paraId="10920681" w14:textId="77777777" w:rsidR="0043531C" w:rsidRDefault="00000000" w:rsidP="001B01BB">
            <w:pPr>
              <w:pStyle w:val="bigtext"/>
              <w:spacing w:before="0" w:beforeAutospacing="0" w:after="40" w:afterAutospacing="0"/>
              <w:jc w:val="both"/>
              <w:rPr>
                <w:rFonts w:ascii="Cambria" w:hAnsi="Cambria" w:cstheme="minorHAnsi"/>
                <w:sz w:val="20"/>
                <w:szCs w:val="21"/>
              </w:rPr>
            </w:pPr>
            <w:r>
              <w:rPr>
                <w:rFonts w:ascii="Cambria" w:hAnsi="Cambria" w:cstheme="minorHAnsi"/>
                <w:sz w:val="20"/>
                <w:szCs w:val="21"/>
              </w:rPr>
              <w:t>Chennai</w:t>
            </w:r>
            <w:r w:rsidR="00E609F1">
              <w:rPr>
                <w:rFonts w:ascii="Cambria" w:hAnsi="Cambria" w:cstheme="minorHAnsi"/>
                <w:sz w:val="20"/>
                <w:szCs w:val="21"/>
              </w:rPr>
              <w:t>, Bangalore</w:t>
            </w:r>
          </w:p>
        </w:tc>
      </w:tr>
    </w:tbl>
    <w:p w14:paraId="0152212C" w14:textId="77777777" w:rsidR="008279A4" w:rsidRDefault="00000000">
      <w:pPr>
        <w:jc w:val="center"/>
        <w:rPr>
          <w:rFonts w:ascii="Cambria" w:hAnsi="Cambria" w:cs="Arial"/>
          <w:i/>
          <w:sz w:val="20"/>
          <w:szCs w:val="17"/>
        </w:rPr>
      </w:pPr>
      <w:r>
        <w:rPr>
          <w:rFonts w:ascii="Cambria" w:hAnsi="Cambria"/>
          <w:noProof/>
          <w:sz w:val="21"/>
          <w:lang w:val="en-IN" w:eastAsia="en-IN"/>
        </w:rPr>
        <w:drawing>
          <wp:inline distT="0" distB="0" distL="0" distR="0" wp14:anchorId="3FF7683E" wp14:editId="1166D61D">
            <wp:extent cx="6715125" cy="99733"/>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78096" name="Im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5125" cy="99733"/>
                    </a:xfrm>
                    <a:prstGeom prst="rect">
                      <a:avLst/>
                    </a:prstGeom>
                  </pic:spPr>
                </pic:pic>
              </a:graphicData>
            </a:graphic>
          </wp:inline>
        </w:drawing>
      </w:r>
    </w:p>
    <w:p w14:paraId="46CF36DA" w14:textId="77777777" w:rsidR="00690EF8" w:rsidRDefault="00000000">
      <w:pPr>
        <w:jc w:val="center"/>
        <w:rPr>
          <w:rFonts w:ascii="Cambria" w:hAnsi="Cambria" w:cs="Arial"/>
          <w:i/>
          <w:sz w:val="20"/>
          <w:szCs w:val="17"/>
        </w:rPr>
      </w:pPr>
      <w:r>
        <w:rPr>
          <w:rFonts w:ascii="Cambria" w:hAnsi="Cambria" w:cs="Arial"/>
          <w:i/>
          <w:sz w:val="20"/>
          <w:szCs w:val="17"/>
        </w:rPr>
        <w:t>Notice Period – Immediate joiner</w:t>
      </w:r>
    </w:p>
    <w:p w14:paraId="167826EF" w14:textId="77777777" w:rsidR="00F9465C" w:rsidRDefault="00F9465C" w:rsidP="00F9465C">
      <w:pPr>
        <w:rPr>
          <w:rFonts w:ascii="Cambria" w:hAnsi="Cambria" w:cs="Arial"/>
          <w:i/>
          <w:sz w:val="20"/>
          <w:szCs w:val="17"/>
        </w:rPr>
      </w:pPr>
    </w:p>
    <w:p w14:paraId="1A7A66AF" w14:textId="77777777" w:rsidR="00F9465C" w:rsidRDefault="00000000" w:rsidP="00675794">
      <w:pPr>
        <w:rPr>
          <w:rFonts w:ascii="Cambria" w:hAnsi="Cambria" w:cs="Arial"/>
          <w:i/>
          <w:sz w:val="20"/>
          <w:szCs w:val="17"/>
        </w:rPr>
      </w:pPr>
      <w:r>
        <w:rPr>
          <w:rFonts w:ascii="Cambria" w:hAnsi="Cambria" w:cs="Arial"/>
          <w:i/>
          <w:sz w:val="20"/>
          <w:szCs w:val="17"/>
        </w:rPr>
        <w:t xml:space="preserve">Linked </w:t>
      </w:r>
      <w:r w:rsidR="002C1C1C">
        <w:rPr>
          <w:rFonts w:ascii="Cambria" w:hAnsi="Cambria" w:cs="Arial"/>
          <w:i/>
          <w:sz w:val="20"/>
          <w:szCs w:val="17"/>
        </w:rPr>
        <w:t>In Profile</w:t>
      </w:r>
      <w:r w:rsidR="003E072A">
        <w:rPr>
          <w:rFonts w:ascii="Cambria" w:hAnsi="Cambria" w:cs="Arial"/>
          <w:i/>
          <w:sz w:val="20"/>
          <w:szCs w:val="17"/>
        </w:rPr>
        <w:t xml:space="preserve">: </w:t>
      </w:r>
      <w:r w:rsidR="003E072A" w:rsidRPr="003E072A">
        <w:rPr>
          <w:rFonts w:ascii="Cambria" w:hAnsi="Cambria" w:cs="Arial"/>
          <w:i/>
          <w:sz w:val="20"/>
          <w:szCs w:val="17"/>
        </w:rPr>
        <w:t>www.linkedin.com/in/sudhakar-jothiramalingam-05694a16</w:t>
      </w:r>
      <w:r w:rsidR="003C4FF0">
        <w:pict w14:anchorId="3130C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1pt;height:1pt;z-index:251659264;mso-wrap-edited:f;mso-width-percent:0;mso-height-percent:0;mso-position-horizontal-relative:text;mso-position-vertical-relative:text;mso-width-percent:0;mso-height-percent:0">
            <v:imagedata r:id="rId10"/>
          </v:shape>
        </w:pict>
      </w:r>
    </w:p>
    <w:sectPr w:rsidR="00F9465C" w:rsidSect="00E609F1">
      <w:headerReference w:type="default" r:id="rId11"/>
      <w:footerReference w:type="default" r:id="rId12"/>
      <w:headerReference w:type="first" r:id="rId13"/>
      <w:footerReference w:type="first" r:id="rId14"/>
      <w:type w:val="continuous"/>
      <w:pgSz w:w="11909" w:h="16834" w:code="9"/>
      <w:pgMar w:top="540" w:right="720" w:bottom="18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7D4B" w14:textId="77777777" w:rsidR="003C4FF0" w:rsidRDefault="003C4FF0">
      <w:r>
        <w:separator/>
      </w:r>
    </w:p>
  </w:endnote>
  <w:endnote w:type="continuationSeparator" w:id="0">
    <w:p w14:paraId="1D1C2EBD" w14:textId="77777777" w:rsidR="003C4FF0" w:rsidRDefault="003C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45">
    <w:altName w:val="Courier New"/>
    <w:panose1 w:val="020B0503020203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057C" w14:textId="77777777" w:rsidR="008279A4" w:rsidRDefault="003C4FF0">
    <w:pPr>
      <w:pStyle w:val="Footer"/>
    </w:pPr>
    <w:r>
      <w:rPr>
        <w:noProof/>
        <w:lang w:val="en-IN" w:eastAsia="en-IN"/>
      </w:rPr>
      <w:pict w14:anchorId="1B9CBB54">
        <v:shapetype id="_x0000_t202" coordsize="21600,21600" o:spt="202" path="m,l,21600r21600,l21600,xe">
          <v:stroke joinstyle="miter"/>
          <v:path gradientshapeok="t" o:connecttype="rect"/>
        </v:shapetype>
        <v:shape id="4098" o:spid="_x0000_s1026" type="#_x0000_t202" alt="{&quot;HashCode&quot;:-1477458873,&quot;Height&quot;:841.0,&quot;Width&quot;:595.0,&quot;Placement&quot;:&quot;Footer&quot;,&quot;Index&quot;:&quot;Primary&quot;,&quot;Section&quot;:1,&quot;Top&quot;:0.0,&quot;Left&quot;:0.0}" style="position:absolute;margin-left:0;margin-top:806.8pt;width:595.45pt;height:19.85pt;z-index:251658240;visibility:visible;mso-wrap-style:square;mso-wrap-edited:f;mso-width-percent:0;mso-height-percent:0;mso-wrap-distance-left:0;mso-wrap-distance-right:0;mso-position-horizontal-relative:page;mso-position-vertical-relative:page;mso-width-percent:0;mso-height-percent:0;mso-width-relative:page;mso-height-relative:page;v-text-anchor:bottom" o:allowincell="f" filled="f" stroked="f" strokeweight=".5pt">
          <v:textbox inset=",0,,0">
            <w:txbxContent>
              <w:p w14:paraId="5817B260" w14:textId="77777777" w:rsidR="008279A4" w:rsidRDefault="008279A4">
                <w:pPr>
                  <w:jc w:val="center"/>
                  <w:rPr>
                    <w:rFonts w:ascii="Arial" w:hAnsi="Arial" w:cs="Arial"/>
                    <w:color w:val="000000"/>
                    <w:sz w:val="1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6A7F" w14:textId="77777777" w:rsidR="008279A4" w:rsidRDefault="003C4FF0">
    <w:pPr>
      <w:pStyle w:val="Footer"/>
    </w:pPr>
    <w:r>
      <w:rPr>
        <w:noProof/>
        <w:lang w:val="en-IN" w:eastAsia="en-IN"/>
      </w:rPr>
      <w:pict w14:anchorId="0E6AC059">
        <v:shapetype id="_x0000_t202" coordsize="21600,21600" o:spt="202" path="m,l,21600r21600,l21600,xe">
          <v:stroke joinstyle="miter"/>
          <v:path gradientshapeok="t" o:connecttype="rect"/>
        </v:shapetype>
        <v:shape id="4103" o:spid="_x0000_s1025" type="#_x0000_t202" alt="{&quot;HashCode&quot;:-1477458873,&quot;Height&quot;:841.0,&quot;Width&quot;:595.0,&quot;Placement&quot;:&quot;Footer&quot;,&quot;Index&quot;:&quot;FirstPage&quot;,&quot;Section&quot;:1,&quot;Top&quot;:0.0,&quot;Left&quot;:0.0}" style="position:absolute;margin-left:0;margin-top:806.8pt;width:595.45pt;height:19.85pt;z-index:251659264;visibility:visible;mso-wrap-style:square;mso-wrap-edited:f;mso-width-percent:0;mso-height-percent:0;mso-wrap-distance-left:0;mso-wrap-distance-right:0;mso-position-horizontal-relative:page;mso-position-vertical-relative:page;mso-width-percent:0;mso-height-percent:0;mso-width-relative:page;mso-height-relative:page;v-text-anchor:bottom" o:allowincell="f" filled="f" stroked="f" strokeweight=".5pt">
          <v:textbox inset=",0,,0">
            <w:txbxContent>
              <w:p w14:paraId="79E21F25" w14:textId="77777777" w:rsidR="008279A4" w:rsidRDefault="008279A4">
                <w:pPr>
                  <w:jc w:val="center"/>
                  <w:rPr>
                    <w:rFonts w:ascii="Arial" w:hAnsi="Arial" w:cs="Arial"/>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A1FE" w14:textId="77777777" w:rsidR="003C4FF0" w:rsidRDefault="003C4FF0">
      <w:r>
        <w:separator/>
      </w:r>
    </w:p>
  </w:footnote>
  <w:footnote w:type="continuationSeparator" w:id="0">
    <w:p w14:paraId="2548FC33" w14:textId="77777777" w:rsidR="003C4FF0" w:rsidRDefault="003C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3FC8" w14:textId="77777777" w:rsidR="008279A4" w:rsidRDefault="008279A4">
    <w:pPr>
      <w:spacing w:after="40"/>
      <w:rPr>
        <w:rFonts w:asciiTheme="majorHAnsi" w:hAnsiTheme="majorHAnsi"/>
        <w:sz w:val="2"/>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9C3D" w14:textId="77777777" w:rsidR="008279A4" w:rsidRDefault="00000000">
    <w:pPr>
      <w:pStyle w:val="EnterYourName"/>
      <w:spacing w:before="0"/>
      <w:jc w:val="left"/>
      <w:rPr>
        <w:rFonts w:ascii="Avenir 45" w:hAnsi="Avenir 45"/>
        <w:i w:val="0"/>
        <w:noProof/>
        <w:sz w:val="20"/>
        <w:szCs w:val="20"/>
      </w:rPr>
    </w:pPr>
    <w:r>
      <w:rPr>
        <w:rFonts w:ascii="Avenir 45" w:hAnsi="Avenir 45"/>
        <w:i w:val="0"/>
        <w:noProof/>
        <w:sz w:val="40"/>
        <w:szCs w:val="40"/>
      </w:rPr>
      <w:t xml:space="preserve">   </w:t>
    </w:r>
    <w:r w:rsidR="001B01BB">
      <w:rPr>
        <w:rFonts w:ascii="Avenir 45" w:hAnsi="Avenir 45"/>
        <w:i w:val="0"/>
        <w:noProof/>
        <w:sz w:val="40"/>
        <w:szCs w:val="40"/>
      </w:rPr>
      <w:t xml:space="preserve"> </w:t>
    </w:r>
    <w:r>
      <w:rPr>
        <w:rFonts w:ascii="Avenir 45" w:hAnsi="Avenir 45"/>
        <w:i w:val="0"/>
        <w:noProof/>
        <w:sz w:val="40"/>
        <w:szCs w:val="40"/>
      </w:rPr>
      <w:t xml:space="preserve">  </w:t>
    </w:r>
    <w:r w:rsidR="001B01BB">
      <w:rPr>
        <w:rFonts w:ascii="Avenir 45" w:hAnsi="Avenir 45"/>
        <w:i w:val="0"/>
        <w:noProof/>
        <w:sz w:val="40"/>
        <w:szCs w:val="40"/>
      </w:rPr>
      <w:t xml:space="preserve">  </w:t>
    </w:r>
    <w:r w:rsidR="00DF5761">
      <w:rPr>
        <w:rFonts w:ascii="Avenir 45" w:hAnsi="Avenir 45"/>
        <w:i w:val="0"/>
        <w:noProof/>
        <w:sz w:val="40"/>
        <w:szCs w:val="40"/>
      </w:rPr>
      <w:tab/>
    </w:r>
    <w:r>
      <w:rPr>
        <w:rFonts w:ascii="Avenir 45" w:hAnsi="Avenir 45"/>
        <w:i w:val="0"/>
        <w:noProof/>
        <w:sz w:val="20"/>
        <w:szCs w:val="20"/>
      </w:rPr>
      <w:t xml:space="preserve">  </w:t>
    </w:r>
    <w:r w:rsidR="001B01BB">
      <w:rPr>
        <w:rFonts w:ascii="Avenir 45" w:hAnsi="Avenir 45"/>
        <w:i w:val="0"/>
        <w:noProof/>
        <w:sz w:val="20"/>
        <w:szCs w:val="20"/>
      </w:rPr>
      <w:t xml:space="preserve"> </w:t>
    </w:r>
    <w:r w:rsidR="00A67EE0">
      <w:rPr>
        <w:noProof/>
        <w:lang w:val="en-IN" w:eastAsia="en-IN"/>
      </w:rPr>
      <w:drawing>
        <wp:inline distT="0" distB="0" distL="0" distR="0" wp14:anchorId="1CD7BFA3" wp14:editId="1BDF9F1E">
          <wp:extent cx="1059180" cy="6141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3539" cy="616673"/>
                  </a:xfrm>
                  <a:prstGeom prst="rect">
                    <a:avLst/>
                  </a:prstGeom>
                </pic:spPr>
              </pic:pic>
            </a:graphicData>
          </a:graphic>
        </wp:inline>
      </w:drawing>
    </w:r>
    <w:r w:rsidR="001B01BB">
      <w:rPr>
        <w:rFonts w:ascii="Avenir 45" w:hAnsi="Avenir 45"/>
        <w:i w:val="0"/>
        <w:noProof/>
        <w:sz w:val="20"/>
        <w:szCs w:val="20"/>
      </w:rPr>
      <w:t xml:space="preserve"> </w:t>
    </w:r>
    <w:r>
      <w:rPr>
        <w:rFonts w:ascii="Avenir 45" w:hAnsi="Avenir 45"/>
        <w:i w:val="0"/>
        <w:noProof/>
        <w:sz w:val="20"/>
        <w:szCs w:val="20"/>
      </w:rPr>
      <w:t xml:space="preserve">  </w:t>
    </w:r>
    <w:r w:rsidR="00A67EE0">
      <w:rPr>
        <w:noProof/>
        <w:lang w:val="en-IN" w:eastAsia="en-IN"/>
      </w:rPr>
      <w:drawing>
        <wp:inline distT="0" distB="0" distL="0" distR="0" wp14:anchorId="6CE7FFA3" wp14:editId="1B4703D5">
          <wp:extent cx="769620" cy="702431"/>
          <wp:effectExtent l="0" t="0" r="0" b="2540"/>
          <wp:docPr id="150886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45119" name="Picture 2"/>
                  <pic:cNvPicPr>
                    <a:picLocks noChangeAspect="1" noChangeArrowheads="1"/>
                  </pic:cNvPicPr>
                </pic:nvPicPr>
                <pic:blipFill>
                  <a:blip r:embed="rId2" r:link="rId3">
                    <a:extLst>
                      <a:ext uri="{28A0092B-C50C-407E-A947-70E740481C1C}">
                        <a14:useLocalDpi xmlns:a14="http://schemas.microsoft.com/office/drawing/2010/main" val="0"/>
                      </a:ext>
                    </a:extLst>
                  </a:blip>
                  <a:stretch>
                    <a:fillRect/>
                  </a:stretch>
                </pic:blipFill>
                <pic:spPr bwMode="auto">
                  <a:xfrm>
                    <a:off x="0" y="0"/>
                    <a:ext cx="775736" cy="708013"/>
                  </a:xfrm>
                  <a:prstGeom prst="rect">
                    <a:avLst/>
                  </a:prstGeom>
                  <a:noFill/>
                  <a:ln>
                    <a:noFill/>
                  </a:ln>
                </pic:spPr>
              </pic:pic>
            </a:graphicData>
          </a:graphic>
        </wp:inline>
      </w:drawing>
    </w:r>
    <w:r>
      <w:rPr>
        <w:rFonts w:ascii="Avenir 45" w:hAnsi="Avenir 45"/>
        <w:i w:val="0"/>
        <w:noProof/>
        <w:sz w:val="20"/>
        <w:szCs w:val="20"/>
      </w:rPr>
      <w:t xml:space="preserve">                                               </w:t>
    </w:r>
    <w:r>
      <w:rPr>
        <w:rFonts w:ascii="Avenir 45" w:hAnsi="Avenir 45"/>
        <w:i w:val="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0"/>
        </w:tabs>
        <w:ind w:left="360" w:hanging="360"/>
      </w:pPr>
      <w:rPr>
        <w:rFonts w:ascii="Wingdings" w:hAnsi="Wingdings" w:cs="Arial"/>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65"/>
        </w:tabs>
        <w:ind w:left="785" w:hanging="360"/>
      </w:pPr>
      <w:rPr>
        <w:rFonts w:ascii="Wingdings" w:hAnsi="Wingdings" w:cs="Symbol" w:hint="default"/>
        <w:sz w:val="22"/>
        <w:szCs w:val="22"/>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B"/>
    <w:multiLevelType w:val="hybridMultilevel"/>
    <w:tmpl w:val="80689090"/>
    <w:lvl w:ilvl="0" w:tplc="272ADAD6">
      <w:start w:val="7"/>
      <w:numFmt w:val="bullet"/>
      <w:lvlText w:val="—"/>
      <w:lvlJc w:val="left"/>
      <w:pPr>
        <w:ind w:left="720" w:hanging="360"/>
      </w:pPr>
      <w:rPr>
        <w:rFonts w:ascii="Cambria" w:eastAsia="Times New Roman" w:hAnsi="Cambria" w:cs="Lucida Sans" w:hint="default"/>
        <w:b/>
        <w:sz w:val="20"/>
      </w:rPr>
    </w:lvl>
    <w:lvl w:ilvl="1" w:tplc="E1A2A9B6" w:tentative="1">
      <w:start w:val="1"/>
      <w:numFmt w:val="bullet"/>
      <w:lvlText w:val="o"/>
      <w:lvlJc w:val="left"/>
      <w:pPr>
        <w:ind w:left="1440" w:hanging="360"/>
      </w:pPr>
      <w:rPr>
        <w:rFonts w:ascii="Courier New" w:hAnsi="Courier New" w:cs="Courier New" w:hint="default"/>
      </w:rPr>
    </w:lvl>
    <w:lvl w:ilvl="2" w:tplc="5464D5D2" w:tentative="1">
      <w:start w:val="1"/>
      <w:numFmt w:val="bullet"/>
      <w:lvlText w:val=""/>
      <w:lvlJc w:val="left"/>
      <w:pPr>
        <w:ind w:left="2160" w:hanging="360"/>
      </w:pPr>
      <w:rPr>
        <w:rFonts w:ascii="Wingdings" w:hAnsi="Wingdings" w:hint="default"/>
      </w:rPr>
    </w:lvl>
    <w:lvl w:ilvl="3" w:tplc="850C9036" w:tentative="1">
      <w:start w:val="1"/>
      <w:numFmt w:val="bullet"/>
      <w:lvlText w:val=""/>
      <w:lvlJc w:val="left"/>
      <w:pPr>
        <w:ind w:left="2880" w:hanging="360"/>
      </w:pPr>
      <w:rPr>
        <w:rFonts w:ascii="Symbol" w:hAnsi="Symbol" w:hint="default"/>
      </w:rPr>
    </w:lvl>
    <w:lvl w:ilvl="4" w:tplc="D7CA0704" w:tentative="1">
      <w:start w:val="1"/>
      <w:numFmt w:val="bullet"/>
      <w:lvlText w:val="o"/>
      <w:lvlJc w:val="left"/>
      <w:pPr>
        <w:ind w:left="3600" w:hanging="360"/>
      </w:pPr>
      <w:rPr>
        <w:rFonts w:ascii="Courier New" w:hAnsi="Courier New" w:cs="Courier New" w:hint="default"/>
      </w:rPr>
    </w:lvl>
    <w:lvl w:ilvl="5" w:tplc="9E4EA102" w:tentative="1">
      <w:start w:val="1"/>
      <w:numFmt w:val="bullet"/>
      <w:lvlText w:val=""/>
      <w:lvlJc w:val="left"/>
      <w:pPr>
        <w:ind w:left="4320" w:hanging="360"/>
      </w:pPr>
      <w:rPr>
        <w:rFonts w:ascii="Wingdings" w:hAnsi="Wingdings" w:hint="default"/>
      </w:rPr>
    </w:lvl>
    <w:lvl w:ilvl="6" w:tplc="7CCAE97A" w:tentative="1">
      <w:start w:val="1"/>
      <w:numFmt w:val="bullet"/>
      <w:lvlText w:val=""/>
      <w:lvlJc w:val="left"/>
      <w:pPr>
        <w:ind w:left="5040" w:hanging="360"/>
      </w:pPr>
      <w:rPr>
        <w:rFonts w:ascii="Symbol" w:hAnsi="Symbol" w:hint="default"/>
      </w:rPr>
    </w:lvl>
    <w:lvl w:ilvl="7" w:tplc="9F30677A" w:tentative="1">
      <w:start w:val="1"/>
      <w:numFmt w:val="bullet"/>
      <w:lvlText w:val="o"/>
      <w:lvlJc w:val="left"/>
      <w:pPr>
        <w:ind w:left="5760" w:hanging="360"/>
      </w:pPr>
      <w:rPr>
        <w:rFonts w:ascii="Courier New" w:hAnsi="Courier New" w:cs="Courier New" w:hint="default"/>
      </w:rPr>
    </w:lvl>
    <w:lvl w:ilvl="8" w:tplc="4B3211F2" w:tentative="1">
      <w:start w:val="1"/>
      <w:numFmt w:val="bullet"/>
      <w:lvlText w:val=""/>
      <w:lvlJc w:val="left"/>
      <w:pPr>
        <w:ind w:left="6480" w:hanging="360"/>
      </w:pPr>
      <w:rPr>
        <w:rFonts w:ascii="Wingdings" w:hAnsi="Wingdings" w:hint="default"/>
      </w:rPr>
    </w:lvl>
  </w:abstractNum>
  <w:abstractNum w:abstractNumId="4" w15:restartNumberingAfterBreak="0">
    <w:nsid w:val="00000017"/>
    <w:multiLevelType w:val="multilevel"/>
    <w:tmpl w:val="C8CE2CCC"/>
    <w:lvl w:ilvl="0">
      <w:start w:val="1"/>
      <w:numFmt w:val="bullet"/>
      <w:lvlText w:val=""/>
      <w:lvlJc w:val="left"/>
      <w:pPr>
        <w:tabs>
          <w:tab w:val="left" w:pos="0"/>
        </w:tabs>
        <w:ind w:left="720" w:hanging="360"/>
      </w:pPr>
      <w:rPr>
        <w:rFonts w:ascii="Symbol" w:hAnsi="Symbol" w:cs="Symbol" w:hint="default"/>
        <w:color w:val="auto"/>
        <w:sz w:val="18"/>
      </w:rPr>
    </w:lvl>
    <w:lvl w:ilvl="1">
      <w:start w:val="1"/>
      <w:numFmt w:val="bullet"/>
      <w:pStyle w:val="ResumeProject"/>
      <w:lvlText w:val=""/>
      <w:lvlJc w:val="left"/>
      <w:pPr>
        <w:tabs>
          <w:tab w:val="left" w:pos="0"/>
        </w:tabs>
        <w:ind w:left="1080" w:hanging="360"/>
      </w:pPr>
      <w:rPr>
        <w:rFonts w:ascii="Symbol" w:hAnsi="Symbol" w:cs="Symbol" w:hint="default"/>
        <w:color w:val="auto"/>
      </w:rPr>
    </w:lvl>
    <w:lvl w:ilvl="2">
      <w:start w:val="1"/>
      <w:numFmt w:val="bullet"/>
      <w:lvlText w:val=""/>
      <w:lvlJc w:val="left"/>
      <w:pPr>
        <w:tabs>
          <w:tab w:val="left" w:pos="0"/>
        </w:tabs>
        <w:ind w:left="1440" w:hanging="360"/>
      </w:pPr>
      <w:rPr>
        <w:rFonts w:ascii="Wingdings" w:hAnsi="Wingdings" w:cs="Wingdings" w:hint="default"/>
        <w:sz w:val="12"/>
      </w:rPr>
    </w:lvl>
    <w:lvl w:ilvl="3">
      <w:start w:val="1"/>
      <w:numFmt w:val="bullet"/>
      <w:lvlText w:val=""/>
      <w:lvlJc w:val="left"/>
      <w:pPr>
        <w:tabs>
          <w:tab w:val="left" w:pos="0"/>
        </w:tabs>
        <w:ind w:left="1800" w:hanging="360"/>
      </w:pPr>
      <w:rPr>
        <w:rFonts w:ascii="Symbol" w:hAnsi="Symbol" w:cs="Symbol" w:hint="default"/>
      </w:rPr>
    </w:lvl>
    <w:lvl w:ilvl="4">
      <w:start w:val="1"/>
      <w:numFmt w:val="bullet"/>
      <w:lvlText w:val=""/>
      <w:lvlJc w:val="left"/>
      <w:pPr>
        <w:tabs>
          <w:tab w:val="left" w:pos="0"/>
        </w:tabs>
        <w:ind w:left="2160" w:hanging="360"/>
      </w:pPr>
      <w:rPr>
        <w:rFonts w:ascii="Symbol" w:hAnsi="Symbol" w:cs="Symbol" w:hint="default"/>
      </w:rPr>
    </w:lvl>
    <w:lvl w:ilvl="5">
      <w:start w:val="1"/>
      <w:numFmt w:val="bullet"/>
      <w:lvlText w:val=""/>
      <w:lvlJc w:val="left"/>
      <w:pPr>
        <w:tabs>
          <w:tab w:val="left" w:pos="0"/>
        </w:tabs>
        <w:ind w:left="2520" w:hanging="360"/>
      </w:pPr>
      <w:rPr>
        <w:rFonts w:ascii="Wingdings" w:hAnsi="Wingdings" w:cs="Wingdings" w:hint="default"/>
      </w:rPr>
    </w:lvl>
    <w:lvl w:ilvl="6">
      <w:start w:val="1"/>
      <w:numFmt w:val="bullet"/>
      <w:lvlText w:val=""/>
      <w:lvlJc w:val="left"/>
      <w:pPr>
        <w:tabs>
          <w:tab w:val="left" w:pos="0"/>
        </w:tabs>
        <w:ind w:left="2880" w:hanging="360"/>
      </w:pPr>
      <w:rPr>
        <w:rFonts w:ascii="Wingdings" w:hAnsi="Wingdings" w:cs="Wingdings" w:hint="default"/>
      </w:rPr>
    </w:lvl>
    <w:lvl w:ilvl="7">
      <w:start w:val="1"/>
      <w:numFmt w:val="bullet"/>
      <w:lvlText w:val=""/>
      <w:lvlJc w:val="left"/>
      <w:pPr>
        <w:tabs>
          <w:tab w:val="left" w:pos="0"/>
        </w:tabs>
        <w:ind w:left="3240" w:hanging="360"/>
      </w:pPr>
      <w:rPr>
        <w:rFonts w:ascii="Symbol" w:hAnsi="Symbol" w:cs="Symbol" w:hint="default"/>
      </w:rPr>
    </w:lvl>
    <w:lvl w:ilvl="8">
      <w:start w:val="1"/>
      <w:numFmt w:val="bullet"/>
      <w:lvlText w:val=""/>
      <w:lvlJc w:val="left"/>
      <w:pPr>
        <w:tabs>
          <w:tab w:val="left" w:pos="0"/>
        </w:tabs>
        <w:ind w:left="3600" w:hanging="360"/>
      </w:pPr>
      <w:rPr>
        <w:rFonts w:ascii="Symbol" w:hAnsi="Symbol" w:cs="Symbol" w:hint="default"/>
      </w:rPr>
    </w:lvl>
  </w:abstractNum>
  <w:abstractNum w:abstractNumId="5" w15:restartNumberingAfterBreak="0">
    <w:nsid w:val="00000021"/>
    <w:multiLevelType w:val="hybridMultilevel"/>
    <w:tmpl w:val="CDA012E4"/>
    <w:lvl w:ilvl="0" w:tplc="1C123C08">
      <w:start w:val="5"/>
      <w:numFmt w:val="bullet"/>
      <w:lvlText w:val=""/>
      <w:lvlJc w:val="left"/>
      <w:pPr>
        <w:ind w:left="720" w:hanging="360"/>
      </w:pPr>
      <w:rPr>
        <w:rFonts w:ascii="Wingdings" w:eastAsia="Times New Roman" w:hAnsi="Wingdings" w:cs="Times New Roman" w:hint="default"/>
      </w:rPr>
    </w:lvl>
    <w:lvl w:ilvl="1" w:tplc="6D7A3DB6" w:tentative="1">
      <w:start w:val="1"/>
      <w:numFmt w:val="lowerLetter"/>
      <w:lvlText w:val="%2."/>
      <w:lvlJc w:val="left"/>
      <w:pPr>
        <w:ind w:left="1440" w:hanging="360"/>
      </w:pPr>
    </w:lvl>
    <w:lvl w:ilvl="2" w:tplc="F27E59D2" w:tentative="1">
      <w:start w:val="1"/>
      <w:numFmt w:val="lowerRoman"/>
      <w:lvlText w:val="%3."/>
      <w:lvlJc w:val="right"/>
      <w:pPr>
        <w:ind w:left="2160" w:hanging="180"/>
      </w:pPr>
    </w:lvl>
    <w:lvl w:ilvl="3" w:tplc="6840DD7A" w:tentative="1">
      <w:start w:val="1"/>
      <w:numFmt w:val="decimal"/>
      <w:lvlText w:val="%4."/>
      <w:lvlJc w:val="left"/>
      <w:pPr>
        <w:ind w:left="2880" w:hanging="360"/>
      </w:pPr>
    </w:lvl>
    <w:lvl w:ilvl="4" w:tplc="321E0170" w:tentative="1">
      <w:start w:val="1"/>
      <w:numFmt w:val="lowerLetter"/>
      <w:lvlText w:val="%5."/>
      <w:lvlJc w:val="left"/>
      <w:pPr>
        <w:ind w:left="3600" w:hanging="360"/>
      </w:pPr>
    </w:lvl>
    <w:lvl w:ilvl="5" w:tplc="8F36B538" w:tentative="1">
      <w:start w:val="1"/>
      <w:numFmt w:val="lowerRoman"/>
      <w:lvlText w:val="%6."/>
      <w:lvlJc w:val="right"/>
      <w:pPr>
        <w:ind w:left="4320" w:hanging="180"/>
      </w:pPr>
    </w:lvl>
    <w:lvl w:ilvl="6" w:tplc="C43A7BB4" w:tentative="1">
      <w:start w:val="1"/>
      <w:numFmt w:val="decimal"/>
      <w:lvlText w:val="%7."/>
      <w:lvlJc w:val="left"/>
      <w:pPr>
        <w:ind w:left="5040" w:hanging="360"/>
      </w:pPr>
    </w:lvl>
    <w:lvl w:ilvl="7" w:tplc="22EE77F2" w:tentative="1">
      <w:start w:val="1"/>
      <w:numFmt w:val="lowerLetter"/>
      <w:lvlText w:val="%8."/>
      <w:lvlJc w:val="left"/>
      <w:pPr>
        <w:ind w:left="5760" w:hanging="360"/>
      </w:pPr>
    </w:lvl>
    <w:lvl w:ilvl="8" w:tplc="EF8C52AA" w:tentative="1">
      <w:start w:val="1"/>
      <w:numFmt w:val="lowerRoman"/>
      <w:lvlText w:val="%9."/>
      <w:lvlJc w:val="right"/>
      <w:pPr>
        <w:ind w:left="6480" w:hanging="180"/>
      </w:pPr>
    </w:lvl>
  </w:abstractNum>
  <w:abstractNum w:abstractNumId="6" w15:restartNumberingAfterBreak="0">
    <w:nsid w:val="00000022"/>
    <w:multiLevelType w:val="multilevel"/>
    <w:tmpl w:val="F3E08DAC"/>
    <w:lvl w:ilvl="0">
      <w:start w:val="1"/>
      <w:numFmt w:val="bullet"/>
      <w:pStyle w:val="ResumeBullet"/>
      <w:lvlText w:val=""/>
      <w:lvlJc w:val="left"/>
      <w:pPr>
        <w:tabs>
          <w:tab w:val="left" w:pos="360"/>
        </w:tabs>
        <w:ind w:left="360" w:hanging="360"/>
      </w:pPr>
      <w:rPr>
        <w:rFonts w:ascii="Symbol" w:hAnsi="Symbol" w:hint="default"/>
      </w:rPr>
    </w:lvl>
    <w:lvl w:ilvl="1">
      <w:start w:val="1"/>
      <w:numFmt w:val="bullet"/>
      <w:pStyle w:val="ResumeBullet2"/>
      <w:lvlText w:val=""/>
      <w:lvlJc w:val="left"/>
      <w:pPr>
        <w:tabs>
          <w:tab w:val="left" w:pos="720"/>
        </w:tabs>
        <w:ind w:left="720" w:hanging="360"/>
      </w:pPr>
      <w:rPr>
        <w:rFonts w:ascii="Symbol" w:hAnsi="Symbol" w:hint="default"/>
        <w:color w:val="auto"/>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none"/>
      <w:lvlText w:val=""/>
      <w:lvlJc w:val="left"/>
      <w:pPr>
        <w:tabs>
          <w:tab w:val="left" w:pos="360"/>
        </w:tabs>
      </w:pPr>
    </w:lvl>
  </w:abstractNum>
  <w:abstractNum w:abstractNumId="7" w15:restartNumberingAfterBreak="0">
    <w:nsid w:val="00000026"/>
    <w:multiLevelType w:val="hybridMultilevel"/>
    <w:tmpl w:val="7A72E816"/>
    <w:lvl w:ilvl="0" w:tplc="E91EC0A0">
      <w:start w:val="1"/>
      <w:numFmt w:val="bullet"/>
      <w:lvlText w:val=""/>
      <w:lvlJc w:val="left"/>
      <w:pPr>
        <w:tabs>
          <w:tab w:val="left" w:pos="0"/>
        </w:tabs>
        <w:ind w:left="360" w:hanging="360"/>
      </w:pPr>
      <w:rPr>
        <w:rFonts w:ascii="Wingdings" w:hAnsi="Wingdings" w:hint="default"/>
        <w:color w:val="auto"/>
        <w:sz w:val="18"/>
      </w:rPr>
    </w:lvl>
    <w:lvl w:ilvl="1" w:tplc="5852AF4C">
      <w:start w:val="1"/>
      <w:numFmt w:val="bullet"/>
      <w:lvlText w:val="o"/>
      <w:lvlJc w:val="left"/>
      <w:pPr>
        <w:tabs>
          <w:tab w:val="left" w:pos="0"/>
        </w:tabs>
        <w:ind w:left="1440" w:hanging="360"/>
      </w:pPr>
      <w:rPr>
        <w:rFonts w:ascii="Courier New" w:hAnsi="Courier New" w:cs="Courier New" w:hint="default"/>
      </w:rPr>
    </w:lvl>
    <w:lvl w:ilvl="2" w:tplc="89227ED8">
      <w:start w:val="1"/>
      <w:numFmt w:val="bullet"/>
      <w:lvlText w:val=""/>
      <w:lvlJc w:val="left"/>
      <w:pPr>
        <w:tabs>
          <w:tab w:val="left" w:pos="0"/>
        </w:tabs>
        <w:ind w:left="2160" w:hanging="360"/>
      </w:pPr>
      <w:rPr>
        <w:rFonts w:ascii="Wingdings" w:hAnsi="Wingdings" w:cs="Wingdings" w:hint="default"/>
      </w:rPr>
    </w:lvl>
    <w:lvl w:ilvl="3" w:tplc="C7B02DE0">
      <w:start w:val="1"/>
      <w:numFmt w:val="bullet"/>
      <w:lvlText w:val=""/>
      <w:lvlJc w:val="left"/>
      <w:pPr>
        <w:tabs>
          <w:tab w:val="left" w:pos="0"/>
        </w:tabs>
        <w:ind w:left="2880" w:hanging="360"/>
      </w:pPr>
      <w:rPr>
        <w:rFonts w:ascii="Symbol" w:hAnsi="Symbol" w:cs="Symbol" w:hint="default"/>
      </w:rPr>
    </w:lvl>
    <w:lvl w:ilvl="4" w:tplc="3FC26E56">
      <w:start w:val="1"/>
      <w:numFmt w:val="bullet"/>
      <w:lvlText w:val="o"/>
      <w:lvlJc w:val="left"/>
      <w:pPr>
        <w:tabs>
          <w:tab w:val="left" w:pos="0"/>
        </w:tabs>
        <w:ind w:left="3600" w:hanging="360"/>
      </w:pPr>
      <w:rPr>
        <w:rFonts w:ascii="Courier New" w:hAnsi="Courier New" w:cs="Courier New" w:hint="default"/>
      </w:rPr>
    </w:lvl>
    <w:lvl w:ilvl="5" w:tplc="33D86B1A">
      <w:start w:val="1"/>
      <w:numFmt w:val="bullet"/>
      <w:lvlText w:val=""/>
      <w:lvlJc w:val="left"/>
      <w:pPr>
        <w:tabs>
          <w:tab w:val="left" w:pos="0"/>
        </w:tabs>
        <w:ind w:left="4320" w:hanging="360"/>
      </w:pPr>
      <w:rPr>
        <w:rFonts w:ascii="Wingdings" w:hAnsi="Wingdings" w:cs="Wingdings" w:hint="default"/>
      </w:rPr>
    </w:lvl>
    <w:lvl w:ilvl="6" w:tplc="453C8BE2">
      <w:start w:val="1"/>
      <w:numFmt w:val="bullet"/>
      <w:lvlText w:val=""/>
      <w:lvlJc w:val="left"/>
      <w:pPr>
        <w:tabs>
          <w:tab w:val="left" w:pos="0"/>
        </w:tabs>
        <w:ind w:left="5040" w:hanging="360"/>
      </w:pPr>
      <w:rPr>
        <w:rFonts w:ascii="Symbol" w:hAnsi="Symbol" w:cs="Symbol" w:hint="default"/>
      </w:rPr>
    </w:lvl>
    <w:lvl w:ilvl="7" w:tplc="F3269D12">
      <w:start w:val="1"/>
      <w:numFmt w:val="bullet"/>
      <w:lvlText w:val="o"/>
      <w:lvlJc w:val="left"/>
      <w:pPr>
        <w:tabs>
          <w:tab w:val="left" w:pos="0"/>
        </w:tabs>
        <w:ind w:left="5760" w:hanging="360"/>
      </w:pPr>
      <w:rPr>
        <w:rFonts w:ascii="Courier New" w:hAnsi="Courier New" w:cs="Courier New" w:hint="default"/>
      </w:rPr>
    </w:lvl>
    <w:lvl w:ilvl="8" w:tplc="2648E4D4">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05BE0B57"/>
    <w:multiLevelType w:val="multilevel"/>
    <w:tmpl w:val="4F68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770DD8"/>
    <w:multiLevelType w:val="hybridMultilevel"/>
    <w:tmpl w:val="A9243BB8"/>
    <w:lvl w:ilvl="0" w:tplc="23327CB0">
      <w:start w:val="1"/>
      <w:numFmt w:val="bullet"/>
      <w:lvlText w:val=""/>
      <w:lvlJc w:val="left"/>
      <w:pPr>
        <w:ind w:left="720" w:hanging="360"/>
      </w:pPr>
      <w:rPr>
        <w:rFonts w:ascii="Symbol" w:hAnsi="Symbol" w:hint="default"/>
      </w:rPr>
    </w:lvl>
    <w:lvl w:ilvl="1" w:tplc="EA7E9790">
      <w:start w:val="1"/>
      <w:numFmt w:val="bullet"/>
      <w:lvlText w:val="o"/>
      <w:lvlJc w:val="left"/>
      <w:pPr>
        <w:ind w:left="1440" w:hanging="360"/>
      </w:pPr>
      <w:rPr>
        <w:rFonts w:ascii="Courier New" w:hAnsi="Courier New" w:cs="Courier New" w:hint="default"/>
      </w:rPr>
    </w:lvl>
    <w:lvl w:ilvl="2" w:tplc="D7A68194">
      <w:start w:val="1"/>
      <w:numFmt w:val="bullet"/>
      <w:lvlText w:val=""/>
      <w:lvlJc w:val="left"/>
      <w:pPr>
        <w:ind w:left="2160" w:hanging="360"/>
      </w:pPr>
      <w:rPr>
        <w:rFonts w:ascii="Wingdings" w:hAnsi="Wingdings" w:hint="default"/>
      </w:rPr>
    </w:lvl>
    <w:lvl w:ilvl="3" w:tplc="99CE22AC">
      <w:start w:val="1"/>
      <w:numFmt w:val="bullet"/>
      <w:lvlText w:val=""/>
      <w:lvlJc w:val="left"/>
      <w:pPr>
        <w:ind w:left="2880" w:hanging="360"/>
      </w:pPr>
      <w:rPr>
        <w:rFonts w:ascii="Symbol" w:hAnsi="Symbol" w:hint="default"/>
      </w:rPr>
    </w:lvl>
    <w:lvl w:ilvl="4" w:tplc="63563084">
      <w:start w:val="1"/>
      <w:numFmt w:val="bullet"/>
      <w:lvlText w:val="o"/>
      <w:lvlJc w:val="left"/>
      <w:pPr>
        <w:ind w:left="3600" w:hanging="360"/>
      </w:pPr>
      <w:rPr>
        <w:rFonts w:ascii="Courier New" w:hAnsi="Courier New" w:cs="Courier New" w:hint="default"/>
      </w:rPr>
    </w:lvl>
    <w:lvl w:ilvl="5" w:tplc="AC8E4146">
      <w:start w:val="1"/>
      <w:numFmt w:val="bullet"/>
      <w:lvlText w:val=""/>
      <w:lvlJc w:val="left"/>
      <w:pPr>
        <w:ind w:left="4320" w:hanging="360"/>
      </w:pPr>
      <w:rPr>
        <w:rFonts w:ascii="Wingdings" w:hAnsi="Wingdings" w:hint="default"/>
      </w:rPr>
    </w:lvl>
    <w:lvl w:ilvl="6" w:tplc="79F4E2EE">
      <w:start w:val="1"/>
      <w:numFmt w:val="bullet"/>
      <w:lvlText w:val=""/>
      <w:lvlJc w:val="left"/>
      <w:pPr>
        <w:ind w:left="5040" w:hanging="360"/>
      </w:pPr>
      <w:rPr>
        <w:rFonts w:ascii="Symbol" w:hAnsi="Symbol" w:hint="default"/>
      </w:rPr>
    </w:lvl>
    <w:lvl w:ilvl="7" w:tplc="81202156">
      <w:start w:val="1"/>
      <w:numFmt w:val="bullet"/>
      <w:lvlText w:val="o"/>
      <w:lvlJc w:val="left"/>
      <w:pPr>
        <w:ind w:left="5760" w:hanging="360"/>
      </w:pPr>
      <w:rPr>
        <w:rFonts w:ascii="Courier New" w:hAnsi="Courier New" w:cs="Courier New" w:hint="default"/>
      </w:rPr>
    </w:lvl>
    <w:lvl w:ilvl="8" w:tplc="422E2B1C">
      <w:start w:val="1"/>
      <w:numFmt w:val="bullet"/>
      <w:lvlText w:val=""/>
      <w:lvlJc w:val="left"/>
      <w:pPr>
        <w:ind w:left="6480" w:hanging="360"/>
      </w:pPr>
      <w:rPr>
        <w:rFonts w:ascii="Wingdings" w:hAnsi="Wingdings" w:hint="default"/>
      </w:rPr>
    </w:lvl>
  </w:abstractNum>
  <w:abstractNum w:abstractNumId="10" w15:restartNumberingAfterBreak="0">
    <w:nsid w:val="0D2D17D2"/>
    <w:multiLevelType w:val="hybridMultilevel"/>
    <w:tmpl w:val="4544A724"/>
    <w:lvl w:ilvl="0" w:tplc="8E861364">
      <w:start w:val="1"/>
      <w:numFmt w:val="bullet"/>
      <w:lvlText w:val=""/>
      <w:lvlJc w:val="left"/>
      <w:pPr>
        <w:ind w:left="720" w:hanging="360"/>
      </w:pPr>
      <w:rPr>
        <w:rFonts w:ascii="Symbol" w:hAnsi="Symbol" w:hint="default"/>
      </w:rPr>
    </w:lvl>
    <w:lvl w:ilvl="1" w:tplc="3A40FC42" w:tentative="1">
      <w:start w:val="1"/>
      <w:numFmt w:val="bullet"/>
      <w:lvlText w:val="o"/>
      <w:lvlJc w:val="left"/>
      <w:pPr>
        <w:ind w:left="1440" w:hanging="360"/>
      </w:pPr>
      <w:rPr>
        <w:rFonts w:ascii="Courier New" w:hAnsi="Courier New" w:cs="Courier New" w:hint="default"/>
      </w:rPr>
    </w:lvl>
    <w:lvl w:ilvl="2" w:tplc="00B213FE" w:tentative="1">
      <w:start w:val="1"/>
      <w:numFmt w:val="bullet"/>
      <w:lvlText w:val=""/>
      <w:lvlJc w:val="left"/>
      <w:pPr>
        <w:ind w:left="2160" w:hanging="360"/>
      </w:pPr>
      <w:rPr>
        <w:rFonts w:ascii="Wingdings" w:hAnsi="Wingdings" w:hint="default"/>
      </w:rPr>
    </w:lvl>
    <w:lvl w:ilvl="3" w:tplc="5864828C" w:tentative="1">
      <w:start w:val="1"/>
      <w:numFmt w:val="bullet"/>
      <w:lvlText w:val=""/>
      <w:lvlJc w:val="left"/>
      <w:pPr>
        <w:ind w:left="2880" w:hanging="360"/>
      </w:pPr>
      <w:rPr>
        <w:rFonts w:ascii="Symbol" w:hAnsi="Symbol" w:hint="default"/>
      </w:rPr>
    </w:lvl>
    <w:lvl w:ilvl="4" w:tplc="B6427618" w:tentative="1">
      <w:start w:val="1"/>
      <w:numFmt w:val="bullet"/>
      <w:lvlText w:val="o"/>
      <w:lvlJc w:val="left"/>
      <w:pPr>
        <w:ind w:left="3600" w:hanging="360"/>
      </w:pPr>
      <w:rPr>
        <w:rFonts w:ascii="Courier New" w:hAnsi="Courier New" w:cs="Courier New" w:hint="default"/>
      </w:rPr>
    </w:lvl>
    <w:lvl w:ilvl="5" w:tplc="1744DFE8" w:tentative="1">
      <w:start w:val="1"/>
      <w:numFmt w:val="bullet"/>
      <w:lvlText w:val=""/>
      <w:lvlJc w:val="left"/>
      <w:pPr>
        <w:ind w:left="4320" w:hanging="360"/>
      </w:pPr>
      <w:rPr>
        <w:rFonts w:ascii="Wingdings" w:hAnsi="Wingdings" w:hint="default"/>
      </w:rPr>
    </w:lvl>
    <w:lvl w:ilvl="6" w:tplc="706AF9B6" w:tentative="1">
      <w:start w:val="1"/>
      <w:numFmt w:val="bullet"/>
      <w:lvlText w:val=""/>
      <w:lvlJc w:val="left"/>
      <w:pPr>
        <w:ind w:left="5040" w:hanging="360"/>
      </w:pPr>
      <w:rPr>
        <w:rFonts w:ascii="Symbol" w:hAnsi="Symbol" w:hint="default"/>
      </w:rPr>
    </w:lvl>
    <w:lvl w:ilvl="7" w:tplc="8714826C" w:tentative="1">
      <w:start w:val="1"/>
      <w:numFmt w:val="bullet"/>
      <w:lvlText w:val="o"/>
      <w:lvlJc w:val="left"/>
      <w:pPr>
        <w:ind w:left="5760" w:hanging="360"/>
      </w:pPr>
      <w:rPr>
        <w:rFonts w:ascii="Courier New" w:hAnsi="Courier New" w:cs="Courier New" w:hint="default"/>
      </w:rPr>
    </w:lvl>
    <w:lvl w:ilvl="8" w:tplc="FC2E0578" w:tentative="1">
      <w:start w:val="1"/>
      <w:numFmt w:val="bullet"/>
      <w:lvlText w:val=""/>
      <w:lvlJc w:val="left"/>
      <w:pPr>
        <w:ind w:left="6480" w:hanging="360"/>
      </w:pPr>
      <w:rPr>
        <w:rFonts w:ascii="Wingdings" w:hAnsi="Wingdings" w:hint="default"/>
      </w:rPr>
    </w:lvl>
  </w:abstractNum>
  <w:abstractNum w:abstractNumId="11" w15:restartNumberingAfterBreak="0">
    <w:nsid w:val="0E545707"/>
    <w:multiLevelType w:val="hybridMultilevel"/>
    <w:tmpl w:val="646A8E22"/>
    <w:lvl w:ilvl="0" w:tplc="AF168EDE">
      <w:start w:val="10"/>
      <w:numFmt w:val="bullet"/>
      <w:lvlText w:val="-"/>
      <w:lvlJc w:val="left"/>
      <w:pPr>
        <w:ind w:left="717" w:hanging="360"/>
      </w:pPr>
      <w:rPr>
        <w:rFonts w:ascii="Cambria" w:eastAsia="Times New Roman" w:hAnsi="Cambria" w:cstheme="minorHAnsi" w:hint="default"/>
      </w:rPr>
    </w:lvl>
    <w:lvl w:ilvl="1" w:tplc="58A29428" w:tentative="1">
      <w:start w:val="1"/>
      <w:numFmt w:val="bullet"/>
      <w:lvlText w:val="o"/>
      <w:lvlJc w:val="left"/>
      <w:pPr>
        <w:ind w:left="1437" w:hanging="360"/>
      </w:pPr>
      <w:rPr>
        <w:rFonts w:ascii="Courier New" w:hAnsi="Courier New" w:cs="Courier New" w:hint="default"/>
      </w:rPr>
    </w:lvl>
    <w:lvl w:ilvl="2" w:tplc="5114021A" w:tentative="1">
      <w:start w:val="1"/>
      <w:numFmt w:val="bullet"/>
      <w:lvlText w:val=""/>
      <w:lvlJc w:val="left"/>
      <w:pPr>
        <w:ind w:left="2157" w:hanging="360"/>
      </w:pPr>
      <w:rPr>
        <w:rFonts w:ascii="Wingdings" w:hAnsi="Wingdings" w:hint="default"/>
      </w:rPr>
    </w:lvl>
    <w:lvl w:ilvl="3" w:tplc="EFB81CA2" w:tentative="1">
      <w:start w:val="1"/>
      <w:numFmt w:val="bullet"/>
      <w:lvlText w:val=""/>
      <w:lvlJc w:val="left"/>
      <w:pPr>
        <w:ind w:left="2877" w:hanging="360"/>
      </w:pPr>
      <w:rPr>
        <w:rFonts w:ascii="Symbol" w:hAnsi="Symbol" w:hint="default"/>
      </w:rPr>
    </w:lvl>
    <w:lvl w:ilvl="4" w:tplc="BCCA305C" w:tentative="1">
      <w:start w:val="1"/>
      <w:numFmt w:val="bullet"/>
      <w:lvlText w:val="o"/>
      <w:lvlJc w:val="left"/>
      <w:pPr>
        <w:ind w:left="3597" w:hanging="360"/>
      </w:pPr>
      <w:rPr>
        <w:rFonts w:ascii="Courier New" w:hAnsi="Courier New" w:cs="Courier New" w:hint="default"/>
      </w:rPr>
    </w:lvl>
    <w:lvl w:ilvl="5" w:tplc="B8841616" w:tentative="1">
      <w:start w:val="1"/>
      <w:numFmt w:val="bullet"/>
      <w:lvlText w:val=""/>
      <w:lvlJc w:val="left"/>
      <w:pPr>
        <w:ind w:left="4317" w:hanging="360"/>
      </w:pPr>
      <w:rPr>
        <w:rFonts w:ascii="Wingdings" w:hAnsi="Wingdings" w:hint="default"/>
      </w:rPr>
    </w:lvl>
    <w:lvl w:ilvl="6" w:tplc="C8D4F70A" w:tentative="1">
      <w:start w:val="1"/>
      <w:numFmt w:val="bullet"/>
      <w:lvlText w:val=""/>
      <w:lvlJc w:val="left"/>
      <w:pPr>
        <w:ind w:left="5037" w:hanging="360"/>
      </w:pPr>
      <w:rPr>
        <w:rFonts w:ascii="Symbol" w:hAnsi="Symbol" w:hint="default"/>
      </w:rPr>
    </w:lvl>
    <w:lvl w:ilvl="7" w:tplc="CD72120A" w:tentative="1">
      <w:start w:val="1"/>
      <w:numFmt w:val="bullet"/>
      <w:lvlText w:val="o"/>
      <w:lvlJc w:val="left"/>
      <w:pPr>
        <w:ind w:left="5757" w:hanging="360"/>
      </w:pPr>
      <w:rPr>
        <w:rFonts w:ascii="Courier New" w:hAnsi="Courier New" w:cs="Courier New" w:hint="default"/>
      </w:rPr>
    </w:lvl>
    <w:lvl w:ilvl="8" w:tplc="77F20552" w:tentative="1">
      <w:start w:val="1"/>
      <w:numFmt w:val="bullet"/>
      <w:lvlText w:val=""/>
      <w:lvlJc w:val="left"/>
      <w:pPr>
        <w:ind w:left="6477" w:hanging="360"/>
      </w:pPr>
      <w:rPr>
        <w:rFonts w:ascii="Wingdings" w:hAnsi="Wingdings" w:hint="default"/>
      </w:rPr>
    </w:lvl>
  </w:abstractNum>
  <w:abstractNum w:abstractNumId="12" w15:restartNumberingAfterBreak="0">
    <w:nsid w:val="14BB0984"/>
    <w:multiLevelType w:val="hybridMultilevel"/>
    <w:tmpl w:val="73946894"/>
    <w:lvl w:ilvl="0" w:tplc="0D5CF890">
      <w:start w:val="1"/>
      <w:numFmt w:val="bullet"/>
      <w:lvlText w:val=""/>
      <w:lvlJc w:val="left"/>
      <w:pPr>
        <w:ind w:left="720" w:hanging="360"/>
      </w:pPr>
      <w:rPr>
        <w:rFonts w:ascii="Symbol" w:hAnsi="Symbol" w:hint="default"/>
      </w:rPr>
    </w:lvl>
    <w:lvl w:ilvl="1" w:tplc="499C6CEC" w:tentative="1">
      <w:start w:val="1"/>
      <w:numFmt w:val="bullet"/>
      <w:lvlText w:val="o"/>
      <w:lvlJc w:val="left"/>
      <w:pPr>
        <w:ind w:left="1440" w:hanging="360"/>
      </w:pPr>
      <w:rPr>
        <w:rFonts w:ascii="Courier New" w:hAnsi="Courier New" w:cs="Courier New" w:hint="default"/>
      </w:rPr>
    </w:lvl>
    <w:lvl w:ilvl="2" w:tplc="F57067A0" w:tentative="1">
      <w:start w:val="1"/>
      <w:numFmt w:val="bullet"/>
      <w:lvlText w:val=""/>
      <w:lvlJc w:val="left"/>
      <w:pPr>
        <w:ind w:left="2160" w:hanging="360"/>
      </w:pPr>
      <w:rPr>
        <w:rFonts w:ascii="Wingdings" w:hAnsi="Wingdings" w:hint="default"/>
      </w:rPr>
    </w:lvl>
    <w:lvl w:ilvl="3" w:tplc="F63E5A48" w:tentative="1">
      <w:start w:val="1"/>
      <w:numFmt w:val="bullet"/>
      <w:lvlText w:val=""/>
      <w:lvlJc w:val="left"/>
      <w:pPr>
        <w:ind w:left="2880" w:hanging="360"/>
      </w:pPr>
      <w:rPr>
        <w:rFonts w:ascii="Symbol" w:hAnsi="Symbol" w:hint="default"/>
      </w:rPr>
    </w:lvl>
    <w:lvl w:ilvl="4" w:tplc="EAB017BC" w:tentative="1">
      <w:start w:val="1"/>
      <w:numFmt w:val="bullet"/>
      <w:lvlText w:val="o"/>
      <w:lvlJc w:val="left"/>
      <w:pPr>
        <w:ind w:left="3600" w:hanging="360"/>
      </w:pPr>
      <w:rPr>
        <w:rFonts w:ascii="Courier New" w:hAnsi="Courier New" w:cs="Courier New" w:hint="default"/>
      </w:rPr>
    </w:lvl>
    <w:lvl w:ilvl="5" w:tplc="DA3E34BE" w:tentative="1">
      <w:start w:val="1"/>
      <w:numFmt w:val="bullet"/>
      <w:lvlText w:val=""/>
      <w:lvlJc w:val="left"/>
      <w:pPr>
        <w:ind w:left="4320" w:hanging="360"/>
      </w:pPr>
      <w:rPr>
        <w:rFonts w:ascii="Wingdings" w:hAnsi="Wingdings" w:hint="default"/>
      </w:rPr>
    </w:lvl>
    <w:lvl w:ilvl="6" w:tplc="AAFC1B84" w:tentative="1">
      <w:start w:val="1"/>
      <w:numFmt w:val="bullet"/>
      <w:lvlText w:val=""/>
      <w:lvlJc w:val="left"/>
      <w:pPr>
        <w:ind w:left="5040" w:hanging="360"/>
      </w:pPr>
      <w:rPr>
        <w:rFonts w:ascii="Symbol" w:hAnsi="Symbol" w:hint="default"/>
      </w:rPr>
    </w:lvl>
    <w:lvl w:ilvl="7" w:tplc="07DCF0C0" w:tentative="1">
      <w:start w:val="1"/>
      <w:numFmt w:val="bullet"/>
      <w:lvlText w:val="o"/>
      <w:lvlJc w:val="left"/>
      <w:pPr>
        <w:ind w:left="5760" w:hanging="360"/>
      </w:pPr>
      <w:rPr>
        <w:rFonts w:ascii="Courier New" w:hAnsi="Courier New" w:cs="Courier New" w:hint="default"/>
      </w:rPr>
    </w:lvl>
    <w:lvl w:ilvl="8" w:tplc="7BD2B6B4" w:tentative="1">
      <w:start w:val="1"/>
      <w:numFmt w:val="bullet"/>
      <w:lvlText w:val=""/>
      <w:lvlJc w:val="left"/>
      <w:pPr>
        <w:ind w:left="6480" w:hanging="360"/>
      </w:pPr>
      <w:rPr>
        <w:rFonts w:ascii="Wingdings" w:hAnsi="Wingdings" w:hint="default"/>
      </w:rPr>
    </w:lvl>
  </w:abstractNum>
  <w:abstractNum w:abstractNumId="13" w15:restartNumberingAfterBreak="0">
    <w:nsid w:val="156D20D9"/>
    <w:multiLevelType w:val="hybridMultilevel"/>
    <w:tmpl w:val="9F26DF60"/>
    <w:lvl w:ilvl="0" w:tplc="DD70B670">
      <w:numFmt w:val="bullet"/>
      <w:lvlText w:val="-"/>
      <w:lvlJc w:val="left"/>
      <w:pPr>
        <w:ind w:left="1080" w:hanging="360"/>
      </w:pPr>
      <w:rPr>
        <w:rFonts w:ascii="Calibri" w:eastAsiaTheme="minorHAnsi" w:hAnsi="Calibri" w:cs="Calibri" w:hint="default"/>
      </w:rPr>
    </w:lvl>
    <w:lvl w:ilvl="1" w:tplc="63E230F6" w:tentative="1">
      <w:start w:val="1"/>
      <w:numFmt w:val="bullet"/>
      <w:lvlText w:val="o"/>
      <w:lvlJc w:val="left"/>
      <w:pPr>
        <w:ind w:left="1800" w:hanging="360"/>
      </w:pPr>
      <w:rPr>
        <w:rFonts w:ascii="Courier New" w:hAnsi="Courier New" w:cs="Courier New" w:hint="default"/>
      </w:rPr>
    </w:lvl>
    <w:lvl w:ilvl="2" w:tplc="A674304E" w:tentative="1">
      <w:start w:val="1"/>
      <w:numFmt w:val="bullet"/>
      <w:lvlText w:val=""/>
      <w:lvlJc w:val="left"/>
      <w:pPr>
        <w:ind w:left="2520" w:hanging="360"/>
      </w:pPr>
      <w:rPr>
        <w:rFonts w:ascii="Wingdings" w:hAnsi="Wingdings" w:hint="default"/>
      </w:rPr>
    </w:lvl>
    <w:lvl w:ilvl="3" w:tplc="9E860B5A" w:tentative="1">
      <w:start w:val="1"/>
      <w:numFmt w:val="bullet"/>
      <w:lvlText w:val=""/>
      <w:lvlJc w:val="left"/>
      <w:pPr>
        <w:ind w:left="3240" w:hanging="360"/>
      </w:pPr>
      <w:rPr>
        <w:rFonts w:ascii="Symbol" w:hAnsi="Symbol" w:hint="default"/>
      </w:rPr>
    </w:lvl>
    <w:lvl w:ilvl="4" w:tplc="DD42D9B4" w:tentative="1">
      <w:start w:val="1"/>
      <w:numFmt w:val="bullet"/>
      <w:lvlText w:val="o"/>
      <w:lvlJc w:val="left"/>
      <w:pPr>
        <w:ind w:left="3960" w:hanging="360"/>
      </w:pPr>
      <w:rPr>
        <w:rFonts w:ascii="Courier New" w:hAnsi="Courier New" w:cs="Courier New" w:hint="default"/>
      </w:rPr>
    </w:lvl>
    <w:lvl w:ilvl="5" w:tplc="89620988" w:tentative="1">
      <w:start w:val="1"/>
      <w:numFmt w:val="bullet"/>
      <w:lvlText w:val=""/>
      <w:lvlJc w:val="left"/>
      <w:pPr>
        <w:ind w:left="4680" w:hanging="360"/>
      </w:pPr>
      <w:rPr>
        <w:rFonts w:ascii="Wingdings" w:hAnsi="Wingdings" w:hint="default"/>
      </w:rPr>
    </w:lvl>
    <w:lvl w:ilvl="6" w:tplc="F37C8284" w:tentative="1">
      <w:start w:val="1"/>
      <w:numFmt w:val="bullet"/>
      <w:lvlText w:val=""/>
      <w:lvlJc w:val="left"/>
      <w:pPr>
        <w:ind w:left="5400" w:hanging="360"/>
      </w:pPr>
      <w:rPr>
        <w:rFonts w:ascii="Symbol" w:hAnsi="Symbol" w:hint="default"/>
      </w:rPr>
    </w:lvl>
    <w:lvl w:ilvl="7" w:tplc="89341650" w:tentative="1">
      <w:start w:val="1"/>
      <w:numFmt w:val="bullet"/>
      <w:lvlText w:val="o"/>
      <w:lvlJc w:val="left"/>
      <w:pPr>
        <w:ind w:left="6120" w:hanging="360"/>
      </w:pPr>
      <w:rPr>
        <w:rFonts w:ascii="Courier New" w:hAnsi="Courier New" w:cs="Courier New" w:hint="default"/>
      </w:rPr>
    </w:lvl>
    <w:lvl w:ilvl="8" w:tplc="6276C59E" w:tentative="1">
      <w:start w:val="1"/>
      <w:numFmt w:val="bullet"/>
      <w:lvlText w:val=""/>
      <w:lvlJc w:val="left"/>
      <w:pPr>
        <w:ind w:left="6840" w:hanging="360"/>
      </w:pPr>
      <w:rPr>
        <w:rFonts w:ascii="Wingdings" w:hAnsi="Wingdings" w:hint="default"/>
      </w:rPr>
    </w:lvl>
  </w:abstractNum>
  <w:abstractNum w:abstractNumId="14" w15:restartNumberingAfterBreak="0">
    <w:nsid w:val="2229477D"/>
    <w:multiLevelType w:val="hybridMultilevel"/>
    <w:tmpl w:val="7B108BC6"/>
    <w:lvl w:ilvl="0" w:tplc="319A3D82">
      <w:start w:val="1"/>
      <w:numFmt w:val="bullet"/>
      <w:lvlText w:val=""/>
      <w:lvlJc w:val="left"/>
      <w:pPr>
        <w:ind w:left="720" w:hanging="360"/>
      </w:pPr>
      <w:rPr>
        <w:rFonts w:ascii="Symbol" w:hAnsi="Symbol" w:hint="default"/>
      </w:rPr>
    </w:lvl>
    <w:lvl w:ilvl="1" w:tplc="EF46EB88" w:tentative="1">
      <w:start w:val="1"/>
      <w:numFmt w:val="bullet"/>
      <w:lvlText w:val="o"/>
      <w:lvlJc w:val="left"/>
      <w:pPr>
        <w:ind w:left="1440" w:hanging="360"/>
      </w:pPr>
      <w:rPr>
        <w:rFonts w:ascii="Courier New" w:hAnsi="Courier New" w:cs="Courier New" w:hint="default"/>
      </w:rPr>
    </w:lvl>
    <w:lvl w:ilvl="2" w:tplc="824E5DE0" w:tentative="1">
      <w:start w:val="1"/>
      <w:numFmt w:val="bullet"/>
      <w:lvlText w:val=""/>
      <w:lvlJc w:val="left"/>
      <w:pPr>
        <w:ind w:left="2160" w:hanging="360"/>
      </w:pPr>
      <w:rPr>
        <w:rFonts w:ascii="Wingdings" w:hAnsi="Wingdings" w:hint="default"/>
      </w:rPr>
    </w:lvl>
    <w:lvl w:ilvl="3" w:tplc="CB9CA6BC" w:tentative="1">
      <w:start w:val="1"/>
      <w:numFmt w:val="bullet"/>
      <w:lvlText w:val=""/>
      <w:lvlJc w:val="left"/>
      <w:pPr>
        <w:ind w:left="2880" w:hanging="360"/>
      </w:pPr>
      <w:rPr>
        <w:rFonts w:ascii="Symbol" w:hAnsi="Symbol" w:hint="default"/>
      </w:rPr>
    </w:lvl>
    <w:lvl w:ilvl="4" w:tplc="18944482" w:tentative="1">
      <w:start w:val="1"/>
      <w:numFmt w:val="bullet"/>
      <w:lvlText w:val="o"/>
      <w:lvlJc w:val="left"/>
      <w:pPr>
        <w:ind w:left="3600" w:hanging="360"/>
      </w:pPr>
      <w:rPr>
        <w:rFonts w:ascii="Courier New" w:hAnsi="Courier New" w:cs="Courier New" w:hint="default"/>
      </w:rPr>
    </w:lvl>
    <w:lvl w:ilvl="5" w:tplc="AC5E0C4E" w:tentative="1">
      <w:start w:val="1"/>
      <w:numFmt w:val="bullet"/>
      <w:lvlText w:val=""/>
      <w:lvlJc w:val="left"/>
      <w:pPr>
        <w:ind w:left="4320" w:hanging="360"/>
      </w:pPr>
      <w:rPr>
        <w:rFonts w:ascii="Wingdings" w:hAnsi="Wingdings" w:hint="default"/>
      </w:rPr>
    </w:lvl>
    <w:lvl w:ilvl="6" w:tplc="7A8CF29A" w:tentative="1">
      <w:start w:val="1"/>
      <w:numFmt w:val="bullet"/>
      <w:lvlText w:val=""/>
      <w:lvlJc w:val="left"/>
      <w:pPr>
        <w:ind w:left="5040" w:hanging="360"/>
      </w:pPr>
      <w:rPr>
        <w:rFonts w:ascii="Symbol" w:hAnsi="Symbol" w:hint="default"/>
      </w:rPr>
    </w:lvl>
    <w:lvl w:ilvl="7" w:tplc="C41E2DF4" w:tentative="1">
      <w:start w:val="1"/>
      <w:numFmt w:val="bullet"/>
      <w:lvlText w:val="o"/>
      <w:lvlJc w:val="left"/>
      <w:pPr>
        <w:ind w:left="5760" w:hanging="360"/>
      </w:pPr>
      <w:rPr>
        <w:rFonts w:ascii="Courier New" w:hAnsi="Courier New" w:cs="Courier New" w:hint="default"/>
      </w:rPr>
    </w:lvl>
    <w:lvl w:ilvl="8" w:tplc="4E5C7678" w:tentative="1">
      <w:start w:val="1"/>
      <w:numFmt w:val="bullet"/>
      <w:lvlText w:val=""/>
      <w:lvlJc w:val="left"/>
      <w:pPr>
        <w:ind w:left="6480" w:hanging="360"/>
      </w:pPr>
      <w:rPr>
        <w:rFonts w:ascii="Wingdings" w:hAnsi="Wingdings" w:hint="default"/>
      </w:rPr>
    </w:lvl>
  </w:abstractNum>
  <w:abstractNum w:abstractNumId="15" w15:restartNumberingAfterBreak="0">
    <w:nsid w:val="23C15A67"/>
    <w:multiLevelType w:val="hybridMultilevel"/>
    <w:tmpl w:val="B3100956"/>
    <w:lvl w:ilvl="0" w:tplc="4350C7DA">
      <w:start w:val="1"/>
      <w:numFmt w:val="bullet"/>
      <w:lvlText w:val=""/>
      <w:lvlJc w:val="left"/>
      <w:pPr>
        <w:tabs>
          <w:tab w:val="num" w:pos="720"/>
        </w:tabs>
        <w:ind w:left="720" w:hanging="360"/>
      </w:pPr>
      <w:rPr>
        <w:rFonts w:ascii="Symbol" w:hAnsi="Symbol" w:hint="default"/>
      </w:rPr>
    </w:lvl>
    <w:lvl w:ilvl="1" w:tplc="A89E4070" w:tentative="1">
      <w:start w:val="1"/>
      <w:numFmt w:val="bullet"/>
      <w:lvlText w:val="o"/>
      <w:lvlJc w:val="left"/>
      <w:pPr>
        <w:tabs>
          <w:tab w:val="num" w:pos="1440"/>
        </w:tabs>
        <w:ind w:left="1440" w:hanging="360"/>
      </w:pPr>
      <w:rPr>
        <w:rFonts w:ascii="Courier New" w:hAnsi="Courier New" w:hint="default"/>
      </w:rPr>
    </w:lvl>
    <w:lvl w:ilvl="2" w:tplc="56DA4986" w:tentative="1">
      <w:start w:val="1"/>
      <w:numFmt w:val="bullet"/>
      <w:lvlText w:val=""/>
      <w:lvlJc w:val="left"/>
      <w:pPr>
        <w:tabs>
          <w:tab w:val="num" w:pos="2160"/>
        </w:tabs>
        <w:ind w:left="2160" w:hanging="360"/>
      </w:pPr>
      <w:rPr>
        <w:rFonts w:ascii="Wingdings" w:hAnsi="Wingdings" w:hint="default"/>
      </w:rPr>
    </w:lvl>
    <w:lvl w:ilvl="3" w:tplc="07326E2E" w:tentative="1">
      <w:start w:val="1"/>
      <w:numFmt w:val="bullet"/>
      <w:lvlText w:val=""/>
      <w:lvlJc w:val="left"/>
      <w:pPr>
        <w:tabs>
          <w:tab w:val="num" w:pos="2880"/>
        </w:tabs>
        <w:ind w:left="2880" w:hanging="360"/>
      </w:pPr>
      <w:rPr>
        <w:rFonts w:ascii="Symbol" w:hAnsi="Symbol" w:hint="default"/>
      </w:rPr>
    </w:lvl>
    <w:lvl w:ilvl="4" w:tplc="59846FDC" w:tentative="1">
      <w:start w:val="1"/>
      <w:numFmt w:val="bullet"/>
      <w:lvlText w:val="o"/>
      <w:lvlJc w:val="left"/>
      <w:pPr>
        <w:tabs>
          <w:tab w:val="num" w:pos="3600"/>
        </w:tabs>
        <w:ind w:left="3600" w:hanging="360"/>
      </w:pPr>
      <w:rPr>
        <w:rFonts w:ascii="Courier New" w:hAnsi="Courier New" w:hint="default"/>
      </w:rPr>
    </w:lvl>
    <w:lvl w:ilvl="5" w:tplc="A5A64454" w:tentative="1">
      <w:start w:val="1"/>
      <w:numFmt w:val="bullet"/>
      <w:lvlText w:val=""/>
      <w:lvlJc w:val="left"/>
      <w:pPr>
        <w:tabs>
          <w:tab w:val="num" w:pos="4320"/>
        </w:tabs>
        <w:ind w:left="4320" w:hanging="360"/>
      </w:pPr>
      <w:rPr>
        <w:rFonts w:ascii="Wingdings" w:hAnsi="Wingdings" w:hint="default"/>
      </w:rPr>
    </w:lvl>
    <w:lvl w:ilvl="6" w:tplc="D8EEE3C6" w:tentative="1">
      <w:start w:val="1"/>
      <w:numFmt w:val="bullet"/>
      <w:lvlText w:val=""/>
      <w:lvlJc w:val="left"/>
      <w:pPr>
        <w:tabs>
          <w:tab w:val="num" w:pos="5040"/>
        </w:tabs>
        <w:ind w:left="5040" w:hanging="360"/>
      </w:pPr>
      <w:rPr>
        <w:rFonts w:ascii="Symbol" w:hAnsi="Symbol" w:hint="default"/>
      </w:rPr>
    </w:lvl>
    <w:lvl w:ilvl="7" w:tplc="A24EF676" w:tentative="1">
      <w:start w:val="1"/>
      <w:numFmt w:val="bullet"/>
      <w:lvlText w:val="o"/>
      <w:lvlJc w:val="left"/>
      <w:pPr>
        <w:tabs>
          <w:tab w:val="num" w:pos="5760"/>
        </w:tabs>
        <w:ind w:left="5760" w:hanging="360"/>
      </w:pPr>
      <w:rPr>
        <w:rFonts w:ascii="Courier New" w:hAnsi="Courier New" w:hint="default"/>
      </w:rPr>
    </w:lvl>
    <w:lvl w:ilvl="8" w:tplc="9294AC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D82BF2"/>
    <w:multiLevelType w:val="hybridMultilevel"/>
    <w:tmpl w:val="58A666CE"/>
    <w:lvl w:ilvl="0" w:tplc="68E6B2F2">
      <w:start w:val="1"/>
      <w:numFmt w:val="bullet"/>
      <w:lvlText w:val=""/>
      <w:lvlJc w:val="left"/>
      <w:pPr>
        <w:ind w:left="720" w:hanging="360"/>
      </w:pPr>
      <w:rPr>
        <w:rFonts w:ascii="Symbol" w:hAnsi="Symbol" w:cs="Arial"/>
        <w:color w:val="000000"/>
        <w:sz w:val="22"/>
        <w:szCs w:val="22"/>
      </w:rPr>
    </w:lvl>
    <w:lvl w:ilvl="1" w:tplc="71CC2622">
      <w:start w:val="1"/>
      <w:numFmt w:val="bullet"/>
      <w:lvlText w:val="o"/>
      <w:lvlJc w:val="left"/>
      <w:pPr>
        <w:ind w:left="1440" w:hanging="360"/>
      </w:pPr>
      <w:rPr>
        <w:rFonts w:ascii="Courier New" w:hAnsi="Courier New" w:cs="Courier New" w:hint="default"/>
      </w:rPr>
    </w:lvl>
    <w:lvl w:ilvl="2" w:tplc="4558D3C6" w:tentative="1">
      <w:start w:val="1"/>
      <w:numFmt w:val="bullet"/>
      <w:lvlText w:val=""/>
      <w:lvlJc w:val="left"/>
      <w:pPr>
        <w:ind w:left="2160" w:hanging="360"/>
      </w:pPr>
      <w:rPr>
        <w:rFonts w:ascii="Wingdings" w:hAnsi="Wingdings" w:hint="default"/>
      </w:rPr>
    </w:lvl>
    <w:lvl w:ilvl="3" w:tplc="E2A09BB0" w:tentative="1">
      <w:start w:val="1"/>
      <w:numFmt w:val="bullet"/>
      <w:lvlText w:val=""/>
      <w:lvlJc w:val="left"/>
      <w:pPr>
        <w:ind w:left="2880" w:hanging="360"/>
      </w:pPr>
      <w:rPr>
        <w:rFonts w:ascii="Symbol" w:hAnsi="Symbol" w:hint="default"/>
      </w:rPr>
    </w:lvl>
    <w:lvl w:ilvl="4" w:tplc="49FE2C50" w:tentative="1">
      <w:start w:val="1"/>
      <w:numFmt w:val="bullet"/>
      <w:lvlText w:val="o"/>
      <w:lvlJc w:val="left"/>
      <w:pPr>
        <w:ind w:left="3600" w:hanging="360"/>
      </w:pPr>
      <w:rPr>
        <w:rFonts w:ascii="Courier New" w:hAnsi="Courier New" w:cs="Courier New" w:hint="default"/>
      </w:rPr>
    </w:lvl>
    <w:lvl w:ilvl="5" w:tplc="8522F7FA" w:tentative="1">
      <w:start w:val="1"/>
      <w:numFmt w:val="bullet"/>
      <w:lvlText w:val=""/>
      <w:lvlJc w:val="left"/>
      <w:pPr>
        <w:ind w:left="4320" w:hanging="360"/>
      </w:pPr>
      <w:rPr>
        <w:rFonts w:ascii="Wingdings" w:hAnsi="Wingdings" w:hint="default"/>
      </w:rPr>
    </w:lvl>
    <w:lvl w:ilvl="6" w:tplc="DC728CF2" w:tentative="1">
      <w:start w:val="1"/>
      <w:numFmt w:val="bullet"/>
      <w:lvlText w:val=""/>
      <w:lvlJc w:val="left"/>
      <w:pPr>
        <w:ind w:left="5040" w:hanging="360"/>
      </w:pPr>
      <w:rPr>
        <w:rFonts w:ascii="Symbol" w:hAnsi="Symbol" w:hint="default"/>
      </w:rPr>
    </w:lvl>
    <w:lvl w:ilvl="7" w:tplc="A0847874" w:tentative="1">
      <w:start w:val="1"/>
      <w:numFmt w:val="bullet"/>
      <w:lvlText w:val="o"/>
      <w:lvlJc w:val="left"/>
      <w:pPr>
        <w:ind w:left="5760" w:hanging="360"/>
      </w:pPr>
      <w:rPr>
        <w:rFonts w:ascii="Courier New" w:hAnsi="Courier New" w:cs="Courier New" w:hint="default"/>
      </w:rPr>
    </w:lvl>
    <w:lvl w:ilvl="8" w:tplc="7C089E84" w:tentative="1">
      <w:start w:val="1"/>
      <w:numFmt w:val="bullet"/>
      <w:lvlText w:val=""/>
      <w:lvlJc w:val="left"/>
      <w:pPr>
        <w:ind w:left="6480" w:hanging="360"/>
      </w:pPr>
      <w:rPr>
        <w:rFonts w:ascii="Wingdings" w:hAnsi="Wingdings" w:hint="default"/>
      </w:rPr>
    </w:lvl>
  </w:abstractNum>
  <w:abstractNum w:abstractNumId="17" w15:restartNumberingAfterBreak="0">
    <w:nsid w:val="3A4E0F92"/>
    <w:multiLevelType w:val="hybridMultilevel"/>
    <w:tmpl w:val="F83EFB8E"/>
    <w:lvl w:ilvl="0" w:tplc="E0000CDE">
      <w:start w:val="1"/>
      <w:numFmt w:val="bullet"/>
      <w:lvlText w:val=""/>
      <w:lvlJc w:val="left"/>
      <w:pPr>
        <w:ind w:left="1080" w:hanging="360"/>
      </w:pPr>
      <w:rPr>
        <w:rFonts w:ascii="Wingdings" w:hAnsi="Wingdings" w:hint="default"/>
        <w:color w:val="auto"/>
        <w:sz w:val="18"/>
      </w:rPr>
    </w:lvl>
    <w:lvl w:ilvl="1" w:tplc="F754F4E8" w:tentative="1">
      <w:start w:val="1"/>
      <w:numFmt w:val="bullet"/>
      <w:lvlText w:val="o"/>
      <w:lvlJc w:val="left"/>
      <w:pPr>
        <w:ind w:left="1800" w:hanging="360"/>
      </w:pPr>
      <w:rPr>
        <w:rFonts w:ascii="Courier New" w:hAnsi="Courier New" w:cs="Courier New" w:hint="default"/>
      </w:rPr>
    </w:lvl>
    <w:lvl w:ilvl="2" w:tplc="24EE08C2" w:tentative="1">
      <w:start w:val="1"/>
      <w:numFmt w:val="bullet"/>
      <w:lvlText w:val=""/>
      <w:lvlJc w:val="left"/>
      <w:pPr>
        <w:ind w:left="2520" w:hanging="360"/>
      </w:pPr>
      <w:rPr>
        <w:rFonts w:ascii="Wingdings" w:hAnsi="Wingdings" w:hint="default"/>
      </w:rPr>
    </w:lvl>
    <w:lvl w:ilvl="3" w:tplc="5C1C1C0E" w:tentative="1">
      <w:start w:val="1"/>
      <w:numFmt w:val="bullet"/>
      <w:lvlText w:val=""/>
      <w:lvlJc w:val="left"/>
      <w:pPr>
        <w:ind w:left="3240" w:hanging="360"/>
      </w:pPr>
      <w:rPr>
        <w:rFonts w:ascii="Symbol" w:hAnsi="Symbol" w:hint="default"/>
      </w:rPr>
    </w:lvl>
    <w:lvl w:ilvl="4" w:tplc="981E4E34" w:tentative="1">
      <w:start w:val="1"/>
      <w:numFmt w:val="bullet"/>
      <w:lvlText w:val="o"/>
      <w:lvlJc w:val="left"/>
      <w:pPr>
        <w:ind w:left="3960" w:hanging="360"/>
      </w:pPr>
      <w:rPr>
        <w:rFonts w:ascii="Courier New" w:hAnsi="Courier New" w:cs="Courier New" w:hint="default"/>
      </w:rPr>
    </w:lvl>
    <w:lvl w:ilvl="5" w:tplc="78CA3B48" w:tentative="1">
      <w:start w:val="1"/>
      <w:numFmt w:val="bullet"/>
      <w:lvlText w:val=""/>
      <w:lvlJc w:val="left"/>
      <w:pPr>
        <w:ind w:left="4680" w:hanging="360"/>
      </w:pPr>
      <w:rPr>
        <w:rFonts w:ascii="Wingdings" w:hAnsi="Wingdings" w:hint="default"/>
      </w:rPr>
    </w:lvl>
    <w:lvl w:ilvl="6" w:tplc="CA4C760C" w:tentative="1">
      <w:start w:val="1"/>
      <w:numFmt w:val="bullet"/>
      <w:lvlText w:val=""/>
      <w:lvlJc w:val="left"/>
      <w:pPr>
        <w:ind w:left="5400" w:hanging="360"/>
      </w:pPr>
      <w:rPr>
        <w:rFonts w:ascii="Symbol" w:hAnsi="Symbol" w:hint="default"/>
      </w:rPr>
    </w:lvl>
    <w:lvl w:ilvl="7" w:tplc="171C11BE" w:tentative="1">
      <w:start w:val="1"/>
      <w:numFmt w:val="bullet"/>
      <w:lvlText w:val="o"/>
      <w:lvlJc w:val="left"/>
      <w:pPr>
        <w:ind w:left="6120" w:hanging="360"/>
      </w:pPr>
      <w:rPr>
        <w:rFonts w:ascii="Courier New" w:hAnsi="Courier New" w:cs="Courier New" w:hint="default"/>
      </w:rPr>
    </w:lvl>
    <w:lvl w:ilvl="8" w:tplc="E6829DDC" w:tentative="1">
      <w:start w:val="1"/>
      <w:numFmt w:val="bullet"/>
      <w:lvlText w:val=""/>
      <w:lvlJc w:val="left"/>
      <w:pPr>
        <w:ind w:left="6840" w:hanging="360"/>
      </w:pPr>
      <w:rPr>
        <w:rFonts w:ascii="Wingdings" w:hAnsi="Wingdings" w:hint="default"/>
      </w:rPr>
    </w:lvl>
  </w:abstractNum>
  <w:abstractNum w:abstractNumId="18" w15:restartNumberingAfterBreak="0">
    <w:nsid w:val="3D11737A"/>
    <w:multiLevelType w:val="hybridMultilevel"/>
    <w:tmpl w:val="B4EC368C"/>
    <w:lvl w:ilvl="0" w:tplc="1BAE676A">
      <w:start w:val="5"/>
      <w:numFmt w:val="bullet"/>
      <w:lvlText w:val="-"/>
      <w:lvlJc w:val="left"/>
      <w:pPr>
        <w:ind w:left="720" w:hanging="360"/>
      </w:pPr>
      <w:rPr>
        <w:rFonts w:ascii="Verdana" w:eastAsia="Times New Roman" w:hAnsi="Verdana" w:cs="Times New Roman" w:hint="default"/>
        <w:color w:val="auto"/>
      </w:rPr>
    </w:lvl>
    <w:lvl w:ilvl="1" w:tplc="B00C48CC" w:tentative="1">
      <w:start w:val="1"/>
      <w:numFmt w:val="bullet"/>
      <w:lvlText w:val="o"/>
      <w:lvlJc w:val="left"/>
      <w:pPr>
        <w:ind w:left="1440" w:hanging="360"/>
      </w:pPr>
      <w:rPr>
        <w:rFonts w:ascii="Courier New" w:hAnsi="Courier New" w:cs="Courier New" w:hint="default"/>
      </w:rPr>
    </w:lvl>
    <w:lvl w:ilvl="2" w:tplc="4364C44C" w:tentative="1">
      <w:start w:val="1"/>
      <w:numFmt w:val="bullet"/>
      <w:lvlText w:val=""/>
      <w:lvlJc w:val="left"/>
      <w:pPr>
        <w:ind w:left="2160" w:hanging="360"/>
      </w:pPr>
      <w:rPr>
        <w:rFonts w:ascii="Wingdings" w:hAnsi="Wingdings" w:hint="default"/>
      </w:rPr>
    </w:lvl>
    <w:lvl w:ilvl="3" w:tplc="2CF2B6E4" w:tentative="1">
      <w:start w:val="1"/>
      <w:numFmt w:val="bullet"/>
      <w:lvlText w:val=""/>
      <w:lvlJc w:val="left"/>
      <w:pPr>
        <w:ind w:left="2880" w:hanging="360"/>
      </w:pPr>
      <w:rPr>
        <w:rFonts w:ascii="Symbol" w:hAnsi="Symbol" w:hint="default"/>
      </w:rPr>
    </w:lvl>
    <w:lvl w:ilvl="4" w:tplc="FD289900" w:tentative="1">
      <w:start w:val="1"/>
      <w:numFmt w:val="bullet"/>
      <w:lvlText w:val="o"/>
      <w:lvlJc w:val="left"/>
      <w:pPr>
        <w:ind w:left="3600" w:hanging="360"/>
      </w:pPr>
      <w:rPr>
        <w:rFonts w:ascii="Courier New" w:hAnsi="Courier New" w:cs="Courier New" w:hint="default"/>
      </w:rPr>
    </w:lvl>
    <w:lvl w:ilvl="5" w:tplc="1C22BB86" w:tentative="1">
      <w:start w:val="1"/>
      <w:numFmt w:val="bullet"/>
      <w:lvlText w:val=""/>
      <w:lvlJc w:val="left"/>
      <w:pPr>
        <w:ind w:left="4320" w:hanging="360"/>
      </w:pPr>
      <w:rPr>
        <w:rFonts w:ascii="Wingdings" w:hAnsi="Wingdings" w:hint="default"/>
      </w:rPr>
    </w:lvl>
    <w:lvl w:ilvl="6" w:tplc="7CF40582" w:tentative="1">
      <w:start w:val="1"/>
      <w:numFmt w:val="bullet"/>
      <w:lvlText w:val=""/>
      <w:lvlJc w:val="left"/>
      <w:pPr>
        <w:ind w:left="5040" w:hanging="360"/>
      </w:pPr>
      <w:rPr>
        <w:rFonts w:ascii="Symbol" w:hAnsi="Symbol" w:hint="default"/>
      </w:rPr>
    </w:lvl>
    <w:lvl w:ilvl="7" w:tplc="C488504C" w:tentative="1">
      <w:start w:val="1"/>
      <w:numFmt w:val="bullet"/>
      <w:lvlText w:val="o"/>
      <w:lvlJc w:val="left"/>
      <w:pPr>
        <w:ind w:left="5760" w:hanging="360"/>
      </w:pPr>
      <w:rPr>
        <w:rFonts w:ascii="Courier New" w:hAnsi="Courier New" w:cs="Courier New" w:hint="default"/>
      </w:rPr>
    </w:lvl>
    <w:lvl w:ilvl="8" w:tplc="E66A175C" w:tentative="1">
      <w:start w:val="1"/>
      <w:numFmt w:val="bullet"/>
      <w:lvlText w:val=""/>
      <w:lvlJc w:val="left"/>
      <w:pPr>
        <w:ind w:left="6480" w:hanging="360"/>
      </w:pPr>
      <w:rPr>
        <w:rFonts w:ascii="Wingdings" w:hAnsi="Wingdings" w:hint="default"/>
      </w:rPr>
    </w:lvl>
  </w:abstractNum>
  <w:abstractNum w:abstractNumId="19" w15:restartNumberingAfterBreak="0">
    <w:nsid w:val="3DE07F78"/>
    <w:multiLevelType w:val="hybridMultilevel"/>
    <w:tmpl w:val="E6CCDC98"/>
    <w:lvl w:ilvl="0" w:tplc="95CC5BA8">
      <w:start w:val="1"/>
      <w:numFmt w:val="bullet"/>
      <w:lvlText w:val=""/>
      <w:lvlJc w:val="left"/>
      <w:pPr>
        <w:ind w:left="720" w:hanging="360"/>
      </w:pPr>
      <w:rPr>
        <w:rFonts w:ascii="Symbol" w:hAnsi="Symbol" w:hint="default"/>
      </w:rPr>
    </w:lvl>
    <w:lvl w:ilvl="1" w:tplc="A4303592" w:tentative="1">
      <w:start w:val="1"/>
      <w:numFmt w:val="bullet"/>
      <w:lvlText w:val="o"/>
      <w:lvlJc w:val="left"/>
      <w:pPr>
        <w:ind w:left="1440" w:hanging="360"/>
      </w:pPr>
      <w:rPr>
        <w:rFonts w:ascii="Courier New" w:hAnsi="Courier New" w:cs="Courier New" w:hint="default"/>
      </w:rPr>
    </w:lvl>
    <w:lvl w:ilvl="2" w:tplc="7366B3F6" w:tentative="1">
      <w:start w:val="1"/>
      <w:numFmt w:val="bullet"/>
      <w:lvlText w:val=""/>
      <w:lvlJc w:val="left"/>
      <w:pPr>
        <w:ind w:left="2160" w:hanging="360"/>
      </w:pPr>
      <w:rPr>
        <w:rFonts w:ascii="Wingdings" w:hAnsi="Wingdings" w:hint="default"/>
      </w:rPr>
    </w:lvl>
    <w:lvl w:ilvl="3" w:tplc="857C7974" w:tentative="1">
      <w:start w:val="1"/>
      <w:numFmt w:val="bullet"/>
      <w:lvlText w:val=""/>
      <w:lvlJc w:val="left"/>
      <w:pPr>
        <w:ind w:left="2880" w:hanging="360"/>
      </w:pPr>
      <w:rPr>
        <w:rFonts w:ascii="Symbol" w:hAnsi="Symbol" w:hint="default"/>
      </w:rPr>
    </w:lvl>
    <w:lvl w:ilvl="4" w:tplc="CCEAC27E" w:tentative="1">
      <w:start w:val="1"/>
      <w:numFmt w:val="bullet"/>
      <w:lvlText w:val="o"/>
      <w:lvlJc w:val="left"/>
      <w:pPr>
        <w:ind w:left="3600" w:hanging="360"/>
      </w:pPr>
      <w:rPr>
        <w:rFonts w:ascii="Courier New" w:hAnsi="Courier New" w:cs="Courier New" w:hint="default"/>
      </w:rPr>
    </w:lvl>
    <w:lvl w:ilvl="5" w:tplc="F9D65426" w:tentative="1">
      <w:start w:val="1"/>
      <w:numFmt w:val="bullet"/>
      <w:lvlText w:val=""/>
      <w:lvlJc w:val="left"/>
      <w:pPr>
        <w:ind w:left="4320" w:hanging="360"/>
      </w:pPr>
      <w:rPr>
        <w:rFonts w:ascii="Wingdings" w:hAnsi="Wingdings" w:hint="default"/>
      </w:rPr>
    </w:lvl>
    <w:lvl w:ilvl="6" w:tplc="B024CC8C" w:tentative="1">
      <w:start w:val="1"/>
      <w:numFmt w:val="bullet"/>
      <w:lvlText w:val=""/>
      <w:lvlJc w:val="left"/>
      <w:pPr>
        <w:ind w:left="5040" w:hanging="360"/>
      </w:pPr>
      <w:rPr>
        <w:rFonts w:ascii="Symbol" w:hAnsi="Symbol" w:hint="default"/>
      </w:rPr>
    </w:lvl>
    <w:lvl w:ilvl="7" w:tplc="B0A09A6E" w:tentative="1">
      <w:start w:val="1"/>
      <w:numFmt w:val="bullet"/>
      <w:lvlText w:val="o"/>
      <w:lvlJc w:val="left"/>
      <w:pPr>
        <w:ind w:left="5760" w:hanging="360"/>
      </w:pPr>
      <w:rPr>
        <w:rFonts w:ascii="Courier New" w:hAnsi="Courier New" w:cs="Courier New" w:hint="default"/>
      </w:rPr>
    </w:lvl>
    <w:lvl w:ilvl="8" w:tplc="F7CCD67A" w:tentative="1">
      <w:start w:val="1"/>
      <w:numFmt w:val="bullet"/>
      <w:lvlText w:val=""/>
      <w:lvlJc w:val="left"/>
      <w:pPr>
        <w:ind w:left="6480" w:hanging="360"/>
      </w:pPr>
      <w:rPr>
        <w:rFonts w:ascii="Wingdings" w:hAnsi="Wingdings" w:hint="default"/>
      </w:rPr>
    </w:lvl>
  </w:abstractNum>
  <w:abstractNum w:abstractNumId="20" w15:restartNumberingAfterBreak="0">
    <w:nsid w:val="451503F9"/>
    <w:multiLevelType w:val="multilevel"/>
    <w:tmpl w:val="477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61E89"/>
    <w:multiLevelType w:val="hybridMultilevel"/>
    <w:tmpl w:val="53BA867C"/>
    <w:lvl w:ilvl="0" w:tplc="0400C7EE">
      <w:start w:val="1"/>
      <w:numFmt w:val="bullet"/>
      <w:lvlText w:val=""/>
      <w:lvlJc w:val="left"/>
      <w:pPr>
        <w:tabs>
          <w:tab w:val="num" w:pos="360"/>
        </w:tabs>
        <w:ind w:left="360" w:hanging="360"/>
      </w:pPr>
      <w:rPr>
        <w:rFonts w:ascii="Wingdings" w:hAnsi="Wingdings" w:hint="default"/>
      </w:rPr>
    </w:lvl>
    <w:lvl w:ilvl="1" w:tplc="6F928F2E" w:tentative="1">
      <w:start w:val="1"/>
      <w:numFmt w:val="bullet"/>
      <w:lvlText w:val="o"/>
      <w:lvlJc w:val="left"/>
      <w:pPr>
        <w:tabs>
          <w:tab w:val="num" w:pos="1080"/>
        </w:tabs>
        <w:ind w:left="1080" w:hanging="360"/>
      </w:pPr>
      <w:rPr>
        <w:rFonts w:ascii="Courier New" w:hAnsi="Courier New" w:hint="default"/>
      </w:rPr>
    </w:lvl>
    <w:lvl w:ilvl="2" w:tplc="57189B56" w:tentative="1">
      <w:start w:val="1"/>
      <w:numFmt w:val="bullet"/>
      <w:lvlText w:val=""/>
      <w:lvlJc w:val="left"/>
      <w:pPr>
        <w:tabs>
          <w:tab w:val="num" w:pos="1800"/>
        </w:tabs>
        <w:ind w:left="1800" w:hanging="360"/>
      </w:pPr>
      <w:rPr>
        <w:rFonts w:ascii="Wingdings" w:hAnsi="Wingdings" w:hint="default"/>
      </w:rPr>
    </w:lvl>
    <w:lvl w:ilvl="3" w:tplc="D4BA7510" w:tentative="1">
      <w:start w:val="1"/>
      <w:numFmt w:val="bullet"/>
      <w:lvlText w:val=""/>
      <w:lvlJc w:val="left"/>
      <w:pPr>
        <w:tabs>
          <w:tab w:val="num" w:pos="2520"/>
        </w:tabs>
        <w:ind w:left="2520" w:hanging="360"/>
      </w:pPr>
      <w:rPr>
        <w:rFonts w:ascii="Symbol" w:hAnsi="Symbol" w:hint="default"/>
      </w:rPr>
    </w:lvl>
    <w:lvl w:ilvl="4" w:tplc="827AF2B6" w:tentative="1">
      <w:start w:val="1"/>
      <w:numFmt w:val="bullet"/>
      <w:lvlText w:val="o"/>
      <w:lvlJc w:val="left"/>
      <w:pPr>
        <w:tabs>
          <w:tab w:val="num" w:pos="3240"/>
        </w:tabs>
        <w:ind w:left="3240" w:hanging="360"/>
      </w:pPr>
      <w:rPr>
        <w:rFonts w:ascii="Courier New" w:hAnsi="Courier New" w:hint="default"/>
      </w:rPr>
    </w:lvl>
    <w:lvl w:ilvl="5" w:tplc="E1EA54FA" w:tentative="1">
      <w:start w:val="1"/>
      <w:numFmt w:val="bullet"/>
      <w:lvlText w:val=""/>
      <w:lvlJc w:val="left"/>
      <w:pPr>
        <w:tabs>
          <w:tab w:val="num" w:pos="3960"/>
        </w:tabs>
        <w:ind w:left="3960" w:hanging="360"/>
      </w:pPr>
      <w:rPr>
        <w:rFonts w:ascii="Wingdings" w:hAnsi="Wingdings" w:hint="default"/>
      </w:rPr>
    </w:lvl>
    <w:lvl w:ilvl="6" w:tplc="8614504C" w:tentative="1">
      <w:start w:val="1"/>
      <w:numFmt w:val="bullet"/>
      <w:lvlText w:val=""/>
      <w:lvlJc w:val="left"/>
      <w:pPr>
        <w:tabs>
          <w:tab w:val="num" w:pos="4680"/>
        </w:tabs>
        <w:ind w:left="4680" w:hanging="360"/>
      </w:pPr>
      <w:rPr>
        <w:rFonts w:ascii="Symbol" w:hAnsi="Symbol" w:hint="default"/>
      </w:rPr>
    </w:lvl>
    <w:lvl w:ilvl="7" w:tplc="E81C1294" w:tentative="1">
      <w:start w:val="1"/>
      <w:numFmt w:val="bullet"/>
      <w:lvlText w:val="o"/>
      <w:lvlJc w:val="left"/>
      <w:pPr>
        <w:tabs>
          <w:tab w:val="num" w:pos="5400"/>
        </w:tabs>
        <w:ind w:left="5400" w:hanging="360"/>
      </w:pPr>
      <w:rPr>
        <w:rFonts w:ascii="Courier New" w:hAnsi="Courier New" w:hint="default"/>
      </w:rPr>
    </w:lvl>
    <w:lvl w:ilvl="8" w:tplc="1DF485F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512D26"/>
    <w:multiLevelType w:val="hybridMultilevel"/>
    <w:tmpl w:val="8B3C0088"/>
    <w:lvl w:ilvl="0" w:tplc="0D68B832">
      <w:numFmt w:val="bullet"/>
      <w:lvlText w:val="-"/>
      <w:lvlJc w:val="left"/>
      <w:pPr>
        <w:ind w:left="720" w:hanging="360"/>
      </w:pPr>
      <w:rPr>
        <w:rFonts w:ascii="Calibri" w:eastAsiaTheme="minorHAnsi" w:hAnsi="Calibri" w:cs="Calibri" w:hint="default"/>
      </w:rPr>
    </w:lvl>
    <w:lvl w:ilvl="1" w:tplc="0AEEC006" w:tentative="1">
      <w:start w:val="1"/>
      <w:numFmt w:val="bullet"/>
      <w:lvlText w:val="o"/>
      <w:lvlJc w:val="left"/>
      <w:pPr>
        <w:ind w:left="1440" w:hanging="360"/>
      </w:pPr>
      <w:rPr>
        <w:rFonts w:ascii="Courier New" w:hAnsi="Courier New" w:cs="Courier New" w:hint="default"/>
      </w:rPr>
    </w:lvl>
    <w:lvl w:ilvl="2" w:tplc="35E606F4" w:tentative="1">
      <w:start w:val="1"/>
      <w:numFmt w:val="bullet"/>
      <w:lvlText w:val=""/>
      <w:lvlJc w:val="left"/>
      <w:pPr>
        <w:ind w:left="2160" w:hanging="360"/>
      </w:pPr>
      <w:rPr>
        <w:rFonts w:ascii="Wingdings" w:hAnsi="Wingdings" w:hint="default"/>
      </w:rPr>
    </w:lvl>
    <w:lvl w:ilvl="3" w:tplc="15444DAC" w:tentative="1">
      <w:start w:val="1"/>
      <w:numFmt w:val="bullet"/>
      <w:lvlText w:val=""/>
      <w:lvlJc w:val="left"/>
      <w:pPr>
        <w:ind w:left="2880" w:hanging="360"/>
      </w:pPr>
      <w:rPr>
        <w:rFonts w:ascii="Symbol" w:hAnsi="Symbol" w:hint="default"/>
      </w:rPr>
    </w:lvl>
    <w:lvl w:ilvl="4" w:tplc="2D069516" w:tentative="1">
      <w:start w:val="1"/>
      <w:numFmt w:val="bullet"/>
      <w:lvlText w:val="o"/>
      <w:lvlJc w:val="left"/>
      <w:pPr>
        <w:ind w:left="3600" w:hanging="360"/>
      </w:pPr>
      <w:rPr>
        <w:rFonts w:ascii="Courier New" w:hAnsi="Courier New" w:cs="Courier New" w:hint="default"/>
      </w:rPr>
    </w:lvl>
    <w:lvl w:ilvl="5" w:tplc="EE9EE0A8" w:tentative="1">
      <w:start w:val="1"/>
      <w:numFmt w:val="bullet"/>
      <w:lvlText w:val=""/>
      <w:lvlJc w:val="left"/>
      <w:pPr>
        <w:ind w:left="4320" w:hanging="360"/>
      </w:pPr>
      <w:rPr>
        <w:rFonts w:ascii="Wingdings" w:hAnsi="Wingdings" w:hint="default"/>
      </w:rPr>
    </w:lvl>
    <w:lvl w:ilvl="6" w:tplc="53067F50" w:tentative="1">
      <w:start w:val="1"/>
      <w:numFmt w:val="bullet"/>
      <w:lvlText w:val=""/>
      <w:lvlJc w:val="left"/>
      <w:pPr>
        <w:ind w:left="5040" w:hanging="360"/>
      </w:pPr>
      <w:rPr>
        <w:rFonts w:ascii="Symbol" w:hAnsi="Symbol" w:hint="default"/>
      </w:rPr>
    </w:lvl>
    <w:lvl w:ilvl="7" w:tplc="99BE9442" w:tentative="1">
      <w:start w:val="1"/>
      <w:numFmt w:val="bullet"/>
      <w:lvlText w:val="o"/>
      <w:lvlJc w:val="left"/>
      <w:pPr>
        <w:ind w:left="5760" w:hanging="360"/>
      </w:pPr>
      <w:rPr>
        <w:rFonts w:ascii="Courier New" w:hAnsi="Courier New" w:cs="Courier New" w:hint="default"/>
      </w:rPr>
    </w:lvl>
    <w:lvl w:ilvl="8" w:tplc="309ADE4A" w:tentative="1">
      <w:start w:val="1"/>
      <w:numFmt w:val="bullet"/>
      <w:lvlText w:val=""/>
      <w:lvlJc w:val="left"/>
      <w:pPr>
        <w:ind w:left="6480" w:hanging="360"/>
      </w:pPr>
      <w:rPr>
        <w:rFonts w:ascii="Wingdings" w:hAnsi="Wingdings" w:hint="default"/>
      </w:rPr>
    </w:lvl>
  </w:abstractNum>
  <w:abstractNum w:abstractNumId="23" w15:restartNumberingAfterBreak="0">
    <w:nsid w:val="4CCB483A"/>
    <w:multiLevelType w:val="hybridMultilevel"/>
    <w:tmpl w:val="431A9F2C"/>
    <w:lvl w:ilvl="0" w:tplc="76D2F00A">
      <w:start w:val="1"/>
      <w:numFmt w:val="bullet"/>
      <w:lvlText w:val=""/>
      <w:lvlJc w:val="left"/>
      <w:pPr>
        <w:ind w:left="1080" w:hanging="360"/>
      </w:pPr>
      <w:rPr>
        <w:rFonts w:ascii="Symbol" w:hAnsi="Symbol" w:hint="default"/>
      </w:rPr>
    </w:lvl>
    <w:lvl w:ilvl="1" w:tplc="4A586716" w:tentative="1">
      <w:start w:val="1"/>
      <w:numFmt w:val="bullet"/>
      <w:lvlText w:val="o"/>
      <w:lvlJc w:val="left"/>
      <w:pPr>
        <w:ind w:left="1800" w:hanging="360"/>
      </w:pPr>
      <w:rPr>
        <w:rFonts w:ascii="Courier New" w:hAnsi="Courier New" w:cs="Courier New" w:hint="default"/>
      </w:rPr>
    </w:lvl>
    <w:lvl w:ilvl="2" w:tplc="2A4ACB30" w:tentative="1">
      <w:start w:val="1"/>
      <w:numFmt w:val="bullet"/>
      <w:lvlText w:val=""/>
      <w:lvlJc w:val="left"/>
      <w:pPr>
        <w:ind w:left="2520" w:hanging="360"/>
      </w:pPr>
      <w:rPr>
        <w:rFonts w:ascii="Wingdings" w:hAnsi="Wingdings" w:hint="default"/>
      </w:rPr>
    </w:lvl>
    <w:lvl w:ilvl="3" w:tplc="6C848834" w:tentative="1">
      <w:start w:val="1"/>
      <w:numFmt w:val="bullet"/>
      <w:lvlText w:val=""/>
      <w:lvlJc w:val="left"/>
      <w:pPr>
        <w:ind w:left="3240" w:hanging="360"/>
      </w:pPr>
      <w:rPr>
        <w:rFonts w:ascii="Symbol" w:hAnsi="Symbol" w:hint="default"/>
      </w:rPr>
    </w:lvl>
    <w:lvl w:ilvl="4" w:tplc="C818F0F8" w:tentative="1">
      <w:start w:val="1"/>
      <w:numFmt w:val="bullet"/>
      <w:lvlText w:val="o"/>
      <w:lvlJc w:val="left"/>
      <w:pPr>
        <w:ind w:left="3960" w:hanging="360"/>
      </w:pPr>
      <w:rPr>
        <w:rFonts w:ascii="Courier New" w:hAnsi="Courier New" w:cs="Courier New" w:hint="default"/>
      </w:rPr>
    </w:lvl>
    <w:lvl w:ilvl="5" w:tplc="EC2C055E" w:tentative="1">
      <w:start w:val="1"/>
      <w:numFmt w:val="bullet"/>
      <w:lvlText w:val=""/>
      <w:lvlJc w:val="left"/>
      <w:pPr>
        <w:ind w:left="4680" w:hanging="360"/>
      </w:pPr>
      <w:rPr>
        <w:rFonts w:ascii="Wingdings" w:hAnsi="Wingdings" w:hint="default"/>
      </w:rPr>
    </w:lvl>
    <w:lvl w:ilvl="6" w:tplc="35FA08D6" w:tentative="1">
      <w:start w:val="1"/>
      <w:numFmt w:val="bullet"/>
      <w:lvlText w:val=""/>
      <w:lvlJc w:val="left"/>
      <w:pPr>
        <w:ind w:left="5400" w:hanging="360"/>
      </w:pPr>
      <w:rPr>
        <w:rFonts w:ascii="Symbol" w:hAnsi="Symbol" w:hint="default"/>
      </w:rPr>
    </w:lvl>
    <w:lvl w:ilvl="7" w:tplc="41A8431C" w:tentative="1">
      <w:start w:val="1"/>
      <w:numFmt w:val="bullet"/>
      <w:lvlText w:val="o"/>
      <w:lvlJc w:val="left"/>
      <w:pPr>
        <w:ind w:left="6120" w:hanging="360"/>
      </w:pPr>
      <w:rPr>
        <w:rFonts w:ascii="Courier New" w:hAnsi="Courier New" w:cs="Courier New" w:hint="default"/>
      </w:rPr>
    </w:lvl>
    <w:lvl w:ilvl="8" w:tplc="1C3CB180" w:tentative="1">
      <w:start w:val="1"/>
      <w:numFmt w:val="bullet"/>
      <w:lvlText w:val=""/>
      <w:lvlJc w:val="left"/>
      <w:pPr>
        <w:ind w:left="6840" w:hanging="360"/>
      </w:pPr>
      <w:rPr>
        <w:rFonts w:ascii="Wingdings" w:hAnsi="Wingdings" w:hint="default"/>
      </w:rPr>
    </w:lvl>
  </w:abstractNum>
  <w:abstractNum w:abstractNumId="24" w15:restartNumberingAfterBreak="0">
    <w:nsid w:val="4E363A03"/>
    <w:multiLevelType w:val="hybridMultilevel"/>
    <w:tmpl w:val="79567292"/>
    <w:lvl w:ilvl="0" w:tplc="216448C4">
      <w:start w:val="1"/>
      <w:numFmt w:val="bullet"/>
      <w:lvlText w:val=""/>
      <w:lvlJc w:val="left"/>
      <w:pPr>
        <w:ind w:left="1080" w:hanging="360"/>
      </w:pPr>
      <w:rPr>
        <w:rFonts w:ascii="Wingdings" w:hAnsi="Wingdings" w:hint="default"/>
        <w:color w:val="auto"/>
        <w:sz w:val="18"/>
      </w:rPr>
    </w:lvl>
    <w:lvl w:ilvl="1" w:tplc="F796D6E8" w:tentative="1">
      <w:start w:val="1"/>
      <w:numFmt w:val="bullet"/>
      <w:lvlText w:val="o"/>
      <w:lvlJc w:val="left"/>
      <w:pPr>
        <w:ind w:left="1800" w:hanging="360"/>
      </w:pPr>
      <w:rPr>
        <w:rFonts w:ascii="Courier New" w:hAnsi="Courier New" w:cs="Courier New" w:hint="default"/>
      </w:rPr>
    </w:lvl>
    <w:lvl w:ilvl="2" w:tplc="23B05AAA" w:tentative="1">
      <w:start w:val="1"/>
      <w:numFmt w:val="bullet"/>
      <w:lvlText w:val=""/>
      <w:lvlJc w:val="left"/>
      <w:pPr>
        <w:ind w:left="2520" w:hanging="360"/>
      </w:pPr>
      <w:rPr>
        <w:rFonts w:ascii="Wingdings" w:hAnsi="Wingdings" w:hint="default"/>
      </w:rPr>
    </w:lvl>
    <w:lvl w:ilvl="3" w:tplc="890E5508" w:tentative="1">
      <w:start w:val="1"/>
      <w:numFmt w:val="bullet"/>
      <w:lvlText w:val=""/>
      <w:lvlJc w:val="left"/>
      <w:pPr>
        <w:ind w:left="3240" w:hanging="360"/>
      </w:pPr>
      <w:rPr>
        <w:rFonts w:ascii="Symbol" w:hAnsi="Symbol" w:hint="default"/>
      </w:rPr>
    </w:lvl>
    <w:lvl w:ilvl="4" w:tplc="8086FAC0" w:tentative="1">
      <w:start w:val="1"/>
      <w:numFmt w:val="bullet"/>
      <w:lvlText w:val="o"/>
      <w:lvlJc w:val="left"/>
      <w:pPr>
        <w:ind w:left="3960" w:hanging="360"/>
      </w:pPr>
      <w:rPr>
        <w:rFonts w:ascii="Courier New" w:hAnsi="Courier New" w:cs="Courier New" w:hint="default"/>
      </w:rPr>
    </w:lvl>
    <w:lvl w:ilvl="5" w:tplc="271A7F9C" w:tentative="1">
      <w:start w:val="1"/>
      <w:numFmt w:val="bullet"/>
      <w:lvlText w:val=""/>
      <w:lvlJc w:val="left"/>
      <w:pPr>
        <w:ind w:left="4680" w:hanging="360"/>
      </w:pPr>
      <w:rPr>
        <w:rFonts w:ascii="Wingdings" w:hAnsi="Wingdings" w:hint="default"/>
      </w:rPr>
    </w:lvl>
    <w:lvl w:ilvl="6" w:tplc="01661BF8" w:tentative="1">
      <w:start w:val="1"/>
      <w:numFmt w:val="bullet"/>
      <w:lvlText w:val=""/>
      <w:lvlJc w:val="left"/>
      <w:pPr>
        <w:ind w:left="5400" w:hanging="360"/>
      </w:pPr>
      <w:rPr>
        <w:rFonts w:ascii="Symbol" w:hAnsi="Symbol" w:hint="default"/>
      </w:rPr>
    </w:lvl>
    <w:lvl w:ilvl="7" w:tplc="4C224CCE" w:tentative="1">
      <w:start w:val="1"/>
      <w:numFmt w:val="bullet"/>
      <w:lvlText w:val="o"/>
      <w:lvlJc w:val="left"/>
      <w:pPr>
        <w:ind w:left="6120" w:hanging="360"/>
      </w:pPr>
      <w:rPr>
        <w:rFonts w:ascii="Courier New" w:hAnsi="Courier New" w:cs="Courier New" w:hint="default"/>
      </w:rPr>
    </w:lvl>
    <w:lvl w:ilvl="8" w:tplc="0F94E960" w:tentative="1">
      <w:start w:val="1"/>
      <w:numFmt w:val="bullet"/>
      <w:lvlText w:val=""/>
      <w:lvlJc w:val="left"/>
      <w:pPr>
        <w:ind w:left="6840" w:hanging="360"/>
      </w:pPr>
      <w:rPr>
        <w:rFonts w:ascii="Wingdings" w:hAnsi="Wingdings" w:hint="default"/>
      </w:rPr>
    </w:lvl>
  </w:abstractNum>
  <w:abstractNum w:abstractNumId="25" w15:restartNumberingAfterBreak="0">
    <w:nsid w:val="5A275897"/>
    <w:multiLevelType w:val="hybridMultilevel"/>
    <w:tmpl w:val="1C1CB46C"/>
    <w:lvl w:ilvl="0" w:tplc="E7CE7C10">
      <w:start w:val="1"/>
      <w:numFmt w:val="bullet"/>
      <w:lvlText w:val=""/>
      <w:lvlJc w:val="left"/>
      <w:pPr>
        <w:ind w:left="1440" w:hanging="360"/>
      </w:pPr>
      <w:rPr>
        <w:rFonts w:ascii="Wingdings" w:hAnsi="Wingdings" w:cs="Arial" w:hint="default"/>
        <w:sz w:val="22"/>
        <w:szCs w:val="22"/>
      </w:rPr>
    </w:lvl>
    <w:lvl w:ilvl="1" w:tplc="FC54B6A8" w:tentative="1">
      <w:start w:val="1"/>
      <w:numFmt w:val="bullet"/>
      <w:lvlText w:val="o"/>
      <w:lvlJc w:val="left"/>
      <w:pPr>
        <w:ind w:left="2160" w:hanging="360"/>
      </w:pPr>
      <w:rPr>
        <w:rFonts w:ascii="Courier New" w:hAnsi="Courier New" w:cs="Courier New" w:hint="default"/>
      </w:rPr>
    </w:lvl>
    <w:lvl w:ilvl="2" w:tplc="D6E49246" w:tentative="1">
      <w:start w:val="1"/>
      <w:numFmt w:val="bullet"/>
      <w:lvlText w:val=""/>
      <w:lvlJc w:val="left"/>
      <w:pPr>
        <w:ind w:left="2880" w:hanging="360"/>
      </w:pPr>
      <w:rPr>
        <w:rFonts w:ascii="Wingdings" w:hAnsi="Wingdings" w:hint="default"/>
      </w:rPr>
    </w:lvl>
    <w:lvl w:ilvl="3" w:tplc="1EC4C4A8" w:tentative="1">
      <w:start w:val="1"/>
      <w:numFmt w:val="bullet"/>
      <w:lvlText w:val=""/>
      <w:lvlJc w:val="left"/>
      <w:pPr>
        <w:ind w:left="3600" w:hanging="360"/>
      </w:pPr>
      <w:rPr>
        <w:rFonts w:ascii="Symbol" w:hAnsi="Symbol" w:hint="default"/>
      </w:rPr>
    </w:lvl>
    <w:lvl w:ilvl="4" w:tplc="F51AA318" w:tentative="1">
      <w:start w:val="1"/>
      <w:numFmt w:val="bullet"/>
      <w:lvlText w:val="o"/>
      <w:lvlJc w:val="left"/>
      <w:pPr>
        <w:ind w:left="4320" w:hanging="360"/>
      </w:pPr>
      <w:rPr>
        <w:rFonts w:ascii="Courier New" w:hAnsi="Courier New" w:cs="Courier New" w:hint="default"/>
      </w:rPr>
    </w:lvl>
    <w:lvl w:ilvl="5" w:tplc="577A6AB4" w:tentative="1">
      <w:start w:val="1"/>
      <w:numFmt w:val="bullet"/>
      <w:lvlText w:val=""/>
      <w:lvlJc w:val="left"/>
      <w:pPr>
        <w:ind w:left="5040" w:hanging="360"/>
      </w:pPr>
      <w:rPr>
        <w:rFonts w:ascii="Wingdings" w:hAnsi="Wingdings" w:hint="default"/>
      </w:rPr>
    </w:lvl>
    <w:lvl w:ilvl="6" w:tplc="0C1E330E" w:tentative="1">
      <w:start w:val="1"/>
      <w:numFmt w:val="bullet"/>
      <w:lvlText w:val=""/>
      <w:lvlJc w:val="left"/>
      <w:pPr>
        <w:ind w:left="5760" w:hanging="360"/>
      </w:pPr>
      <w:rPr>
        <w:rFonts w:ascii="Symbol" w:hAnsi="Symbol" w:hint="default"/>
      </w:rPr>
    </w:lvl>
    <w:lvl w:ilvl="7" w:tplc="00762BCC" w:tentative="1">
      <w:start w:val="1"/>
      <w:numFmt w:val="bullet"/>
      <w:lvlText w:val="o"/>
      <w:lvlJc w:val="left"/>
      <w:pPr>
        <w:ind w:left="6480" w:hanging="360"/>
      </w:pPr>
      <w:rPr>
        <w:rFonts w:ascii="Courier New" w:hAnsi="Courier New" w:cs="Courier New" w:hint="default"/>
      </w:rPr>
    </w:lvl>
    <w:lvl w:ilvl="8" w:tplc="99C0EF00" w:tentative="1">
      <w:start w:val="1"/>
      <w:numFmt w:val="bullet"/>
      <w:lvlText w:val=""/>
      <w:lvlJc w:val="left"/>
      <w:pPr>
        <w:ind w:left="7200" w:hanging="360"/>
      </w:pPr>
      <w:rPr>
        <w:rFonts w:ascii="Wingdings" w:hAnsi="Wingdings" w:hint="default"/>
      </w:rPr>
    </w:lvl>
  </w:abstractNum>
  <w:abstractNum w:abstractNumId="26" w15:restartNumberingAfterBreak="0">
    <w:nsid w:val="601426C6"/>
    <w:multiLevelType w:val="hybridMultilevel"/>
    <w:tmpl w:val="847ADDBC"/>
    <w:lvl w:ilvl="0" w:tplc="31BA36A4">
      <w:start w:val="1"/>
      <w:numFmt w:val="bullet"/>
      <w:lvlText w:val=""/>
      <w:lvlJc w:val="left"/>
      <w:pPr>
        <w:ind w:left="1080" w:hanging="360"/>
      </w:pPr>
      <w:rPr>
        <w:rFonts w:ascii="Wingdings" w:hAnsi="Wingdings" w:hint="default"/>
        <w:color w:val="auto"/>
        <w:sz w:val="18"/>
      </w:rPr>
    </w:lvl>
    <w:lvl w:ilvl="1" w:tplc="B1848112" w:tentative="1">
      <w:start w:val="1"/>
      <w:numFmt w:val="bullet"/>
      <w:lvlText w:val="o"/>
      <w:lvlJc w:val="left"/>
      <w:pPr>
        <w:ind w:left="1800" w:hanging="360"/>
      </w:pPr>
      <w:rPr>
        <w:rFonts w:ascii="Courier New" w:hAnsi="Courier New" w:cs="Courier New" w:hint="default"/>
      </w:rPr>
    </w:lvl>
    <w:lvl w:ilvl="2" w:tplc="305830A8" w:tentative="1">
      <w:start w:val="1"/>
      <w:numFmt w:val="bullet"/>
      <w:lvlText w:val=""/>
      <w:lvlJc w:val="left"/>
      <w:pPr>
        <w:ind w:left="2520" w:hanging="360"/>
      </w:pPr>
      <w:rPr>
        <w:rFonts w:ascii="Wingdings" w:hAnsi="Wingdings" w:hint="default"/>
      </w:rPr>
    </w:lvl>
    <w:lvl w:ilvl="3" w:tplc="24240578" w:tentative="1">
      <w:start w:val="1"/>
      <w:numFmt w:val="bullet"/>
      <w:lvlText w:val=""/>
      <w:lvlJc w:val="left"/>
      <w:pPr>
        <w:ind w:left="3240" w:hanging="360"/>
      </w:pPr>
      <w:rPr>
        <w:rFonts w:ascii="Symbol" w:hAnsi="Symbol" w:hint="default"/>
      </w:rPr>
    </w:lvl>
    <w:lvl w:ilvl="4" w:tplc="387EAC0C" w:tentative="1">
      <w:start w:val="1"/>
      <w:numFmt w:val="bullet"/>
      <w:lvlText w:val="o"/>
      <w:lvlJc w:val="left"/>
      <w:pPr>
        <w:ind w:left="3960" w:hanging="360"/>
      </w:pPr>
      <w:rPr>
        <w:rFonts w:ascii="Courier New" w:hAnsi="Courier New" w:cs="Courier New" w:hint="default"/>
      </w:rPr>
    </w:lvl>
    <w:lvl w:ilvl="5" w:tplc="B2A88CAC" w:tentative="1">
      <w:start w:val="1"/>
      <w:numFmt w:val="bullet"/>
      <w:lvlText w:val=""/>
      <w:lvlJc w:val="left"/>
      <w:pPr>
        <w:ind w:left="4680" w:hanging="360"/>
      </w:pPr>
      <w:rPr>
        <w:rFonts w:ascii="Wingdings" w:hAnsi="Wingdings" w:hint="default"/>
      </w:rPr>
    </w:lvl>
    <w:lvl w:ilvl="6" w:tplc="419C809E" w:tentative="1">
      <w:start w:val="1"/>
      <w:numFmt w:val="bullet"/>
      <w:lvlText w:val=""/>
      <w:lvlJc w:val="left"/>
      <w:pPr>
        <w:ind w:left="5400" w:hanging="360"/>
      </w:pPr>
      <w:rPr>
        <w:rFonts w:ascii="Symbol" w:hAnsi="Symbol" w:hint="default"/>
      </w:rPr>
    </w:lvl>
    <w:lvl w:ilvl="7" w:tplc="B6487D0C" w:tentative="1">
      <w:start w:val="1"/>
      <w:numFmt w:val="bullet"/>
      <w:lvlText w:val="o"/>
      <w:lvlJc w:val="left"/>
      <w:pPr>
        <w:ind w:left="6120" w:hanging="360"/>
      </w:pPr>
      <w:rPr>
        <w:rFonts w:ascii="Courier New" w:hAnsi="Courier New" w:cs="Courier New" w:hint="default"/>
      </w:rPr>
    </w:lvl>
    <w:lvl w:ilvl="8" w:tplc="D1CE499E" w:tentative="1">
      <w:start w:val="1"/>
      <w:numFmt w:val="bullet"/>
      <w:lvlText w:val=""/>
      <w:lvlJc w:val="left"/>
      <w:pPr>
        <w:ind w:left="6840" w:hanging="360"/>
      </w:pPr>
      <w:rPr>
        <w:rFonts w:ascii="Wingdings" w:hAnsi="Wingdings" w:hint="default"/>
      </w:rPr>
    </w:lvl>
  </w:abstractNum>
  <w:abstractNum w:abstractNumId="27" w15:restartNumberingAfterBreak="0">
    <w:nsid w:val="603655C4"/>
    <w:multiLevelType w:val="hybridMultilevel"/>
    <w:tmpl w:val="EB1AEE3C"/>
    <w:lvl w:ilvl="0" w:tplc="CD2EDB08">
      <w:start w:val="1"/>
      <w:numFmt w:val="bullet"/>
      <w:lvlText w:val=""/>
      <w:lvlJc w:val="left"/>
      <w:pPr>
        <w:ind w:left="360" w:hanging="360"/>
      </w:pPr>
      <w:rPr>
        <w:rFonts w:ascii="Symbol" w:hAnsi="Symbol" w:hint="default"/>
      </w:rPr>
    </w:lvl>
    <w:lvl w:ilvl="1" w:tplc="593CE8F8">
      <w:start w:val="1"/>
      <w:numFmt w:val="bullet"/>
      <w:lvlText w:val="o"/>
      <w:lvlJc w:val="left"/>
      <w:pPr>
        <w:ind w:left="1080" w:hanging="360"/>
      </w:pPr>
      <w:rPr>
        <w:rFonts w:ascii="Courier New" w:hAnsi="Courier New" w:cs="Courier New" w:hint="default"/>
      </w:rPr>
    </w:lvl>
    <w:lvl w:ilvl="2" w:tplc="F9EED8B8" w:tentative="1">
      <w:start w:val="1"/>
      <w:numFmt w:val="bullet"/>
      <w:lvlText w:val=""/>
      <w:lvlJc w:val="left"/>
      <w:pPr>
        <w:ind w:left="1800" w:hanging="360"/>
      </w:pPr>
      <w:rPr>
        <w:rFonts w:ascii="Wingdings" w:hAnsi="Wingdings" w:hint="default"/>
      </w:rPr>
    </w:lvl>
    <w:lvl w:ilvl="3" w:tplc="AE42A7E4" w:tentative="1">
      <w:start w:val="1"/>
      <w:numFmt w:val="bullet"/>
      <w:lvlText w:val=""/>
      <w:lvlJc w:val="left"/>
      <w:pPr>
        <w:ind w:left="2520" w:hanging="360"/>
      </w:pPr>
      <w:rPr>
        <w:rFonts w:ascii="Symbol" w:hAnsi="Symbol" w:hint="default"/>
      </w:rPr>
    </w:lvl>
    <w:lvl w:ilvl="4" w:tplc="59823A84" w:tentative="1">
      <w:start w:val="1"/>
      <w:numFmt w:val="bullet"/>
      <w:lvlText w:val="o"/>
      <w:lvlJc w:val="left"/>
      <w:pPr>
        <w:ind w:left="3240" w:hanging="360"/>
      </w:pPr>
      <w:rPr>
        <w:rFonts w:ascii="Courier New" w:hAnsi="Courier New" w:cs="Courier New" w:hint="default"/>
      </w:rPr>
    </w:lvl>
    <w:lvl w:ilvl="5" w:tplc="576C5562" w:tentative="1">
      <w:start w:val="1"/>
      <w:numFmt w:val="bullet"/>
      <w:lvlText w:val=""/>
      <w:lvlJc w:val="left"/>
      <w:pPr>
        <w:ind w:left="3960" w:hanging="360"/>
      </w:pPr>
      <w:rPr>
        <w:rFonts w:ascii="Wingdings" w:hAnsi="Wingdings" w:hint="default"/>
      </w:rPr>
    </w:lvl>
    <w:lvl w:ilvl="6" w:tplc="1BA88022" w:tentative="1">
      <w:start w:val="1"/>
      <w:numFmt w:val="bullet"/>
      <w:lvlText w:val=""/>
      <w:lvlJc w:val="left"/>
      <w:pPr>
        <w:ind w:left="4680" w:hanging="360"/>
      </w:pPr>
      <w:rPr>
        <w:rFonts w:ascii="Symbol" w:hAnsi="Symbol" w:hint="default"/>
      </w:rPr>
    </w:lvl>
    <w:lvl w:ilvl="7" w:tplc="F594E316" w:tentative="1">
      <w:start w:val="1"/>
      <w:numFmt w:val="bullet"/>
      <w:lvlText w:val="o"/>
      <w:lvlJc w:val="left"/>
      <w:pPr>
        <w:ind w:left="5400" w:hanging="360"/>
      </w:pPr>
      <w:rPr>
        <w:rFonts w:ascii="Courier New" w:hAnsi="Courier New" w:cs="Courier New" w:hint="default"/>
      </w:rPr>
    </w:lvl>
    <w:lvl w:ilvl="8" w:tplc="8814FAAA" w:tentative="1">
      <w:start w:val="1"/>
      <w:numFmt w:val="bullet"/>
      <w:lvlText w:val=""/>
      <w:lvlJc w:val="left"/>
      <w:pPr>
        <w:ind w:left="6120" w:hanging="360"/>
      </w:pPr>
      <w:rPr>
        <w:rFonts w:ascii="Wingdings" w:hAnsi="Wingdings" w:hint="default"/>
      </w:rPr>
    </w:lvl>
  </w:abstractNum>
  <w:num w:numId="1" w16cid:durableId="1764564559">
    <w:abstractNumId w:val="4"/>
  </w:num>
  <w:num w:numId="2" w16cid:durableId="1612205321">
    <w:abstractNumId w:val="5"/>
  </w:num>
  <w:num w:numId="3" w16cid:durableId="1760515490">
    <w:abstractNumId w:val="7"/>
  </w:num>
  <w:num w:numId="4" w16cid:durableId="1058552446">
    <w:abstractNumId w:val="6"/>
  </w:num>
  <w:num w:numId="5" w16cid:durableId="970210003">
    <w:abstractNumId w:val="3"/>
  </w:num>
  <w:num w:numId="6" w16cid:durableId="1435057136">
    <w:abstractNumId w:val="23"/>
  </w:num>
  <w:num w:numId="7" w16cid:durableId="481118153">
    <w:abstractNumId w:val="18"/>
  </w:num>
  <w:num w:numId="8" w16cid:durableId="1876387150">
    <w:abstractNumId w:val="26"/>
  </w:num>
  <w:num w:numId="9" w16cid:durableId="766731718">
    <w:abstractNumId w:val="17"/>
  </w:num>
  <w:num w:numId="10" w16cid:durableId="839853798">
    <w:abstractNumId w:val="22"/>
  </w:num>
  <w:num w:numId="11" w16cid:durableId="1965886563">
    <w:abstractNumId w:val="24"/>
  </w:num>
  <w:num w:numId="12" w16cid:durableId="1083070056">
    <w:abstractNumId w:val="0"/>
  </w:num>
  <w:num w:numId="13" w16cid:durableId="1443451401">
    <w:abstractNumId w:val="25"/>
  </w:num>
  <w:num w:numId="14" w16cid:durableId="1832405135">
    <w:abstractNumId w:val="16"/>
  </w:num>
  <w:num w:numId="15" w16cid:durableId="171722199">
    <w:abstractNumId w:val="13"/>
  </w:num>
  <w:num w:numId="16" w16cid:durableId="1553349741">
    <w:abstractNumId w:val="1"/>
  </w:num>
  <w:num w:numId="17" w16cid:durableId="1345861530">
    <w:abstractNumId w:val="8"/>
  </w:num>
  <w:num w:numId="18" w16cid:durableId="846556994">
    <w:abstractNumId w:val="12"/>
  </w:num>
  <w:num w:numId="19" w16cid:durableId="812017489">
    <w:abstractNumId w:val="19"/>
  </w:num>
  <w:num w:numId="20" w16cid:durableId="2014334866">
    <w:abstractNumId w:val="10"/>
  </w:num>
  <w:num w:numId="21" w16cid:durableId="1837727039">
    <w:abstractNumId w:val="21"/>
  </w:num>
  <w:num w:numId="22" w16cid:durableId="1923904490">
    <w:abstractNumId w:val="2"/>
  </w:num>
  <w:num w:numId="23" w16cid:durableId="433015503">
    <w:abstractNumId w:val="11"/>
  </w:num>
  <w:num w:numId="24" w16cid:durableId="562374805">
    <w:abstractNumId w:val="27"/>
  </w:num>
  <w:num w:numId="25" w16cid:durableId="1418668994">
    <w:abstractNumId w:val="15"/>
  </w:num>
  <w:num w:numId="26" w16cid:durableId="261695006">
    <w:abstractNumId w:val="9"/>
  </w:num>
  <w:num w:numId="27" w16cid:durableId="697507909">
    <w:abstractNumId w:val="20"/>
  </w:num>
  <w:num w:numId="28" w16cid:durableId="1814788024">
    <w:abstractNumId w:val="14"/>
  </w:num>
  <w:num w:numId="29" w16cid:durableId="209114807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A4"/>
    <w:rsid w:val="00000E09"/>
    <w:rsid w:val="00016A20"/>
    <w:rsid w:val="000348B7"/>
    <w:rsid w:val="00035864"/>
    <w:rsid w:val="0003766F"/>
    <w:rsid w:val="00053A8C"/>
    <w:rsid w:val="000634EA"/>
    <w:rsid w:val="00070DE3"/>
    <w:rsid w:val="00077412"/>
    <w:rsid w:val="000C1B4E"/>
    <w:rsid w:val="000C1BEC"/>
    <w:rsid w:val="000E5813"/>
    <w:rsid w:val="001025A0"/>
    <w:rsid w:val="0010318E"/>
    <w:rsid w:val="00113DE0"/>
    <w:rsid w:val="00115F18"/>
    <w:rsid w:val="001249E8"/>
    <w:rsid w:val="0013712F"/>
    <w:rsid w:val="0014037F"/>
    <w:rsid w:val="001858EC"/>
    <w:rsid w:val="001A22A9"/>
    <w:rsid w:val="001A30A1"/>
    <w:rsid w:val="001B01BB"/>
    <w:rsid w:val="001B3DCD"/>
    <w:rsid w:val="001C5853"/>
    <w:rsid w:val="001D3890"/>
    <w:rsid w:val="001D541B"/>
    <w:rsid w:val="001E1D60"/>
    <w:rsid w:val="00212C1C"/>
    <w:rsid w:val="0021424E"/>
    <w:rsid w:val="00217BB1"/>
    <w:rsid w:val="0026425C"/>
    <w:rsid w:val="00273123"/>
    <w:rsid w:val="002748A9"/>
    <w:rsid w:val="00275D76"/>
    <w:rsid w:val="002760E5"/>
    <w:rsid w:val="00296E8C"/>
    <w:rsid w:val="002A15B1"/>
    <w:rsid w:val="002A4781"/>
    <w:rsid w:val="002B202D"/>
    <w:rsid w:val="002B7E81"/>
    <w:rsid w:val="002C1C1C"/>
    <w:rsid w:val="002D32D0"/>
    <w:rsid w:val="002D5D5E"/>
    <w:rsid w:val="002E28F8"/>
    <w:rsid w:val="002F2393"/>
    <w:rsid w:val="00320350"/>
    <w:rsid w:val="003258B4"/>
    <w:rsid w:val="0033464F"/>
    <w:rsid w:val="00346627"/>
    <w:rsid w:val="00376B9F"/>
    <w:rsid w:val="00377350"/>
    <w:rsid w:val="00397E60"/>
    <w:rsid w:val="003A042F"/>
    <w:rsid w:val="003B1E1C"/>
    <w:rsid w:val="003B6C4A"/>
    <w:rsid w:val="003B76BF"/>
    <w:rsid w:val="003C3C7F"/>
    <w:rsid w:val="003C4FF0"/>
    <w:rsid w:val="003C7129"/>
    <w:rsid w:val="003D2A34"/>
    <w:rsid w:val="003E072A"/>
    <w:rsid w:val="003E4027"/>
    <w:rsid w:val="003E5154"/>
    <w:rsid w:val="003F12FE"/>
    <w:rsid w:val="00402E80"/>
    <w:rsid w:val="004134C8"/>
    <w:rsid w:val="004208BE"/>
    <w:rsid w:val="00422FCC"/>
    <w:rsid w:val="0042431C"/>
    <w:rsid w:val="00425680"/>
    <w:rsid w:val="0043060E"/>
    <w:rsid w:val="0043531C"/>
    <w:rsid w:val="004367CF"/>
    <w:rsid w:val="004410DE"/>
    <w:rsid w:val="00441747"/>
    <w:rsid w:val="00444A75"/>
    <w:rsid w:val="00446C9E"/>
    <w:rsid w:val="0047679C"/>
    <w:rsid w:val="00476F9E"/>
    <w:rsid w:val="0049003F"/>
    <w:rsid w:val="004B67F0"/>
    <w:rsid w:val="004C5293"/>
    <w:rsid w:val="004E129B"/>
    <w:rsid w:val="004E4449"/>
    <w:rsid w:val="005025CE"/>
    <w:rsid w:val="0050467E"/>
    <w:rsid w:val="005055E6"/>
    <w:rsid w:val="005121BB"/>
    <w:rsid w:val="0051383B"/>
    <w:rsid w:val="00542089"/>
    <w:rsid w:val="00557C45"/>
    <w:rsid w:val="00584F29"/>
    <w:rsid w:val="005905BC"/>
    <w:rsid w:val="005C354C"/>
    <w:rsid w:val="005C5220"/>
    <w:rsid w:val="005C75D1"/>
    <w:rsid w:val="005C77D3"/>
    <w:rsid w:val="005D43CA"/>
    <w:rsid w:val="005E02F5"/>
    <w:rsid w:val="005E6FB2"/>
    <w:rsid w:val="00605617"/>
    <w:rsid w:val="006315E2"/>
    <w:rsid w:val="006343AA"/>
    <w:rsid w:val="00642D8E"/>
    <w:rsid w:val="00664C7D"/>
    <w:rsid w:val="00670C0B"/>
    <w:rsid w:val="00675794"/>
    <w:rsid w:val="0068305C"/>
    <w:rsid w:val="00690EF8"/>
    <w:rsid w:val="00695DC6"/>
    <w:rsid w:val="00697724"/>
    <w:rsid w:val="006B5005"/>
    <w:rsid w:val="006C32F6"/>
    <w:rsid w:val="006C5401"/>
    <w:rsid w:val="006C598E"/>
    <w:rsid w:val="006D301D"/>
    <w:rsid w:val="006D53DD"/>
    <w:rsid w:val="006E2198"/>
    <w:rsid w:val="00704F35"/>
    <w:rsid w:val="00731473"/>
    <w:rsid w:val="00745126"/>
    <w:rsid w:val="00776727"/>
    <w:rsid w:val="00777600"/>
    <w:rsid w:val="00781126"/>
    <w:rsid w:val="007814B9"/>
    <w:rsid w:val="00796B81"/>
    <w:rsid w:val="007A6CF9"/>
    <w:rsid w:val="007B2EA4"/>
    <w:rsid w:val="007C0B15"/>
    <w:rsid w:val="007C5F0F"/>
    <w:rsid w:val="007D25A9"/>
    <w:rsid w:val="007D2A81"/>
    <w:rsid w:val="007E2372"/>
    <w:rsid w:val="007F5723"/>
    <w:rsid w:val="00805C51"/>
    <w:rsid w:val="00806329"/>
    <w:rsid w:val="00815E86"/>
    <w:rsid w:val="00821134"/>
    <w:rsid w:val="00826BC4"/>
    <w:rsid w:val="008279A4"/>
    <w:rsid w:val="008312B9"/>
    <w:rsid w:val="00846013"/>
    <w:rsid w:val="008630B3"/>
    <w:rsid w:val="00864247"/>
    <w:rsid w:val="00872C81"/>
    <w:rsid w:val="00881880"/>
    <w:rsid w:val="008B05F5"/>
    <w:rsid w:val="008B7543"/>
    <w:rsid w:val="008C1471"/>
    <w:rsid w:val="008D7786"/>
    <w:rsid w:val="008E0A4C"/>
    <w:rsid w:val="008F3DD2"/>
    <w:rsid w:val="0090228B"/>
    <w:rsid w:val="0090265C"/>
    <w:rsid w:val="00916F81"/>
    <w:rsid w:val="0092574B"/>
    <w:rsid w:val="00932F68"/>
    <w:rsid w:val="0093332D"/>
    <w:rsid w:val="00937373"/>
    <w:rsid w:val="009501CD"/>
    <w:rsid w:val="0097320E"/>
    <w:rsid w:val="00982F56"/>
    <w:rsid w:val="00991A0C"/>
    <w:rsid w:val="0099761C"/>
    <w:rsid w:val="009A0254"/>
    <w:rsid w:val="009A238F"/>
    <w:rsid w:val="009B1461"/>
    <w:rsid w:val="009B4B1C"/>
    <w:rsid w:val="009D3BCF"/>
    <w:rsid w:val="009E57EF"/>
    <w:rsid w:val="009E6E73"/>
    <w:rsid w:val="00A1480A"/>
    <w:rsid w:val="00A3261C"/>
    <w:rsid w:val="00A34F89"/>
    <w:rsid w:val="00A44A0E"/>
    <w:rsid w:val="00A51269"/>
    <w:rsid w:val="00A5315A"/>
    <w:rsid w:val="00A53E89"/>
    <w:rsid w:val="00A549A3"/>
    <w:rsid w:val="00A63DC3"/>
    <w:rsid w:val="00A67EE0"/>
    <w:rsid w:val="00A71001"/>
    <w:rsid w:val="00A72ADC"/>
    <w:rsid w:val="00A776E2"/>
    <w:rsid w:val="00A817E1"/>
    <w:rsid w:val="00A86B02"/>
    <w:rsid w:val="00A94977"/>
    <w:rsid w:val="00AB4C8E"/>
    <w:rsid w:val="00AB5C7A"/>
    <w:rsid w:val="00AC2FCE"/>
    <w:rsid w:val="00AE6D64"/>
    <w:rsid w:val="00AF20AC"/>
    <w:rsid w:val="00B04B52"/>
    <w:rsid w:val="00B11E82"/>
    <w:rsid w:val="00B15E64"/>
    <w:rsid w:val="00B23194"/>
    <w:rsid w:val="00B37EC5"/>
    <w:rsid w:val="00B50E48"/>
    <w:rsid w:val="00B531E9"/>
    <w:rsid w:val="00B53B36"/>
    <w:rsid w:val="00B6298B"/>
    <w:rsid w:val="00B73B11"/>
    <w:rsid w:val="00B846CD"/>
    <w:rsid w:val="00B857C0"/>
    <w:rsid w:val="00BA4E48"/>
    <w:rsid w:val="00BB07EE"/>
    <w:rsid w:val="00BB7F7C"/>
    <w:rsid w:val="00BC2D1D"/>
    <w:rsid w:val="00BD7CD1"/>
    <w:rsid w:val="00BE2E24"/>
    <w:rsid w:val="00BF3A7A"/>
    <w:rsid w:val="00C11211"/>
    <w:rsid w:val="00C15A96"/>
    <w:rsid w:val="00C32094"/>
    <w:rsid w:val="00C82124"/>
    <w:rsid w:val="00C83ACF"/>
    <w:rsid w:val="00CA490E"/>
    <w:rsid w:val="00CB1A8D"/>
    <w:rsid w:val="00CD17C9"/>
    <w:rsid w:val="00CE4894"/>
    <w:rsid w:val="00CE676C"/>
    <w:rsid w:val="00CF507D"/>
    <w:rsid w:val="00D131A9"/>
    <w:rsid w:val="00D42ABD"/>
    <w:rsid w:val="00D60052"/>
    <w:rsid w:val="00D651E1"/>
    <w:rsid w:val="00D7401B"/>
    <w:rsid w:val="00D7420E"/>
    <w:rsid w:val="00D749AC"/>
    <w:rsid w:val="00D7505B"/>
    <w:rsid w:val="00D81EAD"/>
    <w:rsid w:val="00DE70D2"/>
    <w:rsid w:val="00DF253F"/>
    <w:rsid w:val="00DF5761"/>
    <w:rsid w:val="00DF7BA5"/>
    <w:rsid w:val="00E1486A"/>
    <w:rsid w:val="00E308B3"/>
    <w:rsid w:val="00E33C69"/>
    <w:rsid w:val="00E37C64"/>
    <w:rsid w:val="00E42788"/>
    <w:rsid w:val="00E46C0F"/>
    <w:rsid w:val="00E5123D"/>
    <w:rsid w:val="00E6064F"/>
    <w:rsid w:val="00E609F1"/>
    <w:rsid w:val="00E66939"/>
    <w:rsid w:val="00E746CA"/>
    <w:rsid w:val="00E80FF2"/>
    <w:rsid w:val="00E81E97"/>
    <w:rsid w:val="00E825B2"/>
    <w:rsid w:val="00E85FE2"/>
    <w:rsid w:val="00E868B8"/>
    <w:rsid w:val="00E86EE7"/>
    <w:rsid w:val="00E92582"/>
    <w:rsid w:val="00EB5BAF"/>
    <w:rsid w:val="00EC71A9"/>
    <w:rsid w:val="00EC7312"/>
    <w:rsid w:val="00EC7EFC"/>
    <w:rsid w:val="00EC7F47"/>
    <w:rsid w:val="00EE6F97"/>
    <w:rsid w:val="00EF73CC"/>
    <w:rsid w:val="00F24934"/>
    <w:rsid w:val="00F336BD"/>
    <w:rsid w:val="00F46AB7"/>
    <w:rsid w:val="00F50F63"/>
    <w:rsid w:val="00F571E1"/>
    <w:rsid w:val="00F7077F"/>
    <w:rsid w:val="00F74D9C"/>
    <w:rsid w:val="00F86DDF"/>
    <w:rsid w:val="00F9465C"/>
    <w:rsid w:val="00F95553"/>
    <w:rsid w:val="00F9646F"/>
    <w:rsid w:val="00FA0CC1"/>
    <w:rsid w:val="00FA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FC82DB3"/>
  <w15:docId w15:val="{B7EAC07B-7949-4A81-84EF-A975296A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4"/>
      <w:szCs w:val="24"/>
      <w:lang w:val="en-GB" w:eastAsia="en-GB"/>
    </w:rPr>
  </w:style>
  <w:style w:type="paragraph" w:styleId="Heading1">
    <w:name w:val="heading 1"/>
    <w:basedOn w:val="Normal"/>
    <w:link w:val="Heading1Char"/>
    <w:qFormat/>
    <w:pPr>
      <w:spacing w:before="480"/>
      <w:contextualSpacing/>
      <w:outlineLvl w:val="0"/>
    </w:pPr>
    <w:rPr>
      <w:rFonts w:ascii="Cambria"/>
      <w:b/>
      <w:sz w:val="28"/>
      <w:szCs w:val="28"/>
    </w:rPr>
  </w:style>
  <w:style w:type="paragraph" w:styleId="Heading2">
    <w:name w:val="heading 2"/>
    <w:basedOn w:val="Normal"/>
    <w:link w:val="Heading2Char"/>
    <w:qFormat/>
    <w:pPr>
      <w:spacing w:before="200"/>
      <w:outlineLvl w:val="1"/>
    </w:pPr>
    <w:rPr>
      <w:rFonts w:ascii="Cambria"/>
      <w:b/>
      <w:sz w:val="26"/>
      <w:szCs w:val="26"/>
    </w:rPr>
  </w:style>
  <w:style w:type="paragraph" w:styleId="Heading3">
    <w:name w:val="heading 3"/>
    <w:basedOn w:val="Normal"/>
    <w:link w:val="Heading3Char"/>
    <w:qFormat/>
    <w:pPr>
      <w:spacing w:before="200" w:line="271" w:lineRule="auto"/>
      <w:outlineLvl w:val="2"/>
    </w:pPr>
    <w:rPr>
      <w:rFonts w:ascii="Cambria"/>
      <w:b/>
    </w:rPr>
  </w:style>
  <w:style w:type="paragraph" w:styleId="Heading4">
    <w:name w:val="heading 4"/>
    <w:basedOn w:val="Normal"/>
    <w:link w:val="Heading4Char"/>
    <w:qFormat/>
    <w:pPr>
      <w:spacing w:before="200"/>
      <w:outlineLvl w:val="3"/>
    </w:pPr>
    <w:rPr>
      <w:rFonts w:ascii="Cambria"/>
      <w:b/>
      <w:i/>
    </w:rPr>
  </w:style>
  <w:style w:type="paragraph" w:styleId="Heading5">
    <w:name w:val="heading 5"/>
    <w:basedOn w:val="Normal"/>
    <w:link w:val="Heading5Char"/>
    <w:qFormat/>
    <w:pPr>
      <w:spacing w:before="200"/>
      <w:outlineLvl w:val="4"/>
    </w:pPr>
    <w:rPr>
      <w:rFonts w:ascii="Cambria"/>
      <w:b/>
      <w:color w:val="7F7F7F"/>
    </w:rPr>
  </w:style>
  <w:style w:type="paragraph" w:styleId="Heading6">
    <w:name w:val="heading 6"/>
    <w:basedOn w:val="Normal"/>
    <w:link w:val="Heading6Char"/>
    <w:qFormat/>
    <w:pPr>
      <w:spacing w:line="271" w:lineRule="auto"/>
      <w:outlineLvl w:val="5"/>
    </w:pPr>
    <w:rPr>
      <w:rFonts w:ascii="Cambria"/>
      <w:b/>
      <w:i/>
      <w:color w:val="7F7F7F"/>
    </w:rPr>
  </w:style>
  <w:style w:type="paragraph" w:styleId="Heading7">
    <w:name w:val="heading 7"/>
    <w:basedOn w:val="Normal"/>
    <w:link w:val="Heading7Char"/>
    <w:qFormat/>
    <w:pPr>
      <w:outlineLvl w:val="6"/>
    </w:pPr>
    <w:rPr>
      <w:rFonts w:ascii="Cambria"/>
      <w:i/>
    </w:rPr>
  </w:style>
  <w:style w:type="paragraph" w:styleId="Heading8">
    <w:name w:val="heading 8"/>
    <w:basedOn w:val="Normal"/>
    <w:link w:val="Heading8Char"/>
    <w:qFormat/>
    <w:pPr>
      <w:outlineLvl w:val="7"/>
    </w:pPr>
    <w:rPr>
      <w:rFonts w:ascii="Cambria"/>
      <w:sz w:val="20"/>
      <w:szCs w:val="20"/>
    </w:rPr>
  </w:style>
  <w:style w:type="paragraph" w:styleId="Heading9">
    <w:name w:val="heading 9"/>
    <w:basedOn w:val="Normal"/>
    <w:link w:val="Heading9Char"/>
    <w:qFormat/>
    <w:pPr>
      <w:outlineLvl w:val="8"/>
    </w:pPr>
    <w:rPr>
      <w:rFonts w:ascii="Cambria"/>
      <w:i/>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b/>
      <w:sz w:val="28"/>
      <w:szCs w:val="28"/>
    </w:rPr>
  </w:style>
  <w:style w:type="character" w:customStyle="1" w:styleId="Heading2Char">
    <w:name w:val="Heading 2 Char"/>
    <w:basedOn w:val="DefaultParagraphFont"/>
    <w:link w:val="Heading2"/>
    <w:uiPriority w:val="9"/>
    <w:rPr>
      <w:rFonts w:ascii="Cambria"/>
      <w:b/>
      <w:sz w:val="26"/>
      <w:szCs w:val="26"/>
    </w:rPr>
  </w:style>
  <w:style w:type="character" w:customStyle="1" w:styleId="Heading3Char">
    <w:name w:val="Heading 3 Char"/>
    <w:basedOn w:val="DefaultParagraphFont"/>
    <w:link w:val="Heading3"/>
    <w:uiPriority w:val="9"/>
    <w:rPr>
      <w:rFonts w:ascii="Cambria"/>
      <w:b/>
    </w:rPr>
  </w:style>
  <w:style w:type="character" w:customStyle="1" w:styleId="Heading4Char">
    <w:name w:val="Heading 4 Char"/>
    <w:basedOn w:val="DefaultParagraphFont"/>
    <w:link w:val="Heading4"/>
    <w:uiPriority w:val="9"/>
    <w:rPr>
      <w:rFonts w:ascii="Cambria"/>
      <w:b/>
      <w:i/>
    </w:rPr>
  </w:style>
  <w:style w:type="character" w:customStyle="1" w:styleId="Heading5Char">
    <w:name w:val="Heading 5 Char"/>
    <w:basedOn w:val="DefaultParagraphFont"/>
    <w:link w:val="Heading5"/>
    <w:uiPriority w:val="9"/>
    <w:rPr>
      <w:rFonts w:ascii="Cambria"/>
      <w:b/>
      <w:color w:val="7F7F7F"/>
    </w:rPr>
  </w:style>
  <w:style w:type="character" w:customStyle="1" w:styleId="Heading6Char">
    <w:name w:val="Heading 6 Char"/>
    <w:basedOn w:val="DefaultParagraphFont"/>
    <w:link w:val="Heading6"/>
    <w:uiPriority w:val="9"/>
    <w:rPr>
      <w:rFonts w:ascii="Cambria"/>
      <w:b/>
      <w:i/>
      <w:color w:val="7F7F7F"/>
    </w:rPr>
  </w:style>
  <w:style w:type="character" w:customStyle="1" w:styleId="Heading7Char">
    <w:name w:val="Heading 7 Char"/>
    <w:basedOn w:val="DefaultParagraphFont"/>
    <w:link w:val="Heading7"/>
    <w:uiPriority w:val="9"/>
    <w:rPr>
      <w:rFonts w:ascii="Cambria"/>
      <w:i/>
    </w:rPr>
  </w:style>
  <w:style w:type="character" w:customStyle="1" w:styleId="Heading8Char">
    <w:name w:val="Heading 8 Char"/>
    <w:basedOn w:val="DefaultParagraphFont"/>
    <w:link w:val="Heading8"/>
    <w:uiPriority w:val="9"/>
    <w:rPr>
      <w:rFonts w:ascii="Cambria"/>
      <w:sz w:val="20"/>
      <w:szCs w:val="20"/>
    </w:rPr>
  </w:style>
  <w:style w:type="character" w:customStyle="1" w:styleId="Heading9Char">
    <w:name w:val="Heading 9 Char"/>
    <w:basedOn w:val="DefaultParagraphFont"/>
    <w:link w:val="Heading9"/>
    <w:uiPriority w:val="9"/>
    <w:rPr>
      <w:rFonts w:ascii="Cambria"/>
      <w:i/>
      <w:spacing w:val="5"/>
      <w:sz w:val="20"/>
      <w:szCs w:val="20"/>
    </w:rPr>
  </w:style>
  <w:style w:type="paragraph" w:styleId="Title">
    <w:name w:val="Title"/>
    <w:basedOn w:val="Normal"/>
    <w:link w:val="TitleChar"/>
    <w:qFormat/>
    <w:pPr>
      <w:pBdr>
        <w:bottom w:val="single" w:sz="4" w:space="1" w:color="auto"/>
      </w:pBdr>
      <w:contextualSpacing/>
    </w:pPr>
    <w:rPr>
      <w:rFonts w:ascii="Cambria"/>
      <w:spacing w:val="5"/>
      <w:sz w:val="52"/>
      <w:szCs w:val="52"/>
    </w:rPr>
  </w:style>
  <w:style w:type="character" w:customStyle="1" w:styleId="TitleChar">
    <w:name w:val="Title Char"/>
    <w:basedOn w:val="DefaultParagraphFont"/>
    <w:link w:val="Title"/>
    <w:rPr>
      <w:rFonts w:ascii="Cambria"/>
      <w:spacing w:val="5"/>
      <w:sz w:val="52"/>
      <w:szCs w:val="52"/>
    </w:rPr>
  </w:style>
  <w:style w:type="paragraph" w:styleId="Subtitle">
    <w:name w:val="Subtitle"/>
    <w:basedOn w:val="Normal"/>
    <w:link w:val="SubtitleChar"/>
    <w:uiPriority w:val="11"/>
    <w:qFormat/>
    <w:pPr>
      <w:spacing w:after="600"/>
    </w:pPr>
    <w:rPr>
      <w:rFonts w:ascii="Cambria"/>
      <w:i/>
      <w:spacing w:val="13"/>
    </w:rPr>
  </w:style>
  <w:style w:type="character" w:customStyle="1" w:styleId="SubtitleChar">
    <w:name w:val="Subtitle Char"/>
    <w:basedOn w:val="DefaultParagraphFont"/>
    <w:link w:val="Subtitle"/>
    <w:uiPriority w:val="11"/>
    <w:rPr>
      <w:rFonts w:ascii="Cambria"/>
      <w:i/>
      <w:spacing w:val="13"/>
      <w:sz w:val="24"/>
      <w:szCs w:val="24"/>
    </w:rPr>
  </w:style>
  <w:style w:type="character" w:styleId="Strong">
    <w:name w:val="Strong"/>
    <w:uiPriority w:val="22"/>
    <w:qFormat/>
    <w:rPr>
      <w:b/>
    </w:rPr>
  </w:style>
  <w:style w:type="character" w:styleId="Emphasis">
    <w:name w:val="Emphasis"/>
    <w:uiPriority w:val="20"/>
    <w:qFormat/>
    <w:rPr>
      <w:b/>
      <w:i/>
      <w:spacing w:val="10"/>
      <w:shd w:val="clear" w:color="auto" w:fill="auto"/>
    </w:rPr>
  </w:style>
  <w:style w:type="paragraph" w:styleId="NoSpacing">
    <w:name w:val="No Spacing"/>
    <w:basedOn w:val="Normal"/>
    <w:uiPriority w:val="1"/>
    <w:qFormat/>
  </w:style>
  <w:style w:type="paragraph" w:styleId="ListParagraph">
    <w:name w:val="List Paragraph"/>
    <w:basedOn w:val="Normal"/>
    <w:uiPriority w:val="34"/>
    <w:qFormat/>
    <w:pPr>
      <w:ind w:left="720"/>
      <w:contextualSpacing/>
    </w:pPr>
  </w:style>
  <w:style w:type="paragraph" w:styleId="Quote">
    <w:name w:val="Quote"/>
    <w:basedOn w:val="Normal"/>
    <w:link w:val="QuoteChar"/>
    <w:uiPriority w:val="29"/>
    <w:qFormat/>
    <w:pPr>
      <w:spacing w:before="200"/>
      <w:ind w:left="360" w:right="360"/>
    </w:pPr>
    <w:rPr>
      <w:i/>
    </w:rPr>
  </w:style>
  <w:style w:type="character" w:customStyle="1" w:styleId="QuoteChar">
    <w:name w:val="Quote Char"/>
    <w:basedOn w:val="DefaultParagraphFont"/>
    <w:link w:val="Quote"/>
    <w:uiPriority w:val="29"/>
    <w:rPr>
      <w:i/>
    </w:rPr>
  </w:style>
  <w:style w:type="paragraph" w:styleId="IntenseQuote">
    <w:name w:val="Intense Quote"/>
    <w:basedOn w:val="Normal"/>
    <w:link w:val="IntenseQuoteChar"/>
    <w:uiPriority w:val="30"/>
    <w:qFormat/>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Pr>
      <w:b/>
      <w:i/>
    </w:rPr>
  </w:style>
  <w:style w:type="character" w:styleId="SubtleEmphasis">
    <w:name w:val="Subtle Emphasis"/>
    <w:uiPriority w:val="19"/>
    <w:qFormat/>
    <w:rPr>
      <w:i/>
    </w:rPr>
  </w:style>
  <w:style w:type="character" w:styleId="IntenseEmphasis">
    <w:name w:val="Intense Emphasis"/>
    <w:uiPriority w:val="21"/>
    <w:qFormat/>
    <w:rPr>
      <w:b/>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smallCaps/>
      <w:spacing w:val="5"/>
    </w:rPr>
  </w:style>
  <w:style w:type="paragraph" w:styleId="TOCHeading">
    <w:name w:val="TOC Heading"/>
    <w:basedOn w:val="Heading1"/>
    <w:uiPriority w:val="39"/>
    <w:qFormat/>
    <w:pPr>
      <w:outlineLvl w:val="9"/>
    </w:pPr>
    <w:rPr>
      <w:lang w:bidi="en-US"/>
    </w:rPr>
  </w:style>
  <w:style w:type="character" w:styleId="Hyperlink">
    <w:name w:val="Hyperlink"/>
    <w:basedOn w:val="DefaultParagraphFont"/>
    <w:uiPriority w:val="99"/>
    <w:rPr>
      <w:color w:val="0000FF"/>
      <w:u w:val="single"/>
    </w:rPr>
  </w:style>
  <w:style w:type="paragraph" w:customStyle="1" w:styleId="Profile">
    <w:name w:val="Profile"/>
    <w:basedOn w:val="Normal"/>
    <w:link w:val="ProfileCharChar"/>
    <w:uiPriority w:val="99"/>
    <w:pPr>
      <w:spacing w:after="100"/>
      <w:ind w:left="446"/>
    </w:pPr>
    <w:rPr>
      <w:rFonts w:ascii="Garamond" w:hAnsi="Garamond" w:cs="Garamond"/>
      <w:sz w:val="20"/>
      <w:szCs w:val="20"/>
      <w:lang w:val="en-US" w:eastAsia="en-US"/>
    </w:rPr>
  </w:style>
  <w:style w:type="character" w:customStyle="1" w:styleId="ProfileCharChar">
    <w:name w:val="Profile Char Char"/>
    <w:link w:val="Profile"/>
    <w:uiPriority w:val="99"/>
    <w:rPr>
      <w:rFonts w:ascii="Garamond" w:eastAsia="Times New Roman" w:hAnsi="Garamond" w:cs="Garamond"/>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sz w:val="24"/>
      <w:szCs w:val="24"/>
      <w:lang w:val="en-GB" w:eastAsia="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sz w:val="24"/>
      <w:szCs w:val="24"/>
      <w:lang w:val="en-GB"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ext">
    <w:name w:val="bigtext"/>
    <w:basedOn w:val="Normal"/>
    <w:pPr>
      <w:spacing w:before="100" w:beforeAutospacing="1" w:after="100" w:afterAutospacing="1"/>
    </w:pPr>
    <w:rPr>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eastAsia="en-GB"/>
    </w:rPr>
  </w:style>
  <w:style w:type="character" w:customStyle="1" w:styleId="ilad">
    <w:name w:val="il_ad"/>
    <w:basedOn w:val="DefaultParagraphFont"/>
  </w:style>
  <w:style w:type="character" w:customStyle="1" w:styleId="WW8Num28z2">
    <w:name w:val="WW8Num28z2"/>
    <w:rPr>
      <w:rFonts w:ascii="Wingdings" w:hAnsi="Wingdings" w:cs="Wingdings"/>
    </w:rPr>
  </w:style>
  <w:style w:type="paragraph" w:customStyle="1" w:styleId="ResumeList">
    <w:name w:val="Resume List"/>
    <w:link w:val="ResumeListChar"/>
    <w:pPr>
      <w:spacing w:before="60" w:after="0" w:line="240" w:lineRule="auto"/>
    </w:pPr>
    <w:rPr>
      <w:rFonts w:ascii="Times New Roman"/>
      <w:sz w:val="20"/>
      <w:szCs w:val="20"/>
    </w:rPr>
  </w:style>
  <w:style w:type="character" w:customStyle="1" w:styleId="ResumeListChar">
    <w:name w:val="Resume List Char"/>
    <w:basedOn w:val="DefaultParagraphFont"/>
    <w:link w:val="ResumeList"/>
    <w:rPr>
      <w:rFonts w:ascii="Times New Roman"/>
      <w:sz w:val="20"/>
      <w:szCs w:val="20"/>
    </w:rPr>
  </w:style>
  <w:style w:type="paragraph" w:customStyle="1" w:styleId="ResumeProject">
    <w:name w:val="Resume Project"/>
    <w:basedOn w:val="Normal"/>
    <w:next w:val="Normal"/>
    <w:pPr>
      <w:keepNext/>
      <w:numPr>
        <w:ilvl w:val="1"/>
        <w:numId w:val="1"/>
      </w:numPr>
      <w:spacing w:before="120"/>
      <w:outlineLvl w:val="1"/>
    </w:pPr>
    <w:rPr>
      <w:rFonts w:cs="Arial"/>
      <w:b/>
      <w:bCs/>
      <w:iCs/>
      <w:sz w:val="20"/>
      <w:szCs w:val="28"/>
      <w:u w:val="single"/>
      <w:lang w:val="en-US" w:eastAsia="en-US"/>
    </w:rPr>
  </w:style>
  <w:style w:type="paragraph" w:customStyle="1" w:styleId="ResumeBullet">
    <w:name w:val="Resume Bullet"/>
    <w:basedOn w:val="Normal"/>
    <w:next w:val="ResumeBullet2"/>
    <w:pPr>
      <w:keepLines/>
      <w:widowControl w:val="0"/>
      <w:numPr>
        <w:numId w:val="4"/>
      </w:numPr>
      <w:spacing w:before="60"/>
    </w:pPr>
    <w:rPr>
      <w:sz w:val="20"/>
      <w:lang w:val="en-US" w:eastAsia="en-US"/>
    </w:rPr>
  </w:style>
  <w:style w:type="paragraph" w:customStyle="1" w:styleId="ResumeBullet2">
    <w:name w:val="Resume Bullet 2"/>
    <w:pPr>
      <w:numPr>
        <w:ilvl w:val="1"/>
        <w:numId w:val="4"/>
      </w:numPr>
      <w:spacing w:after="0" w:line="240" w:lineRule="auto"/>
    </w:pPr>
    <w:rPr>
      <w:rFonts w:ascii="Times New Roman"/>
      <w:noProof/>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IN"/>
    </w:rPr>
  </w:style>
  <w:style w:type="paragraph" w:customStyle="1" w:styleId="EnterYourName">
    <w:name w:val="Enter Your Name"/>
    <w:basedOn w:val="Normal"/>
    <w:pPr>
      <w:keepNext/>
      <w:tabs>
        <w:tab w:val="right" w:pos="10080"/>
      </w:tabs>
      <w:spacing w:before="120" w:after="120"/>
      <w:jc w:val="right"/>
      <w:outlineLvl w:val="0"/>
    </w:pPr>
    <w:rPr>
      <w:b/>
      <w:bCs/>
      <w:i/>
      <w:iCs/>
      <w:kern w:val="32"/>
      <w:sz w:val="28"/>
      <w:szCs w:val="28"/>
      <w:lang w:val="en-US" w:eastAsia="en-US"/>
    </w:rPr>
  </w:style>
  <w:style w:type="character" w:customStyle="1" w:styleId="UnresolvedMention1">
    <w:name w:val="Unresolved Mention1"/>
    <w:basedOn w:val="DefaultParagraphFont"/>
    <w:uiPriority w:val="99"/>
    <w:semiHidden/>
    <w:unhideWhenUsed/>
    <w:rsid w:val="00CB1A8D"/>
    <w:rPr>
      <w:color w:val="808080"/>
      <w:shd w:val="clear" w:color="auto" w:fill="E6E6E6"/>
    </w:rPr>
  </w:style>
  <w:style w:type="paragraph" w:styleId="BlockText">
    <w:name w:val="Block Text"/>
    <w:basedOn w:val="Normal"/>
    <w:semiHidden/>
    <w:rsid w:val="00F9646F"/>
    <w:pPr>
      <w:ind w:left="360" w:right="180"/>
    </w:pPr>
    <w:rPr>
      <w:rFonts w:ascii="Arial" w:hAnsi="Arial" w:cs="Arial"/>
      <w:sz w:val="18"/>
      <w:lang w:val="en-US" w:eastAsia="en-US"/>
    </w:rPr>
  </w:style>
  <w:style w:type="character" w:customStyle="1" w:styleId="WW8Num6z1">
    <w:name w:val="WW8Num6z1"/>
    <w:rsid w:val="00B04B52"/>
    <w:rPr>
      <w:rFonts w:ascii="Courier New" w:hAnsi="Courier New" w:cs="Courier New" w:hint="default"/>
    </w:rPr>
  </w:style>
  <w:style w:type="paragraph" w:styleId="MacroText">
    <w:name w:val="macro"/>
    <w:link w:val="MacroTextChar"/>
    <w:semiHidden/>
    <w:rsid w:val="007C0B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sz w:val="20"/>
      <w:szCs w:val="20"/>
    </w:rPr>
  </w:style>
  <w:style w:type="character" w:customStyle="1" w:styleId="MacroTextChar">
    <w:name w:val="Macro Text Char"/>
    <w:basedOn w:val="DefaultParagraphFont"/>
    <w:link w:val="MacroText"/>
    <w:semiHidden/>
    <w:rsid w:val="007C0B15"/>
    <w:rPr>
      <w:rFonts w:ascii="Arial" w:hAnsi="Arial"/>
      <w:sz w:val="20"/>
      <w:szCs w:val="20"/>
    </w:rPr>
  </w:style>
  <w:style w:type="character" w:customStyle="1" w:styleId="vanity-namedomain">
    <w:name w:val="vanity-name__domain"/>
    <w:basedOn w:val="DefaultParagraphFont"/>
    <w:rsid w:val="003E072A"/>
  </w:style>
  <w:style w:type="character" w:customStyle="1" w:styleId="break-words">
    <w:name w:val="break-words"/>
    <w:basedOn w:val="DefaultParagraphFont"/>
    <w:rsid w:val="003E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udhakar@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s://rdxfootmark.naukri.com/v2/track/openCv?trackingInfo=40bcf0e7e6a41547ddaccfe797c4900e134f530e18705c4458440321091b5b58170d130b1043594f154308465a534648050d1f700558191b150b11485b5b014356015a4e5e51100614700558190c180610445b551543124a4b485d4637071f1b5b581b5b150b141051540d004a41084704454559545b074b125a420612105e090d034b10081105035d4a1e500558191b140a12405a540a584a131b5c6&amp;docType=docx" TargetMode="External"/><Relationship Id="rId4" Type="http://schemas.openxmlformats.org/officeDocument/2006/relationships/webSettings" Target="webSettings.xml"/><Relationship Id="rId9" Type="http://schemas.openxmlformats.org/officeDocument/2006/relationships/hyperlink" Target="https://www.projectmanager.com/blog/milestones-project-managem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4.jpg@01D74783.21FE97E0"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dc:creator>
  <cp:lastModifiedBy>Microsoft Office User</cp:lastModifiedBy>
  <cp:revision>2</cp:revision>
  <cp:lastPrinted>2022-08-08T13:39:00Z</cp:lastPrinted>
  <dcterms:created xsi:type="dcterms:W3CDTF">2023-04-05T15:11:00Z</dcterms:created>
  <dcterms:modified xsi:type="dcterms:W3CDTF">2023-04-05T15:11:00Z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a70571-31c6-4603-80c1-ef2fb871a62a_Application">
    <vt:lpwstr>Microsoft Azure Information Protection</vt:lpwstr>
  </property>
  <property fmtid="{D5CDD505-2E9C-101B-9397-08002B2CF9AE}" pid="3" name="MSIP_Label_b9a70571-31c6-4603-80c1-ef2fb871a62a_Enabled">
    <vt:lpwstr>True</vt:lpwstr>
  </property>
  <property fmtid="{D5CDD505-2E9C-101B-9397-08002B2CF9AE}" pid="4" name="MSIP_Label_b9a70571-31c6-4603-80c1-ef2fb871a62a_Extended_MSFT_Method">
    <vt:lpwstr>Automatic</vt:lpwstr>
  </property>
  <property fmtid="{D5CDD505-2E9C-101B-9397-08002B2CF9AE}" pid="5" name="MSIP_Label_b9a70571-31c6-4603-80c1-ef2fb871a62a_Name">
    <vt:lpwstr>Internal and Restricted</vt:lpwstr>
  </property>
  <property fmtid="{D5CDD505-2E9C-101B-9397-08002B2CF9AE}" pid="6" name="MSIP_Label_b9a70571-31c6-4603-80c1-ef2fb871a62a_Owner">
    <vt:lpwstr>TA294457@wipro.com</vt:lpwstr>
  </property>
  <property fmtid="{D5CDD505-2E9C-101B-9397-08002B2CF9AE}" pid="7" name="MSIP_Label_b9a70571-31c6-4603-80c1-ef2fb871a62a_Ref">
    <vt:lpwstr>https://api.informationprotection.azure.com/api/258ac4e4-146a-411e-9dc8-79a9e12fd6da</vt:lpwstr>
  </property>
  <property fmtid="{D5CDD505-2E9C-101B-9397-08002B2CF9AE}" pid="8" name="MSIP_Label_b9a70571-31c6-4603-80c1-ef2fb871a62a_SetDate">
    <vt:lpwstr>2018-05-16T08:23:57.2945298+05:30</vt:lpwstr>
  </property>
  <property fmtid="{D5CDD505-2E9C-101B-9397-08002B2CF9AE}" pid="9" name="MSIP_Label_b9a70571-31c6-4603-80c1-ef2fb871a62a_SiteId">
    <vt:lpwstr>258ac4e4-146a-411e-9dc8-79a9e12fd6da</vt:lpwstr>
  </property>
  <property fmtid="{D5CDD505-2E9C-101B-9397-08002B2CF9AE}" pid="10" name="Sensitivity">
    <vt:lpwstr>Internal and Restricted</vt:lpwstr>
  </property>
</Properties>
</file>