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4BAC" w14:textId="26065766" w:rsidR="00204B49" w:rsidRPr="00461B9B" w:rsidRDefault="002D42A0" w:rsidP="00461B9B">
      <w:pPr>
        <w:spacing w:before="26" w:after="0" w:line="240" w:lineRule="auto"/>
        <w:ind w:right="2379"/>
        <w:rPr>
          <w:rFonts w:ascii="Arial" w:eastAsia="Arial" w:hAnsi="Arial" w:cs="Arial"/>
          <w:color w:val="FFFFFF" w:themeColor="background1"/>
          <w:sz w:val="48"/>
          <w:szCs w:val="48"/>
        </w:rPr>
      </w:pPr>
      <w:r>
        <w:rPr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4144" behindDoc="1" locked="0" layoutInCell="1" allowOverlap="1" wp14:anchorId="3666D152" wp14:editId="2178FF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39128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B9B" w:rsidRPr="00461B9B">
        <w:rPr>
          <w:color w:val="FFFFFF" w:themeColor="background1"/>
          <w:sz w:val="48"/>
          <w:szCs w:val="48"/>
        </w:rPr>
        <w:t>Roslyn Ren</w:t>
      </w:r>
      <w:r w:rsidR="00EE46C7">
        <w:rPr>
          <w:color w:val="FFFFFF" w:themeColor="background1"/>
          <w:sz w:val="48"/>
          <w:szCs w:val="48"/>
        </w:rPr>
        <w:t>á</w:t>
      </w:r>
      <w:r w:rsidR="00461B9B" w:rsidRPr="00461B9B">
        <w:rPr>
          <w:color w:val="FFFFFF" w:themeColor="background1"/>
          <w:sz w:val="48"/>
          <w:szCs w:val="48"/>
        </w:rPr>
        <w:t xml:space="preserve">e </w:t>
      </w:r>
      <w:proofErr w:type="spellStart"/>
      <w:r w:rsidR="00461B9B" w:rsidRPr="00461B9B">
        <w:rPr>
          <w:color w:val="FFFFFF" w:themeColor="background1"/>
          <w:sz w:val="48"/>
          <w:szCs w:val="48"/>
        </w:rPr>
        <w:t>Nevel</w:t>
      </w:r>
      <w:proofErr w:type="spellEnd"/>
    </w:p>
    <w:p w14:paraId="1E14FD99" w14:textId="6BD80799" w:rsidR="00204B49" w:rsidRDefault="00461B9B" w:rsidP="00461B9B">
      <w:pPr>
        <w:spacing w:before="3" w:after="0" w:line="240" w:lineRule="auto"/>
        <w:ind w:right="220"/>
        <w:rPr>
          <w:rFonts w:ascii="Calibri" w:eastAsia="Calibri" w:hAnsi="Calibri" w:cs="Calibri"/>
          <w:sz w:val="24"/>
          <w:szCs w:val="24"/>
        </w:rPr>
      </w:pPr>
      <w:r>
        <w:rPr>
          <w:rFonts w:ascii="Segoe Script" w:eastAsia="Segoe Script" w:hAnsi="Segoe Script" w:cs="Segoe Script"/>
          <w:b/>
          <w:bCs/>
          <w:color w:val="FFFFFF"/>
          <w:sz w:val="20"/>
          <w:szCs w:val="20"/>
        </w:rPr>
        <w:t xml:space="preserve">Experienced </w:t>
      </w:r>
      <w:r w:rsidR="00DF4370">
        <w:rPr>
          <w:rFonts w:ascii="Segoe Script" w:eastAsia="Segoe Script" w:hAnsi="Segoe Script" w:cs="Segoe Script"/>
          <w:b/>
          <w:bCs/>
          <w:color w:val="FFFFFF"/>
          <w:sz w:val="20"/>
          <w:szCs w:val="20"/>
        </w:rPr>
        <w:t xml:space="preserve">Business </w:t>
      </w:r>
      <w:r>
        <w:rPr>
          <w:rFonts w:ascii="Segoe Script" w:eastAsia="Segoe Script" w:hAnsi="Segoe Script" w:cs="Segoe Script"/>
          <w:b/>
          <w:bCs/>
          <w:color w:val="FFFFFF"/>
          <w:sz w:val="20"/>
          <w:szCs w:val="20"/>
        </w:rPr>
        <w:t>Management</w:t>
      </w:r>
      <w:r w:rsidR="00DF4370">
        <w:rPr>
          <w:rFonts w:ascii="Segoe Script" w:eastAsia="Segoe Script" w:hAnsi="Segoe Script" w:cs="Segoe Script"/>
          <w:b/>
          <w:bCs/>
          <w:color w:val="FFFFFF"/>
          <w:sz w:val="20"/>
          <w:szCs w:val="20"/>
        </w:rPr>
        <w:t xml:space="preserve"> Professional</w:t>
      </w:r>
      <w:r>
        <w:rPr>
          <w:rFonts w:ascii="Segoe Script" w:eastAsia="Segoe Script" w:hAnsi="Segoe Script" w:cs="Segoe Script"/>
          <w:b/>
          <w:bCs/>
          <w:color w:val="FFFFFF"/>
          <w:sz w:val="20"/>
          <w:szCs w:val="20"/>
        </w:rPr>
        <w:br/>
      </w:r>
      <w:r w:rsidR="00EE46C7">
        <w:rPr>
          <w:rFonts w:ascii="Calibri" w:eastAsia="Calibri" w:hAnsi="Calibri" w:cs="Calibri"/>
          <w:color w:val="FFFFFF"/>
          <w:sz w:val="24"/>
          <w:szCs w:val="24"/>
        </w:rPr>
        <w:t xml:space="preserve">7300 </w:t>
      </w:r>
      <w:proofErr w:type="spellStart"/>
      <w:r w:rsidR="00EE46C7">
        <w:rPr>
          <w:rFonts w:ascii="Calibri" w:eastAsia="Calibri" w:hAnsi="Calibri" w:cs="Calibri"/>
          <w:color w:val="FFFFFF"/>
          <w:sz w:val="24"/>
          <w:szCs w:val="24"/>
        </w:rPr>
        <w:t>Trailview</w:t>
      </w:r>
      <w:proofErr w:type="spellEnd"/>
      <w:r w:rsidR="00EE46C7">
        <w:rPr>
          <w:rFonts w:ascii="Calibri" w:eastAsia="Calibri" w:hAnsi="Calibri" w:cs="Calibri"/>
          <w:color w:val="FFFFFF"/>
          <w:sz w:val="24"/>
          <w:szCs w:val="24"/>
        </w:rPr>
        <w:t xml:space="preserve"> Drive</w:t>
      </w:r>
      <w:r w:rsidR="00314230">
        <w:rPr>
          <w:rFonts w:ascii="Calibri" w:eastAsia="Calibri" w:hAnsi="Calibri" w:cs="Calibri"/>
          <w:color w:val="FFFFFF"/>
          <w:sz w:val="24"/>
          <w:szCs w:val="24"/>
        </w:rPr>
        <w:t xml:space="preserve"> |</w:t>
      </w:r>
      <w:r w:rsidR="00EE46C7">
        <w:rPr>
          <w:rFonts w:ascii="Calibri" w:eastAsia="Calibri" w:hAnsi="Calibri" w:cs="Calibri"/>
          <w:color w:val="FFFFFF"/>
          <w:spacing w:val="-3"/>
          <w:sz w:val="24"/>
          <w:szCs w:val="24"/>
        </w:rPr>
        <w:t>Plain City</w:t>
      </w:r>
      <w:r>
        <w:rPr>
          <w:rFonts w:ascii="Calibri" w:eastAsia="Calibri" w:hAnsi="Calibri" w:cs="Calibri"/>
          <w:color w:val="FFFFFF"/>
          <w:spacing w:val="-3"/>
          <w:sz w:val="24"/>
          <w:szCs w:val="24"/>
        </w:rPr>
        <w:t>, Ohio 430</w:t>
      </w:r>
      <w:r w:rsidR="00EE46C7">
        <w:rPr>
          <w:rFonts w:ascii="Calibri" w:eastAsia="Calibri" w:hAnsi="Calibri" w:cs="Calibri"/>
          <w:color w:val="FFFFFF"/>
          <w:spacing w:val="-3"/>
          <w:sz w:val="24"/>
          <w:szCs w:val="24"/>
        </w:rPr>
        <w:t>64</w:t>
      </w:r>
      <w:r w:rsidR="00314230">
        <w:rPr>
          <w:rFonts w:ascii="Calibri" w:eastAsia="Calibri" w:hAnsi="Calibri" w:cs="Calibri"/>
          <w:color w:val="FFFFFF"/>
          <w:spacing w:val="-7"/>
          <w:sz w:val="24"/>
          <w:szCs w:val="24"/>
        </w:rPr>
        <w:t xml:space="preserve"> </w:t>
      </w:r>
      <w:r w:rsidR="00314230">
        <w:rPr>
          <w:rFonts w:ascii="Calibri" w:eastAsia="Calibri" w:hAnsi="Calibri" w:cs="Calibri"/>
          <w:color w:val="FFFFFF"/>
          <w:sz w:val="24"/>
          <w:szCs w:val="24"/>
        </w:rPr>
        <w:t>|</w:t>
      </w:r>
      <w:r w:rsidR="00314230">
        <w:rPr>
          <w:rFonts w:ascii="Calibri" w:eastAsia="Calibri" w:hAnsi="Calibri" w:cs="Calibri"/>
          <w:color w:val="FFFFF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614.301.</w:t>
      </w:r>
      <w:r w:rsidR="00DF4370">
        <w:rPr>
          <w:rFonts w:ascii="Calibri" w:eastAsia="Calibri" w:hAnsi="Calibri" w:cs="Calibri"/>
          <w:color w:val="FFFFFF"/>
          <w:spacing w:val="-2"/>
          <w:sz w:val="24"/>
          <w:szCs w:val="24"/>
        </w:rPr>
        <w:t>3824</w:t>
      </w:r>
      <w:r w:rsidR="00314230">
        <w:rPr>
          <w:rFonts w:ascii="Calibri" w:eastAsia="Calibri" w:hAnsi="Calibri" w:cs="Calibri"/>
          <w:color w:val="FFFFFF"/>
          <w:sz w:val="24"/>
          <w:szCs w:val="24"/>
        </w:rPr>
        <w:t>|</w:t>
      </w:r>
      <w:r w:rsidR="00314230">
        <w:rPr>
          <w:rFonts w:ascii="Calibri" w:eastAsia="Calibri" w:hAnsi="Calibri" w:cs="Calibri"/>
          <w:color w:val="FFFFFF"/>
          <w:spacing w:val="-2"/>
          <w:sz w:val="24"/>
          <w:szCs w:val="24"/>
        </w:rPr>
        <w:t xml:space="preserve"> </w:t>
      </w:r>
      <w:hyperlink r:id="rId6" w:history="1">
        <w:r w:rsidRPr="00921D16">
          <w:rPr>
            <w:rStyle w:val="Hyperlink"/>
            <w:rFonts w:ascii="Calibri" w:eastAsia="Calibri" w:hAnsi="Calibri" w:cs="Calibri"/>
            <w:spacing w:val="3"/>
            <w:sz w:val="24"/>
            <w:szCs w:val="24"/>
          </w:rPr>
          <w:t>roslyn.nevel.1121@gmail</w:t>
        </w:r>
        <w:r w:rsidRPr="00921D16">
          <w:rPr>
            <w:rStyle w:val="Hyperlink"/>
            <w:rFonts w:ascii="Calibri" w:eastAsia="Calibri" w:hAnsi="Calibri" w:cs="Calibri"/>
            <w:sz w:val="24"/>
            <w:szCs w:val="24"/>
          </w:rPr>
          <w:t>.</w:t>
        </w:r>
        <w:r w:rsidRPr="00921D16">
          <w:rPr>
            <w:rStyle w:val="Hyperlink"/>
            <w:rFonts w:ascii="Calibri" w:eastAsia="Calibri" w:hAnsi="Calibri" w:cs="Calibri"/>
            <w:spacing w:val="-1"/>
            <w:sz w:val="24"/>
            <w:szCs w:val="24"/>
          </w:rPr>
          <w:t>c</w:t>
        </w:r>
        <w:r w:rsidRPr="00921D16">
          <w:rPr>
            <w:rStyle w:val="Hyperlink"/>
            <w:rFonts w:ascii="Calibri" w:eastAsia="Calibri" w:hAnsi="Calibri" w:cs="Calibri"/>
            <w:sz w:val="24"/>
            <w:szCs w:val="24"/>
          </w:rPr>
          <w:t>om</w:t>
        </w:r>
      </w:hyperlink>
    </w:p>
    <w:p w14:paraId="26519094" w14:textId="77777777" w:rsidR="00204B49" w:rsidRDefault="00204B49">
      <w:pPr>
        <w:spacing w:after="0" w:line="200" w:lineRule="exact"/>
        <w:rPr>
          <w:sz w:val="20"/>
          <w:szCs w:val="20"/>
        </w:rPr>
      </w:pPr>
    </w:p>
    <w:p w14:paraId="222447DF" w14:textId="77777777" w:rsidR="00204B49" w:rsidRDefault="00204B49">
      <w:pPr>
        <w:spacing w:after="0" w:line="200" w:lineRule="exact"/>
        <w:rPr>
          <w:sz w:val="20"/>
          <w:szCs w:val="20"/>
        </w:rPr>
      </w:pPr>
    </w:p>
    <w:p w14:paraId="64E60223" w14:textId="77777777" w:rsidR="00204B49" w:rsidRPr="00331013" w:rsidRDefault="00204B49">
      <w:pPr>
        <w:spacing w:after="0" w:line="200" w:lineRule="exact"/>
        <w:rPr>
          <w:sz w:val="10"/>
          <w:szCs w:val="20"/>
        </w:rPr>
      </w:pPr>
    </w:p>
    <w:p w14:paraId="66ECE788" w14:textId="77777777" w:rsidR="00204B49" w:rsidRDefault="002D42A0" w:rsidP="00461B9B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9E2004B" wp14:editId="2E3217C3">
            <wp:simplePos x="0" y="0"/>
            <wp:positionH relativeFrom="page">
              <wp:posOffset>457200</wp:posOffset>
            </wp:positionH>
            <wp:positionV relativeFrom="paragraph">
              <wp:posOffset>86360</wp:posOffset>
            </wp:positionV>
            <wp:extent cx="3200400" cy="2870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</w:rPr>
        <w:drawing>
          <wp:anchor distT="0" distB="0" distL="114300" distR="114300" simplePos="0" relativeHeight="251657216" behindDoc="1" locked="0" layoutInCell="1" allowOverlap="1" wp14:anchorId="52C65780" wp14:editId="1E17A42A">
            <wp:simplePos x="0" y="0"/>
            <wp:positionH relativeFrom="page">
              <wp:posOffset>3895725</wp:posOffset>
            </wp:positionH>
            <wp:positionV relativeFrom="paragraph">
              <wp:posOffset>86360</wp:posOffset>
            </wp:positionV>
            <wp:extent cx="3200400" cy="259080"/>
            <wp:effectExtent l="0" t="0" r="0" b="762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B3F0C" w14:textId="77777777" w:rsidR="00B50A9A" w:rsidRPr="00461B9B" w:rsidRDefault="00B50A9A" w:rsidP="00461B9B">
      <w:pPr>
        <w:spacing w:after="0" w:line="200" w:lineRule="exact"/>
        <w:rPr>
          <w:sz w:val="20"/>
          <w:szCs w:val="20"/>
        </w:rPr>
        <w:sectPr w:rsidR="00B50A9A" w:rsidRPr="00461B9B" w:rsidSect="00461B9B">
          <w:type w:val="continuous"/>
          <w:pgSz w:w="11920" w:h="16840"/>
          <w:pgMar w:top="630" w:right="680" w:bottom="280" w:left="760" w:header="720" w:footer="720" w:gutter="0"/>
          <w:cols w:space="720"/>
        </w:sectPr>
      </w:pPr>
    </w:p>
    <w:p w14:paraId="782E85C0" w14:textId="77777777" w:rsidR="00204B49" w:rsidRPr="006D487E" w:rsidRDefault="00C44C2B" w:rsidP="00461B9B">
      <w:pPr>
        <w:spacing w:after="0" w:line="344" w:lineRule="exact"/>
        <w:ind w:right="-20"/>
        <w:rPr>
          <w:rFonts w:ascii="Segoe Script" w:eastAsia="Segoe Script" w:hAnsi="Segoe Script" w:cs="Segoe Script"/>
          <w:b/>
          <w:color w:val="FFFFFF" w:themeColor="background1"/>
          <w:sz w:val="24"/>
          <w:szCs w:val="24"/>
        </w:rPr>
      </w:pPr>
      <w:r w:rsidRPr="006D487E">
        <w:rPr>
          <w:rFonts w:ascii="Segoe Script" w:hAnsi="Segoe Script"/>
          <w:b/>
          <w:color w:val="FFFFFF" w:themeColor="background1"/>
        </w:rPr>
        <w:t>OVERVIEW</w:t>
      </w:r>
    </w:p>
    <w:p w14:paraId="2BCE0126" w14:textId="6835ED29" w:rsidR="00204B49" w:rsidRPr="007D2857" w:rsidRDefault="00461B9B">
      <w:pPr>
        <w:spacing w:after="0" w:line="240" w:lineRule="auto"/>
        <w:ind w:left="104" w:right="-20"/>
        <w:rPr>
          <w:rFonts w:ascii="Calibri" w:eastAsia="Calibri" w:hAnsi="Calibri" w:cs="Calibri"/>
          <w:color w:val="595959" w:themeColor="text1" w:themeTint="A6"/>
          <w:sz w:val="20"/>
          <w:szCs w:val="20"/>
        </w:rPr>
      </w:pPr>
      <w:r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 xml:space="preserve">A dynamic and engaging </w:t>
      </w:r>
      <w:r w:rsidR="00C44C2B"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 xml:space="preserve">management </w:t>
      </w:r>
      <w:r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 xml:space="preserve">professional with </w:t>
      </w:r>
      <w:r w:rsidR="006A3A24"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>over 10</w:t>
      </w:r>
      <w:r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 xml:space="preserve"> years of proven capabilities in building high performing teams who maintain a laser focus on delivering an exceptional customer experience. Graduate of The Culinary Institute of </w:t>
      </w:r>
      <w:r w:rsidR="00DF4370"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 xml:space="preserve">America </w:t>
      </w:r>
      <w:r w:rsidR="00DF4370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>who</w:t>
      </w:r>
      <w:r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 xml:space="preserve"> embraces new and exciting trends in the Hospitality </w:t>
      </w:r>
      <w:r w:rsidR="00EB5B4D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 xml:space="preserve">&amp; </w:t>
      </w:r>
      <w:r w:rsidR="00DF4370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 xml:space="preserve">Management </w:t>
      </w:r>
      <w:r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>field</w:t>
      </w:r>
      <w:r w:rsidR="00EB5B4D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>s</w:t>
      </w:r>
      <w:r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 xml:space="preserve">. </w:t>
      </w:r>
    </w:p>
    <w:p w14:paraId="190EE5F3" w14:textId="77777777" w:rsidR="00204B49" w:rsidRDefault="00204B49">
      <w:pPr>
        <w:spacing w:before="5" w:after="0" w:line="140" w:lineRule="exact"/>
        <w:rPr>
          <w:sz w:val="14"/>
          <w:szCs w:val="14"/>
        </w:rPr>
      </w:pPr>
    </w:p>
    <w:p w14:paraId="6B985844" w14:textId="77777777" w:rsidR="00204B49" w:rsidRDefault="002D42A0">
      <w:pPr>
        <w:spacing w:after="0" w:line="240" w:lineRule="auto"/>
        <w:ind w:left="104" w:right="-20"/>
        <w:rPr>
          <w:rFonts w:ascii="Segoe Script" w:eastAsia="Segoe Script" w:hAnsi="Segoe Script" w:cs="Segoe Scrip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01B0DC" wp14:editId="37EA93FB">
            <wp:simplePos x="0" y="0"/>
            <wp:positionH relativeFrom="page">
              <wp:posOffset>457200</wp:posOffset>
            </wp:positionH>
            <wp:positionV relativeFrom="paragraph">
              <wp:posOffset>-44450</wp:posOffset>
            </wp:positionV>
            <wp:extent cx="3200400" cy="259080"/>
            <wp:effectExtent l="0" t="0" r="0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EDUC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1"/>
          <w:sz w:val="24"/>
          <w:szCs w:val="24"/>
        </w:rPr>
        <w:t>A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TI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-1"/>
          <w:sz w:val="24"/>
          <w:szCs w:val="24"/>
        </w:rPr>
        <w:t>O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N</w:t>
      </w:r>
      <w:r w:rsidR="00502BC1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 xml:space="preserve"> / CERTIFICATIONS</w:t>
      </w:r>
    </w:p>
    <w:p w14:paraId="4E7F235C" w14:textId="77777777" w:rsidR="00204B49" w:rsidRPr="007D2857" w:rsidRDefault="00314230" w:rsidP="00461B9B">
      <w:pPr>
        <w:tabs>
          <w:tab w:val="left" w:pos="820"/>
        </w:tabs>
        <w:spacing w:before="48" w:after="0" w:line="240" w:lineRule="auto"/>
        <w:ind w:left="720" w:right="-20" w:hanging="616"/>
        <w:rPr>
          <w:rFonts w:ascii="Calibri" w:eastAsia="Calibri" w:hAnsi="Calibri" w:cs="Calibri"/>
          <w:color w:val="595959" w:themeColor="text1" w:themeTint="A6"/>
          <w:sz w:val="20"/>
          <w:szCs w:val="20"/>
        </w:rPr>
      </w:pPr>
      <w:r w:rsidRPr="007D2857">
        <w:rPr>
          <w:rFonts w:ascii="Calibri" w:eastAsia="Calibri" w:hAnsi="Calibri" w:cs="Calibri"/>
          <w:b/>
          <w:bCs/>
          <w:color w:val="595959" w:themeColor="text1" w:themeTint="A6"/>
          <w:sz w:val="20"/>
          <w:szCs w:val="20"/>
        </w:rPr>
        <w:t>20</w:t>
      </w:r>
      <w:r w:rsidR="00461B9B" w:rsidRPr="007D2857">
        <w:rPr>
          <w:rFonts w:ascii="Calibri" w:eastAsia="Calibri" w:hAnsi="Calibri" w:cs="Calibri"/>
          <w:b/>
          <w:bCs/>
          <w:color w:val="595959" w:themeColor="text1" w:themeTint="A6"/>
          <w:sz w:val="20"/>
          <w:szCs w:val="20"/>
        </w:rPr>
        <w:t>1</w:t>
      </w:r>
      <w:r w:rsidR="00461B9B" w:rsidRPr="007D2857">
        <w:rPr>
          <w:rFonts w:ascii="Calibri" w:eastAsia="Calibri" w:hAnsi="Calibri" w:cs="Calibri"/>
          <w:b/>
          <w:bCs/>
          <w:color w:val="595959" w:themeColor="text1" w:themeTint="A6"/>
          <w:spacing w:val="1"/>
          <w:sz w:val="20"/>
          <w:szCs w:val="20"/>
        </w:rPr>
        <w:t>0</w:t>
      </w:r>
      <w:r w:rsidRPr="007D2857">
        <w:rPr>
          <w:rFonts w:ascii="Calibri" w:eastAsia="Calibri" w:hAnsi="Calibri" w:cs="Calibri"/>
          <w:b/>
          <w:bCs/>
          <w:color w:val="595959" w:themeColor="text1" w:themeTint="A6"/>
          <w:sz w:val="20"/>
          <w:szCs w:val="20"/>
        </w:rPr>
        <w:tab/>
      </w:r>
      <w:r w:rsidR="00461B9B" w:rsidRPr="007D2857">
        <w:rPr>
          <w:rFonts w:ascii="Calibri" w:eastAsia="Calibri" w:hAnsi="Calibri" w:cs="Calibri"/>
          <w:b/>
          <w:bCs/>
          <w:color w:val="595959" w:themeColor="text1" w:themeTint="A6"/>
          <w:spacing w:val="1"/>
          <w:sz w:val="20"/>
          <w:szCs w:val="20"/>
        </w:rPr>
        <w:t>Bachelors of Professional Studies in Culinary Arts Management</w:t>
      </w:r>
      <w:r w:rsidRPr="007D2857">
        <w:rPr>
          <w:rFonts w:ascii="Calibri" w:eastAsia="Calibri" w:hAnsi="Calibri" w:cs="Calibri"/>
          <w:b/>
          <w:bCs/>
          <w:color w:val="595959" w:themeColor="text1" w:themeTint="A6"/>
          <w:spacing w:val="-2"/>
          <w:sz w:val="20"/>
          <w:szCs w:val="20"/>
        </w:rPr>
        <w:t xml:space="preserve"> </w:t>
      </w:r>
    </w:p>
    <w:p w14:paraId="7E7C6798" w14:textId="77777777" w:rsidR="00204B49" w:rsidRPr="007D2857" w:rsidRDefault="00314230">
      <w:pPr>
        <w:spacing w:before="1" w:after="0" w:line="240" w:lineRule="auto"/>
        <w:ind w:left="104" w:right="-20"/>
        <w:rPr>
          <w:rFonts w:ascii="Calibri" w:eastAsia="Calibri" w:hAnsi="Calibri" w:cs="Calibri"/>
          <w:color w:val="595959" w:themeColor="text1" w:themeTint="A6"/>
          <w:sz w:val="20"/>
          <w:szCs w:val="20"/>
        </w:rPr>
      </w:pPr>
      <w:r w:rsidRPr="007D2857">
        <w:rPr>
          <w:rFonts w:ascii="Calibri" w:eastAsia="Calibri" w:hAnsi="Calibri" w:cs="Calibri"/>
          <w:b/>
          <w:bCs/>
          <w:color w:val="595959" w:themeColor="text1" w:themeTint="A6"/>
          <w:sz w:val="20"/>
          <w:szCs w:val="20"/>
        </w:rPr>
        <w:t xml:space="preserve">  </w:t>
      </w:r>
      <w:r w:rsidRPr="007D2857">
        <w:rPr>
          <w:rFonts w:ascii="Calibri" w:eastAsia="Calibri" w:hAnsi="Calibri" w:cs="Calibri"/>
          <w:b/>
          <w:bCs/>
          <w:color w:val="595959" w:themeColor="text1" w:themeTint="A6"/>
          <w:spacing w:val="24"/>
          <w:sz w:val="20"/>
          <w:szCs w:val="20"/>
        </w:rPr>
        <w:t xml:space="preserve"> </w:t>
      </w:r>
      <w:r w:rsidR="00461B9B" w:rsidRPr="007D2857">
        <w:rPr>
          <w:rFonts w:ascii="Calibri" w:eastAsia="Calibri" w:hAnsi="Calibri" w:cs="Calibri"/>
          <w:color w:val="595959" w:themeColor="text1" w:themeTint="A6"/>
          <w:sz w:val="20"/>
          <w:szCs w:val="20"/>
        </w:rPr>
        <w:tab/>
        <w:t xml:space="preserve">The Culinary </w:t>
      </w:r>
      <w:r w:rsidR="00C44C2B" w:rsidRPr="007D2857">
        <w:rPr>
          <w:rFonts w:ascii="Calibri" w:eastAsia="Calibri" w:hAnsi="Calibri" w:cs="Calibri"/>
          <w:color w:val="595959" w:themeColor="text1" w:themeTint="A6"/>
          <w:sz w:val="20"/>
          <w:szCs w:val="20"/>
        </w:rPr>
        <w:t>Institute of America, Hyde Park</w:t>
      </w:r>
      <w:r w:rsidR="00DB69E4">
        <w:rPr>
          <w:rFonts w:ascii="Calibri" w:eastAsia="Calibri" w:hAnsi="Calibri" w:cs="Calibri"/>
          <w:color w:val="595959" w:themeColor="text1" w:themeTint="A6"/>
          <w:sz w:val="20"/>
          <w:szCs w:val="20"/>
        </w:rPr>
        <w:t>, NY</w:t>
      </w:r>
    </w:p>
    <w:p w14:paraId="480D8304" w14:textId="77777777" w:rsidR="00204B49" w:rsidRPr="007D2857" w:rsidRDefault="00C44C2B" w:rsidP="00C44C2B">
      <w:pPr>
        <w:tabs>
          <w:tab w:val="left" w:pos="820"/>
        </w:tabs>
        <w:spacing w:after="0" w:line="240" w:lineRule="auto"/>
        <w:ind w:left="104" w:right="-20"/>
        <w:rPr>
          <w:rFonts w:ascii="Calibri" w:eastAsia="Calibri" w:hAnsi="Calibri" w:cs="Calibri"/>
          <w:color w:val="595959" w:themeColor="text1" w:themeTint="A6"/>
          <w:sz w:val="20"/>
          <w:szCs w:val="20"/>
        </w:rPr>
      </w:pPr>
      <w:r w:rsidRPr="007D2857">
        <w:rPr>
          <w:rFonts w:ascii="Calibri" w:eastAsia="Calibri" w:hAnsi="Calibri" w:cs="Calibri"/>
          <w:b/>
          <w:bCs/>
          <w:color w:val="595959" w:themeColor="text1" w:themeTint="A6"/>
          <w:sz w:val="20"/>
          <w:szCs w:val="20"/>
        </w:rPr>
        <w:t>2009      Associates Degree in Culinary Arts</w:t>
      </w:r>
    </w:p>
    <w:p w14:paraId="49681B00" w14:textId="77777777" w:rsidR="00204B49" w:rsidRPr="007D2857" w:rsidRDefault="00314230" w:rsidP="00C44C2B">
      <w:pPr>
        <w:spacing w:before="1" w:after="0" w:line="240" w:lineRule="auto"/>
        <w:ind w:right="-20" w:firstLine="720"/>
        <w:rPr>
          <w:rFonts w:ascii="Calibri" w:eastAsia="Calibri" w:hAnsi="Calibri" w:cs="Calibri"/>
          <w:color w:val="595959" w:themeColor="text1" w:themeTint="A6"/>
          <w:spacing w:val="1"/>
          <w:sz w:val="20"/>
          <w:szCs w:val="20"/>
        </w:rPr>
      </w:pPr>
      <w:r w:rsidRPr="007D2857">
        <w:rPr>
          <w:rFonts w:ascii="Calibri" w:eastAsia="Calibri" w:hAnsi="Calibri" w:cs="Calibri"/>
          <w:color w:val="595959" w:themeColor="text1" w:themeTint="A6"/>
          <w:spacing w:val="1"/>
          <w:sz w:val="20"/>
          <w:szCs w:val="20"/>
        </w:rPr>
        <w:t>T</w:t>
      </w:r>
      <w:r w:rsidRPr="007D2857">
        <w:rPr>
          <w:rFonts w:ascii="Calibri" w:eastAsia="Calibri" w:hAnsi="Calibri" w:cs="Calibri"/>
          <w:color w:val="595959" w:themeColor="text1" w:themeTint="A6"/>
          <w:spacing w:val="-1"/>
          <w:sz w:val="20"/>
          <w:szCs w:val="20"/>
        </w:rPr>
        <w:t>h</w:t>
      </w:r>
      <w:r w:rsidRPr="007D2857">
        <w:rPr>
          <w:rFonts w:ascii="Calibri" w:eastAsia="Calibri" w:hAnsi="Calibri" w:cs="Calibri"/>
          <w:color w:val="595959" w:themeColor="text1" w:themeTint="A6"/>
          <w:sz w:val="20"/>
          <w:szCs w:val="20"/>
        </w:rPr>
        <w:t>e</w:t>
      </w:r>
      <w:r w:rsidRPr="007D2857">
        <w:rPr>
          <w:rFonts w:ascii="Calibri" w:eastAsia="Calibri" w:hAnsi="Calibri" w:cs="Calibri"/>
          <w:color w:val="595959" w:themeColor="text1" w:themeTint="A6"/>
          <w:spacing w:val="-2"/>
          <w:sz w:val="20"/>
          <w:szCs w:val="20"/>
        </w:rPr>
        <w:t xml:space="preserve"> </w:t>
      </w:r>
      <w:r w:rsidR="00C44C2B" w:rsidRPr="007D2857">
        <w:rPr>
          <w:rFonts w:ascii="Calibri" w:eastAsia="Calibri" w:hAnsi="Calibri" w:cs="Calibri"/>
          <w:color w:val="595959" w:themeColor="text1" w:themeTint="A6"/>
          <w:spacing w:val="1"/>
          <w:sz w:val="20"/>
          <w:szCs w:val="20"/>
        </w:rPr>
        <w:t>Culinary Institute</w:t>
      </w:r>
      <w:r w:rsidR="00DB69E4">
        <w:rPr>
          <w:rFonts w:ascii="Calibri" w:eastAsia="Calibri" w:hAnsi="Calibri" w:cs="Calibri"/>
          <w:color w:val="595959" w:themeColor="text1" w:themeTint="A6"/>
          <w:spacing w:val="1"/>
          <w:sz w:val="20"/>
          <w:szCs w:val="20"/>
        </w:rPr>
        <w:t xml:space="preserve"> of America, Hyde Park, NY</w:t>
      </w:r>
    </w:p>
    <w:p w14:paraId="7C693E60" w14:textId="77777777" w:rsidR="00502BC1" w:rsidRPr="007D2857" w:rsidRDefault="00502BC1" w:rsidP="00502BC1">
      <w:pPr>
        <w:spacing w:before="1" w:after="0" w:line="240" w:lineRule="auto"/>
        <w:ind w:right="-20" w:firstLine="90"/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</w:pPr>
      <w:r w:rsidRPr="007D2857">
        <w:rPr>
          <w:rFonts w:ascii="Calibri" w:eastAsia="Calibri" w:hAnsi="Calibri" w:cs="Calibri"/>
          <w:b/>
          <w:color w:val="595959" w:themeColor="text1" w:themeTint="A6"/>
          <w:spacing w:val="1"/>
          <w:sz w:val="20"/>
          <w:szCs w:val="20"/>
        </w:rPr>
        <w:t>International Food and Wine Experience (Spain), 2010</w:t>
      </w:r>
    </w:p>
    <w:p w14:paraId="1CAD65E7" w14:textId="25D483E4" w:rsidR="00EB5B4D" w:rsidRDefault="002D42A0" w:rsidP="00EB5B4D">
      <w:pPr>
        <w:spacing w:after="0" w:line="219" w:lineRule="exact"/>
        <w:ind w:left="824" w:right="-20"/>
        <w:rPr>
          <w:rFonts w:ascii="Segoe Script" w:eastAsia="Segoe Script" w:hAnsi="Segoe Script" w:cs="Segoe Script"/>
          <w:b/>
          <w:color w:val="FFFFFF" w:themeColor="background1"/>
          <w:sz w:val="24"/>
          <w:szCs w:val="24"/>
        </w:rPr>
      </w:pPr>
      <w:r w:rsidRPr="00EB5B4D">
        <w:rPr>
          <w:noProof/>
          <w:sz w:val="12"/>
        </w:rPr>
        <w:drawing>
          <wp:anchor distT="0" distB="0" distL="114300" distR="114300" simplePos="0" relativeHeight="251656192" behindDoc="1" locked="0" layoutInCell="1" allowOverlap="1" wp14:anchorId="3D3BD688" wp14:editId="3BA1EAC9">
            <wp:simplePos x="0" y="0"/>
            <wp:positionH relativeFrom="page">
              <wp:posOffset>457200</wp:posOffset>
            </wp:positionH>
            <wp:positionV relativeFrom="paragraph">
              <wp:posOffset>163830</wp:posOffset>
            </wp:positionV>
            <wp:extent cx="3200400" cy="27178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B8B" w:rsidRPr="00EB5B4D">
        <w:rPr>
          <w:rFonts w:ascii="Segoe Script" w:eastAsia="Segoe Script" w:hAnsi="Segoe Script" w:cs="Segoe Script"/>
          <w:b/>
          <w:color w:val="FFFFFF" w:themeColor="background1"/>
          <w:sz w:val="12"/>
          <w:szCs w:val="24"/>
        </w:rPr>
        <w:t>TIONAL</w:t>
      </w:r>
      <w:r w:rsidR="00A56B8B">
        <w:rPr>
          <w:rFonts w:ascii="Segoe Script" w:eastAsia="Segoe Script" w:hAnsi="Segoe Script" w:cs="Segoe Script"/>
          <w:b/>
          <w:color w:val="FFFFFF" w:themeColor="background1"/>
          <w:sz w:val="24"/>
          <w:szCs w:val="24"/>
        </w:rPr>
        <w:t xml:space="preserve"> LES &amp; </w:t>
      </w:r>
    </w:p>
    <w:p w14:paraId="63699579" w14:textId="77777777" w:rsidR="00EB5B4D" w:rsidRDefault="00EB5B4D" w:rsidP="00EB5B4D">
      <w:pPr>
        <w:spacing w:after="0" w:line="219" w:lineRule="exact"/>
        <w:ind w:left="824" w:right="-20"/>
        <w:rPr>
          <w:rFonts w:ascii="Segoe Script" w:eastAsia="Segoe Script" w:hAnsi="Segoe Script" w:cs="Segoe Script"/>
          <w:b/>
          <w:color w:val="FFFFFF" w:themeColor="background1"/>
          <w:sz w:val="24"/>
          <w:szCs w:val="24"/>
        </w:rPr>
      </w:pPr>
    </w:p>
    <w:p w14:paraId="27647E4B" w14:textId="432AFE46" w:rsidR="00204B49" w:rsidRPr="00C44C2B" w:rsidRDefault="00C44C2B" w:rsidP="00EB5B4D">
      <w:pPr>
        <w:spacing w:after="0" w:line="219" w:lineRule="exact"/>
        <w:ind w:left="824" w:right="-20"/>
        <w:rPr>
          <w:rFonts w:ascii="Segoe Script" w:eastAsia="Segoe Script" w:hAnsi="Segoe Script" w:cs="Segoe Script"/>
          <w:b/>
          <w:color w:val="FFFFFF" w:themeColor="background1"/>
          <w:sz w:val="24"/>
          <w:szCs w:val="24"/>
        </w:rPr>
      </w:pPr>
      <w:r w:rsidRPr="00C44C2B">
        <w:rPr>
          <w:rFonts w:ascii="Segoe Script" w:eastAsia="Segoe Script" w:hAnsi="Segoe Script" w:cs="Segoe Script"/>
          <w:b/>
          <w:color w:val="FFFFFF" w:themeColor="background1"/>
          <w:sz w:val="24"/>
          <w:szCs w:val="24"/>
        </w:rPr>
        <w:t>EXPERTISE</w:t>
      </w:r>
    </w:p>
    <w:p w14:paraId="554DB885" w14:textId="77777777" w:rsidR="00204B49" w:rsidRDefault="00204B49">
      <w:pPr>
        <w:spacing w:before="8" w:after="0" w:line="100" w:lineRule="exact"/>
        <w:rPr>
          <w:sz w:val="10"/>
          <w:szCs w:val="10"/>
        </w:rPr>
      </w:pPr>
    </w:p>
    <w:p w14:paraId="13918FC9" w14:textId="6159ED5B" w:rsidR="00110971" w:rsidRDefault="00110971" w:rsidP="00C44C2B">
      <w:pPr>
        <w:pStyle w:val="ListParagraph"/>
        <w:numPr>
          <w:ilvl w:val="0"/>
          <w:numId w:val="1"/>
        </w:numPr>
        <w:spacing w:before="6" w:after="0" w:line="240" w:lineRule="exact"/>
        <w:rPr>
          <w:b/>
          <w:color w:val="595959" w:themeColor="text1" w:themeTint="A6"/>
          <w:sz w:val="20"/>
          <w:szCs w:val="20"/>
        </w:rPr>
      </w:pPr>
      <w:r>
        <w:rPr>
          <w:b/>
          <w:color w:val="595959" w:themeColor="text1" w:themeTint="A6"/>
          <w:sz w:val="20"/>
          <w:szCs w:val="20"/>
        </w:rPr>
        <w:t>Merchandising Management</w:t>
      </w:r>
    </w:p>
    <w:p w14:paraId="51F39659" w14:textId="7159D67D" w:rsidR="00110971" w:rsidRPr="006E203D" w:rsidRDefault="006E203D" w:rsidP="00110971">
      <w:pPr>
        <w:pStyle w:val="ListParagraph"/>
        <w:numPr>
          <w:ilvl w:val="1"/>
          <w:numId w:val="1"/>
        </w:numPr>
        <w:spacing w:before="6" w:after="0" w:line="240" w:lineRule="exact"/>
        <w:rPr>
          <w:b/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Sales plan execution</w:t>
      </w:r>
      <w:r w:rsidR="005E1160">
        <w:rPr>
          <w:color w:val="595959" w:themeColor="text1" w:themeTint="A6"/>
          <w:sz w:val="20"/>
          <w:szCs w:val="20"/>
        </w:rPr>
        <w:t xml:space="preserve"> for </w:t>
      </w:r>
      <w:r w:rsidR="00E10E5A">
        <w:rPr>
          <w:color w:val="595959" w:themeColor="text1" w:themeTint="A6"/>
          <w:sz w:val="20"/>
          <w:szCs w:val="20"/>
        </w:rPr>
        <w:t xml:space="preserve">multiple </w:t>
      </w:r>
      <w:r w:rsidR="005E1160">
        <w:rPr>
          <w:color w:val="595959" w:themeColor="text1" w:themeTint="A6"/>
          <w:sz w:val="20"/>
          <w:szCs w:val="20"/>
        </w:rPr>
        <w:t>departments</w:t>
      </w:r>
    </w:p>
    <w:p w14:paraId="305581EE" w14:textId="17FA004A" w:rsidR="006E203D" w:rsidRPr="006E203D" w:rsidRDefault="005E1160" w:rsidP="00110971">
      <w:pPr>
        <w:pStyle w:val="ListParagraph"/>
        <w:numPr>
          <w:ilvl w:val="1"/>
          <w:numId w:val="1"/>
        </w:numPr>
        <w:spacing w:before="6" w:after="0" w:line="240" w:lineRule="exact"/>
        <w:rPr>
          <w:b/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Seasonal Event Planning</w:t>
      </w:r>
    </w:p>
    <w:p w14:paraId="03FC1DDA" w14:textId="4AB48F58" w:rsidR="005E1160" w:rsidRPr="005E1160" w:rsidRDefault="005E1160" w:rsidP="005E1160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5E1160">
        <w:rPr>
          <w:color w:val="595959" w:themeColor="text1" w:themeTint="A6"/>
          <w:sz w:val="20"/>
          <w:szCs w:val="20"/>
        </w:rPr>
        <w:t>Foodie Sampling Experience</w:t>
      </w:r>
    </w:p>
    <w:p w14:paraId="26FC3F3C" w14:textId="590AEF77" w:rsidR="00DF4370" w:rsidRDefault="00DF4370" w:rsidP="00C44C2B">
      <w:pPr>
        <w:pStyle w:val="ListParagraph"/>
        <w:numPr>
          <w:ilvl w:val="0"/>
          <w:numId w:val="1"/>
        </w:numPr>
        <w:spacing w:before="6" w:after="0" w:line="240" w:lineRule="exact"/>
        <w:rPr>
          <w:b/>
          <w:color w:val="595959" w:themeColor="text1" w:themeTint="A6"/>
          <w:sz w:val="20"/>
          <w:szCs w:val="20"/>
        </w:rPr>
      </w:pPr>
      <w:r>
        <w:rPr>
          <w:b/>
          <w:color w:val="595959" w:themeColor="text1" w:themeTint="A6"/>
          <w:sz w:val="20"/>
          <w:szCs w:val="20"/>
        </w:rPr>
        <w:t>Human Resources</w:t>
      </w:r>
      <w:r w:rsidR="00110971">
        <w:rPr>
          <w:b/>
          <w:color w:val="595959" w:themeColor="text1" w:themeTint="A6"/>
          <w:sz w:val="20"/>
          <w:szCs w:val="20"/>
        </w:rPr>
        <w:t xml:space="preserve"> Management</w:t>
      </w:r>
    </w:p>
    <w:p w14:paraId="50FC7187" w14:textId="10ACA975" w:rsidR="000A1816" w:rsidRDefault="000A1816" w:rsidP="0011097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KnowMe</w:t>
      </w:r>
    </w:p>
    <w:p w14:paraId="69F938FA" w14:textId="19FFEA59" w:rsidR="00ED5E7B" w:rsidRPr="00ED5E7B" w:rsidRDefault="000A1816" w:rsidP="00ED5E7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CORE Recruiting </w:t>
      </w:r>
    </w:p>
    <w:p w14:paraId="61DBCD5C" w14:textId="7D28C8E5" w:rsidR="006E203D" w:rsidRPr="005E1160" w:rsidRDefault="006E203D" w:rsidP="0011097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5E1160">
        <w:rPr>
          <w:color w:val="595959" w:themeColor="text1" w:themeTint="A6"/>
          <w:sz w:val="20"/>
          <w:szCs w:val="20"/>
        </w:rPr>
        <w:t>External Recruiting</w:t>
      </w:r>
    </w:p>
    <w:p w14:paraId="4E32FC5A" w14:textId="04B654B1" w:rsidR="006E203D" w:rsidRPr="005E1160" w:rsidRDefault="006E203D" w:rsidP="0011097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5E1160">
        <w:rPr>
          <w:color w:val="595959" w:themeColor="text1" w:themeTint="A6"/>
          <w:sz w:val="20"/>
          <w:szCs w:val="20"/>
        </w:rPr>
        <w:t>Talent Acquisition</w:t>
      </w:r>
    </w:p>
    <w:p w14:paraId="404B2F82" w14:textId="682F4746" w:rsidR="006E203D" w:rsidRPr="005E1160" w:rsidRDefault="006E203D" w:rsidP="0011097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5E1160">
        <w:rPr>
          <w:color w:val="595959" w:themeColor="text1" w:themeTint="A6"/>
          <w:sz w:val="20"/>
          <w:szCs w:val="20"/>
        </w:rPr>
        <w:t xml:space="preserve">New Hire Training &amp; </w:t>
      </w:r>
      <w:r w:rsidR="005E1160">
        <w:rPr>
          <w:color w:val="595959" w:themeColor="text1" w:themeTint="A6"/>
          <w:sz w:val="20"/>
          <w:szCs w:val="20"/>
        </w:rPr>
        <w:t>Development</w:t>
      </w:r>
    </w:p>
    <w:p w14:paraId="538ADF9A" w14:textId="69594A92" w:rsidR="006E203D" w:rsidRPr="005E1160" w:rsidRDefault="006E203D" w:rsidP="0011097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5E1160">
        <w:rPr>
          <w:color w:val="595959" w:themeColor="text1" w:themeTint="A6"/>
          <w:sz w:val="20"/>
          <w:szCs w:val="20"/>
        </w:rPr>
        <w:t>Retention Planning &amp;Execution</w:t>
      </w:r>
    </w:p>
    <w:p w14:paraId="218EA798" w14:textId="48261810" w:rsidR="006E203D" w:rsidRPr="005E1160" w:rsidRDefault="006E203D" w:rsidP="0011097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5E1160">
        <w:rPr>
          <w:color w:val="595959" w:themeColor="text1" w:themeTint="A6"/>
          <w:sz w:val="20"/>
          <w:szCs w:val="20"/>
        </w:rPr>
        <w:t>Talent Scoping &amp; Management</w:t>
      </w:r>
    </w:p>
    <w:p w14:paraId="0F3A2DFA" w14:textId="09CE06A4" w:rsidR="006E203D" w:rsidRDefault="006E203D" w:rsidP="005E1160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5E1160">
        <w:rPr>
          <w:color w:val="595959" w:themeColor="text1" w:themeTint="A6"/>
          <w:sz w:val="20"/>
          <w:szCs w:val="20"/>
        </w:rPr>
        <w:t>Talent Metric</w:t>
      </w:r>
      <w:r w:rsidR="005E1160" w:rsidRPr="005E1160">
        <w:rPr>
          <w:color w:val="595959" w:themeColor="text1" w:themeTint="A6"/>
          <w:sz w:val="20"/>
          <w:szCs w:val="20"/>
        </w:rPr>
        <w:t xml:space="preserve"> </w:t>
      </w:r>
      <w:r w:rsidRPr="005E1160">
        <w:rPr>
          <w:color w:val="595959" w:themeColor="text1" w:themeTint="A6"/>
          <w:sz w:val="20"/>
          <w:szCs w:val="20"/>
        </w:rPr>
        <w:t>Tracking</w:t>
      </w:r>
    </w:p>
    <w:p w14:paraId="63E4BE50" w14:textId="65364BE3" w:rsidR="00ED5E7B" w:rsidRPr="008A5AE2" w:rsidRDefault="00ED5E7B" w:rsidP="008A5AE2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Local 1059 Union Relations</w:t>
      </w:r>
      <w:r w:rsidR="008A5AE2">
        <w:rPr>
          <w:color w:val="595959" w:themeColor="text1" w:themeTint="A6"/>
          <w:sz w:val="20"/>
          <w:szCs w:val="20"/>
        </w:rPr>
        <w:t>/Grievance Meetings</w:t>
      </w:r>
    </w:p>
    <w:p w14:paraId="4D14DA14" w14:textId="281DD704" w:rsidR="00A56B8B" w:rsidRPr="004555E7" w:rsidRDefault="00C44C2B" w:rsidP="004555E7">
      <w:pPr>
        <w:pStyle w:val="ListParagraph"/>
        <w:numPr>
          <w:ilvl w:val="0"/>
          <w:numId w:val="1"/>
        </w:numPr>
        <w:spacing w:before="6" w:after="0" w:line="240" w:lineRule="exact"/>
        <w:rPr>
          <w:b/>
          <w:color w:val="595959" w:themeColor="text1" w:themeTint="A6"/>
          <w:sz w:val="20"/>
          <w:szCs w:val="20"/>
        </w:rPr>
      </w:pPr>
      <w:r w:rsidRPr="00BA2A76">
        <w:rPr>
          <w:b/>
          <w:color w:val="595959" w:themeColor="text1" w:themeTint="A6"/>
          <w:sz w:val="20"/>
          <w:szCs w:val="20"/>
        </w:rPr>
        <w:t>General Management</w:t>
      </w:r>
    </w:p>
    <w:p w14:paraId="54497EDE" w14:textId="738B16F5" w:rsidR="0099741C" w:rsidRPr="0099741C" w:rsidRDefault="00A56B8B" w:rsidP="0099741C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Catering &amp; Private Events Manager</w:t>
      </w:r>
    </w:p>
    <w:p w14:paraId="08EF3406" w14:textId="77777777" w:rsidR="00A56B8B" w:rsidRPr="007D2857" w:rsidRDefault="00A56B8B" w:rsidP="00A56B8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High Performance Team Building</w:t>
      </w:r>
    </w:p>
    <w:p w14:paraId="5BAB77BC" w14:textId="77777777" w:rsidR="00502BC1" w:rsidRPr="007D2857" w:rsidRDefault="00502BC1" w:rsidP="00C44C2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Payroll/P&amp;L Management</w:t>
      </w:r>
    </w:p>
    <w:p w14:paraId="5C1D51EB" w14:textId="77777777" w:rsidR="00502BC1" w:rsidRPr="007D2857" w:rsidRDefault="00502BC1" w:rsidP="00C44C2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Cost Accounting</w:t>
      </w:r>
      <w:r w:rsidR="005520CC">
        <w:rPr>
          <w:color w:val="595959" w:themeColor="text1" w:themeTint="A6"/>
          <w:sz w:val="20"/>
          <w:szCs w:val="20"/>
        </w:rPr>
        <w:t xml:space="preserve"> / QuickBooks</w:t>
      </w:r>
    </w:p>
    <w:p w14:paraId="344206C8" w14:textId="35EE267D" w:rsidR="00A56B8B" w:rsidRPr="008A5AE2" w:rsidRDefault="00502BC1" w:rsidP="008A5AE2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Vendor and Inventory Management</w:t>
      </w:r>
    </w:p>
    <w:p w14:paraId="4685A12E" w14:textId="76F117F8" w:rsidR="00EB5B4D" w:rsidRPr="007D2857" w:rsidRDefault="00EB5B4D" w:rsidP="00A56B8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Restaurant Website &amp; Social Media Design</w:t>
      </w:r>
    </w:p>
    <w:p w14:paraId="640AE3CC" w14:textId="727E216D" w:rsidR="00502BC1" w:rsidRPr="005E1160" w:rsidRDefault="00502BC1" w:rsidP="005E1160">
      <w:pPr>
        <w:pStyle w:val="ListParagraph"/>
        <w:numPr>
          <w:ilvl w:val="0"/>
          <w:numId w:val="1"/>
        </w:numPr>
        <w:spacing w:before="6" w:after="0" w:line="240" w:lineRule="exact"/>
        <w:rPr>
          <w:b/>
          <w:color w:val="595959" w:themeColor="text1" w:themeTint="A6"/>
          <w:sz w:val="20"/>
          <w:szCs w:val="20"/>
        </w:rPr>
      </w:pPr>
      <w:r w:rsidRPr="005E1160">
        <w:rPr>
          <w:b/>
          <w:color w:val="595959" w:themeColor="text1" w:themeTint="A6"/>
          <w:sz w:val="20"/>
          <w:szCs w:val="20"/>
        </w:rPr>
        <w:t>Operations Management</w:t>
      </w:r>
    </w:p>
    <w:p w14:paraId="6A13883A" w14:textId="7C2318A6" w:rsidR="006A3D57" w:rsidRDefault="00406DEE" w:rsidP="00502BC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RF</w:t>
      </w:r>
      <w:r w:rsidR="003461E1">
        <w:rPr>
          <w:color w:val="595959" w:themeColor="text1" w:themeTint="A6"/>
          <w:sz w:val="20"/>
          <w:szCs w:val="20"/>
        </w:rPr>
        <w:t>/APP/RAD Training</w:t>
      </w:r>
    </w:p>
    <w:p w14:paraId="10D1EB58" w14:textId="03E0E03A" w:rsidR="00502BC1" w:rsidRPr="007D2857" w:rsidRDefault="00502BC1" w:rsidP="00502BC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 xml:space="preserve">Front </w:t>
      </w:r>
      <w:r w:rsidR="00EB5B4D">
        <w:rPr>
          <w:color w:val="595959" w:themeColor="text1" w:themeTint="A6"/>
          <w:sz w:val="20"/>
          <w:szCs w:val="20"/>
        </w:rPr>
        <w:t>of house &amp;</w:t>
      </w:r>
      <w:r w:rsidRPr="007D2857">
        <w:rPr>
          <w:color w:val="595959" w:themeColor="text1" w:themeTint="A6"/>
          <w:sz w:val="20"/>
          <w:szCs w:val="20"/>
        </w:rPr>
        <w:t xml:space="preserve"> Back-of-house</w:t>
      </w:r>
    </w:p>
    <w:p w14:paraId="603E4777" w14:textId="77777777" w:rsidR="00A56B8B" w:rsidRPr="007D2857" w:rsidRDefault="00502BC1" w:rsidP="00A56B8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Dining</w:t>
      </w:r>
      <w:r w:rsidR="00D308DA" w:rsidRPr="007D2857">
        <w:rPr>
          <w:color w:val="595959" w:themeColor="text1" w:themeTint="A6"/>
          <w:sz w:val="20"/>
          <w:szCs w:val="20"/>
        </w:rPr>
        <w:t xml:space="preserve"> Service &amp; </w:t>
      </w:r>
      <w:r w:rsidRPr="007D2857">
        <w:rPr>
          <w:color w:val="595959" w:themeColor="text1" w:themeTint="A6"/>
          <w:sz w:val="20"/>
          <w:szCs w:val="20"/>
        </w:rPr>
        <w:t>Menu Development</w:t>
      </w:r>
    </w:p>
    <w:p w14:paraId="5048786C" w14:textId="0F07247C" w:rsidR="00A56B8B" w:rsidRPr="007D2857" w:rsidRDefault="00A56B8B" w:rsidP="00A56B8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 xml:space="preserve">Beer, Wine </w:t>
      </w:r>
      <w:r w:rsidR="00EB5B4D">
        <w:rPr>
          <w:color w:val="595959" w:themeColor="text1" w:themeTint="A6"/>
          <w:sz w:val="20"/>
          <w:szCs w:val="20"/>
        </w:rPr>
        <w:t>&amp;</w:t>
      </w:r>
      <w:r w:rsidRPr="007D2857">
        <w:rPr>
          <w:color w:val="595959" w:themeColor="text1" w:themeTint="A6"/>
          <w:sz w:val="20"/>
          <w:szCs w:val="20"/>
        </w:rPr>
        <w:t xml:space="preserve"> Non-Alcoholic Beverage Management</w:t>
      </w:r>
    </w:p>
    <w:p w14:paraId="0740990F" w14:textId="77777777" w:rsidR="00D308DA" w:rsidRPr="007D2857" w:rsidRDefault="00D308DA" w:rsidP="00A56B8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Micros/Aloha/POSITOUCH/Digital Dining</w:t>
      </w:r>
    </w:p>
    <w:p w14:paraId="543C9569" w14:textId="6E1B6451" w:rsidR="00A56B8B" w:rsidRDefault="00A56B8B" w:rsidP="00A56B8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OpenTable</w:t>
      </w:r>
    </w:p>
    <w:p w14:paraId="2BE4583C" w14:textId="0A8FEE42" w:rsidR="006A3D57" w:rsidRPr="007D2857" w:rsidRDefault="006A3D57" w:rsidP="00A56B8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proofErr w:type="spellStart"/>
      <w:r>
        <w:rPr>
          <w:color w:val="595959" w:themeColor="text1" w:themeTint="A6"/>
          <w:sz w:val="20"/>
          <w:szCs w:val="20"/>
        </w:rPr>
        <w:t>DoorDash</w:t>
      </w:r>
      <w:proofErr w:type="spellEnd"/>
      <w:r>
        <w:rPr>
          <w:color w:val="595959" w:themeColor="text1" w:themeTint="A6"/>
          <w:sz w:val="20"/>
          <w:szCs w:val="20"/>
        </w:rPr>
        <w:t>/</w:t>
      </w:r>
      <w:proofErr w:type="spellStart"/>
      <w:r>
        <w:rPr>
          <w:color w:val="595959" w:themeColor="text1" w:themeTint="A6"/>
          <w:sz w:val="20"/>
          <w:szCs w:val="20"/>
        </w:rPr>
        <w:t>Grubhub</w:t>
      </w:r>
      <w:proofErr w:type="spellEnd"/>
      <w:r>
        <w:rPr>
          <w:color w:val="595959" w:themeColor="text1" w:themeTint="A6"/>
          <w:sz w:val="20"/>
          <w:szCs w:val="20"/>
        </w:rPr>
        <w:t xml:space="preserve"> </w:t>
      </w:r>
    </w:p>
    <w:p w14:paraId="333CC97E" w14:textId="77777777" w:rsidR="00C44C2B" w:rsidRDefault="00A56B8B" w:rsidP="00A56B8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Tips</w:t>
      </w:r>
      <w:r w:rsidR="001707DF">
        <w:rPr>
          <w:color w:val="595959" w:themeColor="text1" w:themeTint="A6"/>
          <w:sz w:val="20"/>
          <w:szCs w:val="20"/>
        </w:rPr>
        <w:t xml:space="preserve"> Certification</w:t>
      </w:r>
    </w:p>
    <w:p w14:paraId="3E0AB347" w14:textId="77777777" w:rsidR="00BA2A76" w:rsidRDefault="00BA2A76" w:rsidP="00A56B8B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CPR/AED Certification</w:t>
      </w:r>
    </w:p>
    <w:p w14:paraId="15A7109C" w14:textId="1C1C6740" w:rsidR="00502BC1" w:rsidRPr="00EB5B4D" w:rsidRDefault="00314230" w:rsidP="00EB5B4D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Crowd Manager Certification</w:t>
      </w:r>
    </w:p>
    <w:p w14:paraId="4534E293" w14:textId="77777777" w:rsidR="00502BC1" w:rsidRPr="007D2857" w:rsidRDefault="00502BC1" w:rsidP="00502BC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Safety/Sanitation/Quality Control</w:t>
      </w:r>
    </w:p>
    <w:p w14:paraId="18E4FA32" w14:textId="77777777" w:rsidR="00A56B8B" w:rsidRDefault="00A56B8B" w:rsidP="00502BC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proofErr w:type="spellStart"/>
      <w:r w:rsidRPr="007D2857">
        <w:rPr>
          <w:color w:val="595959" w:themeColor="text1" w:themeTint="A6"/>
          <w:sz w:val="20"/>
          <w:szCs w:val="20"/>
        </w:rPr>
        <w:t>ServSafe</w:t>
      </w:r>
      <w:proofErr w:type="spellEnd"/>
      <w:r w:rsidRPr="007D2857">
        <w:rPr>
          <w:color w:val="595959" w:themeColor="text1" w:themeTint="A6"/>
          <w:sz w:val="20"/>
          <w:szCs w:val="20"/>
        </w:rPr>
        <w:t xml:space="preserve"> Certification</w:t>
      </w:r>
    </w:p>
    <w:p w14:paraId="235F0D02" w14:textId="77777777" w:rsidR="001707DF" w:rsidRDefault="001707DF" w:rsidP="00502BC1">
      <w:pPr>
        <w:pStyle w:val="ListParagraph"/>
        <w:numPr>
          <w:ilvl w:val="1"/>
          <w:numId w:val="1"/>
        </w:numPr>
        <w:spacing w:before="6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Allergen Awareness Certification</w:t>
      </w:r>
    </w:p>
    <w:p w14:paraId="1AAAD20B" w14:textId="77777777" w:rsidR="00204B49" w:rsidRPr="006D487E" w:rsidRDefault="00314230">
      <w:pPr>
        <w:spacing w:after="0" w:line="344" w:lineRule="exact"/>
        <w:ind w:left="114" w:right="-20"/>
        <w:rPr>
          <w:rFonts w:ascii="Segoe Script" w:eastAsia="Segoe Script" w:hAnsi="Segoe Script" w:cs="Segoe Script"/>
          <w:sz w:val="24"/>
          <w:szCs w:val="24"/>
        </w:rPr>
      </w:pPr>
      <w:r>
        <w:br w:type="column"/>
      </w:r>
      <w:r w:rsidRPr="006D487E">
        <w:rPr>
          <w:rFonts w:ascii="Segoe Script" w:eastAsia="Segoe Script" w:hAnsi="Segoe Script" w:cs="Segoe Script"/>
          <w:b/>
          <w:bCs/>
          <w:color w:val="FFFFFF"/>
          <w:spacing w:val="-1"/>
          <w:position w:val="5"/>
          <w:sz w:val="24"/>
          <w:szCs w:val="24"/>
        </w:rPr>
        <w:t>WO</w:t>
      </w:r>
      <w:r w:rsidRPr="006D487E">
        <w:rPr>
          <w:rFonts w:ascii="Segoe Script" w:eastAsia="Segoe Script" w:hAnsi="Segoe Script" w:cs="Segoe Script"/>
          <w:b/>
          <w:bCs/>
          <w:color w:val="FFFFFF"/>
          <w:spacing w:val="1"/>
          <w:position w:val="5"/>
          <w:sz w:val="24"/>
          <w:szCs w:val="24"/>
        </w:rPr>
        <w:t>R</w:t>
      </w:r>
      <w:r w:rsidRPr="006D487E">
        <w:rPr>
          <w:rFonts w:ascii="Segoe Script" w:eastAsia="Segoe Script" w:hAnsi="Segoe Script" w:cs="Segoe Script"/>
          <w:b/>
          <w:bCs/>
          <w:color w:val="FFFFFF"/>
          <w:position w:val="5"/>
          <w:sz w:val="24"/>
          <w:szCs w:val="24"/>
        </w:rPr>
        <w:t>K</w:t>
      </w:r>
      <w:r w:rsidRPr="006D487E">
        <w:rPr>
          <w:rFonts w:ascii="Segoe Script" w:eastAsia="Segoe Script" w:hAnsi="Segoe Script" w:cs="Segoe Script"/>
          <w:b/>
          <w:bCs/>
          <w:color w:val="FFFFFF"/>
          <w:spacing w:val="-8"/>
          <w:position w:val="5"/>
          <w:sz w:val="24"/>
          <w:szCs w:val="24"/>
        </w:rPr>
        <w:t xml:space="preserve"> </w:t>
      </w:r>
      <w:r w:rsidRPr="006D487E">
        <w:rPr>
          <w:rFonts w:ascii="Segoe Script" w:eastAsia="Segoe Script" w:hAnsi="Segoe Script" w:cs="Segoe Script"/>
          <w:b/>
          <w:bCs/>
          <w:color w:val="FFFFFF"/>
          <w:position w:val="5"/>
          <w:sz w:val="24"/>
          <w:szCs w:val="24"/>
        </w:rPr>
        <w:t>E</w:t>
      </w:r>
      <w:r w:rsidRPr="006D487E">
        <w:rPr>
          <w:rFonts w:ascii="Segoe Script" w:eastAsia="Segoe Script" w:hAnsi="Segoe Script" w:cs="Segoe Script"/>
          <w:b/>
          <w:bCs/>
          <w:color w:val="FFFFFF"/>
          <w:spacing w:val="-1"/>
          <w:position w:val="5"/>
          <w:sz w:val="24"/>
          <w:szCs w:val="24"/>
        </w:rPr>
        <w:t>X</w:t>
      </w:r>
      <w:r w:rsidRPr="006D487E">
        <w:rPr>
          <w:rFonts w:ascii="Segoe Script" w:eastAsia="Segoe Script" w:hAnsi="Segoe Script" w:cs="Segoe Script"/>
          <w:b/>
          <w:bCs/>
          <w:color w:val="FFFFFF"/>
          <w:position w:val="5"/>
          <w:sz w:val="24"/>
          <w:szCs w:val="24"/>
        </w:rPr>
        <w:t>PERIE</w:t>
      </w:r>
      <w:r w:rsidRPr="006D487E">
        <w:rPr>
          <w:rFonts w:ascii="Segoe Script" w:eastAsia="Segoe Script" w:hAnsi="Segoe Script" w:cs="Segoe Script"/>
          <w:b/>
          <w:bCs/>
          <w:color w:val="FFFFFF"/>
          <w:spacing w:val="1"/>
          <w:position w:val="5"/>
          <w:sz w:val="24"/>
          <w:szCs w:val="24"/>
        </w:rPr>
        <w:t>N</w:t>
      </w:r>
      <w:r w:rsidRPr="006D487E">
        <w:rPr>
          <w:rFonts w:ascii="Segoe Script" w:eastAsia="Segoe Script" w:hAnsi="Segoe Script" w:cs="Segoe Script"/>
          <w:b/>
          <w:bCs/>
          <w:color w:val="FFFFFF"/>
          <w:position w:val="5"/>
          <w:sz w:val="24"/>
          <w:szCs w:val="24"/>
        </w:rPr>
        <w:t>CE</w:t>
      </w:r>
    </w:p>
    <w:p w14:paraId="019BEB40" w14:textId="198AC70F" w:rsidR="00EB5B4D" w:rsidRDefault="00EB5B4D" w:rsidP="00331013">
      <w:pPr>
        <w:spacing w:before="11" w:after="0" w:line="240" w:lineRule="exact"/>
        <w:rPr>
          <w:b/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</w:t>
      </w:r>
      <w:r w:rsidR="00331013">
        <w:rPr>
          <w:color w:val="595959" w:themeColor="text1" w:themeTint="A6"/>
          <w:sz w:val="20"/>
          <w:szCs w:val="20"/>
        </w:rPr>
        <w:t xml:space="preserve"> </w:t>
      </w:r>
      <w:r w:rsidRPr="00EB5B4D">
        <w:rPr>
          <w:b/>
          <w:color w:val="595959" w:themeColor="text1" w:themeTint="A6"/>
          <w:sz w:val="20"/>
          <w:szCs w:val="20"/>
        </w:rPr>
        <w:t>2008-20</w:t>
      </w:r>
      <w:r w:rsidR="00EE46C7">
        <w:rPr>
          <w:b/>
          <w:color w:val="595959" w:themeColor="text1" w:themeTint="A6"/>
          <w:sz w:val="20"/>
          <w:szCs w:val="20"/>
        </w:rPr>
        <w:t>20</w:t>
      </w:r>
    </w:p>
    <w:p w14:paraId="7C033ED2" w14:textId="4C148D57" w:rsidR="00EE46C7" w:rsidRDefault="00EE46C7" w:rsidP="00331013">
      <w:pPr>
        <w:spacing w:before="11" w:after="0" w:line="240" w:lineRule="exact"/>
        <w:rPr>
          <w:bCs/>
          <w:color w:val="595959" w:themeColor="text1" w:themeTint="A6"/>
          <w:sz w:val="20"/>
          <w:szCs w:val="20"/>
        </w:rPr>
      </w:pPr>
      <w:r w:rsidRPr="00EE46C7">
        <w:rPr>
          <w:bCs/>
          <w:color w:val="595959" w:themeColor="text1" w:themeTint="A6"/>
          <w:sz w:val="20"/>
          <w:szCs w:val="20"/>
        </w:rPr>
        <w:t xml:space="preserve">  Starbucks- Columbus, OH, Store Manager</w:t>
      </w:r>
      <w:r>
        <w:rPr>
          <w:bCs/>
          <w:color w:val="595959" w:themeColor="text1" w:themeTint="A6"/>
          <w:sz w:val="20"/>
          <w:szCs w:val="20"/>
        </w:rPr>
        <w:t xml:space="preserve"> </w:t>
      </w:r>
    </w:p>
    <w:p w14:paraId="4B7F218A" w14:textId="22677929" w:rsidR="00EE46C7" w:rsidRPr="00EE46C7" w:rsidRDefault="00EE46C7" w:rsidP="00331013">
      <w:pPr>
        <w:spacing w:before="11" w:after="0" w:line="240" w:lineRule="exact"/>
        <w:rPr>
          <w:bCs/>
          <w:color w:val="595959" w:themeColor="text1" w:themeTint="A6"/>
          <w:sz w:val="20"/>
          <w:szCs w:val="20"/>
        </w:rPr>
      </w:pPr>
      <w:r>
        <w:rPr>
          <w:bCs/>
          <w:color w:val="595959" w:themeColor="text1" w:themeTint="A6"/>
          <w:sz w:val="20"/>
          <w:szCs w:val="20"/>
        </w:rPr>
        <w:t xml:space="preserve">  11/2019-Present</w:t>
      </w:r>
    </w:p>
    <w:p w14:paraId="4614A499" w14:textId="4A8B2400" w:rsidR="00331013" w:rsidRDefault="00EB5B4D" w:rsidP="00331013">
      <w:pPr>
        <w:spacing w:before="11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 </w:t>
      </w:r>
      <w:r w:rsidR="00331013">
        <w:rPr>
          <w:color w:val="595959" w:themeColor="text1" w:themeTint="A6"/>
          <w:sz w:val="20"/>
          <w:szCs w:val="20"/>
        </w:rPr>
        <w:t>The Kroger Co.</w:t>
      </w:r>
      <w:r w:rsidR="00331013" w:rsidRPr="007D2857">
        <w:rPr>
          <w:color w:val="595959" w:themeColor="text1" w:themeTint="A6"/>
          <w:sz w:val="20"/>
          <w:szCs w:val="20"/>
        </w:rPr>
        <w:t xml:space="preserve"> – </w:t>
      </w:r>
      <w:r w:rsidR="00331013">
        <w:rPr>
          <w:color w:val="595959" w:themeColor="text1" w:themeTint="A6"/>
          <w:sz w:val="20"/>
          <w:szCs w:val="20"/>
        </w:rPr>
        <w:t>Columbus, OH</w:t>
      </w:r>
      <w:r w:rsidR="00606A35">
        <w:rPr>
          <w:color w:val="595959" w:themeColor="text1" w:themeTint="A6"/>
          <w:sz w:val="20"/>
          <w:szCs w:val="20"/>
        </w:rPr>
        <w:t>, Assistant Store Manager</w:t>
      </w:r>
    </w:p>
    <w:p w14:paraId="095DC807" w14:textId="759D669D" w:rsidR="00110971" w:rsidRDefault="00110971" w:rsidP="00AB03C9">
      <w:pPr>
        <w:spacing w:before="11" w:after="0" w:line="240" w:lineRule="exact"/>
        <w:ind w:firstLine="114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8/2016-</w:t>
      </w:r>
      <w:r w:rsidR="00563E2A">
        <w:rPr>
          <w:color w:val="595959" w:themeColor="text1" w:themeTint="A6"/>
          <w:sz w:val="20"/>
          <w:szCs w:val="20"/>
        </w:rPr>
        <w:t>1</w:t>
      </w:r>
      <w:r w:rsidR="00EE46C7">
        <w:rPr>
          <w:color w:val="595959" w:themeColor="text1" w:themeTint="A6"/>
          <w:sz w:val="20"/>
          <w:szCs w:val="20"/>
        </w:rPr>
        <w:t>1/2019</w:t>
      </w:r>
    </w:p>
    <w:p w14:paraId="53ECD394" w14:textId="7043F0FA" w:rsidR="00EB5B4D" w:rsidRDefault="006A3A24" w:rsidP="00EB5B4D">
      <w:pPr>
        <w:spacing w:before="11" w:after="0" w:line="240" w:lineRule="exact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 xml:space="preserve"> </w:t>
      </w:r>
      <w:r w:rsidR="00521CE0">
        <w:rPr>
          <w:color w:val="595959" w:themeColor="text1" w:themeTint="A6"/>
          <w:sz w:val="20"/>
          <w:szCs w:val="20"/>
        </w:rPr>
        <w:t xml:space="preserve"> </w:t>
      </w:r>
      <w:r w:rsidR="00EB5B4D">
        <w:rPr>
          <w:color w:val="595959" w:themeColor="text1" w:themeTint="A6"/>
          <w:sz w:val="20"/>
          <w:szCs w:val="20"/>
        </w:rPr>
        <w:t>Walpole Handmade Chocolates /</w:t>
      </w:r>
      <w:r w:rsidR="002C69D9" w:rsidRPr="007D2857">
        <w:rPr>
          <w:color w:val="595959" w:themeColor="text1" w:themeTint="A6"/>
          <w:sz w:val="20"/>
          <w:szCs w:val="20"/>
        </w:rPr>
        <w:t xml:space="preserve">LA Burdick Handmade </w:t>
      </w:r>
      <w:r w:rsidR="00EB5B4D">
        <w:rPr>
          <w:color w:val="595959" w:themeColor="text1" w:themeTint="A6"/>
          <w:sz w:val="20"/>
          <w:szCs w:val="20"/>
        </w:rPr>
        <w:t xml:space="preserve">              </w:t>
      </w:r>
    </w:p>
    <w:p w14:paraId="3408D3B2" w14:textId="5A9CBA8D" w:rsidR="00204B49" w:rsidRDefault="00EB5B4D" w:rsidP="00EB5B4D">
      <w:pPr>
        <w:spacing w:before="11" w:after="0" w:line="240" w:lineRule="exact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  Chocolates</w:t>
      </w:r>
      <w:r w:rsidR="002C69D9" w:rsidRPr="007D2857">
        <w:rPr>
          <w:color w:val="595959" w:themeColor="text1" w:themeTint="A6"/>
          <w:sz w:val="20"/>
          <w:szCs w:val="20"/>
        </w:rPr>
        <w:t xml:space="preserve"> – Boston, MA</w:t>
      </w:r>
      <w:r w:rsidR="00606A35">
        <w:rPr>
          <w:color w:val="595959" w:themeColor="text1" w:themeTint="A6"/>
          <w:sz w:val="20"/>
          <w:szCs w:val="20"/>
        </w:rPr>
        <w:t>, General Manager</w:t>
      </w:r>
    </w:p>
    <w:p w14:paraId="396CD938" w14:textId="3B564323" w:rsidR="00110971" w:rsidRDefault="00110971" w:rsidP="00AB03C9">
      <w:pPr>
        <w:spacing w:before="11" w:after="0" w:line="240" w:lineRule="exact"/>
        <w:ind w:firstLine="114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12/2015-4/2016</w:t>
      </w:r>
    </w:p>
    <w:p w14:paraId="2DC2F0DB" w14:textId="5D0BADDC" w:rsidR="002C69D9" w:rsidRDefault="002C69D9" w:rsidP="002C69D9">
      <w:pPr>
        <w:spacing w:before="11" w:after="0" w:line="240" w:lineRule="exact"/>
        <w:ind w:firstLine="114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Strip T’s Restaurant – Watertown, MA</w:t>
      </w:r>
      <w:r w:rsidR="00606A35">
        <w:rPr>
          <w:color w:val="595959" w:themeColor="text1" w:themeTint="A6"/>
          <w:sz w:val="20"/>
          <w:szCs w:val="20"/>
        </w:rPr>
        <w:t xml:space="preserve">, General Manager </w:t>
      </w:r>
    </w:p>
    <w:p w14:paraId="3396D43B" w14:textId="3CF7ACEA" w:rsidR="00C3224F" w:rsidRDefault="00110971" w:rsidP="00C3224F">
      <w:pPr>
        <w:spacing w:before="11" w:after="0" w:line="240" w:lineRule="exact"/>
        <w:ind w:firstLine="114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10/2012-</w:t>
      </w:r>
      <w:r w:rsidR="00AB03C9">
        <w:rPr>
          <w:color w:val="595959" w:themeColor="text1" w:themeTint="A6"/>
          <w:sz w:val="20"/>
          <w:szCs w:val="20"/>
        </w:rPr>
        <w:t>12</w:t>
      </w:r>
      <w:r>
        <w:rPr>
          <w:color w:val="595959" w:themeColor="text1" w:themeTint="A6"/>
          <w:sz w:val="20"/>
          <w:szCs w:val="20"/>
        </w:rPr>
        <w:t>/2015</w:t>
      </w:r>
    </w:p>
    <w:p w14:paraId="4B6D293A" w14:textId="2D4C0B56" w:rsidR="002C69D9" w:rsidRDefault="002C69D9" w:rsidP="002C69D9">
      <w:pPr>
        <w:spacing w:before="11" w:after="0" w:line="240" w:lineRule="exact"/>
        <w:ind w:firstLine="114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Smith &amp; Wollensky Restaurant Group – Boston, MA</w:t>
      </w:r>
      <w:r w:rsidR="00606A35">
        <w:rPr>
          <w:color w:val="595959" w:themeColor="text1" w:themeTint="A6"/>
          <w:sz w:val="20"/>
          <w:szCs w:val="20"/>
        </w:rPr>
        <w:t>, Chef</w:t>
      </w:r>
    </w:p>
    <w:p w14:paraId="35D36EA3" w14:textId="5E331109" w:rsidR="00521CE0" w:rsidRPr="007D2857" w:rsidRDefault="00521CE0" w:rsidP="002C69D9">
      <w:pPr>
        <w:spacing w:before="11" w:after="0" w:line="240" w:lineRule="exact"/>
        <w:ind w:firstLine="114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10/20</w:t>
      </w:r>
      <w:r w:rsidR="00110971">
        <w:rPr>
          <w:color w:val="595959" w:themeColor="text1" w:themeTint="A6"/>
          <w:sz w:val="20"/>
          <w:szCs w:val="20"/>
        </w:rPr>
        <w:t>11</w:t>
      </w:r>
      <w:r>
        <w:rPr>
          <w:color w:val="595959" w:themeColor="text1" w:themeTint="A6"/>
          <w:sz w:val="20"/>
          <w:szCs w:val="20"/>
        </w:rPr>
        <w:t>-</w:t>
      </w:r>
      <w:r w:rsidR="00110971">
        <w:rPr>
          <w:color w:val="595959" w:themeColor="text1" w:themeTint="A6"/>
          <w:sz w:val="20"/>
          <w:szCs w:val="20"/>
        </w:rPr>
        <w:t>5/</w:t>
      </w:r>
      <w:r>
        <w:rPr>
          <w:color w:val="595959" w:themeColor="text1" w:themeTint="A6"/>
          <w:sz w:val="20"/>
          <w:szCs w:val="20"/>
        </w:rPr>
        <w:t>201</w:t>
      </w:r>
      <w:r w:rsidR="00110971">
        <w:rPr>
          <w:color w:val="595959" w:themeColor="text1" w:themeTint="A6"/>
          <w:sz w:val="20"/>
          <w:szCs w:val="20"/>
        </w:rPr>
        <w:t>2</w:t>
      </w:r>
    </w:p>
    <w:p w14:paraId="0B483185" w14:textId="6AE3002C" w:rsidR="002C69D9" w:rsidRPr="007D2857" w:rsidRDefault="002C69D9" w:rsidP="002C69D9">
      <w:pPr>
        <w:spacing w:before="11" w:after="0" w:line="240" w:lineRule="exact"/>
        <w:ind w:firstLine="114"/>
        <w:rPr>
          <w:color w:val="595959" w:themeColor="text1" w:themeTint="A6"/>
          <w:sz w:val="20"/>
          <w:szCs w:val="20"/>
        </w:rPr>
      </w:pPr>
      <w:r w:rsidRPr="007D2857">
        <w:rPr>
          <w:color w:val="595959" w:themeColor="text1" w:themeTint="A6"/>
          <w:sz w:val="20"/>
          <w:szCs w:val="20"/>
        </w:rPr>
        <w:t>CIA, Apple Pie Bakery Café – Hyde Park, NY</w:t>
      </w:r>
      <w:r w:rsidR="00606A35">
        <w:rPr>
          <w:color w:val="595959" w:themeColor="text1" w:themeTint="A6"/>
          <w:sz w:val="20"/>
          <w:szCs w:val="20"/>
        </w:rPr>
        <w:t xml:space="preserve">, </w:t>
      </w:r>
      <w:r w:rsidR="0099741C">
        <w:rPr>
          <w:color w:val="595959" w:themeColor="text1" w:themeTint="A6"/>
          <w:sz w:val="20"/>
          <w:szCs w:val="20"/>
        </w:rPr>
        <w:t>Line cook</w:t>
      </w:r>
    </w:p>
    <w:p w14:paraId="6BA067AC" w14:textId="5F3213E1" w:rsidR="00521CE0" w:rsidRDefault="00521CE0" w:rsidP="002C69D9">
      <w:pPr>
        <w:spacing w:before="11" w:after="0" w:line="240" w:lineRule="exact"/>
        <w:ind w:firstLine="114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8/200</w:t>
      </w:r>
      <w:r w:rsidR="00110971">
        <w:rPr>
          <w:color w:val="595959" w:themeColor="text1" w:themeTint="A6"/>
          <w:sz w:val="20"/>
          <w:szCs w:val="20"/>
        </w:rPr>
        <w:t>8-</w:t>
      </w:r>
      <w:r>
        <w:rPr>
          <w:color w:val="595959" w:themeColor="text1" w:themeTint="A6"/>
          <w:sz w:val="20"/>
          <w:szCs w:val="20"/>
        </w:rPr>
        <w:t>12/20</w:t>
      </w:r>
      <w:r w:rsidR="00110971">
        <w:rPr>
          <w:color w:val="595959" w:themeColor="text1" w:themeTint="A6"/>
          <w:sz w:val="20"/>
          <w:szCs w:val="20"/>
        </w:rPr>
        <w:t>10</w:t>
      </w:r>
    </w:p>
    <w:p w14:paraId="1274268D" w14:textId="77777777" w:rsidR="002C69D9" w:rsidRDefault="002C69D9">
      <w:pPr>
        <w:spacing w:before="11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CF7A0AE" w14:textId="77777777" w:rsidR="00204B49" w:rsidRDefault="002D42A0">
      <w:pPr>
        <w:spacing w:after="0" w:line="240" w:lineRule="auto"/>
        <w:ind w:left="114" w:right="-20"/>
        <w:rPr>
          <w:rFonts w:ascii="Segoe Script" w:eastAsia="Segoe Script" w:hAnsi="Segoe Script" w:cs="Segoe Scrip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B8F085" wp14:editId="4AEFED71">
            <wp:simplePos x="0" y="0"/>
            <wp:positionH relativeFrom="page">
              <wp:posOffset>3895725</wp:posOffset>
            </wp:positionH>
            <wp:positionV relativeFrom="paragraph">
              <wp:posOffset>-44450</wp:posOffset>
            </wp:positionV>
            <wp:extent cx="3200400" cy="284480"/>
            <wp:effectExtent l="0" t="0" r="0" b="127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INTE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1"/>
          <w:sz w:val="24"/>
          <w:szCs w:val="24"/>
        </w:rPr>
        <w:t>R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N</w:t>
      </w:r>
      <w:r w:rsidR="00D308DA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/EXTERN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S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-1"/>
          <w:sz w:val="24"/>
          <w:szCs w:val="24"/>
        </w:rPr>
        <w:t>H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IP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-8"/>
          <w:sz w:val="24"/>
          <w:szCs w:val="24"/>
        </w:rPr>
        <w:t xml:space="preserve"> 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E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-1"/>
          <w:sz w:val="24"/>
          <w:szCs w:val="24"/>
        </w:rPr>
        <w:t>X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2"/>
          <w:sz w:val="24"/>
          <w:szCs w:val="24"/>
        </w:rPr>
        <w:t>P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E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1"/>
          <w:sz w:val="24"/>
          <w:szCs w:val="24"/>
        </w:rPr>
        <w:t>R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IEN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1"/>
          <w:sz w:val="24"/>
          <w:szCs w:val="24"/>
        </w:rPr>
        <w:t>C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E</w:t>
      </w:r>
    </w:p>
    <w:p w14:paraId="12DBE232" w14:textId="77777777" w:rsidR="00204B49" w:rsidRDefault="00204B49">
      <w:pPr>
        <w:spacing w:after="0" w:line="120" w:lineRule="exact"/>
        <w:rPr>
          <w:sz w:val="12"/>
          <w:szCs w:val="12"/>
        </w:rPr>
      </w:pPr>
    </w:p>
    <w:p w14:paraId="1881475F" w14:textId="77777777" w:rsidR="00204B49" w:rsidRPr="007D2857" w:rsidRDefault="00D308DA">
      <w:pPr>
        <w:spacing w:after="0" w:line="240" w:lineRule="auto"/>
        <w:ind w:left="114" w:right="-20"/>
        <w:rPr>
          <w:rFonts w:ascii="Calibri" w:eastAsia="Calibri" w:hAnsi="Calibri" w:cs="Calibri"/>
          <w:color w:val="595959" w:themeColor="text1" w:themeTint="A6"/>
          <w:sz w:val="20"/>
          <w:szCs w:val="20"/>
        </w:rPr>
      </w:pPr>
      <w:r w:rsidRPr="007D2857">
        <w:rPr>
          <w:rFonts w:ascii="Calibri" w:eastAsia="Calibri" w:hAnsi="Calibri" w:cs="Calibri"/>
          <w:b/>
          <w:bCs/>
          <w:color w:val="595959" w:themeColor="text1" w:themeTint="A6"/>
          <w:spacing w:val="-1"/>
          <w:sz w:val="20"/>
          <w:szCs w:val="20"/>
        </w:rPr>
        <w:t>2010</w:t>
      </w:r>
      <w:r w:rsidR="00314230" w:rsidRPr="007D2857">
        <w:rPr>
          <w:rFonts w:ascii="Calibri" w:eastAsia="Calibri" w:hAnsi="Calibri" w:cs="Calibri"/>
          <w:b/>
          <w:bCs/>
          <w:color w:val="595959" w:themeColor="text1" w:themeTint="A6"/>
          <w:sz w:val="20"/>
          <w:szCs w:val="20"/>
        </w:rPr>
        <w:t xml:space="preserve">   </w:t>
      </w:r>
      <w:r w:rsidR="00314230" w:rsidRPr="007D2857">
        <w:rPr>
          <w:rFonts w:ascii="Calibri" w:eastAsia="Calibri" w:hAnsi="Calibri" w:cs="Calibri"/>
          <w:b/>
          <w:bCs/>
          <w:color w:val="595959" w:themeColor="text1" w:themeTint="A6"/>
          <w:spacing w:val="11"/>
          <w:sz w:val="20"/>
          <w:szCs w:val="20"/>
        </w:rPr>
        <w:t xml:space="preserve"> </w:t>
      </w:r>
      <w:r w:rsidRPr="007D2857">
        <w:rPr>
          <w:rFonts w:ascii="Calibri" w:eastAsia="Calibri" w:hAnsi="Calibri" w:cs="Calibri"/>
          <w:b/>
          <w:bCs/>
          <w:color w:val="595959" w:themeColor="text1" w:themeTint="A6"/>
          <w:spacing w:val="11"/>
          <w:sz w:val="20"/>
          <w:szCs w:val="20"/>
        </w:rPr>
        <w:t>The Campbell’s Soup Company</w:t>
      </w:r>
    </w:p>
    <w:p w14:paraId="329BCB9F" w14:textId="21911BDA" w:rsidR="00204B49" w:rsidRPr="007D2857" w:rsidRDefault="00314230">
      <w:pPr>
        <w:tabs>
          <w:tab w:val="left" w:pos="820"/>
        </w:tabs>
        <w:spacing w:after="0" w:line="240" w:lineRule="auto"/>
        <w:ind w:left="114" w:right="-20"/>
        <w:rPr>
          <w:rFonts w:ascii="Calibri" w:eastAsia="Calibri" w:hAnsi="Calibri" w:cs="Calibri"/>
          <w:i/>
          <w:color w:val="595959" w:themeColor="text1" w:themeTint="A6"/>
          <w:spacing w:val="-3"/>
          <w:sz w:val="20"/>
          <w:szCs w:val="20"/>
        </w:rPr>
      </w:pPr>
      <w:r w:rsidRPr="007D2857">
        <w:rPr>
          <w:rFonts w:ascii="Calibri" w:eastAsia="Calibri" w:hAnsi="Calibri" w:cs="Calibri"/>
          <w:b/>
          <w:bCs/>
          <w:color w:val="595959" w:themeColor="text1" w:themeTint="A6"/>
          <w:sz w:val="20"/>
          <w:szCs w:val="20"/>
        </w:rPr>
        <w:tab/>
      </w:r>
      <w:r w:rsidR="00D308DA" w:rsidRPr="007D2857">
        <w:rPr>
          <w:rFonts w:ascii="Calibri" w:eastAsia="Calibri" w:hAnsi="Calibri" w:cs="Calibri"/>
          <w:i/>
          <w:color w:val="595959" w:themeColor="text1" w:themeTint="A6"/>
          <w:spacing w:val="-1"/>
          <w:sz w:val="20"/>
          <w:szCs w:val="20"/>
        </w:rPr>
        <w:t xml:space="preserve">Research &amp; </w:t>
      </w:r>
      <w:r w:rsidR="00331013" w:rsidRPr="007D2857">
        <w:rPr>
          <w:rFonts w:ascii="Calibri" w:eastAsia="Calibri" w:hAnsi="Calibri" w:cs="Calibri"/>
          <w:i/>
          <w:color w:val="595959" w:themeColor="text1" w:themeTint="A6"/>
          <w:spacing w:val="-1"/>
          <w:sz w:val="20"/>
          <w:szCs w:val="20"/>
        </w:rPr>
        <w:t>Deve</w:t>
      </w:r>
      <w:r w:rsidR="00331013" w:rsidRPr="007D2857">
        <w:rPr>
          <w:rFonts w:ascii="Calibri" w:eastAsia="Calibri" w:hAnsi="Calibri" w:cs="Calibri"/>
          <w:i/>
          <w:color w:val="595959" w:themeColor="text1" w:themeTint="A6"/>
          <w:spacing w:val="1"/>
          <w:sz w:val="20"/>
          <w:szCs w:val="20"/>
        </w:rPr>
        <w:t>lopment</w:t>
      </w:r>
      <w:r w:rsidR="00EB5B4D">
        <w:rPr>
          <w:rFonts w:ascii="Calibri" w:eastAsia="Calibri" w:hAnsi="Calibri" w:cs="Calibri"/>
          <w:i/>
          <w:color w:val="595959" w:themeColor="text1" w:themeTint="A6"/>
          <w:spacing w:val="1"/>
          <w:sz w:val="20"/>
          <w:szCs w:val="20"/>
        </w:rPr>
        <w:t xml:space="preserve"> Culinary</w:t>
      </w:r>
      <w:r w:rsidR="00D308DA" w:rsidRPr="007D2857">
        <w:rPr>
          <w:rFonts w:ascii="Calibri" w:eastAsia="Calibri" w:hAnsi="Calibri" w:cs="Calibri"/>
          <w:i/>
          <w:color w:val="595959" w:themeColor="text1" w:themeTint="A6"/>
          <w:spacing w:val="1"/>
          <w:sz w:val="20"/>
          <w:szCs w:val="20"/>
        </w:rPr>
        <w:t xml:space="preserve"> I</w:t>
      </w:r>
      <w:r w:rsidRPr="007D2857">
        <w:rPr>
          <w:rFonts w:ascii="Calibri" w:eastAsia="Calibri" w:hAnsi="Calibri" w:cs="Calibri"/>
          <w:i/>
          <w:color w:val="595959" w:themeColor="text1" w:themeTint="A6"/>
          <w:spacing w:val="1"/>
          <w:sz w:val="20"/>
          <w:szCs w:val="20"/>
        </w:rPr>
        <w:t>n</w:t>
      </w:r>
      <w:r w:rsidRPr="007D2857">
        <w:rPr>
          <w:rFonts w:ascii="Calibri" w:eastAsia="Calibri" w:hAnsi="Calibri" w:cs="Calibri"/>
          <w:i/>
          <w:color w:val="595959" w:themeColor="text1" w:themeTint="A6"/>
          <w:sz w:val="20"/>
          <w:szCs w:val="20"/>
        </w:rPr>
        <w:t>t</w:t>
      </w:r>
      <w:r w:rsidRPr="007D2857">
        <w:rPr>
          <w:rFonts w:ascii="Calibri" w:eastAsia="Calibri" w:hAnsi="Calibri" w:cs="Calibri"/>
          <w:i/>
          <w:color w:val="595959" w:themeColor="text1" w:themeTint="A6"/>
          <w:spacing w:val="1"/>
          <w:sz w:val="20"/>
          <w:szCs w:val="20"/>
        </w:rPr>
        <w:t>e</w:t>
      </w:r>
      <w:r w:rsidRPr="007D2857">
        <w:rPr>
          <w:rFonts w:ascii="Calibri" w:eastAsia="Calibri" w:hAnsi="Calibri" w:cs="Calibri"/>
          <w:i/>
          <w:color w:val="595959" w:themeColor="text1" w:themeTint="A6"/>
          <w:spacing w:val="-1"/>
          <w:sz w:val="20"/>
          <w:szCs w:val="20"/>
        </w:rPr>
        <w:t>r</w:t>
      </w:r>
      <w:r w:rsidRPr="007D2857">
        <w:rPr>
          <w:rFonts w:ascii="Calibri" w:eastAsia="Calibri" w:hAnsi="Calibri" w:cs="Calibri"/>
          <w:i/>
          <w:color w:val="595959" w:themeColor="text1" w:themeTint="A6"/>
          <w:sz w:val="20"/>
          <w:szCs w:val="20"/>
        </w:rPr>
        <w:t>n</w:t>
      </w:r>
      <w:r w:rsidRPr="007D2857">
        <w:rPr>
          <w:rFonts w:ascii="Calibri" w:eastAsia="Calibri" w:hAnsi="Calibri" w:cs="Calibri"/>
          <w:i/>
          <w:color w:val="595959" w:themeColor="text1" w:themeTint="A6"/>
          <w:spacing w:val="-3"/>
          <w:sz w:val="20"/>
          <w:szCs w:val="20"/>
        </w:rPr>
        <w:t xml:space="preserve"> </w:t>
      </w:r>
    </w:p>
    <w:p w14:paraId="1DDF70E0" w14:textId="77777777" w:rsidR="00D308DA" w:rsidRPr="007D2857" w:rsidRDefault="00D308DA">
      <w:pPr>
        <w:tabs>
          <w:tab w:val="left" w:pos="820"/>
        </w:tabs>
        <w:spacing w:after="0" w:line="240" w:lineRule="auto"/>
        <w:ind w:left="114" w:right="-20"/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</w:pPr>
      <w:r w:rsidRPr="007D2857">
        <w:rPr>
          <w:rFonts w:ascii="Calibri" w:eastAsia="Calibri" w:hAnsi="Calibri" w:cs="Calibri"/>
          <w:b/>
          <w:color w:val="595959" w:themeColor="text1" w:themeTint="A6"/>
          <w:spacing w:val="-3"/>
          <w:sz w:val="20"/>
          <w:szCs w:val="20"/>
        </w:rPr>
        <w:t>2008    Kingsmill Resort &amp; Spa</w:t>
      </w:r>
    </w:p>
    <w:p w14:paraId="1FF9FA3F" w14:textId="6A6D8247" w:rsidR="00204B49" w:rsidRPr="007D2857" w:rsidRDefault="00D308DA" w:rsidP="00EB5B4D">
      <w:pPr>
        <w:tabs>
          <w:tab w:val="left" w:pos="5040"/>
        </w:tabs>
        <w:spacing w:after="0" w:line="240" w:lineRule="auto"/>
        <w:ind w:left="720" w:right="34"/>
        <w:rPr>
          <w:rFonts w:ascii="Calibri" w:eastAsia="Calibri" w:hAnsi="Calibri" w:cs="Calibri"/>
          <w:color w:val="595959" w:themeColor="text1" w:themeTint="A6"/>
          <w:sz w:val="20"/>
          <w:szCs w:val="20"/>
        </w:rPr>
      </w:pPr>
      <w:r w:rsidRPr="007D2857">
        <w:rPr>
          <w:rFonts w:ascii="Calibri" w:eastAsia="Calibri" w:hAnsi="Calibri" w:cs="Calibri"/>
          <w:b/>
          <w:bCs/>
          <w:color w:val="595959" w:themeColor="text1" w:themeTint="A6"/>
          <w:sz w:val="20"/>
          <w:szCs w:val="20"/>
        </w:rPr>
        <w:t xml:space="preserve">  </w:t>
      </w:r>
      <w:r w:rsidRPr="007D2857">
        <w:rPr>
          <w:rFonts w:ascii="Calibri" w:eastAsia="Calibri" w:hAnsi="Calibri" w:cs="Calibri"/>
          <w:bCs/>
          <w:i/>
          <w:color w:val="595959" w:themeColor="text1" w:themeTint="A6"/>
          <w:sz w:val="20"/>
          <w:szCs w:val="20"/>
        </w:rPr>
        <w:t>AOS Externship – Line Cook/Garde Manger</w:t>
      </w:r>
      <w:r w:rsidR="00EB5B4D">
        <w:rPr>
          <w:rFonts w:ascii="Calibri" w:eastAsia="Calibri" w:hAnsi="Calibri" w:cs="Calibri"/>
          <w:bCs/>
          <w:i/>
          <w:color w:val="595959" w:themeColor="text1" w:themeTint="A6"/>
          <w:sz w:val="20"/>
          <w:szCs w:val="20"/>
        </w:rPr>
        <w:t>/Commissary Chef</w:t>
      </w:r>
    </w:p>
    <w:p w14:paraId="6F4E862A" w14:textId="64D477C6" w:rsidR="00204B49" w:rsidRDefault="00314230">
      <w:pPr>
        <w:spacing w:after="0" w:line="240" w:lineRule="auto"/>
        <w:ind w:left="129" w:right="-20"/>
        <w:rPr>
          <w:rFonts w:ascii="Segoe Script" w:eastAsia="Segoe Script" w:hAnsi="Segoe Script" w:cs="Segoe Script"/>
          <w:sz w:val="24"/>
          <w:szCs w:val="24"/>
        </w:rPr>
      </w:pPr>
      <w:r w:rsidRPr="00331013">
        <w:rPr>
          <w:rFonts w:ascii="Segoe Script" w:eastAsia="Segoe Script" w:hAnsi="Segoe Script" w:cs="Segoe Script"/>
          <w:b/>
          <w:bCs/>
          <w:color w:val="FFFFFF"/>
          <w:spacing w:val="1"/>
          <w:sz w:val="2"/>
          <w:szCs w:val="24"/>
        </w:rPr>
        <w:t>L</w:t>
      </w:r>
      <w:r w:rsidRPr="00331013">
        <w:rPr>
          <w:rFonts w:ascii="Segoe Script" w:eastAsia="Segoe Script" w:hAnsi="Segoe Script" w:cs="Segoe Script"/>
          <w:b/>
          <w:bCs/>
          <w:color w:val="FFFFFF"/>
          <w:sz w:val="2"/>
          <w:szCs w:val="24"/>
        </w:rPr>
        <w:t>S</w:t>
      </w:r>
    </w:p>
    <w:p w14:paraId="327DE275" w14:textId="77777777" w:rsidR="00204B49" w:rsidRDefault="002D42A0">
      <w:pPr>
        <w:spacing w:after="0" w:line="180" w:lineRule="exac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74DAB2" wp14:editId="2AF6C5EB">
            <wp:simplePos x="0" y="0"/>
            <wp:positionH relativeFrom="page">
              <wp:posOffset>3904615</wp:posOffset>
            </wp:positionH>
            <wp:positionV relativeFrom="paragraph">
              <wp:posOffset>62230</wp:posOffset>
            </wp:positionV>
            <wp:extent cx="3200400" cy="284480"/>
            <wp:effectExtent l="0" t="0" r="0" b="127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57D3F" w14:textId="77777777" w:rsidR="00D308DA" w:rsidRDefault="00D308DA" w:rsidP="00D308DA">
      <w:pPr>
        <w:spacing w:after="0" w:line="347" w:lineRule="auto"/>
        <w:ind w:left="129" w:right="979"/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</w:pPr>
      <w:r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REFERENCES</w:t>
      </w:r>
    </w:p>
    <w:p w14:paraId="7E414A84" w14:textId="062BC648" w:rsidR="00D308DA" w:rsidRDefault="00110971">
      <w:pPr>
        <w:spacing w:after="0" w:line="200" w:lineRule="exact"/>
        <w:rPr>
          <w:color w:val="595959" w:themeColor="text1" w:themeTint="A6"/>
          <w:sz w:val="16"/>
          <w:szCs w:val="20"/>
        </w:rPr>
      </w:pPr>
      <w:r>
        <w:rPr>
          <w:color w:val="595959" w:themeColor="text1" w:themeTint="A6"/>
          <w:sz w:val="16"/>
          <w:szCs w:val="20"/>
        </w:rPr>
        <w:t>Available Upon Request</w:t>
      </w:r>
    </w:p>
    <w:p w14:paraId="5C9F48BA" w14:textId="77777777" w:rsidR="00D308DA" w:rsidRDefault="00D308DA">
      <w:pPr>
        <w:spacing w:after="0" w:line="200" w:lineRule="exact"/>
        <w:rPr>
          <w:sz w:val="20"/>
          <w:szCs w:val="20"/>
        </w:rPr>
      </w:pPr>
    </w:p>
    <w:p w14:paraId="65B5DEEF" w14:textId="77777777" w:rsidR="00204B49" w:rsidRDefault="002D42A0">
      <w:pPr>
        <w:spacing w:after="0" w:line="240" w:lineRule="auto"/>
        <w:ind w:left="100" w:right="-20"/>
        <w:rPr>
          <w:rFonts w:ascii="Segoe Script" w:eastAsia="Segoe Script" w:hAnsi="Segoe Script" w:cs="Segoe Scrip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138789" wp14:editId="00437155">
            <wp:simplePos x="0" y="0"/>
            <wp:positionH relativeFrom="page">
              <wp:posOffset>3886200</wp:posOffset>
            </wp:positionH>
            <wp:positionV relativeFrom="paragraph">
              <wp:posOffset>-45085</wp:posOffset>
            </wp:positionV>
            <wp:extent cx="3200400" cy="2679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C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-1"/>
          <w:sz w:val="24"/>
          <w:szCs w:val="24"/>
        </w:rPr>
        <w:t>O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N</w:t>
      </w:r>
      <w:r w:rsidR="00314230">
        <w:rPr>
          <w:rFonts w:ascii="Segoe Script" w:eastAsia="Segoe Script" w:hAnsi="Segoe Script" w:cs="Segoe Script"/>
          <w:b/>
          <w:bCs/>
          <w:color w:val="FFFFFF"/>
          <w:spacing w:val="1"/>
          <w:sz w:val="24"/>
          <w:szCs w:val="24"/>
        </w:rPr>
        <w:t>N</w:t>
      </w:r>
      <w:r w:rsidR="00314230">
        <w:rPr>
          <w:rFonts w:ascii="Segoe Script" w:eastAsia="Segoe Script" w:hAnsi="Segoe Script" w:cs="Segoe Script"/>
          <w:b/>
          <w:bCs/>
          <w:color w:val="FFFFFF"/>
          <w:sz w:val="24"/>
          <w:szCs w:val="24"/>
        </w:rPr>
        <w:t>ECT</w:t>
      </w:r>
    </w:p>
    <w:p w14:paraId="7C5066EC" w14:textId="77777777" w:rsidR="00D308DA" w:rsidRPr="006A3A24" w:rsidRDefault="00D308DA" w:rsidP="00B50A9A">
      <w:pPr>
        <w:spacing w:after="0"/>
        <w:rPr>
          <w:rFonts w:ascii="Calibri" w:eastAsia="Calibri" w:hAnsi="Calibri" w:cs="Calibri"/>
          <w:sz w:val="20"/>
          <w:szCs w:val="20"/>
        </w:rPr>
        <w:sectPr w:rsidR="00D308DA" w:rsidRPr="006A3A24">
          <w:type w:val="continuous"/>
          <w:pgSz w:w="11920" w:h="16840"/>
          <w:pgMar w:top="1060" w:right="680" w:bottom="280" w:left="760" w:header="720" w:footer="720" w:gutter="0"/>
          <w:cols w:num="2" w:space="720" w:equalWidth="0">
            <w:col w:w="4966" w:space="440"/>
            <w:col w:w="5074"/>
          </w:cols>
        </w:sectPr>
      </w:pPr>
      <w:r>
        <w:rPr>
          <w:noProof/>
        </w:rPr>
        <w:drawing>
          <wp:inline distT="0" distB="0" distL="0" distR="0" wp14:anchorId="365F8632" wp14:editId="09AC0E7A">
            <wp:extent cx="365760" cy="365760"/>
            <wp:effectExtent l="19050" t="0" r="0" b="0"/>
            <wp:docPr id="1" name="Picture 1" descr="G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ai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4" cy="37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3" w:history="1">
        <w:r w:rsidRPr="00921D16">
          <w:rPr>
            <w:rStyle w:val="Hyperlink"/>
            <w:i/>
            <w:sz w:val="18"/>
            <w:szCs w:val="18"/>
          </w:rPr>
          <w:t>Roslyn.Nevel.1121@gmail.com</w:t>
        </w:r>
      </w:hyperlink>
    </w:p>
    <w:p w14:paraId="338953F6" w14:textId="77777777" w:rsidR="00204B49" w:rsidRDefault="00204B49" w:rsidP="00B50A9A">
      <w:pPr>
        <w:spacing w:after="0" w:line="230" w:lineRule="exact"/>
        <w:ind w:right="-20"/>
        <w:rPr>
          <w:rFonts w:ascii="Calibri" w:eastAsia="Calibri" w:hAnsi="Calibri" w:cs="Calibri"/>
          <w:sz w:val="20"/>
          <w:szCs w:val="20"/>
        </w:rPr>
      </w:pPr>
    </w:p>
    <w:sectPr w:rsidR="00204B49" w:rsidSect="00204B49">
      <w:type w:val="continuous"/>
      <w:pgSz w:w="11920" w:h="16840"/>
      <w:pgMar w:top="1060" w:right="680" w:bottom="280" w:left="760" w:header="720" w:footer="720" w:gutter="0"/>
      <w:cols w:num="3" w:space="720" w:equalWidth="0">
        <w:col w:w="4961" w:space="413"/>
        <w:col w:w="3060" w:space="100"/>
        <w:col w:w="19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F67EE"/>
    <w:multiLevelType w:val="hybridMultilevel"/>
    <w:tmpl w:val="E9BED816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49"/>
    <w:rsid w:val="0003452C"/>
    <w:rsid w:val="000A1816"/>
    <w:rsid w:val="000C4F85"/>
    <w:rsid w:val="00110971"/>
    <w:rsid w:val="001707DF"/>
    <w:rsid w:val="00204B49"/>
    <w:rsid w:val="00257043"/>
    <w:rsid w:val="002B60CA"/>
    <w:rsid w:val="002C69D9"/>
    <w:rsid w:val="002D42A0"/>
    <w:rsid w:val="00314230"/>
    <w:rsid w:val="00331013"/>
    <w:rsid w:val="003461E1"/>
    <w:rsid w:val="00406DEE"/>
    <w:rsid w:val="004555E7"/>
    <w:rsid w:val="0045763A"/>
    <w:rsid w:val="00461B9B"/>
    <w:rsid w:val="00502BC1"/>
    <w:rsid w:val="00521CE0"/>
    <w:rsid w:val="005520CC"/>
    <w:rsid w:val="00563E2A"/>
    <w:rsid w:val="005E1160"/>
    <w:rsid w:val="00605BA8"/>
    <w:rsid w:val="00606A35"/>
    <w:rsid w:val="00616E19"/>
    <w:rsid w:val="006A3A24"/>
    <w:rsid w:val="006A3D57"/>
    <w:rsid w:val="006D487E"/>
    <w:rsid w:val="006E203D"/>
    <w:rsid w:val="007D2857"/>
    <w:rsid w:val="008A5AE2"/>
    <w:rsid w:val="0099741C"/>
    <w:rsid w:val="00A56B8B"/>
    <w:rsid w:val="00AB03C9"/>
    <w:rsid w:val="00B50A9A"/>
    <w:rsid w:val="00B978BE"/>
    <w:rsid w:val="00BA2A76"/>
    <w:rsid w:val="00C3224F"/>
    <w:rsid w:val="00C44C2B"/>
    <w:rsid w:val="00CB3AAD"/>
    <w:rsid w:val="00D308DA"/>
    <w:rsid w:val="00DB69E4"/>
    <w:rsid w:val="00DF4370"/>
    <w:rsid w:val="00E10E5A"/>
    <w:rsid w:val="00EB5B4D"/>
    <w:rsid w:val="00EC27B2"/>
    <w:rsid w:val="00ED5E7B"/>
    <w:rsid w:val="00E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A57A"/>
  <w15:docId w15:val="{90849A54-D5D9-4D82-A1EE-136E75C8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B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Roslyn.Nevel.11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lyn.nevel.1121@g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Nevel, Roslyn R</dc:creator>
  <cp:lastModifiedBy>Roslyn Nevel (02576)</cp:lastModifiedBy>
  <cp:revision>2</cp:revision>
  <cp:lastPrinted>2016-05-23T15:55:00Z</cp:lastPrinted>
  <dcterms:created xsi:type="dcterms:W3CDTF">2020-11-15T16:25:00Z</dcterms:created>
  <dcterms:modified xsi:type="dcterms:W3CDTF">2020-11-15T16:25:00Z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2016-01-03T00:00:00Z</vt:filetime>
  </property>
  <property fmtid="{D5CDD505-2E9C-101B-9397-08002B2CF9AE}" pid="3" name="LastSaved">
    <vt:filetime>2016-05-23T00:00:00Z</vt:filetime>
  </property>
  <property fmtid="{D5CDD505-2E9C-101B-9397-08002B2CF9AE}" pid="4" name="_AdHocReviewCycleID">
    <vt:i4>1713961480</vt:i4>
  </property>
  <property fmtid="{D5CDD505-2E9C-101B-9397-08002B2CF9AE}" pid="5" name="_NewReviewCycle">
    <vt:lpwstr/>
  </property>
  <property fmtid="{D5CDD505-2E9C-101B-9397-08002B2CF9AE}" pid="6" name="_EmailSubject">
    <vt:lpwstr/>
  </property>
  <property fmtid="{D5CDD505-2E9C-101B-9397-08002B2CF9AE}" pid="7" name="_AuthorEmail">
    <vt:lpwstr>roslyn.nevel@stores.kroger.com</vt:lpwstr>
  </property>
  <property fmtid="{D5CDD505-2E9C-101B-9397-08002B2CF9AE}" pid="8" name="_AuthorEmailDisplayName">
    <vt:lpwstr>Nevel, Roslyn R</vt:lpwstr>
  </property>
  <property fmtid="{D5CDD505-2E9C-101B-9397-08002B2CF9AE}" pid="9" name="_ReviewingToolsShownOnce">
    <vt:lpwstr/>
  </property>
</Properties>
</file>