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Harshvardhan Asati</w:t>
      </w:r>
    </w:p>
    <w:p w:rsidR="00000000" w:rsidDel="00000000" w:rsidP="00000000" w:rsidRDefault="00000000" w:rsidRPr="00000000" w14:paraId="00000002">
      <w:pPr>
        <w:spacing w:after="0" w:lineRule="auto"/>
        <w:jc w:val="center"/>
        <w:rPr>
          <w:rFonts w:ascii="Arial" w:cs="Arial" w:eastAsia="Arial" w:hAnsi="Arial"/>
          <w:color w:val="548dd4"/>
          <w:sz w:val="24"/>
          <w:szCs w:val="24"/>
        </w:rPr>
      </w:pPr>
      <w:r w:rsidDel="00000000" w:rsidR="00000000" w:rsidRPr="00000000">
        <w:rPr>
          <w:rFonts w:ascii="Arial" w:cs="Arial" w:eastAsia="Arial" w:hAnsi="Arial"/>
          <w:sz w:val="24"/>
          <w:szCs w:val="24"/>
          <w:rtl w:val="0"/>
        </w:rPr>
        <w:t xml:space="preserve">+91 9644024997 | </w:t>
      </w:r>
      <w:hyperlink r:id="rId7">
        <w:r w:rsidDel="00000000" w:rsidR="00000000" w:rsidRPr="00000000">
          <w:rPr>
            <w:rFonts w:ascii="Arial" w:cs="Arial" w:eastAsia="Arial" w:hAnsi="Arial"/>
            <w:color w:val="0000ff"/>
            <w:sz w:val="24"/>
            <w:szCs w:val="24"/>
            <w:u w:val="single"/>
            <w:rtl w:val="0"/>
          </w:rPr>
          <w:t xml:space="preserve">asati.harsh9@gmail.com</w:t>
        </w:r>
      </w:hyperlink>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color w:val="548dd4"/>
          <w:sz w:val="24"/>
          <w:szCs w:val="24"/>
        </w:rPr>
      </w:pPr>
      <w:r w:rsidDel="00000000" w:rsidR="00000000" w:rsidRPr="00000000">
        <w:rPr>
          <w:rtl w:val="0"/>
        </w:rPr>
      </w:r>
    </w:p>
    <w:p w:rsidR="00000000" w:rsidDel="00000000" w:rsidP="00000000" w:rsidRDefault="00000000" w:rsidRPr="00000000" w14:paraId="00000004">
      <w:pPr>
        <w:shd w:fill="ddd9c3" w:val="clear"/>
        <w:tabs>
          <w:tab w:val="left" w:pos="2460"/>
        </w:tabs>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OBJECTIVE</w:t>
        <w:tab/>
      </w:r>
    </w:p>
    <w:p w:rsidR="00000000" w:rsidDel="00000000" w:rsidP="00000000" w:rsidRDefault="00000000" w:rsidRPr="00000000" w14:paraId="00000005">
      <w:pPr>
        <w:tabs>
          <w:tab w:val="left" w:pos="10080"/>
        </w:tabs>
        <w:spacing w:after="0"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pos="10080"/>
        </w:tabs>
        <w:spacing w:after="0" w:lineRule="auto"/>
        <w:ind w:right="-187"/>
        <w:jc w:val="both"/>
        <w:rPr>
          <w:rFonts w:ascii="Arial" w:cs="Arial" w:eastAsia="Arial" w:hAnsi="Arial"/>
        </w:rPr>
      </w:pPr>
      <w:r w:rsidDel="00000000" w:rsidR="00000000" w:rsidRPr="00000000">
        <w:rPr>
          <w:rFonts w:ascii="Arial" w:cs="Arial" w:eastAsia="Arial" w:hAnsi="Arial"/>
          <w:rtl w:val="0"/>
        </w:rPr>
        <w:t xml:space="preserve">Seeking to continue my professionalism, where my dedication, expertise and talent will bring the organization a sharper edge within the industry. Aspire for a challenging role in IT Industry as Quality Assurance Engineer to contribute to the company's growth, in turn ensuring personal growth.</w:t>
      </w:r>
    </w:p>
    <w:p w:rsidR="00000000" w:rsidDel="00000000" w:rsidP="00000000" w:rsidRDefault="00000000" w:rsidRPr="00000000" w14:paraId="00000007">
      <w:pPr>
        <w:tabs>
          <w:tab w:val="left" w:pos="10080"/>
        </w:tabs>
        <w:spacing w:after="0" w:lineRule="auto"/>
        <w:ind w:right="-18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hd w:fill="ddd9c3" w:val="clear"/>
        <w:tabs>
          <w:tab w:val="left" w:pos="2460"/>
        </w:tabs>
        <w:spacing w:after="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PROFILE SUMMARY</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Efficient QA professional with 01Year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Months of experience in Testing API’s and Web application in Banking Domain and Financial services industry.</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Involved in the complete Software Testing Life Cycle including Analysis, Test Planning, Methods(Agile-scrum Methodology), Test case design with execution, and defect Management.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Desire to work enthusiastically in team with growth and excellence.</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testing web-based application, Rest and Microservice API’s.</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knowledge on Selenium to automating the web application.</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experience working with Agile Methodology and GIT version control.</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knowledge of Object-Oriented Programming concepts and Java. </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on API’s, E2E Testing, Azure Service Bus, Functional Testing Azure Cloud Environment.</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Having excellent problem solving and troubleshooting skills, analytical and multi-tasking capabilities.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experience working with Agile Methodology.</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Knowledge on Kafka, Zookeeper, Filebeat, Logstash, Elasticsearch and oracle 19c.</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on Robot Framework, Selenium for Automation.</w:t>
      </w:r>
    </w:p>
    <w:p w:rsidR="00000000" w:rsidDel="00000000" w:rsidP="00000000" w:rsidRDefault="00000000" w:rsidRPr="00000000" w14:paraId="00000015">
      <w:pPr>
        <w:shd w:fill="ddd9c3" w:val="clear"/>
        <w:tabs>
          <w:tab w:val="left" w:pos="2460"/>
        </w:tabs>
        <w:spacing w:after="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EMPLOYMENT SCAN</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Finastra Software Solutions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Associate QA Engineer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2019 to PRESENT.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hd w:fill="ddd9c3" w:val="clear"/>
        <w:tabs>
          <w:tab w:val="left" w:pos="2460"/>
        </w:tabs>
        <w:spacing w:after="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PROFESSIONAL EXPERIENCE</w:t>
      </w: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 1</w:t>
      </w:r>
    </w:p>
    <w:p w:rsidR="00000000" w:rsidDel="00000000" w:rsidP="00000000" w:rsidRDefault="00000000" w:rsidRPr="00000000" w14:paraId="0000001D">
      <w:pPr>
        <w:spacing w:after="0" w:lineRule="auto"/>
        <w:ind w:left="1440" w:hanging="1440"/>
        <w:jc w:val="both"/>
        <w:rPr>
          <w:rFonts w:ascii="Arial" w:cs="Arial" w:eastAsia="Arial" w:hAnsi="Arial"/>
          <w:b w:val="1"/>
          <w:sz w:val="20"/>
          <w:szCs w:val="20"/>
        </w:rPr>
      </w:pPr>
      <w:r w:rsidDel="00000000" w:rsidR="00000000" w:rsidRPr="00000000">
        <w:rPr>
          <w:rtl w:val="0"/>
        </w:rPr>
      </w:r>
    </w:p>
    <w:tbl>
      <w:tblPr>
        <w:tblStyle w:val="Table1"/>
        <w:tblW w:w="9644.0"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7233"/>
        <w:tblGridChange w:id="0">
          <w:tblGrid>
            <w:gridCol w:w="2411"/>
            <w:gridCol w:w="7233"/>
          </w:tblGrid>
        </w:tblGridChange>
      </w:tblGrid>
      <w:tr>
        <w:trPr>
          <w:trHeight w:val="446" w:hRule="atLeast"/>
        </w:trPr>
        <w:tc>
          <w:tcPr>
            <w:shd w:fill="dfdfdf" w:val="clear"/>
          </w:tcPr>
          <w:p w:rsidR="00000000" w:rsidDel="00000000" w:rsidP="00000000" w:rsidRDefault="00000000" w:rsidRPr="00000000" w14:paraId="0000001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w:t>
            </w:r>
          </w:p>
        </w:tc>
        <w:tc>
          <w:tcPr/>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CCB (Connected Corporate Banking)</w:t>
            </w:r>
          </w:p>
        </w:tc>
      </w:tr>
      <w:tr>
        <w:trPr>
          <w:trHeight w:val="432" w:hRule="atLeast"/>
        </w:trPr>
        <w:tc>
          <w:tcPr>
            <w:shd w:fill="dfdfdf" w:val="clear"/>
          </w:tcPr>
          <w:p w:rsidR="00000000" w:rsidDel="00000000" w:rsidP="00000000" w:rsidRDefault="00000000" w:rsidRPr="00000000" w14:paraId="000000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w:t>
            </w:r>
          </w:p>
        </w:tc>
        <w:tc>
          <w:tcPr/>
          <w:p w:rsidR="00000000" w:rsidDel="00000000" w:rsidP="00000000" w:rsidRDefault="00000000" w:rsidRPr="00000000" w14:paraId="00000021">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CBA (Commonwealth Bank Of Australia)</w:t>
            </w:r>
          </w:p>
        </w:tc>
      </w:tr>
      <w:tr>
        <w:trPr>
          <w:trHeight w:val="446" w:hRule="atLeast"/>
        </w:trPr>
        <w:tc>
          <w:tcPr>
            <w:shd w:fill="dfdfdf" w:val="clear"/>
          </w:tcPr>
          <w:p w:rsidR="00000000" w:rsidDel="00000000" w:rsidP="00000000" w:rsidRDefault="00000000" w:rsidRPr="00000000" w14:paraId="0000002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w:t>
            </w:r>
          </w:p>
        </w:tc>
        <w:tc>
          <w:tcPr/>
          <w:p w:rsidR="00000000" w:rsidDel="00000000" w:rsidP="00000000" w:rsidRDefault="00000000" w:rsidRPr="00000000" w14:paraId="00000023">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Associate QA Engineer</w:t>
            </w:r>
          </w:p>
        </w:tc>
      </w:tr>
      <w:tr>
        <w:trPr>
          <w:trHeight w:val="446" w:hRule="atLeast"/>
        </w:trPr>
        <w:tc>
          <w:tcPr>
            <w:shd w:fill="dfdfdf" w:val="clear"/>
          </w:tcPr>
          <w:p w:rsidR="00000000" w:rsidDel="00000000" w:rsidP="00000000" w:rsidRDefault="00000000" w:rsidRPr="00000000" w14:paraId="0000002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Testing Skills</w:t>
            </w:r>
          </w:p>
        </w:tc>
        <w:tc>
          <w:tcPr/>
          <w:p w:rsidR="00000000" w:rsidDel="00000000" w:rsidP="00000000" w:rsidRDefault="00000000" w:rsidRPr="00000000" w14:paraId="00000025">
            <w:pPr>
              <w:spacing w:after="0" w:lineRule="auto"/>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API Testing, Testing of Integrated Products using REST API’s, Party Provisioning (microservice API)API</w:t>
            </w:r>
          </w:p>
        </w:tc>
      </w:tr>
      <w:tr>
        <w:trPr>
          <w:trHeight w:val="432" w:hRule="atLeast"/>
        </w:trPr>
        <w:tc>
          <w:tcPr>
            <w:shd w:fill="dfdfdf" w:val="clear"/>
          </w:tcPr>
          <w:p w:rsidR="00000000" w:rsidDel="00000000" w:rsidP="00000000" w:rsidRDefault="00000000" w:rsidRPr="00000000" w14:paraId="0000002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Environment Setup</w:t>
            </w:r>
          </w:p>
        </w:tc>
        <w:tc>
          <w:tcPr/>
          <w:p w:rsidR="00000000" w:rsidDel="00000000" w:rsidP="00000000" w:rsidRDefault="00000000" w:rsidRPr="00000000" w14:paraId="00000027">
            <w:pPr>
              <w:spacing w:after="0" w:lineRule="auto"/>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API Testing using Postman, Build Deployment on Micloud (Linux) server/Azure servers</w:t>
            </w:r>
          </w:p>
        </w:tc>
      </w:tr>
      <w:tr>
        <w:trPr>
          <w:trHeight w:val="460" w:hRule="atLeast"/>
        </w:trPr>
        <w:tc>
          <w:tcPr>
            <w:shd w:fill="dfdfdf" w:val="clear"/>
          </w:tcPr>
          <w:p w:rsidR="00000000" w:rsidDel="00000000" w:rsidP="00000000" w:rsidRDefault="00000000" w:rsidRPr="00000000" w14:paraId="0000002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Duration</w:t>
            </w:r>
          </w:p>
        </w:tc>
        <w:tc>
          <w:tcPr/>
          <w:p w:rsidR="00000000" w:rsidDel="00000000" w:rsidP="00000000" w:rsidRDefault="00000000" w:rsidRPr="00000000" w14:paraId="00000029">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September 2019 till October 2020</w:t>
            </w:r>
          </w:p>
        </w:tc>
      </w:tr>
      <w:tr>
        <w:trPr>
          <w:trHeight w:val="459" w:hRule="atLeast"/>
        </w:trPr>
        <w:tc>
          <w:tcPr>
            <w:shd w:fill="dfdfdf" w:val="clear"/>
          </w:tcPr>
          <w:p w:rsidR="00000000" w:rsidDel="00000000" w:rsidP="00000000" w:rsidRDefault="00000000" w:rsidRPr="00000000" w14:paraId="0000002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Company</w:t>
            </w:r>
          </w:p>
        </w:tc>
        <w:tc>
          <w:tcPr/>
          <w:p w:rsidR="00000000" w:rsidDel="00000000" w:rsidP="00000000" w:rsidRDefault="00000000" w:rsidRPr="00000000" w14:paraId="0000002B">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Finastra</w:t>
            </w:r>
          </w:p>
        </w:tc>
      </w:tr>
      <w:tr>
        <w:trPr>
          <w:trHeight w:val="459" w:hRule="atLeast"/>
        </w:trPr>
        <w:tc>
          <w:tcPr>
            <w:shd w:fill="dfdfdf" w:val="clear"/>
          </w:tcPr>
          <w:p w:rsidR="00000000" w:rsidDel="00000000" w:rsidP="00000000" w:rsidRDefault="00000000" w:rsidRPr="00000000" w14:paraId="0000002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Description</w:t>
            </w:r>
          </w:p>
        </w:tc>
        <w:tc>
          <w:tcPr/>
          <w:p w:rsidR="00000000" w:rsidDel="00000000" w:rsidP="00000000" w:rsidRDefault="00000000" w:rsidRPr="00000000" w14:paraId="0000002D">
            <w:pPr>
              <w:spacing w:after="0" w:before="120" w:lineRule="auto"/>
              <w:jc w:val="both"/>
              <w:rPr>
                <w:color w:val="000000"/>
                <w:sz w:val="24"/>
                <w:szCs w:val="24"/>
              </w:rPr>
            </w:pPr>
            <w:r w:rsidDel="00000000" w:rsidR="00000000" w:rsidRPr="00000000">
              <w:rPr>
                <w:color w:val="000000"/>
                <w:sz w:val="24"/>
                <w:szCs w:val="24"/>
                <w:rtl w:val="0"/>
              </w:rPr>
              <w:t xml:space="preserve">Integration of Finastra Products using REST API’s and Microservice API (Party provisioning API). Using these integrated REST API’s the bank(customer) can use the respective Finastra products as Connected  Corporate Banking Integrated solution . </w:t>
            </w:r>
          </w:p>
        </w:tc>
      </w:tr>
    </w:tbl>
    <w:p w:rsidR="00000000" w:rsidDel="00000000" w:rsidP="00000000" w:rsidRDefault="00000000" w:rsidRPr="00000000" w14:paraId="0000002E">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spacing w:after="0" w:lineRule="auto"/>
        <w:ind w:left="1440" w:hanging="144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spacing w:after="0" w:lineRule="auto"/>
        <w:ind w:left="1440" w:hanging="144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spacing w:after="0" w:lineRule="auto"/>
        <w:ind w:left="1440" w:hanging="144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spacing w:after="0" w:lineRule="auto"/>
        <w:ind w:left="1440" w:hanging="144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after="0" w:lineRule="auto"/>
        <w:ind w:left="1440" w:hanging="144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Responsible to test different REST API’s and microservice API’s.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of the grooming sessions for the Functional Requirements and Test Plans for the Product/userstories.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Involved in Deployment of Builds for the Different Components of Product(CCB Common Components, Party Provisioning)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validating the functionality as per the Acceptance Criteria.</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Writing/Execution of Test Case scenarios according to requirement.</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task completion as per plan.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Ensured to cover entire test cases scenarios.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Involved in defect Management and Validation Using JIRA.</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Deploy builds in VM’s using Azure Pipeline.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Test Cases and upload in ALM Octane tool.</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Followed Scrum to highlight Task Estimation/completion to higher people on daily basis.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ensure product delivery, Presentation in front of manager, VP, GS, Engineering Head, validation the all Issues.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automating API’s using Robot Framework.</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 2</w:t>
      </w:r>
    </w:p>
    <w:p w:rsidR="00000000" w:rsidDel="00000000" w:rsidP="00000000" w:rsidRDefault="00000000" w:rsidRPr="00000000" w14:paraId="00000043">
      <w:pPr>
        <w:spacing w:after="0" w:lineRule="auto"/>
        <w:ind w:left="1440" w:hanging="1440"/>
        <w:jc w:val="both"/>
        <w:rPr>
          <w:rFonts w:ascii="Arial" w:cs="Arial" w:eastAsia="Arial" w:hAnsi="Arial"/>
          <w:b w:val="1"/>
          <w:sz w:val="20"/>
          <w:szCs w:val="20"/>
        </w:rPr>
      </w:pPr>
      <w:r w:rsidDel="00000000" w:rsidR="00000000" w:rsidRPr="00000000">
        <w:rPr>
          <w:rtl w:val="0"/>
        </w:rPr>
      </w:r>
    </w:p>
    <w:tbl>
      <w:tblPr>
        <w:tblStyle w:val="Table2"/>
        <w:tblW w:w="9644.0"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7233"/>
        <w:tblGridChange w:id="0">
          <w:tblGrid>
            <w:gridCol w:w="2411"/>
            <w:gridCol w:w="7233"/>
          </w:tblGrid>
        </w:tblGridChange>
      </w:tblGrid>
      <w:tr>
        <w:trPr>
          <w:trHeight w:val="446" w:hRule="atLeast"/>
        </w:trPr>
        <w:tc>
          <w:tcPr>
            <w:shd w:fill="dfdfdf" w:val="clear"/>
          </w:tcPr>
          <w:p w:rsidR="00000000" w:rsidDel="00000000" w:rsidP="00000000" w:rsidRDefault="00000000" w:rsidRPr="00000000" w14:paraId="0000004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w:t>
            </w:r>
          </w:p>
        </w:tc>
        <w:tc>
          <w:tcPr/>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Fees and Billing System(FRM- Fusion Revenue Management)</w:t>
            </w:r>
          </w:p>
        </w:tc>
      </w:tr>
      <w:tr>
        <w:trPr>
          <w:trHeight w:val="446" w:hRule="atLeast"/>
        </w:trPr>
        <w:tc>
          <w:tcPr>
            <w:shd w:fill="dfdfdf" w:val="clear"/>
          </w:tcPr>
          <w:p w:rsidR="00000000" w:rsidDel="00000000" w:rsidP="00000000" w:rsidRDefault="00000000" w:rsidRPr="00000000" w14:paraId="0000004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w:t>
            </w:r>
          </w:p>
        </w:tc>
        <w:tc>
          <w:tcPr/>
          <w:p w:rsidR="00000000" w:rsidDel="00000000" w:rsidP="00000000" w:rsidRDefault="00000000" w:rsidRPr="00000000" w14:paraId="00000047">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Associate QA Engineer.</w:t>
            </w:r>
          </w:p>
        </w:tc>
      </w:tr>
      <w:tr>
        <w:trPr>
          <w:trHeight w:val="446" w:hRule="atLeast"/>
        </w:trPr>
        <w:tc>
          <w:tcPr>
            <w:shd w:fill="dfdfdf" w:val="clear"/>
          </w:tcPr>
          <w:p w:rsidR="00000000" w:rsidDel="00000000" w:rsidP="00000000" w:rsidRDefault="00000000" w:rsidRPr="00000000" w14:paraId="0000004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Testing Skills</w:t>
            </w:r>
          </w:p>
        </w:tc>
        <w:tc>
          <w:tcPr/>
          <w:p w:rsidR="00000000" w:rsidDel="00000000" w:rsidP="00000000" w:rsidRDefault="00000000" w:rsidRPr="00000000" w14:paraId="00000049">
            <w:pPr>
              <w:spacing w:after="0" w:lineRule="auto"/>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Oracle 19c, Active MQ, Redhat MQ, REST API’s, Drools. </w:t>
            </w:r>
          </w:p>
        </w:tc>
      </w:tr>
      <w:tr>
        <w:trPr>
          <w:trHeight w:val="432" w:hRule="atLeast"/>
        </w:trPr>
        <w:tc>
          <w:tcPr>
            <w:shd w:fill="dfdfdf" w:val="clear"/>
          </w:tcPr>
          <w:p w:rsidR="00000000" w:rsidDel="00000000" w:rsidP="00000000" w:rsidRDefault="00000000" w:rsidRPr="00000000" w14:paraId="0000004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Environment Setup</w:t>
            </w:r>
          </w:p>
        </w:tc>
        <w:tc>
          <w:tcPr/>
          <w:p w:rsidR="00000000" w:rsidDel="00000000" w:rsidP="00000000" w:rsidRDefault="00000000" w:rsidRPr="00000000" w14:paraId="0000004B">
            <w:pPr>
              <w:spacing w:after="0" w:lineRule="auto"/>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API Testing using Postman, Build Deployment on Micloud (Linux) server/Azure servers</w:t>
            </w:r>
          </w:p>
        </w:tc>
      </w:tr>
      <w:tr>
        <w:trPr>
          <w:trHeight w:val="460" w:hRule="atLeast"/>
        </w:trPr>
        <w:tc>
          <w:tcPr>
            <w:shd w:fill="dfdfdf" w:val="clear"/>
          </w:tcPr>
          <w:p w:rsidR="00000000" w:rsidDel="00000000" w:rsidP="00000000" w:rsidRDefault="00000000" w:rsidRPr="00000000" w14:paraId="0000004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Duration</w:t>
            </w:r>
          </w:p>
        </w:tc>
        <w:tc>
          <w:tcPr/>
          <w:p w:rsidR="00000000" w:rsidDel="00000000" w:rsidP="00000000" w:rsidRDefault="00000000" w:rsidRPr="00000000" w14:paraId="0000004D">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October 2020 to Present</w:t>
            </w:r>
          </w:p>
        </w:tc>
      </w:tr>
      <w:tr>
        <w:trPr>
          <w:trHeight w:val="459" w:hRule="atLeast"/>
        </w:trPr>
        <w:tc>
          <w:tcPr>
            <w:shd w:fill="dfdfdf" w:val="clear"/>
          </w:tcPr>
          <w:p w:rsidR="00000000" w:rsidDel="00000000" w:rsidP="00000000" w:rsidRDefault="00000000" w:rsidRPr="00000000" w14:paraId="0000004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Company</w:t>
            </w:r>
          </w:p>
        </w:tc>
        <w:tc>
          <w:tcPr/>
          <w:p w:rsidR="00000000" w:rsidDel="00000000" w:rsidP="00000000" w:rsidRDefault="00000000" w:rsidRPr="00000000" w14:paraId="0000004F">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Finastra</w:t>
            </w:r>
          </w:p>
        </w:tc>
      </w:tr>
      <w:tr>
        <w:trPr>
          <w:trHeight w:val="459" w:hRule="atLeast"/>
        </w:trPr>
        <w:tc>
          <w:tcPr>
            <w:shd w:fill="dfdfdf" w:val="clear"/>
          </w:tcPr>
          <w:p w:rsidR="00000000" w:rsidDel="00000000" w:rsidP="00000000" w:rsidRDefault="00000000" w:rsidRPr="00000000" w14:paraId="0000005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Description</w:t>
            </w:r>
          </w:p>
        </w:tc>
        <w:tc>
          <w:tcPr/>
          <w:p w:rsidR="00000000" w:rsidDel="00000000" w:rsidP="00000000" w:rsidRDefault="00000000" w:rsidRPr="00000000" w14:paraId="00000051">
            <w:pPr>
              <w:spacing w:after="2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FRM is a centralized Fee Management System. FRM can store and compute  Fee details coming from other integrated products. Banks(Customers) can use FRM for monitoring or tracking fee computations. Banks can increase their  revenue through reduction in leakage and increase Transparency by using FRM System. FRM also supports Dynamic pricing and it has Report generation for Analysis. Banks can reduce cost and having better control on revenue.</w:t>
            </w:r>
          </w:p>
        </w:tc>
      </w:tr>
    </w:tbl>
    <w:p w:rsidR="00000000" w:rsidDel="00000000" w:rsidP="00000000" w:rsidRDefault="00000000" w:rsidRPr="00000000" w14:paraId="00000052">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spacing w:after="0" w:lineRule="auto"/>
        <w:ind w:left="1440" w:hanging="144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Responsible to test different REST API’s and Functional Testing of E2E Product.</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of the grooming sessions for the Functional Requirements and Test Plans for the Product/userstories. </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Involved in Deployment of Builds for the new features developed.</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validating the functionality as per the Acceptance Criteria.</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Writing/Execution of Test Case scenarios according to requirement.</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task completion as per plan.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Ensured to cover entire test cases scenarios.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Involved in defect Management and Validation Using JIRA.</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Deploy builds in VM’s using Azure Pipeline.</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Test Cases and upload in ALM Octane tool.</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Followed Scrum to highlight Task Estimation/completion to higher people on daily basis.</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to ensure product delivery, Presentation in front of manager, VP, GS, Engineering Head, validation the all Issues.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automating Web Application Using Robot Framework.</w:t>
      </w:r>
    </w:p>
    <w:p w:rsidR="00000000" w:rsidDel="00000000" w:rsidP="00000000" w:rsidRDefault="00000000" w:rsidRPr="00000000" w14:paraId="00000061">
      <w:pPr>
        <w:shd w:fill="ddd9c3" w:val="clear"/>
        <w:tabs>
          <w:tab w:val="left" w:pos="2460"/>
          <w:tab w:val="right" w:pos="10466"/>
        </w:tabs>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ACADEMIC QUALIFICATION</w:t>
        <w:tab/>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44" w:line="240" w:lineRule="auto"/>
        <w:ind w:left="1080" w:right="99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99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Completed B.E in Computer science from Shri Ram Institute of Technology, Jabalpur in 2019 with aggregate of 7.54.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99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shd w:fill="ddd9c3" w:val="clear"/>
        <w:tabs>
          <w:tab w:val="left" w:pos="2460"/>
        </w:tabs>
        <w:spacing w:after="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TECHNICAL KNOWLEDGE</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tbl>
      <w:tblPr>
        <w:tblStyle w:val="Table3"/>
        <w:tblW w:w="1017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70"/>
        <w:gridCol w:w="6300"/>
        <w:tblGridChange w:id="0">
          <w:tblGrid>
            <w:gridCol w:w="3870"/>
            <w:gridCol w:w="6300"/>
          </w:tblGrid>
        </w:tblGridChange>
      </w:tblGrid>
      <w:tr>
        <w:trPr>
          <w:trHeight w:val="400" w:hRule="atLeast"/>
        </w:trPr>
        <w:tc>
          <w:tcPr>
            <w:shd w:fill="dfdfdf" w:val="clear"/>
          </w:tcPr>
          <w:p w:rsidR="00000000" w:rsidDel="00000000" w:rsidP="00000000" w:rsidRDefault="00000000" w:rsidRPr="00000000" w14:paraId="00000067">
            <w:pPr>
              <w:spacing w:line="240" w:lineRule="auto"/>
              <w:jc w:val="both"/>
              <w:rPr>
                <w:rFonts w:ascii="Arial" w:cs="Arial" w:eastAsia="Arial" w:hAnsi="Arial"/>
              </w:rPr>
            </w:pPr>
            <w:r w:rsidDel="00000000" w:rsidR="00000000" w:rsidRPr="00000000">
              <w:rPr>
                <w:rFonts w:ascii="Arial" w:cs="Arial" w:eastAsia="Arial" w:hAnsi="Arial"/>
                <w:rtl w:val="0"/>
              </w:rPr>
              <w:t xml:space="preserve">Microsoft Technologies</w:t>
            </w:r>
          </w:p>
        </w:tc>
        <w:tc>
          <w:tcPr/>
          <w:p w:rsidR="00000000" w:rsidDel="00000000" w:rsidP="00000000" w:rsidRDefault="00000000" w:rsidRPr="00000000" w14:paraId="00000068">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Azure Cloud Services, SSMS(SQL server management studio), Azure service Bus</w:t>
            </w:r>
          </w:p>
        </w:tc>
      </w:tr>
      <w:tr>
        <w:trPr>
          <w:trHeight w:val="400" w:hRule="atLeast"/>
        </w:trPr>
        <w:tc>
          <w:tcPr>
            <w:shd w:fill="dfdfdf" w:val="clear"/>
          </w:tcPr>
          <w:p w:rsidR="00000000" w:rsidDel="00000000" w:rsidP="00000000" w:rsidRDefault="00000000" w:rsidRPr="00000000" w14:paraId="00000069">
            <w:pPr>
              <w:spacing w:line="240" w:lineRule="auto"/>
              <w:jc w:val="both"/>
              <w:rPr>
                <w:rFonts w:ascii="Arial" w:cs="Arial" w:eastAsia="Arial" w:hAnsi="Arial"/>
              </w:rPr>
            </w:pPr>
            <w:r w:rsidDel="00000000" w:rsidR="00000000" w:rsidRPr="00000000">
              <w:rPr>
                <w:rFonts w:ascii="Arial" w:cs="Arial" w:eastAsia="Arial" w:hAnsi="Arial"/>
                <w:rtl w:val="0"/>
              </w:rPr>
              <w:t xml:space="preserve">Data Base</w:t>
            </w:r>
          </w:p>
        </w:tc>
        <w:tc>
          <w:tcPr/>
          <w:p w:rsidR="00000000" w:rsidDel="00000000" w:rsidP="00000000" w:rsidRDefault="00000000" w:rsidRPr="00000000" w14:paraId="0000006A">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MS SQL Server, Oracle19c, SQL Developer</w:t>
            </w:r>
          </w:p>
        </w:tc>
      </w:tr>
      <w:tr>
        <w:trPr>
          <w:trHeight w:val="387" w:hRule="atLeast"/>
        </w:trPr>
        <w:tc>
          <w:tcPr>
            <w:shd w:fill="dfdfdf" w:val="clear"/>
          </w:tcPr>
          <w:p w:rsidR="00000000" w:rsidDel="00000000" w:rsidP="00000000" w:rsidRDefault="00000000" w:rsidRPr="00000000" w14:paraId="0000006B">
            <w:pPr>
              <w:spacing w:line="240" w:lineRule="auto"/>
              <w:jc w:val="both"/>
              <w:rPr>
                <w:rFonts w:ascii="Arial" w:cs="Arial" w:eastAsia="Arial" w:hAnsi="Arial"/>
              </w:rPr>
            </w:pPr>
            <w:r w:rsidDel="00000000" w:rsidR="00000000" w:rsidRPr="00000000">
              <w:rPr>
                <w:rFonts w:ascii="Arial" w:cs="Arial" w:eastAsia="Arial" w:hAnsi="Arial"/>
                <w:rtl w:val="0"/>
              </w:rPr>
              <w:t xml:space="preserve">Tools:</w:t>
            </w:r>
          </w:p>
        </w:tc>
        <w:tc>
          <w:tcPr/>
          <w:p w:rsidR="00000000" w:rsidDel="00000000" w:rsidP="00000000" w:rsidRDefault="00000000" w:rsidRPr="00000000" w14:paraId="0000006C">
            <w:pPr>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Postman, WinSCP for Linux servers, Drools for Fee Configuring, PyCharm, Eclipse, Visual Studio Code</w:t>
            </w:r>
          </w:p>
        </w:tc>
      </w:tr>
    </w:tb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shd w:fill="ddd9c3" w:val="clear"/>
        <w:tabs>
          <w:tab w:val="left" w:pos="2460"/>
        </w:tabs>
        <w:spacing w:after="0" w:lineRule="auto"/>
        <w:jc w:val="both"/>
        <w:rPr>
          <w:rFonts w:ascii="Arial" w:cs="Arial" w:eastAsia="Arial" w:hAnsi="Arial"/>
          <w:b w:val="1"/>
        </w:rPr>
      </w:pPr>
      <w:r w:rsidDel="00000000" w:rsidR="00000000" w:rsidRPr="00000000">
        <w:rPr>
          <w:rFonts w:ascii="Arial" w:cs="Arial" w:eastAsia="Arial" w:hAnsi="Arial"/>
          <w:b w:val="1"/>
          <w:sz w:val="20"/>
          <w:szCs w:val="20"/>
          <w:rtl w:val="0"/>
        </w:rPr>
        <w:t xml:space="preserve">DECELERATION</w:t>
        <w:tab/>
        <w:tab/>
      </w:r>
      <w:r w:rsidDel="00000000" w:rsidR="00000000" w:rsidRPr="00000000">
        <w:rPr>
          <w:rtl w:val="0"/>
        </w:rPr>
      </w:r>
    </w:p>
    <w:p w:rsidR="00000000" w:rsidDel="00000000" w:rsidP="00000000" w:rsidRDefault="00000000" w:rsidRPr="00000000" w14:paraId="0000007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Rule="auto"/>
        <w:jc w:val="both"/>
        <w:rPr>
          <w:rFonts w:ascii="Arial" w:cs="Arial" w:eastAsia="Arial" w:hAnsi="Arial"/>
        </w:rPr>
      </w:pPr>
      <w:r w:rsidDel="00000000" w:rsidR="00000000" w:rsidRPr="00000000">
        <w:rPr>
          <w:rFonts w:ascii="Arial" w:cs="Arial" w:eastAsia="Arial" w:hAnsi="Arial"/>
          <w:rtl w:val="0"/>
        </w:rPr>
        <w:t xml:space="preserve">I hereby submit and undertake that the information stated in the resume is true to the best in my belief &amp; knowledge.</w:t>
      </w:r>
    </w:p>
    <w:p w:rsidR="00000000" w:rsidDel="00000000" w:rsidP="00000000" w:rsidRDefault="00000000" w:rsidRPr="00000000" w14:paraId="00000072">
      <w:pPr>
        <w:spacing w:after="0" w:lineRule="auto"/>
        <w:jc w:val="both"/>
        <w:rPr>
          <w:rFonts w:ascii="Arial" w:cs="Arial" w:eastAsia="Arial" w:hAnsi="Arial"/>
        </w:rPr>
      </w:pPr>
      <w:r w:rsidDel="00000000" w:rsidR="00000000" w:rsidRPr="00000000">
        <w:rPr>
          <w:rFonts w:ascii="Arial" w:cs="Arial" w:eastAsia="Arial" w:hAnsi="Arial"/>
          <w:rtl w:val="0"/>
        </w:rPr>
        <w:t xml:space="preserve">Date:     </w:t>
        <w:tab/>
        <w:tab/>
        <w:tab/>
      </w:r>
    </w:p>
    <w:p w:rsidR="00000000" w:rsidDel="00000000" w:rsidP="00000000" w:rsidRDefault="00000000" w:rsidRPr="00000000" w14:paraId="00000073">
      <w:pPr>
        <w:spacing w:after="0" w:lineRule="auto"/>
        <w:jc w:val="both"/>
        <w:rPr>
          <w:rFonts w:ascii="Arial" w:cs="Arial" w:eastAsia="Arial" w:hAnsi="Arial"/>
          <w:sz w:val="20"/>
          <w:szCs w:val="20"/>
        </w:rPr>
      </w:pPr>
      <w:r w:rsidDel="00000000" w:rsidR="00000000" w:rsidRPr="00000000">
        <w:rPr>
          <w:rFonts w:ascii="Arial" w:cs="Arial" w:eastAsia="Arial" w:hAnsi="Arial"/>
          <w:rtl w:val="0"/>
        </w:rPr>
        <w:t xml:space="preserve">Place:   Bengaluru</w:t>
        <w:tab/>
        <w:tab/>
        <w:tab/>
        <w:tab/>
        <w:tab/>
        <w:tab/>
        <w:tab/>
        <w:tab/>
        <w:t xml:space="preserve">Harshvardhan Asati</w:t>
        <w:tab/>
        <w:tab/>
        <w:tab/>
        <w:tab/>
        <w:tab/>
        <w:tab/>
        <w:tab/>
        <w:tab/>
        <w:tab/>
      </w:r>
      <w:r w:rsidDel="00000000" w:rsidR="00000000" w:rsidRPr="00000000">
        <w:rPr>
          <w:rFonts w:ascii="Arial" w:cs="Arial" w:eastAsia="Arial" w:hAnsi="Arial"/>
          <w:sz w:val="20"/>
          <w:szCs w:val="20"/>
          <w:rtl w:val="0"/>
        </w:rPr>
        <w:tab/>
        <w:tab/>
        <w:tab/>
        <w:tab/>
        <w:tab/>
        <w:tab/>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5065B7"/>
    <w:pPr>
      <w:suppressAutoHyphens w:val="1"/>
      <w:spacing w:after="200" w:line="276" w:lineRule="auto"/>
    </w:pPr>
    <w:rPr>
      <w:rFonts w:eastAsia="SimSun"/>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rsid w:val="005065B7"/>
    <w:rPr>
      <w:sz w:val="16"/>
      <w:szCs w:val="16"/>
    </w:rPr>
  </w:style>
  <w:style w:type="character" w:styleId="CommentTextChar" w:customStyle="1">
    <w:name w:val="Comment Text Char"/>
    <w:rsid w:val="005065B7"/>
    <w:rPr>
      <w:sz w:val="20"/>
      <w:szCs w:val="20"/>
    </w:rPr>
  </w:style>
  <w:style w:type="character" w:styleId="CommentSubjectChar" w:customStyle="1">
    <w:name w:val="Comment Subject Char"/>
    <w:rsid w:val="005065B7"/>
    <w:rPr>
      <w:b w:val="1"/>
      <w:bCs w:val="1"/>
      <w:sz w:val="20"/>
      <w:szCs w:val="20"/>
    </w:rPr>
  </w:style>
  <w:style w:type="character" w:styleId="BalloonTextChar" w:customStyle="1">
    <w:name w:val="Balloon Text Char"/>
    <w:rsid w:val="005065B7"/>
    <w:rPr>
      <w:rFonts w:ascii="Tahoma" w:cs="Tahoma" w:hAnsi="Tahoma"/>
      <w:sz w:val="16"/>
      <w:szCs w:val="16"/>
    </w:rPr>
  </w:style>
  <w:style w:type="character" w:styleId="apple-converted-space" w:customStyle="1">
    <w:name w:val="apple-converted-space"/>
    <w:basedOn w:val="DefaultParagraphFont"/>
    <w:rsid w:val="005065B7"/>
  </w:style>
  <w:style w:type="character" w:styleId="ListLabel1" w:customStyle="1">
    <w:name w:val="ListLabel 1"/>
    <w:rsid w:val="005065B7"/>
    <w:rPr>
      <w:rFonts w:cs="Courier New"/>
    </w:rPr>
  </w:style>
  <w:style w:type="character" w:styleId="ListLabel2" w:customStyle="1">
    <w:name w:val="ListLabel 2"/>
    <w:rsid w:val="005065B7"/>
    <w:rPr>
      <w:color w:val="00000a"/>
    </w:rPr>
  </w:style>
  <w:style w:type="character" w:styleId="ListLabel3" w:customStyle="1">
    <w:name w:val="ListLabel 3"/>
    <w:rsid w:val="005065B7"/>
    <w:rPr>
      <w:rFonts w:cs="Calibri"/>
    </w:rPr>
  </w:style>
  <w:style w:type="character" w:styleId="StrongEmphasis" w:customStyle="1">
    <w:name w:val="Strong Emphasis"/>
    <w:rsid w:val="005065B7"/>
    <w:rPr>
      <w:b w:val="1"/>
      <w:bCs w:val="1"/>
    </w:rPr>
  </w:style>
  <w:style w:type="paragraph" w:styleId="Heading" w:customStyle="1">
    <w:name w:val="Heading"/>
    <w:basedOn w:val="Normal"/>
    <w:next w:val="Textbody"/>
    <w:rsid w:val="005065B7"/>
    <w:pPr>
      <w:keepNext w:val="1"/>
      <w:spacing w:after="120" w:before="240"/>
    </w:pPr>
    <w:rPr>
      <w:rFonts w:ascii="Arial" w:cs="Mangal" w:eastAsia="Microsoft YaHei" w:hAnsi="Arial"/>
      <w:sz w:val="28"/>
      <w:szCs w:val="28"/>
    </w:rPr>
  </w:style>
  <w:style w:type="paragraph" w:styleId="Textbody" w:customStyle="1">
    <w:name w:val="Text body"/>
    <w:basedOn w:val="Normal"/>
    <w:rsid w:val="005065B7"/>
    <w:pPr>
      <w:spacing w:after="120"/>
    </w:pPr>
  </w:style>
  <w:style w:type="paragraph" w:styleId="List">
    <w:name w:val="List"/>
    <w:basedOn w:val="Textbody"/>
    <w:rsid w:val="005065B7"/>
    <w:rPr>
      <w:rFonts w:cs="Mangal"/>
    </w:rPr>
  </w:style>
  <w:style w:type="paragraph" w:styleId="Caption">
    <w:name w:val="caption"/>
    <w:basedOn w:val="Normal"/>
    <w:rsid w:val="005065B7"/>
    <w:pPr>
      <w:suppressLineNumbers w:val="1"/>
      <w:spacing w:after="120" w:before="120"/>
    </w:pPr>
    <w:rPr>
      <w:rFonts w:cs="Mangal"/>
      <w:i w:val="1"/>
      <w:iCs w:val="1"/>
      <w:sz w:val="24"/>
      <w:szCs w:val="24"/>
    </w:rPr>
  </w:style>
  <w:style w:type="paragraph" w:styleId="Index" w:customStyle="1">
    <w:name w:val="Index"/>
    <w:basedOn w:val="Normal"/>
    <w:rsid w:val="005065B7"/>
    <w:pPr>
      <w:suppressLineNumbers w:val="1"/>
    </w:pPr>
    <w:rPr>
      <w:rFonts w:cs="Mangal"/>
    </w:rPr>
  </w:style>
  <w:style w:type="paragraph" w:styleId="ListParagraph">
    <w:name w:val="List Paragraph"/>
    <w:basedOn w:val="Normal"/>
    <w:uiPriority w:val="34"/>
    <w:qFormat w:val="1"/>
    <w:rsid w:val="005065B7"/>
    <w:pPr>
      <w:ind w:left="720"/>
      <w:contextualSpacing w:val="1"/>
    </w:pPr>
  </w:style>
  <w:style w:type="paragraph" w:styleId="CommentText">
    <w:name w:val="annotation text"/>
    <w:basedOn w:val="Normal"/>
    <w:rsid w:val="005065B7"/>
    <w:pPr>
      <w:spacing w:line="100" w:lineRule="atLeast"/>
    </w:pPr>
    <w:rPr>
      <w:sz w:val="20"/>
      <w:szCs w:val="20"/>
    </w:rPr>
  </w:style>
  <w:style w:type="paragraph" w:styleId="CommentSubject">
    <w:name w:val="annotation subject"/>
    <w:basedOn w:val="CommentText"/>
    <w:rsid w:val="005065B7"/>
    <w:rPr>
      <w:b w:val="1"/>
      <w:bCs w:val="1"/>
    </w:rPr>
  </w:style>
  <w:style w:type="paragraph" w:styleId="BalloonText">
    <w:name w:val="Balloon Text"/>
    <w:basedOn w:val="Normal"/>
    <w:rsid w:val="005065B7"/>
    <w:pPr>
      <w:spacing w:after="0" w:line="100" w:lineRule="atLeast"/>
    </w:pPr>
    <w:rPr>
      <w:rFonts w:ascii="Tahoma" w:cs="Tahoma" w:hAnsi="Tahoma"/>
      <w:sz w:val="16"/>
      <w:szCs w:val="16"/>
    </w:rPr>
  </w:style>
  <w:style w:type="character" w:styleId="Strong">
    <w:name w:val="Strong"/>
    <w:uiPriority w:val="22"/>
    <w:qFormat w:val="1"/>
    <w:rsid w:val="008D67A6"/>
    <w:rPr>
      <w:b w:val="1"/>
      <w:bCs w:val="1"/>
    </w:rPr>
  </w:style>
  <w:style w:type="paragraph" w:styleId="Default" w:customStyle="1">
    <w:name w:val="Default"/>
    <w:rsid w:val="005840AA"/>
    <w:pPr>
      <w:autoSpaceDE w:val="0"/>
      <w:autoSpaceDN w:val="0"/>
      <w:adjustRightInd w:val="0"/>
    </w:pPr>
    <w:rPr>
      <w:rFonts w:ascii="Times New Roman" w:eastAsia="Calibri" w:hAnsi="Times New Roman"/>
      <w:color w:val="000000"/>
      <w:sz w:val="24"/>
      <w:szCs w:val="24"/>
      <w:lang w:eastAsia="en-US" w:val="en-US"/>
    </w:rPr>
  </w:style>
  <w:style w:type="table" w:styleId="LightList1" w:customStyle="1">
    <w:name w:val="Light List1"/>
    <w:basedOn w:val="TableNormal"/>
    <w:uiPriority w:val="61"/>
    <w:rsid w:val="005840AA"/>
    <w:rPr>
      <w:rFonts w:eastAsia="Calibri"/>
    </w:rPr>
    <w:tblPr>
      <w:tblStyleRowBandSize w:val="1"/>
      <w:tblStyleColBandSize w:val="1"/>
      <w:tblInd w:w="0.0" w:type="dxa"/>
      <w:tblBorders>
        <w:top w:color="000000" w:space="0" w:sz="8" w:val="single"/>
        <w:left w:color="000000" w:space="0" w:sz="8" w:val="single"/>
        <w:bottom w:color="000000" w:space="0" w:sz="8" w:val="single"/>
        <w:right w:color="000000"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TableGrid">
    <w:name w:val="Table Grid"/>
    <w:basedOn w:val="TableNormal"/>
    <w:rsid w:val="00FE4BB1"/>
    <w:rPr>
      <w:rFonts w:eastAsia="Calibri"/>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paragraph" w:customStyle="1">
    <w:name w:val="paragraph"/>
    <w:basedOn w:val="Normal"/>
    <w:rsid w:val="0091342D"/>
    <w:pPr>
      <w:suppressAutoHyphens w:val="0"/>
      <w:spacing w:after="100" w:afterAutospacing="1" w:before="100" w:beforeAutospacing="1" w:line="240" w:lineRule="auto"/>
    </w:pPr>
    <w:rPr>
      <w:rFonts w:ascii="Times New Roman" w:eastAsia="Times New Roman" w:hAnsi="Times New Roman"/>
      <w:sz w:val="24"/>
      <w:szCs w:val="24"/>
    </w:rPr>
  </w:style>
  <w:style w:type="character" w:styleId="normaltextrun" w:customStyle="1">
    <w:name w:val="normaltextrun"/>
    <w:basedOn w:val="DefaultParagraphFont"/>
    <w:rsid w:val="0091342D"/>
  </w:style>
  <w:style w:type="character" w:styleId="eop" w:customStyle="1">
    <w:name w:val="eop"/>
    <w:basedOn w:val="DefaultParagraphFont"/>
    <w:rsid w:val="0091342D"/>
  </w:style>
  <w:style w:type="paragraph" w:styleId="PlainText">
    <w:name w:val="Plain Text"/>
    <w:basedOn w:val="Normal"/>
    <w:link w:val="PlainTextChar"/>
    <w:uiPriority w:val="99"/>
    <w:unhideWhenUsed w:val="1"/>
    <w:rsid w:val="00C346BE"/>
    <w:pPr>
      <w:suppressAutoHyphens w:val="0"/>
      <w:spacing w:after="0" w:line="240" w:lineRule="auto"/>
    </w:pPr>
    <w:rPr>
      <w:rFonts w:ascii="Consolas" w:eastAsia="Calibri" w:hAnsi="Consolas"/>
      <w:sz w:val="21"/>
      <w:szCs w:val="21"/>
    </w:rPr>
  </w:style>
  <w:style w:type="character" w:styleId="PlainTextChar" w:customStyle="1">
    <w:name w:val="Plain Text Char"/>
    <w:link w:val="PlainText"/>
    <w:uiPriority w:val="99"/>
    <w:rsid w:val="00C346BE"/>
    <w:rPr>
      <w:rFonts w:ascii="Consolas" w:cs="Times New Roman" w:eastAsia="Calibri" w:hAnsi="Consolas"/>
      <w:sz w:val="21"/>
      <w:szCs w:val="21"/>
    </w:rPr>
  </w:style>
  <w:style w:type="paragraph" w:styleId="Bullet1" w:customStyle="1">
    <w:name w:val="Bullet 1"/>
    <w:aliases w:val="b1,Bullet for no #'s"/>
    <w:basedOn w:val="Normal"/>
    <w:rsid w:val="0050485F"/>
    <w:pPr>
      <w:spacing w:after="100" w:line="264" w:lineRule="exact"/>
      <w:ind w:left="216" w:hanging="216"/>
      <w:jc w:val="both"/>
    </w:pPr>
    <w:rPr>
      <w:rFonts w:ascii="Arial" w:eastAsia="Times New Roman" w:hAnsi="Arial"/>
      <w:sz w:val="20"/>
      <w:szCs w:val="20"/>
    </w:rPr>
  </w:style>
  <w:style w:type="paragraph" w:styleId="Header">
    <w:name w:val="header"/>
    <w:basedOn w:val="Normal"/>
    <w:link w:val="HeaderChar"/>
    <w:uiPriority w:val="99"/>
    <w:unhideWhenUsed w:val="1"/>
    <w:rsid w:val="00A80F7D"/>
    <w:pPr>
      <w:tabs>
        <w:tab w:val="center" w:pos="4680"/>
        <w:tab w:val="right" w:pos="9360"/>
      </w:tabs>
      <w:spacing w:after="0" w:line="240" w:lineRule="auto"/>
    </w:pPr>
    <w:rPr>
      <w:sz w:val="20"/>
      <w:szCs w:val="20"/>
    </w:rPr>
  </w:style>
  <w:style w:type="character" w:styleId="HeaderChar" w:customStyle="1">
    <w:name w:val="Header Char"/>
    <w:link w:val="Header"/>
    <w:uiPriority w:val="99"/>
    <w:rsid w:val="00A80F7D"/>
    <w:rPr>
      <w:rFonts w:ascii="Calibri" w:eastAsia="SimSun" w:hAnsi="Calibri"/>
    </w:rPr>
  </w:style>
  <w:style w:type="paragraph" w:styleId="Footer">
    <w:name w:val="footer"/>
    <w:basedOn w:val="Normal"/>
    <w:link w:val="FooterChar"/>
    <w:uiPriority w:val="99"/>
    <w:unhideWhenUsed w:val="1"/>
    <w:rsid w:val="00A80F7D"/>
    <w:pPr>
      <w:tabs>
        <w:tab w:val="center" w:pos="4680"/>
        <w:tab w:val="right" w:pos="9360"/>
      </w:tabs>
      <w:spacing w:after="0" w:line="240" w:lineRule="auto"/>
    </w:pPr>
    <w:rPr>
      <w:sz w:val="20"/>
      <w:szCs w:val="20"/>
    </w:rPr>
  </w:style>
  <w:style w:type="character" w:styleId="FooterChar" w:customStyle="1">
    <w:name w:val="Footer Char"/>
    <w:link w:val="Footer"/>
    <w:uiPriority w:val="99"/>
    <w:rsid w:val="00A80F7D"/>
    <w:rPr>
      <w:rFonts w:ascii="Calibri" w:eastAsia="SimSun" w:hAnsi="Calibri"/>
    </w:rPr>
  </w:style>
  <w:style w:type="character" w:styleId="hl" w:customStyle="1">
    <w:name w:val="hl"/>
    <w:basedOn w:val="DefaultParagraphFont"/>
    <w:rsid w:val="000312CC"/>
  </w:style>
  <w:style w:type="character" w:styleId="Hyperlink">
    <w:name w:val="Hyperlink"/>
    <w:uiPriority w:val="99"/>
    <w:unhideWhenUsed w:val="1"/>
    <w:rsid w:val="00B656E8"/>
    <w:rPr>
      <w:color w:val="0000ff"/>
      <w:u w:val="single"/>
    </w:rPr>
  </w:style>
  <w:style w:type="paragraph" w:styleId="Address2" w:customStyle="1">
    <w:name w:val="Address 2"/>
    <w:basedOn w:val="Normal"/>
    <w:rsid w:val="00CA15E9"/>
    <w:pPr>
      <w:spacing w:after="0" w:line="160" w:lineRule="atLeast"/>
      <w:jc w:val="both"/>
    </w:pPr>
    <w:rPr>
      <w:rFonts w:ascii="Arial" w:cs="Arial" w:eastAsia="Times New Roman" w:hAnsi="Arial"/>
      <w:sz w:val="14"/>
      <w:szCs w:val="20"/>
      <w:lang w:eastAsia="zh-CN"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ati.harsh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bWlsyvIr6wgF6KxSVf6xBj61zQ==">AMUW2mVZDbF6jTYMioX13HCjgysv1LOsITQq/s1wes+e1K4A1fU/c/Zleegb934JCkyM3ALOpx7vXL74nmlummZDMF/LmWtE0jacyQZNWVqtc58vNlP1m7U=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2021-04-10T03:35:00Z</dcterms:created>
  <dc:creator>Sakshi</dc:creator>
</cp:coreProperties>
</file>