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CA3" w:rsidRPr="00016299" w:rsidRDefault="00424CA3" w:rsidP="00424CA3">
      <w:pPr>
        <w:tabs>
          <w:tab w:val="left" w:pos="3645"/>
          <w:tab w:val="center" w:pos="5400"/>
        </w:tabs>
        <w:rPr>
          <w:rFonts w:ascii="Calibri" w:hAnsi="Calibri" w:cs="Calibri"/>
        </w:rPr>
      </w:pPr>
      <w:r w:rsidRPr="00016299">
        <w:rPr>
          <w:rFonts w:ascii="Calibri" w:hAnsi="Calibri" w:cs="Calibri"/>
        </w:rPr>
        <w:t xml:space="preserve">      </w:t>
      </w:r>
    </w:p>
    <w:p w:rsidR="00424CA3" w:rsidRPr="00016299" w:rsidRDefault="00424CA3" w:rsidP="00424CA3">
      <w:pPr>
        <w:tabs>
          <w:tab w:val="left" w:pos="3645"/>
          <w:tab w:val="center" w:pos="5400"/>
        </w:tabs>
        <w:rPr>
          <w:rFonts w:ascii="Calibri" w:hAnsi="Calibri" w:cs="Calibri"/>
        </w:rPr>
      </w:pPr>
    </w:p>
    <w:p w:rsidR="00424CA3" w:rsidRDefault="004D1A9E" w:rsidP="00E56EA2">
      <w:pPr>
        <w:spacing w:line="360" w:lineRule="auto"/>
        <w:jc w:val="center"/>
        <w:rPr>
          <w:rFonts w:ascii="Calibri" w:hAnsi="Calibri" w:cs="Calibri"/>
          <w:b/>
          <w:lang w:val="fr-FR"/>
        </w:rPr>
      </w:pPr>
      <w:r>
        <w:rPr>
          <w:rFonts w:ascii="Calibri" w:hAnsi="Calibri" w:cs="Calibri"/>
          <w:b/>
          <w:lang w:val="fr-FR"/>
        </w:rPr>
        <w:t>Ramesh Peruka</w:t>
      </w:r>
    </w:p>
    <w:p w:rsidR="00D12CFF" w:rsidRPr="00016299" w:rsidRDefault="00D12CFF" w:rsidP="00E56EA2">
      <w:pPr>
        <w:spacing w:line="360" w:lineRule="auto"/>
        <w:jc w:val="center"/>
        <w:rPr>
          <w:rFonts w:ascii="Calibri" w:hAnsi="Calibri" w:cs="Calibri"/>
          <w:b/>
          <w:lang w:val="fr-FR"/>
        </w:rPr>
      </w:pPr>
      <w:r>
        <w:rPr>
          <w:b/>
          <w:noProof/>
          <w:lang w:val="en-AU" w:eastAsia="en-AU"/>
        </w:rPr>
        <w:drawing>
          <wp:inline distT="0" distB="0" distL="0" distR="0">
            <wp:extent cx="1770278" cy="4559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0209" cy="455962"/>
                    </a:xfrm>
                    <a:prstGeom prst="rect">
                      <a:avLst/>
                    </a:prstGeom>
                    <a:noFill/>
                    <a:ln>
                      <a:noFill/>
                    </a:ln>
                  </pic:spPr>
                </pic:pic>
              </a:graphicData>
            </a:graphic>
          </wp:inline>
        </w:drawing>
      </w:r>
      <w:r w:rsidR="00DB3B26" w:rsidRPr="00DB3B26">
        <w:rPr>
          <w:rFonts w:ascii="Calibri" w:hAnsi="Calibri" w:cs="Calibri"/>
          <w:b/>
        </w:rPr>
        <w:drawing>
          <wp:inline distT="0" distB="0" distL="0" distR="0" wp14:anchorId="775C6280" wp14:editId="2E3BB36D">
            <wp:extent cx="731520" cy="731520"/>
            <wp:effectExtent l="0" t="0" r="0" b="0"/>
            <wp:docPr id="11" name="Picture 10" descr="A close up of a sign&#10;&#10;Description automatically generated">
              <a:extLst xmlns:a="http://schemas.openxmlformats.org/drawingml/2006/main">
                <a:ext uri="{FF2B5EF4-FFF2-40B4-BE49-F238E27FC236}">
                  <a16:creationId xmlns:a16="http://schemas.microsoft.com/office/drawing/2014/main" id="{12091E6D-23C1-417B-95C1-18B4E28AD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12091E6D-23C1-417B-95C1-18B4E28AD77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rsidR="00424CA3" w:rsidRPr="0022189C" w:rsidRDefault="00424CA3" w:rsidP="00E56EA2">
      <w:pPr>
        <w:tabs>
          <w:tab w:val="left" w:pos="3645"/>
          <w:tab w:val="center" w:pos="5400"/>
        </w:tabs>
        <w:jc w:val="center"/>
        <w:rPr>
          <w:rFonts w:ascii="Calibri" w:hAnsi="Calibri" w:cs="Calibri"/>
          <w:color w:val="808080"/>
          <w:sz w:val="22"/>
          <w:szCs w:val="22"/>
        </w:rPr>
      </w:pPr>
      <w:r w:rsidRPr="0022189C">
        <w:rPr>
          <w:rFonts w:ascii="Calibri" w:hAnsi="Calibri" w:cs="Calibri"/>
          <w:color w:val="808080"/>
          <w:sz w:val="22"/>
          <w:szCs w:val="22"/>
        </w:rPr>
        <w:t xml:space="preserve">Contact number: </w:t>
      </w:r>
      <w:r w:rsidR="004D1A9E">
        <w:rPr>
          <w:rFonts w:ascii="Calibri" w:hAnsi="Calibri" w:cs="Calibri"/>
          <w:color w:val="808080"/>
          <w:sz w:val="22"/>
          <w:szCs w:val="22"/>
        </w:rPr>
        <w:t>+91 7032909177</w:t>
      </w:r>
    </w:p>
    <w:p w:rsidR="00424CA3" w:rsidRPr="0022189C" w:rsidRDefault="00E56EA2" w:rsidP="00E56EA2">
      <w:pPr>
        <w:spacing w:line="360" w:lineRule="auto"/>
        <w:jc w:val="center"/>
        <w:rPr>
          <w:rFonts w:ascii="Calibri" w:hAnsi="Calibri" w:cs="Calibri"/>
          <w:color w:val="808080"/>
          <w:sz w:val="22"/>
          <w:szCs w:val="22"/>
          <w:lang w:val="fr-FR"/>
        </w:rPr>
      </w:pPr>
      <w:r w:rsidRPr="0022189C">
        <w:rPr>
          <w:rFonts w:ascii="Calibri" w:hAnsi="Calibri" w:cs="Calibri"/>
          <w:color w:val="808080"/>
          <w:sz w:val="22"/>
          <w:szCs w:val="22"/>
          <w:lang w:val="fr-FR"/>
        </w:rPr>
        <w:t>Email :</w:t>
      </w:r>
      <w:r w:rsidR="00424CA3" w:rsidRPr="0022189C">
        <w:rPr>
          <w:rFonts w:ascii="Calibri" w:hAnsi="Calibri" w:cs="Calibri"/>
          <w:color w:val="808080"/>
          <w:sz w:val="22"/>
          <w:szCs w:val="22"/>
          <w:lang w:val="fr-FR"/>
        </w:rPr>
        <w:t xml:space="preserve"> </w:t>
      </w:r>
      <w:r w:rsidR="004D1A9E">
        <w:rPr>
          <w:rFonts w:ascii="Calibri" w:hAnsi="Calibri" w:cs="Calibri"/>
          <w:color w:val="808080"/>
          <w:sz w:val="22"/>
          <w:szCs w:val="22"/>
          <w:lang w:val="fr-FR"/>
        </w:rPr>
        <w:t>ramesh.peruka</w:t>
      </w:r>
      <w:r w:rsidR="00424CA3" w:rsidRPr="0022189C">
        <w:rPr>
          <w:rFonts w:ascii="Calibri" w:hAnsi="Calibri" w:cs="Calibri"/>
          <w:color w:val="808080"/>
          <w:sz w:val="22"/>
          <w:szCs w:val="22"/>
          <w:lang w:val="fr-FR"/>
        </w:rPr>
        <w:t>@gmail.com</w:t>
      </w:r>
    </w:p>
    <w:p w:rsidR="00424CA3" w:rsidRPr="00016299" w:rsidRDefault="00424CA3" w:rsidP="00424CA3">
      <w:pPr>
        <w:pStyle w:val="SectionTitle"/>
        <w:rPr>
          <w:rFonts w:ascii="Calibri" w:hAnsi="Calibri" w:cs="Calibri"/>
        </w:rPr>
      </w:pPr>
      <w:r>
        <w:rPr>
          <w:rFonts w:ascii="Calibri" w:hAnsi="Calibri" w:cs="Calibri"/>
        </w:rPr>
        <w:t>Professional Summary</w:t>
      </w:r>
    </w:p>
    <w:p w:rsidR="00424CA3" w:rsidRPr="00016299" w:rsidRDefault="00424CA3" w:rsidP="00424CA3">
      <w:pPr>
        <w:jc w:val="both"/>
        <w:rPr>
          <w:rFonts w:ascii="Calibri" w:hAnsi="Calibri" w:cs="Calibri"/>
        </w:rPr>
      </w:pPr>
    </w:p>
    <w:p w:rsidR="00424CA3" w:rsidRPr="00E741BF" w:rsidRDefault="003C356B" w:rsidP="00424CA3">
      <w:pPr>
        <w:pStyle w:val="BodyText"/>
        <w:numPr>
          <w:ilvl w:val="0"/>
          <w:numId w:val="1"/>
        </w:numPr>
        <w:jc w:val="both"/>
        <w:rPr>
          <w:rFonts w:ascii="Calibri" w:hAnsi="Calibri" w:cs="Calibri"/>
        </w:rPr>
      </w:pPr>
      <w:r>
        <w:rPr>
          <w:rFonts w:ascii="Calibri" w:hAnsi="Calibri" w:cs="Calibri"/>
        </w:rPr>
        <w:t>Senior Oracle</w:t>
      </w:r>
      <w:r w:rsidR="001D3102">
        <w:rPr>
          <w:rFonts w:ascii="Calibri" w:hAnsi="Calibri" w:cs="Calibri"/>
        </w:rPr>
        <w:t xml:space="preserve"> </w:t>
      </w:r>
      <w:r w:rsidR="001D3102" w:rsidRPr="001D3102">
        <w:rPr>
          <w:rFonts w:ascii="Calibri" w:hAnsi="Calibri" w:cs="Calibri"/>
        </w:rPr>
        <w:t>cloud Platform Application Integration</w:t>
      </w:r>
      <w:r>
        <w:rPr>
          <w:rFonts w:ascii="Calibri" w:hAnsi="Calibri" w:cs="Calibri"/>
        </w:rPr>
        <w:t xml:space="preserve"> Consultant with over</w:t>
      </w:r>
      <w:r w:rsidR="00424CA3">
        <w:rPr>
          <w:rFonts w:ascii="Calibri" w:hAnsi="Calibri" w:cs="Calibri"/>
        </w:rPr>
        <w:t xml:space="preserve"> </w:t>
      </w:r>
      <w:r w:rsidR="004D1A9E">
        <w:rPr>
          <w:rFonts w:ascii="Calibri" w:hAnsi="Calibri" w:cs="Calibri"/>
        </w:rPr>
        <w:t>1</w:t>
      </w:r>
      <w:r w:rsidR="00DB3B26">
        <w:rPr>
          <w:rFonts w:ascii="Calibri" w:hAnsi="Calibri" w:cs="Calibri"/>
        </w:rPr>
        <w:t>3</w:t>
      </w:r>
      <w:r w:rsidR="004D1A9E">
        <w:rPr>
          <w:rFonts w:ascii="Calibri" w:hAnsi="Calibri" w:cs="Calibri"/>
        </w:rPr>
        <w:t xml:space="preserve"> </w:t>
      </w:r>
      <w:r w:rsidR="00424CA3" w:rsidRPr="00016299">
        <w:rPr>
          <w:rFonts w:ascii="Calibri" w:hAnsi="Calibri" w:cs="Calibri"/>
        </w:rPr>
        <w:t>years of IT experience in the areas of Requirements gathering, Architecture, Design, Development, Deployment, Automation, Configuration Management, Quality Assurance, Business Analysis and Production Support</w:t>
      </w:r>
    </w:p>
    <w:p w:rsidR="00424CA3" w:rsidRDefault="004B66F7" w:rsidP="00424CA3">
      <w:pPr>
        <w:pStyle w:val="BodyText"/>
        <w:numPr>
          <w:ilvl w:val="0"/>
          <w:numId w:val="1"/>
        </w:numPr>
        <w:jc w:val="both"/>
        <w:rPr>
          <w:rFonts w:ascii="Calibri" w:hAnsi="Calibri" w:cs="Calibri"/>
        </w:rPr>
      </w:pPr>
      <w:r>
        <w:rPr>
          <w:rFonts w:ascii="Calibri" w:hAnsi="Calibri" w:cs="Calibri"/>
        </w:rPr>
        <w:t>Expertise</w:t>
      </w:r>
      <w:r w:rsidR="00424CA3" w:rsidRPr="00016299">
        <w:rPr>
          <w:rFonts w:ascii="Calibri" w:hAnsi="Calibri" w:cs="Calibri"/>
        </w:rPr>
        <w:t xml:space="preserve"> in </w:t>
      </w:r>
      <w:r w:rsidR="001D3102">
        <w:rPr>
          <w:rFonts w:ascii="Calibri" w:hAnsi="Calibri" w:cs="Calibri"/>
        </w:rPr>
        <w:t xml:space="preserve">Oracle cloud integration, </w:t>
      </w:r>
      <w:r w:rsidR="00424CA3">
        <w:rPr>
          <w:rFonts w:ascii="Calibri" w:hAnsi="Calibri" w:cs="Calibri"/>
        </w:rPr>
        <w:t>Middleware design</w:t>
      </w:r>
      <w:r w:rsidR="00D9735F">
        <w:rPr>
          <w:rFonts w:ascii="Calibri" w:hAnsi="Calibri" w:cs="Calibri"/>
        </w:rPr>
        <w:t xml:space="preserve">, </w:t>
      </w:r>
      <w:r w:rsidR="00D9735F" w:rsidRPr="00016299">
        <w:rPr>
          <w:rFonts w:ascii="Calibri" w:hAnsi="Calibri" w:cs="Calibri"/>
        </w:rPr>
        <w:t xml:space="preserve">BPEL and </w:t>
      </w:r>
      <w:r w:rsidR="004D1A9E">
        <w:rPr>
          <w:rFonts w:ascii="Calibri" w:hAnsi="Calibri" w:cs="Calibri"/>
        </w:rPr>
        <w:t>Oracle Service Bus</w:t>
      </w:r>
      <w:r w:rsidR="00424CA3">
        <w:rPr>
          <w:rFonts w:ascii="Calibri" w:hAnsi="Calibri" w:cs="Calibri"/>
        </w:rPr>
        <w:t xml:space="preserve">, Data Integration, </w:t>
      </w:r>
      <w:r w:rsidR="00424CA3" w:rsidRPr="00016299">
        <w:rPr>
          <w:rFonts w:ascii="Calibri" w:hAnsi="Calibri" w:cs="Calibri"/>
        </w:rPr>
        <w:t xml:space="preserve">Business Rules </w:t>
      </w:r>
      <w:r w:rsidR="00424CA3">
        <w:rPr>
          <w:rFonts w:ascii="Calibri" w:hAnsi="Calibri" w:cs="Calibri"/>
        </w:rPr>
        <w:t>modeling</w:t>
      </w:r>
      <w:r w:rsidR="00424CA3" w:rsidRPr="00016299">
        <w:rPr>
          <w:rFonts w:ascii="Calibri" w:hAnsi="Calibri" w:cs="Calibri"/>
        </w:rPr>
        <w:t xml:space="preserve">, </w:t>
      </w:r>
      <w:r w:rsidR="00E40DE7">
        <w:rPr>
          <w:rFonts w:ascii="Calibri" w:hAnsi="Calibri" w:cs="Calibri"/>
        </w:rPr>
        <w:t xml:space="preserve">Human Workflow, </w:t>
      </w:r>
      <w:r w:rsidR="00424CA3" w:rsidRPr="00016299">
        <w:rPr>
          <w:rFonts w:ascii="Calibri" w:hAnsi="Calibri" w:cs="Calibri"/>
        </w:rPr>
        <w:t>Busin</w:t>
      </w:r>
      <w:r w:rsidR="004D1A9E">
        <w:rPr>
          <w:rFonts w:ascii="Calibri" w:hAnsi="Calibri" w:cs="Calibri"/>
        </w:rPr>
        <w:t xml:space="preserve">ess Activity Monitoring and </w:t>
      </w:r>
      <w:r w:rsidR="00424CA3">
        <w:rPr>
          <w:rFonts w:ascii="Calibri" w:hAnsi="Calibri" w:cs="Calibri"/>
        </w:rPr>
        <w:t>Policy m</w:t>
      </w:r>
      <w:r w:rsidR="004D1A9E">
        <w:rPr>
          <w:rFonts w:ascii="Calibri" w:hAnsi="Calibri" w:cs="Calibri"/>
        </w:rPr>
        <w:t>odeling.</w:t>
      </w:r>
    </w:p>
    <w:p w:rsidR="00D56114" w:rsidRPr="006955FB" w:rsidRDefault="00D56114" w:rsidP="00D56114">
      <w:pPr>
        <w:pStyle w:val="BodyText"/>
        <w:numPr>
          <w:ilvl w:val="0"/>
          <w:numId w:val="1"/>
        </w:numPr>
        <w:jc w:val="both"/>
        <w:rPr>
          <w:rFonts w:ascii="Calibri" w:hAnsi="Calibri" w:cs="Calibri"/>
        </w:rPr>
      </w:pPr>
      <w:r>
        <w:rPr>
          <w:rFonts w:ascii="Calibri" w:hAnsi="Calibri" w:cs="Calibri"/>
        </w:rPr>
        <w:t>Extensive experience in the implementation of Continuous Integration for SOA applications</w:t>
      </w:r>
    </w:p>
    <w:p w:rsidR="00AE4A63" w:rsidRDefault="00E741BF" w:rsidP="00AE4A63">
      <w:pPr>
        <w:pStyle w:val="ListParagraph"/>
        <w:numPr>
          <w:ilvl w:val="0"/>
          <w:numId w:val="1"/>
        </w:numPr>
        <w:jc w:val="both"/>
        <w:rPr>
          <w:rFonts w:ascii="Calibri" w:hAnsi="Calibri" w:cs="Calibri"/>
        </w:rPr>
      </w:pPr>
      <w:r w:rsidRPr="00E741BF">
        <w:rPr>
          <w:rFonts w:ascii="Calibri" w:hAnsi="Calibri" w:cs="Calibri"/>
        </w:rPr>
        <w:t xml:space="preserve">Strong knowledge on ITIL process with over </w:t>
      </w:r>
      <w:r w:rsidR="00D56114">
        <w:rPr>
          <w:rFonts w:ascii="Calibri" w:hAnsi="Calibri" w:cs="Calibri"/>
        </w:rPr>
        <w:t>4</w:t>
      </w:r>
      <w:r w:rsidRPr="00E741BF">
        <w:rPr>
          <w:rFonts w:ascii="Calibri" w:hAnsi="Calibri" w:cs="Calibri"/>
        </w:rPr>
        <w:t xml:space="preserve"> years of experience in Production support projects.</w:t>
      </w:r>
    </w:p>
    <w:p w:rsidR="00D56114" w:rsidRPr="00E741BF" w:rsidRDefault="00D56114" w:rsidP="00D56114">
      <w:pPr>
        <w:pStyle w:val="ListParagraph"/>
        <w:numPr>
          <w:ilvl w:val="0"/>
          <w:numId w:val="1"/>
        </w:numPr>
        <w:jc w:val="both"/>
        <w:rPr>
          <w:rFonts w:ascii="Calibri" w:hAnsi="Calibri" w:cs="Calibri"/>
        </w:rPr>
      </w:pPr>
      <w:r w:rsidRPr="00E741BF">
        <w:rPr>
          <w:rFonts w:ascii="Calibri" w:hAnsi="Calibri" w:cs="Calibri"/>
        </w:rPr>
        <w:t>Led teams in development of software systems as SOA Technology Lead</w:t>
      </w:r>
    </w:p>
    <w:p w:rsidR="00424CA3" w:rsidRDefault="003C356B" w:rsidP="00424CA3">
      <w:pPr>
        <w:numPr>
          <w:ilvl w:val="0"/>
          <w:numId w:val="1"/>
        </w:numPr>
        <w:rPr>
          <w:rFonts w:ascii="Calibri" w:hAnsi="Calibri" w:cs="Calibri"/>
        </w:rPr>
      </w:pPr>
      <w:r>
        <w:rPr>
          <w:rFonts w:ascii="Calibri" w:hAnsi="Calibri" w:cs="Calibri"/>
        </w:rPr>
        <w:t>Exposure to</w:t>
      </w:r>
      <w:r w:rsidR="00424CA3" w:rsidRPr="00016299">
        <w:rPr>
          <w:rFonts w:ascii="Calibri" w:hAnsi="Calibri" w:cs="Calibri"/>
        </w:rPr>
        <w:t xml:space="preserve"> diverse </w:t>
      </w:r>
      <w:r>
        <w:rPr>
          <w:rFonts w:ascii="Calibri" w:hAnsi="Calibri" w:cs="Calibri"/>
        </w:rPr>
        <w:t xml:space="preserve">Industry </w:t>
      </w:r>
      <w:r w:rsidR="00424CA3" w:rsidRPr="00016299">
        <w:rPr>
          <w:rFonts w:ascii="Calibri" w:hAnsi="Calibri" w:cs="Calibri"/>
        </w:rPr>
        <w:t xml:space="preserve">domains having worked with clients </w:t>
      </w:r>
      <w:r>
        <w:rPr>
          <w:rFonts w:ascii="Calibri" w:hAnsi="Calibri" w:cs="Calibri"/>
        </w:rPr>
        <w:t>from</w:t>
      </w:r>
      <w:r w:rsidR="00424CA3" w:rsidRPr="00016299">
        <w:rPr>
          <w:rFonts w:ascii="Calibri" w:hAnsi="Calibri" w:cs="Calibri"/>
        </w:rPr>
        <w:t xml:space="preserve"> Banking, Wealth</w:t>
      </w:r>
      <w:r>
        <w:rPr>
          <w:rFonts w:ascii="Calibri" w:hAnsi="Calibri" w:cs="Calibri"/>
        </w:rPr>
        <w:t xml:space="preserve"> Management</w:t>
      </w:r>
      <w:r w:rsidR="004D1A9E">
        <w:rPr>
          <w:rFonts w:ascii="Calibri" w:hAnsi="Calibri" w:cs="Calibri"/>
        </w:rPr>
        <w:t xml:space="preserve"> and Retail.</w:t>
      </w:r>
    </w:p>
    <w:p w:rsidR="00AE4A63" w:rsidRDefault="00AE4A63" w:rsidP="00AE4A63">
      <w:pPr>
        <w:numPr>
          <w:ilvl w:val="0"/>
          <w:numId w:val="1"/>
        </w:numPr>
        <w:jc w:val="both"/>
        <w:rPr>
          <w:rFonts w:ascii="Calibri" w:hAnsi="Calibri" w:cs="Calibri"/>
        </w:rPr>
      </w:pPr>
      <w:r w:rsidRPr="00E741BF">
        <w:rPr>
          <w:rFonts w:ascii="Calibri" w:hAnsi="Calibri" w:cs="Calibri"/>
        </w:rPr>
        <w:t>Excellent understanding of complete Software Development Life Cycle (SDLC) for Water Fall Model and Agile Model.</w:t>
      </w:r>
    </w:p>
    <w:p w:rsidR="00E741BF" w:rsidRPr="00E741BF" w:rsidRDefault="00E741BF" w:rsidP="00AE4A63">
      <w:pPr>
        <w:numPr>
          <w:ilvl w:val="0"/>
          <w:numId w:val="1"/>
        </w:numPr>
        <w:jc w:val="both"/>
        <w:rPr>
          <w:rFonts w:ascii="Calibri" w:hAnsi="Calibri" w:cs="Calibri"/>
        </w:rPr>
      </w:pPr>
      <w:r>
        <w:rPr>
          <w:rFonts w:ascii="Calibri" w:hAnsi="Calibri" w:cs="Calibri"/>
        </w:rPr>
        <w:t>Excellent understanding on project management with over 5 years of experience in leading the teams.</w:t>
      </w:r>
    </w:p>
    <w:p w:rsidR="00AE4A63" w:rsidRPr="00E741BF" w:rsidRDefault="00AE4A63" w:rsidP="00AE4A63">
      <w:pPr>
        <w:numPr>
          <w:ilvl w:val="0"/>
          <w:numId w:val="1"/>
        </w:numPr>
        <w:jc w:val="both"/>
        <w:rPr>
          <w:rFonts w:ascii="Calibri" w:hAnsi="Calibri" w:cs="Calibri"/>
        </w:rPr>
      </w:pPr>
      <w:r w:rsidRPr="00E741BF">
        <w:rPr>
          <w:rFonts w:ascii="Calibri" w:hAnsi="Calibri" w:cs="Calibri"/>
        </w:rPr>
        <w:t>Excellent communication skills and motivated team player with high aptitude for learning &amp; implementing new tasks.</w:t>
      </w:r>
    </w:p>
    <w:p w:rsidR="00AE4A63" w:rsidRDefault="00AE4A63" w:rsidP="00424CA3">
      <w:pPr>
        <w:numPr>
          <w:ilvl w:val="0"/>
          <w:numId w:val="1"/>
        </w:numPr>
        <w:rPr>
          <w:rFonts w:ascii="Calibri" w:hAnsi="Calibri" w:cs="Calibri"/>
        </w:rPr>
      </w:pPr>
      <w:r>
        <w:rPr>
          <w:rFonts w:ascii="Calibri" w:hAnsi="Calibri" w:cs="Calibri"/>
        </w:rPr>
        <w:t xml:space="preserve">Worked on multiple onsite assignments at different geographical locations, Sydney, Melbourne (Australia) and London (United Kingdom). </w:t>
      </w:r>
    </w:p>
    <w:p w:rsidR="00E741BF" w:rsidRPr="00AE4A63" w:rsidRDefault="00E741BF" w:rsidP="00E741BF">
      <w:pPr>
        <w:pStyle w:val="ListParagraph"/>
        <w:numPr>
          <w:ilvl w:val="0"/>
          <w:numId w:val="1"/>
        </w:numPr>
        <w:rPr>
          <w:rFonts w:ascii="Calibri" w:hAnsi="Calibri" w:cs="Calibri"/>
        </w:rPr>
      </w:pPr>
      <w:r w:rsidRPr="00AE4A63">
        <w:rPr>
          <w:rFonts w:ascii="Calibri" w:hAnsi="Calibri" w:cs="Calibri"/>
        </w:rPr>
        <w:t>Have excellent analytical and communication skills, proac</w:t>
      </w:r>
      <w:r w:rsidR="00D56114">
        <w:rPr>
          <w:rFonts w:ascii="Calibri" w:hAnsi="Calibri" w:cs="Calibri"/>
        </w:rPr>
        <w:t>tive, well organized, efficient and</w:t>
      </w:r>
      <w:r w:rsidRPr="00AE4A63">
        <w:rPr>
          <w:rFonts w:ascii="Calibri" w:hAnsi="Calibri" w:cs="Calibri"/>
        </w:rPr>
        <w:t xml:space="preserve"> a team player.</w:t>
      </w:r>
    </w:p>
    <w:p w:rsidR="00AE4A63" w:rsidRPr="006955FB" w:rsidRDefault="00AE4A63" w:rsidP="00D56114">
      <w:pPr>
        <w:ind w:left="720"/>
        <w:rPr>
          <w:rFonts w:ascii="Calibri" w:hAnsi="Calibri" w:cs="Calibri"/>
        </w:rPr>
      </w:pPr>
    </w:p>
    <w:p w:rsidR="00424CA3" w:rsidRPr="00016299" w:rsidRDefault="00424CA3" w:rsidP="004D1A9E">
      <w:pPr>
        <w:ind w:left="720"/>
        <w:rPr>
          <w:rFonts w:ascii="Calibri" w:hAnsi="Calibri" w:cs="Calibri"/>
        </w:rPr>
      </w:pPr>
    </w:p>
    <w:p w:rsidR="00424CA3" w:rsidRPr="00016299" w:rsidRDefault="00424CA3" w:rsidP="00424CA3">
      <w:pPr>
        <w:pStyle w:val="BodyText2"/>
        <w:spacing w:before="0" w:beforeAutospacing="0" w:after="0" w:afterAutospacing="0"/>
        <w:ind w:left="720" w:right="-540"/>
        <w:jc w:val="both"/>
        <w:rPr>
          <w:rFonts w:ascii="Calibri" w:hAnsi="Calibri" w:cs="Calibri"/>
          <w:sz w:val="24"/>
          <w:szCs w:val="24"/>
        </w:rPr>
      </w:pPr>
    </w:p>
    <w:p w:rsidR="00424CA3" w:rsidRPr="00CD4A74" w:rsidRDefault="00424CA3" w:rsidP="00424CA3">
      <w:pPr>
        <w:pStyle w:val="SectionTitle"/>
        <w:rPr>
          <w:rFonts w:ascii="Calibri" w:hAnsi="Calibri" w:cs="Calibri"/>
        </w:rPr>
      </w:pPr>
      <w:r w:rsidRPr="00016299">
        <w:rPr>
          <w:rFonts w:ascii="Calibri" w:hAnsi="Calibri" w:cs="Calibri"/>
        </w:rPr>
        <w:t>Certifications</w:t>
      </w:r>
    </w:p>
    <w:p w:rsidR="00E76FBD" w:rsidRPr="00E76FBD" w:rsidRDefault="00E76FBD" w:rsidP="00E76FBD">
      <w:pPr>
        <w:pStyle w:val="BodyText2"/>
        <w:numPr>
          <w:ilvl w:val="0"/>
          <w:numId w:val="1"/>
        </w:numPr>
        <w:spacing w:before="0" w:beforeAutospacing="0" w:after="0" w:afterAutospacing="0"/>
        <w:ind w:right="-540"/>
        <w:jc w:val="both"/>
        <w:rPr>
          <w:rFonts w:ascii="Calibri" w:hAnsi="Calibri" w:cs="Calibri"/>
          <w:sz w:val="24"/>
          <w:szCs w:val="24"/>
        </w:rPr>
      </w:pPr>
      <w:r w:rsidRPr="00E76FBD">
        <w:rPr>
          <w:rFonts w:ascii="Calibri" w:hAnsi="Calibri" w:cs="Calibri"/>
          <w:sz w:val="24"/>
          <w:szCs w:val="24"/>
        </w:rPr>
        <w:t xml:space="preserve">Certified </w:t>
      </w:r>
      <w:bookmarkStart w:id="0" w:name="_Hlk60153085"/>
      <w:r w:rsidRPr="00E76FBD">
        <w:rPr>
          <w:rFonts w:ascii="Calibri" w:hAnsi="Calibri" w:cs="Calibri"/>
          <w:sz w:val="24"/>
          <w:szCs w:val="24"/>
        </w:rPr>
        <w:t xml:space="preserve">Oracle cloud Platform Application Integration </w:t>
      </w:r>
      <w:bookmarkEnd w:id="0"/>
      <w:r w:rsidRPr="00E76FBD">
        <w:rPr>
          <w:rFonts w:ascii="Calibri" w:hAnsi="Calibri" w:cs="Calibri"/>
          <w:sz w:val="24"/>
          <w:szCs w:val="24"/>
        </w:rPr>
        <w:t>2019 Associate</w:t>
      </w:r>
    </w:p>
    <w:p w:rsidR="00E76FBD" w:rsidRPr="00E76FBD" w:rsidRDefault="00E76FBD" w:rsidP="00E76FBD">
      <w:pPr>
        <w:pStyle w:val="BodyText2"/>
        <w:numPr>
          <w:ilvl w:val="0"/>
          <w:numId w:val="1"/>
        </w:numPr>
        <w:spacing w:before="0" w:beforeAutospacing="0" w:after="0" w:afterAutospacing="0"/>
        <w:ind w:right="-540"/>
        <w:jc w:val="both"/>
        <w:rPr>
          <w:rFonts w:ascii="Calibri" w:hAnsi="Calibri" w:cs="Calibri"/>
          <w:sz w:val="24"/>
          <w:szCs w:val="24"/>
        </w:rPr>
      </w:pPr>
      <w:r w:rsidRPr="00E76FBD">
        <w:rPr>
          <w:rFonts w:ascii="Calibri" w:hAnsi="Calibri" w:cs="Calibri"/>
          <w:sz w:val="24"/>
          <w:szCs w:val="24"/>
        </w:rPr>
        <w:t xml:space="preserve"> Certified Oracle Cloud Infrastructure 2019 Architect Associate</w:t>
      </w:r>
    </w:p>
    <w:p w:rsidR="00E76FBD" w:rsidRDefault="00E76FBD" w:rsidP="00E76FBD">
      <w:pPr>
        <w:pStyle w:val="BodyText2"/>
        <w:numPr>
          <w:ilvl w:val="0"/>
          <w:numId w:val="1"/>
        </w:numPr>
        <w:spacing w:before="0" w:beforeAutospacing="0" w:after="0" w:afterAutospacing="0"/>
        <w:ind w:right="-540"/>
        <w:jc w:val="both"/>
        <w:rPr>
          <w:rFonts w:ascii="Calibri" w:hAnsi="Calibri" w:cs="Calibri"/>
          <w:sz w:val="24"/>
          <w:szCs w:val="24"/>
        </w:rPr>
      </w:pPr>
      <w:r w:rsidRPr="00E76FBD">
        <w:rPr>
          <w:rFonts w:ascii="Calibri" w:hAnsi="Calibri" w:cs="Calibri"/>
          <w:sz w:val="24"/>
          <w:szCs w:val="24"/>
        </w:rPr>
        <w:t xml:space="preserve"> Certified Oracle Cloud Infrastructure Foundations</w:t>
      </w:r>
    </w:p>
    <w:p w:rsidR="00424CA3" w:rsidRPr="00016299" w:rsidRDefault="00424CA3" w:rsidP="00424CA3">
      <w:pPr>
        <w:pStyle w:val="BodyText2"/>
        <w:numPr>
          <w:ilvl w:val="0"/>
          <w:numId w:val="1"/>
        </w:numPr>
        <w:spacing w:before="0" w:beforeAutospacing="0" w:after="0" w:afterAutospacing="0"/>
        <w:ind w:right="-540"/>
        <w:jc w:val="both"/>
        <w:rPr>
          <w:rFonts w:ascii="Calibri" w:hAnsi="Calibri" w:cs="Calibri"/>
          <w:sz w:val="24"/>
          <w:szCs w:val="24"/>
        </w:rPr>
      </w:pPr>
      <w:r w:rsidRPr="00016299">
        <w:rPr>
          <w:rFonts w:ascii="Calibri" w:hAnsi="Calibri" w:cs="Calibri"/>
          <w:sz w:val="24"/>
          <w:szCs w:val="24"/>
        </w:rPr>
        <w:t>Oracle Partner Network Certified SOA Sales and Pre-sales Specialist</w:t>
      </w:r>
    </w:p>
    <w:p w:rsidR="00424CA3" w:rsidRPr="00016299" w:rsidRDefault="00424CA3" w:rsidP="00424CA3">
      <w:pPr>
        <w:pStyle w:val="BodyText2"/>
        <w:numPr>
          <w:ilvl w:val="0"/>
          <w:numId w:val="1"/>
        </w:numPr>
        <w:spacing w:before="0" w:beforeAutospacing="0" w:after="0" w:afterAutospacing="0"/>
        <w:ind w:right="-540"/>
        <w:jc w:val="both"/>
        <w:rPr>
          <w:rFonts w:ascii="Calibri" w:hAnsi="Calibri" w:cs="Calibri"/>
          <w:sz w:val="24"/>
          <w:szCs w:val="24"/>
        </w:rPr>
      </w:pPr>
      <w:r w:rsidRPr="00016299">
        <w:rPr>
          <w:rFonts w:ascii="Calibri" w:hAnsi="Calibri" w:cs="Calibri"/>
          <w:sz w:val="24"/>
          <w:szCs w:val="24"/>
        </w:rPr>
        <w:t>Oracle Certified Application Integration Architecture Implementation Specialist</w:t>
      </w:r>
    </w:p>
    <w:p w:rsidR="00424CA3" w:rsidRDefault="00424CA3" w:rsidP="00424CA3">
      <w:pPr>
        <w:pStyle w:val="BodyText2"/>
        <w:numPr>
          <w:ilvl w:val="0"/>
          <w:numId w:val="1"/>
        </w:numPr>
        <w:spacing w:before="0" w:beforeAutospacing="0" w:after="0" w:afterAutospacing="0"/>
        <w:ind w:right="-540"/>
        <w:jc w:val="both"/>
        <w:rPr>
          <w:rFonts w:ascii="Calibri" w:hAnsi="Calibri" w:cs="Calibri"/>
          <w:sz w:val="24"/>
          <w:szCs w:val="24"/>
        </w:rPr>
      </w:pPr>
      <w:r>
        <w:rPr>
          <w:rFonts w:ascii="Calibri" w:hAnsi="Calibri" w:cs="Calibri"/>
          <w:sz w:val="24"/>
          <w:szCs w:val="24"/>
        </w:rPr>
        <w:t>ITIL Foundation Certified in IT Service Management</w:t>
      </w:r>
      <w:r w:rsidR="004D1A9E">
        <w:rPr>
          <w:rFonts w:ascii="Calibri" w:hAnsi="Calibri" w:cs="Calibri"/>
          <w:sz w:val="24"/>
          <w:szCs w:val="24"/>
        </w:rPr>
        <w:t xml:space="preserve"> in Infosys</w:t>
      </w:r>
    </w:p>
    <w:p w:rsidR="00D56114" w:rsidRPr="00016299" w:rsidRDefault="00D56114" w:rsidP="00424CA3">
      <w:pPr>
        <w:pStyle w:val="BodyText2"/>
        <w:numPr>
          <w:ilvl w:val="0"/>
          <w:numId w:val="1"/>
        </w:numPr>
        <w:spacing w:before="0" w:beforeAutospacing="0" w:after="0" w:afterAutospacing="0"/>
        <w:ind w:right="-540"/>
        <w:jc w:val="both"/>
        <w:rPr>
          <w:rFonts w:ascii="Calibri" w:hAnsi="Calibri" w:cs="Calibri"/>
          <w:sz w:val="24"/>
          <w:szCs w:val="24"/>
        </w:rPr>
      </w:pPr>
      <w:r>
        <w:rPr>
          <w:rFonts w:ascii="Calibri" w:hAnsi="Calibri" w:cs="Calibri"/>
          <w:sz w:val="24"/>
          <w:szCs w:val="24"/>
        </w:rPr>
        <w:t xml:space="preserve">Infosys PMP certification </w:t>
      </w:r>
      <w:r w:rsidR="00E76FBD">
        <w:rPr>
          <w:rFonts w:ascii="Calibri" w:hAnsi="Calibri" w:cs="Calibri"/>
          <w:sz w:val="24"/>
          <w:szCs w:val="24"/>
        </w:rPr>
        <w:t>certified</w:t>
      </w:r>
    </w:p>
    <w:p w:rsidR="00424CA3" w:rsidRPr="001D3102" w:rsidRDefault="00E741BF" w:rsidP="001D3102">
      <w:pPr>
        <w:spacing w:after="200" w:line="276" w:lineRule="auto"/>
        <w:rPr>
          <w:rFonts w:ascii="Calibri" w:hAnsi="Calibri" w:cs="Calibri"/>
          <w:b/>
          <w:bCs/>
        </w:rPr>
      </w:pPr>
      <w:r>
        <w:rPr>
          <w:rFonts w:ascii="Calibri" w:hAnsi="Calibri" w:cs="Calibri"/>
        </w:rPr>
        <w:br w:type="page"/>
      </w:r>
      <w:r w:rsidR="00424CA3" w:rsidRPr="001D3102">
        <w:rPr>
          <w:rFonts w:ascii="Calibri" w:hAnsi="Calibri" w:cs="Calibri"/>
          <w:b/>
          <w:bCs/>
        </w:rPr>
        <w:lastRenderedPageBreak/>
        <w:t>Skill set</w:t>
      </w:r>
    </w:p>
    <w:p w:rsidR="00424CA3" w:rsidRPr="00016299" w:rsidRDefault="00424CA3" w:rsidP="00424CA3">
      <w:pPr>
        <w:rPr>
          <w:rFonts w:ascii="Calibri" w:hAnsi="Calibri" w:cs="Calibri"/>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8"/>
        <w:gridCol w:w="7020"/>
      </w:tblGrid>
      <w:tr w:rsidR="00424CA3" w:rsidRPr="00016299" w:rsidTr="001D1FFF">
        <w:trPr>
          <w:cantSplit/>
          <w:trHeight w:val="858"/>
        </w:trPr>
        <w:tc>
          <w:tcPr>
            <w:tcW w:w="2988" w:type="dxa"/>
          </w:tcPr>
          <w:p w:rsidR="00424CA3" w:rsidRPr="00016299" w:rsidRDefault="00424CA3" w:rsidP="001D1FFF">
            <w:pPr>
              <w:pStyle w:val="Header"/>
              <w:tabs>
                <w:tab w:val="clear" w:pos="4320"/>
                <w:tab w:val="clear" w:pos="8640"/>
              </w:tabs>
              <w:rPr>
                <w:rFonts w:ascii="Calibri" w:hAnsi="Calibri" w:cs="Calibri"/>
                <w:b/>
                <w:smallCaps/>
                <w:sz w:val="24"/>
                <w:szCs w:val="24"/>
              </w:rPr>
            </w:pPr>
            <w:r w:rsidRPr="00016299">
              <w:rPr>
                <w:rFonts w:ascii="Calibri" w:hAnsi="Calibri" w:cs="Calibri"/>
                <w:b/>
                <w:smallCaps/>
                <w:sz w:val="24"/>
                <w:szCs w:val="24"/>
              </w:rPr>
              <w:t>Programming Languages and Specifications</w:t>
            </w:r>
          </w:p>
        </w:tc>
        <w:tc>
          <w:tcPr>
            <w:tcW w:w="7020" w:type="dxa"/>
          </w:tcPr>
          <w:p w:rsidR="00424CA3" w:rsidRPr="00016299" w:rsidRDefault="00CB6500" w:rsidP="001D1FFF">
            <w:pPr>
              <w:rPr>
                <w:rFonts w:ascii="Calibri" w:hAnsi="Calibri" w:cs="Calibri"/>
                <w:sz w:val="22"/>
              </w:rPr>
            </w:pPr>
            <w:r>
              <w:rPr>
                <w:rFonts w:ascii="Calibri" w:hAnsi="Calibri" w:cs="Calibri"/>
              </w:rPr>
              <w:t xml:space="preserve"> </w:t>
            </w:r>
            <w:r w:rsidR="00A915DC" w:rsidRPr="00016299">
              <w:rPr>
                <w:rFonts w:ascii="Calibri" w:hAnsi="Calibri" w:cs="Calibri"/>
              </w:rPr>
              <w:t xml:space="preserve">BPEL, </w:t>
            </w:r>
            <w:r w:rsidR="00A915DC">
              <w:rPr>
                <w:rFonts w:ascii="Calibri" w:hAnsi="Calibri" w:cs="Calibri"/>
              </w:rPr>
              <w:t>XML</w:t>
            </w:r>
            <w:r w:rsidR="00424CA3" w:rsidRPr="00016299">
              <w:rPr>
                <w:rFonts w:ascii="Calibri" w:hAnsi="Calibri" w:cs="Calibri"/>
              </w:rPr>
              <w:t xml:space="preserve">, XSD, XSL, XQuery, XPath, WSDL, </w:t>
            </w:r>
            <w:r w:rsidR="00424CA3">
              <w:rPr>
                <w:rFonts w:ascii="Calibri" w:hAnsi="Calibri" w:cs="Calibri"/>
              </w:rPr>
              <w:t xml:space="preserve">SOAP,  </w:t>
            </w:r>
            <w:r w:rsidR="00424CA3" w:rsidRPr="00016299">
              <w:rPr>
                <w:rFonts w:ascii="Calibri" w:hAnsi="Calibri" w:cs="Calibri"/>
              </w:rPr>
              <w:t xml:space="preserve">HTML, </w:t>
            </w:r>
            <w:r w:rsidR="000C3F02">
              <w:rPr>
                <w:rFonts w:ascii="Calibri" w:hAnsi="Calibri" w:cs="Calibri"/>
              </w:rPr>
              <w:t xml:space="preserve"> </w:t>
            </w:r>
            <w:r w:rsidR="00424CA3" w:rsidRPr="00016299">
              <w:rPr>
                <w:rFonts w:ascii="Calibri" w:hAnsi="Calibri" w:cs="Calibri"/>
              </w:rPr>
              <w:t xml:space="preserve">XSLT, </w:t>
            </w:r>
            <w:r>
              <w:rPr>
                <w:rFonts w:ascii="Calibri" w:hAnsi="Calibri" w:cs="Calibri"/>
              </w:rPr>
              <w:t xml:space="preserve"> </w:t>
            </w:r>
            <w:r w:rsidR="00424CA3" w:rsidRPr="00016299">
              <w:rPr>
                <w:rFonts w:ascii="Calibri" w:hAnsi="Calibri" w:cs="Calibri"/>
              </w:rPr>
              <w:t>Ant</w:t>
            </w:r>
            <w:r w:rsidR="00424CA3">
              <w:rPr>
                <w:rFonts w:ascii="Calibri" w:hAnsi="Calibri" w:cs="Calibri"/>
              </w:rPr>
              <w:t xml:space="preserve"> and</w:t>
            </w:r>
            <w:r w:rsidR="00424CA3" w:rsidRPr="00016299">
              <w:rPr>
                <w:rFonts w:ascii="Calibri" w:hAnsi="Calibri" w:cs="Calibri"/>
              </w:rPr>
              <w:t xml:space="preserve"> SQL</w:t>
            </w:r>
          </w:p>
        </w:tc>
      </w:tr>
      <w:tr w:rsidR="00424CA3" w:rsidRPr="00016299" w:rsidTr="001D1FFF">
        <w:trPr>
          <w:cantSplit/>
          <w:trHeight w:val="525"/>
        </w:trPr>
        <w:tc>
          <w:tcPr>
            <w:tcW w:w="2988" w:type="dxa"/>
          </w:tcPr>
          <w:p w:rsidR="00424CA3" w:rsidRPr="00016299" w:rsidRDefault="00424CA3" w:rsidP="001D1FFF">
            <w:pPr>
              <w:pStyle w:val="Header"/>
              <w:tabs>
                <w:tab w:val="clear" w:pos="4320"/>
                <w:tab w:val="clear" w:pos="8640"/>
              </w:tabs>
              <w:rPr>
                <w:rFonts w:ascii="Calibri" w:hAnsi="Calibri" w:cs="Calibri"/>
                <w:sz w:val="24"/>
                <w:szCs w:val="24"/>
              </w:rPr>
            </w:pPr>
            <w:r w:rsidRPr="00016299">
              <w:rPr>
                <w:rFonts w:ascii="Calibri" w:hAnsi="Calibri" w:cs="Calibri"/>
                <w:b/>
                <w:smallCaps/>
                <w:sz w:val="24"/>
                <w:szCs w:val="24"/>
              </w:rPr>
              <w:t>Operating Systems</w:t>
            </w:r>
          </w:p>
        </w:tc>
        <w:tc>
          <w:tcPr>
            <w:tcW w:w="7020" w:type="dxa"/>
          </w:tcPr>
          <w:p w:rsidR="00424CA3" w:rsidRPr="00016299" w:rsidRDefault="00424CA3" w:rsidP="001D1FFF">
            <w:pPr>
              <w:pStyle w:val="Header"/>
              <w:tabs>
                <w:tab w:val="clear" w:pos="4320"/>
                <w:tab w:val="clear" w:pos="8640"/>
              </w:tabs>
              <w:rPr>
                <w:rFonts w:ascii="Calibri" w:hAnsi="Calibri" w:cs="Calibri"/>
                <w:sz w:val="24"/>
                <w:szCs w:val="24"/>
              </w:rPr>
            </w:pPr>
            <w:r w:rsidRPr="00016299">
              <w:rPr>
                <w:rFonts w:ascii="Calibri" w:hAnsi="Calibri" w:cs="Calibri"/>
                <w:sz w:val="24"/>
                <w:szCs w:val="24"/>
              </w:rPr>
              <w:t xml:space="preserve">Oracle Enterprise Linux, </w:t>
            </w:r>
            <w:r>
              <w:rPr>
                <w:rFonts w:ascii="Calibri" w:hAnsi="Calibri" w:cs="Calibri"/>
                <w:sz w:val="24"/>
                <w:szCs w:val="24"/>
              </w:rPr>
              <w:t>RHEL</w:t>
            </w:r>
            <w:r w:rsidRPr="00016299">
              <w:rPr>
                <w:rFonts w:ascii="Calibri" w:hAnsi="Calibri" w:cs="Calibri"/>
                <w:sz w:val="24"/>
                <w:szCs w:val="24"/>
              </w:rPr>
              <w:t xml:space="preserve">, </w:t>
            </w:r>
            <w:r w:rsidR="00075A05">
              <w:rPr>
                <w:rFonts w:ascii="Calibri" w:hAnsi="Calibri" w:cs="Calibri"/>
                <w:sz w:val="24"/>
                <w:szCs w:val="24"/>
              </w:rPr>
              <w:t xml:space="preserve">Mac OS X, </w:t>
            </w:r>
            <w:r w:rsidRPr="00016299">
              <w:rPr>
                <w:rFonts w:ascii="Calibri" w:hAnsi="Calibri" w:cs="Calibri"/>
                <w:sz w:val="24"/>
                <w:szCs w:val="24"/>
              </w:rPr>
              <w:t>Windows 2003/2007 and XP</w:t>
            </w:r>
          </w:p>
        </w:tc>
      </w:tr>
      <w:tr w:rsidR="00424CA3" w:rsidRPr="00016299" w:rsidTr="001D1FFF">
        <w:trPr>
          <w:cantSplit/>
          <w:trHeight w:val="345"/>
        </w:trPr>
        <w:tc>
          <w:tcPr>
            <w:tcW w:w="2988" w:type="dxa"/>
          </w:tcPr>
          <w:p w:rsidR="00424CA3" w:rsidRPr="00016299" w:rsidRDefault="00424CA3" w:rsidP="001D1FFF">
            <w:pPr>
              <w:pStyle w:val="Header"/>
              <w:tabs>
                <w:tab w:val="clear" w:pos="4320"/>
                <w:tab w:val="clear" w:pos="8640"/>
              </w:tabs>
              <w:rPr>
                <w:rFonts w:ascii="Calibri" w:hAnsi="Calibri" w:cs="Calibri"/>
                <w:sz w:val="24"/>
                <w:szCs w:val="24"/>
              </w:rPr>
            </w:pPr>
            <w:r w:rsidRPr="00016299">
              <w:rPr>
                <w:rFonts w:ascii="Calibri" w:hAnsi="Calibri" w:cs="Calibri"/>
                <w:b/>
                <w:smallCaps/>
                <w:sz w:val="24"/>
                <w:szCs w:val="24"/>
              </w:rPr>
              <w:t>Database</w:t>
            </w:r>
          </w:p>
        </w:tc>
        <w:tc>
          <w:tcPr>
            <w:tcW w:w="7020" w:type="dxa"/>
          </w:tcPr>
          <w:p w:rsidR="00424CA3" w:rsidRPr="00016299" w:rsidRDefault="00424CA3" w:rsidP="001D1FFF">
            <w:pPr>
              <w:rPr>
                <w:rFonts w:ascii="Calibri" w:hAnsi="Calibri" w:cs="Calibri"/>
                <w:lang w:val="en-AU"/>
              </w:rPr>
            </w:pPr>
            <w:r>
              <w:rPr>
                <w:rFonts w:ascii="Calibri" w:hAnsi="Calibri" w:cs="Calibri"/>
                <w:lang w:val="en-AU"/>
              </w:rPr>
              <w:t>Oracle Database</w:t>
            </w:r>
          </w:p>
        </w:tc>
      </w:tr>
      <w:tr w:rsidR="00424CA3" w:rsidRPr="00016299" w:rsidTr="001D1FFF">
        <w:trPr>
          <w:cantSplit/>
        </w:trPr>
        <w:tc>
          <w:tcPr>
            <w:tcW w:w="2988" w:type="dxa"/>
          </w:tcPr>
          <w:p w:rsidR="00424CA3" w:rsidRPr="00016299" w:rsidRDefault="00424CA3" w:rsidP="001D1FFF">
            <w:pPr>
              <w:pStyle w:val="Header"/>
              <w:tabs>
                <w:tab w:val="clear" w:pos="4320"/>
                <w:tab w:val="clear" w:pos="8640"/>
              </w:tabs>
              <w:rPr>
                <w:rFonts w:ascii="Calibri" w:hAnsi="Calibri" w:cs="Calibri"/>
                <w:b/>
                <w:smallCaps/>
                <w:sz w:val="24"/>
                <w:szCs w:val="24"/>
              </w:rPr>
            </w:pPr>
            <w:r w:rsidRPr="00016299">
              <w:rPr>
                <w:rFonts w:ascii="Calibri" w:hAnsi="Calibri" w:cs="Calibri"/>
                <w:b/>
                <w:smallCaps/>
                <w:sz w:val="24"/>
                <w:szCs w:val="24"/>
              </w:rPr>
              <w:t xml:space="preserve">Software Applications, </w:t>
            </w:r>
            <w:r w:rsidR="00A523F5">
              <w:rPr>
                <w:rFonts w:ascii="Calibri" w:hAnsi="Calibri" w:cs="Calibri"/>
                <w:b/>
                <w:smallCaps/>
                <w:sz w:val="24"/>
                <w:szCs w:val="24"/>
              </w:rPr>
              <w:t xml:space="preserve">Frameworks, </w:t>
            </w:r>
            <w:r w:rsidRPr="00016299">
              <w:rPr>
                <w:rFonts w:ascii="Calibri" w:hAnsi="Calibri" w:cs="Calibri"/>
                <w:b/>
                <w:smallCaps/>
                <w:sz w:val="24"/>
                <w:szCs w:val="24"/>
              </w:rPr>
              <w:t>Packages and Tools</w:t>
            </w:r>
          </w:p>
        </w:tc>
        <w:tc>
          <w:tcPr>
            <w:tcW w:w="7020" w:type="dxa"/>
          </w:tcPr>
          <w:p w:rsidR="003E4B17" w:rsidRPr="00381A3D" w:rsidRDefault="003E4B17" w:rsidP="001B274B">
            <w:pPr>
              <w:rPr>
                <w:rFonts w:ascii="Calibri" w:hAnsi="Calibri" w:cs="Calibri"/>
                <w:b/>
              </w:rPr>
            </w:pPr>
            <w:r w:rsidRPr="00381A3D">
              <w:rPr>
                <w:rFonts w:ascii="Calibri" w:hAnsi="Calibri" w:cs="Calibri"/>
                <w:b/>
              </w:rPr>
              <w:t>Oracle Fusion Middleware</w:t>
            </w:r>
            <w:r w:rsidR="00381A3D" w:rsidRPr="00381A3D">
              <w:rPr>
                <w:rFonts w:ascii="Calibri" w:hAnsi="Calibri" w:cs="Calibri"/>
                <w:b/>
              </w:rPr>
              <w:t>:</w:t>
            </w:r>
          </w:p>
          <w:p w:rsidR="00043FD4" w:rsidRDefault="00A915DC" w:rsidP="001B274B">
            <w:pPr>
              <w:rPr>
                <w:rFonts w:ascii="Calibri" w:hAnsi="Calibri" w:cs="Calibri"/>
              </w:rPr>
            </w:pPr>
            <w:r w:rsidRPr="00E76FBD">
              <w:rPr>
                <w:rFonts w:ascii="Calibri" w:hAnsi="Calibri" w:cs="Calibri"/>
              </w:rPr>
              <w:t xml:space="preserve">Oracle cloud Platform Application Integration </w:t>
            </w:r>
            <w:r>
              <w:rPr>
                <w:rFonts w:ascii="Calibri" w:hAnsi="Calibri" w:cs="Calibri"/>
              </w:rPr>
              <w:t xml:space="preserve">, Oracle ICS, </w:t>
            </w:r>
            <w:r w:rsidR="00424CA3" w:rsidRPr="00016299">
              <w:rPr>
                <w:rFonts w:ascii="Calibri" w:hAnsi="Calibri" w:cs="Calibri"/>
              </w:rPr>
              <w:t>Oracle SOA Suite</w:t>
            </w:r>
            <w:r w:rsidR="000C15E8">
              <w:rPr>
                <w:rFonts w:ascii="Calibri" w:hAnsi="Calibri" w:cs="Calibri"/>
              </w:rPr>
              <w:t xml:space="preserve"> (10g, 11g &amp; 12c)</w:t>
            </w:r>
            <w:r w:rsidR="00424CA3" w:rsidRPr="00016299">
              <w:rPr>
                <w:rFonts w:ascii="Calibri" w:hAnsi="Calibri" w:cs="Calibri"/>
              </w:rPr>
              <w:t>, Oracle Service Bus</w:t>
            </w:r>
            <w:r w:rsidR="000C15E8">
              <w:rPr>
                <w:rFonts w:ascii="Calibri" w:hAnsi="Calibri" w:cs="Calibri"/>
              </w:rPr>
              <w:t xml:space="preserve"> (10g, 11g, &amp; 12c)</w:t>
            </w:r>
            <w:r w:rsidR="00424CA3" w:rsidRPr="00016299">
              <w:rPr>
                <w:rFonts w:ascii="Calibri" w:hAnsi="Calibri" w:cs="Calibri"/>
              </w:rPr>
              <w:t xml:space="preserve">, </w:t>
            </w:r>
            <w:r w:rsidR="001B274B">
              <w:rPr>
                <w:rFonts w:ascii="Calibri" w:hAnsi="Calibri" w:cs="Calibri"/>
              </w:rPr>
              <w:t xml:space="preserve">Oracle </w:t>
            </w:r>
            <w:r w:rsidR="00424CA3" w:rsidRPr="00016299">
              <w:rPr>
                <w:rFonts w:ascii="Calibri" w:hAnsi="Calibri" w:cs="Calibri"/>
              </w:rPr>
              <w:t>Application Integration Architecture</w:t>
            </w:r>
            <w:r w:rsidR="000C15E8">
              <w:rPr>
                <w:rFonts w:ascii="Calibri" w:hAnsi="Calibri" w:cs="Calibri"/>
              </w:rPr>
              <w:t xml:space="preserve"> (2.x &amp; 3.x)</w:t>
            </w:r>
            <w:r w:rsidR="00424CA3" w:rsidRPr="00016299">
              <w:rPr>
                <w:rFonts w:ascii="Calibri" w:hAnsi="Calibri" w:cs="Calibri"/>
              </w:rPr>
              <w:t xml:space="preserve">, </w:t>
            </w:r>
            <w:r w:rsidR="001B274B">
              <w:rPr>
                <w:rFonts w:ascii="Calibri" w:hAnsi="Calibri" w:cs="Calibri"/>
              </w:rPr>
              <w:t>Oracle Data Integrator</w:t>
            </w:r>
            <w:r w:rsidR="000C15E8">
              <w:rPr>
                <w:rFonts w:ascii="Calibri" w:hAnsi="Calibri" w:cs="Calibri"/>
              </w:rPr>
              <w:t xml:space="preserve"> (11g &amp; 12c),</w:t>
            </w:r>
            <w:r w:rsidR="001B274B">
              <w:rPr>
                <w:rFonts w:ascii="Calibri" w:hAnsi="Calibri" w:cs="Calibri"/>
              </w:rPr>
              <w:t xml:space="preserve"> </w:t>
            </w:r>
            <w:r w:rsidR="00424CA3" w:rsidRPr="00016299">
              <w:rPr>
                <w:rFonts w:ascii="Calibri" w:hAnsi="Calibri" w:cs="Calibri"/>
              </w:rPr>
              <w:t xml:space="preserve">Oracle </w:t>
            </w:r>
            <w:r w:rsidR="00424CA3">
              <w:rPr>
                <w:rFonts w:ascii="Calibri" w:hAnsi="Calibri" w:cs="Calibri"/>
              </w:rPr>
              <w:t>WebLogic Server</w:t>
            </w:r>
            <w:r w:rsidR="000C15E8">
              <w:rPr>
                <w:rFonts w:ascii="Calibri" w:hAnsi="Calibri" w:cs="Calibri"/>
              </w:rPr>
              <w:t xml:space="preserve"> (11g &amp; 12c)</w:t>
            </w:r>
          </w:p>
          <w:p w:rsidR="00043FD4" w:rsidRPr="003E4B17" w:rsidRDefault="003E4B17" w:rsidP="001B274B">
            <w:pPr>
              <w:rPr>
                <w:rFonts w:ascii="Calibri" w:hAnsi="Calibri" w:cs="Calibri"/>
                <w:b/>
              </w:rPr>
            </w:pPr>
            <w:r w:rsidRPr="003E4B17">
              <w:rPr>
                <w:rFonts w:ascii="Calibri" w:hAnsi="Calibri" w:cs="Calibri"/>
                <w:b/>
              </w:rPr>
              <w:t>IDE:</w:t>
            </w:r>
          </w:p>
          <w:p w:rsidR="003E4B17" w:rsidRDefault="00424CA3" w:rsidP="00043FD4">
            <w:pPr>
              <w:rPr>
                <w:rFonts w:ascii="Calibri" w:hAnsi="Calibri" w:cs="Calibri"/>
              </w:rPr>
            </w:pPr>
            <w:r w:rsidRPr="00016299">
              <w:rPr>
                <w:rFonts w:ascii="Calibri" w:hAnsi="Calibri" w:cs="Calibri"/>
              </w:rPr>
              <w:t xml:space="preserve">J-Developer, </w:t>
            </w:r>
            <w:r w:rsidR="003E4B17">
              <w:rPr>
                <w:rFonts w:ascii="Calibri" w:hAnsi="Calibri" w:cs="Calibri"/>
              </w:rPr>
              <w:t>Eclipse</w:t>
            </w:r>
            <w:r w:rsidR="00A915DC">
              <w:rPr>
                <w:rFonts w:ascii="Calibri" w:hAnsi="Calibri" w:cs="Calibri"/>
              </w:rPr>
              <w:t>,</w:t>
            </w:r>
            <w:r w:rsidR="006A1B4C">
              <w:rPr>
                <w:rFonts w:ascii="Calibri" w:hAnsi="Calibri" w:cs="Calibri"/>
              </w:rPr>
              <w:t xml:space="preserve"> </w:t>
            </w:r>
            <w:r w:rsidR="00BA5B6F">
              <w:rPr>
                <w:rFonts w:ascii="Calibri" w:hAnsi="Calibri" w:cs="Calibri"/>
              </w:rPr>
              <w:t xml:space="preserve"> Oracle SQL Developer</w:t>
            </w:r>
          </w:p>
          <w:p w:rsidR="003E4B17" w:rsidRPr="003E4B17" w:rsidRDefault="003E4B17" w:rsidP="00043FD4">
            <w:pPr>
              <w:rPr>
                <w:rFonts w:ascii="Calibri" w:hAnsi="Calibri" w:cs="Calibri"/>
                <w:b/>
              </w:rPr>
            </w:pPr>
            <w:r w:rsidRPr="003E4B17">
              <w:rPr>
                <w:rFonts w:ascii="Calibri" w:hAnsi="Calibri" w:cs="Calibri"/>
                <w:b/>
              </w:rPr>
              <w:t>Project and Service Management:</w:t>
            </w:r>
          </w:p>
          <w:p w:rsidR="00424CA3" w:rsidRDefault="00424CA3" w:rsidP="00043FD4">
            <w:pPr>
              <w:rPr>
                <w:rFonts w:ascii="Calibri" w:hAnsi="Calibri" w:cs="Calibri"/>
              </w:rPr>
            </w:pPr>
            <w:r w:rsidRPr="00016299">
              <w:rPr>
                <w:rFonts w:ascii="Calibri" w:hAnsi="Calibri" w:cs="Calibri"/>
              </w:rPr>
              <w:t xml:space="preserve"> ServiceNow</w:t>
            </w:r>
          </w:p>
          <w:p w:rsidR="00043FD4" w:rsidRPr="003E4B17" w:rsidRDefault="003E4B17" w:rsidP="00043FD4">
            <w:pPr>
              <w:rPr>
                <w:rFonts w:ascii="Calibri" w:hAnsi="Calibri" w:cs="Calibri"/>
                <w:b/>
              </w:rPr>
            </w:pPr>
            <w:r w:rsidRPr="003E4B17">
              <w:rPr>
                <w:rFonts w:ascii="Calibri" w:hAnsi="Calibri" w:cs="Calibri"/>
                <w:b/>
              </w:rPr>
              <w:t>CD &amp; CI:</w:t>
            </w:r>
          </w:p>
          <w:p w:rsidR="00043FD4" w:rsidRDefault="00043FD4" w:rsidP="00043FD4">
            <w:pPr>
              <w:rPr>
                <w:rFonts w:ascii="Calibri" w:hAnsi="Calibri" w:cs="Calibri"/>
              </w:rPr>
            </w:pPr>
            <w:r w:rsidRPr="00016299">
              <w:rPr>
                <w:rFonts w:ascii="Calibri" w:hAnsi="Calibri" w:cs="Calibri"/>
              </w:rPr>
              <w:t xml:space="preserve">Subversion Source Control, GitHub, Hudson, </w:t>
            </w:r>
            <w:r>
              <w:rPr>
                <w:rFonts w:ascii="Calibri" w:hAnsi="Calibri" w:cs="Calibri"/>
              </w:rPr>
              <w:t>Jenkins,</w:t>
            </w:r>
          </w:p>
          <w:p w:rsidR="003E4B17" w:rsidRPr="003E4B17" w:rsidRDefault="003E4B17" w:rsidP="00043FD4">
            <w:pPr>
              <w:rPr>
                <w:rFonts w:ascii="Calibri" w:hAnsi="Calibri" w:cs="Calibri"/>
                <w:b/>
              </w:rPr>
            </w:pPr>
            <w:r w:rsidRPr="003E4B17">
              <w:rPr>
                <w:rFonts w:ascii="Calibri" w:hAnsi="Calibri" w:cs="Calibri"/>
                <w:b/>
              </w:rPr>
              <w:t>Testing:</w:t>
            </w:r>
          </w:p>
          <w:p w:rsidR="004D1A9E" w:rsidRDefault="003E4B17" w:rsidP="00043FD4">
            <w:pPr>
              <w:rPr>
                <w:rFonts w:ascii="Calibri" w:hAnsi="Calibri" w:cs="Calibri"/>
              </w:rPr>
            </w:pPr>
            <w:r w:rsidRPr="00016299">
              <w:rPr>
                <w:rFonts w:ascii="Calibri" w:hAnsi="Calibri" w:cs="Calibri"/>
              </w:rPr>
              <w:t xml:space="preserve">SOAP UI, </w:t>
            </w:r>
            <w:r>
              <w:rPr>
                <w:rFonts w:ascii="Calibri" w:hAnsi="Calibri" w:cs="Calibri"/>
              </w:rPr>
              <w:t xml:space="preserve"> </w:t>
            </w:r>
            <w:r w:rsidRPr="00016299">
              <w:rPr>
                <w:rFonts w:ascii="Calibri" w:hAnsi="Calibri" w:cs="Calibri"/>
              </w:rPr>
              <w:t>Parasoft SOA Test, Parasoft Virtualize</w:t>
            </w:r>
            <w:r w:rsidR="004D1A9E">
              <w:rPr>
                <w:rFonts w:ascii="Calibri" w:hAnsi="Calibri" w:cs="Calibri"/>
              </w:rPr>
              <w:t xml:space="preserve"> </w:t>
            </w:r>
          </w:p>
          <w:p w:rsidR="00381A3D" w:rsidRPr="00016299" w:rsidRDefault="00381A3D" w:rsidP="00043FD4">
            <w:pPr>
              <w:rPr>
                <w:rFonts w:ascii="Calibri" w:hAnsi="Calibri" w:cs="Calibri"/>
                <w:sz w:val="22"/>
              </w:rPr>
            </w:pPr>
          </w:p>
        </w:tc>
      </w:tr>
    </w:tbl>
    <w:p w:rsidR="00424CA3" w:rsidRPr="00016299" w:rsidRDefault="00424CA3" w:rsidP="00424CA3">
      <w:pPr>
        <w:rPr>
          <w:rFonts w:ascii="Calibri" w:hAnsi="Calibri" w:cs="Calibri"/>
          <w:lang w:val="en-AU"/>
        </w:rPr>
      </w:pPr>
    </w:p>
    <w:p w:rsidR="00424CA3" w:rsidRPr="00016299" w:rsidRDefault="00424CA3" w:rsidP="00424CA3">
      <w:pPr>
        <w:pStyle w:val="SectionTitle"/>
        <w:rPr>
          <w:rFonts w:ascii="Calibri" w:hAnsi="Calibri" w:cs="Calibri"/>
        </w:rPr>
      </w:pPr>
      <w:r>
        <w:rPr>
          <w:rFonts w:ascii="Calibri" w:hAnsi="Calibri" w:cs="Calibri"/>
        </w:rPr>
        <w:t>Employment</w:t>
      </w:r>
      <w:r w:rsidRPr="00016299">
        <w:rPr>
          <w:rFonts w:ascii="Calibri" w:hAnsi="Calibri" w:cs="Calibri"/>
        </w:rPr>
        <w:t xml:space="preserve"> Summary  </w:t>
      </w:r>
      <w:r w:rsidRPr="00016299">
        <w:rPr>
          <w:rFonts w:ascii="Calibri" w:hAnsi="Calibri" w:cs="Calibri"/>
        </w:rPr>
        <w:tab/>
      </w:r>
      <w:r w:rsidRPr="00016299">
        <w:rPr>
          <w:rFonts w:ascii="Calibri" w:hAnsi="Calibri" w:cs="Calibri"/>
        </w:rPr>
        <w:tab/>
        <w:t xml:space="preserve">              </w:t>
      </w:r>
    </w:p>
    <w:p w:rsidR="00424CA3" w:rsidRPr="00016299" w:rsidRDefault="00424CA3" w:rsidP="00424CA3">
      <w:pPr>
        <w:ind w:left="2160" w:hanging="2160"/>
        <w:jc w:val="both"/>
        <w:rPr>
          <w:rFonts w:ascii="Calibri" w:hAnsi="Calibri" w:cs="Calibri"/>
          <w:b/>
        </w:rPr>
      </w:pPr>
    </w:p>
    <w:p w:rsidR="00424CA3" w:rsidRPr="00016299" w:rsidRDefault="00424CA3" w:rsidP="00424CA3">
      <w:pPr>
        <w:ind w:left="2160" w:hanging="2160"/>
        <w:jc w:val="both"/>
        <w:rPr>
          <w:rFonts w:ascii="Calibri" w:hAnsi="Calibri" w:cs="Calibri"/>
          <w:b/>
        </w:rPr>
      </w:pPr>
      <w:r w:rsidRPr="00016299">
        <w:rPr>
          <w:rFonts w:ascii="Calibri" w:hAnsi="Calibri" w:cs="Calibri"/>
          <w:b/>
        </w:rPr>
        <w:t>Infosys Limited</w:t>
      </w:r>
    </w:p>
    <w:p w:rsidR="00424CA3" w:rsidRPr="00016299" w:rsidRDefault="00424CA3" w:rsidP="00424CA3">
      <w:pPr>
        <w:autoSpaceDE w:val="0"/>
        <w:autoSpaceDN w:val="0"/>
        <w:adjustRightInd w:val="0"/>
        <w:rPr>
          <w:rFonts w:ascii="Calibri" w:hAnsi="Calibri" w:cs="Calibri"/>
          <w:b/>
          <w:bCs/>
          <w:color w:val="000000"/>
        </w:rPr>
      </w:pPr>
    </w:p>
    <w:p w:rsidR="00424CA3" w:rsidRPr="00317C4E" w:rsidRDefault="00424CA3" w:rsidP="00424CA3">
      <w:pPr>
        <w:numPr>
          <w:ilvl w:val="0"/>
          <w:numId w:val="3"/>
        </w:numPr>
        <w:autoSpaceDE w:val="0"/>
        <w:autoSpaceDN w:val="0"/>
        <w:adjustRightInd w:val="0"/>
        <w:rPr>
          <w:rFonts w:ascii="Calibri" w:hAnsi="Calibri" w:cs="Calibri"/>
        </w:rPr>
      </w:pPr>
      <w:r w:rsidRPr="00317C4E">
        <w:rPr>
          <w:rFonts w:ascii="Calibri" w:hAnsi="Calibri" w:cs="Calibri"/>
        </w:rPr>
        <w:t xml:space="preserve">Joined as Software Engineer in 2007 and got promoted to the roles </w:t>
      </w:r>
      <w:r w:rsidR="004D1A9E">
        <w:rPr>
          <w:rFonts w:ascii="Calibri" w:hAnsi="Calibri" w:cs="Calibri"/>
        </w:rPr>
        <w:t>Technology Lead.</w:t>
      </w:r>
    </w:p>
    <w:p w:rsidR="00424CA3" w:rsidRPr="00016299" w:rsidRDefault="00424CA3" w:rsidP="00424CA3">
      <w:pPr>
        <w:autoSpaceDE w:val="0"/>
        <w:autoSpaceDN w:val="0"/>
        <w:adjustRightInd w:val="0"/>
        <w:rPr>
          <w:rFonts w:ascii="Calibri" w:hAnsi="Calibri" w:cs="Calibri"/>
          <w:bCs/>
          <w:color w:val="000000"/>
        </w:rPr>
      </w:pPr>
    </w:p>
    <w:p w:rsidR="00780FC1" w:rsidRPr="004D1A9E" w:rsidRDefault="00424CA3" w:rsidP="00780FC1">
      <w:pPr>
        <w:numPr>
          <w:ilvl w:val="0"/>
          <w:numId w:val="3"/>
        </w:numPr>
        <w:autoSpaceDE w:val="0"/>
        <w:autoSpaceDN w:val="0"/>
        <w:adjustRightInd w:val="0"/>
        <w:rPr>
          <w:rFonts w:ascii="Calibri" w:hAnsi="Calibri" w:cs="Calibri"/>
        </w:rPr>
      </w:pPr>
      <w:r w:rsidRPr="004D1A9E">
        <w:rPr>
          <w:rFonts w:ascii="Calibri" w:hAnsi="Calibri" w:cs="Calibri"/>
        </w:rPr>
        <w:t xml:space="preserve">Undertaken </w:t>
      </w:r>
      <w:r w:rsidR="004D1A9E">
        <w:rPr>
          <w:rFonts w:ascii="Calibri" w:hAnsi="Calibri" w:cs="Calibri"/>
        </w:rPr>
        <w:t>multiple onsite roles for multiple projects at Melbourne, Sydney Australia and</w:t>
      </w:r>
      <w:r w:rsidR="00A915DC">
        <w:rPr>
          <w:rFonts w:ascii="Calibri" w:hAnsi="Calibri" w:cs="Calibri"/>
        </w:rPr>
        <w:t xml:space="preserve"> London,</w:t>
      </w:r>
      <w:r w:rsidR="004D1A9E">
        <w:rPr>
          <w:rFonts w:ascii="Calibri" w:hAnsi="Calibri" w:cs="Calibri"/>
        </w:rPr>
        <w:t xml:space="preserve"> United Kingdom.</w:t>
      </w:r>
    </w:p>
    <w:p w:rsidR="00424CA3" w:rsidRPr="00016299" w:rsidRDefault="00E741BF" w:rsidP="00424CA3">
      <w:pPr>
        <w:pStyle w:val="SectionTitle"/>
        <w:rPr>
          <w:rFonts w:ascii="Calibri" w:hAnsi="Calibri" w:cs="Calibri"/>
        </w:rPr>
      </w:pPr>
      <w:r>
        <w:rPr>
          <w:rFonts w:ascii="Calibri" w:hAnsi="Calibri" w:cs="Calibri"/>
        </w:rPr>
        <w:t>Professional Experience</w:t>
      </w:r>
    </w:p>
    <w:p w:rsidR="00424CA3" w:rsidRDefault="00424CA3" w:rsidP="00424CA3">
      <w:pPr>
        <w:spacing w:after="120"/>
        <w:ind w:left="2160" w:hanging="2160"/>
        <w:jc w:val="both"/>
        <w:rPr>
          <w:rFonts w:ascii="Calibri" w:hAnsi="Calibri" w:cs="Calibri"/>
          <w:b/>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A915DC" w:rsidRPr="00016299" w:rsidTr="008757E4">
        <w:tc>
          <w:tcPr>
            <w:tcW w:w="2340" w:type="dxa"/>
            <w:shd w:val="pct12" w:color="auto" w:fill="FFFFFF"/>
          </w:tcPr>
          <w:p w:rsidR="00A915DC" w:rsidRPr="00016299" w:rsidRDefault="00A915DC" w:rsidP="008757E4">
            <w:pPr>
              <w:spacing w:before="60" w:after="60" w:line="240" w:lineRule="exact"/>
              <w:rPr>
                <w:rFonts w:ascii="Calibri" w:hAnsi="Calibri" w:cs="Calibri"/>
                <w:b/>
              </w:rPr>
            </w:pPr>
            <w:r>
              <w:rPr>
                <w:rFonts w:ascii="Calibri" w:hAnsi="Calibri" w:cs="Calibri"/>
                <w:b/>
              </w:rPr>
              <w:t>Project</w:t>
            </w:r>
          </w:p>
        </w:tc>
        <w:tc>
          <w:tcPr>
            <w:tcW w:w="6750" w:type="dxa"/>
          </w:tcPr>
          <w:p w:rsidR="00A915DC" w:rsidRPr="00016299" w:rsidRDefault="00A915DC" w:rsidP="008757E4">
            <w:pPr>
              <w:spacing w:before="60" w:after="60" w:line="240" w:lineRule="exact"/>
              <w:rPr>
                <w:rFonts w:ascii="Calibri" w:hAnsi="Calibri" w:cs="Calibri"/>
              </w:rPr>
            </w:pPr>
            <w:r w:rsidRPr="00A915DC">
              <w:rPr>
                <w:rFonts w:ascii="Calibri" w:hAnsi="Calibri" w:cs="Calibri"/>
              </w:rPr>
              <w:t>Grupo Bimbo</w:t>
            </w:r>
          </w:p>
        </w:tc>
      </w:tr>
      <w:tr w:rsidR="00A915DC" w:rsidRPr="00016299" w:rsidTr="008757E4">
        <w:tc>
          <w:tcPr>
            <w:tcW w:w="2340" w:type="dxa"/>
            <w:shd w:val="pct12" w:color="auto" w:fill="FFFFFF"/>
          </w:tcPr>
          <w:p w:rsidR="00A915DC" w:rsidRPr="00016299" w:rsidRDefault="00A915DC" w:rsidP="008757E4">
            <w:pPr>
              <w:spacing w:before="60" w:after="60" w:line="240" w:lineRule="exact"/>
              <w:rPr>
                <w:rFonts w:ascii="Calibri" w:hAnsi="Calibri" w:cs="Calibri"/>
                <w:b/>
              </w:rPr>
            </w:pPr>
            <w:r w:rsidRPr="00016299">
              <w:rPr>
                <w:rFonts w:ascii="Calibri" w:hAnsi="Calibri" w:cs="Calibri"/>
                <w:b/>
              </w:rPr>
              <w:t>Project Description</w:t>
            </w:r>
          </w:p>
        </w:tc>
        <w:tc>
          <w:tcPr>
            <w:tcW w:w="6750" w:type="dxa"/>
          </w:tcPr>
          <w:p w:rsidR="00A915DC" w:rsidRPr="00E741BF" w:rsidRDefault="00A915DC" w:rsidP="008757E4">
            <w:pPr>
              <w:spacing w:before="60" w:after="60" w:line="240" w:lineRule="exact"/>
              <w:jc w:val="both"/>
              <w:rPr>
                <w:rFonts w:ascii="Calibri" w:hAnsi="Calibri" w:cs="Calibri"/>
              </w:rPr>
            </w:pPr>
            <w:r w:rsidRPr="00A915DC">
              <w:rPr>
                <w:rFonts w:ascii="Calibri" w:hAnsi="Calibri" w:cs="Calibri"/>
              </w:rPr>
              <w:t>Grupo Bimbo, S.A.B. de C.V., known as Bimbo, is a Mexican multinational bakery product manufacturing company headquartered in Mexico City, Mexico</w:t>
            </w:r>
            <w:r w:rsidRPr="00E741BF">
              <w:rPr>
                <w:rFonts w:ascii="Calibri" w:hAnsi="Calibri" w:cs="Calibri"/>
              </w:rPr>
              <w:t>.</w:t>
            </w:r>
          </w:p>
          <w:p w:rsidR="00A915DC" w:rsidRPr="00E741BF" w:rsidRDefault="00A915DC" w:rsidP="008757E4">
            <w:pPr>
              <w:spacing w:before="60" w:after="60" w:line="240" w:lineRule="exact"/>
              <w:rPr>
                <w:rFonts w:ascii="Calibri" w:hAnsi="Calibri" w:cs="Calibri"/>
              </w:rPr>
            </w:pPr>
          </w:p>
          <w:p w:rsidR="00A915DC" w:rsidRPr="00016299" w:rsidRDefault="00A915DC" w:rsidP="008757E4">
            <w:pPr>
              <w:spacing w:before="60" w:after="60" w:line="240" w:lineRule="exact"/>
              <w:jc w:val="both"/>
              <w:rPr>
                <w:rFonts w:ascii="Calibri" w:hAnsi="Calibri" w:cs="Calibri"/>
              </w:rPr>
            </w:pPr>
            <w:r>
              <w:rPr>
                <w:rFonts w:ascii="Calibri" w:hAnsi="Calibri" w:cs="Calibri"/>
              </w:rPr>
              <w:t xml:space="preserve">Implementing a project by for their one of the warehouse with </w:t>
            </w:r>
            <w:r w:rsidRPr="00A915DC">
              <w:rPr>
                <w:rFonts w:ascii="Calibri" w:hAnsi="Calibri" w:cs="Calibri"/>
              </w:rPr>
              <w:t>Oracle Cloud Platform Application Integration</w:t>
            </w:r>
            <w:r>
              <w:rPr>
                <w:rFonts w:ascii="Calibri" w:hAnsi="Calibri" w:cs="Calibri"/>
              </w:rPr>
              <w:t>, SOA Suite and Oracle Service Bus</w:t>
            </w:r>
          </w:p>
        </w:tc>
      </w:tr>
    </w:tbl>
    <w:p w:rsidR="00A915DC" w:rsidRPr="00016299" w:rsidRDefault="00A915DC" w:rsidP="00A915DC">
      <w:pPr>
        <w:spacing w:after="120"/>
        <w:ind w:left="2160" w:hanging="2160"/>
        <w:jc w:val="both"/>
        <w:rPr>
          <w:rFonts w:ascii="Calibri" w:hAnsi="Calibri" w:cs="Calibri"/>
          <w:b/>
        </w:rPr>
      </w:pPr>
    </w:p>
    <w:p w:rsidR="00A915DC" w:rsidRPr="00016299" w:rsidRDefault="00A915DC" w:rsidP="00A915DC">
      <w:pPr>
        <w:spacing w:after="120"/>
        <w:ind w:left="2160" w:hanging="2160"/>
        <w:jc w:val="both"/>
        <w:rPr>
          <w:rFonts w:ascii="Calibri" w:hAnsi="Calibri" w:cs="Calibri"/>
          <w:b/>
        </w:rPr>
      </w:pPr>
      <w:r w:rsidRPr="00016299">
        <w:rPr>
          <w:rFonts w:ascii="Calibri" w:hAnsi="Calibri" w:cs="Calibri"/>
          <w:b/>
        </w:rPr>
        <w:t xml:space="preserve">Client: </w:t>
      </w:r>
      <w:r w:rsidR="005C376D" w:rsidRPr="005C376D">
        <w:rPr>
          <w:rFonts w:ascii="Calibri" w:hAnsi="Calibri" w:cs="Calibri"/>
          <w:b/>
          <w:bCs/>
        </w:rPr>
        <w:t>Grupo Bimbo</w:t>
      </w:r>
      <w:r w:rsidRPr="00016299">
        <w:rPr>
          <w:rFonts w:ascii="Calibri" w:hAnsi="Calibri" w:cs="Calibri"/>
        </w:rPr>
        <w:t xml:space="preserve">, </w:t>
      </w:r>
      <w:r>
        <w:rPr>
          <w:rFonts w:ascii="Calibri" w:hAnsi="Calibri" w:cs="Calibri"/>
        </w:rPr>
        <w:t>United Kingdom</w:t>
      </w:r>
    </w:p>
    <w:p w:rsidR="00A915DC" w:rsidRPr="00016299" w:rsidRDefault="00A915DC" w:rsidP="00A915DC">
      <w:pPr>
        <w:spacing w:after="120"/>
        <w:ind w:left="2160" w:hanging="2160"/>
        <w:jc w:val="both"/>
        <w:rPr>
          <w:rFonts w:ascii="Calibri" w:hAnsi="Calibri" w:cs="Calibri"/>
          <w:bCs/>
          <w:color w:val="000000"/>
        </w:rPr>
      </w:pPr>
      <w:r w:rsidRPr="00016299">
        <w:rPr>
          <w:rFonts w:ascii="Calibri" w:hAnsi="Calibri" w:cs="Calibri"/>
          <w:b/>
          <w:bCs/>
          <w:color w:val="000000"/>
        </w:rPr>
        <w:t xml:space="preserve">Timeframe: </w:t>
      </w:r>
      <w:r w:rsidR="005C376D">
        <w:rPr>
          <w:rFonts w:ascii="Calibri" w:hAnsi="Calibri" w:cs="Calibri"/>
          <w:bCs/>
          <w:color w:val="000000"/>
        </w:rPr>
        <w:t>June</w:t>
      </w:r>
      <w:r>
        <w:rPr>
          <w:rFonts w:ascii="Calibri" w:hAnsi="Calibri" w:cs="Calibri"/>
          <w:bCs/>
          <w:color w:val="000000"/>
        </w:rPr>
        <w:t xml:space="preserve"> 201</w:t>
      </w:r>
      <w:r w:rsidR="005C376D">
        <w:rPr>
          <w:rFonts w:ascii="Calibri" w:hAnsi="Calibri" w:cs="Calibri"/>
          <w:bCs/>
          <w:color w:val="000000"/>
        </w:rPr>
        <w:t>9</w:t>
      </w:r>
      <w:r w:rsidRPr="00016299">
        <w:rPr>
          <w:rFonts w:ascii="Calibri" w:hAnsi="Calibri" w:cs="Calibri"/>
          <w:bCs/>
          <w:color w:val="000000"/>
        </w:rPr>
        <w:t xml:space="preserve"> till date</w:t>
      </w:r>
    </w:p>
    <w:p w:rsidR="005C376D" w:rsidRDefault="00A915DC" w:rsidP="00A915DC">
      <w:pPr>
        <w:spacing w:after="120"/>
        <w:ind w:left="2160" w:hanging="2160"/>
        <w:jc w:val="both"/>
        <w:rPr>
          <w:rFonts w:ascii="Calibri" w:hAnsi="Calibri" w:cs="Calibri"/>
        </w:rPr>
      </w:pPr>
      <w:r w:rsidRPr="00016299">
        <w:rPr>
          <w:rFonts w:ascii="Calibri" w:hAnsi="Calibri" w:cs="Calibri"/>
          <w:b/>
        </w:rPr>
        <w:lastRenderedPageBreak/>
        <w:t>Position/Role Title</w:t>
      </w:r>
      <w:r w:rsidRPr="00016299">
        <w:rPr>
          <w:rFonts w:ascii="Calibri" w:hAnsi="Calibri" w:cs="Calibri"/>
        </w:rPr>
        <w:t xml:space="preserve">: </w:t>
      </w:r>
      <w:r>
        <w:rPr>
          <w:rFonts w:ascii="Calibri" w:hAnsi="Calibri" w:cs="Calibri"/>
        </w:rPr>
        <w:t>Technology Lead</w:t>
      </w:r>
    </w:p>
    <w:p w:rsidR="00A915DC" w:rsidRPr="00016299" w:rsidRDefault="00A915DC" w:rsidP="00A915DC">
      <w:pPr>
        <w:spacing w:after="120"/>
        <w:ind w:left="2160" w:hanging="2160"/>
        <w:jc w:val="both"/>
        <w:rPr>
          <w:rFonts w:ascii="Calibri" w:hAnsi="Calibri" w:cs="Calibri"/>
          <w:b/>
        </w:rPr>
      </w:pPr>
      <w:r w:rsidRPr="00016299">
        <w:rPr>
          <w:rFonts w:ascii="Calibri" w:hAnsi="Calibri" w:cs="Calibri"/>
          <w:b/>
        </w:rPr>
        <w:t xml:space="preserve">Team Size: </w:t>
      </w:r>
      <w:r>
        <w:rPr>
          <w:rFonts w:ascii="Calibri" w:hAnsi="Calibri" w:cs="Calibri"/>
        </w:rPr>
        <w:t>1</w:t>
      </w:r>
      <w:r w:rsidR="005C376D">
        <w:rPr>
          <w:rFonts w:ascii="Calibri" w:hAnsi="Calibri" w:cs="Calibri"/>
        </w:rPr>
        <w:t>5</w:t>
      </w:r>
    </w:p>
    <w:p w:rsidR="00A915DC" w:rsidRPr="00016299" w:rsidRDefault="00A915DC" w:rsidP="00A915DC">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Design architecture for integration services</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Requirements analysis and solution design</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 xml:space="preserve">High level design </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Mentoring team on technical issues</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Configuration management and release process coordination</w:t>
      </w:r>
    </w:p>
    <w:p w:rsidR="00A915DC" w:rsidRPr="00E741BF" w:rsidRDefault="005C376D" w:rsidP="00A915DC">
      <w:pPr>
        <w:numPr>
          <w:ilvl w:val="0"/>
          <w:numId w:val="2"/>
        </w:numPr>
        <w:autoSpaceDE w:val="0"/>
        <w:autoSpaceDN w:val="0"/>
        <w:adjustRightInd w:val="0"/>
        <w:rPr>
          <w:rFonts w:ascii="Calibri" w:hAnsi="Calibri" w:cs="Calibri"/>
          <w:bCs/>
          <w:color w:val="000000"/>
        </w:rPr>
      </w:pPr>
      <w:r>
        <w:rPr>
          <w:rFonts w:ascii="Calibri" w:hAnsi="Calibri" w:cs="Calibri"/>
          <w:bCs/>
          <w:color w:val="000000"/>
        </w:rPr>
        <w:t>Hypercare support</w:t>
      </w:r>
    </w:p>
    <w:p w:rsidR="00A915DC" w:rsidRDefault="00A915DC" w:rsidP="00424CA3">
      <w:pPr>
        <w:spacing w:after="120"/>
        <w:ind w:left="2160" w:hanging="2160"/>
        <w:jc w:val="both"/>
        <w:rPr>
          <w:rFonts w:ascii="Calibri" w:hAnsi="Calibri" w:cs="Calibri"/>
          <w:b/>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DF6780" w:rsidRPr="00016299" w:rsidTr="001D1FFF">
        <w:tc>
          <w:tcPr>
            <w:tcW w:w="2340" w:type="dxa"/>
            <w:shd w:val="pct12" w:color="auto" w:fill="FFFFFF"/>
          </w:tcPr>
          <w:p w:rsidR="00DF6780" w:rsidRPr="00016299" w:rsidRDefault="00DF6780" w:rsidP="001D1FFF">
            <w:pPr>
              <w:spacing w:before="60" w:after="60" w:line="240" w:lineRule="exact"/>
              <w:rPr>
                <w:rFonts w:ascii="Calibri" w:hAnsi="Calibri" w:cs="Calibri"/>
                <w:b/>
              </w:rPr>
            </w:pPr>
            <w:r>
              <w:rPr>
                <w:rFonts w:ascii="Calibri" w:hAnsi="Calibri" w:cs="Calibri"/>
                <w:b/>
              </w:rPr>
              <w:t>Project</w:t>
            </w:r>
          </w:p>
        </w:tc>
        <w:tc>
          <w:tcPr>
            <w:tcW w:w="6750" w:type="dxa"/>
          </w:tcPr>
          <w:p w:rsidR="00DF6780" w:rsidRPr="00016299" w:rsidRDefault="00E741BF" w:rsidP="001D1FFF">
            <w:pPr>
              <w:spacing w:before="60" w:after="60" w:line="240" w:lineRule="exact"/>
              <w:rPr>
                <w:rFonts w:ascii="Calibri" w:hAnsi="Calibri" w:cs="Calibri"/>
              </w:rPr>
            </w:pPr>
            <w:r w:rsidRPr="00E741BF">
              <w:rPr>
                <w:rFonts w:ascii="Calibri" w:hAnsi="Calibri" w:cs="Calibri"/>
              </w:rPr>
              <w:t>Specsavers Production Support</w:t>
            </w:r>
          </w:p>
        </w:tc>
      </w:tr>
      <w:tr w:rsidR="00DF6780" w:rsidRPr="00016299" w:rsidTr="001D1FFF">
        <w:tc>
          <w:tcPr>
            <w:tcW w:w="2340" w:type="dxa"/>
            <w:shd w:val="pct12" w:color="auto" w:fill="FFFFFF"/>
          </w:tcPr>
          <w:p w:rsidR="00DF6780" w:rsidRPr="00016299" w:rsidRDefault="00DF6780" w:rsidP="001D1FFF">
            <w:pPr>
              <w:spacing w:before="60" w:after="60" w:line="240" w:lineRule="exact"/>
              <w:rPr>
                <w:rFonts w:ascii="Calibri" w:hAnsi="Calibri" w:cs="Calibri"/>
                <w:b/>
              </w:rPr>
            </w:pPr>
            <w:r w:rsidRPr="00016299">
              <w:rPr>
                <w:rFonts w:ascii="Calibri" w:hAnsi="Calibri" w:cs="Calibri"/>
                <w:b/>
              </w:rPr>
              <w:t>Project Description</w:t>
            </w:r>
          </w:p>
        </w:tc>
        <w:tc>
          <w:tcPr>
            <w:tcW w:w="6750" w:type="dxa"/>
          </w:tcPr>
          <w:p w:rsidR="00E741BF" w:rsidRPr="00E741BF" w:rsidRDefault="00E741BF" w:rsidP="00E741BF">
            <w:pPr>
              <w:spacing w:before="60" w:after="60" w:line="240" w:lineRule="exact"/>
              <w:jc w:val="both"/>
              <w:rPr>
                <w:rFonts w:ascii="Calibri" w:hAnsi="Calibri" w:cs="Calibri"/>
              </w:rPr>
            </w:pPr>
            <w:r w:rsidRPr="00E741BF">
              <w:rPr>
                <w:rFonts w:ascii="Calibri" w:hAnsi="Calibri" w:cs="Calibri"/>
              </w:rPr>
              <w:t>Specsavers Optical Group Ltd is a British optical retail chain, operating globally, which offers "optician services", along with eyeglasses, contact lenses and hearing aids. In 2012 it had the largest single market share of the four major opticians, with 42% of the market within the United Kingdom.</w:t>
            </w:r>
          </w:p>
          <w:p w:rsidR="00E741BF" w:rsidRPr="00E741BF" w:rsidRDefault="00E741BF" w:rsidP="00E741BF">
            <w:pPr>
              <w:spacing w:before="60" w:after="60" w:line="240" w:lineRule="exact"/>
              <w:rPr>
                <w:rFonts w:ascii="Calibri" w:hAnsi="Calibri" w:cs="Calibri"/>
              </w:rPr>
            </w:pPr>
          </w:p>
          <w:p w:rsidR="00DF6780" w:rsidRPr="00016299" w:rsidRDefault="00E741BF" w:rsidP="00E741BF">
            <w:pPr>
              <w:spacing w:before="60" w:after="60" w:line="240" w:lineRule="exact"/>
              <w:jc w:val="both"/>
              <w:rPr>
                <w:rFonts w:ascii="Calibri" w:hAnsi="Calibri" w:cs="Calibri"/>
              </w:rPr>
            </w:pPr>
            <w:r w:rsidRPr="00E741BF">
              <w:rPr>
                <w:rFonts w:ascii="Calibri" w:hAnsi="Calibri" w:cs="Calibri"/>
              </w:rPr>
              <w:t>Specsavers has Product Data Hub for the master data of all the lens and frames details, similarly customer data hub for all its customer details. These two hubs are integrated with multiple legacy systems and web applications. Oracle fusion applications (Oracle SOA suite, Oracle service Bus, Oracle B2B and Oracle managed file transfer). Infosys team is providing the production support for all these Oracle Products.</w:t>
            </w:r>
          </w:p>
        </w:tc>
      </w:tr>
    </w:tbl>
    <w:p w:rsidR="00DF6780" w:rsidRPr="00016299" w:rsidRDefault="00DF6780" w:rsidP="00DF6780">
      <w:pPr>
        <w:spacing w:after="120"/>
        <w:ind w:left="2160" w:hanging="2160"/>
        <w:jc w:val="both"/>
        <w:rPr>
          <w:rFonts w:ascii="Calibri" w:hAnsi="Calibri" w:cs="Calibri"/>
          <w:b/>
        </w:rPr>
      </w:pPr>
    </w:p>
    <w:p w:rsidR="00DF6780" w:rsidRPr="00016299" w:rsidRDefault="00DF6780" w:rsidP="00DF6780">
      <w:pPr>
        <w:spacing w:after="120"/>
        <w:ind w:left="2160" w:hanging="2160"/>
        <w:jc w:val="both"/>
        <w:rPr>
          <w:rFonts w:ascii="Calibri" w:hAnsi="Calibri" w:cs="Calibri"/>
          <w:b/>
        </w:rPr>
      </w:pPr>
      <w:r w:rsidRPr="00016299">
        <w:rPr>
          <w:rFonts w:ascii="Calibri" w:hAnsi="Calibri" w:cs="Calibri"/>
          <w:b/>
        </w:rPr>
        <w:t xml:space="preserve">Client: </w:t>
      </w:r>
      <w:r w:rsidR="00E741BF" w:rsidRPr="00E741BF">
        <w:rPr>
          <w:rFonts w:ascii="Calibri" w:hAnsi="Calibri" w:cs="Calibri"/>
          <w:b/>
        </w:rPr>
        <w:t>Specsavers Optical Group Ltd</w:t>
      </w:r>
      <w:r w:rsidRPr="00016299">
        <w:rPr>
          <w:rFonts w:ascii="Calibri" w:hAnsi="Calibri" w:cs="Calibri"/>
        </w:rPr>
        <w:t xml:space="preserve">, </w:t>
      </w:r>
      <w:r w:rsidR="00E741BF">
        <w:rPr>
          <w:rFonts w:ascii="Calibri" w:hAnsi="Calibri" w:cs="Calibri"/>
        </w:rPr>
        <w:t>United Kingdom</w:t>
      </w:r>
    </w:p>
    <w:p w:rsidR="00DF6780" w:rsidRPr="00016299" w:rsidRDefault="00DF6780" w:rsidP="00DF6780">
      <w:pPr>
        <w:spacing w:after="120"/>
        <w:ind w:left="2160" w:hanging="2160"/>
        <w:jc w:val="both"/>
        <w:rPr>
          <w:rFonts w:ascii="Calibri" w:hAnsi="Calibri" w:cs="Calibri"/>
          <w:bCs/>
          <w:color w:val="000000"/>
        </w:rPr>
      </w:pPr>
      <w:r w:rsidRPr="00016299">
        <w:rPr>
          <w:rFonts w:ascii="Calibri" w:hAnsi="Calibri" w:cs="Calibri"/>
          <w:b/>
          <w:bCs/>
          <w:color w:val="000000"/>
        </w:rPr>
        <w:t xml:space="preserve">Timeframe: </w:t>
      </w:r>
      <w:r w:rsidR="00E741BF">
        <w:rPr>
          <w:rFonts w:ascii="Calibri" w:hAnsi="Calibri" w:cs="Calibri"/>
          <w:bCs/>
          <w:color w:val="000000"/>
        </w:rPr>
        <w:t>Apr</w:t>
      </w:r>
      <w:r>
        <w:rPr>
          <w:rFonts w:ascii="Calibri" w:hAnsi="Calibri" w:cs="Calibri"/>
          <w:bCs/>
          <w:color w:val="000000"/>
        </w:rPr>
        <w:t xml:space="preserve"> 201</w:t>
      </w:r>
      <w:r w:rsidR="00E741BF">
        <w:rPr>
          <w:rFonts w:ascii="Calibri" w:hAnsi="Calibri" w:cs="Calibri"/>
          <w:bCs/>
          <w:color w:val="000000"/>
        </w:rPr>
        <w:t>6</w:t>
      </w:r>
      <w:r w:rsidRPr="00016299">
        <w:rPr>
          <w:rFonts w:ascii="Calibri" w:hAnsi="Calibri" w:cs="Calibri"/>
          <w:bCs/>
          <w:color w:val="000000"/>
        </w:rPr>
        <w:t xml:space="preserve"> </w:t>
      </w:r>
      <w:r w:rsidR="005C376D">
        <w:rPr>
          <w:rFonts w:ascii="Calibri" w:hAnsi="Calibri" w:cs="Calibri"/>
          <w:bCs/>
          <w:color w:val="000000"/>
        </w:rPr>
        <w:t>to May 2019</w:t>
      </w:r>
      <w:bookmarkStart w:id="1" w:name="_GoBack"/>
      <w:bookmarkEnd w:id="1"/>
    </w:p>
    <w:p w:rsidR="00DF6780" w:rsidRPr="00016299" w:rsidRDefault="00DF6780" w:rsidP="00DF6780">
      <w:pPr>
        <w:spacing w:after="120"/>
        <w:ind w:left="2160" w:hanging="2160"/>
        <w:jc w:val="both"/>
        <w:rPr>
          <w:rFonts w:ascii="Calibri" w:hAnsi="Calibri" w:cs="Calibri"/>
          <w:b/>
        </w:rPr>
      </w:pPr>
      <w:r w:rsidRPr="00016299">
        <w:rPr>
          <w:rFonts w:ascii="Calibri" w:hAnsi="Calibri" w:cs="Calibri"/>
          <w:b/>
        </w:rPr>
        <w:t>Position/Role Title</w:t>
      </w:r>
      <w:r w:rsidRPr="00016299">
        <w:rPr>
          <w:rFonts w:ascii="Calibri" w:hAnsi="Calibri" w:cs="Calibri"/>
        </w:rPr>
        <w:t xml:space="preserve">: </w:t>
      </w:r>
      <w:r>
        <w:rPr>
          <w:rFonts w:ascii="Calibri" w:hAnsi="Calibri" w:cs="Calibri"/>
        </w:rPr>
        <w:t xml:space="preserve">Technology </w:t>
      </w:r>
      <w:r w:rsidR="00E741BF">
        <w:rPr>
          <w:rFonts w:ascii="Calibri" w:hAnsi="Calibri" w:cs="Calibri"/>
        </w:rPr>
        <w:t>Lead</w:t>
      </w:r>
      <w:r>
        <w:rPr>
          <w:rFonts w:ascii="Calibri" w:hAnsi="Calibri" w:cs="Calibri"/>
        </w:rPr>
        <w:t xml:space="preserve">, </w:t>
      </w:r>
      <w:r w:rsidR="00E741BF">
        <w:rPr>
          <w:rFonts w:ascii="Calibri" w:hAnsi="Calibri" w:cs="Calibri"/>
        </w:rPr>
        <w:t>Onsite SOA Lead for Production Support</w:t>
      </w:r>
    </w:p>
    <w:p w:rsidR="00DF6780" w:rsidRPr="00016299" w:rsidRDefault="00DF6780" w:rsidP="00DF6780">
      <w:pPr>
        <w:spacing w:after="120"/>
        <w:ind w:left="2160" w:hanging="2160"/>
        <w:jc w:val="both"/>
        <w:rPr>
          <w:rFonts w:ascii="Calibri" w:hAnsi="Calibri" w:cs="Calibri"/>
          <w:b/>
        </w:rPr>
      </w:pPr>
      <w:r w:rsidRPr="00016299">
        <w:rPr>
          <w:rFonts w:ascii="Calibri" w:hAnsi="Calibri" w:cs="Calibri"/>
          <w:b/>
        </w:rPr>
        <w:t xml:space="preserve">Team Size: </w:t>
      </w:r>
      <w:r w:rsidR="00E741BF">
        <w:rPr>
          <w:rFonts w:ascii="Calibri" w:hAnsi="Calibri" w:cs="Calibri"/>
        </w:rPr>
        <w:t>10</w:t>
      </w:r>
    </w:p>
    <w:p w:rsidR="00DF6780" w:rsidRPr="00016299" w:rsidRDefault="00DF6780" w:rsidP="00DF6780">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Lead and priorities the Application Support team’s work load</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Manage and Own the Problem Management Process</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To examine potential areas for Service Improvement and raise proposals with the Service Manager</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Provide 3rd line Application Support on complex internally and externally developed applications</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Provide input to administering and maintaining all production and internal environments</w:t>
      </w:r>
    </w:p>
    <w:p w:rsidR="00E741BF" w:rsidRPr="00E741BF" w:rsidRDefault="00E741BF" w:rsidP="00E741BF">
      <w:pPr>
        <w:numPr>
          <w:ilvl w:val="0"/>
          <w:numId w:val="2"/>
        </w:numPr>
        <w:autoSpaceDE w:val="0"/>
        <w:autoSpaceDN w:val="0"/>
        <w:adjustRightInd w:val="0"/>
        <w:rPr>
          <w:rFonts w:ascii="Calibri" w:hAnsi="Calibri" w:cs="Calibri"/>
          <w:bCs/>
          <w:color w:val="000000"/>
        </w:rPr>
      </w:pPr>
      <w:r w:rsidRPr="00E741BF">
        <w:rPr>
          <w:rFonts w:ascii="Calibri" w:hAnsi="Calibri" w:cs="Calibri"/>
          <w:bCs/>
          <w:color w:val="000000"/>
        </w:rPr>
        <w:t>Provide input to the implementation, backup and roll-back plans</w:t>
      </w:r>
    </w:p>
    <w:p w:rsidR="00DF6780" w:rsidRDefault="00DF6780" w:rsidP="00424CA3">
      <w:pPr>
        <w:spacing w:after="120"/>
        <w:ind w:left="2160" w:hanging="2160"/>
        <w:jc w:val="both"/>
        <w:rPr>
          <w:rFonts w:ascii="Calibri" w:hAnsi="Calibri" w:cs="Calibri"/>
          <w:b/>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AC0C20" w:rsidRPr="00016299" w:rsidTr="001D1FFF">
        <w:tc>
          <w:tcPr>
            <w:tcW w:w="2340" w:type="dxa"/>
            <w:shd w:val="pct12" w:color="auto" w:fill="FFFFFF"/>
          </w:tcPr>
          <w:p w:rsidR="00AC0C20" w:rsidRPr="00016299" w:rsidRDefault="00AC0C20" w:rsidP="001D1FFF">
            <w:pPr>
              <w:spacing w:after="120"/>
              <w:rPr>
                <w:rFonts w:ascii="Calibri" w:hAnsi="Calibri" w:cs="Calibri"/>
                <w:b/>
                <w:bCs/>
              </w:rPr>
            </w:pPr>
            <w:r>
              <w:rPr>
                <w:rFonts w:ascii="Calibri" w:hAnsi="Calibri" w:cs="Calibri"/>
                <w:b/>
                <w:bCs/>
              </w:rPr>
              <w:t>Project</w:t>
            </w:r>
          </w:p>
        </w:tc>
        <w:tc>
          <w:tcPr>
            <w:tcW w:w="6750" w:type="dxa"/>
          </w:tcPr>
          <w:p w:rsidR="00AC0C20" w:rsidRPr="00016299" w:rsidRDefault="0046041A" w:rsidP="00F935F6">
            <w:pPr>
              <w:spacing w:after="120"/>
              <w:rPr>
                <w:rFonts w:ascii="Calibri" w:hAnsi="Calibri" w:cs="Calibri"/>
                <w:bCs/>
              </w:rPr>
            </w:pPr>
            <w:r w:rsidRPr="0046041A">
              <w:rPr>
                <w:rFonts w:ascii="Calibri" w:hAnsi="Calibri" w:cs="Calibri"/>
                <w:bCs/>
              </w:rPr>
              <w:t>NBTY Implementation services</w:t>
            </w:r>
          </w:p>
        </w:tc>
      </w:tr>
      <w:tr w:rsidR="00AC0C20" w:rsidRPr="00016299" w:rsidTr="001D1FFF">
        <w:tc>
          <w:tcPr>
            <w:tcW w:w="2340" w:type="dxa"/>
            <w:shd w:val="pct12" w:color="auto" w:fill="FFFFFF"/>
          </w:tcPr>
          <w:p w:rsidR="00AC0C20" w:rsidRPr="00016299" w:rsidRDefault="00AC0C20" w:rsidP="001D1FFF">
            <w:pPr>
              <w:spacing w:after="120"/>
              <w:rPr>
                <w:rFonts w:ascii="Calibri" w:hAnsi="Calibri" w:cs="Calibri"/>
                <w:b/>
                <w:bCs/>
              </w:rPr>
            </w:pPr>
            <w:r w:rsidRPr="00016299">
              <w:rPr>
                <w:rFonts w:ascii="Calibri" w:hAnsi="Calibri" w:cs="Calibri"/>
                <w:b/>
                <w:bCs/>
              </w:rPr>
              <w:t>Project Description</w:t>
            </w:r>
          </w:p>
        </w:tc>
        <w:tc>
          <w:tcPr>
            <w:tcW w:w="6750" w:type="dxa"/>
          </w:tcPr>
          <w:p w:rsidR="00006B89" w:rsidRPr="00006B89" w:rsidRDefault="00006B89" w:rsidP="00006B89">
            <w:pPr>
              <w:spacing w:after="120"/>
              <w:jc w:val="both"/>
              <w:rPr>
                <w:rFonts w:ascii="Calibri" w:hAnsi="Calibri" w:cs="Calibri"/>
              </w:rPr>
            </w:pPr>
            <w:r w:rsidRPr="00006B89">
              <w:rPr>
                <w:rFonts w:ascii="Calibri" w:hAnsi="Calibri" w:cs="Calibri"/>
              </w:rPr>
              <w:t>NBTY, Inc., formerly known as Nature's Bounty, Inc., is an American manufacturer of vitamins and nutritional supplements which are distributed under many third-party brands in the United States and internationally.</w:t>
            </w:r>
          </w:p>
          <w:p w:rsidR="00006B89" w:rsidRPr="00006B89" w:rsidRDefault="00006B89" w:rsidP="00006B89">
            <w:pPr>
              <w:spacing w:after="120"/>
              <w:jc w:val="both"/>
              <w:rPr>
                <w:rFonts w:ascii="Calibri" w:hAnsi="Calibri" w:cs="Calibri"/>
              </w:rPr>
            </w:pPr>
          </w:p>
          <w:p w:rsidR="00AC0C20" w:rsidRPr="00016299" w:rsidRDefault="00006B89" w:rsidP="00006B89">
            <w:pPr>
              <w:spacing w:after="120"/>
              <w:jc w:val="both"/>
              <w:rPr>
                <w:rFonts w:ascii="Calibri" w:hAnsi="Calibri" w:cs="Calibri"/>
                <w:bCs/>
              </w:rPr>
            </w:pPr>
            <w:r w:rsidRPr="00006B89">
              <w:rPr>
                <w:rFonts w:ascii="Calibri" w:hAnsi="Calibri" w:cs="Calibri"/>
              </w:rPr>
              <w:t>NBTY planned to move HCM functionality to Oracle Fusion cloud HCM. It is going to be a source of truth for user demographic data for all the enterprise systems within NBTY. As part of this implementation there is a need to integrate Oracle Fusion cloud HCM with NBTY multiple 3rd party systems and internal systems. The NBTY Implementation services project developed all the required integration interfaces with Oracle Managed File Transfer and SOA Suite 11g.</w:t>
            </w:r>
          </w:p>
        </w:tc>
      </w:tr>
    </w:tbl>
    <w:p w:rsidR="00AC0C20" w:rsidRPr="00016299" w:rsidRDefault="00AC0C20" w:rsidP="00AC0C20">
      <w:pPr>
        <w:spacing w:after="120"/>
        <w:ind w:left="2160" w:hanging="2160"/>
        <w:jc w:val="both"/>
        <w:rPr>
          <w:rFonts w:ascii="Calibri" w:hAnsi="Calibri" w:cs="Calibri"/>
          <w:b/>
        </w:rPr>
      </w:pPr>
    </w:p>
    <w:p w:rsidR="00AC0C20" w:rsidRPr="00016299" w:rsidRDefault="00AC0C20" w:rsidP="00AC0C20">
      <w:pPr>
        <w:spacing w:after="120"/>
        <w:ind w:left="2160" w:hanging="2160"/>
        <w:jc w:val="both"/>
        <w:rPr>
          <w:rFonts w:ascii="Calibri" w:hAnsi="Calibri" w:cs="Calibri"/>
          <w:b/>
        </w:rPr>
      </w:pPr>
      <w:r w:rsidRPr="00016299">
        <w:rPr>
          <w:rFonts w:ascii="Calibri" w:hAnsi="Calibri" w:cs="Calibri"/>
          <w:b/>
        </w:rPr>
        <w:t xml:space="preserve">Client: </w:t>
      </w:r>
      <w:r w:rsidR="00006B89" w:rsidRPr="00006B89">
        <w:rPr>
          <w:rFonts w:ascii="Calibri" w:hAnsi="Calibri" w:cs="Calibri"/>
          <w:b/>
        </w:rPr>
        <w:t xml:space="preserve">NBTY, Inc </w:t>
      </w:r>
      <w:r w:rsidR="00006B89">
        <w:rPr>
          <w:rFonts w:ascii="Calibri" w:hAnsi="Calibri" w:cs="Calibri"/>
          <w:b/>
        </w:rPr>
        <w:t xml:space="preserve">, </w:t>
      </w:r>
      <w:r w:rsidRPr="00016299">
        <w:rPr>
          <w:rFonts w:ascii="Calibri" w:hAnsi="Calibri" w:cs="Calibri"/>
        </w:rPr>
        <w:t>Hyderabad, India</w:t>
      </w:r>
      <w:r w:rsidR="003634F4">
        <w:rPr>
          <w:rFonts w:ascii="Calibri" w:hAnsi="Calibri" w:cs="Calibri"/>
        </w:rPr>
        <w:t xml:space="preserve"> </w:t>
      </w:r>
    </w:p>
    <w:p w:rsidR="00AC0C20" w:rsidRPr="00016299" w:rsidRDefault="00AC0C20" w:rsidP="00AC0C20">
      <w:pPr>
        <w:spacing w:after="120"/>
        <w:ind w:left="2160" w:hanging="2160"/>
        <w:jc w:val="both"/>
        <w:rPr>
          <w:rFonts w:ascii="Calibri" w:hAnsi="Calibri" w:cs="Calibri"/>
          <w:b/>
        </w:rPr>
      </w:pPr>
      <w:r w:rsidRPr="00016299">
        <w:rPr>
          <w:rFonts w:ascii="Calibri" w:hAnsi="Calibri" w:cs="Calibri"/>
          <w:b/>
          <w:bCs/>
          <w:color w:val="000000"/>
        </w:rPr>
        <w:t xml:space="preserve">Timeframe: </w:t>
      </w:r>
      <w:r w:rsidR="00006B89" w:rsidRPr="00006B89">
        <w:rPr>
          <w:rFonts w:ascii="Calibri" w:hAnsi="Calibri" w:cs="Calibri"/>
          <w:bCs/>
          <w:color w:val="000000"/>
        </w:rPr>
        <w:t xml:space="preserve">April 2015 </w:t>
      </w:r>
      <w:r w:rsidR="00006B89">
        <w:rPr>
          <w:rFonts w:ascii="Calibri" w:hAnsi="Calibri" w:cs="Calibri"/>
          <w:bCs/>
          <w:color w:val="000000"/>
        </w:rPr>
        <w:t xml:space="preserve">to  </w:t>
      </w:r>
      <w:r w:rsidR="00006B89" w:rsidRPr="00006B89">
        <w:rPr>
          <w:rFonts w:ascii="Calibri" w:hAnsi="Calibri" w:cs="Calibri"/>
          <w:bCs/>
          <w:color w:val="000000"/>
        </w:rPr>
        <w:t>April 2016</w:t>
      </w:r>
    </w:p>
    <w:p w:rsidR="00AC0C20" w:rsidRPr="00684698" w:rsidRDefault="00AC0C20" w:rsidP="00AC0C20">
      <w:pPr>
        <w:spacing w:after="120"/>
        <w:ind w:left="2160" w:hanging="2160"/>
        <w:jc w:val="both"/>
        <w:rPr>
          <w:rFonts w:ascii="Calibri" w:hAnsi="Calibri" w:cs="Calibri"/>
          <w:b/>
        </w:rPr>
      </w:pPr>
      <w:r w:rsidRPr="00016299">
        <w:rPr>
          <w:rFonts w:ascii="Calibri" w:hAnsi="Calibri" w:cs="Calibri"/>
          <w:b/>
          <w:color w:val="000000"/>
        </w:rPr>
        <w:t>Position/Role Title</w:t>
      </w:r>
      <w:r>
        <w:rPr>
          <w:rFonts w:ascii="Calibri" w:hAnsi="Calibri" w:cs="Calibri"/>
          <w:color w:val="000000"/>
        </w:rPr>
        <w:t xml:space="preserve">: </w:t>
      </w:r>
      <w:r w:rsidR="00006B89">
        <w:rPr>
          <w:rFonts w:ascii="Calibri" w:hAnsi="Calibri" w:cs="Calibri"/>
          <w:color w:val="000000"/>
        </w:rPr>
        <w:t>Technology Lead</w:t>
      </w:r>
    </w:p>
    <w:p w:rsidR="00AC0C20" w:rsidRPr="00016299" w:rsidRDefault="00AC0C20" w:rsidP="00AC0C20">
      <w:pPr>
        <w:autoSpaceDE w:val="0"/>
        <w:autoSpaceDN w:val="0"/>
        <w:adjustRightInd w:val="0"/>
        <w:rPr>
          <w:rFonts w:ascii="Calibri" w:hAnsi="Calibri" w:cs="Calibri"/>
          <w:color w:val="000000"/>
        </w:rPr>
      </w:pPr>
      <w:r w:rsidRPr="00016299">
        <w:rPr>
          <w:rFonts w:ascii="Calibri" w:hAnsi="Calibri" w:cs="Calibri"/>
          <w:b/>
          <w:color w:val="000000"/>
        </w:rPr>
        <w:t>Team Size</w:t>
      </w:r>
      <w:r w:rsidR="00DF0671">
        <w:rPr>
          <w:rFonts w:ascii="Calibri" w:hAnsi="Calibri" w:cs="Calibri"/>
          <w:color w:val="000000"/>
        </w:rPr>
        <w:t xml:space="preserve">: </w:t>
      </w:r>
      <w:r w:rsidR="00006B89">
        <w:rPr>
          <w:rFonts w:ascii="Calibri" w:hAnsi="Calibri" w:cs="Calibri"/>
          <w:color w:val="000000"/>
        </w:rPr>
        <w:t>6</w:t>
      </w:r>
    </w:p>
    <w:p w:rsidR="00AC0C20" w:rsidRPr="00016299" w:rsidRDefault="00AC0C20" w:rsidP="00AC0C20">
      <w:pPr>
        <w:autoSpaceDE w:val="0"/>
        <w:autoSpaceDN w:val="0"/>
        <w:adjustRightInd w:val="0"/>
        <w:rPr>
          <w:rFonts w:ascii="Calibri" w:hAnsi="Calibri" w:cs="Calibri"/>
          <w:b/>
          <w:bCs/>
          <w:color w:val="000000"/>
        </w:rPr>
      </w:pPr>
    </w:p>
    <w:p w:rsidR="00AC0C20" w:rsidRPr="005654AD" w:rsidRDefault="00AC0C20" w:rsidP="005654AD">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902815" w:rsidRDefault="00902815" w:rsidP="00902815">
      <w:pPr>
        <w:autoSpaceDE w:val="0"/>
        <w:autoSpaceDN w:val="0"/>
        <w:adjustRightInd w:val="0"/>
        <w:rPr>
          <w:rFonts w:ascii="Calibri" w:hAnsi="Calibri" w:cs="Calibri"/>
          <w:bCs/>
          <w:color w:val="000000"/>
        </w:rPr>
      </w:pPr>
    </w:p>
    <w:p w:rsidR="00006B89" w:rsidRDefault="003B0803" w:rsidP="00006B89">
      <w:pPr>
        <w:pStyle w:val="ListParagraph"/>
        <w:numPr>
          <w:ilvl w:val="0"/>
          <w:numId w:val="2"/>
        </w:numPr>
        <w:rPr>
          <w:rFonts w:ascii="Calibri" w:hAnsi="Calibri" w:cs="Calibri"/>
          <w:bCs/>
          <w:color w:val="000000"/>
        </w:rPr>
      </w:pPr>
      <w:r>
        <w:rPr>
          <w:rFonts w:ascii="Calibri" w:hAnsi="Calibri" w:cs="Calibri"/>
          <w:bCs/>
          <w:color w:val="000000"/>
        </w:rPr>
        <w:t>Requirement a</w:t>
      </w:r>
      <w:r w:rsidR="00006B89" w:rsidRPr="00006B89">
        <w:rPr>
          <w:rFonts w:ascii="Calibri" w:hAnsi="Calibri" w:cs="Calibri"/>
          <w:bCs/>
          <w:color w:val="000000"/>
        </w:rPr>
        <w:t>nalysis has been done by attending meetings with business clients and various applications teams.</w:t>
      </w:r>
    </w:p>
    <w:p w:rsidR="00006B89" w:rsidRPr="00006B89" w:rsidRDefault="00006B89" w:rsidP="00006B89">
      <w:pPr>
        <w:pStyle w:val="ListParagraph"/>
        <w:numPr>
          <w:ilvl w:val="0"/>
          <w:numId w:val="2"/>
        </w:numPr>
        <w:rPr>
          <w:rFonts w:ascii="Calibri" w:hAnsi="Calibri" w:cs="Calibri"/>
          <w:bCs/>
          <w:color w:val="000000"/>
        </w:rPr>
      </w:pPr>
      <w:r w:rsidRPr="00006B89">
        <w:rPr>
          <w:rFonts w:ascii="Calibri" w:hAnsi="Calibri" w:cs="Calibri"/>
          <w:bCs/>
          <w:color w:val="000000"/>
        </w:rPr>
        <w:t>Understanding the requirements and proposing a solution at project level in Solution Approach Design sessions.</w:t>
      </w:r>
    </w:p>
    <w:p w:rsidR="00006B89" w:rsidRPr="00006B89" w:rsidRDefault="00006B89" w:rsidP="00006B89">
      <w:pPr>
        <w:pStyle w:val="ListParagraph"/>
        <w:numPr>
          <w:ilvl w:val="0"/>
          <w:numId w:val="2"/>
        </w:numPr>
        <w:rPr>
          <w:rFonts w:ascii="Calibri" w:hAnsi="Calibri" w:cs="Calibri"/>
          <w:bCs/>
          <w:color w:val="000000"/>
        </w:rPr>
      </w:pPr>
      <w:r w:rsidRPr="00006B89">
        <w:rPr>
          <w:rFonts w:ascii="Calibri" w:hAnsi="Calibri" w:cs="Calibri"/>
          <w:bCs/>
          <w:color w:val="000000"/>
        </w:rPr>
        <w:t>Proposing various design solutions to meet proposed system requirements with pro</w:t>
      </w:r>
      <w:r w:rsidR="003B0803">
        <w:rPr>
          <w:rFonts w:ascii="Calibri" w:hAnsi="Calibri" w:cs="Calibri"/>
          <w:bCs/>
          <w:color w:val="000000"/>
        </w:rPr>
        <w:t>s</w:t>
      </w:r>
      <w:r w:rsidRPr="00006B89">
        <w:rPr>
          <w:rFonts w:ascii="Calibri" w:hAnsi="Calibri" w:cs="Calibri"/>
          <w:bCs/>
          <w:color w:val="000000"/>
        </w:rPr>
        <w:t xml:space="preserve"> and cons of each design. Finalizing the design by maintaining High Level Design and sequence diagrams for a</w:t>
      </w:r>
      <w:r>
        <w:rPr>
          <w:rFonts w:ascii="Calibri" w:hAnsi="Calibri" w:cs="Calibri"/>
          <w:bCs/>
          <w:color w:val="000000"/>
        </w:rPr>
        <w:t xml:space="preserve"> </w:t>
      </w:r>
      <w:r w:rsidRPr="00006B89">
        <w:rPr>
          <w:rFonts w:ascii="Calibri" w:hAnsi="Calibri" w:cs="Calibri"/>
          <w:bCs/>
          <w:color w:val="000000"/>
        </w:rPr>
        <w:t>given system requirements.</w:t>
      </w:r>
    </w:p>
    <w:p w:rsidR="00006B89" w:rsidRDefault="00006B89" w:rsidP="00006B89">
      <w:pPr>
        <w:pStyle w:val="ListParagraph"/>
        <w:numPr>
          <w:ilvl w:val="0"/>
          <w:numId w:val="2"/>
        </w:numPr>
        <w:rPr>
          <w:rFonts w:ascii="Calibri" w:hAnsi="Calibri" w:cs="Calibri"/>
          <w:bCs/>
          <w:color w:val="000000"/>
        </w:rPr>
      </w:pPr>
      <w:r w:rsidRPr="00006B89">
        <w:rPr>
          <w:rFonts w:ascii="Calibri" w:hAnsi="Calibri" w:cs="Calibri"/>
          <w:bCs/>
          <w:color w:val="000000"/>
        </w:rPr>
        <w:t>Created XSD schemas, XSLT files, Abstract WSDL files for the SOAP/HTTP services proposed for the design to meet mapping documents.</w:t>
      </w:r>
    </w:p>
    <w:p w:rsidR="00006B89" w:rsidRPr="00006B89" w:rsidRDefault="00006B89" w:rsidP="00006B89">
      <w:pPr>
        <w:numPr>
          <w:ilvl w:val="0"/>
          <w:numId w:val="2"/>
        </w:numPr>
        <w:autoSpaceDE w:val="0"/>
        <w:autoSpaceDN w:val="0"/>
        <w:adjustRightInd w:val="0"/>
        <w:rPr>
          <w:rFonts w:ascii="Calibri" w:hAnsi="Calibri" w:cs="Calibri"/>
          <w:bCs/>
          <w:color w:val="000000"/>
        </w:rPr>
      </w:pPr>
      <w:r w:rsidRPr="00006B89">
        <w:rPr>
          <w:rFonts w:ascii="Calibri" w:hAnsi="Calibri" w:cs="Calibri"/>
          <w:bCs/>
          <w:color w:val="000000"/>
        </w:rPr>
        <w:t>Mentoring team on technical solutions</w:t>
      </w:r>
    </w:p>
    <w:p w:rsidR="00006B89" w:rsidRPr="00006B89" w:rsidRDefault="00006B89" w:rsidP="00006B89">
      <w:pPr>
        <w:pStyle w:val="ListParagraph"/>
        <w:numPr>
          <w:ilvl w:val="0"/>
          <w:numId w:val="2"/>
        </w:numPr>
        <w:rPr>
          <w:rFonts w:ascii="Calibri" w:hAnsi="Calibri" w:cs="Calibri"/>
          <w:bCs/>
          <w:color w:val="000000"/>
        </w:rPr>
      </w:pPr>
      <w:r w:rsidRPr="00006B89">
        <w:rPr>
          <w:rFonts w:ascii="Calibri" w:hAnsi="Calibri" w:cs="Calibri"/>
          <w:bCs/>
          <w:color w:val="000000"/>
        </w:rPr>
        <w:t>Developed solution using secured mechanism (HTTPS) when exchanging important data across multiple systems.</w:t>
      </w:r>
    </w:p>
    <w:p w:rsidR="00006B89" w:rsidRPr="00006B89" w:rsidRDefault="00006B89" w:rsidP="00006B89">
      <w:pPr>
        <w:numPr>
          <w:ilvl w:val="0"/>
          <w:numId w:val="2"/>
        </w:numPr>
        <w:autoSpaceDE w:val="0"/>
        <w:autoSpaceDN w:val="0"/>
        <w:adjustRightInd w:val="0"/>
        <w:rPr>
          <w:rFonts w:ascii="Calibri" w:hAnsi="Calibri" w:cs="Calibri"/>
          <w:bCs/>
          <w:color w:val="000000"/>
        </w:rPr>
      </w:pPr>
      <w:r w:rsidRPr="00006B89">
        <w:rPr>
          <w:rFonts w:ascii="Calibri" w:hAnsi="Calibri" w:cs="Calibri"/>
          <w:bCs/>
          <w:color w:val="000000"/>
        </w:rPr>
        <w:t>Analyzing test cases and reviewing</w:t>
      </w:r>
    </w:p>
    <w:p w:rsidR="00006B89" w:rsidRDefault="00006B89" w:rsidP="00006B89">
      <w:pPr>
        <w:numPr>
          <w:ilvl w:val="0"/>
          <w:numId w:val="2"/>
        </w:numPr>
        <w:autoSpaceDE w:val="0"/>
        <w:autoSpaceDN w:val="0"/>
        <w:adjustRightInd w:val="0"/>
        <w:rPr>
          <w:rFonts w:ascii="Calibri" w:hAnsi="Calibri" w:cs="Calibri"/>
          <w:bCs/>
          <w:color w:val="000000"/>
        </w:rPr>
      </w:pPr>
      <w:r w:rsidRPr="00006B89">
        <w:rPr>
          <w:rFonts w:ascii="Calibri" w:hAnsi="Calibri" w:cs="Calibri"/>
          <w:bCs/>
          <w:color w:val="000000"/>
        </w:rPr>
        <w:t>Configuration Control, Configuration Management</w:t>
      </w:r>
    </w:p>
    <w:p w:rsidR="00006B89" w:rsidRPr="00006B89" w:rsidRDefault="00006B89" w:rsidP="00006B89">
      <w:pPr>
        <w:numPr>
          <w:ilvl w:val="0"/>
          <w:numId w:val="2"/>
        </w:numPr>
        <w:autoSpaceDE w:val="0"/>
        <w:autoSpaceDN w:val="0"/>
        <w:adjustRightInd w:val="0"/>
        <w:rPr>
          <w:rFonts w:ascii="Calibri" w:hAnsi="Calibri" w:cs="Calibri"/>
          <w:bCs/>
          <w:color w:val="000000"/>
        </w:rPr>
      </w:pPr>
      <w:r>
        <w:rPr>
          <w:rFonts w:ascii="Calibri" w:hAnsi="Calibri" w:cs="Calibri"/>
          <w:bCs/>
          <w:color w:val="000000"/>
        </w:rPr>
        <w:t>Automation scripts for the release of SOA components</w:t>
      </w:r>
    </w:p>
    <w:p w:rsidR="00AC0C20" w:rsidRPr="00016299" w:rsidRDefault="00AC0C20" w:rsidP="00424CA3">
      <w:pPr>
        <w:spacing w:after="120"/>
        <w:ind w:left="2160" w:hanging="2160"/>
        <w:jc w:val="both"/>
        <w:rPr>
          <w:rFonts w:ascii="Calibri" w:hAnsi="Calibri" w:cs="Calibri"/>
          <w:b/>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424CA3" w:rsidRPr="00016299" w:rsidTr="001D1FFF">
        <w:tc>
          <w:tcPr>
            <w:tcW w:w="2340" w:type="dxa"/>
            <w:shd w:val="pct12" w:color="auto" w:fill="FFFFFF"/>
          </w:tcPr>
          <w:p w:rsidR="00424CA3" w:rsidRPr="00016299" w:rsidRDefault="00DF6780" w:rsidP="001D1FFF">
            <w:pPr>
              <w:spacing w:before="60" w:after="60" w:line="240" w:lineRule="exact"/>
              <w:rPr>
                <w:rFonts w:ascii="Calibri" w:hAnsi="Calibri" w:cs="Calibri"/>
                <w:b/>
              </w:rPr>
            </w:pPr>
            <w:r>
              <w:rPr>
                <w:rFonts w:ascii="Calibri" w:hAnsi="Calibri" w:cs="Calibri"/>
                <w:b/>
              </w:rPr>
              <w:t>Project</w:t>
            </w:r>
          </w:p>
        </w:tc>
        <w:tc>
          <w:tcPr>
            <w:tcW w:w="6750" w:type="dxa"/>
          </w:tcPr>
          <w:p w:rsidR="00424CA3" w:rsidRPr="00016299" w:rsidRDefault="00566488" w:rsidP="001D1FFF">
            <w:pPr>
              <w:spacing w:before="60" w:after="60" w:line="240" w:lineRule="exact"/>
              <w:rPr>
                <w:rFonts w:ascii="Calibri" w:hAnsi="Calibri" w:cs="Calibri"/>
              </w:rPr>
            </w:pPr>
            <w:r w:rsidRPr="00566488">
              <w:rPr>
                <w:rFonts w:ascii="Calibri" w:hAnsi="Calibri" w:cs="Calibri"/>
              </w:rPr>
              <w:t>NAB Trade- WealthHub Framework</w:t>
            </w:r>
          </w:p>
        </w:tc>
      </w:tr>
      <w:tr w:rsidR="00424CA3" w:rsidRPr="00016299" w:rsidTr="001D1FFF">
        <w:tc>
          <w:tcPr>
            <w:tcW w:w="2340" w:type="dxa"/>
            <w:shd w:val="pct12" w:color="auto" w:fill="FFFFFF"/>
          </w:tcPr>
          <w:p w:rsidR="00424CA3" w:rsidRPr="00016299" w:rsidRDefault="00424CA3" w:rsidP="001D1FFF">
            <w:pPr>
              <w:spacing w:before="60" w:after="60" w:line="240" w:lineRule="exact"/>
              <w:rPr>
                <w:rFonts w:ascii="Calibri" w:hAnsi="Calibri" w:cs="Calibri"/>
                <w:b/>
              </w:rPr>
            </w:pPr>
            <w:r w:rsidRPr="00016299">
              <w:rPr>
                <w:rFonts w:ascii="Calibri" w:hAnsi="Calibri" w:cs="Calibri"/>
                <w:b/>
              </w:rPr>
              <w:t>Project Description</w:t>
            </w:r>
          </w:p>
        </w:tc>
        <w:tc>
          <w:tcPr>
            <w:tcW w:w="6750" w:type="dxa"/>
          </w:tcPr>
          <w:p w:rsidR="00566488" w:rsidRPr="00566488" w:rsidRDefault="00566488" w:rsidP="00566488">
            <w:pPr>
              <w:spacing w:before="60" w:after="60" w:line="240" w:lineRule="exact"/>
              <w:jc w:val="both"/>
              <w:rPr>
                <w:rFonts w:ascii="Calibri" w:hAnsi="Calibri" w:cs="Calibri"/>
              </w:rPr>
            </w:pPr>
            <w:r w:rsidRPr="00566488">
              <w:rPr>
                <w:rFonts w:ascii="Calibri" w:hAnsi="Calibri" w:cs="Calibri"/>
              </w:rPr>
              <w:t>National Australia Bank (abbreviated NAB) is one of the four largest financial institutions in Australia in terms of market capitalization and customers. NAB was ranked 21st largest bank in the world measured by market capitalization.</w:t>
            </w:r>
          </w:p>
          <w:p w:rsidR="00566488" w:rsidRPr="00566488" w:rsidRDefault="00566488" w:rsidP="00566488">
            <w:pPr>
              <w:spacing w:before="60" w:after="60" w:line="240" w:lineRule="exact"/>
              <w:jc w:val="both"/>
              <w:rPr>
                <w:rFonts w:ascii="Calibri" w:hAnsi="Calibri" w:cs="Calibri"/>
              </w:rPr>
            </w:pPr>
          </w:p>
          <w:p w:rsidR="00424CA3" w:rsidRPr="00016299" w:rsidRDefault="00566488" w:rsidP="00566488">
            <w:pPr>
              <w:spacing w:before="60" w:after="60" w:line="240" w:lineRule="exact"/>
              <w:jc w:val="both"/>
              <w:rPr>
                <w:rFonts w:ascii="Calibri" w:hAnsi="Calibri" w:cs="Calibri"/>
              </w:rPr>
            </w:pPr>
            <w:r w:rsidRPr="00566488">
              <w:rPr>
                <w:rFonts w:ascii="Calibri" w:hAnsi="Calibri" w:cs="Calibri"/>
              </w:rPr>
              <w:t xml:space="preserve">NAB has implemented a common framework called WealthHub Framework which is a key technical component of the WealthHub platform and is envisaged to deliver and sustain an Ecosystem in which the WealthHub composite solution can evolve and operate efficiently and effectively. The WealthHub Framework through its Middleware Integration Management layer provides the key real-time access between the core Wealthhub Platform subsystems.  For instance, between FNZ and IRESS, accordingly there are many </w:t>
            </w:r>
            <w:r w:rsidRPr="00566488">
              <w:rPr>
                <w:rFonts w:ascii="Calibri" w:hAnsi="Calibri" w:cs="Calibri"/>
              </w:rPr>
              <w:lastRenderedPageBreak/>
              <w:t>such services. As part of this NABTrade project Infosys has developed all required integration services and shared services with Oracle Service Bus (OSB) and SOA Suite 11g</w:t>
            </w:r>
          </w:p>
        </w:tc>
      </w:tr>
    </w:tbl>
    <w:p w:rsidR="00424CA3" w:rsidRPr="00016299" w:rsidRDefault="00424CA3" w:rsidP="00424CA3">
      <w:pPr>
        <w:spacing w:after="120"/>
        <w:ind w:left="2160" w:hanging="2160"/>
        <w:jc w:val="both"/>
        <w:rPr>
          <w:rFonts w:ascii="Calibri" w:hAnsi="Calibri" w:cs="Calibri"/>
          <w:b/>
        </w:rPr>
      </w:pP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Client: National Australia Bank</w:t>
      </w:r>
      <w:r>
        <w:rPr>
          <w:rFonts w:ascii="Calibri" w:hAnsi="Calibri" w:cs="Calibri"/>
          <w:b/>
        </w:rPr>
        <w:t>,</w:t>
      </w:r>
      <w:r w:rsidRPr="00C85E30">
        <w:rPr>
          <w:rFonts w:ascii="Calibri" w:hAnsi="Calibri" w:cs="Calibri"/>
        </w:rPr>
        <w:t xml:space="preserve"> </w:t>
      </w:r>
      <w:r w:rsidRPr="00016299">
        <w:rPr>
          <w:rFonts w:ascii="Calibri" w:hAnsi="Calibri" w:cs="Calibri"/>
        </w:rPr>
        <w:t>Melbourne, Australia</w:t>
      </w:r>
    </w:p>
    <w:p w:rsidR="00424CA3" w:rsidRPr="00016299" w:rsidRDefault="00424CA3" w:rsidP="00424CA3">
      <w:pPr>
        <w:spacing w:after="120"/>
        <w:ind w:left="2160" w:hanging="2160"/>
        <w:jc w:val="both"/>
        <w:rPr>
          <w:rFonts w:ascii="Calibri" w:hAnsi="Calibri" w:cs="Calibri"/>
          <w:bCs/>
          <w:color w:val="000000"/>
        </w:rPr>
      </w:pPr>
      <w:r w:rsidRPr="00016299">
        <w:rPr>
          <w:rFonts w:ascii="Calibri" w:hAnsi="Calibri" w:cs="Calibri"/>
          <w:b/>
          <w:bCs/>
          <w:color w:val="000000"/>
        </w:rPr>
        <w:t xml:space="preserve">Timeframe: </w:t>
      </w:r>
      <w:r w:rsidR="00566488" w:rsidRPr="00566488">
        <w:rPr>
          <w:rFonts w:ascii="Calibri" w:hAnsi="Calibri" w:cs="Calibri"/>
          <w:bCs/>
          <w:color w:val="000000"/>
        </w:rPr>
        <w:t>August 201</w:t>
      </w:r>
      <w:r w:rsidR="001F28BF">
        <w:rPr>
          <w:rFonts w:ascii="Calibri" w:hAnsi="Calibri" w:cs="Calibri"/>
          <w:bCs/>
          <w:color w:val="000000"/>
        </w:rPr>
        <w:t>2</w:t>
      </w:r>
      <w:r w:rsidR="00566488" w:rsidRPr="00566488">
        <w:rPr>
          <w:rFonts w:ascii="Calibri" w:hAnsi="Calibri" w:cs="Calibri"/>
          <w:bCs/>
          <w:color w:val="000000"/>
        </w:rPr>
        <w:t xml:space="preserve"> </w:t>
      </w:r>
      <w:r w:rsidR="00520360">
        <w:rPr>
          <w:rFonts w:ascii="Calibri" w:hAnsi="Calibri" w:cs="Calibri"/>
          <w:bCs/>
          <w:color w:val="000000"/>
        </w:rPr>
        <w:t xml:space="preserve">to </w:t>
      </w:r>
      <w:r w:rsidR="00566488" w:rsidRPr="00566488">
        <w:rPr>
          <w:rFonts w:ascii="Calibri" w:hAnsi="Calibri" w:cs="Calibri"/>
          <w:bCs/>
          <w:color w:val="000000"/>
        </w:rPr>
        <w:t>March 2015</w:t>
      </w: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Position/Role Title</w:t>
      </w:r>
      <w:r w:rsidRPr="00016299">
        <w:rPr>
          <w:rFonts w:ascii="Calibri" w:hAnsi="Calibri" w:cs="Calibri"/>
        </w:rPr>
        <w:t xml:space="preserve">: </w:t>
      </w:r>
      <w:r w:rsidR="00B823D6">
        <w:rPr>
          <w:rFonts w:ascii="Calibri" w:hAnsi="Calibri" w:cs="Calibri"/>
        </w:rPr>
        <w:t xml:space="preserve">Technology </w:t>
      </w:r>
      <w:r w:rsidR="00566488">
        <w:rPr>
          <w:rFonts w:ascii="Calibri" w:hAnsi="Calibri" w:cs="Calibri"/>
        </w:rPr>
        <w:t>Lead</w:t>
      </w: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 xml:space="preserve">Team Size: </w:t>
      </w:r>
      <w:r w:rsidR="00566488">
        <w:rPr>
          <w:rFonts w:ascii="Calibri" w:hAnsi="Calibri" w:cs="Calibri"/>
        </w:rPr>
        <w:t>10</w:t>
      </w:r>
    </w:p>
    <w:p w:rsidR="00424CA3" w:rsidRPr="00016299" w:rsidRDefault="00424CA3" w:rsidP="00424CA3">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 xml:space="preserve">Participated in all phases of Software Development Life Cycle (SDLC) collecting requirements, design, development, deployment and Production </w:t>
      </w:r>
      <w:r>
        <w:rPr>
          <w:rFonts w:ascii="Calibri" w:hAnsi="Calibri" w:cs="Calibri"/>
          <w:bCs/>
          <w:color w:val="000000"/>
        </w:rPr>
        <w:t>Support</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Coordinating with Business, IT users</w:t>
      </w:r>
      <w:r>
        <w:rPr>
          <w:rFonts w:ascii="Calibri" w:hAnsi="Calibri" w:cs="Calibri"/>
          <w:bCs/>
          <w:color w:val="000000"/>
        </w:rPr>
        <w:t xml:space="preserve"> and collecting requirements </w:t>
      </w:r>
      <w:r w:rsidRPr="003307BA">
        <w:rPr>
          <w:rFonts w:ascii="Calibri" w:hAnsi="Calibri" w:cs="Calibri"/>
          <w:bCs/>
          <w:color w:val="000000"/>
        </w:rPr>
        <w:t>and preparing the System Requirement document.</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 xml:space="preserve">Analyzing requirements, preparing </w:t>
      </w:r>
      <w:r>
        <w:rPr>
          <w:rFonts w:ascii="Calibri" w:hAnsi="Calibri" w:cs="Calibri"/>
          <w:bCs/>
          <w:color w:val="000000"/>
        </w:rPr>
        <w:t xml:space="preserve">high level </w:t>
      </w:r>
      <w:r w:rsidRPr="003307BA">
        <w:rPr>
          <w:rFonts w:ascii="Calibri" w:hAnsi="Calibri" w:cs="Calibri"/>
          <w:bCs/>
          <w:color w:val="000000"/>
        </w:rPr>
        <w:t>design patterns by discussing with other team members who are at off-shore. Getting an agreement with client by presenting prototypes.</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Preparation of technical design and system test case documents as per vendor standards for given requirements.</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 xml:space="preserve">Integrated </w:t>
      </w:r>
      <w:r>
        <w:rPr>
          <w:rFonts w:ascii="Calibri" w:hAnsi="Calibri" w:cs="Calibri"/>
          <w:bCs/>
          <w:color w:val="000000"/>
        </w:rPr>
        <w:t xml:space="preserve">multiple legacy applications </w:t>
      </w:r>
      <w:r w:rsidRPr="003307BA">
        <w:rPr>
          <w:rFonts w:ascii="Calibri" w:hAnsi="Calibri" w:cs="Calibri"/>
          <w:bCs/>
          <w:color w:val="000000"/>
        </w:rPr>
        <w:t xml:space="preserve">through </w:t>
      </w:r>
      <w:r>
        <w:rPr>
          <w:rFonts w:ascii="Calibri" w:hAnsi="Calibri" w:cs="Calibri"/>
          <w:bCs/>
          <w:color w:val="000000"/>
        </w:rPr>
        <w:t xml:space="preserve">Oracle SOA and OSB </w:t>
      </w:r>
      <w:r w:rsidRPr="003307BA">
        <w:rPr>
          <w:rFonts w:ascii="Calibri" w:hAnsi="Calibri" w:cs="Calibri"/>
          <w:bCs/>
          <w:color w:val="000000"/>
        </w:rPr>
        <w:t>web services.</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Developed reusable components</w:t>
      </w:r>
      <w:r>
        <w:rPr>
          <w:rFonts w:ascii="Calibri" w:hAnsi="Calibri" w:cs="Calibri"/>
          <w:bCs/>
          <w:color w:val="000000"/>
        </w:rPr>
        <w:t xml:space="preserve"> as part of OSB services design</w:t>
      </w:r>
      <w:r w:rsidRPr="003307BA">
        <w:rPr>
          <w:rFonts w:ascii="Calibri" w:hAnsi="Calibri" w:cs="Calibri"/>
          <w:bCs/>
          <w:color w:val="000000"/>
        </w:rPr>
        <w:t>.</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Maintained Naming &amp; Coding standards, Code review and Code optimization techniques for all modules.</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 xml:space="preserve">Tested </w:t>
      </w:r>
      <w:r>
        <w:rPr>
          <w:rFonts w:ascii="Calibri" w:hAnsi="Calibri" w:cs="Calibri"/>
          <w:bCs/>
          <w:color w:val="000000"/>
        </w:rPr>
        <w:t xml:space="preserve">the developed </w:t>
      </w:r>
      <w:r w:rsidRPr="003307BA">
        <w:rPr>
          <w:rFonts w:ascii="Calibri" w:hAnsi="Calibri" w:cs="Calibri"/>
          <w:bCs/>
          <w:color w:val="000000"/>
        </w:rPr>
        <w:t>application and resolved the identified defects by maintaining them in Quality Center.</w:t>
      </w:r>
    </w:p>
    <w:p w:rsidR="003307BA" w:rsidRPr="003307BA" w:rsidRDefault="003307BA" w:rsidP="003307BA">
      <w:pPr>
        <w:numPr>
          <w:ilvl w:val="0"/>
          <w:numId w:val="2"/>
        </w:numPr>
        <w:autoSpaceDE w:val="0"/>
        <w:autoSpaceDN w:val="0"/>
        <w:adjustRightInd w:val="0"/>
        <w:rPr>
          <w:rFonts w:ascii="Calibri" w:hAnsi="Calibri" w:cs="Calibri"/>
          <w:bCs/>
          <w:color w:val="000000"/>
        </w:rPr>
      </w:pPr>
      <w:r w:rsidRPr="003307BA">
        <w:rPr>
          <w:rFonts w:ascii="Calibri" w:hAnsi="Calibri" w:cs="Calibri"/>
          <w:bCs/>
          <w:color w:val="000000"/>
        </w:rPr>
        <w:t>Demonstrated application functionality to business and IT users of client for collecting and implementing their feedback for each module.</w:t>
      </w:r>
    </w:p>
    <w:p w:rsidR="003307BA" w:rsidRDefault="003307BA" w:rsidP="003307BA">
      <w:pPr>
        <w:numPr>
          <w:ilvl w:val="0"/>
          <w:numId w:val="2"/>
        </w:numPr>
        <w:autoSpaceDE w:val="0"/>
        <w:autoSpaceDN w:val="0"/>
        <w:adjustRightInd w:val="0"/>
        <w:rPr>
          <w:rFonts w:ascii="Calibri" w:hAnsi="Calibri" w:cs="Calibri"/>
          <w:bCs/>
          <w:color w:val="000000"/>
        </w:rPr>
      </w:pPr>
      <w:r w:rsidRPr="00693981">
        <w:rPr>
          <w:rFonts w:ascii="Calibri" w:hAnsi="Calibri" w:cs="Calibri"/>
          <w:bCs/>
          <w:color w:val="000000"/>
        </w:rPr>
        <w:t>End-to-end source control and deployment automation</w:t>
      </w:r>
    </w:p>
    <w:p w:rsidR="003307BA" w:rsidRPr="00016299" w:rsidRDefault="003307BA" w:rsidP="003307BA">
      <w:pPr>
        <w:numPr>
          <w:ilvl w:val="0"/>
          <w:numId w:val="2"/>
        </w:numPr>
        <w:autoSpaceDE w:val="0"/>
        <w:autoSpaceDN w:val="0"/>
        <w:adjustRightInd w:val="0"/>
        <w:rPr>
          <w:rFonts w:ascii="Calibri" w:hAnsi="Calibri" w:cs="Calibri"/>
          <w:bCs/>
          <w:color w:val="000000"/>
        </w:rPr>
      </w:pPr>
      <w:r w:rsidRPr="00016299">
        <w:rPr>
          <w:rFonts w:ascii="Calibri" w:hAnsi="Calibri" w:cs="Calibri"/>
          <w:bCs/>
          <w:color w:val="000000"/>
        </w:rPr>
        <w:t>ITIL Incident management, Problem Management, Production Support and Maintenance</w:t>
      </w:r>
    </w:p>
    <w:p w:rsidR="003307BA" w:rsidRDefault="003307BA" w:rsidP="003307BA">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Change Request analysis and implementation for the enhancement requests</w:t>
      </w:r>
    </w:p>
    <w:p w:rsidR="003307BA" w:rsidRDefault="003307BA" w:rsidP="003307BA">
      <w:pPr>
        <w:pStyle w:val="ListParagraph"/>
        <w:numPr>
          <w:ilvl w:val="0"/>
          <w:numId w:val="2"/>
        </w:numPr>
        <w:rPr>
          <w:rFonts w:ascii="Calibri" w:hAnsi="Calibri" w:cs="Calibri"/>
          <w:bCs/>
          <w:color w:val="000000"/>
        </w:rPr>
      </w:pPr>
      <w:r w:rsidRPr="001F28BF">
        <w:rPr>
          <w:rFonts w:ascii="Calibri" w:hAnsi="Calibri" w:cs="Calibri"/>
          <w:bCs/>
          <w:color w:val="000000"/>
        </w:rPr>
        <w:t>Onsite Offshore Co-ordination</w:t>
      </w:r>
      <w:r>
        <w:rPr>
          <w:rFonts w:ascii="Calibri" w:hAnsi="Calibri" w:cs="Calibri"/>
          <w:bCs/>
          <w:color w:val="000000"/>
        </w:rPr>
        <w:t xml:space="preserve"> as Onsite lead </w:t>
      </w:r>
    </w:p>
    <w:p w:rsidR="003307BA" w:rsidRPr="001F28BF" w:rsidRDefault="003307BA" w:rsidP="003307BA">
      <w:pPr>
        <w:pStyle w:val="ListParagraph"/>
        <w:ind w:left="1440"/>
        <w:rPr>
          <w:rFonts w:ascii="Calibri" w:hAnsi="Calibri" w:cs="Calibri"/>
          <w:bCs/>
          <w:color w:val="000000"/>
        </w:rPr>
      </w:pPr>
    </w:p>
    <w:p w:rsidR="001F28BF" w:rsidRDefault="001F28BF" w:rsidP="001F28BF">
      <w:pPr>
        <w:autoSpaceDE w:val="0"/>
        <w:autoSpaceDN w:val="0"/>
        <w:adjustRightInd w:val="0"/>
        <w:ind w:left="1440"/>
        <w:rPr>
          <w:rFonts w:ascii="Calibri" w:hAnsi="Calibri" w:cs="Calibri"/>
          <w:bCs/>
          <w:color w:val="000000"/>
        </w:rPr>
      </w:pPr>
    </w:p>
    <w:p w:rsidR="00424CA3" w:rsidRPr="00016299" w:rsidRDefault="00424CA3" w:rsidP="00424CA3">
      <w:pPr>
        <w:pBdr>
          <w:bottom w:val="single" w:sz="4" w:space="9" w:color="auto"/>
        </w:pBdr>
        <w:spacing w:after="120"/>
        <w:rPr>
          <w:rFonts w:ascii="Calibri" w:hAnsi="Calibri" w:cs="Calibri"/>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424CA3" w:rsidRPr="00016299" w:rsidTr="001D1FFF">
        <w:tc>
          <w:tcPr>
            <w:tcW w:w="2340" w:type="dxa"/>
            <w:shd w:val="pct12" w:color="auto" w:fill="FFFFFF"/>
          </w:tcPr>
          <w:p w:rsidR="00424CA3" w:rsidRPr="00016299" w:rsidRDefault="00DF6780" w:rsidP="001D1FFF">
            <w:pPr>
              <w:spacing w:after="120"/>
              <w:rPr>
                <w:rFonts w:ascii="Calibri" w:hAnsi="Calibri" w:cs="Calibri"/>
                <w:b/>
                <w:bCs/>
              </w:rPr>
            </w:pPr>
            <w:r>
              <w:rPr>
                <w:rFonts w:ascii="Calibri" w:hAnsi="Calibri" w:cs="Calibri"/>
                <w:b/>
                <w:bCs/>
              </w:rPr>
              <w:t>Project</w:t>
            </w:r>
          </w:p>
        </w:tc>
        <w:tc>
          <w:tcPr>
            <w:tcW w:w="6750" w:type="dxa"/>
          </w:tcPr>
          <w:p w:rsidR="001F28BF" w:rsidRPr="00DF1840" w:rsidRDefault="001F28BF" w:rsidP="001F28BF">
            <w:pPr>
              <w:tabs>
                <w:tab w:val="left" w:pos="-720"/>
              </w:tabs>
              <w:ind w:right="-720"/>
              <w:rPr>
                <w:sz w:val="22"/>
                <w:szCs w:val="22"/>
              </w:rPr>
            </w:pPr>
            <w:r w:rsidRPr="00DF1840">
              <w:rPr>
                <w:sz w:val="22"/>
                <w:szCs w:val="22"/>
              </w:rPr>
              <w:t>UNITY – OTP</w:t>
            </w:r>
          </w:p>
          <w:p w:rsidR="00424CA3" w:rsidRPr="00016299" w:rsidRDefault="00424CA3" w:rsidP="001D1FFF">
            <w:pPr>
              <w:spacing w:after="120"/>
              <w:rPr>
                <w:rFonts w:ascii="Calibri" w:hAnsi="Calibri" w:cs="Calibri"/>
                <w:bCs/>
              </w:rPr>
            </w:pPr>
          </w:p>
        </w:tc>
      </w:tr>
      <w:tr w:rsidR="00424CA3" w:rsidRPr="00016299" w:rsidTr="001D1FFF">
        <w:tc>
          <w:tcPr>
            <w:tcW w:w="2340" w:type="dxa"/>
            <w:shd w:val="pct12" w:color="auto" w:fill="FFFFFF"/>
          </w:tcPr>
          <w:p w:rsidR="00424CA3" w:rsidRPr="00016299" w:rsidRDefault="00424CA3" w:rsidP="001D1FFF">
            <w:pPr>
              <w:spacing w:after="120"/>
              <w:rPr>
                <w:rFonts w:ascii="Calibri" w:hAnsi="Calibri" w:cs="Calibri"/>
                <w:b/>
                <w:bCs/>
              </w:rPr>
            </w:pPr>
            <w:r w:rsidRPr="00016299">
              <w:rPr>
                <w:rFonts w:ascii="Calibri" w:hAnsi="Calibri" w:cs="Calibri"/>
                <w:b/>
                <w:bCs/>
              </w:rPr>
              <w:t>Project Description</w:t>
            </w:r>
          </w:p>
        </w:tc>
        <w:tc>
          <w:tcPr>
            <w:tcW w:w="6750" w:type="dxa"/>
          </w:tcPr>
          <w:p w:rsidR="001F28BF" w:rsidRPr="001F28BF" w:rsidRDefault="001F28BF" w:rsidP="001F28BF">
            <w:pPr>
              <w:spacing w:after="120"/>
              <w:rPr>
                <w:rFonts w:ascii="Calibri" w:hAnsi="Calibri" w:cs="Calibri"/>
                <w:bCs/>
              </w:rPr>
            </w:pPr>
            <w:r w:rsidRPr="001F28BF">
              <w:rPr>
                <w:rFonts w:ascii="Calibri" w:hAnsi="Calibri" w:cs="Calibri"/>
                <w:bCs/>
              </w:rPr>
              <w:t xml:space="preserve">Westpac Customer Service Centers use approximately 46 different applications to serve customers. Training is lengthy resulting in the need for bankers to specialize by product rather than by skill type. Multiple systems and the need to specialize have created inconsistencies with customer experience, inefficiencies with call processing, high levels of call transfers, and the inability for the business and IT to effectively support and enable organizational change. </w:t>
            </w:r>
          </w:p>
          <w:p w:rsidR="001F28BF" w:rsidRPr="001F28BF" w:rsidRDefault="001F28BF" w:rsidP="001F28BF">
            <w:pPr>
              <w:spacing w:after="120"/>
              <w:rPr>
                <w:rFonts w:ascii="Calibri" w:hAnsi="Calibri" w:cs="Calibri"/>
                <w:bCs/>
              </w:rPr>
            </w:pPr>
            <w:r w:rsidRPr="001F28BF">
              <w:rPr>
                <w:rFonts w:ascii="Calibri" w:hAnsi="Calibri" w:cs="Calibri"/>
                <w:bCs/>
              </w:rPr>
              <w:t xml:space="preserve">Project Unity provides bankers with smarter processes and systems. The objective is to consolidate existing applications into </w:t>
            </w:r>
            <w:r w:rsidRPr="001F28BF">
              <w:rPr>
                <w:rFonts w:ascii="Calibri" w:hAnsi="Calibri" w:cs="Calibri"/>
                <w:bCs/>
              </w:rPr>
              <w:lastRenderedPageBreak/>
              <w:t xml:space="preserve">one user interface (through integration of processes, and/or aggregation of systems) and simplifying/automating existing processes </w:t>
            </w:r>
          </w:p>
          <w:p w:rsidR="00424CA3" w:rsidRPr="00016299" w:rsidRDefault="001F28BF" w:rsidP="001F28BF">
            <w:pPr>
              <w:spacing w:after="120"/>
              <w:rPr>
                <w:rFonts w:ascii="Calibri" w:hAnsi="Calibri" w:cs="Calibri"/>
                <w:bCs/>
              </w:rPr>
            </w:pPr>
            <w:r w:rsidRPr="001F28BF">
              <w:rPr>
                <w:rFonts w:ascii="Calibri" w:hAnsi="Calibri" w:cs="Calibri"/>
                <w:bCs/>
              </w:rPr>
              <w:t>OTP is changing the internet banking platform, as a result there will be changes to the way bankers service the customers through Unity. In an effort to ensure the previously outlined objectives continue to be met the Staff Assisted</w:t>
            </w:r>
          </w:p>
        </w:tc>
      </w:tr>
    </w:tbl>
    <w:p w:rsidR="00424CA3" w:rsidRPr="00016299" w:rsidRDefault="008A14BF" w:rsidP="00424CA3">
      <w:pPr>
        <w:spacing w:after="120"/>
        <w:ind w:left="2160" w:hanging="2160"/>
        <w:jc w:val="both"/>
        <w:rPr>
          <w:rFonts w:ascii="Calibri" w:hAnsi="Calibri" w:cs="Calibri"/>
          <w:b/>
          <w:lang w:val="fr-FR"/>
        </w:rPr>
      </w:pPr>
      <w:r>
        <w:rPr>
          <w:rFonts w:ascii="Calibri" w:hAnsi="Calibri" w:cs="Calibri"/>
          <w:b/>
          <w:lang w:val="fr-FR"/>
        </w:rPr>
        <w:lastRenderedPageBreak/>
        <w:t xml:space="preserve">Client: </w:t>
      </w:r>
      <w:r w:rsidR="00393A30" w:rsidRPr="00393A30">
        <w:rPr>
          <w:rFonts w:ascii="Calibri" w:hAnsi="Calibri" w:cs="Calibri"/>
          <w:b/>
          <w:lang w:val="fr-FR"/>
        </w:rPr>
        <w:t>Westpac Banking Corporation</w:t>
      </w:r>
      <w:r w:rsidR="00424CA3">
        <w:rPr>
          <w:rFonts w:ascii="Calibri" w:hAnsi="Calibri" w:cs="Calibri"/>
          <w:b/>
          <w:lang w:val="fr-FR"/>
        </w:rPr>
        <w:t xml:space="preserve">, </w:t>
      </w:r>
      <w:r w:rsidR="00393A30">
        <w:rPr>
          <w:rFonts w:ascii="Calibri" w:hAnsi="Calibri" w:cs="Calibri"/>
          <w:lang w:val="en-AU"/>
        </w:rPr>
        <w:t>Sydney, Australia.</w:t>
      </w:r>
    </w:p>
    <w:p w:rsidR="00424CA3" w:rsidRPr="00016299" w:rsidRDefault="00424CA3" w:rsidP="00424CA3">
      <w:pPr>
        <w:spacing w:after="120"/>
        <w:ind w:left="2160" w:hanging="2160"/>
        <w:jc w:val="both"/>
        <w:rPr>
          <w:rFonts w:ascii="Calibri" w:hAnsi="Calibri" w:cs="Calibri"/>
          <w:bCs/>
          <w:color w:val="000000"/>
        </w:rPr>
      </w:pPr>
      <w:r w:rsidRPr="00016299">
        <w:rPr>
          <w:rFonts w:ascii="Calibri" w:hAnsi="Calibri" w:cs="Calibri"/>
          <w:b/>
          <w:bCs/>
          <w:color w:val="000000"/>
        </w:rPr>
        <w:t xml:space="preserve">Timeframe: </w:t>
      </w:r>
      <w:r w:rsidR="001F28BF" w:rsidRPr="001F28BF">
        <w:rPr>
          <w:rFonts w:ascii="Calibri" w:hAnsi="Calibri" w:cs="Calibri"/>
          <w:bCs/>
          <w:color w:val="000000"/>
        </w:rPr>
        <w:t>July 201</w:t>
      </w:r>
      <w:r w:rsidR="001F28BF">
        <w:rPr>
          <w:rFonts w:ascii="Calibri" w:hAnsi="Calibri" w:cs="Calibri"/>
          <w:bCs/>
          <w:color w:val="000000"/>
        </w:rPr>
        <w:t>0</w:t>
      </w:r>
      <w:r w:rsidR="001F28BF" w:rsidRPr="001F28BF">
        <w:rPr>
          <w:rFonts w:ascii="Calibri" w:hAnsi="Calibri" w:cs="Calibri"/>
          <w:bCs/>
          <w:color w:val="000000"/>
        </w:rPr>
        <w:t xml:space="preserve"> </w:t>
      </w:r>
      <w:r w:rsidRPr="00016299">
        <w:rPr>
          <w:rFonts w:ascii="Calibri" w:hAnsi="Calibri" w:cs="Calibri"/>
          <w:bCs/>
          <w:color w:val="000000"/>
        </w:rPr>
        <w:t xml:space="preserve">to </w:t>
      </w:r>
      <w:r w:rsidR="001F28BF" w:rsidRPr="001F28BF">
        <w:rPr>
          <w:rFonts w:ascii="Calibri" w:hAnsi="Calibri" w:cs="Calibri"/>
          <w:bCs/>
          <w:color w:val="000000"/>
        </w:rPr>
        <w:t>June 2012</w:t>
      </w:r>
    </w:p>
    <w:p w:rsidR="00424CA3" w:rsidRDefault="00424CA3" w:rsidP="00424CA3">
      <w:pPr>
        <w:spacing w:after="120"/>
        <w:ind w:left="2160" w:hanging="2160"/>
        <w:jc w:val="both"/>
        <w:rPr>
          <w:rFonts w:ascii="Calibri" w:hAnsi="Calibri" w:cs="Calibri"/>
        </w:rPr>
      </w:pPr>
      <w:r w:rsidRPr="00016299">
        <w:rPr>
          <w:rFonts w:ascii="Calibri" w:hAnsi="Calibri" w:cs="Calibri"/>
          <w:b/>
        </w:rPr>
        <w:t>Position/Role Title</w:t>
      </w:r>
      <w:r w:rsidRPr="00016299">
        <w:rPr>
          <w:rFonts w:ascii="Calibri" w:hAnsi="Calibri" w:cs="Calibri"/>
        </w:rPr>
        <w:t xml:space="preserve">: </w:t>
      </w:r>
      <w:r w:rsidR="001F28BF">
        <w:rPr>
          <w:rFonts w:ascii="Calibri" w:hAnsi="Calibri" w:cs="Calibri"/>
        </w:rPr>
        <w:t>Technology Analyst/</w:t>
      </w:r>
      <w:r w:rsidR="001F28BF" w:rsidRPr="001F28BF">
        <w:t xml:space="preserve"> </w:t>
      </w:r>
      <w:r w:rsidR="001F28BF" w:rsidRPr="001F28BF">
        <w:rPr>
          <w:rFonts w:ascii="Calibri" w:hAnsi="Calibri" w:cs="Calibri"/>
        </w:rPr>
        <w:t>Technical Business Analyst</w:t>
      </w: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 xml:space="preserve">Team Size: </w:t>
      </w:r>
      <w:r w:rsidRPr="00016299">
        <w:rPr>
          <w:rFonts w:ascii="Calibri" w:hAnsi="Calibri" w:cs="Calibri"/>
        </w:rPr>
        <w:t>20</w:t>
      </w:r>
    </w:p>
    <w:p w:rsidR="00424CA3" w:rsidRPr="00016299" w:rsidRDefault="00424CA3" w:rsidP="00424CA3">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424CA3" w:rsidRPr="00016299" w:rsidRDefault="00424CA3" w:rsidP="00424CA3">
      <w:pPr>
        <w:numPr>
          <w:ilvl w:val="0"/>
          <w:numId w:val="2"/>
        </w:numPr>
        <w:autoSpaceDE w:val="0"/>
        <w:autoSpaceDN w:val="0"/>
        <w:adjustRightInd w:val="0"/>
        <w:rPr>
          <w:rFonts w:ascii="Calibri" w:hAnsi="Calibri" w:cs="Calibri"/>
          <w:bCs/>
          <w:color w:val="000000"/>
        </w:rPr>
      </w:pPr>
      <w:r w:rsidRPr="00016299">
        <w:rPr>
          <w:rFonts w:ascii="Calibri" w:hAnsi="Calibri" w:cs="Calibri"/>
          <w:bCs/>
          <w:color w:val="000000"/>
        </w:rPr>
        <w:t>Requirements gathering and analysis on Order Fulfillment and Activation scenarios</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Gathering Requirements and analyzing the feasibility of    Business process mapping as per Project requirements.</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Solution assessment and validation</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Handling the change management</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Preparing Software Functional Requirements document</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 xml:space="preserve">Analyzing test cases and reviewing. </w:t>
      </w:r>
    </w:p>
    <w:p w:rsidR="003307BA" w:rsidRDefault="003307BA">
      <w:pPr>
        <w:spacing w:after="200" w:line="276" w:lineRule="auto"/>
        <w:rPr>
          <w:rFonts w:ascii="Calibri" w:hAnsi="Calibri" w:cs="Calibri"/>
          <w:bCs/>
        </w:rPr>
      </w:pPr>
      <w:r>
        <w:rPr>
          <w:rFonts w:ascii="Calibri" w:hAnsi="Calibri" w:cs="Calibri"/>
          <w:bCs/>
        </w:rPr>
        <w:br w:type="page"/>
      </w:r>
    </w:p>
    <w:p w:rsidR="00424CA3" w:rsidRPr="00016299" w:rsidRDefault="00424CA3" w:rsidP="00424CA3">
      <w:pPr>
        <w:pBdr>
          <w:bottom w:val="single" w:sz="4" w:space="9" w:color="auto"/>
        </w:pBdr>
        <w:spacing w:after="120"/>
        <w:rPr>
          <w:rFonts w:ascii="Calibri" w:hAnsi="Calibri" w:cs="Calibri"/>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750"/>
      </w:tblGrid>
      <w:tr w:rsidR="00424CA3" w:rsidRPr="00016299" w:rsidTr="001D1FFF">
        <w:tc>
          <w:tcPr>
            <w:tcW w:w="2340" w:type="dxa"/>
            <w:shd w:val="pct12" w:color="auto" w:fill="FFFFFF"/>
          </w:tcPr>
          <w:p w:rsidR="00424CA3" w:rsidRPr="00016299" w:rsidRDefault="00DF6780" w:rsidP="001D1FFF">
            <w:pPr>
              <w:spacing w:before="60" w:after="60" w:line="240" w:lineRule="exact"/>
              <w:rPr>
                <w:rFonts w:ascii="Calibri" w:hAnsi="Calibri" w:cs="Calibri"/>
                <w:b/>
              </w:rPr>
            </w:pPr>
            <w:r>
              <w:rPr>
                <w:rFonts w:ascii="Calibri" w:hAnsi="Calibri" w:cs="Calibri"/>
                <w:b/>
              </w:rPr>
              <w:t>Project</w:t>
            </w:r>
          </w:p>
        </w:tc>
        <w:tc>
          <w:tcPr>
            <w:tcW w:w="6750" w:type="dxa"/>
          </w:tcPr>
          <w:p w:rsidR="00424CA3" w:rsidRPr="00016299" w:rsidRDefault="001F28BF" w:rsidP="001D1FFF">
            <w:pPr>
              <w:spacing w:before="60" w:after="60" w:line="240" w:lineRule="exact"/>
              <w:rPr>
                <w:rFonts w:ascii="Calibri" w:hAnsi="Calibri" w:cs="Calibri"/>
              </w:rPr>
            </w:pPr>
            <w:r w:rsidRPr="001F28BF">
              <w:rPr>
                <w:rFonts w:ascii="Calibri" w:hAnsi="Calibri" w:cs="Calibri"/>
              </w:rPr>
              <w:t>Real Time Messaging</w:t>
            </w:r>
          </w:p>
        </w:tc>
      </w:tr>
      <w:tr w:rsidR="00424CA3" w:rsidRPr="00016299" w:rsidTr="001D1FFF">
        <w:tc>
          <w:tcPr>
            <w:tcW w:w="2340" w:type="dxa"/>
            <w:shd w:val="pct12" w:color="auto" w:fill="FFFFFF"/>
          </w:tcPr>
          <w:p w:rsidR="00424CA3" w:rsidRPr="00016299" w:rsidRDefault="00424CA3" w:rsidP="001D1FFF">
            <w:pPr>
              <w:spacing w:before="60" w:after="60" w:line="240" w:lineRule="exact"/>
              <w:rPr>
                <w:rFonts w:ascii="Calibri" w:hAnsi="Calibri" w:cs="Calibri"/>
                <w:b/>
              </w:rPr>
            </w:pPr>
            <w:r w:rsidRPr="00016299">
              <w:rPr>
                <w:rFonts w:ascii="Calibri" w:hAnsi="Calibri" w:cs="Calibri"/>
                <w:b/>
              </w:rPr>
              <w:t>Project Description</w:t>
            </w:r>
          </w:p>
        </w:tc>
        <w:tc>
          <w:tcPr>
            <w:tcW w:w="6750" w:type="dxa"/>
          </w:tcPr>
          <w:p w:rsidR="001F28BF" w:rsidRPr="001F28BF" w:rsidRDefault="001F28BF" w:rsidP="00A72930">
            <w:pPr>
              <w:spacing w:before="60" w:after="60" w:line="240" w:lineRule="exact"/>
              <w:jc w:val="both"/>
              <w:rPr>
                <w:rFonts w:ascii="Calibri" w:hAnsi="Calibri" w:cs="Calibri"/>
              </w:rPr>
            </w:pPr>
            <w:r w:rsidRPr="001F28BF">
              <w:rPr>
                <w:rFonts w:ascii="Calibri" w:hAnsi="Calibri" w:cs="Calibri"/>
              </w:rPr>
              <w:t>RTM is a real time messaging mode of Enterprise Integration Layer that acts as a  middle ware transmitting data from frontend to backend system and vice versa. RTM is based on Service Oriented Architecture which exposes web services of common interest in the Capital One. Because this is a middleware system it interacts with lot of internal and external applications in Capital One to pull the data from backend system and to update the data into the backend. Key Features of RTM are High Availability, Security, Enterprise Data Model based on Hub and Spoke Architecture.</w:t>
            </w:r>
          </w:p>
          <w:p w:rsidR="00424CA3" w:rsidRPr="00016299" w:rsidRDefault="001F28BF" w:rsidP="00A72930">
            <w:pPr>
              <w:spacing w:before="60" w:after="60" w:line="240" w:lineRule="exact"/>
              <w:jc w:val="both"/>
              <w:rPr>
                <w:rFonts w:ascii="Calibri" w:hAnsi="Calibri" w:cs="Calibri"/>
              </w:rPr>
            </w:pPr>
            <w:r w:rsidRPr="001F28BF">
              <w:rPr>
                <w:rFonts w:ascii="Calibri" w:hAnsi="Calibri" w:cs="Calibri"/>
              </w:rPr>
              <w:t xml:space="preserve">  RTM is an end to end application development project involving Requirement Elaboration, Design, Build, Testing, Implementation and Support. Web Services exposed to the client are developed using AquaLogic Service Bus (ALSB) Layer/ Oracle Service Bus (OSB) and the actual Business logic is put into Weblogic Integrator (WLI) Layer.</w:t>
            </w:r>
          </w:p>
        </w:tc>
      </w:tr>
    </w:tbl>
    <w:p w:rsidR="00424CA3" w:rsidRPr="00016299" w:rsidRDefault="00424CA3" w:rsidP="00424CA3">
      <w:pPr>
        <w:spacing w:after="120"/>
        <w:ind w:left="2160" w:hanging="2160"/>
        <w:jc w:val="both"/>
        <w:rPr>
          <w:rFonts w:ascii="Calibri" w:hAnsi="Calibri" w:cs="Calibri"/>
          <w:b/>
        </w:rPr>
      </w:pPr>
    </w:p>
    <w:p w:rsidR="00424CA3" w:rsidRPr="00016299" w:rsidRDefault="008A14BF" w:rsidP="00424CA3">
      <w:pPr>
        <w:spacing w:after="120"/>
        <w:ind w:left="2160" w:hanging="2160"/>
        <w:jc w:val="both"/>
        <w:rPr>
          <w:rFonts w:ascii="Calibri" w:hAnsi="Calibri" w:cs="Calibri"/>
          <w:b/>
          <w:lang w:val="fr-FR"/>
        </w:rPr>
      </w:pPr>
      <w:r>
        <w:rPr>
          <w:rFonts w:ascii="Calibri" w:hAnsi="Calibri" w:cs="Calibri"/>
          <w:b/>
          <w:lang w:val="fr-FR"/>
        </w:rPr>
        <w:t xml:space="preserve">Client: </w:t>
      </w:r>
      <w:r w:rsidR="001F28BF" w:rsidRPr="001F28BF">
        <w:rPr>
          <w:rFonts w:ascii="Calibri" w:hAnsi="Calibri" w:cs="Calibri"/>
          <w:b/>
          <w:lang w:val="fr-FR"/>
        </w:rPr>
        <w:t>Capital One® Financial Corporation</w:t>
      </w:r>
      <w:r w:rsidR="00424CA3">
        <w:rPr>
          <w:rFonts w:ascii="Calibri" w:hAnsi="Calibri" w:cs="Calibri"/>
          <w:b/>
          <w:lang w:val="fr-FR"/>
        </w:rPr>
        <w:t xml:space="preserve">, </w:t>
      </w:r>
      <w:r w:rsidR="00424CA3" w:rsidRPr="00016299">
        <w:rPr>
          <w:rFonts w:ascii="Calibri" w:hAnsi="Calibri" w:cs="Calibri"/>
        </w:rPr>
        <w:t>Hyderabad, India</w:t>
      </w:r>
    </w:p>
    <w:p w:rsidR="00424CA3" w:rsidRPr="00016299" w:rsidRDefault="00424CA3" w:rsidP="00424CA3">
      <w:pPr>
        <w:spacing w:after="120"/>
        <w:ind w:left="2160" w:hanging="2160"/>
        <w:jc w:val="both"/>
        <w:rPr>
          <w:rFonts w:ascii="Calibri" w:hAnsi="Calibri" w:cs="Calibri"/>
          <w:bCs/>
          <w:color w:val="000000"/>
        </w:rPr>
      </w:pPr>
      <w:r w:rsidRPr="00016299">
        <w:rPr>
          <w:rFonts w:ascii="Calibri" w:hAnsi="Calibri" w:cs="Calibri"/>
          <w:b/>
          <w:bCs/>
          <w:color w:val="000000"/>
        </w:rPr>
        <w:t xml:space="preserve">Timeframe: </w:t>
      </w:r>
      <w:r w:rsidR="001F28BF">
        <w:rPr>
          <w:rFonts w:ascii="Calibri" w:hAnsi="Calibri" w:cs="Calibri"/>
          <w:bCs/>
          <w:color w:val="000000"/>
        </w:rPr>
        <w:t>April 2007</w:t>
      </w:r>
      <w:r w:rsidRPr="00016299">
        <w:rPr>
          <w:rFonts w:ascii="Calibri" w:hAnsi="Calibri" w:cs="Calibri"/>
          <w:bCs/>
          <w:color w:val="000000"/>
        </w:rPr>
        <w:t xml:space="preserve"> to </w:t>
      </w:r>
      <w:r w:rsidR="001F28BF">
        <w:rPr>
          <w:rFonts w:ascii="Calibri" w:hAnsi="Calibri" w:cs="Calibri"/>
          <w:bCs/>
          <w:color w:val="000000"/>
        </w:rPr>
        <w:t>June</w:t>
      </w:r>
      <w:r w:rsidRPr="00016299">
        <w:rPr>
          <w:rFonts w:ascii="Calibri" w:hAnsi="Calibri" w:cs="Calibri"/>
          <w:bCs/>
          <w:color w:val="000000"/>
        </w:rPr>
        <w:t xml:space="preserve"> 2010</w:t>
      </w: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Position/Role Title</w:t>
      </w:r>
      <w:r w:rsidRPr="00016299">
        <w:rPr>
          <w:rFonts w:ascii="Calibri" w:hAnsi="Calibri" w:cs="Calibri"/>
        </w:rPr>
        <w:t xml:space="preserve">: </w:t>
      </w:r>
      <w:r w:rsidR="001F28BF">
        <w:rPr>
          <w:rFonts w:ascii="Calibri" w:hAnsi="Calibri" w:cs="Calibri"/>
        </w:rPr>
        <w:t>Software Engineer/Technology Analyst</w:t>
      </w:r>
    </w:p>
    <w:p w:rsidR="00424CA3" w:rsidRPr="00016299" w:rsidRDefault="00424CA3" w:rsidP="00424CA3">
      <w:pPr>
        <w:spacing w:after="120"/>
        <w:ind w:left="2160" w:hanging="2160"/>
        <w:jc w:val="both"/>
        <w:rPr>
          <w:rFonts w:ascii="Calibri" w:hAnsi="Calibri" w:cs="Calibri"/>
          <w:b/>
        </w:rPr>
      </w:pPr>
      <w:r w:rsidRPr="00016299">
        <w:rPr>
          <w:rFonts w:ascii="Calibri" w:hAnsi="Calibri" w:cs="Calibri"/>
          <w:b/>
        </w:rPr>
        <w:t xml:space="preserve">Team Size: </w:t>
      </w:r>
      <w:r w:rsidRPr="00016299">
        <w:rPr>
          <w:rFonts w:ascii="Calibri" w:hAnsi="Calibri" w:cs="Calibri"/>
        </w:rPr>
        <w:t>25</w:t>
      </w:r>
    </w:p>
    <w:p w:rsidR="00424CA3" w:rsidRPr="00016299" w:rsidRDefault="00424CA3" w:rsidP="00424CA3">
      <w:pPr>
        <w:autoSpaceDE w:val="0"/>
        <w:autoSpaceDN w:val="0"/>
        <w:adjustRightInd w:val="0"/>
        <w:rPr>
          <w:rFonts w:ascii="Calibri" w:hAnsi="Calibri" w:cs="Calibri"/>
          <w:color w:val="000000"/>
        </w:rPr>
      </w:pPr>
      <w:r w:rsidRPr="00016299">
        <w:rPr>
          <w:rFonts w:ascii="Calibri" w:hAnsi="Calibri" w:cs="Calibri"/>
          <w:b/>
          <w:bCs/>
          <w:color w:val="000000"/>
        </w:rPr>
        <w:t>Responsibilities/ Key Contributions:</w:t>
      </w:r>
    </w:p>
    <w:p w:rsidR="001F28BF" w:rsidRPr="001F28BF" w:rsidRDefault="001F28BF" w:rsidP="001F28BF">
      <w:pPr>
        <w:numPr>
          <w:ilvl w:val="0"/>
          <w:numId w:val="2"/>
        </w:numPr>
        <w:autoSpaceDE w:val="0"/>
        <w:autoSpaceDN w:val="0"/>
        <w:adjustRightInd w:val="0"/>
        <w:rPr>
          <w:rFonts w:ascii="Calibri" w:hAnsi="Calibri" w:cs="Calibri"/>
          <w:bCs/>
          <w:color w:val="000000"/>
        </w:rPr>
      </w:pPr>
      <w:r>
        <w:rPr>
          <w:rFonts w:ascii="Calibri" w:hAnsi="Calibri" w:cs="Calibri"/>
          <w:bCs/>
          <w:color w:val="000000"/>
        </w:rPr>
        <w:t>Understanding the</w:t>
      </w:r>
      <w:r w:rsidRPr="001F28BF">
        <w:rPr>
          <w:rFonts w:ascii="Calibri" w:hAnsi="Calibri" w:cs="Calibri"/>
          <w:bCs/>
          <w:color w:val="000000"/>
        </w:rPr>
        <w:t xml:space="preserve"> requirements discussing with onsite team on daily basis.</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 xml:space="preserve">Preparing </w:t>
      </w:r>
      <w:r>
        <w:rPr>
          <w:rFonts w:ascii="Calibri" w:hAnsi="Calibri" w:cs="Calibri"/>
          <w:bCs/>
          <w:color w:val="000000"/>
        </w:rPr>
        <w:t>Low</w:t>
      </w:r>
      <w:r w:rsidRPr="001F28BF">
        <w:rPr>
          <w:rFonts w:ascii="Calibri" w:hAnsi="Calibri" w:cs="Calibri"/>
          <w:bCs/>
          <w:color w:val="000000"/>
        </w:rPr>
        <w:t xml:space="preserve"> Level Design documents </w:t>
      </w:r>
      <w:r>
        <w:rPr>
          <w:rFonts w:ascii="Calibri" w:hAnsi="Calibri" w:cs="Calibri"/>
          <w:bCs/>
          <w:color w:val="000000"/>
        </w:rPr>
        <w:t>from the available HLD</w:t>
      </w:r>
    </w:p>
    <w:p w:rsidR="001F28BF" w:rsidRDefault="001F28BF" w:rsidP="00C852BB">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 xml:space="preserve">Developing </w:t>
      </w:r>
      <w:r>
        <w:rPr>
          <w:rFonts w:ascii="Calibri" w:hAnsi="Calibri" w:cs="Calibri"/>
          <w:bCs/>
          <w:color w:val="000000"/>
        </w:rPr>
        <w:t>ALSB, OSB services as per the low level design.</w:t>
      </w:r>
    </w:p>
    <w:p w:rsidR="001F28BF" w:rsidRPr="001F28BF" w:rsidRDefault="001F28BF" w:rsidP="00C852BB">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Reviewing the code which was developed by other team members and proposing effective solutions.</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Conducting sessions to the team members for knowledge enhancement.</w:t>
      </w:r>
    </w:p>
    <w:p w:rsidR="001F28BF" w:rsidRPr="001F28BF" w:rsidRDefault="001F28BF" w:rsidP="001F28BF">
      <w:pPr>
        <w:numPr>
          <w:ilvl w:val="0"/>
          <w:numId w:val="2"/>
        </w:numPr>
        <w:autoSpaceDE w:val="0"/>
        <w:autoSpaceDN w:val="0"/>
        <w:adjustRightInd w:val="0"/>
        <w:rPr>
          <w:rFonts w:ascii="Calibri" w:hAnsi="Calibri" w:cs="Calibri"/>
          <w:bCs/>
          <w:color w:val="000000"/>
        </w:rPr>
      </w:pPr>
      <w:r>
        <w:rPr>
          <w:rFonts w:ascii="Calibri" w:hAnsi="Calibri" w:cs="Calibri"/>
          <w:bCs/>
          <w:color w:val="000000"/>
        </w:rPr>
        <w:t>Preparing unit test cases and executing</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Defects handling by using</w:t>
      </w:r>
      <w:r>
        <w:rPr>
          <w:rFonts w:ascii="Calibri" w:hAnsi="Calibri" w:cs="Calibri"/>
          <w:bCs/>
          <w:color w:val="000000"/>
        </w:rPr>
        <w:t xml:space="preserve"> Quality Service</w:t>
      </w:r>
      <w:r w:rsidRPr="001F28BF">
        <w:rPr>
          <w:rFonts w:ascii="Calibri" w:hAnsi="Calibri" w:cs="Calibri"/>
          <w:bCs/>
          <w:color w:val="000000"/>
        </w:rPr>
        <w:t>.</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Deploying the application on server.</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Unit testing and Integration testing the application.</w:t>
      </w:r>
    </w:p>
    <w:p w:rsidR="001F28BF" w:rsidRPr="001F28BF" w:rsidRDefault="001F28BF" w:rsidP="001F28BF">
      <w:pPr>
        <w:numPr>
          <w:ilvl w:val="0"/>
          <w:numId w:val="2"/>
        </w:numPr>
        <w:autoSpaceDE w:val="0"/>
        <w:autoSpaceDN w:val="0"/>
        <w:adjustRightInd w:val="0"/>
        <w:rPr>
          <w:rFonts w:ascii="Calibri" w:hAnsi="Calibri" w:cs="Calibri"/>
          <w:bCs/>
          <w:color w:val="000000"/>
        </w:rPr>
      </w:pPr>
      <w:r w:rsidRPr="001F28BF">
        <w:rPr>
          <w:rFonts w:ascii="Calibri" w:hAnsi="Calibri" w:cs="Calibri"/>
          <w:bCs/>
          <w:color w:val="000000"/>
        </w:rPr>
        <w:t>Analyzing the UTT’s raised in the production and providing fixes as per SLA.</w:t>
      </w:r>
    </w:p>
    <w:p w:rsidR="000574A2" w:rsidRDefault="000574A2" w:rsidP="000574A2">
      <w:pPr>
        <w:autoSpaceDE w:val="0"/>
        <w:autoSpaceDN w:val="0"/>
        <w:adjustRightInd w:val="0"/>
        <w:rPr>
          <w:rFonts w:ascii="Calibri" w:hAnsi="Calibri" w:cs="Calibri"/>
          <w:bCs/>
          <w:color w:val="000000"/>
        </w:rPr>
      </w:pPr>
    </w:p>
    <w:p w:rsidR="000574A2" w:rsidRDefault="000574A2" w:rsidP="000574A2">
      <w:pPr>
        <w:autoSpaceDE w:val="0"/>
        <w:autoSpaceDN w:val="0"/>
        <w:adjustRightInd w:val="0"/>
        <w:rPr>
          <w:rFonts w:ascii="Calibri" w:hAnsi="Calibri" w:cs="Calibri"/>
          <w:bCs/>
          <w:color w:val="000000"/>
        </w:rPr>
      </w:pPr>
    </w:p>
    <w:p w:rsidR="00A72930" w:rsidRDefault="00A72930" w:rsidP="000574A2">
      <w:pPr>
        <w:autoSpaceDE w:val="0"/>
        <w:autoSpaceDN w:val="0"/>
        <w:adjustRightInd w:val="0"/>
        <w:rPr>
          <w:rFonts w:ascii="Calibri" w:hAnsi="Calibri" w:cs="Calibri"/>
          <w:bCs/>
          <w:color w:val="000000"/>
        </w:rPr>
      </w:pPr>
    </w:p>
    <w:p w:rsidR="00A72930" w:rsidRPr="00E36766" w:rsidRDefault="00A72930" w:rsidP="00A72930">
      <w:pPr>
        <w:jc w:val="both"/>
        <w:rPr>
          <w:rFonts w:ascii="Calibri" w:hAnsi="Calibri" w:cs="Arial"/>
          <w:b/>
          <w:sz w:val="28"/>
          <w:szCs w:val="28"/>
          <w:u w:val="single"/>
        </w:rPr>
      </w:pPr>
      <w:r w:rsidRPr="00E36766">
        <w:rPr>
          <w:rFonts w:ascii="Calibri" w:hAnsi="Calibri" w:cs="Arial"/>
          <w:b/>
          <w:sz w:val="28"/>
          <w:szCs w:val="28"/>
          <w:u w:val="single"/>
        </w:rPr>
        <w:t>Qualifications and Achievements</w:t>
      </w:r>
    </w:p>
    <w:p w:rsidR="00A72930" w:rsidRPr="00FB0196" w:rsidRDefault="00A72930" w:rsidP="00A72930">
      <w:pPr>
        <w:pStyle w:val="PlainText"/>
        <w:rPr>
          <w:rFonts w:ascii="Verdana" w:hAnsi="Verdana"/>
        </w:rPr>
      </w:pPr>
    </w:p>
    <w:p w:rsidR="00A72930" w:rsidRPr="003307BA" w:rsidRDefault="00A72930" w:rsidP="00A72930">
      <w:pPr>
        <w:pStyle w:val="ListParagraph"/>
        <w:numPr>
          <w:ilvl w:val="0"/>
          <w:numId w:val="6"/>
        </w:numPr>
        <w:spacing w:after="200" w:line="276" w:lineRule="auto"/>
        <w:jc w:val="both"/>
        <w:rPr>
          <w:rFonts w:ascii="Calibri" w:hAnsi="Calibri"/>
        </w:rPr>
      </w:pPr>
      <w:r w:rsidRPr="003307BA">
        <w:rPr>
          <w:rFonts w:ascii="Calibri" w:hAnsi="Calibri"/>
        </w:rPr>
        <w:t xml:space="preserve">Bachelor of Technology from </w:t>
      </w:r>
      <w:r w:rsidRPr="003307BA">
        <w:rPr>
          <w:rFonts w:ascii="Calibri" w:hAnsi="Calibri"/>
          <w:b/>
        </w:rPr>
        <w:t>Jawaharlal Nehru Technological University College of Engineering, Hyderabad (Autonomous)</w:t>
      </w:r>
      <w:r w:rsidRPr="003307BA">
        <w:rPr>
          <w:rFonts w:ascii="Calibri" w:hAnsi="Calibri"/>
        </w:rPr>
        <w:t xml:space="preserve">. </w:t>
      </w:r>
    </w:p>
    <w:p w:rsidR="00461726" w:rsidRPr="003307BA" w:rsidRDefault="00461726" w:rsidP="00A72930">
      <w:pPr>
        <w:pStyle w:val="ListParagraph"/>
        <w:numPr>
          <w:ilvl w:val="0"/>
          <w:numId w:val="6"/>
        </w:numPr>
        <w:spacing w:after="200" w:line="276" w:lineRule="auto"/>
        <w:jc w:val="both"/>
        <w:rPr>
          <w:rFonts w:ascii="Calibri" w:hAnsi="Calibri"/>
        </w:rPr>
      </w:pPr>
      <w:r w:rsidRPr="003307BA">
        <w:rPr>
          <w:rFonts w:ascii="Calibri" w:hAnsi="Calibri"/>
        </w:rPr>
        <w:t xml:space="preserve">Achieved Infosys best employee awards twice for the excellence performance in Projects. </w:t>
      </w:r>
    </w:p>
    <w:p w:rsidR="00A72930" w:rsidRPr="000574A2" w:rsidRDefault="00A72930" w:rsidP="000574A2">
      <w:pPr>
        <w:autoSpaceDE w:val="0"/>
        <w:autoSpaceDN w:val="0"/>
        <w:adjustRightInd w:val="0"/>
        <w:rPr>
          <w:rFonts w:ascii="Calibri" w:hAnsi="Calibri" w:cs="Calibri"/>
          <w:bCs/>
          <w:color w:val="000000"/>
        </w:rPr>
      </w:pPr>
    </w:p>
    <w:p w:rsidR="00424CA3" w:rsidRPr="00016299" w:rsidRDefault="00424CA3" w:rsidP="00424CA3">
      <w:pPr>
        <w:rPr>
          <w:rFonts w:ascii="Calibri" w:hAnsi="Calibri" w:cs="Calibri"/>
        </w:rPr>
      </w:pPr>
    </w:p>
    <w:p w:rsidR="00424CA3" w:rsidRPr="00016299" w:rsidRDefault="00424CA3" w:rsidP="00424CA3">
      <w:pPr>
        <w:rPr>
          <w:rFonts w:ascii="Calibri" w:hAnsi="Calibri" w:cs="Calibri"/>
        </w:rPr>
      </w:pPr>
    </w:p>
    <w:p w:rsidR="00424CA3" w:rsidRPr="00424CA3" w:rsidRDefault="00424CA3" w:rsidP="00424CA3"/>
    <w:sectPr w:rsidR="00424CA3" w:rsidRPr="00424CA3">
      <w:pgSz w:w="12240" w:h="15840" w:code="1"/>
      <w:pgMar w:top="720" w:right="900" w:bottom="576" w:left="108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6E" w:rsidRDefault="00510F6E" w:rsidP="00DB3B26">
      <w:r>
        <w:separator/>
      </w:r>
    </w:p>
  </w:endnote>
  <w:endnote w:type="continuationSeparator" w:id="0">
    <w:p w:rsidR="00510F6E" w:rsidRDefault="00510F6E" w:rsidP="00DB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6E" w:rsidRDefault="00510F6E" w:rsidP="00DB3B26">
      <w:r>
        <w:separator/>
      </w:r>
    </w:p>
  </w:footnote>
  <w:footnote w:type="continuationSeparator" w:id="0">
    <w:p w:rsidR="00510F6E" w:rsidRDefault="00510F6E" w:rsidP="00DB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4179"/>
    <w:multiLevelType w:val="hybridMultilevel"/>
    <w:tmpl w:val="E092C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743332"/>
    <w:multiLevelType w:val="hybridMultilevel"/>
    <w:tmpl w:val="9B9E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F4766"/>
    <w:multiLevelType w:val="hybridMultilevel"/>
    <w:tmpl w:val="8F64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14B13"/>
    <w:multiLevelType w:val="hybridMultilevel"/>
    <w:tmpl w:val="9DD43A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07C5C"/>
    <w:multiLevelType w:val="hybridMultilevel"/>
    <w:tmpl w:val="741245B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5" w15:restartNumberingAfterBreak="0">
    <w:nsid w:val="6C0D6A8D"/>
    <w:multiLevelType w:val="hybridMultilevel"/>
    <w:tmpl w:val="FE688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4FF"/>
    <w:rsid w:val="00006B89"/>
    <w:rsid w:val="00016B39"/>
    <w:rsid w:val="00043FD4"/>
    <w:rsid w:val="00054DEB"/>
    <w:rsid w:val="000574A2"/>
    <w:rsid w:val="00075A05"/>
    <w:rsid w:val="00076A2C"/>
    <w:rsid w:val="000C038C"/>
    <w:rsid w:val="000C15E8"/>
    <w:rsid w:val="000C2A08"/>
    <w:rsid w:val="000C3F02"/>
    <w:rsid w:val="00155A71"/>
    <w:rsid w:val="00165B2E"/>
    <w:rsid w:val="001B274B"/>
    <w:rsid w:val="001D3102"/>
    <w:rsid w:val="001F28BF"/>
    <w:rsid w:val="001F4AFE"/>
    <w:rsid w:val="0022189C"/>
    <w:rsid w:val="00222D32"/>
    <w:rsid w:val="00233355"/>
    <w:rsid w:val="002570F5"/>
    <w:rsid w:val="00265A03"/>
    <w:rsid w:val="00311B8B"/>
    <w:rsid w:val="003307BA"/>
    <w:rsid w:val="00343F7C"/>
    <w:rsid w:val="003634F4"/>
    <w:rsid w:val="00365B41"/>
    <w:rsid w:val="00374558"/>
    <w:rsid w:val="00381A3D"/>
    <w:rsid w:val="00393A30"/>
    <w:rsid w:val="003A666B"/>
    <w:rsid w:val="003B0803"/>
    <w:rsid w:val="003C356B"/>
    <w:rsid w:val="003E1D7F"/>
    <w:rsid w:val="003E4B17"/>
    <w:rsid w:val="003F6E7A"/>
    <w:rsid w:val="00424CA3"/>
    <w:rsid w:val="0046041A"/>
    <w:rsid w:val="00461726"/>
    <w:rsid w:val="00471719"/>
    <w:rsid w:val="004B66F7"/>
    <w:rsid w:val="004D1A9E"/>
    <w:rsid w:val="005065DD"/>
    <w:rsid w:val="00510F6E"/>
    <w:rsid w:val="00520360"/>
    <w:rsid w:val="005331F0"/>
    <w:rsid w:val="0055344A"/>
    <w:rsid w:val="005654AD"/>
    <w:rsid w:val="00566488"/>
    <w:rsid w:val="0058665C"/>
    <w:rsid w:val="005C376D"/>
    <w:rsid w:val="00613AAB"/>
    <w:rsid w:val="00642341"/>
    <w:rsid w:val="00643B95"/>
    <w:rsid w:val="0067085D"/>
    <w:rsid w:val="00671428"/>
    <w:rsid w:val="00693981"/>
    <w:rsid w:val="006A1B4C"/>
    <w:rsid w:val="006B384E"/>
    <w:rsid w:val="006E166F"/>
    <w:rsid w:val="007078BA"/>
    <w:rsid w:val="00722FD5"/>
    <w:rsid w:val="00751AA2"/>
    <w:rsid w:val="007669C0"/>
    <w:rsid w:val="00777E2F"/>
    <w:rsid w:val="00780FC1"/>
    <w:rsid w:val="0078143D"/>
    <w:rsid w:val="007E320A"/>
    <w:rsid w:val="00802AAC"/>
    <w:rsid w:val="00803F74"/>
    <w:rsid w:val="00805469"/>
    <w:rsid w:val="00806B87"/>
    <w:rsid w:val="00857AA7"/>
    <w:rsid w:val="008A14BF"/>
    <w:rsid w:val="008B0A10"/>
    <w:rsid w:val="00902815"/>
    <w:rsid w:val="00903745"/>
    <w:rsid w:val="00907CBD"/>
    <w:rsid w:val="00926433"/>
    <w:rsid w:val="00927070"/>
    <w:rsid w:val="00974449"/>
    <w:rsid w:val="009C14FF"/>
    <w:rsid w:val="009F0B36"/>
    <w:rsid w:val="00A0391B"/>
    <w:rsid w:val="00A11047"/>
    <w:rsid w:val="00A26919"/>
    <w:rsid w:val="00A523F5"/>
    <w:rsid w:val="00A72930"/>
    <w:rsid w:val="00A915DC"/>
    <w:rsid w:val="00AA735B"/>
    <w:rsid w:val="00AC0C20"/>
    <w:rsid w:val="00AE4A63"/>
    <w:rsid w:val="00B00FA5"/>
    <w:rsid w:val="00B06443"/>
    <w:rsid w:val="00B1589A"/>
    <w:rsid w:val="00B172F0"/>
    <w:rsid w:val="00B60308"/>
    <w:rsid w:val="00B715E9"/>
    <w:rsid w:val="00B823D6"/>
    <w:rsid w:val="00B96DE5"/>
    <w:rsid w:val="00BA5B6F"/>
    <w:rsid w:val="00BB742E"/>
    <w:rsid w:val="00BB7499"/>
    <w:rsid w:val="00C40C77"/>
    <w:rsid w:val="00CB6500"/>
    <w:rsid w:val="00D00AED"/>
    <w:rsid w:val="00D12CFF"/>
    <w:rsid w:val="00D56114"/>
    <w:rsid w:val="00D85966"/>
    <w:rsid w:val="00D9735F"/>
    <w:rsid w:val="00DA3CFF"/>
    <w:rsid w:val="00DB3B26"/>
    <w:rsid w:val="00DD24B1"/>
    <w:rsid w:val="00DF0671"/>
    <w:rsid w:val="00DF6780"/>
    <w:rsid w:val="00E40DE7"/>
    <w:rsid w:val="00E56EA2"/>
    <w:rsid w:val="00E741BF"/>
    <w:rsid w:val="00E76FBD"/>
    <w:rsid w:val="00ED4C53"/>
    <w:rsid w:val="00ED7427"/>
    <w:rsid w:val="00F36CE2"/>
    <w:rsid w:val="00F7542A"/>
    <w:rsid w:val="00F777AD"/>
    <w:rsid w:val="00F935F6"/>
    <w:rsid w:val="00F9394D"/>
    <w:rsid w:val="00F94C1C"/>
    <w:rsid w:val="00FA7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31D6"/>
  <w15:docId w15:val="{1DF68D79-D1CA-4ABD-A79B-B3E84DCC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A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24CA3"/>
    <w:pPr>
      <w:keepNext/>
      <w:tabs>
        <w:tab w:val="left" w:pos="180"/>
        <w:tab w:val="left" w:pos="2160"/>
      </w:tabs>
      <w:jc w:val="both"/>
      <w:outlineLvl w:val="0"/>
    </w:pPr>
    <w:rPr>
      <w:b/>
      <w:sz w:val="28"/>
    </w:rPr>
  </w:style>
  <w:style w:type="paragraph" w:styleId="Heading3">
    <w:name w:val="heading 3"/>
    <w:basedOn w:val="Normal"/>
    <w:next w:val="Normal"/>
    <w:link w:val="Heading3Char"/>
    <w:qFormat/>
    <w:rsid w:val="00424CA3"/>
    <w:pPr>
      <w:keepNext/>
      <w:ind w:firstLine="720"/>
      <w:outlineLvl w:val="2"/>
    </w:pPr>
    <w:rPr>
      <w:rFonts w:ascii="Arial" w:hAnsi="Arial"/>
      <w:b/>
    </w:rPr>
  </w:style>
  <w:style w:type="paragraph" w:styleId="Heading8">
    <w:name w:val="heading 8"/>
    <w:basedOn w:val="Normal"/>
    <w:next w:val="Normal"/>
    <w:link w:val="Heading8Char"/>
    <w:qFormat/>
    <w:rsid w:val="00424CA3"/>
    <w:pPr>
      <w:keepNext/>
      <w:spacing w:before="60" w:after="60" w:line="240" w:lineRule="exact"/>
      <w:outlineLvl w:val="7"/>
    </w:pPr>
    <w:rPr>
      <w:rFonts w:ascii="Verdana" w:hAnsi="Verdana"/>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CA3"/>
    <w:rPr>
      <w:rFonts w:ascii="Times New Roman" w:eastAsia="Times New Roman" w:hAnsi="Times New Roman" w:cs="Times New Roman"/>
      <w:b/>
      <w:sz w:val="28"/>
      <w:szCs w:val="24"/>
      <w:lang w:val="en-US"/>
    </w:rPr>
  </w:style>
  <w:style w:type="character" w:customStyle="1" w:styleId="Heading3Char">
    <w:name w:val="Heading 3 Char"/>
    <w:basedOn w:val="DefaultParagraphFont"/>
    <w:link w:val="Heading3"/>
    <w:rsid w:val="00424CA3"/>
    <w:rPr>
      <w:rFonts w:ascii="Arial" w:eastAsia="Times New Roman" w:hAnsi="Arial" w:cs="Times New Roman"/>
      <w:b/>
      <w:sz w:val="24"/>
      <w:szCs w:val="24"/>
      <w:lang w:val="en-US"/>
    </w:rPr>
  </w:style>
  <w:style w:type="character" w:customStyle="1" w:styleId="Heading8Char">
    <w:name w:val="Heading 8 Char"/>
    <w:basedOn w:val="DefaultParagraphFont"/>
    <w:link w:val="Heading8"/>
    <w:rsid w:val="00424CA3"/>
    <w:rPr>
      <w:rFonts w:ascii="Verdana" w:eastAsia="Times New Roman" w:hAnsi="Verdana" w:cs="Times New Roman"/>
      <w:b/>
      <w:sz w:val="16"/>
      <w:szCs w:val="24"/>
      <w:lang w:val="en-US"/>
    </w:rPr>
  </w:style>
  <w:style w:type="paragraph" w:styleId="BodyText">
    <w:name w:val="Body Text"/>
    <w:basedOn w:val="Normal"/>
    <w:link w:val="BodyTextChar"/>
    <w:rsid w:val="00424CA3"/>
    <w:pPr>
      <w:spacing w:after="120"/>
    </w:pPr>
  </w:style>
  <w:style w:type="character" w:customStyle="1" w:styleId="BodyTextChar">
    <w:name w:val="Body Text Char"/>
    <w:basedOn w:val="DefaultParagraphFont"/>
    <w:link w:val="BodyText"/>
    <w:rsid w:val="00424CA3"/>
    <w:rPr>
      <w:rFonts w:ascii="Times New Roman" w:eastAsia="Times New Roman" w:hAnsi="Times New Roman" w:cs="Times New Roman"/>
      <w:sz w:val="24"/>
      <w:szCs w:val="24"/>
      <w:lang w:val="en-US"/>
    </w:rPr>
  </w:style>
  <w:style w:type="paragraph" w:styleId="BodyText2">
    <w:name w:val="Body Text 2"/>
    <w:basedOn w:val="Normal"/>
    <w:link w:val="BodyText2Char"/>
    <w:rsid w:val="00424CA3"/>
    <w:pPr>
      <w:spacing w:before="100" w:beforeAutospacing="1" w:after="100" w:afterAutospacing="1"/>
      <w:ind w:right="900"/>
    </w:pPr>
    <w:rPr>
      <w:sz w:val="22"/>
      <w:szCs w:val="22"/>
    </w:rPr>
  </w:style>
  <w:style w:type="character" w:customStyle="1" w:styleId="BodyText2Char">
    <w:name w:val="Body Text 2 Char"/>
    <w:basedOn w:val="DefaultParagraphFont"/>
    <w:link w:val="BodyText2"/>
    <w:rsid w:val="00424CA3"/>
    <w:rPr>
      <w:rFonts w:ascii="Times New Roman" w:eastAsia="Times New Roman" w:hAnsi="Times New Roman" w:cs="Times New Roman"/>
      <w:lang w:val="en-US"/>
    </w:rPr>
  </w:style>
  <w:style w:type="paragraph" w:styleId="Header">
    <w:name w:val="header"/>
    <w:basedOn w:val="Normal"/>
    <w:link w:val="HeaderChar"/>
    <w:rsid w:val="00424CA3"/>
    <w:pPr>
      <w:tabs>
        <w:tab w:val="center" w:pos="4320"/>
        <w:tab w:val="right" w:pos="8640"/>
      </w:tabs>
    </w:pPr>
    <w:rPr>
      <w:sz w:val="20"/>
      <w:szCs w:val="20"/>
    </w:rPr>
  </w:style>
  <w:style w:type="character" w:customStyle="1" w:styleId="HeaderChar">
    <w:name w:val="Header Char"/>
    <w:basedOn w:val="DefaultParagraphFont"/>
    <w:link w:val="Header"/>
    <w:rsid w:val="00424CA3"/>
    <w:rPr>
      <w:rFonts w:ascii="Times New Roman" w:eastAsia="Times New Roman" w:hAnsi="Times New Roman" w:cs="Times New Roman"/>
      <w:sz w:val="20"/>
      <w:szCs w:val="20"/>
      <w:lang w:val="en-US"/>
    </w:rPr>
  </w:style>
  <w:style w:type="paragraph" w:customStyle="1" w:styleId="SectionTitle">
    <w:name w:val="Section Title"/>
    <w:basedOn w:val="Normal"/>
    <w:next w:val="Normal"/>
    <w:autoRedefine/>
    <w:rsid w:val="00424CA3"/>
    <w:pPr>
      <w:pBdr>
        <w:bottom w:val="single" w:sz="4" w:space="1" w:color="auto"/>
      </w:pBdr>
      <w:spacing w:before="220" w:line="220" w:lineRule="atLeast"/>
    </w:pPr>
    <w:rPr>
      <w:b/>
      <w:spacing w:val="-10"/>
      <w:sz w:val="28"/>
      <w:szCs w:val="28"/>
    </w:rPr>
  </w:style>
  <w:style w:type="paragraph" w:styleId="ListParagraph">
    <w:name w:val="List Paragraph"/>
    <w:basedOn w:val="Normal"/>
    <w:qFormat/>
    <w:rsid w:val="00780FC1"/>
    <w:pPr>
      <w:ind w:left="720"/>
      <w:contextualSpacing/>
    </w:pPr>
  </w:style>
  <w:style w:type="paragraph" w:styleId="BalloonText">
    <w:name w:val="Balloon Text"/>
    <w:basedOn w:val="Normal"/>
    <w:link w:val="BalloonTextChar"/>
    <w:uiPriority w:val="99"/>
    <w:semiHidden/>
    <w:unhideWhenUsed/>
    <w:rsid w:val="00D12CFF"/>
    <w:rPr>
      <w:rFonts w:ascii="Tahoma" w:hAnsi="Tahoma" w:cs="Tahoma"/>
      <w:sz w:val="16"/>
      <w:szCs w:val="16"/>
    </w:rPr>
  </w:style>
  <w:style w:type="character" w:customStyle="1" w:styleId="BalloonTextChar">
    <w:name w:val="Balloon Text Char"/>
    <w:basedOn w:val="DefaultParagraphFont"/>
    <w:link w:val="BalloonText"/>
    <w:uiPriority w:val="99"/>
    <w:semiHidden/>
    <w:rsid w:val="00D12CFF"/>
    <w:rPr>
      <w:rFonts w:ascii="Tahoma" w:eastAsia="Times New Roman" w:hAnsi="Tahoma" w:cs="Tahoma"/>
      <w:sz w:val="16"/>
      <w:szCs w:val="16"/>
      <w:lang w:val="en-US"/>
    </w:rPr>
  </w:style>
  <w:style w:type="paragraph" w:customStyle="1" w:styleId="bodynoindent">
    <w:name w:val="bodynoindent"/>
    <w:basedOn w:val="Normal"/>
    <w:rsid w:val="00E741BF"/>
  </w:style>
  <w:style w:type="paragraph" w:styleId="PlainText">
    <w:name w:val="Plain Text"/>
    <w:basedOn w:val="Normal"/>
    <w:link w:val="PlainTextChar"/>
    <w:rsid w:val="00A72930"/>
    <w:rPr>
      <w:rFonts w:ascii="Courier New" w:hAnsi="Courier New"/>
      <w:sz w:val="20"/>
      <w:szCs w:val="20"/>
    </w:rPr>
  </w:style>
  <w:style w:type="character" w:customStyle="1" w:styleId="PlainTextChar">
    <w:name w:val="Plain Text Char"/>
    <w:basedOn w:val="DefaultParagraphFont"/>
    <w:link w:val="PlainText"/>
    <w:rsid w:val="00A72930"/>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191">
      <w:bodyDiv w:val="1"/>
      <w:marLeft w:val="0"/>
      <w:marRight w:val="0"/>
      <w:marTop w:val="0"/>
      <w:marBottom w:val="0"/>
      <w:divBdr>
        <w:top w:val="none" w:sz="0" w:space="0" w:color="auto"/>
        <w:left w:val="none" w:sz="0" w:space="0" w:color="auto"/>
        <w:bottom w:val="none" w:sz="0" w:space="0" w:color="auto"/>
        <w:right w:val="none" w:sz="0" w:space="0" w:color="auto"/>
      </w:divBdr>
    </w:div>
    <w:div w:id="859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National Australia Bank</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 Chandu</dc:creator>
  <cp:lastModifiedBy>Ramesh Peruka</cp:lastModifiedBy>
  <cp:revision>19</cp:revision>
  <dcterms:created xsi:type="dcterms:W3CDTF">2017-01-01T12:46:00Z</dcterms:created>
  <dcterms:modified xsi:type="dcterms:W3CDTF">2020-12-29T12:28:00Z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Ramesh_Peruka@ad.infosys.com</vt:lpwstr>
  </property>
  <property fmtid="{D5CDD505-2E9C-101B-9397-08002B2CF9AE}" pid="5" name="MSIP_Label_be4b3411-284d-4d31-bd4f-bc13ef7f1fd6_SetDate">
    <vt:lpwstr>2020-12-29T11:18:21.4592372Z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993d462d-301b-44f3-8e3c-bf1b3ad4d38c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Ramesh_Peruka@ad.infosys.com</vt:lpwstr>
  </property>
  <property fmtid="{D5CDD505-2E9C-101B-9397-08002B2CF9AE}" pid="13" name="MSIP_Label_a0819fa7-4367-4500-ba88-dd630d977609_SetDate">
    <vt:lpwstr>2020-12-29T11:18:21.4592372Z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993d462d-301b-44f3-8e3c-bf1b3ad4d38c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