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7CB0E" w14:textId="581D56F2" w:rsidR="005951C0" w:rsidRDefault="005951C0" w:rsidP="00595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</w:t>
      </w:r>
      <w:r w:rsidR="00F36973">
        <w:rPr>
          <w:rFonts w:ascii="Arial" w:eastAsia="Arial" w:hAnsi="Arial" w:cs="Arial"/>
          <w:b/>
          <w:color w:val="000000"/>
          <w:sz w:val="36"/>
          <w:szCs w:val="36"/>
        </w:rPr>
        <w:t>KSHAY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K</w:t>
      </w:r>
      <w:r w:rsidR="00F36973">
        <w:rPr>
          <w:rFonts w:ascii="Arial" w:eastAsia="Arial" w:hAnsi="Arial" w:cs="Arial"/>
          <w:b/>
          <w:color w:val="000000"/>
          <w:sz w:val="36"/>
          <w:szCs w:val="36"/>
        </w:rPr>
        <w:t>UMAR</w:t>
      </w:r>
    </w:p>
    <w:p w14:paraId="4A559587" w14:textId="63073AAD" w:rsidR="005951C0" w:rsidRDefault="00956F82" w:rsidP="00595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Address: </w:t>
      </w:r>
      <w:r w:rsidR="005951C0">
        <w:rPr>
          <w:rFonts w:ascii="Arial" w:eastAsia="Arial" w:hAnsi="Arial" w:cs="Arial"/>
        </w:rPr>
        <w:t>2176</w:t>
      </w:r>
      <w:r w:rsidR="005951C0">
        <w:rPr>
          <w:rFonts w:ascii="Arial" w:eastAsia="Arial" w:hAnsi="Arial" w:cs="Arial"/>
          <w:color w:val="000000"/>
        </w:rPr>
        <w:t xml:space="preserve"> </w:t>
      </w:r>
      <w:r w:rsidR="005951C0">
        <w:rPr>
          <w:rFonts w:ascii="Arial" w:eastAsia="Arial" w:hAnsi="Arial" w:cs="Arial"/>
        </w:rPr>
        <w:t xml:space="preserve">Cooley </w:t>
      </w:r>
      <w:r w:rsidR="005951C0">
        <w:rPr>
          <w:rFonts w:ascii="Arial" w:eastAsia="Arial" w:hAnsi="Arial" w:cs="Arial"/>
          <w:color w:val="000000"/>
        </w:rPr>
        <w:t>Avenue East Palo Alto, CA 94303</w:t>
      </w:r>
    </w:p>
    <w:p w14:paraId="505633C9" w14:textId="770936D1" w:rsidR="005951C0" w:rsidRDefault="005951C0" w:rsidP="005951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Phone: </w:t>
      </w:r>
      <w:r w:rsidRPr="005951C0">
        <w:rPr>
          <w:rFonts w:ascii="Arial" w:eastAsia="Arial" w:hAnsi="Arial" w:cs="Arial"/>
          <w:bCs/>
          <w:color w:val="000000"/>
        </w:rPr>
        <w:t>(</w:t>
      </w:r>
      <w:r w:rsidRPr="005951C0">
        <w:rPr>
          <w:rFonts w:ascii="Arial" w:eastAsia="Arial" w:hAnsi="Arial" w:cs="Arial"/>
          <w:bCs/>
        </w:rPr>
        <w:t>682</w:t>
      </w:r>
      <w:r w:rsidRPr="005951C0">
        <w:rPr>
          <w:rFonts w:ascii="Arial" w:eastAsia="Arial" w:hAnsi="Arial" w:cs="Arial"/>
          <w:bCs/>
          <w:color w:val="000000"/>
        </w:rPr>
        <w:t xml:space="preserve">) </w:t>
      </w:r>
      <w:r w:rsidRPr="005951C0">
        <w:rPr>
          <w:rFonts w:ascii="Arial" w:eastAsia="Arial" w:hAnsi="Arial" w:cs="Arial"/>
          <w:bCs/>
        </w:rPr>
        <w:t>521</w:t>
      </w:r>
      <w:r w:rsidRPr="005951C0">
        <w:rPr>
          <w:rFonts w:ascii="Arial" w:eastAsia="Arial" w:hAnsi="Arial" w:cs="Arial"/>
          <w:bCs/>
          <w:color w:val="000000"/>
        </w:rPr>
        <w:t>-</w:t>
      </w:r>
      <w:r w:rsidRPr="005951C0">
        <w:rPr>
          <w:rFonts w:ascii="Arial" w:eastAsia="Arial" w:hAnsi="Arial" w:cs="Arial"/>
          <w:bCs/>
        </w:rPr>
        <w:t>2714</w:t>
      </w:r>
      <w:r>
        <w:rPr>
          <w:rFonts w:ascii="Arial" w:eastAsia="Arial" w:hAnsi="Arial" w:cs="Arial"/>
          <w:color w:val="000000"/>
        </w:rPr>
        <w:t xml:space="preserve"> ▪ </w:t>
      </w:r>
      <w:r w:rsidRPr="005951C0">
        <w:rPr>
          <w:rFonts w:ascii="Arial" w:eastAsia="Arial" w:hAnsi="Arial" w:cs="Arial"/>
          <w:b/>
          <w:bCs/>
          <w:color w:val="000000"/>
        </w:rPr>
        <w:t>Email:</w:t>
      </w:r>
      <w:r w:rsidR="003461BC"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 xml:space="preserve">akshay05.kumar95@gmail.com </w:t>
      </w:r>
    </w:p>
    <w:p w14:paraId="5149E22D" w14:textId="305F7E7F" w:rsidR="005951C0" w:rsidRPr="005951C0" w:rsidRDefault="005951C0" w:rsidP="005951C0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color w:val="000000"/>
        </w:rPr>
        <w:t xml:space="preserve">                 </w:t>
      </w:r>
      <w:r w:rsidR="00A163F6">
        <w:rPr>
          <w:rFonts w:ascii="Arial Black" w:eastAsia="Arial Black" w:hAnsi="Arial Black" w:cs="Arial Black"/>
          <w:color w:val="000000"/>
        </w:rPr>
        <w:t xml:space="preserve">  </w:t>
      </w:r>
      <w:r>
        <w:rPr>
          <w:rFonts w:ascii="Arial" w:eastAsia="Arial" w:hAnsi="Arial" w:cs="Arial"/>
          <w:b/>
          <w:color w:val="000000"/>
        </w:rPr>
        <w:t>Website:</w:t>
      </w:r>
      <w:r w:rsidRPr="005951C0">
        <w:t xml:space="preserve"> </w:t>
      </w:r>
      <w:hyperlink r:id="rId7" w:history="1">
        <w:r w:rsidRPr="00E206B2">
          <w:rPr>
            <w:rStyle w:val="Hyperlink"/>
            <w:rFonts w:asciiTheme="minorHAnsi" w:hAnsiTheme="minorHAnsi" w:cstheme="minorHAnsi"/>
            <w:w w:val="99"/>
            <w:sz w:val="21"/>
          </w:rPr>
          <w:t>https://kumarakshay.org/</w:t>
        </w:r>
      </w:hyperlink>
      <w:r w:rsidRPr="000037A3">
        <w:rPr>
          <w:rStyle w:val="Hyperlink"/>
          <w:rFonts w:asciiTheme="minorHAnsi" w:hAnsiTheme="minorHAnsi" w:cstheme="minorHAnsi"/>
          <w:w w:val="99"/>
          <w:sz w:val="21"/>
          <w:u w:val="none"/>
        </w:rPr>
        <w:t xml:space="preserve"> </w:t>
      </w:r>
      <w:r w:rsidR="00E92DDC">
        <w:rPr>
          <w:rFonts w:ascii="Arial" w:eastAsia="Arial" w:hAnsi="Arial" w:cs="Arial"/>
          <w:color w:val="000000"/>
        </w:rPr>
        <w:t xml:space="preserve">▪ </w:t>
      </w:r>
      <w:r w:rsidR="00E92DDC">
        <w:rPr>
          <w:rFonts w:ascii="Arial" w:eastAsia="Arial" w:hAnsi="Arial" w:cs="Arial"/>
          <w:b/>
          <w:bCs/>
          <w:color w:val="000000"/>
        </w:rPr>
        <w:t>LinkedIn</w:t>
      </w:r>
      <w:r w:rsidR="00E92DDC" w:rsidRPr="005951C0">
        <w:rPr>
          <w:rFonts w:ascii="Arial" w:eastAsia="Arial" w:hAnsi="Arial" w:cs="Arial"/>
          <w:b/>
          <w:bCs/>
          <w:color w:val="000000"/>
        </w:rPr>
        <w:t>:</w:t>
      </w:r>
      <w:r w:rsidR="00E92DDC" w:rsidRPr="00E92DDC">
        <w:rPr>
          <w:rFonts w:ascii="Calibri" w:eastAsia="Calibri" w:hAnsi="Calibri" w:cs="Arial"/>
        </w:rPr>
        <w:t xml:space="preserve"> </w:t>
      </w:r>
      <w:hyperlink r:id="rId8" w:history="1">
        <w:r w:rsidR="00E92DDC" w:rsidRPr="00E92DDC">
          <w:rPr>
            <w:rStyle w:val="Hyperlink"/>
            <w:rFonts w:ascii="Arial" w:eastAsia="Arial" w:hAnsi="Arial" w:cs="Arial"/>
            <w:b/>
            <w:bCs/>
          </w:rPr>
          <w:t>https://www.linkedin.com/in/akshay-kumar95</w:t>
        </w:r>
      </w:hyperlink>
    </w:p>
    <w:p w14:paraId="160D7466" w14:textId="77777777" w:rsidR="005951C0" w:rsidRDefault="005951C0" w:rsidP="005951C0">
      <w:pPr>
        <w:pBdr>
          <w:bottom w:val="single" w:sz="4" w:space="0" w:color="808080"/>
          <w:between w:val="nil"/>
        </w:pBdr>
        <w:spacing w:after="283"/>
        <w:rPr>
          <w:rFonts w:ascii="Arial Black" w:eastAsia="Arial Black" w:hAnsi="Arial Black" w:cs="Arial Black"/>
          <w:color w:val="000000"/>
          <w:sz w:val="12"/>
          <w:szCs w:val="12"/>
        </w:rPr>
      </w:pPr>
    </w:p>
    <w:p w14:paraId="0462E3C2" w14:textId="4AF2AD70" w:rsidR="005951C0" w:rsidRPr="00913D58" w:rsidRDefault="005951C0" w:rsidP="005A7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 xml:space="preserve">AWARDS &amp; </w:t>
      </w:r>
      <w:r w:rsidR="00B402E1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ACCOLADES</w:t>
      </w:r>
    </w:p>
    <w:p w14:paraId="60C8305D" w14:textId="1734574E" w:rsidR="005951C0" w:rsidRDefault="00E91C65" w:rsidP="00E91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</w:t>
      </w:r>
      <w:r w:rsidR="005951C0">
        <w:rPr>
          <w:rFonts w:ascii="Arial" w:eastAsia="Arial" w:hAnsi="Arial" w:cs="Arial"/>
          <w:b/>
          <w:color w:val="000000"/>
        </w:rPr>
        <w:t>Winner</w:t>
      </w:r>
      <w:r w:rsidR="005951C0">
        <w:rPr>
          <w:rFonts w:ascii="Arial" w:eastAsia="Arial" w:hAnsi="Arial" w:cs="Arial"/>
          <w:color w:val="000000"/>
        </w:rPr>
        <w:t>: UTA Hackathon 2017, Best project solution</w:t>
      </w:r>
      <w:r w:rsidR="00581E21">
        <w:rPr>
          <w:rFonts w:ascii="Arial" w:eastAsia="Arial" w:hAnsi="Arial" w:cs="Arial"/>
          <w:color w:val="000000"/>
        </w:rPr>
        <w:t xml:space="preserve"> amongst 200 other teams</w:t>
      </w:r>
      <w:r w:rsidR="005951C0">
        <w:rPr>
          <w:rFonts w:ascii="Arial" w:eastAsia="Arial" w:hAnsi="Arial" w:cs="Arial"/>
          <w:color w:val="000000"/>
        </w:rPr>
        <w:t xml:space="preserve"> to University App Development. </w:t>
      </w:r>
    </w:p>
    <w:p w14:paraId="6715F158" w14:textId="4035A84A" w:rsidR="00203DC5" w:rsidRPr="00203DC5" w:rsidRDefault="00E91C65" w:rsidP="00E91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</w:t>
      </w:r>
      <w:r w:rsidR="005951C0">
        <w:rPr>
          <w:rFonts w:ascii="Arial" w:eastAsia="Arial" w:hAnsi="Arial" w:cs="Arial"/>
          <w:b/>
          <w:color w:val="000000"/>
        </w:rPr>
        <w:t>Award &amp;</w:t>
      </w:r>
      <w:r w:rsidR="00361027">
        <w:rPr>
          <w:rFonts w:ascii="Arial" w:eastAsia="Arial" w:hAnsi="Arial" w:cs="Arial"/>
          <w:b/>
          <w:color w:val="000000"/>
        </w:rPr>
        <w:t xml:space="preserve"> </w:t>
      </w:r>
      <w:r w:rsidR="005951C0">
        <w:rPr>
          <w:rFonts w:ascii="Arial" w:eastAsia="Arial" w:hAnsi="Arial" w:cs="Arial"/>
          <w:b/>
          <w:color w:val="000000"/>
        </w:rPr>
        <w:t xml:space="preserve">Recognition: </w:t>
      </w:r>
      <w:r w:rsidR="005951C0">
        <w:rPr>
          <w:rFonts w:ascii="Arial" w:eastAsia="Arial" w:hAnsi="Arial" w:cs="Arial"/>
          <w:bCs/>
          <w:color w:val="000000"/>
        </w:rPr>
        <w:t xml:space="preserve">Google Speech Dialect </w:t>
      </w:r>
      <w:r w:rsidR="00313916">
        <w:rPr>
          <w:rFonts w:ascii="Arial" w:eastAsia="Arial" w:hAnsi="Arial" w:cs="Arial"/>
          <w:bCs/>
          <w:color w:val="000000"/>
        </w:rPr>
        <w:t>contributor</w:t>
      </w:r>
      <w:r w:rsidR="005951C0">
        <w:rPr>
          <w:rFonts w:ascii="Arial" w:eastAsia="Arial" w:hAnsi="Arial" w:cs="Arial"/>
          <w:bCs/>
          <w:color w:val="000000"/>
        </w:rPr>
        <w:t>. Represente</w:t>
      </w:r>
      <w:r w:rsidR="00313916">
        <w:rPr>
          <w:rFonts w:ascii="Arial" w:eastAsia="Arial" w:hAnsi="Arial" w:cs="Arial"/>
          <w:bCs/>
          <w:color w:val="000000"/>
        </w:rPr>
        <w:t xml:space="preserve">d Regional Zone over </w:t>
      </w:r>
      <w:r w:rsidR="00A61D83">
        <w:rPr>
          <w:rFonts w:ascii="Arial" w:eastAsia="Arial" w:hAnsi="Arial" w:cs="Arial"/>
          <w:bCs/>
          <w:color w:val="000000"/>
        </w:rPr>
        <w:t>3</w:t>
      </w:r>
      <w:r w:rsidR="00313916">
        <w:rPr>
          <w:rFonts w:ascii="Arial" w:eastAsia="Arial" w:hAnsi="Arial" w:cs="Arial"/>
          <w:bCs/>
          <w:color w:val="000000"/>
        </w:rPr>
        <w:t xml:space="preserve">00 </w:t>
      </w:r>
      <w:r w:rsidR="00A61D83">
        <w:rPr>
          <w:rFonts w:ascii="Arial" w:eastAsia="Arial" w:hAnsi="Arial" w:cs="Arial"/>
          <w:bCs/>
          <w:color w:val="000000"/>
        </w:rPr>
        <w:t>universities.</w:t>
      </w:r>
    </w:p>
    <w:p w14:paraId="7AF44409" w14:textId="69A69409" w:rsidR="005951C0" w:rsidRPr="008E7C19" w:rsidRDefault="00E91C65" w:rsidP="00E91C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</w:t>
      </w:r>
      <w:r w:rsidR="005951C0">
        <w:rPr>
          <w:rFonts w:ascii="Arial" w:eastAsia="Arial" w:hAnsi="Arial" w:cs="Arial"/>
          <w:b/>
          <w:color w:val="000000"/>
        </w:rPr>
        <w:t>Publication</w:t>
      </w:r>
      <w:r w:rsidR="005951C0">
        <w:rPr>
          <w:rFonts w:ascii="Arial" w:eastAsia="Arial" w:hAnsi="Arial" w:cs="Arial"/>
          <w:color w:val="000000"/>
        </w:rPr>
        <w:t xml:space="preserve">: </w:t>
      </w:r>
      <w:r w:rsidR="005951C0" w:rsidRPr="008E7C19">
        <w:rPr>
          <w:rFonts w:ascii="Arial" w:eastAsia="Arial" w:hAnsi="Arial" w:cs="Arial"/>
          <w:color w:val="000000"/>
        </w:rPr>
        <w:t>Paper Presentation and Publication at ICCSP-2017-IEEE Conference</w:t>
      </w:r>
      <w:r w:rsidR="00BD237E">
        <w:rPr>
          <w:rFonts w:ascii="Arial" w:eastAsia="Arial" w:hAnsi="Arial" w:cs="Arial"/>
          <w:color w:val="000000"/>
        </w:rPr>
        <w:t xml:space="preserve"> as main author citation.</w:t>
      </w:r>
    </w:p>
    <w:p w14:paraId="07E30ED3" w14:textId="2CD050CB" w:rsidR="005951C0" w:rsidRDefault="005951C0" w:rsidP="00203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Publication</w:t>
      </w:r>
      <w:r>
        <w:rPr>
          <w:rFonts w:ascii="Arial" w:eastAsia="Arial" w:hAnsi="Arial" w:cs="Arial"/>
          <w:color w:val="000000"/>
        </w:rPr>
        <w:t xml:space="preserve">: </w:t>
      </w:r>
      <w:r w:rsidRPr="008E7C19">
        <w:rPr>
          <w:rFonts w:ascii="Arial" w:eastAsia="Arial" w:hAnsi="Arial" w:cs="Arial"/>
          <w:color w:val="000000"/>
        </w:rPr>
        <w:t>Paper Presentation and Publication at PNFE-2016-IEEE Conference</w:t>
      </w:r>
      <w:r w:rsidR="00BD237E">
        <w:rPr>
          <w:rFonts w:ascii="Arial" w:eastAsia="Arial" w:hAnsi="Arial" w:cs="Arial"/>
          <w:color w:val="000000"/>
        </w:rPr>
        <w:t xml:space="preserve"> as main author citation</w:t>
      </w:r>
      <w:r>
        <w:rPr>
          <w:rFonts w:ascii="Arial" w:eastAsia="Arial" w:hAnsi="Arial" w:cs="Arial"/>
          <w:color w:val="000000"/>
        </w:rPr>
        <w:t>.</w:t>
      </w:r>
    </w:p>
    <w:p w14:paraId="4EB84C71" w14:textId="1A7AD2EB" w:rsidR="00CD33B8" w:rsidRDefault="00CD33B8" w:rsidP="00203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CD33B8">
        <w:rPr>
          <w:rFonts w:ascii="Arial" w:eastAsia="Arial" w:hAnsi="Arial" w:cs="Arial"/>
          <w:b/>
          <w:bCs/>
          <w:color w:val="000000"/>
        </w:rPr>
        <w:t>Volunteer:</w:t>
      </w:r>
      <w:r>
        <w:rPr>
          <w:rFonts w:ascii="Arial" w:eastAsia="Arial" w:hAnsi="Arial" w:cs="Arial"/>
          <w:color w:val="000000"/>
        </w:rPr>
        <w:t xml:space="preserve"> Salesforce Consultant at </w:t>
      </w:r>
      <w:r w:rsidR="00B8652F">
        <w:rPr>
          <w:rFonts w:ascii="Arial" w:eastAsia="Arial" w:hAnsi="Arial" w:cs="Arial"/>
          <w:color w:val="000000"/>
        </w:rPr>
        <w:t>KindCause, Inc.</w:t>
      </w:r>
      <w:r>
        <w:rPr>
          <w:rFonts w:ascii="Arial" w:eastAsia="Arial" w:hAnsi="Arial" w:cs="Arial"/>
          <w:color w:val="000000"/>
        </w:rPr>
        <w:t xml:space="preserve"> A bay area based </w:t>
      </w:r>
      <w:r w:rsidR="00B8652F">
        <w:rPr>
          <w:rFonts w:ascii="Arial" w:eastAsia="Arial" w:hAnsi="Arial" w:cs="Arial"/>
          <w:color w:val="000000"/>
        </w:rPr>
        <w:t>Non-Profit organization</w:t>
      </w:r>
      <w:r w:rsidR="00312F4C">
        <w:rPr>
          <w:rFonts w:ascii="Arial" w:eastAsia="Arial" w:hAnsi="Arial" w:cs="Arial"/>
          <w:color w:val="000000"/>
        </w:rPr>
        <w:t>(</w:t>
      </w:r>
      <w:hyperlink r:id="rId9" w:history="1">
        <w:r w:rsidR="00312F4C" w:rsidRPr="00312F4C">
          <w:rPr>
            <w:rStyle w:val="Hyperlink"/>
            <w:rFonts w:ascii="Arial" w:eastAsia="Arial" w:hAnsi="Arial" w:cs="Arial"/>
          </w:rPr>
          <w:t>kindcause.org</w:t>
        </w:r>
      </w:hyperlink>
      <w:r w:rsidR="00312F4C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.</w:t>
      </w:r>
    </w:p>
    <w:p w14:paraId="68EB72B4" w14:textId="0FA729BE" w:rsidR="00B8652F" w:rsidRDefault="00B8652F" w:rsidP="00B86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CD33B8">
        <w:rPr>
          <w:rFonts w:ascii="Arial" w:eastAsia="Arial" w:hAnsi="Arial" w:cs="Arial"/>
          <w:b/>
          <w:bCs/>
          <w:color w:val="000000"/>
        </w:rPr>
        <w:t>Volunteer:</w:t>
      </w:r>
      <w:r>
        <w:rPr>
          <w:rFonts w:ascii="Arial" w:eastAsia="Arial" w:hAnsi="Arial" w:cs="Arial"/>
          <w:color w:val="000000"/>
        </w:rPr>
        <w:t xml:space="preserve"> </w:t>
      </w:r>
      <w:r w:rsidR="0095004E">
        <w:rPr>
          <w:rFonts w:ascii="Arial" w:eastAsia="Arial" w:hAnsi="Arial" w:cs="Arial"/>
          <w:color w:val="000000"/>
        </w:rPr>
        <w:t xml:space="preserve">National Geographic Member- Teach the underprivileged drive in rural </w:t>
      </w:r>
      <w:r w:rsidR="004D58E2">
        <w:rPr>
          <w:rFonts w:ascii="Arial" w:eastAsia="Arial" w:hAnsi="Arial" w:cs="Arial"/>
          <w:color w:val="000000"/>
        </w:rPr>
        <w:t xml:space="preserve">South </w:t>
      </w:r>
      <w:r w:rsidR="0095004E">
        <w:rPr>
          <w:rFonts w:ascii="Arial" w:eastAsia="Arial" w:hAnsi="Arial" w:cs="Arial"/>
          <w:color w:val="000000"/>
        </w:rPr>
        <w:t>India.</w:t>
      </w:r>
    </w:p>
    <w:p w14:paraId="69C658CE" w14:textId="5FD778C6" w:rsidR="005951C0" w:rsidRDefault="00B8652F" w:rsidP="00203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</w:p>
    <w:p w14:paraId="7949D3BD" w14:textId="77777777" w:rsidR="005951C0" w:rsidRPr="00913D58" w:rsidRDefault="005951C0" w:rsidP="005A7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u w:val="single"/>
        </w:rPr>
      </w:pPr>
      <w:r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CERTIFICATIONS</w:t>
      </w:r>
    </w:p>
    <w:tbl>
      <w:tblPr>
        <w:tblStyle w:val="TableGrid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C91B61" w14:paraId="12EC955B" w14:textId="77777777" w:rsidTr="00C91B61">
        <w:trPr>
          <w:trHeight w:val="246"/>
        </w:trPr>
        <w:tc>
          <w:tcPr>
            <w:tcW w:w="5353" w:type="dxa"/>
          </w:tcPr>
          <w:p w14:paraId="68C80893" w14:textId="2E3E8BCE" w:rsidR="00C91B61" w:rsidRPr="00C91B61" w:rsidRDefault="00C91B61" w:rsidP="003C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Salesforce Certified Admin (ADM-201)</w:t>
            </w:r>
          </w:p>
        </w:tc>
        <w:tc>
          <w:tcPr>
            <w:tcW w:w="5353" w:type="dxa"/>
          </w:tcPr>
          <w:p w14:paraId="7B7A0C4D" w14:textId="77777777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Salesforce Certified Sales Cloud Consultant (CRT-251)</w:t>
            </w:r>
          </w:p>
          <w:p w14:paraId="5CFDE2A4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1B61" w14:paraId="053ABE69" w14:textId="77777777" w:rsidTr="00C91B61">
        <w:trPr>
          <w:trHeight w:val="242"/>
        </w:trPr>
        <w:tc>
          <w:tcPr>
            <w:tcW w:w="5353" w:type="dxa"/>
          </w:tcPr>
          <w:p w14:paraId="1F413825" w14:textId="5F12415D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Salesforce Certified </w:t>
            </w: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Advanced </w:t>
            </w: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Admin (ADM-2</w:t>
            </w: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1)</w:t>
            </w:r>
          </w:p>
          <w:p w14:paraId="192A8D7E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</w:tcPr>
          <w:p w14:paraId="159FA6C3" w14:textId="77777777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Salesforce Certified Community Cloud Consultant (ADX-271)</w:t>
            </w:r>
          </w:p>
          <w:p w14:paraId="1082CE8D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1B61" w14:paraId="3E9DCE6D" w14:textId="77777777" w:rsidTr="00C91B61">
        <w:trPr>
          <w:trHeight w:val="163"/>
        </w:trPr>
        <w:tc>
          <w:tcPr>
            <w:tcW w:w="5353" w:type="dxa"/>
          </w:tcPr>
          <w:p w14:paraId="0DD3C51C" w14:textId="77777777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Salesforce Certified App Builder (DEX-403) </w:t>
            </w:r>
          </w:p>
          <w:p w14:paraId="39A764B0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</w:tcPr>
          <w:p w14:paraId="65CE83A9" w14:textId="6343329B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Oracle Certified Java Programmer</w:t>
            </w:r>
          </w:p>
        </w:tc>
      </w:tr>
      <w:tr w:rsidR="00C91B61" w14:paraId="1E8F8C5A" w14:textId="77777777" w:rsidTr="00C91B61">
        <w:trPr>
          <w:trHeight w:val="163"/>
        </w:trPr>
        <w:tc>
          <w:tcPr>
            <w:tcW w:w="5353" w:type="dxa"/>
          </w:tcPr>
          <w:p w14:paraId="1FD85D2C" w14:textId="77777777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Salesforce Certified Platform Developer (DEX-450) </w:t>
            </w:r>
          </w:p>
          <w:p w14:paraId="4704F1E1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</w:tcPr>
          <w:p w14:paraId="23C02D1E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91B61" w14:paraId="1EDE071D" w14:textId="77777777" w:rsidTr="00C91B61">
        <w:trPr>
          <w:trHeight w:val="39"/>
        </w:trPr>
        <w:tc>
          <w:tcPr>
            <w:tcW w:w="5353" w:type="dxa"/>
          </w:tcPr>
          <w:p w14:paraId="6E7C4828" w14:textId="77777777" w:rsidR="00C91B61" w:rsidRPr="00C91B61" w:rsidRDefault="00C91B61" w:rsidP="00C91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C91B61">
              <w:rPr>
                <w:rFonts w:ascii="Arial" w:eastAsia="Arial" w:hAnsi="Arial" w:cs="Arial"/>
                <w:color w:val="000000"/>
                <w:sz w:val="18"/>
                <w:szCs w:val="18"/>
              </w:rPr>
              <w:t>Salesforce Certified Service Cloud Consultant (ADX-261)</w:t>
            </w:r>
          </w:p>
          <w:p w14:paraId="040811DF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53" w:type="dxa"/>
          </w:tcPr>
          <w:p w14:paraId="44A23BD4" w14:textId="77777777" w:rsidR="00C91B61" w:rsidRPr="00C91B61" w:rsidRDefault="00C91B61" w:rsidP="00732016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CCED1F7" w14:textId="2B8A8994" w:rsidR="00203DC5" w:rsidRPr="00732016" w:rsidRDefault="00211C6E" w:rsidP="007320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203DC5">
        <w:rPr>
          <w:rFonts w:ascii="Arial" w:eastAsia="Arial" w:hAnsi="Arial" w:cs="Arial"/>
          <w:color w:val="000000"/>
        </w:rPr>
        <w:t xml:space="preserve">         </w:t>
      </w:r>
    </w:p>
    <w:p w14:paraId="45F924FC" w14:textId="3231419F" w:rsidR="00F443B1" w:rsidRPr="00913D58" w:rsidRDefault="00203DC5" w:rsidP="005A73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 xml:space="preserve">PROFESSIONAL </w:t>
      </w:r>
      <w:r w:rsidR="005951C0"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EXPERIENCE</w:t>
      </w:r>
    </w:p>
    <w:p w14:paraId="18A3D02B" w14:textId="5D13F221" w:rsidR="005951C0" w:rsidRDefault="005951C0" w:rsidP="00203D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Salesforce </w:t>
      </w:r>
      <w:r w:rsidR="00203DC5">
        <w:rPr>
          <w:rFonts w:ascii="Arial" w:eastAsia="Arial" w:hAnsi="Arial" w:cs="Arial"/>
          <w:b/>
          <w:color w:val="000000"/>
          <w:sz w:val="24"/>
          <w:szCs w:val="24"/>
        </w:rPr>
        <w:t>Developer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203DC5">
        <w:rPr>
          <w:rFonts w:ascii="Arial" w:eastAsia="Arial" w:hAnsi="Arial" w:cs="Arial"/>
          <w:color w:val="000000"/>
          <w:sz w:val="24"/>
          <w:szCs w:val="24"/>
        </w:rPr>
        <w:t>Akidev</w:t>
      </w:r>
      <w:proofErr w:type="spellEnd"/>
      <w:r w:rsidR="00203DC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443B1">
        <w:rPr>
          <w:rFonts w:ascii="Arial" w:eastAsia="Arial" w:hAnsi="Arial" w:cs="Arial"/>
          <w:color w:val="000000"/>
          <w:sz w:val="24"/>
          <w:szCs w:val="24"/>
        </w:rPr>
        <w:t>Corporation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03DC5">
        <w:rPr>
          <w:rFonts w:ascii="Arial" w:eastAsia="Arial" w:hAnsi="Arial" w:cs="Arial"/>
          <w:color w:val="000000"/>
          <w:sz w:val="24"/>
          <w:szCs w:val="24"/>
        </w:rPr>
        <w:t>Fremont</w:t>
      </w:r>
      <w:r>
        <w:rPr>
          <w:rFonts w:ascii="Arial" w:eastAsia="Arial" w:hAnsi="Arial" w:cs="Arial"/>
          <w:color w:val="000000"/>
          <w:sz w:val="24"/>
          <w:szCs w:val="24"/>
        </w:rPr>
        <w:t>, CA (</w:t>
      </w:r>
      <w:r w:rsidR="00203DC5">
        <w:rPr>
          <w:rFonts w:ascii="Arial" w:eastAsia="Arial" w:hAnsi="Arial" w:cs="Arial"/>
          <w:color w:val="000000"/>
          <w:sz w:val="24"/>
          <w:szCs w:val="24"/>
        </w:rPr>
        <w:t>02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 w:rsidR="00203DC5">
        <w:rPr>
          <w:rFonts w:ascii="Arial" w:eastAsia="Arial" w:hAnsi="Arial" w:cs="Arial"/>
          <w:color w:val="000000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– Present)</w:t>
      </w:r>
    </w:p>
    <w:p w14:paraId="5B2B4FDE" w14:textId="6430B5AA" w:rsidR="00203DC5" w:rsidRPr="00203DC5" w:rsidRDefault="00203DC5" w:rsidP="0020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03DC5">
        <w:rPr>
          <w:rFonts w:ascii="Arial" w:eastAsia="Arial" w:hAnsi="Arial" w:cs="Arial"/>
          <w:color w:val="000000"/>
        </w:rPr>
        <w:t>Handled all basic administrative functions including user account maintenance, reports and dashboards, workflows and other routine tasks</w:t>
      </w:r>
      <w:r w:rsidR="000811E1">
        <w:rPr>
          <w:rFonts w:ascii="Arial" w:eastAsia="Arial" w:hAnsi="Arial" w:cs="Arial"/>
          <w:color w:val="000000"/>
        </w:rPr>
        <w:t xml:space="preserve"> that</w:t>
      </w:r>
      <w:r w:rsidR="001231AE">
        <w:rPr>
          <w:rFonts w:ascii="Arial" w:eastAsia="Arial" w:hAnsi="Arial" w:cs="Arial"/>
          <w:color w:val="000000"/>
        </w:rPr>
        <w:t xml:space="preserve"> reduced the time consumption by 50%</w:t>
      </w:r>
      <w:r w:rsidR="000811E1">
        <w:rPr>
          <w:rFonts w:ascii="Arial" w:eastAsia="Arial" w:hAnsi="Arial" w:cs="Arial"/>
          <w:color w:val="000000"/>
        </w:rPr>
        <w:t>.</w:t>
      </w:r>
    </w:p>
    <w:p w14:paraId="27A3E3FF" w14:textId="44FB91F3" w:rsidR="00203DC5" w:rsidRPr="00203DC5" w:rsidRDefault="00203DC5" w:rsidP="0020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203DC5">
        <w:rPr>
          <w:rFonts w:ascii="Arial" w:eastAsia="Arial" w:hAnsi="Arial" w:cs="Arial"/>
          <w:color w:val="000000"/>
        </w:rPr>
        <w:t xml:space="preserve">Implemented customer-based solutions and developed products </w:t>
      </w:r>
      <w:r w:rsidR="000811E1">
        <w:rPr>
          <w:rFonts w:ascii="Arial" w:eastAsia="Arial" w:hAnsi="Arial" w:cs="Arial"/>
          <w:color w:val="000000"/>
        </w:rPr>
        <w:t>on</w:t>
      </w:r>
      <w:r w:rsidRPr="00203DC5">
        <w:rPr>
          <w:rFonts w:ascii="Arial" w:eastAsia="Arial" w:hAnsi="Arial" w:cs="Arial"/>
          <w:color w:val="000000"/>
        </w:rPr>
        <w:t xml:space="preserve"> platform using Apex and Visual Force.</w:t>
      </w:r>
    </w:p>
    <w:p w14:paraId="556E7A23" w14:textId="31E40439" w:rsidR="00203DC5" w:rsidRDefault="00963ECE" w:rsidP="0020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</w:t>
      </w:r>
      <w:r w:rsidR="00203DC5" w:rsidRPr="00203DC5">
        <w:rPr>
          <w:rFonts w:ascii="Arial" w:eastAsia="Arial" w:hAnsi="Arial" w:cs="Arial"/>
          <w:color w:val="000000"/>
        </w:rPr>
        <w:t>rchestrat</w:t>
      </w:r>
      <w:r>
        <w:rPr>
          <w:rFonts w:ascii="Arial" w:eastAsia="Arial" w:hAnsi="Arial" w:cs="Arial"/>
          <w:color w:val="000000"/>
        </w:rPr>
        <w:t>ed client projects</w:t>
      </w:r>
      <w:r w:rsidR="00203DC5" w:rsidRPr="00203DC5">
        <w:rPr>
          <w:rFonts w:ascii="Arial" w:eastAsia="Arial" w:hAnsi="Arial" w:cs="Arial"/>
          <w:color w:val="000000"/>
        </w:rPr>
        <w:t xml:space="preserve"> using declarative and programming facets of Salesforce Platform along with third party integrations</w:t>
      </w:r>
      <w:r>
        <w:rPr>
          <w:rFonts w:ascii="Arial" w:eastAsia="Arial" w:hAnsi="Arial" w:cs="Arial"/>
          <w:color w:val="000000"/>
        </w:rPr>
        <w:t xml:space="preserve"> to provide the clients with </w:t>
      </w:r>
      <w:r w:rsidR="003F780B">
        <w:rPr>
          <w:rFonts w:ascii="Arial" w:eastAsia="Arial" w:hAnsi="Arial" w:cs="Arial"/>
          <w:color w:val="000000"/>
        </w:rPr>
        <w:t xml:space="preserve">required </w:t>
      </w:r>
      <w:r>
        <w:rPr>
          <w:rFonts w:ascii="Arial" w:eastAsia="Arial" w:hAnsi="Arial" w:cs="Arial"/>
          <w:color w:val="000000"/>
        </w:rPr>
        <w:t>business solutions.</w:t>
      </w:r>
    </w:p>
    <w:p w14:paraId="38715F72" w14:textId="06DA4AF1" w:rsidR="00203DC5" w:rsidRPr="00203DC5" w:rsidRDefault="00203DC5" w:rsidP="00F443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Salesforce project </w:t>
      </w:r>
      <w:r w:rsidR="00F443B1">
        <w:rPr>
          <w:rFonts w:ascii="Arial" w:eastAsia="Arial" w:hAnsi="Arial" w:cs="Arial"/>
          <w:color w:val="000000"/>
        </w:rPr>
        <w:t>development</w:t>
      </w:r>
      <w:r>
        <w:rPr>
          <w:rFonts w:ascii="Arial" w:eastAsia="Arial" w:hAnsi="Arial" w:cs="Arial"/>
          <w:color w:val="000000"/>
        </w:rPr>
        <w:t xml:space="preserve"> using custom Visualforce pages, a complete provisioning REST API, and a real-time, bi-directional sync with external applications</w:t>
      </w:r>
      <w:r w:rsidR="00963ECE">
        <w:rPr>
          <w:rFonts w:ascii="Arial" w:eastAsia="Arial" w:hAnsi="Arial" w:cs="Arial"/>
          <w:color w:val="000000"/>
        </w:rPr>
        <w:t xml:space="preserve"> to simplify the process and avoid writing extra lines of code</w:t>
      </w:r>
      <w:r>
        <w:rPr>
          <w:rFonts w:ascii="Arial" w:eastAsia="Arial" w:hAnsi="Arial" w:cs="Arial"/>
          <w:color w:val="000000"/>
        </w:rPr>
        <w:t>.</w:t>
      </w:r>
    </w:p>
    <w:p w14:paraId="47FA7EEE" w14:textId="77777777" w:rsidR="005951C0" w:rsidRDefault="005951C0" w:rsidP="00595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14:paraId="35119625" w14:textId="21008236" w:rsidR="00203DC5" w:rsidRPr="001231AE" w:rsidRDefault="00203DC5" w:rsidP="00203D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Enterprise SaaS Support Engineer</w:t>
      </w:r>
      <w:r w:rsidR="005951C0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Centrl</w:t>
      </w:r>
      <w:proofErr w:type="spellEnd"/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 Inc., </w:t>
      </w:r>
      <w:r>
        <w:rPr>
          <w:rFonts w:ascii="Arial" w:eastAsia="Arial" w:hAnsi="Arial" w:cs="Arial"/>
          <w:color w:val="000000"/>
          <w:sz w:val="24"/>
          <w:szCs w:val="24"/>
        </w:rPr>
        <w:t>Mountain View</w:t>
      </w:r>
      <w:r w:rsidR="005951C0">
        <w:rPr>
          <w:rFonts w:ascii="Arial" w:eastAsia="Arial" w:hAnsi="Arial" w:cs="Arial"/>
          <w:color w:val="000000"/>
          <w:sz w:val="24"/>
          <w:szCs w:val="24"/>
        </w:rPr>
        <w:t>, CA (1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5951C0">
        <w:rPr>
          <w:rFonts w:ascii="Arial" w:eastAsia="Arial" w:hAnsi="Arial" w:cs="Arial"/>
          <w:color w:val="000000"/>
          <w:sz w:val="24"/>
          <w:szCs w:val="24"/>
        </w:rPr>
        <w:t>/1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000000"/>
          <w:sz w:val="24"/>
          <w:szCs w:val="24"/>
        </w:rPr>
        <w:t>12</w:t>
      </w:r>
      <w:r w:rsidR="005951C0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19</w:t>
      </w:r>
      <w:r w:rsidR="005951C0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B798994" w14:textId="7FC2DA3C" w:rsidR="00203DC5" w:rsidRDefault="00203DC5" w:rsidP="0020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03DC5">
        <w:rPr>
          <w:rFonts w:ascii="Arial" w:eastAsia="Arial" w:hAnsi="Arial" w:cs="Arial"/>
          <w:color w:val="000000"/>
        </w:rPr>
        <w:t>Performed troubleshooting to identify causes and recommend remedies to user issues</w:t>
      </w:r>
      <w:r w:rsidR="00963100">
        <w:rPr>
          <w:rFonts w:ascii="Arial" w:eastAsia="Arial" w:hAnsi="Arial" w:cs="Arial"/>
          <w:color w:val="000000"/>
        </w:rPr>
        <w:t xml:space="preserve"> and provided ticket resolutions with an optimal average C-SAT score of 3.5</w:t>
      </w:r>
      <w:r w:rsidR="00B856CB">
        <w:rPr>
          <w:rFonts w:ascii="Arial" w:eastAsia="Arial" w:hAnsi="Arial" w:cs="Arial"/>
          <w:color w:val="000000"/>
        </w:rPr>
        <w:t xml:space="preserve"> to </w:t>
      </w:r>
      <w:r w:rsidR="00963100">
        <w:rPr>
          <w:rFonts w:ascii="Arial" w:eastAsia="Arial" w:hAnsi="Arial" w:cs="Arial"/>
          <w:color w:val="000000"/>
        </w:rPr>
        <w:t>4 while working in a team of 6</w:t>
      </w:r>
      <w:r w:rsidRPr="00203DC5">
        <w:rPr>
          <w:rFonts w:ascii="Arial" w:eastAsia="Arial" w:hAnsi="Arial" w:cs="Arial"/>
          <w:color w:val="000000"/>
        </w:rPr>
        <w:t>.</w:t>
      </w:r>
    </w:p>
    <w:p w14:paraId="4329EB32" w14:textId="724D7528" w:rsidR="00203DC5" w:rsidRPr="00203DC5" w:rsidRDefault="00203DC5" w:rsidP="00203D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03DC5">
        <w:rPr>
          <w:rFonts w:ascii="Arial" w:eastAsia="Arial" w:hAnsi="Arial" w:cs="Arial"/>
          <w:color w:val="000000"/>
        </w:rPr>
        <w:t>Provided feedback and analysis to the internal product development team on enhancements &amp; improvements for the product</w:t>
      </w:r>
      <w:r w:rsidR="003623A5">
        <w:rPr>
          <w:rFonts w:ascii="Arial" w:eastAsia="Arial" w:hAnsi="Arial" w:cs="Arial"/>
          <w:color w:val="000000"/>
        </w:rPr>
        <w:t xml:space="preserve"> specific requirement that is needed for each client </w:t>
      </w:r>
      <w:r w:rsidR="00B856CB">
        <w:rPr>
          <w:rFonts w:ascii="Arial" w:eastAsia="Arial" w:hAnsi="Arial" w:cs="Arial"/>
          <w:color w:val="000000"/>
        </w:rPr>
        <w:t>in the US</w:t>
      </w:r>
      <w:r w:rsidR="003623A5">
        <w:rPr>
          <w:rFonts w:ascii="Arial" w:eastAsia="Arial" w:hAnsi="Arial" w:cs="Arial"/>
          <w:color w:val="000000"/>
        </w:rPr>
        <w:t xml:space="preserve"> and Internationally</w:t>
      </w:r>
      <w:r w:rsidRPr="00203DC5">
        <w:rPr>
          <w:rFonts w:ascii="Arial" w:eastAsia="Arial" w:hAnsi="Arial" w:cs="Arial"/>
          <w:color w:val="000000"/>
        </w:rPr>
        <w:t>.</w:t>
      </w:r>
    </w:p>
    <w:p w14:paraId="05F86FA7" w14:textId="332B36D1" w:rsidR="00B37EA5" w:rsidRDefault="00203DC5" w:rsidP="00B37E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203DC5">
        <w:rPr>
          <w:rFonts w:ascii="Arial" w:eastAsia="Arial" w:hAnsi="Arial" w:cs="Arial"/>
          <w:color w:val="000000"/>
        </w:rPr>
        <w:t>Served as a conduit between the client services team and product engineering team to research, replicate and identify technical product issues</w:t>
      </w:r>
      <w:r w:rsidR="00B37EA5">
        <w:rPr>
          <w:rFonts w:ascii="Arial" w:eastAsia="Arial" w:hAnsi="Arial" w:cs="Arial"/>
          <w:color w:val="000000"/>
        </w:rPr>
        <w:t xml:space="preserve"> and p</w:t>
      </w:r>
      <w:r w:rsidR="00B37EA5" w:rsidRPr="00203DC5">
        <w:rPr>
          <w:rFonts w:ascii="Arial" w:eastAsia="Arial" w:hAnsi="Arial" w:cs="Arial"/>
          <w:color w:val="000000"/>
        </w:rPr>
        <w:t>erformed client configuration updates</w:t>
      </w:r>
      <w:r w:rsidR="00A1512F">
        <w:rPr>
          <w:rFonts w:ascii="Arial" w:eastAsia="Arial" w:hAnsi="Arial" w:cs="Arial"/>
          <w:color w:val="000000"/>
        </w:rPr>
        <w:t xml:space="preserve"> to address these issues</w:t>
      </w:r>
      <w:r w:rsidR="00B37EA5">
        <w:rPr>
          <w:rFonts w:ascii="Arial" w:eastAsia="Arial" w:hAnsi="Arial" w:cs="Arial"/>
          <w:color w:val="000000"/>
        </w:rPr>
        <w:t>.</w:t>
      </w:r>
    </w:p>
    <w:p w14:paraId="6D2D1F84" w14:textId="77777777" w:rsidR="00F443B1" w:rsidRPr="00F443B1" w:rsidRDefault="00F443B1" w:rsidP="001231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8717777" w14:textId="0B662DDF" w:rsidR="005951C0" w:rsidRDefault="00203DC5" w:rsidP="00595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Graduate Research Assistant</w:t>
      </w:r>
      <w:r w:rsidR="005951C0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Pr="00203DC5">
        <w:rPr>
          <w:rFonts w:ascii="Arial" w:eastAsia="Arial" w:hAnsi="Arial" w:cs="Arial"/>
          <w:bCs/>
          <w:color w:val="000000"/>
          <w:sz w:val="24"/>
          <w:szCs w:val="24"/>
        </w:rPr>
        <w:t>Nanotechnology Research Center</w:t>
      </w:r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., </w:t>
      </w:r>
      <w:r>
        <w:rPr>
          <w:rFonts w:ascii="Arial" w:eastAsia="Arial" w:hAnsi="Arial" w:cs="Arial"/>
          <w:color w:val="000000"/>
          <w:sz w:val="24"/>
          <w:szCs w:val="24"/>
        </w:rPr>
        <w:t>Arlington</w:t>
      </w:r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TX</w:t>
      </w:r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 w:rsidR="005951C0"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18</w:t>
      </w:r>
      <w:r w:rsidR="005951C0">
        <w:rPr>
          <w:rFonts w:ascii="Arial" w:eastAsia="Arial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color w:val="000000"/>
          <w:sz w:val="24"/>
          <w:szCs w:val="24"/>
        </w:rPr>
        <w:t>5</w:t>
      </w:r>
      <w:r w:rsidR="005951C0">
        <w:rPr>
          <w:rFonts w:ascii="Arial" w:eastAsia="Arial" w:hAnsi="Arial" w:cs="Arial"/>
          <w:color w:val="000000"/>
          <w:sz w:val="24"/>
          <w:szCs w:val="24"/>
        </w:rPr>
        <w:t>/1</w:t>
      </w:r>
      <w:r>
        <w:rPr>
          <w:rFonts w:ascii="Arial" w:eastAsia="Arial" w:hAnsi="Arial" w:cs="Arial"/>
          <w:color w:val="000000"/>
          <w:sz w:val="24"/>
          <w:szCs w:val="24"/>
        </w:rPr>
        <w:t>9</w:t>
      </w:r>
      <w:r w:rsidR="005951C0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7E23B156" w14:textId="65EC6861" w:rsidR="00565861" w:rsidRDefault="00F443B1" w:rsidP="003C2D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443B1">
        <w:rPr>
          <w:rFonts w:ascii="Arial" w:eastAsia="Arial" w:hAnsi="Arial" w:cs="Arial"/>
          <w:color w:val="000000"/>
        </w:rPr>
        <w:t>Designed, developed and implemented enterprise software to manage the Research Center’s cleanroom</w:t>
      </w:r>
      <w:r w:rsidR="00565861">
        <w:rPr>
          <w:rFonts w:ascii="Arial" w:eastAsia="Arial" w:hAnsi="Arial" w:cs="Arial"/>
          <w:color w:val="000000"/>
        </w:rPr>
        <w:t>.</w:t>
      </w:r>
    </w:p>
    <w:p w14:paraId="0B7F5F50" w14:textId="396D3651" w:rsidR="00F443B1" w:rsidRPr="00F443B1" w:rsidRDefault="00F443B1" w:rsidP="003C2D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443B1">
        <w:rPr>
          <w:rFonts w:ascii="Arial" w:eastAsia="Arial" w:hAnsi="Arial" w:cs="Arial"/>
          <w:color w:val="000000"/>
        </w:rPr>
        <w:t xml:space="preserve">Developed Business Intelligence software which recorded data periodically and provided interface for analysis. </w:t>
      </w:r>
    </w:p>
    <w:p w14:paraId="30782DD8" w14:textId="45A8C9FD" w:rsidR="00F443B1" w:rsidRPr="00F443B1" w:rsidRDefault="00F443B1" w:rsidP="003C2D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443B1">
        <w:rPr>
          <w:rFonts w:ascii="Arial" w:eastAsia="Arial" w:hAnsi="Arial" w:cs="Arial"/>
          <w:color w:val="000000"/>
        </w:rPr>
        <w:t>Maintained and updated existing software on regular basis</w:t>
      </w:r>
      <w:r w:rsidR="00E6292D">
        <w:rPr>
          <w:rFonts w:ascii="Arial" w:eastAsia="Arial" w:hAnsi="Arial" w:cs="Arial"/>
          <w:color w:val="000000"/>
        </w:rPr>
        <w:t xml:space="preserve"> and checked its optimal functionality and worked on enhancing them whenever there was a possibility to improve over earlier codes</w:t>
      </w:r>
      <w:r w:rsidRPr="00F443B1">
        <w:rPr>
          <w:rFonts w:ascii="Arial" w:eastAsia="Arial" w:hAnsi="Arial" w:cs="Arial"/>
          <w:color w:val="000000"/>
        </w:rPr>
        <w:t>.</w:t>
      </w:r>
    </w:p>
    <w:p w14:paraId="62AF0468" w14:textId="0E731040" w:rsidR="00C91B61" w:rsidRPr="00C91B61" w:rsidRDefault="00F443B1" w:rsidP="003C2D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F443B1">
        <w:rPr>
          <w:rFonts w:ascii="Arial" w:eastAsia="Arial" w:hAnsi="Arial" w:cs="Arial"/>
          <w:color w:val="000000"/>
        </w:rPr>
        <w:t>An integral part in setting up the apparatus for the PhD Students and Researchers to perform elaborate experiments and record the data</w:t>
      </w:r>
      <w:r w:rsidR="00291D87">
        <w:rPr>
          <w:rFonts w:ascii="Arial" w:eastAsia="Arial" w:hAnsi="Arial" w:cs="Arial"/>
          <w:color w:val="000000"/>
        </w:rPr>
        <w:t xml:space="preserve"> and also was responsible for keeping the inventory updated</w:t>
      </w:r>
      <w:r w:rsidRPr="00F443B1">
        <w:rPr>
          <w:rFonts w:ascii="Arial" w:eastAsia="Arial" w:hAnsi="Arial" w:cs="Arial"/>
          <w:color w:val="000000"/>
        </w:rPr>
        <w:t>.</w:t>
      </w:r>
      <w:r w:rsidR="001C1F88">
        <w:rPr>
          <w:rFonts w:ascii="Arial" w:eastAsia="Arial" w:hAnsi="Arial" w:cs="Arial"/>
          <w:color w:val="000000"/>
        </w:rPr>
        <w:t xml:space="preserve">                                                 </w:t>
      </w:r>
    </w:p>
    <w:p w14:paraId="03AD9C10" w14:textId="4FEB179C" w:rsidR="005951C0" w:rsidRPr="00913D58" w:rsidRDefault="005951C0" w:rsidP="00C91B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EDUCATION</w:t>
      </w:r>
    </w:p>
    <w:p w14:paraId="3648CF08" w14:textId="531D6719" w:rsidR="005951C0" w:rsidRPr="00F443B1" w:rsidRDefault="00154618" w:rsidP="001546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F443B1">
        <w:rPr>
          <w:rFonts w:ascii="Arial" w:eastAsia="Arial" w:hAnsi="Arial" w:cs="Arial"/>
          <w:color w:val="000000"/>
        </w:rPr>
        <w:t xml:space="preserve">Master of </w:t>
      </w:r>
      <w:r w:rsidR="003870E4">
        <w:rPr>
          <w:rFonts w:ascii="Arial" w:eastAsia="Arial" w:hAnsi="Arial" w:cs="Arial"/>
          <w:color w:val="000000"/>
        </w:rPr>
        <w:t>Science (</w:t>
      </w:r>
      <w:r w:rsidR="006176DF">
        <w:rPr>
          <w:rFonts w:ascii="Arial" w:eastAsia="Arial" w:hAnsi="Arial" w:cs="Arial"/>
          <w:color w:val="000000"/>
        </w:rPr>
        <w:t xml:space="preserve">Computer </w:t>
      </w:r>
      <w:r w:rsidR="00A82BC3">
        <w:rPr>
          <w:rFonts w:ascii="Arial" w:eastAsia="Arial" w:hAnsi="Arial" w:cs="Arial"/>
          <w:color w:val="000000"/>
        </w:rPr>
        <w:t>Science) Graduate</w:t>
      </w:r>
      <w:r w:rsidR="005951C0">
        <w:rPr>
          <w:rFonts w:ascii="Arial" w:eastAsia="Arial" w:hAnsi="Arial" w:cs="Arial"/>
          <w:color w:val="000000"/>
        </w:rPr>
        <w:t xml:space="preserve"> of the University of </w:t>
      </w:r>
      <w:r w:rsidR="00F443B1">
        <w:rPr>
          <w:rFonts w:ascii="Arial" w:eastAsia="Arial" w:hAnsi="Arial" w:cs="Arial"/>
          <w:color w:val="000000"/>
        </w:rPr>
        <w:t>Texas</w:t>
      </w:r>
      <w:r w:rsidR="005951C0">
        <w:rPr>
          <w:rFonts w:ascii="Arial" w:eastAsia="Arial" w:hAnsi="Arial" w:cs="Arial"/>
          <w:color w:val="000000"/>
        </w:rPr>
        <w:t xml:space="preserve">, </w:t>
      </w:r>
      <w:r w:rsidR="00F443B1">
        <w:rPr>
          <w:rFonts w:ascii="Arial" w:eastAsia="Arial" w:hAnsi="Arial" w:cs="Arial"/>
          <w:color w:val="000000"/>
        </w:rPr>
        <w:t>Arlington</w:t>
      </w:r>
      <w:r w:rsidR="003A77B7">
        <w:rPr>
          <w:rFonts w:ascii="Arial" w:eastAsia="Arial" w:hAnsi="Arial" w:cs="Arial"/>
          <w:color w:val="000000"/>
        </w:rPr>
        <w:t xml:space="preserve"> </w:t>
      </w:r>
      <w:r w:rsidR="006176DF">
        <w:rPr>
          <w:rFonts w:ascii="Arial" w:eastAsia="Arial" w:hAnsi="Arial" w:cs="Arial"/>
          <w:color w:val="000000"/>
        </w:rPr>
        <w:t xml:space="preserve">  </w:t>
      </w:r>
      <w:r w:rsidR="00F443B1" w:rsidRPr="00F443B1">
        <w:rPr>
          <w:rFonts w:ascii="Arial" w:eastAsia="Arial" w:hAnsi="Arial" w:cs="Arial"/>
          <w:b/>
          <w:bCs/>
          <w:color w:val="000000"/>
        </w:rPr>
        <w:t>GPA: 3.5/4</w:t>
      </w:r>
      <w:r w:rsidR="003A77B7">
        <w:rPr>
          <w:rFonts w:ascii="Arial" w:eastAsia="Arial" w:hAnsi="Arial" w:cs="Arial"/>
          <w:b/>
          <w:bCs/>
          <w:color w:val="000000"/>
        </w:rPr>
        <w:t>.</w:t>
      </w:r>
    </w:p>
    <w:p w14:paraId="223B28BF" w14:textId="2A0903B3" w:rsidR="005951C0" w:rsidRDefault="00154618" w:rsidP="001546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F443B1">
        <w:rPr>
          <w:rFonts w:ascii="Arial" w:eastAsia="Arial" w:hAnsi="Arial" w:cs="Arial"/>
          <w:color w:val="000000"/>
        </w:rPr>
        <w:t>Bachelor</w:t>
      </w:r>
      <w:r w:rsidR="005951C0">
        <w:rPr>
          <w:rFonts w:ascii="Arial" w:eastAsia="Arial" w:hAnsi="Arial" w:cs="Arial"/>
          <w:color w:val="000000"/>
        </w:rPr>
        <w:t xml:space="preserve"> of </w:t>
      </w:r>
      <w:r w:rsidR="00F443B1">
        <w:rPr>
          <w:rFonts w:ascii="Arial" w:eastAsia="Arial" w:hAnsi="Arial" w:cs="Arial"/>
          <w:color w:val="000000"/>
        </w:rPr>
        <w:t>Engineering</w:t>
      </w:r>
      <w:r w:rsidR="005951C0">
        <w:rPr>
          <w:rFonts w:ascii="Arial" w:eastAsia="Arial" w:hAnsi="Arial" w:cs="Arial"/>
          <w:color w:val="000000"/>
        </w:rPr>
        <w:t xml:space="preserve"> with</w:t>
      </w:r>
      <w:r w:rsidR="00F443B1">
        <w:rPr>
          <w:rFonts w:ascii="Arial" w:eastAsia="Arial" w:hAnsi="Arial" w:cs="Arial"/>
          <w:color w:val="000000"/>
        </w:rPr>
        <w:t xml:space="preserve"> </w:t>
      </w:r>
      <w:r w:rsidR="00F443B1" w:rsidRPr="002A1977">
        <w:rPr>
          <w:rFonts w:ascii="Arial" w:eastAsia="Arial" w:hAnsi="Arial" w:cs="Arial"/>
          <w:color w:val="000000"/>
          <w:u w:val="single"/>
        </w:rPr>
        <w:t>Distinction</w:t>
      </w:r>
      <w:r w:rsidR="005951C0" w:rsidRPr="002A1977">
        <w:rPr>
          <w:rFonts w:ascii="Arial" w:eastAsia="Arial" w:hAnsi="Arial" w:cs="Arial"/>
          <w:color w:val="000000"/>
          <w:u w:val="single"/>
        </w:rPr>
        <w:t xml:space="preserve"> in</w:t>
      </w:r>
      <w:r w:rsidR="00F443B1" w:rsidRPr="002A1977">
        <w:rPr>
          <w:rFonts w:ascii="Arial" w:eastAsia="Arial" w:hAnsi="Arial" w:cs="Arial"/>
          <w:color w:val="000000"/>
          <w:u w:val="single"/>
        </w:rPr>
        <w:t xml:space="preserve"> Computer Science</w:t>
      </w:r>
      <w:r w:rsidR="00F443B1">
        <w:rPr>
          <w:rFonts w:ascii="Arial" w:eastAsia="Arial" w:hAnsi="Arial" w:cs="Arial"/>
          <w:color w:val="000000"/>
        </w:rPr>
        <w:t xml:space="preserve">- Sathyabama </w:t>
      </w:r>
      <w:proofErr w:type="gramStart"/>
      <w:r w:rsidR="003A77B7">
        <w:rPr>
          <w:rFonts w:ascii="Arial" w:eastAsia="Arial" w:hAnsi="Arial" w:cs="Arial"/>
          <w:color w:val="000000"/>
        </w:rPr>
        <w:t xml:space="preserve">University </w:t>
      </w:r>
      <w:r w:rsidR="00A82BC3">
        <w:rPr>
          <w:rFonts w:ascii="Arial" w:eastAsia="Arial" w:hAnsi="Arial" w:cs="Arial"/>
          <w:color w:val="000000"/>
        </w:rPr>
        <w:t xml:space="preserve"> </w:t>
      </w:r>
      <w:r w:rsidR="003A77B7" w:rsidRPr="000B271C">
        <w:rPr>
          <w:rFonts w:ascii="Arial" w:eastAsia="Arial" w:hAnsi="Arial" w:cs="Arial"/>
          <w:b/>
          <w:bCs/>
          <w:color w:val="000000"/>
        </w:rPr>
        <w:t>GPA</w:t>
      </w:r>
      <w:proofErr w:type="gramEnd"/>
      <w:r w:rsidR="00F443B1" w:rsidRPr="00F443B1">
        <w:rPr>
          <w:rFonts w:ascii="Arial" w:eastAsia="Arial" w:hAnsi="Arial" w:cs="Arial"/>
          <w:b/>
          <w:bCs/>
          <w:color w:val="000000"/>
        </w:rPr>
        <w:t>: 8.</w:t>
      </w:r>
      <w:r w:rsidR="000B271C">
        <w:rPr>
          <w:rFonts w:ascii="Arial" w:eastAsia="Arial" w:hAnsi="Arial" w:cs="Arial"/>
          <w:b/>
          <w:bCs/>
          <w:color w:val="000000"/>
        </w:rPr>
        <w:t>1</w:t>
      </w:r>
      <w:r w:rsidR="00F443B1" w:rsidRPr="00F443B1">
        <w:rPr>
          <w:rFonts w:ascii="Arial" w:eastAsia="Arial" w:hAnsi="Arial" w:cs="Arial"/>
          <w:b/>
          <w:bCs/>
          <w:color w:val="000000"/>
        </w:rPr>
        <w:t>/10</w:t>
      </w:r>
      <w:r w:rsidR="005951C0" w:rsidRPr="00F443B1">
        <w:rPr>
          <w:rFonts w:ascii="Arial" w:eastAsia="Arial" w:hAnsi="Arial" w:cs="Arial"/>
          <w:b/>
          <w:bCs/>
          <w:color w:val="000000"/>
        </w:rPr>
        <w:t>.</w:t>
      </w:r>
    </w:p>
    <w:p w14:paraId="0079A069" w14:textId="77777777" w:rsidR="005951C0" w:rsidRDefault="005951C0" w:rsidP="005951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550B8415" w14:textId="77777777" w:rsidR="005951C0" w:rsidRPr="00913D58" w:rsidRDefault="005951C0" w:rsidP="00C91B6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 w:rsidRPr="00913D58">
        <w:rPr>
          <w:rFonts w:ascii="Arial Black" w:eastAsia="Arial Black" w:hAnsi="Arial Black" w:cs="Arial Black"/>
          <w:b/>
          <w:color w:val="000000"/>
          <w:sz w:val="24"/>
          <w:szCs w:val="24"/>
          <w:u w:val="single"/>
        </w:rPr>
        <w:t>SKILLS</w:t>
      </w:r>
    </w:p>
    <w:p w14:paraId="71E25A15" w14:textId="2F8A2B71" w:rsidR="00B9206C" w:rsidRDefault="001C1F88" w:rsidP="003E20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C1F88">
        <w:rPr>
          <w:rFonts w:ascii="Arial" w:eastAsia="Arial" w:hAnsi="Arial" w:cs="Arial"/>
          <w:color w:val="000000"/>
        </w:rPr>
        <w:t xml:space="preserve">        </w:t>
      </w:r>
      <w:r w:rsidR="003D7199" w:rsidRPr="002020F8">
        <w:rPr>
          <w:rFonts w:ascii="Arial" w:eastAsia="Arial" w:hAnsi="Arial" w:cs="Arial"/>
          <w:color w:val="000000"/>
          <w:u w:val="single"/>
        </w:rPr>
        <w:t>Apex</w:t>
      </w:r>
      <w:r w:rsidR="005951C0" w:rsidRPr="002020F8">
        <w:rPr>
          <w:rFonts w:ascii="Arial" w:eastAsia="Arial" w:hAnsi="Arial" w:cs="Arial"/>
          <w:color w:val="000000"/>
          <w:u w:val="single"/>
        </w:rPr>
        <w:t xml:space="preserve">, </w:t>
      </w:r>
      <w:r w:rsidR="00E36C5C" w:rsidRPr="002020F8">
        <w:rPr>
          <w:rFonts w:ascii="Arial" w:eastAsia="Arial" w:hAnsi="Arial" w:cs="Arial"/>
          <w:color w:val="000000"/>
          <w:u w:val="single"/>
        </w:rPr>
        <w:t xml:space="preserve">Visualforce, </w:t>
      </w:r>
      <w:r w:rsidR="007B303D">
        <w:rPr>
          <w:rFonts w:ascii="Arial" w:eastAsia="Arial" w:hAnsi="Arial" w:cs="Arial"/>
          <w:color w:val="000000"/>
          <w:u w:val="single"/>
        </w:rPr>
        <w:t>LWC,</w:t>
      </w:r>
      <w:r w:rsidR="007B303D" w:rsidRPr="002020F8">
        <w:rPr>
          <w:rFonts w:ascii="Arial" w:eastAsia="Arial" w:hAnsi="Arial" w:cs="Arial"/>
          <w:color w:val="000000"/>
          <w:u w:val="single"/>
        </w:rPr>
        <w:t xml:space="preserve"> SQL</w:t>
      </w:r>
      <w:r w:rsidR="00E36C5C" w:rsidRPr="002020F8">
        <w:rPr>
          <w:rFonts w:ascii="Arial" w:eastAsia="Arial" w:hAnsi="Arial" w:cs="Arial"/>
          <w:color w:val="000000"/>
          <w:u w:val="single"/>
        </w:rPr>
        <w:t>, SOQL, SOSL</w:t>
      </w:r>
      <w:r w:rsidR="00E36C5C">
        <w:rPr>
          <w:rFonts w:ascii="Arial" w:eastAsia="Arial" w:hAnsi="Arial" w:cs="Arial"/>
          <w:color w:val="000000"/>
        </w:rPr>
        <w:t>, Java</w:t>
      </w:r>
      <w:r w:rsidR="005951C0">
        <w:rPr>
          <w:rFonts w:ascii="Arial" w:eastAsia="Arial" w:hAnsi="Arial" w:cs="Arial"/>
          <w:color w:val="000000"/>
        </w:rPr>
        <w:t xml:space="preserve">, </w:t>
      </w:r>
      <w:r w:rsidR="00E36C5C">
        <w:rPr>
          <w:rFonts w:ascii="Arial" w:eastAsia="Arial" w:hAnsi="Arial" w:cs="Arial"/>
          <w:color w:val="000000"/>
        </w:rPr>
        <w:t>JavaScript, HTML,</w:t>
      </w:r>
      <w:r w:rsidR="00A41FDF">
        <w:rPr>
          <w:rFonts w:ascii="Arial" w:eastAsia="Arial" w:hAnsi="Arial" w:cs="Arial"/>
          <w:color w:val="000000"/>
        </w:rPr>
        <w:t xml:space="preserve"> </w:t>
      </w:r>
      <w:r w:rsidR="00E36C5C">
        <w:rPr>
          <w:rFonts w:ascii="Arial" w:eastAsia="Arial" w:hAnsi="Arial" w:cs="Arial"/>
          <w:color w:val="000000"/>
        </w:rPr>
        <w:t>CSS</w:t>
      </w:r>
      <w:r w:rsidR="009318A5">
        <w:rPr>
          <w:rFonts w:ascii="Arial" w:eastAsia="Arial" w:hAnsi="Arial" w:cs="Arial"/>
          <w:color w:val="000000"/>
        </w:rPr>
        <w:t xml:space="preserve"> &amp; PHP</w:t>
      </w:r>
      <w:r w:rsidR="00E36C5C">
        <w:rPr>
          <w:rFonts w:ascii="Arial" w:eastAsia="Arial" w:hAnsi="Arial" w:cs="Arial"/>
          <w:color w:val="000000"/>
        </w:rPr>
        <w:t>.</w:t>
      </w:r>
    </w:p>
    <w:p w14:paraId="14DE6FB2" w14:textId="506ECCE7" w:rsidR="00665766" w:rsidRPr="005951C0" w:rsidRDefault="003E20D3" w:rsidP="009709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r w:rsidR="00665766" w:rsidRPr="00665766">
        <w:rPr>
          <w:rFonts w:ascii="Arial" w:eastAsia="Arial" w:hAnsi="Arial" w:cs="Arial"/>
          <w:color w:val="000000"/>
        </w:rPr>
        <w:t>IBM B</w:t>
      </w:r>
      <w:r w:rsidR="003D7199">
        <w:rPr>
          <w:rFonts w:ascii="Arial" w:eastAsia="Arial" w:hAnsi="Arial" w:cs="Arial"/>
          <w:color w:val="000000"/>
        </w:rPr>
        <w:t>luemix</w:t>
      </w:r>
      <w:r w:rsidR="00665766" w:rsidRPr="00665766">
        <w:rPr>
          <w:rFonts w:ascii="Arial" w:eastAsia="Arial" w:hAnsi="Arial" w:cs="Arial"/>
          <w:color w:val="000000"/>
        </w:rPr>
        <w:t xml:space="preserve">, </w:t>
      </w:r>
      <w:r w:rsidR="003D7199">
        <w:rPr>
          <w:rFonts w:ascii="Arial" w:eastAsia="Arial" w:hAnsi="Arial" w:cs="Arial"/>
          <w:color w:val="000000"/>
        </w:rPr>
        <w:t xml:space="preserve">Microsoft </w:t>
      </w:r>
      <w:r w:rsidR="00665766" w:rsidRPr="00665766">
        <w:rPr>
          <w:rFonts w:ascii="Arial" w:eastAsia="Arial" w:hAnsi="Arial" w:cs="Arial"/>
          <w:color w:val="000000"/>
        </w:rPr>
        <w:t>A</w:t>
      </w:r>
      <w:r w:rsidR="003D7199">
        <w:rPr>
          <w:rFonts w:ascii="Arial" w:eastAsia="Arial" w:hAnsi="Arial" w:cs="Arial"/>
          <w:color w:val="000000"/>
        </w:rPr>
        <w:t>zure</w:t>
      </w:r>
      <w:r w:rsidR="00665766" w:rsidRPr="00665766">
        <w:rPr>
          <w:rFonts w:ascii="Arial" w:eastAsia="Arial" w:hAnsi="Arial" w:cs="Arial"/>
          <w:color w:val="000000"/>
        </w:rPr>
        <w:t>, G</w:t>
      </w:r>
      <w:r w:rsidR="003D7199">
        <w:rPr>
          <w:rFonts w:ascii="Arial" w:eastAsia="Arial" w:hAnsi="Arial" w:cs="Arial"/>
          <w:color w:val="000000"/>
        </w:rPr>
        <w:t>oogle</w:t>
      </w:r>
      <w:r w:rsidR="00665766" w:rsidRPr="00665766">
        <w:rPr>
          <w:rFonts w:ascii="Arial" w:eastAsia="Arial" w:hAnsi="Arial" w:cs="Arial"/>
          <w:color w:val="000000"/>
        </w:rPr>
        <w:t xml:space="preserve"> C</w:t>
      </w:r>
      <w:r w:rsidR="003D7199">
        <w:rPr>
          <w:rFonts w:ascii="Arial" w:eastAsia="Arial" w:hAnsi="Arial" w:cs="Arial"/>
          <w:color w:val="000000"/>
        </w:rPr>
        <w:t xml:space="preserve">loud </w:t>
      </w:r>
      <w:r w:rsidR="00DC4FFD">
        <w:rPr>
          <w:rFonts w:ascii="Arial" w:eastAsia="Arial" w:hAnsi="Arial" w:cs="Arial"/>
          <w:color w:val="000000"/>
        </w:rPr>
        <w:t>Platform, Amazon</w:t>
      </w:r>
      <w:r w:rsidR="003D7199">
        <w:rPr>
          <w:rFonts w:ascii="Arial" w:eastAsia="Arial" w:hAnsi="Arial" w:cs="Arial"/>
          <w:color w:val="000000"/>
        </w:rPr>
        <w:t xml:space="preserve"> AWS</w:t>
      </w:r>
      <w:r w:rsidR="001866EB">
        <w:rPr>
          <w:rFonts w:ascii="Arial" w:eastAsia="Arial" w:hAnsi="Arial" w:cs="Arial"/>
          <w:color w:val="000000"/>
        </w:rPr>
        <w:t>,</w:t>
      </w:r>
      <w:r w:rsidR="00A41FDF">
        <w:rPr>
          <w:rFonts w:ascii="Arial" w:eastAsia="Arial" w:hAnsi="Arial" w:cs="Arial"/>
          <w:color w:val="000000"/>
        </w:rPr>
        <w:t xml:space="preserve"> </w:t>
      </w:r>
      <w:r w:rsidR="00E97C11" w:rsidRPr="003D7199">
        <w:rPr>
          <w:rFonts w:ascii="Arial" w:eastAsia="Arial" w:hAnsi="Arial" w:cs="Arial"/>
          <w:color w:val="000000"/>
        </w:rPr>
        <w:t>J</w:t>
      </w:r>
      <w:r w:rsidR="00E97C11">
        <w:rPr>
          <w:rFonts w:ascii="Arial" w:eastAsia="Arial" w:hAnsi="Arial" w:cs="Arial"/>
          <w:color w:val="000000"/>
        </w:rPr>
        <w:t>ira &amp;</w:t>
      </w:r>
      <w:r w:rsidR="00E97C11" w:rsidRPr="003D7199">
        <w:rPr>
          <w:rFonts w:ascii="Arial" w:eastAsia="Arial" w:hAnsi="Arial" w:cs="Arial"/>
          <w:color w:val="000000"/>
        </w:rPr>
        <w:t xml:space="preserve"> Z</w:t>
      </w:r>
      <w:r w:rsidR="00E97C11">
        <w:rPr>
          <w:rFonts w:ascii="Arial" w:eastAsia="Arial" w:hAnsi="Arial" w:cs="Arial"/>
          <w:color w:val="000000"/>
        </w:rPr>
        <w:t xml:space="preserve">endesk </w:t>
      </w:r>
    </w:p>
    <w:sectPr w:rsidR="00665766" w:rsidRPr="005951C0" w:rsidSect="00C91B61">
      <w:pgSz w:w="12240" w:h="15840"/>
      <w:pgMar w:top="720" w:right="1008" w:bottom="720" w:left="1008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5D2F" w14:textId="77777777" w:rsidR="00D61D0F" w:rsidRDefault="00D61D0F" w:rsidP="00C91B61">
      <w:r>
        <w:separator/>
      </w:r>
    </w:p>
  </w:endnote>
  <w:endnote w:type="continuationSeparator" w:id="0">
    <w:p w14:paraId="7657B6B1" w14:textId="77777777" w:rsidR="00D61D0F" w:rsidRDefault="00D61D0F" w:rsidP="00C9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E8577" w14:textId="77777777" w:rsidR="00D61D0F" w:rsidRDefault="00D61D0F" w:rsidP="00C91B61">
      <w:r>
        <w:separator/>
      </w:r>
    </w:p>
  </w:footnote>
  <w:footnote w:type="continuationSeparator" w:id="0">
    <w:p w14:paraId="36C90490" w14:textId="77777777" w:rsidR="00D61D0F" w:rsidRDefault="00D61D0F" w:rsidP="00C9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5D57"/>
    <w:multiLevelType w:val="multilevel"/>
    <w:tmpl w:val="182227E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BBE59F1"/>
    <w:multiLevelType w:val="hybridMultilevel"/>
    <w:tmpl w:val="714258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4776B20"/>
    <w:multiLevelType w:val="hybridMultilevel"/>
    <w:tmpl w:val="FC247A0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52D20EDB"/>
    <w:multiLevelType w:val="hybridMultilevel"/>
    <w:tmpl w:val="8F74E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6675A"/>
    <w:multiLevelType w:val="hybridMultilevel"/>
    <w:tmpl w:val="63CCE936"/>
    <w:lvl w:ilvl="0" w:tplc="9A32E3D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74EB0"/>
    <w:multiLevelType w:val="hybridMultilevel"/>
    <w:tmpl w:val="1D8A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C0"/>
    <w:rsid w:val="000037A3"/>
    <w:rsid w:val="000811E1"/>
    <w:rsid w:val="00087901"/>
    <w:rsid w:val="000B271C"/>
    <w:rsid w:val="000F15A2"/>
    <w:rsid w:val="000F47D5"/>
    <w:rsid w:val="00107807"/>
    <w:rsid w:val="001231AE"/>
    <w:rsid w:val="00154618"/>
    <w:rsid w:val="001866EB"/>
    <w:rsid w:val="001C1F88"/>
    <w:rsid w:val="002020F8"/>
    <w:rsid w:val="00203DC5"/>
    <w:rsid w:val="00211C6E"/>
    <w:rsid w:val="00250AA2"/>
    <w:rsid w:val="00291D87"/>
    <w:rsid w:val="002A1977"/>
    <w:rsid w:val="002D3A02"/>
    <w:rsid w:val="003031A8"/>
    <w:rsid w:val="00307903"/>
    <w:rsid w:val="00312F4C"/>
    <w:rsid w:val="00313916"/>
    <w:rsid w:val="00337411"/>
    <w:rsid w:val="003461BC"/>
    <w:rsid w:val="00361027"/>
    <w:rsid w:val="003623A5"/>
    <w:rsid w:val="003870E4"/>
    <w:rsid w:val="00387913"/>
    <w:rsid w:val="003A77B7"/>
    <w:rsid w:val="003C2DBD"/>
    <w:rsid w:val="003D7199"/>
    <w:rsid w:val="003E20D3"/>
    <w:rsid w:val="003F780B"/>
    <w:rsid w:val="004A6322"/>
    <w:rsid w:val="004D58E2"/>
    <w:rsid w:val="004F5EE3"/>
    <w:rsid w:val="004F659B"/>
    <w:rsid w:val="00500A61"/>
    <w:rsid w:val="00565861"/>
    <w:rsid w:val="00581E21"/>
    <w:rsid w:val="005951C0"/>
    <w:rsid w:val="005A7059"/>
    <w:rsid w:val="005A73E8"/>
    <w:rsid w:val="005C2496"/>
    <w:rsid w:val="006176DF"/>
    <w:rsid w:val="006411B7"/>
    <w:rsid w:val="00665766"/>
    <w:rsid w:val="00707909"/>
    <w:rsid w:val="00732016"/>
    <w:rsid w:val="00771C99"/>
    <w:rsid w:val="00772800"/>
    <w:rsid w:val="007B303D"/>
    <w:rsid w:val="007C204F"/>
    <w:rsid w:val="00813E49"/>
    <w:rsid w:val="00844B4F"/>
    <w:rsid w:val="00882154"/>
    <w:rsid w:val="008B79DB"/>
    <w:rsid w:val="008D05E2"/>
    <w:rsid w:val="00913D58"/>
    <w:rsid w:val="009318A5"/>
    <w:rsid w:val="00942280"/>
    <w:rsid w:val="0095004E"/>
    <w:rsid w:val="00956F82"/>
    <w:rsid w:val="00963100"/>
    <w:rsid w:val="00963ECE"/>
    <w:rsid w:val="00970942"/>
    <w:rsid w:val="009718F1"/>
    <w:rsid w:val="00982C08"/>
    <w:rsid w:val="009D6BA2"/>
    <w:rsid w:val="00A1512F"/>
    <w:rsid w:val="00A163F6"/>
    <w:rsid w:val="00A41FDF"/>
    <w:rsid w:val="00A61D83"/>
    <w:rsid w:val="00A82BC3"/>
    <w:rsid w:val="00AD3343"/>
    <w:rsid w:val="00AD4F74"/>
    <w:rsid w:val="00AE7D46"/>
    <w:rsid w:val="00B06086"/>
    <w:rsid w:val="00B37EA5"/>
    <w:rsid w:val="00B402E1"/>
    <w:rsid w:val="00B63F97"/>
    <w:rsid w:val="00B83566"/>
    <w:rsid w:val="00B856CB"/>
    <w:rsid w:val="00B8652F"/>
    <w:rsid w:val="00BD237E"/>
    <w:rsid w:val="00C91B61"/>
    <w:rsid w:val="00CA4939"/>
    <w:rsid w:val="00CD33B8"/>
    <w:rsid w:val="00D61D0F"/>
    <w:rsid w:val="00DC4FFD"/>
    <w:rsid w:val="00E10EA5"/>
    <w:rsid w:val="00E36C5C"/>
    <w:rsid w:val="00E611EA"/>
    <w:rsid w:val="00E6292D"/>
    <w:rsid w:val="00E81C25"/>
    <w:rsid w:val="00E91C65"/>
    <w:rsid w:val="00E92DDC"/>
    <w:rsid w:val="00E97C11"/>
    <w:rsid w:val="00EA41F3"/>
    <w:rsid w:val="00EE2B56"/>
    <w:rsid w:val="00F170E6"/>
    <w:rsid w:val="00F36973"/>
    <w:rsid w:val="00F443B1"/>
    <w:rsid w:val="00F5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ACFDA"/>
  <w14:defaultImageDpi w14:val="32767"/>
  <w15:chartTrackingRefBased/>
  <w15:docId w15:val="{21E812B8-70AC-BE4E-A862-7800203E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51C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1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DC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0A6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92D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1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6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kshay-kumar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maraksh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indcaus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Akshay</dc:creator>
  <cp:keywords/>
  <dc:description/>
  <cp:lastModifiedBy>Kumar, Akshay</cp:lastModifiedBy>
  <cp:revision>126</cp:revision>
  <dcterms:created xsi:type="dcterms:W3CDTF">2020-06-10T18:35:00Z</dcterms:created>
  <dcterms:modified xsi:type="dcterms:W3CDTF">2020-08-15T06:31:00Z</dcterms:modified>
</cp:coreProperties>
</file>