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0C06B" w14:textId="77777777" w:rsidR="00091B1D" w:rsidRPr="004C512B" w:rsidRDefault="00091B1D" w:rsidP="00D51ACC">
      <w:pPr>
        <w:rPr>
          <w:rFonts w:ascii="Calibri" w:hAnsi="Calibri" w:cs="Calibri"/>
          <w:b/>
          <w:bCs/>
        </w:rPr>
      </w:pPr>
      <w:r w:rsidRPr="004C512B">
        <w:rPr>
          <w:rFonts w:ascii="Calibri" w:hAnsi="Calibri" w:cs="Calibri"/>
          <w:b/>
          <w:bCs/>
        </w:rPr>
        <w:t>Yasasri Koneru</w:t>
      </w:r>
    </w:p>
    <w:p w14:paraId="33E28411" w14:textId="77777777" w:rsidR="00091B1D" w:rsidRPr="0031306A" w:rsidRDefault="0066339A" w:rsidP="00D51ACC">
      <w:pPr>
        <w:rPr>
          <w:rFonts w:ascii="Calibri" w:hAnsi="Calibri" w:cs="Calibri"/>
          <w:sz w:val="20"/>
          <w:szCs w:val="20"/>
        </w:rPr>
      </w:pPr>
      <w:r>
        <w:rPr>
          <w:rFonts w:ascii="Calibri" w:hAnsi="Calibri" w:cs="Calibri"/>
          <w:b/>
          <w:bCs/>
        </w:rPr>
        <w:t>Phone: +91-9985576685</w:t>
      </w:r>
      <w:r w:rsidR="00091B1D" w:rsidRPr="0031306A">
        <w:rPr>
          <w:rFonts w:ascii="Calibri" w:hAnsi="Calibri" w:cs="Calibri"/>
          <w:b/>
          <w:bCs/>
        </w:rPr>
        <w:t xml:space="preserve">, E-Mail: </w:t>
      </w:r>
      <w:hyperlink r:id="rId8" w:history="1">
        <w:r w:rsidR="00091B1D" w:rsidRPr="0031306A">
          <w:rPr>
            <w:rStyle w:val="Hyperlink"/>
            <w:rFonts w:ascii="Calibri" w:hAnsi="Calibri" w:cs="Calibri"/>
            <w:b/>
            <w:bCs/>
          </w:rPr>
          <w:t>yasasri.koneru@gmail.com</w:t>
        </w:r>
      </w:hyperlink>
      <w:r w:rsidR="00091B1D" w:rsidRPr="0031306A">
        <w:rPr>
          <w:rFonts w:ascii="Calibri" w:hAnsi="Calibri" w:cs="Calibri"/>
          <w:sz w:val="20"/>
          <w:szCs w:val="20"/>
        </w:rPr>
        <w:tab/>
      </w:r>
      <w:r w:rsidR="00091B1D" w:rsidRPr="0031306A">
        <w:rPr>
          <w:rFonts w:ascii="Calibri" w:hAnsi="Calibri" w:cs="Calibri"/>
          <w:sz w:val="20"/>
          <w:szCs w:val="20"/>
        </w:rPr>
        <w:tab/>
      </w:r>
      <w:r w:rsidR="00091B1D" w:rsidRPr="0031306A">
        <w:rPr>
          <w:rFonts w:ascii="Calibri" w:hAnsi="Calibri" w:cs="Calibri"/>
          <w:sz w:val="20"/>
          <w:szCs w:val="20"/>
        </w:rPr>
        <w:tab/>
      </w:r>
      <w:r w:rsidR="00091B1D" w:rsidRPr="0031306A">
        <w:rPr>
          <w:rFonts w:ascii="Calibri" w:hAnsi="Calibri" w:cs="Calibri"/>
          <w:sz w:val="20"/>
          <w:szCs w:val="20"/>
        </w:rPr>
        <w:tab/>
      </w:r>
      <w:r w:rsidR="00091B1D" w:rsidRPr="0031306A">
        <w:rPr>
          <w:rFonts w:ascii="Calibri" w:hAnsi="Calibri" w:cs="Calibri"/>
          <w:sz w:val="20"/>
          <w:szCs w:val="20"/>
        </w:rPr>
        <w:tab/>
      </w:r>
      <w:r w:rsidR="00091B1D" w:rsidRPr="0031306A">
        <w:rPr>
          <w:rFonts w:ascii="Calibri" w:hAnsi="Calibri" w:cs="Calibri"/>
          <w:sz w:val="20"/>
          <w:szCs w:val="20"/>
        </w:rPr>
        <w:tab/>
      </w:r>
      <w:r w:rsidR="00091B1D" w:rsidRPr="0031306A">
        <w:rPr>
          <w:rFonts w:ascii="Calibri" w:hAnsi="Calibri" w:cs="Calibri"/>
          <w:sz w:val="20"/>
          <w:szCs w:val="20"/>
        </w:rPr>
        <w:tab/>
      </w:r>
      <w:r w:rsidR="00091B1D" w:rsidRPr="0031306A">
        <w:rPr>
          <w:rFonts w:ascii="Calibri" w:hAnsi="Calibri" w:cs="Calibri"/>
          <w:sz w:val="20"/>
          <w:szCs w:val="20"/>
        </w:rPr>
        <w:tab/>
      </w:r>
    </w:p>
    <w:p w14:paraId="13F146B0" w14:textId="77777777" w:rsidR="00091B1D" w:rsidRPr="004C512B" w:rsidRDefault="00091B1D" w:rsidP="0061147B">
      <w:pPr>
        <w:rPr>
          <w:rFonts w:ascii="Calibri" w:hAnsi="Calibri" w:cs="Calibri"/>
          <w:lang w:val="it-IT"/>
        </w:rPr>
      </w:pPr>
      <w:r w:rsidRPr="004C512B">
        <w:rPr>
          <w:rFonts w:ascii="Calibri" w:hAnsi="Calibri" w:cs="Calibri"/>
          <w:lang w:val="it-IT"/>
        </w:rPr>
        <w:tab/>
      </w:r>
    </w:p>
    <w:p w14:paraId="2A317E7E" w14:textId="77777777" w:rsidR="00091B1D" w:rsidRPr="004C512B" w:rsidRDefault="00091B1D" w:rsidP="00EE08BC">
      <w:pPr>
        <w:pStyle w:val="StyleTitPalatinoLinotype10ptRight-011"/>
        <w:tabs>
          <w:tab w:val="left" w:pos="9537"/>
        </w:tabs>
        <w:ind w:left="0" w:right="0" w:firstLine="0"/>
        <w:rPr>
          <w:rFonts w:ascii="Calibri" w:hAnsi="Calibri" w:cs="Calibri"/>
          <w:sz w:val="24"/>
          <w:szCs w:val="24"/>
        </w:rPr>
      </w:pPr>
      <w:r w:rsidRPr="004C512B">
        <w:rPr>
          <w:rFonts w:ascii="Calibri" w:hAnsi="Calibri" w:cs="Calibri"/>
          <w:sz w:val="24"/>
          <w:szCs w:val="24"/>
        </w:rPr>
        <w:t>Professional Summary:</w:t>
      </w:r>
    </w:p>
    <w:p w14:paraId="3603F880" w14:textId="1D203884" w:rsidR="00411990" w:rsidRPr="00411990" w:rsidRDefault="00411990" w:rsidP="00411990">
      <w:pPr>
        <w:pStyle w:val="BodyText3"/>
        <w:numPr>
          <w:ilvl w:val="0"/>
          <w:numId w:val="1"/>
        </w:numPr>
        <w:tabs>
          <w:tab w:val="clear" w:pos="1080"/>
          <w:tab w:val="num" w:pos="720"/>
        </w:tabs>
        <w:ind w:left="450" w:firstLine="0"/>
        <w:jc w:val="left"/>
        <w:rPr>
          <w:rFonts w:ascii="Calibri" w:hAnsi="Calibri" w:cs="Calibri"/>
          <w:b w:val="0"/>
          <w:bCs w:val="0"/>
        </w:rPr>
      </w:pPr>
      <w:r>
        <w:rPr>
          <w:rFonts w:ascii="Calibri" w:hAnsi="Calibri" w:cs="Calibri"/>
          <w:b w:val="0"/>
          <w:bCs w:val="0"/>
        </w:rPr>
        <w:t>Around 2</w:t>
      </w:r>
      <w:r w:rsidRPr="00411990">
        <w:rPr>
          <w:rFonts w:ascii="Calibri" w:hAnsi="Calibri" w:cs="Calibri"/>
          <w:b w:val="0"/>
          <w:bCs w:val="0"/>
        </w:rPr>
        <w:t xml:space="preserve"> years of total professional experience as Scrum master leading and coaching the Scrum teams. 7 years of Software </w:t>
      </w:r>
      <w:r>
        <w:rPr>
          <w:rFonts w:ascii="Calibri" w:hAnsi="Calibri" w:cs="Calibri"/>
          <w:b w:val="0"/>
          <w:bCs w:val="0"/>
        </w:rPr>
        <w:t>testing in ETL and UI for</w:t>
      </w:r>
      <w:r w:rsidRPr="00411990">
        <w:rPr>
          <w:rFonts w:ascii="Calibri" w:hAnsi="Calibri" w:cs="Calibri"/>
          <w:b w:val="0"/>
          <w:bCs w:val="0"/>
        </w:rPr>
        <w:t xml:space="preserve"> Banking and Health Insurance industry.</w:t>
      </w:r>
    </w:p>
    <w:p w14:paraId="274DFED6" w14:textId="77777777" w:rsidR="00411990" w:rsidRPr="00411990" w:rsidRDefault="00411990" w:rsidP="00411990">
      <w:pPr>
        <w:pStyle w:val="BodyText3"/>
        <w:numPr>
          <w:ilvl w:val="0"/>
          <w:numId w:val="1"/>
        </w:numPr>
        <w:tabs>
          <w:tab w:val="clear" w:pos="1080"/>
          <w:tab w:val="num" w:pos="720"/>
        </w:tabs>
        <w:ind w:left="450" w:firstLine="0"/>
        <w:jc w:val="left"/>
        <w:rPr>
          <w:rFonts w:ascii="Calibri" w:hAnsi="Calibri" w:cs="Calibri"/>
          <w:b w:val="0"/>
          <w:bCs w:val="0"/>
        </w:rPr>
      </w:pPr>
      <w:r w:rsidRPr="00411990">
        <w:rPr>
          <w:rFonts w:ascii="Calibri" w:hAnsi="Calibri" w:cs="Calibri"/>
          <w:b w:val="0"/>
          <w:bCs w:val="0"/>
        </w:rPr>
        <w:t>Worked on two Scrum teams and filled in as Scrum Master on several occasions.</w:t>
      </w:r>
    </w:p>
    <w:p w14:paraId="6EC2FD98" w14:textId="77777777" w:rsidR="00411990" w:rsidRDefault="00411990" w:rsidP="00411990">
      <w:pPr>
        <w:pStyle w:val="BodyText3"/>
        <w:numPr>
          <w:ilvl w:val="0"/>
          <w:numId w:val="1"/>
        </w:numPr>
        <w:tabs>
          <w:tab w:val="clear" w:pos="1080"/>
          <w:tab w:val="num" w:pos="720"/>
        </w:tabs>
        <w:ind w:left="450" w:firstLine="0"/>
        <w:jc w:val="left"/>
        <w:rPr>
          <w:rFonts w:ascii="Calibri" w:hAnsi="Calibri" w:cs="Calibri"/>
          <w:b w:val="0"/>
          <w:bCs w:val="0"/>
        </w:rPr>
      </w:pPr>
      <w:r w:rsidRPr="00411990">
        <w:rPr>
          <w:rFonts w:ascii="Calibri" w:hAnsi="Calibri" w:cs="Calibri"/>
          <w:b w:val="0"/>
          <w:bCs w:val="0"/>
        </w:rPr>
        <w:t>Well versed with SCRUM &amp; KANBAN processes and also in all the stages of the software development Life cycle</w:t>
      </w:r>
      <w:r w:rsidRPr="000B5676">
        <w:rPr>
          <w:rFonts w:ascii="Calibri" w:hAnsi="Calibri" w:cs="Calibri"/>
          <w:b w:val="0"/>
          <w:bCs w:val="0"/>
        </w:rPr>
        <w:t xml:space="preserve"> </w:t>
      </w:r>
    </w:p>
    <w:p w14:paraId="4D8FCCD8" w14:textId="64B035DB" w:rsidR="007E1D4C" w:rsidRPr="006F7D63" w:rsidRDefault="007E1D4C" w:rsidP="006F7D63">
      <w:pPr>
        <w:pStyle w:val="BodyText3"/>
        <w:numPr>
          <w:ilvl w:val="0"/>
          <w:numId w:val="1"/>
        </w:numPr>
        <w:tabs>
          <w:tab w:val="clear" w:pos="1080"/>
          <w:tab w:val="num" w:pos="720"/>
        </w:tabs>
        <w:ind w:left="450" w:firstLine="0"/>
        <w:jc w:val="left"/>
        <w:rPr>
          <w:rFonts w:ascii="Calibri" w:hAnsi="Calibri" w:cs="Calibri"/>
          <w:b w:val="0"/>
          <w:bCs w:val="0"/>
        </w:rPr>
      </w:pPr>
      <w:r w:rsidRPr="006F7D63">
        <w:rPr>
          <w:rFonts w:ascii="Calibri" w:hAnsi="Calibri" w:cs="Calibri"/>
          <w:b w:val="0"/>
          <w:bCs w:val="0"/>
        </w:rPr>
        <w:t xml:space="preserve">As part of my assignments, I have worked as Test Analyst, Test Lead with Lloyds Banking </w:t>
      </w:r>
      <w:r w:rsidR="00700EC6" w:rsidRPr="006F7D63">
        <w:rPr>
          <w:rFonts w:ascii="Calibri" w:hAnsi="Calibri" w:cs="Calibri"/>
          <w:b w:val="0"/>
          <w:bCs w:val="0"/>
        </w:rPr>
        <w:t>Group,</w:t>
      </w:r>
      <w:r w:rsidRPr="006F7D63">
        <w:rPr>
          <w:rFonts w:ascii="Calibri" w:hAnsi="Calibri" w:cs="Calibri"/>
          <w:b w:val="0"/>
          <w:bCs w:val="0"/>
        </w:rPr>
        <w:t xml:space="preserve"> Ernst and Young, Northern Trust (Offshore Lead)</w:t>
      </w:r>
      <w:r w:rsidR="00913029" w:rsidRPr="006F7D63">
        <w:rPr>
          <w:rFonts w:ascii="Calibri" w:hAnsi="Calibri" w:cs="Calibri"/>
          <w:b w:val="0"/>
          <w:bCs w:val="0"/>
        </w:rPr>
        <w:t xml:space="preserve"> and Anthem(Scrum Master</w:t>
      </w:r>
      <w:r w:rsidR="00B420E8">
        <w:rPr>
          <w:rFonts w:ascii="Calibri" w:hAnsi="Calibri" w:cs="Calibri"/>
          <w:b w:val="0"/>
          <w:bCs w:val="0"/>
        </w:rPr>
        <w:t>&amp;Offshore lead</w:t>
      </w:r>
      <w:r w:rsidR="00913029" w:rsidRPr="006F7D63">
        <w:rPr>
          <w:rFonts w:ascii="Calibri" w:hAnsi="Calibri" w:cs="Calibri"/>
          <w:b w:val="0"/>
          <w:bCs w:val="0"/>
        </w:rPr>
        <w:t>)</w:t>
      </w:r>
    </w:p>
    <w:p w14:paraId="20B26ACA" w14:textId="77777777" w:rsidR="007E1D4C" w:rsidRPr="007E1D4C" w:rsidRDefault="007E1D4C" w:rsidP="007E1D4C">
      <w:pPr>
        <w:pStyle w:val="BodyText3"/>
        <w:numPr>
          <w:ilvl w:val="0"/>
          <w:numId w:val="1"/>
        </w:numPr>
        <w:tabs>
          <w:tab w:val="clear" w:pos="1080"/>
          <w:tab w:val="num" w:pos="720"/>
        </w:tabs>
        <w:ind w:left="450" w:firstLine="0"/>
        <w:jc w:val="left"/>
        <w:rPr>
          <w:rFonts w:ascii="Calibri" w:hAnsi="Calibri" w:cs="Calibri"/>
          <w:b w:val="0"/>
          <w:bCs w:val="0"/>
        </w:rPr>
      </w:pPr>
      <w:r w:rsidRPr="007E1D4C">
        <w:rPr>
          <w:rFonts w:ascii="Calibri" w:hAnsi="Calibri" w:cs="Calibri"/>
          <w:b w:val="0"/>
          <w:bCs w:val="0"/>
        </w:rPr>
        <w:t xml:space="preserve">Well versed with Software Testing in </w:t>
      </w:r>
      <w:r w:rsidR="007A4FCC">
        <w:rPr>
          <w:rFonts w:ascii="Calibri" w:hAnsi="Calibri" w:cs="Calibri"/>
          <w:b w:val="0"/>
          <w:bCs w:val="0"/>
        </w:rPr>
        <w:t xml:space="preserve">Health care and </w:t>
      </w:r>
      <w:r w:rsidRPr="007E1D4C">
        <w:rPr>
          <w:rFonts w:ascii="Calibri" w:hAnsi="Calibri" w:cs="Calibri"/>
          <w:b w:val="0"/>
          <w:bCs w:val="0"/>
        </w:rPr>
        <w:t>Banking &amp; Financial services. Involved in Black Box, Functional, System, Sanity, Regression, User Acceptance Testing, Security and Mobile testing of the applications</w:t>
      </w:r>
    </w:p>
    <w:p w14:paraId="77B78592" w14:textId="77777777" w:rsidR="007E1D4C" w:rsidRPr="007E1D4C" w:rsidRDefault="007E1D4C" w:rsidP="007E1D4C">
      <w:pPr>
        <w:pStyle w:val="BodyText3"/>
        <w:numPr>
          <w:ilvl w:val="0"/>
          <w:numId w:val="1"/>
        </w:numPr>
        <w:tabs>
          <w:tab w:val="clear" w:pos="1080"/>
          <w:tab w:val="num" w:pos="720"/>
        </w:tabs>
        <w:ind w:left="450" w:firstLine="0"/>
        <w:jc w:val="left"/>
        <w:rPr>
          <w:rFonts w:ascii="Calibri" w:hAnsi="Calibri" w:cs="Calibri"/>
          <w:b w:val="0"/>
          <w:bCs w:val="0"/>
        </w:rPr>
      </w:pPr>
      <w:r w:rsidRPr="007E1D4C">
        <w:rPr>
          <w:rFonts w:ascii="Calibri" w:hAnsi="Calibri" w:cs="Calibri"/>
          <w:b w:val="0"/>
          <w:bCs w:val="0"/>
        </w:rPr>
        <w:t>Testing expertise includes creating test cases, executing test cases and creating and managing scripts</w:t>
      </w:r>
    </w:p>
    <w:p w14:paraId="568C2919" w14:textId="77777777" w:rsidR="007E1D4C" w:rsidRPr="007E1D4C" w:rsidRDefault="007E1D4C" w:rsidP="007E1D4C">
      <w:pPr>
        <w:pStyle w:val="BodyText3"/>
        <w:numPr>
          <w:ilvl w:val="0"/>
          <w:numId w:val="1"/>
        </w:numPr>
        <w:tabs>
          <w:tab w:val="clear" w:pos="1080"/>
          <w:tab w:val="num" w:pos="720"/>
        </w:tabs>
        <w:ind w:left="450" w:firstLine="0"/>
        <w:jc w:val="left"/>
        <w:rPr>
          <w:rFonts w:ascii="Calibri" w:hAnsi="Calibri" w:cs="Calibri"/>
          <w:b w:val="0"/>
          <w:bCs w:val="0"/>
        </w:rPr>
      </w:pPr>
      <w:r w:rsidRPr="007E1D4C">
        <w:rPr>
          <w:rFonts w:ascii="Calibri" w:hAnsi="Calibri" w:cs="Calibri"/>
          <w:b w:val="0"/>
          <w:bCs w:val="0"/>
        </w:rPr>
        <w:t>Extensive experience in Defect logging and tracking using Quality Center</w:t>
      </w:r>
      <w:r w:rsidR="006F7D63">
        <w:rPr>
          <w:rFonts w:ascii="Calibri" w:hAnsi="Calibri" w:cs="Calibri"/>
          <w:b w:val="0"/>
          <w:bCs w:val="0"/>
        </w:rPr>
        <w:t xml:space="preserve"> and Jira board</w:t>
      </w:r>
    </w:p>
    <w:p w14:paraId="5A11960C" w14:textId="77777777" w:rsidR="007E1D4C" w:rsidRPr="007E1D4C" w:rsidRDefault="007E1D4C" w:rsidP="007E1D4C">
      <w:pPr>
        <w:pStyle w:val="BodyText3"/>
        <w:numPr>
          <w:ilvl w:val="0"/>
          <w:numId w:val="1"/>
        </w:numPr>
        <w:tabs>
          <w:tab w:val="clear" w:pos="1080"/>
          <w:tab w:val="num" w:pos="720"/>
        </w:tabs>
        <w:ind w:left="450" w:firstLine="0"/>
        <w:jc w:val="left"/>
        <w:rPr>
          <w:rFonts w:ascii="Calibri" w:hAnsi="Calibri" w:cs="Calibri"/>
          <w:b w:val="0"/>
          <w:bCs w:val="0"/>
        </w:rPr>
      </w:pPr>
      <w:r w:rsidRPr="007E1D4C">
        <w:rPr>
          <w:rFonts w:ascii="Calibri" w:hAnsi="Calibri" w:cs="Calibri"/>
          <w:b w:val="0"/>
          <w:bCs w:val="0"/>
        </w:rPr>
        <w:t>Proficiency in managing the completion of tasks involved in the planning, design and execution phase of the project with an ability to quickly use the analytical and technical skills</w:t>
      </w:r>
    </w:p>
    <w:p w14:paraId="6FB62EC3" w14:textId="77777777" w:rsidR="007E1D4C" w:rsidRDefault="007E1D4C" w:rsidP="007E1D4C">
      <w:pPr>
        <w:pStyle w:val="BodyText3"/>
        <w:numPr>
          <w:ilvl w:val="0"/>
          <w:numId w:val="1"/>
        </w:numPr>
        <w:tabs>
          <w:tab w:val="clear" w:pos="1080"/>
          <w:tab w:val="num" w:pos="720"/>
        </w:tabs>
        <w:ind w:left="450" w:firstLine="0"/>
        <w:jc w:val="left"/>
        <w:rPr>
          <w:rFonts w:ascii="Calibri" w:hAnsi="Calibri" w:cs="Calibri"/>
          <w:b w:val="0"/>
          <w:bCs w:val="0"/>
        </w:rPr>
      </w:pPr>
      <w:r w:rsidRPr="007E1D4C">
        <w:rPr>
          <w:rFonts w:ascii="Calibri" w:hAnsi="Calibri" w:cs="Calibri"/>
          <w:b w:val="0"/>
          <w:bCs w:val="0"/>
        </w:rPr>
        <w:t>Involved in test planning, preparing initial estimations, MTP, reporting to Stakeholders, preparing EOTR</w:t>
      </w:r>
    </w:p>
    <w:p w14:paraId="3B2CD7F7" w14:textId="77777777" w:rsidR="007E1D4C" w:rsidRPr="007E1D4C" w:rsidRDefault="007E1D4C" w:rsidP="007E1D4C">
      <w:pPr>
        <w:pStyle w:val="BodyText3"/>
        <w:numPr>
          <w:ilvl w:val="0"/>
          <w:numId w:val="1"/>
        </w:numPr>
        <w:tabs>
          <w:tab w:val="clear" w:pos="1080"/>
          <w:tab w:val="num" w:pos="720"/>
        </w:tabs>
        <w:ind w:left="450" w:firstLine="0"/>
        <w:jc w:val="left"/>
        <w:rPr>
          <w:rFonts w:ascii="Calibri" w:hAnsi="Calibri" w:cs="Calibri"/>
          <w:b w:val="0"/>
          <w:bCs w:val="0"/>
        </w:rPr>
      </w:pPr>
      <w:r w:rsidRPr="007E1D4C">
        <w:rPr>
          <w:rFonts w:ascii="Calibri" w:hAnsi="Calibri" w:cs="Calibri"/>
          <w:b w:val="0"/>
          <w:bCs w:val="0"/>
        </w:rPr>
        <w:t>Expert in leading a testing team &amp; Reporting to clients</w:t>
      </w:r>
    </w:p>
    <w:p w14:paraId="4265F293" w14:textId="77777777" w:rsidR="00091B1D" w:rsidRPr="004C512B" w:rsidRDefault="00091B1D" w:rsidP="0061147B">
      <w:pPr>
        <w:pStyle w:val="BodyText3"/>
        <w:ind w:left="1080"/>
        <w:rPr>
          <w:rFonts w:ascii="Calibri" w:hAnsi="Calibri" w:cs="Calibri"/>
          <w:b w:val="0"/>
          <w:bCs w:val="0"/>
        </w:rPr>
      </w:pPr>
    </w:p>
    <w:p w14:paraId="5C17D50E" w14:textId="77777777" w:rsidR="00091B1D" w:rsidRPr="004C512B" w:rsidRDefault="00091B1D" w:rsidP="00D3045D">
      <w:pPr>
        <w:pStyle w:val="StyleTitPalatinoLinotype10ptRight-011"/>
        <w:tabs>
          <w:tab w:val="left" w:pos="9537"/>
        </w:tabs>
        <w:ind w:left="0" w:right="0" w:firstLine="0"/>
        <w:rPr>
          <w:rFonts w:ascii="Calibri" w:hAnsi="Calibri" w:cs="Calibri"/>
          <w:sz w:val="24"/>
          <w:szCs w:val="24"/>
        </w:rPr>
      </w:pPr>
      <w:r w:rsidRPr="004C512B">
        <w:rPr>
          <w:rFonts w:ascii="Calibri" w:hAnsi="Calibri" w:cs="Calibri"/>
          <w:sz w:val="24"/>
          <w:szCs w:val="24"/>
        </w:rPr>
        <w:t>Academic Details:</w:t>
      </w:r>
    </w:p>
    <w:p w14:paraId="19556A42" w14:textId="77777777" w:rsidR="00091B1D" w:rsidRPr="004C512B" w:rsidRDefault="00091B1D" w:rsidP="00D3045D">
      <w:pPr>
        <w:numPr>
          <w:ilvl w:val="0"/>
          <w:numId w:val="3"/>
        </w:numPr>
        <w:spacing w:after="120"/>
        <w:jc w:val="both"/>
        <w:rPr>
          <w:rFonts w:ascii="Calibri" w:hAnsi="Calibri" w:cs="Calibri"/>
          <w:sz w:val="20"/>
          <w:szCs w:val="20"/>
        </w:rPr>
      </w:pPr>
      <w:r w:rsidRPr="004C512B">
        <w:rPr>
          <w:rFonts w:ascii="Calibri" w:hAnsi="Calibri" w:cs="Calibri"/>
          <w:b/>
          <w:sz w:val="20"/>
          <w:szCs w:val="20"/>
        </w:rPr>
        <w:t>B Tech (Chemical) –</w:t>
      </w:r>
      <w:r w:rsidRPr="004C512B">
        <w:rPr>
          <w:rFonts w:ascii="Calibri" w:hAnsi="Calibri" w:cs="Calibri"/>
          <w:sz w:val="20"/>
          <w:szCs w:val="20"/>
        </w:rPr>
        <w:t>Dr. Babasaheb Ambedkar Technological University, Lonere, Mangaon (</w:t>
      </w:r>
      <w:r w:rsidRPr="003970D0">
        <w:rPr>
          <w:rFonts w:ascii="Calibri" w:hAnsi="Calibri" w:cs="Calibri"/>
          <w:b/>
          <w:bCs/>
          <w:sz w:val="20"/>
          <w:szCs w:val="20"/>
        </w:rPr>
        <w:t>CGPA-7.67/10</w:t>
      </w:r>
      <w:r w:rsidR="00B9557C" w:rsidRPr="004C512B">
        <w:rPr>
          <w:rFonts w:ascii="Calibri" w:hAnsi="Calibri" w:cs="Calibri"/>
          <w:sz w:val="20"/>
          <w:szCs w:val="20"/>
        </w:rPr>
        <w:t>)</w:t>
      </w:r>
      <w:r w:rsidR="00B9557C">
        <w:rPr>
          <w:rFonts w:ascii="Calibri" w:hAnsi="Calibri" w:cs="Calibri"/>
          <w:bCs/>
          <w:sz w:val="20"/>
          <w:szCs w:val="20"/>
        </w:rPr>
        <w:t xml:space="preserve"> from</w:t>
      </w:r>
      <w:r w:rsidRPr="004C512B">
        <w:rPr>
          <w:rFonts w:ascii="Calibri" w:hAnsi="Calibri" w:cs="Calibri"/>
          <w:sz w:val="20"/>
          <w:szCs w:val="20"/>
        </w:rPr>
        <w:t xml:space="preserve"> 2007 – 2011.</w:t>
      </w:r>
    </w:p>
    <w:p w14:paraId="7CDA163A" w14:textId="77777777" w:rsidR="00091B1D" w:rsidRPr="004C512B" w:rsidRDefault="00091B1D" w:rsidP="00D3045D">
      <w:pPr>
        <w:numPr>
          <w:ilvl w:val="0"/>
          <w:numId w:val="3"/>
        </w:numPr>
        <w:spacing w:after="120"/>
        <w:jc w:val="both"/>
        <w:rPr>
          <w:rFonts w:ascii="Calibri" w:hAnsi="Calibri" w:cs="Calibri"/>
          <w:bCs/>
          <w:sz w:val="20"/>
          <w:szCs w:val="20"/>
        </w:rPr>
      </w:pPr>
      <w:r w:rsidRPr="004C512B">
        <w:rPr>
          <w:rFonts w:ascii="Calibri" w:hAnsi="Calibri" w:cs="Calibri"/>
          <w:b/>
          <w:sz w:val="20"/>
          <w:szCs w:val="20"/>
        </w:rPr>
        <w:t>XII</w:t>
      </w:r>
      <w:r w:rsidRPr="0031306A">
        <w:rPr>
          <w:rFonts w:ascii="Calibri" w:hAnsi="Calibri" w:cs="Calibri"/>
          <w:b/>
          <w:sz w:val="20"/>
          <w:szCs w:val="20"/>
          <w:vertAlign w:val="superscript"/>
        </w:rPr>
        <w:t>th</w:t>
      </w:r>
      <w:r w:rsidRPr="004C512B">
        <w:rPr>
          <w:rFonts w:ascii="Calibri" w:hAnsi="Calibri" w:cs="Calibri"/>
          <w:b/>
          <w:sz w:val="20"/>
          <w:szCs w:val="20"/>
        </w:rPr>
        <w:t xml:space="preserve"> – </w:t>
      </w:r>
      <w:smartTag w:uri="urn:schemas-microsoft-com:office:smarttags" w:element="PlaceName">
        <w:smartTag w:uri="urn:schemas-microsoft-com:office:smarttags" w:element="place">
          <w:smartTag w:uri="urn:schemas-microsoft-com:office:smarttags" w:element="PlaceName">
            <w:r w:rsidRPr="004C512B">
              <w:rPr>
                <w:rFonts w:ascii="Calibri" w:hAnsi="Calibri" w:cs="Calibri"/>
                <w:bCs/>
                <w:sz w:val="20"/>
                <w:szCs w:val="20"/>
              </w:rPr>
              <w:t>PSJC</w:t>
            </w:r>
          </w:smartTag>
          <w:smartTag w:uri="urn:schemas-microsoft-com:office:smarttags" w:element="PlaceType">
            <w:r w:rsidRPr="004C512B">
              <w:rPr>
                <w:rFonts w:ascii="Calibri" w:hAnsi="Calibri" w:cs="Calibri"/>
                <w:bCs/>
                <w:sz w:val="20"/>
                <w:szCs w:val="20"/>
              </w:rPr>
              <w:t>Junior College</w:t>
            </w:r>
          </w:smartTag>
        </w:smartTag>
      </w:smartTag>
      <w:r w:rsidRPr="004C512B">
        <w:rPr>
          <w:rFonts w:ascii="Calibri" w:hAnsi="Calibri" w:cs="Calibri"/>
          <w:bCs/>
          <w:sz w:val="20"/>
          <w:szCs w:val="20"/>
        </w:rPr>
        <w:t xml:space="preserve">, Solapur </w:t>
      </w:r>
      <w:r w:rsidRPr="004C512B">
        <w:rPr>
          <w:rFonts w:ascii="Calibri" w:hAnsi="Calibri" w:cs="Calibri"/>
          <w:b/>
          <w:sz w:val="20"/>
          <w:szCs w:val="20"/>
        </w:rPr>
        <w:t xml:space="preserve">(69.33%) </w:t>
      </w:r>
      <w:r w:rsidRPr="004C512B">
        <w:rPr>
          <w:rFonts w:ascii="Calibri" w:hAnsi="Calibri" w:cs="Calibri"/>
          <w:sz w:val="20"/>
          <w:szCs w:val="20"/>
        </w:rPr>
        <w:t>in</w:t>
      </w:r>
      <w:r w:rsidRPr="004C512B">
        <w:rPr>
          <w:rFonts w:ascii="Calibri" w:hAnsi="Calibri" w:cs="Calibri"/>
          <w:sz w:val="20"/>
          <w:szCs w:val="20"/>
          <w:lang w:val="it-IT"/>
        </w:rPr>
        <w:t>2007</w:t>
      </w:r>
      <w:r w:rsidRPr="004C512B">
        <w:rPr>
          <w:rFonts w:ascii="Calibri" w:hAnsi="Calibri" w:cs="Calibri"/>
          <w:bCs/>
          <w:sz w:val="20"/>
          <w:szCs w:val="20"/>
        </w:rPr>
        <w:t>.</w:t>
      </w:r>
    </w:p>
    <w:p w14:paraId="5593AE5F" w14:textId="289101B4" w:rsidR="00091B1D" w:rsidRPr="00411990" w:rsidRDefault="00091B1D" w:rsidP="00D3045D">
      <w:pPr>
        <w:numPr>
          <w:ilvl w:val="0"/>
          <w:numId w:val="3"/>
        </w:numPr>
        <w:spacing w:after="120"/>
        <w:jc w:val="both"/>
        <w:rPr>
          <w:rFonts w:ascii="Calibri" w:hAnsi="Calibri" w:cs="Calibri"/>
          <w:b/>
          <w:sz w:val="20"/>
          <w:szCs w:val="20"/>
        </w:rPr>
      </w:pPr>
      <w:r w:rsidRPr="004C512B">
        <w:rPr>
          <w:rFonts w:ascii="Calibri" w:hAnsi="Calibri" w:cs="Calibri"/>
          <w:b/>
          <w:sz w:val="20"/>
          <w:szCs w:val="20"/>
        </w:rPr>
        <w:t>X</w:t>
      </w:r>
      <w:r w:rsidRPr="0031306A">
        <w:rPr>
          <w:rFonts w:ascii="Calibri" w:hAnsi="Calibri" w:cs="Calibri"/>
          <w:b/>
          <w:sz w:val="20"/>
          <w:szCs w:val="20"/>
          <w:vertAlign w:val="superscript"/>
        </w:rPr>
        <w:t>th</w:t>
      </w:r>
      <w:r w:rsidRPr="004C512B">
        <w:rPr>
          <w:rFonts w:ascii="Calibri" w:hAnsi="Calibri" w:cs="Calibri"/>
          <w:b/>
          <w:sz w:val="20"/>
          <w:szCs w:val="20"/>
        </w:rPr>
        <w:t xml:space="preserve">–    </w:t>
      </w:r>
      <w:r w:rsidRPr="004C512B">
        <w:rPr>
          <w:rFonts w:ascii="Calibri" w:hAnsi="Calibri" w:cs="Calibri"/>
          <w:bCs/>
          <w:sz w:val="20"/>
          <w:szCs w:val="20"/>
        </w:rPr>
        <w:t xml:space="preserve">St. </w:t>
      </w:r>
      <w:r w:rsidR="00B9557C" w:rsidRPr="004C512B">
        <w:rPr>
          <w:rFonts w:ascii="Calibri" w:hAnsi="Calibri" w:cs="Calibri"/>
          <w:bCs/>
          <w:sz w:val="20"/>
          <w:szCs w:val="20"/>
        </w:rPr>
        <w:t>Joseph High</w:t>
      </w:r>
      <w:r w:rsidRPr="004C512B">
        <w:rPr>
          <w:rFonts w:ascii="Calibri" w:hAnsi="Calibri" w:cs="Calibri"/>
          <w:bCs/>
          <w:sz w:val="20"/>
          <w:szCs w:val="20"/>
        </w:rPr>
        <w:t xml:space="preserve"> School, Solapur </w:t>
      </w:r>
      <w:r w:rsidRPr="004C512B">
        <w:rPr>
          <w:rFonts w:ascii="Calibri" w:hAnsi="Calibri" w:cs="Calibri"/>
          <w:b/>
          <w:bCs/>
          <w:sz w:val="20"/>
          <w:szCs w:val="20"/>
        </w:rPr>
        <w:t>(71.79%)</w:t>
      </w:r>
      <w:r w:rsidRPr="004C512B">
        <w:rPr>
          <w:rFonts w:ascii="Calibri" w:hAnsi="Calibri" w:cs="Calibri"/>
          <w:bCs/>
          <w:sz w:val="20"/>
          <w:szCs w:val="20"/>
        </w:rPr>
        <w:t xml:space="preserve"> in 2005</w:t>
      </w:r>
    </w:p>
    <w:p w14:paraId="5DFB0C56" w14:textId="429A33A1" w:rsidR="00411990" w:rsidRDefault="00411990" w:rsidP="00411990">
      <w:pPr>
        <w:spacing w:after="120"/>
        <w:jc w:val="both"/>
        <w:rPr>
          <w:rFonts w:ascii="Calibri" w:hAnsi="Calibri" w:cs="Calibri"/>
          <w:b/>
          <w:sz w:val="20"/>
          <w:szCs w:val="20"/>
        </w:rPr>
      </w:pPr>
    </w:p>
    <w:p w14:paraId="6848F983" w14:textId="77777777" w:rsidR="00411990" w:rsidRPr="004C512B" w:rsidRDefault="00411990" w:rsidP="00411990">
      <w:pPr>
        <w:pStyle w:val="StyleTitPalatinoLinotype10ptRight-011"/>
        <w:pBdr>
          <w:bottom w:val="single" w:sz="6" w:space="0" w:color="auto"/>
        </w:pBdr>
        <w:tabs>
          <w:tab w:val="left" w:pos="1080"/>
          <w:tab w:val="left" w:pos="9180"/>
        </w:tabs>
        <w:ind w:left="0" w:right="0" w:firstLine="0"/>
        <w:rPr>
          <w:rFonts w:ascii="Calibri" w:hAnsi="Calibri" w:cs="Calibri"/>
          <w:sz w:val="24"/>
          <w:szCs w:val="24"/>
        </w:rPr>
      </w:pPr>
      <w:r w:rsidRPr="004C512B">
        <w:rPr>
          <w:rFonts w:ascii="Calibri" w:hAnsi="Calibri" w:cs="Calibri"/>
          <w:sz w:val="24"/>
          <w:szCs w:val="24"/>
        </w:rPr>
        <w:t>Certifications:</w:t>
      </w:r>
    </w:p>
    <w:p w14:paraId="5298F54C" w14:textId="77777777" w:rsidR="00411990" w:rsidRPr="004C512B" w:rsidRDefault="00411990" w:rsidP="00411990">
      <w:pPr>
        <w:pStyle w:val="BodyText3"/>
        <w:ind w:left="720"/>
        <w:rPr>
          <w:rFonts w:ascii="Calibri" w:hAnsi="Calibri" w:cs="Calibri"/>
          <w:b w:val="0"/>
          <w:bCs w:val="0"/>
        </w:rPr>
      </w:pPr>
    </w:p>
    <w:p w14:paraId="5107553A" w14:textId="77777777" w:rsidR="00411990" w:rsidRDefault="00411990" w:rsidP="00411990">
      <w:pPr>
        <w:pStyle w:val="BodyText3"/>
        <w:numPr>
          <w:ilvl w:val="0"/>
          <w:numId w:val="16"/>
        </w:numPr>
        <w:rPr>
          <w:rFonts w:ascii="Calibri" w:hAnsi="Calibri" w:cs="Calibri"/>
          <w:b w:val="0"/>
          <w:bCs w:val="0"/>
        </w:rPr>
      </w:pPr>
      <w:r>
        <w:rPr>
          <w:rFonts w:ascii="Calibri" w:hAnsi="Calibri" w:cs="Calibri"/>
          <w:b w:val="0"/>
          <w:bCs w:val="0"/>
        </w:rPr>
        <w:t>Certified Scrum Master (Scrum Alliance Certificate ID: 000981874)</w:t>
      </w:r>
    </w:p>
    <w:p w14:paraId="215D6C23" w14:textId="2947AE38" w:rsidR="00411990" w:rsidRDefault="00411990" w:rsidP="00411990">
      <w:pPr>
        <w:pStyle w:val="BodyText3"/>
        <w:numPr>
          <w:ilvl w:val="0"/>
          <w:numId w:val="16"/>
        </w:numPr>
        <w:rPr>
          <w:rFonts w:ascii="Calibri" w:hAnsi="Calibri" w:cs="Calibri"/>
          <w:b w:val="0"/>
          <w:bCs w:val="0"/>
        </w:rPr>
      </w:pPr>
      <w:r>
        <w:rPr>
          <w:rFonts w:ascii="Calibri" w:hAnsi="Calibri" w:cs="Calibri"/>
          <w:b w:val="0"/>
          <w:bCs w:val="0"/>
        </w:rPr>
        <w:t xml:space="preserve">Certified </w:t>
      </w:r>
      <w:r>
        <w:rPr>
          <w:rFonts w:ascii="Calibri" w:hAnsi="Calibri" w:cs="Calibri"/>
          <w:b w:val="0"/>
          <w:bCs w:val="0"/>
        </w:rPr>
        <w:t>SAFe 5 for Agilist (Scrum Alliance)</w:t>
      </w:r>
    </w:p>
    <w:p w14:paraId="180A3AEE" w14:textId="3C571189" w:rsidR="00411990" w:rsidRDefault="00411990" w:rsidP="00411990">
      <w:pPr>
        <w:pStyle w:val="BodyText3"/>
        <w:numPr>
          <w:ilvl w:val="0"/>
          <w:numId w:val="16"/>
        </w:numPr>
        <w:rPr>
          <w:rFonts w:ascii="Calibri" w:hAnsi="Calibri" w:cs="Calibri"/>
          <w:b w:val="0"/>
          <w:bCs w:val="0"/>
        </w:rPr>
      </w:pPr>
      <w:r>
        <w:rPr>
          <w:rFonts w:ascii="Calibri" w:hAnsi="Calibri" w:cs="Calibri"/>
          <w:b w:val="0"/>
          <w:bCs w:val="0"/>
        </w:rPr>
        <w:t xml:space="preserve">Certified </w:t>
      </w:r>
      <w:r>
        <w:rPr>
          <w:rFonts w:ascii="Calibri" w:hAnsi="Calibri" w:cs="Calibri"/>
          <w:b w:val="0"/>
          <w:bCs w:val="0"/>
        </w:rPr>
        <w:t>AHM 250 (Healthcare domain certification)</w:t>
      </w:r>
    </w:p>
    <w:p w14:paraId="5B83897C" w14:textId="77777777" w:rsidR="00411990" w:rsidRPr="004C512B" w:rsidRDefault="00411990" w:rsidP="00411990">
      <w:pPr>
        <w:pStyle w:val="BodyText3"/>
        <w:numPr>
          <w:ilvl w:val="0"/>
          <w:numId w:val="16"/>
        </w:numPr>
        <w:rPr>
          <w:rFonts w:ascii="Calibri" w:hAnsi="Calibri" w:cs="Calibri"/>
          <w:b w:val="0"/>
          <w:bCs w:val="0"/>
        </w:rPr>
      </w:pPr>
      <w:r w:rsidRPr="004C512B">
        <w:rPr>
          <w:rFonts w:ascii="Calibri" w:hAnsi="Calibri" w:cs="Calibri"/>
          <w:b w:val="0"/>
          <w:bCs w:val="0"/>
        </w:rPr>
        <w:t>Level 0: Software Testing Certification (Cognizant Internal).</w:t>
      </w:r>
    </w:p>
    <w:p w14:paraId="603E4FC2" w14:textId="77777777" w:rsidR="00411990" w:rsidRDefault="00411990" w:rsidP="00411990">
      <w:pPr>
        <w:pStyle w:val="BodyText3"/>
        <w:numPr>
          <w:ilvl w:val="0"/>
          <w:numId w:val="16"/>
        </w:numPr>
        <w:rPr>
          <w:rFonts w:ascii="Calibri" w:hAnsi="Calibri" w:cs="Calibri"/>
          <w:b w:val="0"/>
          <w:bCs w:val="0"/>
        </w:rPr>
      </w:pPr>
      <w:r w:rsidRPr="004C512B">
        <w:rPr>
          <w:rFonts w:ascii="Calibri" w:hAnsi="Calibri" w:cs="Calibri"/>
          <w:b w:val="0"/>
          <w:bCs w:val="0"/>
        </w:rPr>
        <w:t>Level1: Mortgage Banking (Cognizant Internal)</w:t>
      </w:r>
    </w:p>
    <w:p w14:paraId="5186AD07" w14:textId="77777777" w:rsidR="00411990" w:rsidRDefault="00411990" w:rsidP="00411990">
      <w:pPr>
        <w:pStyle w:val="BodyText3"/>
        <w:numPr>
          <w:ilvl w:val="0"/>
          <w:numId w:val="16"/>
        </w:numPr>
        <w:rPr>
          <w:rFonts w:ascii="Calibri" w:hAnsi="Calibri" w:cs="Calibri"/>
          <w:b w:val="0"/>
          <w:bCs w:val="0"/>
        </w:rPr>
      </w:pPr>
      <w:r>
        <w:rPr>
          <w:rFonts w:ascii="Calibri" w:hAnsi="Calibri" w:cs="Calibri"/>
          <w:b w:val="0"/>
          <w:bCs w:val="0"/>
        </w:rPr>
        <w:t>Level 0: Retail Banking (Cognizant Internal)</w:t>
      </w:r>
    </w:p>
    <w:p w14:paraId="36A8C06F" w14:textId="77777777" w:rsidR="00411990" w:rsidRPr="004C512B" w:rsidRDefault="00411990" w:rsidP="00411990">
      <w:pPr>
        <w:pStyle w:val="BodyText3"/>
        <w:numPr>
          <w:ilvl w:val="0"/>
          <w:numId w:val="16"/>
        </w:numPr>
        <w:rPr>
          <w:rFonts w:ascii="Calibri" w:hAnsi="Calibri" w:cs="Calibri"/>
          <w:b w:val="0"/>
          <w:bCs w:val="0"/>
        </w:rPr>
      </w:pPr>
      <w:r>
        <w:rPr>
          <w:rFonts w:ascii="Calibri" w:hAnsi="Calibri" w:cs="Calibri"/>
          <w:b w:val="0"/>
          <w:bCs w:val="0"/>
        </w:rPr>
        <w:t>Level0: Banking and capital markets (Cognizant Internal).</w:t>
      </w:r>
    </w:p>
    <w:p w14:paraId="1D9563BB" w14:textId="77777777" w:rsidR="00091B1D" w:rsidRPr="004C512B" w:rsidRDefault="00091B1D" w:rsidP="00D3045D">
      <w:pPr>
        <w:tabs>
          <w:tab w:val="left" w:pos="5490"/>
        </w:tabs>
        <w:spacing w:after="120"/>
        <w:jc w:val="both"/>
        <w:rPr>
          <w:rFonts w:ascii="Calibri" w:hAnsi="Calibri" w:cs="Calibri"/>
          <w:b/>
          <w:sz w:val="20"/>
          <w:szCs w:val="20"/>
        </w:rPr>
      </w:pPr>
    </w:p>
    <w:p w14:paraId="17F6F60C" w14:textId="77777777" w:rsidR="00ED6BE4" w:rsidRDefault="00ED6BE4" w:rsidP="00ED6BE4">
      <w:pPr>
        <w:pStyle w:val="Heading2"/>
        <w:shd w:val="clear" w:color="auto" w:fill="CCCCCC"/>
        <w:spacing w:after="160" w:line="276" w:lineRule="auto"/>
        <w:rPr>
          <w:sz w:val="22"/>
          <w:szCs w:val="22"/>
        </w:rPr>
      </w:pPr>
      <w:r>
        <w:rPr>
          <w:sz w:val="22"/>
          <w:szCs w:val="22"/>
        </w:rPr>
        <w:t>Career Profile</w:t>
      </w:r>
    </w:p>
    <w:p w14:paraId="7849E9F8" w14:textId="3DE77100" w:rsidR="00ED6BE4" w:rsidRPr="00ED6BE4" w:rsidRDefault="00ED6BE4" w:rsidP="00ED6BE4">
      <w:pPr>
        <w:pStyle w:val="BodyText3"/>
        <w:numPr>
          <w:ilvl w:val="0"/>
          <w:numId w:val="16"/>
        </w:numPr>
        <w:rPr>
          <w:rFonts w:ascii="Calibri" w:hAnsi="Calibri" w:cs="Calibri"/>
          <w:b w:val="0"/>
          <w:bCs w:val="0"/>
        </w:rPr>
      </w:pPr>
      <w:r w:rsidRPr="006350BB">
        <w:rPr>
          <w:rFonts w:ascii="Calibri" w:hAnsi="Calibri" w:cs="Calibri"/>
          <w:bCs w:val="0"/>
        </w:rPr>
        <w:t>Legato Health Technologies LLP, Hyderabad</w:t>
      </w:r>
      <w:r w:rsidRPr="00ED6BE4">
        <w:rPr>
          <w:rFonts w:ascii="Calibri" w:hAnsi="Calibri" w:cs="Calibri"/>
          <w:b w:val="0"/>
          <w:bCs w:val="0"/>
        </w:rPr>
        <w:t xml:space="preserve">, Duration </w:t>
      </w:r>
      <w:r>
        <w:rPr>
          <w:rFonts w:ascii="Calibri" w:hAnsi="Calibri" w:cs="Calibri"/>
          <w:b w:val="0"/>
          <w:bCs w:val="0"/>
        </w:rPr>
        <w:t>: 7th</w:t>
      </w:r>
      <w:r w:rsidRPr="00ED6BE4">
        <w:rPr>
          <w:rFonts w:ascii="Calibri" w:hAnsi="Calibri" w:cs="Calibri"/>
          <w:b w:val="0"/>
          <w:bCs w:val="0"/>
        </w:rPr>
        <w:t xml:space="preserve"> </w:t>
      </w:r>
      <w:r>
        <w:rPr>
          <w:rFonts w:ascii="Calibri" w:hAnsi="Calibri" w:cs="Calibri"/>
          <w:b w:val="0"/>
          <w:bCs w:val="0"/>
        </w:rPr>
        <w:t>Jan</w:t>
      </w:r>
      <w:r w:rsidRPr="00ED6BE4">
        <w:rPr>
          <w:rFonts w:ascii="Calibri" w:hAnsi="Calibri" w:cs="Calibri"/>
          <w:b w:val="0"/>
          <w:bCs w:val="0"/>
        </w:rPr>
        <w:t xml:space="preserve"> 2019 till date.</w:t>
      </w:r>
    </w:p>
    <w:p w14:paraId="46A1D777" w14:textId="0E06EACB" w:rsidR="00ED6BE4" w:rsidRPr="00ED6BE4" w:rsidRDefault="00ED6BE4" w:rsidP="00ED6BE4">
      <w:pPr>
        <w:pStyle w:val="BodyText3"/>
        <w:numPr>
          <w:ilvl w:val="0"/>
          <w:numId w:val="16"/>
        </w:numPr>
        <w:rPr>
          <w:rFonts w:ascii="Calibri" w:hAnsi="Calibri" w:cs="Calibri"/>
          <w:b w:val="0"/>
          <w:bCs w:val="0"/>
        </w:rPr>
      </w:pPr>
      <w:r w:rsidRPr="006350BB">
        <w:rPr>
          <w:rFonts w:ascii="Calibri" w:hAnsi="Calibri" w:cs="Calibri"/>
          <w:bCs w:val="0"/>
        </w:rPr>
        <w:t>Deloitte USI limited, Hyderabad</w:t>
      </w:r>
      <w:r w:rsidRPr="00ED6BE4">
        <w:rPr>
          <w:rFonts w:ascii="Calibri" w:hAnsi="Calibri" w:cs="Calibri"/>
          <w:b w:val="0"/>
          <w:bCs w:val="0"/>
        </w:rPr>
        <w:t xml:space="preserve">, Duration: 3rd July 2017 till </w:t>
      </w:r>
      <w:r>
        <w:rPr>
          <w:rFonts w:ascii="Calibri" w:hAnsi="Calibri" w:cs="Calibri"/>
          <w:b w:val="0"/>
          <w:bCs w:val="0"/>
        </w:rPr>
        <w:t>4th</w:t>
      </w:r>
      <w:r w:rsidRPr="00ED6BE4">
        <w:rPr>
          <w:rFonts w:ascii="Calibri" w:hAnsi="Calibri" w:cs="Calibri"/>
          <w:b w:val="0"/>
          <w:bCs w:val="0"/>
        </w:rPr>
        <w:t xml:space="preserve"> </w:t>
      </w:r>
      <w:r>
        <w:rPr>
          <w:rFonts w:ascii="Calibri" w:hAnsi="Calibri" w:cs="Calibri"/>
          <w:b w:val="0"/>
          <w:bCs w:val="0"/>
        </w:rPr>
        <w:t>Jan</w:t>
      </w:r>
      <w:r w:rsidRPr="00ED6BE4">
        <w:rPr>
          <w:rFonts w:ascii="Calibri" w:hAnsi="Calibri" w:cs="Calibri"/>
          <w:b w:val="0"/>
          <w:bCs w:val="0"/>
        </w:rPr>
        <w:t xml:space="preserve"> 2019.</w:t>
      </w:r>
    </w:p>
    <w:p w14:paraId="5A9A81A0" w14:textId="08E30FB9" w:rsidR="00ED6BE4" w:rsidRPr="006350BB" w:rsidRDefault="00ED6BE4" w:rsidP="006350BB">
      <w:pPr>
        <w:pStyle w:val="BodyText3"/>
        <w:numPr>
          <w:ilvl w:val="0"/>
          <w:numId w:val="16"/>
        </w:numPr>
        <w:rPr>
          <w:rFonts w:ascii="Calibri" w:hAnsi="Calibri" w:cs="Calibri"/>
          <w:bCs w:val="0"/>
        </w:rPr>
      </w:pPr>
      <w:r w:rsidRPr="006350BB">
        <w:rPr>
          <w:rFonts w:ascii="Calibri" w:hAnsi="Calibri" w:cs="Calibri"/>
          <w:bCs w:val="0"/>
        </w:rPr>
        <w:t>Cognizant</w:t>
      </w:r>
      <w:r w:rsidRPr="006350BB">
        <w:rPr>
          <w:rFonts w:ascii="Calibri" w:hAnsi="Calibri" w:cs="Calibri"/>
          <w:bCs w:val="0"/>
        </w:rPr>
        <w:t xml:space="preserve">, </w:t>
      </w:r>
      <w:r w:rsidRPr="006350BB">
        <w:rPr>
          <w:rFonts w:ascii="Calibri" w:hAnsi="Calibri" w:cs="Calibri"/>
          <w:bCs w:val="0"/>
        </w:rPr>
        <w:t>Pune</w:t>
      </w:r>
      <w:r w:rsidRPr="006350BB">
        <w:rPr>
          <w:rFonts w:ascii="Calibri" w:hAnsi="Calibri" w:cs="Calibri"/>
          <w:bCs w:val="0"/>
        </w:rPr>
        <w:t xml:space="preserve"> </w:t>
      </w:r>
      <w:r w:rsidRPr="006350BB">
        <w:rPr>
          <w:rFonts w:ascii="Calibri" w:hAnsi="Calibri" w:cs="Calibri"/>
          <w:b w:val="0"/>
          <w:bCs w:val="0"/>
        </w:rPr>
        <w:t xml:space="preserve">Duration: </w:t>
      </w:r>
      <w:r w:rsidRPr="006350BB">
        <w:rPr>
          <w:rFonts w:ascii="Calibri" w:hAnsi="Calibri" w:cs="Calibri"/>
          <w:b w:val="0"/>
          <w:bCs w:val="0"/>
        </w:rPr>
        <w:t>22</w:t>
      </w:r>
      <w:r w:rsidRPr="006350BB">
        <w:rPr>
          <w:rFonts w:ascii="Calibri" w:hAnsi="Calibri" w:cs="Calibri"/>
          <w:b w:val="0"/>
          <w:bCs w:val="0"/>
        </w:rPr>
        <w:t xml:space="preserve"> </w:t>
      </w:r>
      <w:r w:rsidR="00971D06" w:rsidRPr="006350BB">
        <w:rPr>
          <w:rFonts w:ascii="Calibri" w:hAnsi="Calibri" w:cs="Calibri"/>
          <w:b w:val="0"/>
          <w:bCs w:val="0"/>
        </w:rPr>
        <w:t>Sept</w:t>
      </w:r>
      <w:r w:rsidRPr="006350BB">
        <w:rPr>
          <w:rFonts w:ascii="Calibri" w:hAnsi="Calibri" w:cs="Calibri"/>
          <w:b w:val="0"/>
          <w:bCs w:val="0"/>
        </w:rPr>
        <w:t xml:space="preserve"> 2011</w:t>
      </w:r>
      <w:r w:rsidRPr="006350BB">
        <w:rPr>
          <w:rFonts w:ascii="Calibri" w:hAnsi="Calibri" w:cs="Calibri"/>
          <w:b w:val="0"/>
          <w:bCs w:val="0"/>
        </w:rPr>
        <w:t xml:space="preserve"> until </w:t>
      </w:r>
      <w:r w:rsidRPr="006350BB">
        <w:rPr>
          <w:rFonts w:ascii="Calibri" w:hAnsi="Calibri" w:cs="Calibri"/>
          <w:b w:val="0"/>
          <w:bCs w:val="0"/>
        </w:rPr>
        <w:t>31st</w:t>
      </w:r>
      <w:r w:rsidRPr="006350BB">
        <w:rPr>
          <w:rFonts w:ascii="Calibri" w:hAnsi="Calibri" w:cs="Calibri"/>
          <w:b w:val="0"/>
          <w:bCs w:val="0"/>
        </w:rPr>
        <w:t xml:space="preserve"> </w:t>
      </w:r>
      <w:r w:rsidRPr="006350BB">
        <w:rPr>
          <w:rFonts w:ascii="Calibri" w:hAnsi="Calibri" w:cs="Calibri"/>
          <w:b w:val="0"/>
          <w:bCs w:val="0"/>
        </w:rPr>
        <w:t>May</w:t>
      </w:r>
      <w:r w:rsidRPr="006350BB">
        <w:rPr>
          <w:rFonts w:ascii="Calibri" w:hAnsi="Calibri" w:cs="Calibri"/>
          <w:b w:val="0"/>
          <w:bCs w:val="0"/>
        </w:rPr>
        <w:t xml:space="preserve"> 2017.</w:t>
      </w:r>
    </w:p>
    <w:p w14:paraId="4DB48825" w14:textId="77777777" w:rsidR="00091B1D" w:rsidRPr="004C512B" w:rsidRDefault="00091B1D" w:rsidP="00F95295">
      <w:pPr>
        <w:pStyle w:val="Cog-body"/>
        <w:ind w:left="0"/>
        <w:jc w:val="left"/>
        <w:rPr>
          <w:rFonts w:ascii="Calibri" w:hAnsi="Calibri" w:cs="Calibri"/>
          <w:bCs/>
        </w:rPr>
      </w:pPr>
    </w:p>
    <w:p w14:paraId="21D7E0C4" w14:textId="77777777" w:rsidR="00091B1D" w:rsidRPr="004C512B" w:rsidRDefault="00091B1D" w:rsidP="00EE08BC">
      <w:pPr>
        <w:pStyle w:val="StyleTitPalatinoLinotype10ptRight-011"/>
        <w:pBdr>
          <w:bottom w:val="single" w:sz="6" w:space="3" w:color="auto"/>
        </w:pBdr>
        <w:tabs>
          <w:tab w:val="left" w:pos="9537"/>
        </w:tabs>
        <w:ind w:left="0" w:right="0" w:firstLine="0"/>
        <w:rPr>
          <w:rFonts w:ascii="Calibri" w:hAnsi="Calibri" w:cs="Calibri"/>
          <w:sz w:val="24"/>
          <w:szCs w:val="24"/>
        </w:rPr>
      </w:pPr>
      <w:r w:rsidRPr="004C512B">
        <w:rPr>
          <w:rFonts w:ascii="Calibri" w:hAnsi="Calibri" w:cs="Calibri"/>
          <w:sz w:val="24"/>
          <w:szCs w:val="24"/>
        </w:rPr>
        <w:t>Technical Skills</w:t>
      </w:r>
    </w:p>
    <w:p w14:paraId="71D67333" w14:textId="77777777" w:rsidR="00091B1D" w:rsidRPr="004C512B" w:rsidRDefault="00091B1D">
      <w:pPr>
        <w:rPr>
          <w:rFonts w:ascii="Calibri" w:hAnsi="Calibri" w:cs="Calibri"/>
        </w:rPr>
      </w:pPr>
    </w:p>
    <w:tbl>
      <w:tblPr>
        <w:tblW w:w="9465"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34"/>
        <w:gridCol w:w="5631"/>
      </w:tblGrid>
      <w:tr w:rsidR="00091B1D" w:rsidRPr="004C512B" w14:paraId="71F83E39" w14:textId="77777777" w:rsidTr="009C58A2">
        <w:trPr>
          <w:trHeight w:val="340"/>
        </w:trPr>
        <w:tc>
          <w:tcPr>
            <w:tcW w:w="3834" w:type="dxa"/>
          </w:tcPr>
          <w:p w14:paraId="4B0E6DFA" w14:textId="77777777" w:rsidR="00091B1D" w:rsidRPr="004C512B" w:rsidRDefault="00091B1D" w:rsidP="009366EB">
            <w:pPr>
              <w:jc w:val="both"/>
              <w:rPr>
                <w:rFonts w:ascii="Calibri" w:hAnsi="Calibri" w:cs="Calibri"/>
                <w:sz w:val="20"/>
                <w:szCs w:val="20"/>
              </w:rPr>
            </w:pPr>
            <w:r w:rsidRPr="004C512B">
              <w:rPr>
                <w:rFonts w:ascii="Calibri" w:hAnsi="Calibri" w:cs="Calibri"/>
                <w:sz w:val="20"/>
                <w:szCs w:val="20"/>
              </w:rPr>
              <w:t>Operating Systems</w:t>
            </w:r>
          </w:p>
        </w:tc>
        <w:tc>
          <w:tcPr>
            <w:tcW w:w="5631" w:type="dxa"/>
          </w:tcPr>
          <w:p w14:paraId="039DF2CE" w14:textId="77777777" w:rsidR="00DB0E1D" w:rsidRPr="00DB0E1D" w:rsidRDefault="00DB0E1D" w:rsidP="00DB0E1D">
            <w:pPr>
              <w:jc w:val="both"/>
              <w:rPr>
                <w:rFonts w:ascii="Calibri" w:hAnsi="Calibri" w:cs="Calibri"/>
                <w:sz w:val="20"/>
                <w:szCs w:val="20"/>
              </w:rPr>
            </w:pPr>
            <w:r w:rsidRPr="00DB0E1D">
              <w:rPr>
                <w:rFonts w:ascii="Calibri" w:hAnsi="Calibri" w:cs="Calibri"/>
                <w:sz w:val="20"/>
                <w:szCs w:val="20"/>
              </w:rPr>
              <w:t>Windows 8/7/XP/2000/NT (expert), Linux (project experience)</w:t>
            </w:r>
          </w:p>
          <w:p w14:paraId="5D787A4A" w14:textId="77777777" w:rsidR="00091B1D" w:rsidRPr="004C512B" w:rsidRDefault="00091B1D" w:rsidP="009366EB">
            <w:pPr>
              <w:jc w:val="both"/>
              <w:rPr>
                <w:rFonts w:ascii="Calibri" w:hAnsi="Calibri" w:cs="Calibri"/>
                <w:sz w:val="20"/>
                <w:szCs w:val="20"/>
              </w:rPr>
            </w:pPr>
          </w:p>
        </w:tc>
      </w:tr>
      <w:tr w:rsidR="00091B1D" w:rsidRPr="004C512B" w14:paraId="68C504C9" w14:textId="77777777" w:rsidTr="009C58A2">
        <w:trPr>
          <w:trHeight w:val="340"/>
        </w:trPr>
        <w:tc>
          <w:tcPr>
            <w:tcW w:w="3834" w:type="dxa"/>
          </w:tcPr>
          <w:p w14:paraId="5B780CA3" w14:textId="77777777" w:rsidR="00091B1D" w:rsidRPr="004C512B" w:rsidRDefault="00091B1D" w:rsidP="009366EB">
            <w:pPr>
              <w:jc w:val="both"/>
              <w:rPr>
                <w:rFonts w:ascii="Calibri" w:hAnsi="Calibri" w:cs="Calibri"/>
                <w:sz w:val="20"/>
                <w:szCs w:val="20"/>
              </w:rPr>
            </w:pPr>
            <w:r w:rsidRPr="004C512B">
              <w:rPr>
                <w:rFonts w:ascii="Calibri" w:hAnsi="Calibri" w:cs="Calibri"/>
                <w:sz w:val="20"/>
                <w:szCs w:val="20"/>
              </w:rPr>
              <w:t>Testing Methodologies</w:t>
            </w:r>
          </w:p>
        </w:tc>
        <w:tc>
          <w:tcPr>
            <w:tcW w:w="5631" w:type="dxa"/>
          </w:tcPr>
          <w:p w14:paraId="2789B3D7" w14:textId="0A5FAEAA" w:rsidR="00091B1D" w:rsidRPr="004C512B" w:rsidRDefault="00CE28EB" w:rsidP="009366EB">
            <w:pPr>
              <w:jc w:val="both"/>
              <w:rPr>
                <w:rFonts w:ascii="Calibri" w:hAnsi="Calibri" w:cs="Calibri"/>
                <w:sz w:val="20"/>
                <w:szCs w:val="20"/>
              </w:rPr>
            </w:pPr>
            <w:r w:rsidRPr="00CE28EB">
              <w:rPr>
                <w:rFonts w:ascii="Calibri" w:hAnsi="Calibri" w:cs="Calibri"/>
                <w:sz w:val="20"/>
                <w:szCs w:val="20"/>
              </w:rPr>
              <w:t>Scrum &amp; Kanban (AGILE), SDLC</w:t>
            </w:r>
          </w:p>
        </w:tc>
      </w:tr>
      <w:tr w:rsidR="00091B1D" w:rsidRPr="004C512B" w14:paraId="4DC981C8" w14:textId="77777777" w:rsidTr="009C58A2">
        <w:trPr>
          <w:trHeight w:val="340"/>
        </w:trPr>
        <w:tc>
          <w:tcPr>
            <w:tcW w:w="3834" w:type="dxa"/>
          </w:tcPr>
          <w:p w14:paraId="6955905F" w14:textId="77777777" w:rsidR="00091B1D" w:rsidRPr="004C512B" w:rsidRDefault="00091B1D" w:rsidP="009366EB">
            <w:pPr>
              <w:jc w:val="both"/>
              <w:rPr>
                <w:rFonts w:ascii="Calibri" w:hAnsi="Calibri" w:cs="Calibri"/>
                <w:sz w:val="20"/>
                <w:szCs w:val="20"/>
              </w:rPr>
            </w:pPr>
            <w:r w:rsidRPr="004C512B">
              <w:rPr>
                <w:rFonts w:ascii="Calibri" w:hAnsi="Calibri" w:cs="Calibri"/>
                <w:sz w:val="20"/>
                <w:szCs w:val="20"/>
              </w:rPr>
              <w:t>Test Management Tools</w:t>
            </w:r>
          </w:p>
        </w:tc>
        <w:tc>
          <w:tcPr>
            <w:tcW w:w="5631" w:type="dxa"/>
          </w:tcPr>
          <w:p w14:paraId="1290884C" w14:textId="75D44648" w:rsidR="00091B1D" w:rsidRPr="004C512B" w:rsidRDefault="002D3B93" w:rsidP="009366EB">
            <w:pPr>
              <w:jc w:val="both"/>
              <w:rPr>
                <w:rFonts w:ascii="Calibri" w:hAnsi="Calibri" w:cs="Calibri"/>
                <w:sz w:val="20"/>
                <w:szCs w:val="20"/>
              </w:rPr>
            </w:pPr>
            <w:r w:rsidRPr="002D3B93">
              <w:rPr>
                <w:rFonts w:ascii="Calibri" w:hAnsi="Calibri" w:cs="Calibri"/>
                <w:sz w:val="20"/>
                <w:szCs w:val="20"/>
              </w:rPr>
              <w:t xml:space="preserve">Control-M (project experience), JIRA (project experience), HP quality center (project experience), </w:t>
            </w:r>
            <w:r>
              <w:rPr>
                <w:rFonts w:ascii="Calibri" w:hAnsi="Calibri" w:cs="Calibri"/>
                <w:sz w:val="20"/>
                <w:szCs w:val="20"/>
              </w:rPr>
              <w:t>ALM</w:t>
            </w:r>
            <w:r w:rsidRPr="002D3B93">
              <w:rPr>
                <w:rFonts w:ascii="Calibri" w:hAnsi="Calibri" w:cs="Calibri"/>
                <w:sz w:val="20"/>
                <w:szCs w:val="20"/>
              </w:rPr>
              <w:t xml:space="preserve">(project experience), </w:t>
            </w:r>
            <w:r w:rsidRPr="004C512B">
              <w:rPr>
                <w:rFonts w:ascii="Calibri" w:hAnsi="Calibri" w:cs="Calibri"/>
                <w:sz w:val="20"/>
                <w:szCs w:val="20"/>
              </w:rPr>
              <w:t>ADPART</w:t>
            </w:r>
            <w:r>
              <w:rPr>
                <w:rFonts w:ascii="Calibri" w:hAnsi="Calibri" w:cs="Calibri"/>
                <w:sz w:val="20"/>
                <w:szCs w:val="20"/>
              </w:rPr>
              <w:t xml:space="preserve"> (Cognizant Test Design Tool),</w:t>
            </w:r>
          </w:p>
        </w:tc>
      </w:tr>
      <w:tr w:rsidR="00091B1D" w:rsidRPr="004C512B" w14:paraId="205532F2" w14:textId="77777777" w:rsidTr="009C58A2">
        <w:trPr>
          <w:trHeight w:val="328"/>
        </w:trPr>
        <w:tc>
          <w:tcPr>
            <w:tcW w:w="3834" w:type="dxa"/>
          </w:tcPr>
          <w:p w14:paraId="4684BC02" w14:textId="77777777" w:rsidR="00091B1D" w:rsidRPr="004C512B" w:rsidRDefault="00B20482" w:rsidP="009366EB">
            <w:pPr>
              <w:jc w:val="both"/>
              <w:rPr>
                <w:rFonts w:ascii="Calibri" w:hAnsi="Calibri" w:cs="Calibri"/>
                <w:sz w:val="20"/>
                <w:szCs w:val="20"/>
              </w:rPr>
            </w:pPr>
            <w:r>
              <w:rPr>
                <w:rFonts w:ascii="Calibri" w:hAnsi="Calibri" w:cs="Calibri"/>
                <w:sz w:val="20"/>
                <w:szCs w:val="20"/>
              </w:rPr>
              <w:t>Software/Products</w:t>
            </w:r>
          </w:p>
        </w:tc>
        <w:tc>
          <w:tcPr>
            <w:tcW w:w="5631" w:type="dxa"/>
          </w:tcPr>
          <w:p w14:paraId="6D2D7735" w14:textId="28328938" w:rsidR="00B20482" w:rsidRPr="00B20482" w:rsidRDefault="00B20482" w:rsidP="00B20482">
            <w:pPr>
              <w:jc w:val="both"/>
              <w:rPr>
                <w:rFonts w:ascii="Calibri" w:hAnsi="Calibri" w:cs="Calibri"/>
                <w:sz w:val="20"/>
                <w:szCs w:val="20"/>
              </w:rPr>
            </w:pPr>
            <w:r w:rsidRPr="00B20482">
              <w:rPr>
                <w:rFonts w:ascii="Calibri" w:hAnsi="Calibri" w:cs="Calibri"/>
                <w:sz w:val="20"/>
                <w:szCs w:val="20"/>
              </w:rPr>
              <w:t>Informatica Power Center 10.1.1 (project experience)</w:t>
            </w:r>
            <w:r w:rsidR="00CE28EB">
              <w:rPr>
                <w:rFonts w:ascii="Calibri" w:hAnsi="Calibri" w:cs="Calibri"/>
                <w:sz w:val="20"/>
                <w:szCs w:val="20"/>
              </w:rPr>
              <w:t>, SQL server</w:t>
            </w:r>
            <w:bookmarkStart w:id="0" w:name="_GoBack"/>
            <w:bookmarkEnd w:id="0"/>
          </w:p>
          <w:p w14:paraId="04432E55" w14:textId="77777777" w:rsidR="00091B1D" w:rsidRPr="004C512B" w:rsidRDefault="00091B1D" w:rsidP="009366EB">
            <w:pPr>
              <w:jc w:val="both"/>
              <w:rPr>
                <w:rFonts w:ascii="Calibri" w:hAnsi="Calibri" w:cs="Calibri"/>
                <w:sz w:val="20"/>
                <w:szCs w:val="20"/>
              </w:rPr>
            </w:pPr>
          </w:p>
        </w:tc>
      </w:tr>
      <w:tr w:rsidR="00091B1D" w:rsidRPr="004C512B" w14:paraId="08E3B585" w14:textId="77777777" w:rsidTr="009C58A2">
        <w:trPr>
          <w:trHeight w:val="328"/>
        </w:trPr>
        <w:tc>
          <w:tcPr>
            <w:tcW w:w="3834" w:type="dxa"/>
          </w:tcPr>
          <w:p w14:paraId="7F902D00" w14:textId="77777777" w:rsidR="00091B1D" w:rsidRPr="004C512B" w:rsidRDefault="00091B1D" w:rsidP="009366EB">
            <w:pPr>
              <w:jc w:val="both"/>
              <w:rPr>
                <w:rFonts w:ascii="Calibri" w:hAnsi="Calibri" w:cs="Calibri"/>
                <w:sz w:val="20"/>
                <w:szCs w:val="20"/>
              </w:rPr>
            </w:pPr>
            <w:r w:rsidRPr="004C512B">
              <w:rPr>
                <w:rFonts w:ascii="Calibri" w:hAnsi="Calibri" w:cs="Calibri"/>
                <w:sz w:val="20"/>
                <w:szCs w:val="20"/>
              </w:rPr>
              <w:t>Languages</w:t>
            </w:r>
          </w:p>
        </w:tc>
        <w:tc>
          <w:tcPr>
            <w:tcW w:w="5631" w:type="dxa"/>
          </w:tcPr>
          <w:p w14:paraId="591B56F4" w14:textId="6BDC0C8B" w:rsidR="00CE28EB" w:rsidRPr="004C512B" w:rsidRDefault="00CE28EB" w:rsidP="009366EB">
            <w:pPr>
              <w:jc w:val="both"/>
              <w:rPr>
                <w:rFonts w:ascii="Calibri" w:hAnsi="Calibri" w:cs="Calibri"/>
                <w:sz w:val="20"/>
                <w:szCs w:val="20"/>
              </w:rPr>
            </w:pPr>
            <w:r>
              <w:rPr>
                <w:rFonts w:ascii="Calibri" w:hAnsi="Calibri" w:cs="Calibri"/>
                <w:sz w:val="20"/>
                <w:szCs w:val="20"/>
              </w:rPr>
              <w:t>SQL, Unix</w:t>
            </w:r>
          </w:p>
        </w:tc>
      </w:tr>
    </w:tbl>
    <w:p w14:paraId="22B771DB" w14:textId="77777777" w:rsidR="00091B1D" w:rsidRDefault="00091B1D" w:rsidP="003857BA">
      <w:pPr>
        <w:pStyle w:val="BodyText3"/>
        <w:ind w:left="720"/>
        <w:rPr>
          <w:rFonts w:ascii="Calibri" w:hAnsi="Calibri" w:cs="Calibri"/>
          <w:b w:val="0"/>
          <w:bCs w:val="0"/>
        </w:rPr>
      </w:pPr>
    </w:p>
    <w:p w14:paraId="72979D6C" w14:textId="77777777" w:rsidR="000B1A46" w:rsidRDefault="000B1A46" w:rsidP="003857BA">
      <w:pPr>
        <w:pStyle w:val="BodyText3"/>
        <w:ind w:left="720"/>
        <w:rPr>
          <w:rFonts w:ascii="Calibri" w:hAnsi="Calibri" w:cs="Calibri"/>
          <w:b w:val="0"/>
          <w:bCs w:val="0"/>
        </w:rPr>
      </w:pPr>
    </w:p>
    <w:p w14:paraId="3D7F2149" w14:textId="77777777" w:rsidR="000B1A46" w:rsidRDefault="000B1A46" w:rsidP="003857BA">
      <w:pPr>
        <w:pStyle w:val="BodyText3"/>
        <w:ind w:left="720"/>
        <w:rPr>
          <w:rFonts w:ascii="Calibri" w:hAnsi="Calibri" w:cs="Calibri"/>
          <w:b w:val="0"/>
          <w:bCs w:val="0"/>
        </w:rPr>
      </w:pPr>
    </w:p>
    <w:p w14:paraId="512CBA78" w14:textId="77777777" w:rsidR="000B1A46" w:rsidRPr="004C512B" w:rsidRDefault="000B1A46" w:rsidP="000B1A46">
      <w:pPr>
        <w:pStyle w:val="StyleTitPalatinoLinotype10ptRight-011"/>
        <w:pBdr>
          <w:bottom w:val="single" w:sz="6" w:space="0" w:color="auto"/>
        </w:pBdr>
        <w:tabs>
          <w:tab w:val="left" w:pos="1080"/>
          <w:tab w:val="left" w:pos="9180"/>
        </w:tabs>
        <w:ind w:left="0" w:right="0" w:firstLine="0"/>
        <w:rPr>
          <w:rFonts w:ascii="Calibri" w:hAnsi="Calibri" w:cs="Calibri"/>
          <w:sz w:val="24"/>
          <w:szCs w:val="24"/>
        </w:rPr>
      </w:pPr>
      <w:r w:rsidRPr="004C512B">
        <w:rPr>
          <w:rFonts w:ascii="Calibri" w:hAnsi="Calibri" w:cs="Calibri"/>
          <w:sz w:val="24"/>
          <w:szCs w:val="24"/>
        </w:rPr>
        <w:t>Projects Undertaken:</w:t>
      </w:r>
      <w:r>
        <w:rPr>
          <w:rFonts w:ascii="Calibri" w:hAnsi="Calibri" w:cs="Calibri"/>
          <w:sz w:val="24"/>
          <w:szCs w:val="24"/>
        </w:rPr>
        <w:t xml:space="preserve"> </w:t>
      </w:r>
      <w:r w:rsidR="00DB3C91">
        <w:rPr>
          <w:rFonts w:ascii="Calibri" w:hAnsi="Calibri" w:cs="Calibri"/>
          <w:sz w:val="24"/>
          <w:szCs w:val="24"/>
        </w:rPr>
        <w:t>Legato Health Technologies</w:t>
      </w:r>
    </w:p>
    <w:p w14:paraId="3BFA7C57" w14:textId="77777777" w:rsidR="00DB3C91" w:rsidRPr="004C512B" w:rsidRDefault="00C9532E" w:rsidP="00DB3C91">
      <w:pPr>
        <w:pStyle w:val="BodyText3"/>
        <w:rPr>
          <w:rFonts w:ascii="Calibri" w:hAnsi="Calibri" w:cs="Calibri"/>
          <w:b w:val="0"/>
          <w:bCs w:val="0"/>
        </w:rPr>
      </w:pPr>
      <w:r>
        <w:rPr>
          <w:rFonts w:ascii="Calibri" w:hAnsi="Calibri" w:cs="Calibri"/>
          <w:b w:val="0"/>
          <w:bCs w:val="0"/>
        </w:rPr>
        <w:t>Project 5</w:t>
      </w:r>
      <w:r w:rsidR="00DB3C91">
        <w:rPr>
          <w:rFonts w:ascii="Calibri" w:hAnsi="Calibri" w:cs="Calibri"/>
          <w:b w:val="0"/>
          <w:bCs w:val="0"/>
        </w:rPr>
        <w:tab/>
        <w:t>:</w:t>
      </w:r>
      <w:r w:rsidR="00DB3C91">
        <w:rPr>
          <w:rFonts w:ascii="Calibri" w:hAnsi="Calibri" w:cs="Calibri"/>
          <w:b w:val="0"/>
          <w:bCs w:val="0"/>
        </w:rPr>
        <w:tab/>
        <w:t>Anthem</w:t>
      </w:r>
    </w:p>
    <w:p w14:paraId="1380DAEB" w14:textId="21CFB82C" w:rsidR="00DB3C91" w:rsidRPr="004C512B" w:rsidRDefault="00DB3C91" w:rsidP="00DB3C91">
      <w:pPr>
        <w:pStyle w:val="BodyText3"/>
        <w:rPr>
          <w:rFonts w:ascii="Calibri" w:hAnsi="Calibri" w:cs="Calibri"/>
          <w:b w:val="0"/>
          <w:bCs w:val="0"/>
        </w:rPr>
      </w:pPr>
      <w:r w:rsidRPr="004C512B">
        <w:rPr>
          <w:rFonts w:ascii="Calibri" w:hAnsi="Calibri" w:cs="Calibri"/>
          <w:b w:val="0"/>
          <w:bCs w:val="0"/>
        </w:rPr>
        <w:t>Role</w:t>
      </w:r>
      <w:r w:rsidRPr="004C512B">
        <w:rPr>
          <w:rFonts w:ascii="Calibri" w:hAnsi="Calibri" w:cs="Calibri"/>
          <w:b w:val="0"/>
          <w:bCs w:val="0"/>
        </w:rPr>
        <w:tab/>
      </w:r>
      <w:r w:rsidRPr="004C512B">
        <w:rPr>
          <w:rFonts w:ascii="Calibri" w:hAnsi="Calibri" w:cs="Calibri"/>
          <w:b w:val="0"/>
          <w:bCs w:val="0"/>
        </w:rPr>
        <w:tab/>
        <w:t>:</w:t>
      </w:r>
      <w:r w:rsidRPr="004C512B">
        <w:rPr>
          <w:rFonts w:ascii="Calibri" w:hAnsi="Calibri" w:cs="Calibri"/>
          <w:b w:val="0"/>
          <w:bCs w:val="0"/>
        </w:rPr>
        <w:tab/>
      </w:r>
      <w:r w:rsidR="008423EF">
        <w:rPr>
          <w:rFonts w:ascii="Calibri" w:hAnsi="Calibri" w:cs="Calibri"/>
          <w:b w:val="0"/>
          <w:bCs w:val="0"/>
        </w:rPr>
        <w:t>Offshore lead</w:t>
      </w:r>
      <w:r>
        <w:rPr>
          <w:rFonts w:ascii="Calibri" w:hAnsi="Calibri" w:cs="Calibri"/>
          <w:b w:val="0"/>
          <w:bCs w:val="0"/>
        </w:rPr>
        <w:t>/Scrum Master</w:t>
      </w:r>
    </w:p>
    <w:p w14:paraId="515B1D85" w14:textId="77777777" w:rsidR="00DB3C91" w:rsidRPr="004C512B" w:rsidRDefault="00DB3C91" w:rsidP="00DB3C91">
      <w:pPr>
        <w:pStyle w:val="BodyText3"/>
        <w:rPr>
          <w:rFonts w:ascii="Calibri" w:hAnsi="Calibri" w:cs="Calibri"/>
          <w:b w:val="0"/>
          <w:bCs w:val="0"/>
        </w:rPr>
      </w:pPr>
      <w:r>
        <w:rPr>
          <w:rFonts w:ascii="Calibri" w:hAnsi="Calibri" w:cs="Calibri"/>
          <w:b w:val="0"/>
          <w:bCs w:val="0"/>
        </w:rPr>
        <w:t>Project</w:t>
      </w:r>
      <w:r>
        <w:rPr>
          <w:rFonts w:ascii="Calibri" w:hAnsi="Calibri" w:cs="Calibri"/>
          <w:b w:val="0"/>
          <w:bCs w:val="0"/>
        </w:rPr>
        <w:tab/>
      </w:r>
      <w:r>
        <w:rPr>
          <w:rFonts w:ascii="Calibri" w:hAnsi="Calibri" w:cs="Calibri"/>
          <w:b w:val="0"/>
          <w:bCs w:val="0"/>
        </w:rPr>
        <w:tab/>
        <w:t xml:space="preserve">: </w:t>
      </w:r>
      <w:r>
        <w:rPr>
          <w:rFonts w:ascii="Calibri" w:hAnsi="Calibri" w:cs="Calibri"/>
          <w:b w:val="0"/>
          <w:bCs w:val="0"/>
        </w:rPr>
        <w:tab/>
        <w:t>Claims</w:t>
      </w:r>
    </w:p>
    <w:p w14:paraId="2F886157" w14:textId="128CA53A" w:rsidR="00DB3C91" w:rsidRPr="004C512B" w:rsidRDefault="00DB3C91" w:rsidP="00DB3C91">
      <w:pPr>
        <w:pStyle w:val="BodyText3"/>
        <w:rPr>
          <w:rFonts w:ascii="Calibri" w:hAnsi="Calibri" w:cs="Calibri"/>
          <w:b w:val="0"/>
          <w:bCs w:val="0"/>
        </w:rPr>
      </w:pPr>
      <w:r w:rsidRPr="004C512B">
        <w:rPr>
          <w:rFonts w:ascii="Calibri" w:hAnsi="Calibri" w:cs="Calibri"/>
          <w:b w:val="0"/>
          <w:bCs w:val="0"/>
        </w:rPr>
        <w:t>Domain</w:t>
      </w:r>
      <w:r w:rsidRPr="004C512B">
        <w:rPr>
          <w:rFonts w:ascii="Calibri" w:hAnsi="Calibri" w:cs="Calibri"/>
          <w:b w:val="0"/>
          <w:bCs w:val="0"/>
        </w:rPr>
        <w:tab/>
      </w:r>
      <w:r w:rsidRPr="004C512B">
        <w:rPr>
          <w:rFonts w:ascii="Calibri" w:hAnsi="Calibri" w:cs="Calibri"/>
          <w:b w:val="0"/>
          <w:bCs w:val="0"/>
        </w:rPr>
        <w:tab/>
        <w:t>:</w:t>
      </w:r>
      <w:r w:rsidRPr="004C512B">
        <w:rPr>
          <w:rFonts w:ascii="Calibri" w:hAnsi="Calibri" w:cs="Calibri"/>
          <w:b w:val="0"/>
          <w:bCs w:val="0"/>
        </w:rPr>
        <w:tab/>
      </w:r>
      <w:r w:rsidR="008423EF">
        <w:rPr>
          <w:rFonts w:ascii="Calibri" w:hAnsi="Calibri" w:cs="Calibri"/>
          <w:b w:val="0"/>
          <w:bCs w:val="0"/>
        </w:rPr>
        <w:t>Health Care</w:t>
      </w:r>
    </w:p>
    <w:p w14:paraId="1E0B2145" w14:textId="77777777" w:rsidR="00DB3C91" w:rsidRDefault="00DB3C91" w:rsidP="00DB3C91">
      <w:pPr>
        <w:pStyle w:val="BodyText3"/>
        <w:rPr>
          <w:rFonts w:ascii="Calibri" w:hAnsi="Calibri" w:cs="Calibri"/>
          <w:b w:val="0"/>
          <w:bCs w:val="0"/>
        </w:rPr>
      </w:pPr>
      <w:r>
        <w:rPr>
          <w:rFonts w:ascii="Calibri" w:hAnsi="Calibri" w:cs="Calibri"/>
          <w:b w:val="0"/>
          <w:bCs w:val="0"/>
        </w:rPr>
        <w:t>Period</w:t>
      </w:r>
      <w:r>
        <w:rPr>
          <w:rFonts w:ascii="Calibri" w:hAnsi="Calibri" w:cs="Calibri"/>
          <w:b w:val="0"/>
          <w:bCs w:val="0"/>
        </w:rPr>
        <w:tab/>
      </w:r>
      <w:r>
        <w:rPr>
          <w:rFonts w:ascii="Calibri" w:hAnsi="Calibri" w:cs="Calibri"/>
          <w:b w:val="0"/>
          <w:bCs w:val="0"/>
        </w:rPr>
        <w:tab/>
        <w:t>:</w:t>
      </w:r>
      <w:r>
        <w:rPr>
          <w:rFonts w:ascii="Calibri" w:hAnsi="Calibri" w:cs="Calibri"/>
          <w:b w:val="0"/>
          <w:bCs w:val="0"/>
        </w:rPr>
        <w:tab/>
      </w:r>
      <w:r w:rsidR="00327D60">
        <w:rPr>
          <w:rFonts w:ascii="Calibri" w:hAnsi="Calibri" w:cs="Calibri"/>
          <w:b w:val="0"/>
          <w:bCs w:val="0"/>
        </w:rPr>
        <w:t>Jan 2019</w:t>
      </w:r>
      <w:r>
        <w:rPr>
          <w:rFonts w:ascii="Calibri" w:hAnsi="Calibri" w:cs="Calibri"/>
          <w:b w:val="0"/>
          <w:bCs w:val="0"/>
        </w:rPr>
        <w:t xml:space="preserve"> to Present</w:t>
      </w:r>
    </w:p>
    <w:p w14:paraId="2C0825AA" w14:textId="77777777" w:rsidR="00DB3C91" w:rsidRDefault="00DB3C91" w:rsidP="00DB3C91">
      <w:pPr>
        <w:pStyle w:val="BodyText3"/>
        <w:rPr>
          <w:rFonts w:ascii="Calibri" w:hAnsi="Calibri" w:cs="Calibri"/>
          <w:b w:val="0"/>
          <w:bCs w:val="0"/>
        </w:rPr>
      </w:pPr>
      <w:r>
        <w:rPr>
          <w:rFonts w:ascii="Calibri" w:hAnsi="Calibri" w:cs="Calibri"/>
          <w:b w:val="0"/>
          <w:bCs w:val="0"/>
        </w:rPr>
        <w:t>Application</w:t>
      </w:r>
      <w:r>
        <w:rPr>
          <w:rFonts w:ascii="Calibri" w:hAnsi="Calibri" w:cs="Calibri"/>
          <w:b w:val="0"/>
          <w:bCs w:val="0"/>
        </w:rPr>
        <w:tab/>
        <w:t>:</w:t>
      </w:r>
      <w:r>
        <w:rPr>
          <w:rFonts w:ascii="Calibri" w:hAnsi="Calibri" w:cs="Calibri"/>
          <w:b w:val="0"/>
          <w:bCs w:val="0"/>
        </w:rPr>
        <w:tab/>
        <w:t>LITES</w:t>
      </w:r>
    </w:p>
    <w:p w14:paraId="4F99BD2E" w14:textId="77777777" w:rsidR="00DB3C91" w:rsidRDefault="00DB3C91" w:rsidP="00DB3C91">
      <w:pPr>
        <w:pStyle w:val="BodyText3"/>
        <w:rPr>
          <w:rFonts w:ascii="Calibri" w:hAnsi="Calibri" w:cs="Calibri"/>
          <w:b w:val="0"/>
          <w:bCs w:val="0"/>
        </w:rPr>
      </w:pPr>
      <w:r>
        <w:rPr>
          <w:rFonts w:ascii="Calibri" w:hAnsi="Calibri" w:cs="Calibri"/>
          <w:b w:val="0"/>
          <w:bCs w:val="0"/>
        </w:rPr>
        <w:t>Description</w:t>
      </w:r>
      <w:r>
        <w:rPr>
          <w:rFonts w:ascii="Calibri" w:hAnsi="Calibri" w:cs="Calibri"/>
          <w:b w:val="0"/>
          <w:bCs w:val="0"/>
        </w:rPr>
        <w:tab/>
        <w:t xml:space="preserve">:      </w:t>
      </w:r>
      <w:r>
        <w:rPr>
          <w:rFonts w:ascii="Calibri" w:hAnsi="Calibri" w:cs="Calibri"/>
          <w:b w:val="0"/>
          <w:bCs w:val="0"/>
        </w:rPr>
        <w:tab/>
        <w:t>Claims Tower</w:t>
      </w:r>
    </w:p>
    <w:p w14:paraId="57FB600E" w14:textId="77777777" w:rsidR="00DB3C91" w:rsidRDefault="00DB3C91" w:rsidP="00DB3C91">
      <w:pPr>
        <w:pStyle w:val="BodyText3"/>
        <w:rPr>
          <w:rFonts w:ascii="Calibri" w:hAnsi="Calibri" w:cs="Calibri"/>
          <w:b w:val="0"/>
          <w:bCs w:val="0"/>
        </w:rPr>
      </w:pPr>
    </w:p>
    <w:p w14:paraId="61A0EAD3" w14:textId="77777777" w:rsidR="00DB3C91" w:rsidRDefault="00DB3C91" w:rsidP="00DB3C91">
      <w:pPr>
        <w:pStyle w:val="BodyText3"/>
        <w:rPr>
          <w:rFonts w:ascii="Calibri" w:hAnsi="Calibri" w:cs="Calibri"/>
          <w:b w:val="0"/>
          <w:bCs w:val="0"/>
        </w:rPr>
      </w:pPr>
      <w:r>
        <w:rPr>
          <w:rFonts w:ascii="Calibri" w:hAnsi="Calibri" w:cs="Calibri"/>
          <w:b w:val="0"/>
          <w:bCs w:val="0"/>
        </w:rPr>
        <w:t xml:space="preserve">LITES is a source of truth for all insurance eligible member details and claims processed members. </w:t>
      </w:r>
      <w:r w:rsidRPr="00772EF6">
        <w:rPr>
          <w:rFonts w:ascii="Calibri" w:hAnsi="Calibri" w:cs="Calibri"/>
          <w:b w:val="0"/>
          <w:bCs w:val="0"/>
        </w:rPr>
        <w:t xml:space="preserve">Under this project </w:t>
      </w:r>
      <w:r>
        <w:rPr>
          <w:rFonts w:ascii="Calibri" w:hAnsi="Calibri" w:cs="Calibri"/>
          <w:b w:val="0"/>
          <w:bCs w:val="0"/>
        </w:rPr>
        <w:t>worked on</w:t>
      </w:r>
      <w:r w:rsidRPr="00772EF6">
        <w:rPr>
          <w:rFonts w:ascii="Calibri" w:hAnsi="Calibri" w:cs="Calibri"/>
          <w:b w:val="0"/>
          <w:bCs w:val="0"/>
        </w:rPr>
        <w:t xml:space="preserve"> ETL/Database testing of data being staged in Lites/Elites Database. </w:t>
      </w:r>
    </w:p>
    <w:p w14:paraId="755D9683" w14:textId="77777777" w:rsidR="00DB3C91" w:rsidRDefault="00DB3C91" w:rsidP="00DB3C91">
      <w:pPr>
        <w:pStyle w:val="BodyText3"/>
        <w:rPr>
          <w:rFonts w:ascii="Calibri" w:hAnsi="Calibri" w:cs="Calibri"/>
          <w:b w:val="0"/>
          <w:bCs w:val="0"/>
        </w:rPr>
      </w:pPr>
    </w:p>
    <w:p w14:paraId="22641514" w14:textId="69753904" w:rsidR="001C433A" w:rsidRDefault="001C433A" w:rsidP="001C433A">
      <w:pPr>
        <w:pStyle w:val="BodyText3"/>
        <w:numPr>
          <w:ilvl w:val="0"/>
          <w:numId w:val="44"/>
        </w:numPr>
        <w:rPr>
          <w:rFonts w:ascii="Calibri" w:hAnsi="Calibri" w:cs="Calibri"/>
          <w:b w:val="0"/>
          <w:bCs w:val="0"/>
        </w:rPr>
      </w:pPr>
      <w:r w:rsidRPr="001C433A">
        <w:rPr>
          <w:rFonts w:ascii="Calibri" w:hAnsi="Calibri" w:cs="Calibri"/>
          <w:b w:val="0"/>
          <w:bCs w:val="0"/>
        </w:rPr>
        <w:t>Worked as a</w:t>
      </w:r>
      <w:r w:rsidR="00286E57">
        <w:rPr>
          <w:rFonts w:ascii="Calibri" w:hAnsi="Calibri" w:cs="Calibri"/>
          <w:b w:val="0"/>
          <w:bCs w:val="0"/>
        </w:rPr>
        <w:t>n</w:t>
      </w:r>
      <w:r w:rsidRPr="001C433A">
        <w:rPr>
          <w:rFonts w:ascii="Calibri" w:hAnsi="Calibri" w:cs="Calibri"/>
          <w:b w:val="0"/>
          <w:bCs w:val="0"/>
        </w:rPr>
        <w:t xml:space="preserve"> </w:t>
      </w:r>
      <w:r w:rsidR="00D10F0C">
        <w:rPr>
          <w:rFonts w:ascii="Calibri" w:hAnsi="Calibri" w:cs="Calibri"/>
          <w:b w:val="0"/>
          <w:bCs w:val="0"/>
        </w:rPr>
        <w:t>Offshore</w:t>
      </w:r>
      <w:r w:rsidRPr="001C433A">
        <w:rPr>
          <w:rFonts w:ascii="Calibri" w:hAnsi="Calibri" w:cs="Calibri"/>
          <w:b w:val="0"/>
          <w:bCs w:val="0"/>
        </w:rPr>
        <w:t xml:space="preserve"> Lead &amp; Scrum Master and responsible for end to end project delivery </w:t>
      </w:r>
    </w:p>
    <w:p w14:paraId="658C7BDD" w14:textId="6CB0C28C" w:rsidR="00411990" w:rsidRPr="00411990" w:rsidRDefault="00411990" w:rsidP="00411990">
      <w:pPr>
        <w:pStyle w:val="BodyText3"/>
        <w:numPr>
          <w:ilvl w:val="0"/>
          <w:numId w:val="44"/>
        </w:numPr>
        <w:rPr>
          <w:rFonts w:ascii="Calibri" w:hAnsi="Calibri" w:cs="Calibri"/>
          <w:b w:val="0"/>
          <w:bCs w:val="0"/>
        </w:rPr>
      </w:pPr>
      <w:r w:rsidRPr="00411990">
        <w:rPr>
          <w:rFonts w:ascii="Calibri" w:hAnsi="Calibri" w:cs="Calibri"/>
          <w:b w:val="0"/>
          <w:bCs w:val="0"/>
        </w:rPr>
        <w:t>Successfully guided Team through transition from waterfall to Agile Development (Scrum).</w:t>
      </w:r>
    </w:p>
    <w:p w14:paraId="5978ADCB" w14:textId="77777777" w:rsidR="00411990" w:rsidRPr="00411990" w:rsidRDefault="00411990" w:rsidP="00411990">
      <w:pPr>
        <w:pStyle w:val="BodyText3"/>
        <w:numPr>
          <w:ilvl w:val="0"/>
          <w:numId w:val="44"/>
        </w:numPr>
        <w:rPr>
          <w:rFonts w:ascii="Calibri" w:hAnsi="Calibri" w:cs="Calibri"/>
          <w:b w:val="0"/>
          <w:bCs w:val="0"/>
        </w:rPr>
      </w:pPr>
      <w:r w:rsidRPr="00411990">
        <w:rPr>
          <w:rFonts w:ascii="Calibri" w:hAnsi="Calibri" w:cs="Calibri"/>
          <w:b w:val="0"/>
          <w:bCs w:val="0"/>
        </w:rPr>
        <w:t xml:space="preserve">Coach and mentor  cross functional team of 10 resources on Scrum processes and facilitate different Scrum ceremonies including Backlog Grooming, Sprint Planning, Daily Scrum meeting, Sprint review and retrospective. </w:t>
      </w:r>
    </w:p>
    <w:p w14:paraId="05B01CCA" w14:textId="77777777" w:rsidR="00411990" w:rsidRPr="00411990" w:rsidRDefault="00411990" w:rsidP="00411990">
      <w:pPr>
        <w:pStyle w:val="BodyText3"/>
        <w:numPr>
          <w:ilvl w:val="0"/>
          <w:numId w:val="44"/>
        </w:numPr>
        <w:rPr>
          <w:rFonts w:ascii="Calibri" w:hAnsi="Calibri" w:cs="Calibri"/>
          <w:b w:val="0"/>
          <w:bCs w:val="0"/>
        </w:rPr>
      </w:pPr>
      <w:r w:rsidRPr="00411990">
        <w:rPr>
          <w:rFonts w:ascii="Calibri" w:hAnsi="Calibri" w:cs="Calibri"/>
          <w:b w:val="0"/>
          <w:bCs w:val="0"/>
        </w:rPr>
        <w:t>Maintain Task Board and produce &amp; review daily Burndown chart.</w:t>
      </w:r>
    </w:p>
    <w:p w14:paraId="504D3544" w14:textId="77777777" w:rsidR="00411990" w:rsidRPr="00411990" w:rsidRDefault="00411990" w:rsidP="00411990">
      <w:pPr>
        <w:pStyle w:val="BodyText3"/>
        <w:numPr>
          <w:ilvl w:val="0"/>
          <w:numId w:val="44"/>
        </w:numPr>
        <w:rPr>
          <w:rFonts w:ascii="Calibri" w:hAnsi="Calibri" w:cs="Calibri"/>
          <w:b w:val="0"/>
          <w:bCs w:val="0"/>
        </w:rPr>
      </w:pPr>
      <w:r w:rsidRPr="00411990">
        <w:rPr>
          <w:rFonts w:ascii="Calibri" w:hAnsi="Calibri" w:cs="Calibri"/>
          <w:b w:val="0"/>
          <w:bCs w:val="0"/>
        </w:rPr>
        <w:t>Remove impediments and protect team members from interruptions and distractions on daily basis to allow the team to deliver the sprint goals and deliverables.</w:t>
      </w:r>
    </w:p>
    <w:p w14:paraId="3D016146" w14:textId="77777777" w:rsidR="00411990" w:rsidRPr="00411990" w:rsidRDefault="00411990" w:rsidP="00411990">
      <w:pPr>
        <w:pStyle w:val="BodyText3"/>
        <w:numPr>
          <w:ilvl w:val="0"/>
          <w:numId w:val="44"/>
        </w:numPr>
        <w:rPr>
          <w:rFonts w:ascii="Calibri" w:hAnsi="Calibri" w:cs="Calibri"/>
          <w:b w:val="0"/>
          <w:bCs w:val="0"/>
        </w:rPr>
      </w:pPr>
      <w:r w:rsidRPr="00411990">
        <w:rPr>
          <w:rFonts w:ascii="Calibri" w:hAnsi="Calibri" w:cs="Calibri"/>
          <w:b w:val="0"/>
          <w:bCs w:val="0"/>
        </w:rPr>
        <w:t>Encourage and implement process improvements. Create Team Building opportunities.</w:t>
      </w:r>
    </w:p>
    <w:p w14:paraId="78FD7FA9" w14:textId="77777777" w:rsidR="00411990" w:rsidRPr="00411990" w:rsidRDefault="00411990" w:rsidP="00411990">
      <w:pPr>
        <w:pStyle w:val="BodyText3"/>
        <w:numPr>
          <w:ilvl w:val="0"/>
          <w:numId w:val="44"/>
        </w:numPr>
        <w:rPr>
          <w:rFonts w:ascii="Calibri" w:hAnsi="Calibri" w:cs="Calibri"/>
          <w:b w:val="0"/>
          <w:bCs w:val="0"/>
        </w:rPr>
      </w:pPr>
      <w:r w:rsidRPr="00411990">
        <w:rPr>
          <w:rFonts w:ascii="Calibri" w:hAnsi="Calibri" w:cs="Calibri"/>
          <w:b w:val="0"/>
          <w:bCs w:val="0"/>
        </w:rPr>
        <w:t>Collaborate with members of the Product, Business and Engineering Teams to develop and maintain Product Backlogs.</w:t>
      </w:r>
    </w:p>
    <w:p w14:paraId="3017704E" w14:textId="77777777" w:rsidR="00411990" w:rsidRPr="00411990" w:rsidRDefault="00411990" w:rsidP="00411990">
      <w:pPr>
        <w:pStyle w:val="BodyText3"/>
        <w:numPr>
          <w:ilvl w:val="0"/>
          <w:numId w:val="44"/>
        </w:numPr>
        <w:rPr>
          <w:rFonts w:ascii="Calibri" w:hAnsi="Calibri" w:cs="Calibri"/>
          <w:b w:val="0"/>
          <w:bCs w:val="0"/>
        </w:rPr>
      </w:pPr>
      <w:r w:rsidRPr="00411990">
        <w:rPr>
          <w:rFonts w:ascii="Calibri" w:hAnsi="Calibri" w:cs="Calibri"/>
          <w:b w:val="0"/>
          <w:bCs w:val="0"/>
        </w:rPr>
        <w:t>Worked closely with Product Owners, coordinating Product Backlog Grooming and Story Estimation.</w:t>
      </w:r>
    </w:p>
    <w:p w14:paraId="0E3C2832" w14:textId="77777777" w:rsidR="00411990" w:rsidRPr="00411990" w:rsidRDefault="00411990" w:rsidP="00411990">
      <w:pPr>
        <w:pStyle w:val="BodyText3"/>
        <w:numPr>
          <w:ilvl w:val="0"/>
          <w:numId w:val="44"/>
        </w:numPr>
        <w:rPr>
          <w:rFonts w:ascii="Calibri" w:hAnsi="Calibri" w:cs="Calibri"/>
          <w:b w:val="0"/>
          <w:bCs w:val="0"/>
        </w:rPr>
      </w:pPr>
      <w:r w:rsidRPr="00411990">
        <w:rPr>
          <w:rFonts w:ascii="Calibri" w:hAnsi="Calibri" w:cs="Calibri"/>
          <w:b w:val="0"/>
          <w:bCs w:val="0"/>
        </w:rPr>
        <w:t>Diligently prepare and collate project progress/status, issues &amp; risks.</w:t>
      </w:r>
    </w:p>
    <w:p w14:paraId="43408AFE" w14:textId="77777777" w:rsidR="00DB3C91" w:rsidRPr="00772EF6" w:rsidRDefault="00DB3C91" w:rsidP="00DB3C91">
      <w:pPr>
        <w:pStyle w:val="BodyText3"/>
        <w:rPr>
          <w:rFonts w:ascii="Calibri" w:hAnsi="Calibri" w:cs="Calibri"/>
          <w:b w:val="0"/>
          <w:bCs w:val="0"/>
        </w:rPr>
      </w:pPr>
    </w:p>
    <w:p w14:paraId="1E2111F6" w14:textId="77777777" w:rsidR="000B1A46" w:rsidRDefault="000B1A46" w:rsidP="000B1A46">
      <w:pPr>
        <w:pStyle w:val="BodyText3"/>
        <w:rPr>
          <w:rFonts w:ascii="Calibri" w:hAnsi="Calibri" w:cs="Calibri"/>
          <w:b w:val="0"/>
          <w:bCs w:val="0"/>
        </w:rPr>
      </w:pPr>
    </w:p>
    <w:p w14:paraId="75BABC1E" w14:textId="77777777" w:rsidR="00DB3C91" w:rsidRPr="004C512B" w:rsidRDefault="00DB3C91" w:rsidP="00DB3C91">
      <w:pPr>
        <w:pStyle w:val="StyleTitPalatinoLinotype10ptRight-011"/>
        <w:pBdr>
          <w:bottom w:val="single" w:sz="6" w:space="0" w:color="auto"/>
        </w:pBdr>
        <w:tabs>
          <w:tab w:val="left" w:pos="1080"/>
          <w:tab w:val="left" w:pos="9180"/>
        </w:tabs>
        <w:ind w:left="0" w:right="0" w:firstLine="0"/>
        <w:rPr>
          <w:rFonts w:ascii="Calibri" w:hAnsi="Calibri" w:cs="Calibri"/>
          <w:sz w:val="24"/>
          <w:szCs w:val="24"/>
        </w:rPr>
      </w:pPr>
      <w:r w:rsidRPr="004C512B">
        <w:rPr>
          <w:rFonts w:ascii="Calibri" w:hAnsi="Calibri" w:cs="Calibri"/>
          <w:sz w:val="24"/>
          <w:szCs w:val="24"/>
        </w:rPr>
        <w:t>Projects Undertaken:</w:t>
      </w:r>
      <w:r>
        <w:rPr>
          <w:rFonts w:ascii="Calibri" w:hAnsi="Calibri" w:cs="Calibri"/>
          <w:sz w:val="24"/>
          <w:szCs w:val="24"/>
        </w:rPr>
        <w:t xml:space="preserve"> Deloitte</w:t>
      </w:r>
    </w:p>
    <w:p w14:paraId="17CFBC1E" w14:textId="77777777" w:rsidR="00DB3C91" w:rsidRDefault="00DB3C91" w:rsidP="000B1A46">
      <w:pPr>
        <w:pStyle w:val="BodyText3"/>
        <w:rPr>
          <w:rFonts w:ascii="Calibri" w:hAnsi="Calibri" w:cs="Calibri"/>
          <w:b w:val="0"/>
          <w:bCs w:val="0"/>
        </w:rPr>
      </w:pPr>
    </w:p>
    <w:p w14:paraId="1770900F" w14:textId="77777777" w:rsidR="000B1A46" w:rsidRPr="004C512B" w:rsidRDefault="00C9532E" w:rsidP="000B1A46">
      <w:pPr>
        <w:pStyle w:val="BodyText3"/>
        <w:rPr>
          <w:rFonts w:ascii="Calibri" w:hAnsi="Calibri" w:cs="Calibri"/>
          <w:b w:val="0"/>
          <w:bCs w:val="0"/>
        </w:rPr>
      </w:pPr>
      <w:r>
        <w:rPr>
          <w:rFonts w:ascii="Calibri" w:hAnsi="Calibri" w:cs="Calibri"/>
          <w:b w:val="0"/>
          <w:bCs w:val="0"/>
        </w:rPr>
        <w:t>Project 4</w:t>
      </w:r>
      <w:r w:rsidR="000B1A46">
        <w:rPr>
          <w:rFonts w:ascii="Calibri" w:hAnsi="Calibri" w:cs="Calibri"/>
          <w:b w:val="0"/>
          <w:bCs w:val="0"/>
        </w:rPr>
        <w:tab/>
        <w:t>:</w:t>
      </w:r>
      <w:r w:rsidR="000B1A46">
        <w:rPr>
          <w:rFonts w:ascii="Calibri" w:hAnsi="Calibri" w:cs="Calibri"/>
          <w:b w:val="0"/>
          <w:bCs w:val="0"/>
        </w:rPr>
        <w:tab/>
      </w:r>
      <w:r w:rsidR="00772EF6">
        <w:rPr>
          <w:rFonts w:ascii="Calibri" w:hAnsi="Calibri" w:cs="Calibri"/>
          <w:b w:val="0"/>
          <w:bCs w:val="0"/>
        </w:rPr>
        <w:t>Anthem</w:t>
      </w:r>
    </w:p>
    <w:p w14:paraId="54535C06" w14:textId="77777777" w:rsidR="000B1A46" w:rsidRPr="004C512B" w:rsidRDefault="000B1A46" w:rsidP="000B1A46">
      <w:pPr>
        <w:pStyle w:val="BodyText3"/>
        <w:rPr>
          <w:rFonts w:ascii="Calibri" w:hAnsi="Calibri" w:cs="Calibri"/>
          <w:b w:val="0"/>
          <w:bCs w:val="0"/>
        </w:rPr>
      </w:pPr>
      <w:r w:rsidRPr="004C512B">
        <w:rPr>
          <w:rFonts w:ascii="Calibri" w:hAnsi="Calibri" w:cs="Calibri"/>
          <w:b w:val="0"/>
          <w:bCs w:val="0"/>
        </w:rPr>
        <w:t>Role</w:t>
      </w:r>
      <w:r w:rsidRPr="004C512B">
        <w:rPr>
          <w:rFonts w:ascii="Calibri" w:hAnsi="Calibri" w:cs="Calibri"/>
          <w:b w:val="0"/>
          <w:bCs w:val="0"/>
        </w:rPr>
        <w:tab/>
      </w:r>
      <w:r w:rsidRPr="004C512B">
        <w:rPr>
          <w:rFonts w:ascii="Calibri" w:hAnsi="Calibri" w:cs="Calibri"/>
          <w:b w:val="0"/>
          <w:bCs w:val="0"/>
        </w:rPr>
        <w:tab/>
        <w:t>:</w:t>
      </w:r>
      <w:r w:rsidRPr="004C512B">
        <w:rPr>
          <w:rFonts w:ascii="Calibri" w:hAnsi="Calibri" w:cs="Calibri"/>
          <w:b w:val="0"/>
          <w:bCs w:val="0"/>
        </w:rPr>
        <w:tab/>
      </w:r>
      <w:r w:rsidR="00772EF6">
        <w:rPr>
          <w:rFonts w:ascii="Calibri" w:hAnsi="Calibri" w:cs="Calibri"/>
          <w:b w:val="0"/>
          <w:bCs w:val="0"/>
        </w:rPr>
        <w:t>Test Analyst</w:t>
      </w:r>
    </w:p>
    <w:p w14:paraId="1CFE4473" w14:textId="77777777" w:rsidR="000B1A46" w:rsidRPr="004C512B" w:rsidRDefault="000B1A46" w:rsidP="000B1A46">
      <w:pPr>
        <w:pStyle w:val="BodyText3"/>
        <w:rPr>
          <w:rFonts w:ascii="Calibri" w:hAnsi="Calibri" w:cs="Calibri"/>
          <w:b w:val="0"/>
          <w:bCs w:val="0"/>
        </w:rPr>
      </w:pPr>
      <w:r>
        <w:rPr>
          <w:rFonts w:ascii="Calibri" w:hAnsi="Calibri" w:cs="Calibri"/>
          <w:b w:val="0"/>
          <w:bCs w:val="0"/>
        </w:rPr>
        <w:t>Project</w:t>
      </w:r>
      <w:r>
        <w:rPr>
          <w:rFonts w:ascii="Calibri" w:hAnsi="Calibri" w:cs="Calibri"/>
          <w:b w:val="0"/>
          <w:bCs w:val="0"/>
        </w:rPr>
        <w:tab/>
      </w:r>
      <w:r>
        <w:rPr>
          <w:rFonts w:ascii="Calibri" w:hAnsi="Calibri" w:cs="Calibri"/>
          <w:b w:val="0"/>
          <w:bCs w:val="0"/>
        </w:rPr>
        <w:tab/>
        <w:t xml:space="preserve">: </w:t>
      </w:r>
      <w:r>
        <w:rPr>
          <w:rFonts w:ascii="Calibri" w:hAnsi="Calibri" w:cs="Calibri"/>
          <w:b w:val="0"/>
          <w:bCs w:val="0"/>
        </w:rPr>
        <w:tab/>
      </w:r>
      <w:r w:rsidR="00772EF6">
        <w:rPr>
          <w:rFonts w:ascii="Calibri" w:hAnsi="Calibri" w:cs="Calibri"/>
          <w:b w:val="0"/>
          <w:bCs w:val="0"/>
        </w:rPr>
        <w:t>Claims-LITES POR and ETL Modernization</w:t>
      </w:r>
    </w:p>
    <w:p w14:paraId="6194A354" w14:textId="5E0F4F2E" w:rsidR="000B1A46" w:rsidRPr="004C512B" w:rsidRDefault="000B1A46" w:rsidP="000B1A46">
      <w:pPr>
        <w:pStyle w:val="BodyText3"/>
        <w:rPr>
          <w:rFonts w:ascii="Calibri" w:hAnsi="Calibri" w:cs="Calibri"/>
          <w:b w:val="0"/>
          <w:bCs w:val="0"/>
        </w:rPr>
      </w:pPr>
      <w:r w:rsidRPr="004C512B">
        <w:rPr>
          <w:rFonts w:ascii="Calibri" w:hAnsi="Calibri" w:cs="Calibri"/>
          <w:b w:val="0"/>
          <w:bCs w:val="0"/>
        </w:rPr>
        <w:t>Domain</w:t>
      </w:r>
      <w:r w:rsidRPr="004C512B">
        <w:rPr>
          <w:rFonts w:ascii="Calibri" w:hAnsi="Calibri" w:cs="Calibri"/>
          <w:b w:val="0"/>
          <w:bCs w:val="0"/>
        </w:rPr>
        <w:tab/>
      </w:r>
      <w:r w:rsidRPr="004C512B">
        <w:rPr>
          <w:rFonts w:ascii="Calibri" w:hAnsi="Calibri" w:cs="Calibri"/>
          <w:b w:val="0"/>
          <w:bCs w:val="0"/>
        </w:rPr>
        <w:tab/>
        <w:t>:</w:t>
      </w:r>
      <w:r w:rsidRPr="004C512B">
        <w:rPr>
          <w:rFonts w:ascii="Calibri" w:hAnsi="Calibri" w:cs="Calibri"/>
          <w:b w:val="0"/>
          <w:bCs w:val="0"/>
        </w:rPr>
        <w:tab/>
      </w:r>
      <w:r w:rsidR="008423EF">
        <w:rPr>
          <w:rFonts w:ascii="Calibri" w:hAnsi="Calibri" w:cs="Calibri"/>
          <w:b w:val="0"/>
          <w:bCs w:val="0"/>
        </w:rPr>
        <w:t>Health care</w:t>
      </w:r>
    </w:p>
    <w:p w14:paraId="1E4AA628" w14:textId="77777777" w:rsidR="000B1A46" w:rsidRDefault="000B1A46" w:rsidP="000B1A46">
      <w:pPr>
        <w:pStyle w:val="BodyText3"/>
        <w:rPr>
          <w:rFonts w:ascii="Calibri" w:hAnsi="Calibri" w:cs="Calibri"/>
          <w:b w:val="0"/>
          <w:bCs w:val="0"/>
        </w:rPr>
      </w:pPr>
      <w:r>
        <w:rPr>
          <w:rFonts w:ascii="Calibri" w:hAnsi="Calibri" w:cs="Calibri"/>
          <w:b w:val="0"/>
          <w:bCs w:val="0"/>
        </w:rPr>
        <w:t>Period</w:t>
      </w:r>
      <w:r>
        <w:rPr>
          <w:rFonts w:ascii="Calibri" w:hAnsi="Calibri" w:cs="Calibri"/>
          <w:b w:val="0"/>
          <w:bCs w:val="0"/>
        </w:rPr>
        <w:tab/>
      </w:r>
      <w:r>
        <w:rPr>
          <w:rFonts w:ascii="Calibri" w:hAnsi="Calibri" w:cs="Calibri"/>
          <w:b w:val="0"/>
          <w:bCs w:val="0"/>
        </w:rPr>
        <w:tab/>
        <w:t>:</w:t>
      </w:r>
      <w:r>
        <w:rPr>
          <w:rFonts w:ascii="Calibri" w:hAnsi="Calibri" w:cs="Calibri"/>
          <w:b w:val="0"/>
          <w:bCs w:val="0"/>
        </w:rPr>
        <w:tab/>
      </w:r>
      <w:r w:rsidR="00772EF6">
        <w:rPr>
          <w:rFonts w:ascii="Calibri" w:hAnsi="Calibri" w:cs="Calibri"/>
          <w:b w:val="0"/>
          <w:bCs w:val="0"/>
        </w:rPr>
        <w:t>July 2017 to Present</w:t>
      </w:r>
    </w:p>
    <w:p w14:paraId="30D521CD" w14:textId="77777777" w:rsidR="000B1A46" w:rsidRDefault="000B1A46" w:rsidP="000B1A46">
      <w:pPr>
        <w:pStyle w:val="BodyText3"/>
        <w:rPr>
          <w:rFonts w:ascii="Calibri" w:hAnsi="Calibri" w:cs="Calibri"/>
          <w:b w:val="0"/>
          <w:bCs w:val="0"/>
        </w:rPr>
      </w:pPr>
      <w:r>
        <w:rPr>
          <w:rFonts w:ascii="Calibri" w:hAnsi="Calibri" w:cs="Calibri"/>
          <w:b w:val="0"/>
          <w:bCs w:val="0"/>
        </w:rPr>
        <w:t>Application</w:t>
      </w:r>
      <w:r>
        <w:rPr>
          <w:rFonts w:ascii="Calibri" w:hAnsi="Calibri" w:cs="Calibri"/>
          <w:b w:val="0"/>
          <w:bCs w:val="0"/>
        </w:rPr>
        <w:tab/>
        <w:t>:</w:t>
      </w:r>
      <w:r>
        <w:rPr>
          <w:rFonts w:ascii="Calibri" w:hAnsi="Calibri" w:cs="Calibri"/>
          <w:b w:val="0"/>
          <w:bCs w:val="0"/>
        </w:rPr>
        <w:tab/>
      </w:r>
      <w:r w:rsidR="00772EF6">
        <w:rPr>
          <w:rFonts w:ascii="Calibri" w:hAnsi="Calibri" w:cs="Calibri"/>
          <w:b w:val="0"/>
          <w:bCs w:val="0"/>
        </w:rPr>
        <w:t>LITES</w:t>
      </w:r>
    </w:p>
    <w:p w14:paraId="7B7E8412" w14:textId="77777777" w:rsidR="000B1A46" w:rsidRDefault="000B1A46" w:rsidP="000B1A46">
      <w:pPr>
        <w:pStyle w:val="BodyText3"/>
        <w:rPr>
          <w:rFonts w:ascii="Calibri" w:hAnsi="Calibri" w:cs="Calibri"/>
          <w:b w:val="0"/>
          <w:bCs w:val="0"/>
        </w:rPr>
      </w:pPr>
      <w:r>
        <w:rPr>
          <w:rFonts w:ascii="Calibri" w:hAnsi="Calibri" w:cs="Calibri"/>
          <w:b w:val="0"/>
          <w:bCs w:val="0"/>
        </w:rPr>
        <w:t>Description</w:t>
      </w:r>
      <w:r>
        <w:rPr>
          <w:rFonts w:ascii="Calibri" w:hAnsi="Calibri" w:cs="Calibri"/>
          <w:b w:val="0"/>
          <w:bCs w:val="0"/>
        </w:rPr>
        <w:tab/>
        <w:t xml:space="preserve">:      </w:t>
      </w:r>
      <w:r>
        <w:rPr>
          <w:rFonts w:ascii="Calibri" w:hAnsi="Calibri" w:cs="Calibri"/>
          <w:b w:val="0"/>
          <w:bCs w:val="0"/>
        </w:rPr>
        <w:tab/>
      </w:r>
      <w:r w:rsidR="00772EF6">
        <w:rPr>
          <w:rFonts w:ascii="Calibri" w:hAnsi="Calibri" w:cs="Calibri"/>
          <w:b w:val="0"/>
          <w:bCs w:val="0"/>
        </w:rPr>
        <w:t>Claims Tower</w:t>
      </w:r>
    </w:p>
    <w:p w14:paraId="3F9D9522" w14:textId="77777777" w:rsidR="00772EF6" w:rsidRDefault="00772EF6" w:rsidP="000B1A46">
      <w:pPr>
        <w:pStyle w:val="BodyText3"/>
        <w:rPr>
          <w:rFonts w:ascii="Calibri" w:hAnsi="Calibri" w:cs="Calibri"/>
          <w:b w:val="0"/>
          <w:bCs w:val="0"/>
        </w:rPr>
      </w:pPr>
    </w:p>
    <w:p w14:paraId="1B6F1717" w14:textId="77777777" w:rsidR="00772EF6" w:rsidRPr="00772EF6" w:rsidRDefault="00F5186F" w:rsidP="00772EF6">
      <w:pPr>
        <w:pStyle w:val="BodyText3"/>
        <w:rPr>
          <w:rFonts w:ascii="Calibri" w:hAnsi="Calibri" w:cs="Calibri"/>
          <w:b w:val="0"/>
          <w:bCs w:val="0"/>
        </w:rPr>
      </w:pPr>
      <w:r>
        <w:rPr>
          <w:rFonts w:ascii="Calibri" w:hAnsi="Calibri" w:cs="Calibri"/>
          <w:b w:val="0"/>
          <w:bCs w:val="0"/>
        </w:rPr>
        <w:lastRenderedPageBreak/>
        <w:t>LITES is a source of truth for all insurance eligible member details and claims</w:t>
      </w:r>
      <w:r w:rsidR="00443EDD">
        <w:rPr>
          <w:rFonts w:ascii="Calibri" w:hAnsi="Calibri" w:cs="Calibri"/>
          <w:b w:val="0"/>
          <w:bCs w:val="0"/>
        </w:rPr>
        <w:t xml:space="preserve"> processed members. </w:t>
      </w:r>
      <w:r w:rsidR="00772EF6" w:rsidRPr="00772EF6">
        <w:rPr>
          <w:rFonts w:ascii="Calibri" w:hAnsi="Calibri" w:cs="Calibri"/>
          <w:b w:val="0"/>
          <w:bCs w:val="0"/>
        </w:rPr>
        <w:t xml:space="preserve">Under this </w:t>
      </w:r>
      <w:r w:rsidR="00443EDD" w:rsidRPr="00772EF6">
        <w:rPr>
          <w:rFonts w:ascii="Calibri" w:hAnsi="Calibri" w:cs="Calibri"/>
          <w:b w:val="0"/>
          <w:bCs w:val="0"/>
        </w:rPr>
        <w:t xml:space="preserve">project </w:t>
      </w:r>
      <w:r w:rsidR="00443EDD">
        <w:rPr>
          <w:rFonts w:ascii="Calibri" w:hAnsi="Calibri" w:cs="Calibri"/>
          <w:b w:val="0"/>
          <w:bCs w:val="0"/>
        </w:rPr>
        <w:t>worked on</w:t>
      </w:r>
      <w:r w:rsidR="00772EF6" w:rsidRPr="00772EF6">
        <w:rPr>
          <w:rFonts w:ascii="Calibri" w:hAnsi="Calibri" w:cs="Calibri"/>
          <w:b w:val="0"/>
          <w:bCs w:val="0"/>
        </w:rPr>
        <w:t xml:space="preserve"> ETL/Database testing of data being staged in Lites/Elites Database. </w:t>
      </w:r>
      <w:r w:rsidR="00443EDD">
        <w:rPr>
          <w:rFonts w:ascii="Calibri" w:hAnsi="Calibri" w:cs="Calibri"/>
          <w:b w:val="0"/>
          <w:bCs w:val="0"/>
        </w:rPr>
        <w:t>Below are the modules:</w:t>
      </w:r>
    </w:p>
    <w:p w14:paraId="0FD589C0" w14:textId="77777777" w:rsidR="00772EF6" w:rsidRPr="00772EF6" w:rsidRDefault="00772EF6" w:rsidP="00772EF6">
      <w:pPr>
        <w:pStyle w:val="BodyText3"/>
        <w:rPr>
          <w:rFonts w:ascii="Calibri" w:hAnsi="Calibri" w:cs="Calibri"/>
          <w:b w:val="0"/>
          <w:bCs w:val="0"/>
        </w:rPr>
      </w:pPr>
      <w:r w:rsidRPr="00772EF6">
        <w:rPr>
          <w:rFonts w:ascii="Calibri" w:hAnsi="Calibri" w:cs="Calibri"/>
          <w:b w:val="0"/>
          <w:bCs w:val="0"/>
        </w:rPr>
        <w:t>Claims (As part of ETL modernisation)</w:t>
      </w:r>
    </w:p>
    <w:p w14:paraId="0E124DAA" w14:textId="77777777" w:rsidR="00772EF6" w:rsidRPr="00772EF6" w:rsidRDefault="00772EF6" w:rsidP="00772EF6">
      <w:pPr>
        <w:pStyle w:val="BodyText3"/>
        <w:rPr>
          <w:rFonts w:ascii="Calibri" w:hAnsi="Calibri" w:cs="Calibri"/>
          <w:b w:val="0"/>
          <w:bCs w:val="0"/>
        </w:rPr>
      </w:pPr>
      <w:r w:rsidRPr="00772EF6">
        <w:rPr>
          <w:rFonts w:ascii="Calibri" w:hAnsi="Calibri" w:cs="Calibri"/>
          <w:b w:val="0"/>
          <w:bCs w:val="0"/>
        </w:rPr>
        <w:t xml:space="preserve">Outbound Extract testing (As part of ETL </w:t>
      </w:r>
      <w:r w:rsidR="00532C85">
        <w:rPr>
          <w:rFonts w:ascii="Calibri" w:hAnsi="Calibri" w:cs="Calibri"/>
          <w:b w:val="0"/>
          <w:bCs w:val="0"/>
        </w:rPr>
        <w:t>modernization)</w:t>
      </w:r>
    </w:p>
    <w:p w14:paraId="6F3A2E19" w14:textId="77777777" w:rsidR="00772EF6" w:rsidRPr="00772EF6" w:rsidRDefault="00772EF6" w:rsidP="00772EF6">
      <w:pPr>
        <w:pStyle w:val="BodyText3"/>
        <w:rPr>
          <w:rFonts w:ascii="Calibri" w:hAnsi="Calibri" w:cs="Calibri"/>
          <w:b w:val="0"/>
          <w:bCs w:val="0"/>
        </w:rPr>
      </w:pPr>
      <w:r w:rsidRPr="00772EF6">
        <w:rPr>
          <w:rFonts w:ascii="Calibri" w:hAnsi="Calibri" w:cs="Calibri"/>
          <w:b w:val="0"/>
          <w:bCs w:val="0"/>
        </w:rPr>
        <w:t>Eligibility</w:t>
      </w:r>
    </w:p>
    <w:p w14:paraId="26076FE4" w14:textId="77777777" w:rsidR="00772EF6" w:rsidRPr="00772EF6" w:rsidRDefault="00772EF6" w:rsidP="00772EF6">
      <w:pPr>
        <w:pStyle w:val="BodyText3"/>
        <w:rPr>
          <w:rFonts w:ascii="Calibri" w:hAnsi="Calibri" w:cs="Calibri"/>
          <w:b w:val="0"/>
          <w:bCs w:val="0"/>
        </w:rPr>
      </w:pPr>
      <w:r w:rsidRPr="00772EF6">
        <w:rPr>
          <w:rFonts w:ascii="Calibri" w:hAnsi="Calibri" w:cs="Calibri"/>
          <w:b w:val="0"/>
          <w:bCs w:val="0"/>
        </w:rPr>
        <w:t>Caremark POR testing</w:t>
      </w:r>
    </w:p>
    <w:p w14:paraId="065C4C95" w14:textId="77777777" w:rsidR="00772EF6" w:rsidRPr="00772EF6" w:rsidRDefault="00772EF6" w:rsidP="00772EF6">
      <w:pPr>
        <w:pStyle w:val="BodyText3"/>
        <w:rPr>
          <w:rFonts w:ascii="Calibri" w:hAnsi="Calibri" w:cs="Calibri"/>
          <w:b w:val="0"/>
          <w:bCs w:val="0"/>
        </w:rPr>
      </w:pPr>
      <w:r w:rsidRPr="00772EF6">
        <w:rPr>
          <w:rFonts w:ascii="Calibri" w:hAnsi="Calibri" w:cs="Calibri"/>
          <w:b w:val="0"/>
          <w:bCs w:val="0"/>
        </w:rPr>
        <w:t>Statements POR testing</w:t>
      </w:r>
    </w:p>
    <w:p w14:paraId="1DF29FF0" w14:textId="77777777" w:rsidR="00772EF6" w:rsidRDefault="00772EF6" w:rsidP="00772EF6">
      <w:pPr>
        <w:pStyle w:val="BodyText3"/>
        <w:rPr>
          <w:rFonts w:ascii="Calibri" w:hAnsi="Calibri" w:cs="Calibri"/>
          <w:b w:val="0"/>
          <w:bCs w:val="0"/>
        </w:rPr>
      </w:pPr>
      <w:r w:rsidRPr="00772EF6">
        <w:rPr>
          <w:rFonts w:ascii="Calibri" w:hAnsi="Calibri" w:cs="Calibri"/>
          <w:b w:val="0"/>
          <w:bCs w:val="0"/>
        </w:rPr>
        <w:t>Pharmacy Claims (As part of POR testing)</w:t>
      </w:r>
    </w:p>
    <w:p w14:paraId="7FEE6950" w14:textId="77777777" w:rsidR="00532C85" w:rsidRDefault="00532C85" w:rsidP="00772EF6">
      <w:pPr>
        <w:pStyle w:val="BodyText3"/>
        <w:rPr>
          <w:rFonts w:ascii="Calibri" w:hAnsi="Calibri" w:cs="Calibri"/>
          <w:b w:val="0"/>
          <w:bCs w:val="0"/>
        </w:rPr>
      </w:pPr>
      <w:r>
        <w:rPr>
          <w:rFonts w:ascii="Calibri" w:hAnsi="Calibri" w:cs="Calibri"/>
          <w:b w:val="0"/>
          <w:bCs w:val="0"/>
        </w:rPr>
        <w:t>Voyager (As part of POR testing)</w:t>
      </w:r>
    </w:p>
    <w:p w14:paraId="784B2BED" w14:textId="77777777" w:rsidR="002119EE" w:rsidRPr="00772EF6" w:rsidRDefault="002119EE" w:rsidP="00772EF6">
      <w:pPr>
        <w:pStyle w:val="BodyText3"/>
        <w:rPr>
          <w:rFonts w:ascii="Calibri" w:hAnsi="Calibri" w:cs="Calibri"/>
          <w:b w:val="0"/>
          <w:bCs w:val="0"/>
        </w:rPr>
      </w:pPr>
      <w:r>
        <w:rPr>
          <w:rFonts w:ascii="Calibri" w:hAnsi="Calibri" w:cs="Calibri"/>
          <w:b w:val="0"/>
          <w:bCs w:val="0"/>
        </w:rPr>
        <w:t>Prime (As part of POR testing)</w:t>
      </w:r>
    </w:p>
    <w:p w14:paraId="76E12BB0" w14:textId="77777777" w:rsidR="00772EF6" w:rsidRPr="00772EF6" w:rsidRDefault="00772EF6" w:rsidP="00772EF6">
      <w:pPr>
        <w:pStyle w:val="BodyText3"/>
        <w:rPr>
          <w:rFonts w:ascii="Calibri" w:hAnsi="Calibri" w:cs="Calibri"/>
          <w:b w:val="0"/>
          <w:bCs w:val="0"/>
        </w:rPr>
      </w:pPr>
    </w:p>
    <w:p w14:paraId="3756043C" w14:textId="77777777" w:rsidR="00772EF6" w:rsidRPr="00997740" w:rsidRDefault="0007713D" w:rsidP="00536CA8">
      <w:pPr>
        <w:pStyle w:val="BodyText3"/>
        <w:numPr>
          <w:ilvl w:val="0"/>
          <w:numId w:val="41"/>
        </w:numPr>
        <w:rPr>
          <w:rFonts w:ascii="Calibri" w:hAnsi="Calibri" w:cs="Calibri"/>
          <w:b w:val="0"/>
          <w:bCs w:val="0"/>
        </w:rPr>
      </w:pPr>
      <w:r w:rsidRPr="00997740">
        <w:rPr>
          <w:rFonts w:ascii="Calibri" w:hAnsi="Calibri" w:cs="Calibri"/>
          <w:b w:val="0"/>
          <w:bCs w:val="0"/>
        </w:rPr>
        <w:t xml:space="preserve">Individual </w:t>
      </w:r>
      <w:r w:rsidR="00DC1C67" w:rsidRPr="00997740">
        <w:rPr>
          <w:rFonts w:ascii="Calibri" w:hAnsi="Calibri" w:cs="Calibri"/>
          <w:b w:val="0"/>
          <w:bCs w:val="0"/>
        </w:rPr>
        <w:t>contributor</w:t>
      </w:r>
      <w:r w:rsidR="0046127B" w:rsidRPr="00997740">
        <w:rPr>
          <w:rFonts w:ascii="Calibri" w:hAnsi="Calibri" w:cs="Calibri"/>
          <w:b w:val="0"/>
          <w:bCs w:val="0"/>
        </w:rPr>
        <w:t xml:space="preserve"> </w:t>
      </w:r>
      <w:r w:rsidRPr="00997740">
        <w:rPr>
          <w:rFonts w:ascii="Calibri" w:hAnsi="Calibri" w:cs="Calibri"/>
          <w:b w:val="0"/>
          <w:bCs w:val="0"/>
        </w:rPr>
        <w:t xml:space="preserve">for the project involved in end to end </w:t>
      </w:r>
      <w:r w:rsidR="002C3BF3" w:rsidRPr="00997740">
        <w:rPr>
          <w:rFonts w:ascii="Calibri" w:hAnsi="Calibri" w:cs="Calibri"/>
          <w:b w:val="0"/>
          <w:bCs w:val="0"/>
        </w:rPr>
        <w:t>testing</w:t>
      </w:r>
      <w:r w:rsidR="00997740" w:rsidRPr="00997740">
        <w:rPr>
          <w:rFonts w:ascii="Calibri" w:hAnsi="Calibri" w:cs="Calibri"/>
          <w:b w:val="0"/>
          <w:bCs w:val="0"/>
        </w:rPr>
        <w:t xml:space="preserve"> analyzing the requirements, Test planning, Test cases and Test </w:t>
      </w:r>
      <w:r w:rsidR="00772EF6" w:rsidRPr="00997740">
        <w:rPr>
          <w:rFonts w:ascii="Calibri" w:hAnsi="Calibri" w:cs="Calibri"/>
          <w:b w:val="0"/>
          <w:bCs w:val="0"/>
        </w:rPr>
        <w:t>Preparation of Test Cases based on Requirements</w:t>
      </w:r>
    </w:p>
    <w:p w14:paraId="79ED5107" w14:textId="77777777" w:rsidR="002119EE" w:rsidRDefault="002119EE" w:rsidP="00F5186F">
      <w:pPr>
        <w:pStyle w:val="BodyText3"/>
        <w:numPr>
          <w:ilvl w:val="0"/>
          <w:numId w:val="41"/>
        </w:numPr>
        <w:rPr>
          <w:rFonts w:ascii="Calibri" w:hAnsi="Calibri" w:cs="Calibri"/>
          <w:b w:val="0"/>
          <w:bCs w:val="0"/>
        </w:rPr>
      </w:pPr>
      <w:r>
        <w:rPr>
          <w:rFonts w:ascii="Calibri" w:hAnsi="Calibri" w:cs="Calibri"/>
          <w:b w:val="0"/>
          <w:bCs w:val="0"/>
        </w:rPr>
        <w:t>Test case reviews to third party teams for application like CVS and Alegeus  and data setup for the scenarios shared as part of testing</w:t>
      </w:r>
    </w:p>
    <w:p w14:paraId="204A7494" w14:textId="77777777" w:rsidR="00997740" w:rsidRPr="00772EF6" w:rsidRDefault="00997740" w:rsidP="00F5186F">
      <w:pPr>
        <w:pStyle w:val="BodyText3"/>
        <w:numPr>
          <w:ilvl w:val="0"/>
          <w:numId w:val="41"/>
        </w:numPr>
        <w:rPr>
          <w:rFonts w:ascii="Calibri" w:hAnsi="Calibri" w:cs="Calibri"/>
          <w:b w:val="0"/>
          <w:bCs w:val="0"/>
        </w:rPr>
      </w:pPr>
      <w:r>
        <w:rPr>
          <w:rFonts w:ascii="Calibri" w:hAnsi="Calibri" w:cs="Calibri"/>
          <w:b w:val="0"/>
          <w:bCs w:val="0"/>
        </w:rPr>
        <w:t>Was major part of the Project ETL modernization where the existing ETL application Sybase migrated to Informatica tool for all the modules involved in the LITES application.</w:t>
      </w:r>
    </w:p>
    <w:p w14:paraId="63670F21" w14:textId="77777777" w:rsidR="00772EF6" w:rsidRPr="00D10F0C" w:rsidRDefault="00772EF6" w:rsidP="00D10F0C">
      <w:pPr>
        <w:pStyle w:val="BodyText3"/>
        <w:numPr>
          <w:ilvl w:val="0"/>
          <w:numId w:val="41"/>
        </w:numPr>
        <w:rPr>
          <w:rFonts w:ascii="Calibri" w:hAnsi="Calibri" w:cs="Calibri"/>
          <w:b w:val="0"/>
          <w:bCs w:val="0"/>
        </w:rPr>
      </w:pPr>
      <w:r w:rsidRPr="00772EF6">
        <w:rPr>
          <w:rFonts w:ascii="Calibri" w:hAnsi="Calibri" w:cs="Calibri"/>
          <w:b w:val="0"/>
          <w:bCs w:val="0"/>
        </w:rPr>
        <w:t xml:space="preserve">Data </w:t>
      </w:r>
      <w:r w:rsidR="00997740" w:rsidRPr="00772EF6">
        <w:rPr>
          <w:rFonts w:ascii="Calibri" w:hAnsi="Calibri" w:cs="Calibri"/>
          <w:b w:val="0"/>
          <w:bCs w:val="0"/>
        </w:rPr>
        <w:t>loading</w:t>
      </w:r>
      <w:r w:rsidRPr="00772EF6">
        <w:rPr>
          <w:rFonts w:ascii="Calibri" w:hAnsi="Calibri" w:cs="Calibri"/>
          <w:b w:val="0"/>
          <w:bCs w:val="0"/>
        </w:rPr>
        <w:t xml:space="preserve"> through control </w:t>
      </w:r>
      <w:r w:rsidR="00997740">
        <w:rPr>
          <w:rFonts w:ascii="Calibri" w:hAnsi="Calibri" w:cs="Calibri"/>
          <w:b w:val="0"/>
          <w:bCs w:val="0"/>
        </w:rPr>
        <w:t xml:space="preserve">M, Informatica, </w:t>
      </w:r>
      <w:r w:rsidRPr="00772EF6">
        <w:rPr>
          <w:rFonts w:ascii="Calibri" w:hAnsi="Calibri" w:cs="Calibri"/>
          <w:b w:val="0"/>
          <w:bCs w:val="0"/>
        </w:rPr>
        <w:t>Sybase</w:t>
      </w:r>
      <w:r w:rsidR="00D10F0C">
        <w:rPr>
          <w:rFonts w:ascii="Calibri" w:hAnsi="Calibri" w:cs="Calibri"/>
          <w:b w:val="0"/>
          <w:bCs w:val="0"/>
        </w:rPr>
        <w:t xml:space="preserve">. </w:t>
      </w:r>
      <w:r w:rsidR="00D10F0C" w:rsidRPr="00D10F0C">
        <w:rPr>
          <w:rFonts w:ascii="Calibri" w:hAnsi="Calibri" w:cs="Calibri"/>
          <w:b w:val="0"/>
          <w:bCs w:val="0"/>
        </w:rPr>
        <w:t>Scheduling jobs in Control-M and handling the Informatica workflows.</w:t>
      </w:r>
    </w:p>
    <w:p w14:paraId="03BC5C21" w14:textId="77777777" w:rsidR="00772EF6" w:rsidRPr="00997740" w:rsidRDefault="00772EF6" w:rsidP="00997740">
      <w:pPr>
        <w:pStyle w:val="BodyText3"/>
        <w:numPr>
          <w:ilvl w:val="0"/>
          <w:numId w:val="41"/>
        </w:numPr>
        <w:rPr>
          <w:rFonts w:ascii="Calibri" w:hAnsi="Calibri" w:cs="Calibri"/>
          <w:b w:val="0"/>
          <w:bCs w:val="0"/>
        </w:rPr>
      </w:pPr>
      <w:r w:rsidRPr="00772EF6">
        <w:rPr>
          <w:rFonts w:ascii="Calibri" w:hAnsi="Calibri" w:cs="Calibri"/>
          <w:b w:val="0"/>
          <w:bCs w:val="0"/>
        </w:rPr>
        <w:t>Raising defects on Jira/RTC</w:t>
      </w:r>
      <w:r w:rsidR="00997740">
        <w:rPr>
          <w:rFonts w:ascii="Calibri" w:hAnsi="Calibri" w:cs="Calibri"/>
          <w:b w:val="0"/>
          <w:bCs w:val="0"/>
        </w:rPr>
        <w:t xml:space="preserve">. </w:t>
      </w:r>
      <w:r w:rsidRPr="00997740">
        <w:rPr>
          <w:rFonts w:ascii="Calibri" w:hAnsi="Calibri" w:cs="Calibri"/>
          <w:b w:val="0"/>
          <w:bCs w:val="0"/>
        </w:rPr>
        <w:t>Defect tracking and retesting and regression testing</w:t>
      </w:r>
    </w:p>
    <w:p w14:paraId="6C270A1E" w14:textId="77777777" w:rsidR="00772EF6" w:rsidRPr="00772EF6" w:rsidRDefault="00772EF6" w:rsidP="00F5186F">
      <w:pPr>
        <w:pStyle w:val="BodyText3"/>
        <w:numPr>
          <w:ilvl w:val="0"/>
          <w:numId w:val="41"/>
        </w:numPr>
        <w:rPr>
          <w:rFonts w:ascii="Calibri" w:hAnsi="Calibri" w:cs="Calibri"/>
          <w:b w:val="0"/>
          <w:bCs w:val="0"/>
        </w:rPr>
      </w:pPr>
      <w:r w:rsidRPr="00772EF6">
        <w:rPr>
          <w:rFonts w:ascii="Calibri" w:hAnsi="Calibri" w:cs="Calibri"/>
          <w:b w:val="0"/>
          <w:bCs w:val="0"/>
        </w:rPr>
        <w:t xml:space="preserve">Coordinate with onsite and offshore team members </w:t>
      </w:r>
    </w:p>
    <w:p w14:paraId="30BC2094" w14:textId="77777777" w:rsidR="00772EF6" w:rsidRPr="00772EF6" w:rsidRDefault="00772EF6" w:rsidP="00F5186F">
      <w:pPr>
        <w:pStyle w:val="BodyText3"/>
        <w:numPr>
          <w:ilvl w:val="0"/>
          <w:numId w:val="41"/>
        </w:numPr>
        <w:rPr>
          <w:rFonts w:ascii="Calibri" w:hAnsi="Calibri" w:cs="Calibri"/>
          <w:b w:val="0"/>
          <w:bCs w:val="0"/>
        </w:rPr>
      </w:pPr>
      <w:r w:rsidRPr="00772EF6">
        <w:rPr>
          <w:rFonts w:ascii="Calibri" w:hAnsi="Calibri" w:cs="Calibri"/>
          <w:b w:val="0"/>
          <w:bCs w:val="0"/>
        </w:rPr>
        <w:t>Need to send daily status report to all the stake holders.</w:t>
      </w:r>
    </w:p>
    <w:p w14:paraId="3C3A9506" w14:textId="77777777" w:rsidR="00772EF6" w:rsidRDefault="00772EF6" w:rsidP="000B1A46">
      <w:pPr>
        <w:pStyle w:val="BodyText3"/>
        <w:rPr>
          <w:rFonts w:ascii="Calibri" w:hAnsi="Calibri" w:cs="Calibri"/>
          <w:b w:val="0"/>
          <w:bCs w:val="0"/>
        </w:rPr>
      </w:pPr>
    </w:p>
    <w:p w14:paraId="2E73D70E" w14:textId="77777777" w:rsidR="000B1A46" w:rsidRPr="004C512B" w:rsidRDefault="000B1A46" w:rsidP="003857BA">
      <w:pPr>
        <w:pStyle w:val="BodyText3"/>
        <w:ind w:left="720"/>
        <w:rPr>
          <w:rFonts w:ascii="Calibri" w:hAnsi="Calibri" w:cs="Calibri"/>
          <w:b w:val="0"/>
          <w:bCs w:val="0"/>
        </w:rPr>
      </w:pPr>
    </w:p>
    <w:p w14:paraId="2D0DFFB1" w14:textId="77777777" w:rsidR="00091B1D" w:rsidRPr="004C512B" w:rsidRDefault="00091B1D" w:rsidP="00842611">
      <w:pPr>
        <w:pStyle w:val="StyleTitPalatinoLinotype10ptRight-011"/>
        <w:pBdr>
          <w:bottom w:val="single" w:sz="6" w:space="0" w:color="auto"/>
        </w:pBdr>
        <w:tabs>
          <w:tab w:val="left" w:pos="1080"/>
          <w:tab w:val="left" w:pos="9180"/>
        </w:tabs>
        <w:ind w:left="0" w:right="0" w:firstLine="0"/>
        <w:rPr>
          <w:rFonts w:ascii="Calibri" w:hAnsi="Calibri" w:cs="Calibri"/>
          <w:sz w:val="24"/>
          <w:szCs w:val="24"/>
        </w:rPr>
      </w:pPr>
      <w:r w:rsidRPr="004C512B">
        <w:rPr>
          <w:rFonts w:ascii="Calibri" w:hAnsi="Calibri" w:cs="Calibri"/>
          <w:sz w:val="24"/>
          <w:szCs w:val="24"/>
        </w:rPr>
        <w:t>Projects Undertaken:</w:t>
      </w:r>
      <w:r w:rsidR="008B1F3D">
        <w:rPr>
          <w:rFonts w:ascii="Calibri" w:hAnsi="Calibri" w:cs="Calibri"/>
          <w:sz w:val="24"/>
          <w:szCs w:val="24"/>
        </w:rPr>
        <w:t xml:space="preserve"> Congnizant</w:t>
      </w:r>
    </w:p>
    <w:p w14:paraId="0D16E758" w14:textId="77777777" w:rsidR="0066339A" w:rsidRDefault="0066339A" w:rsidP="0066339A">
      <w:pPr>
        <w:pStyle w:val="BodyText3"/>
        <w:rPr>
          <w:rFonts w:ascii="Calibri" w:hAnsi="Calibri" w:cs="Calibri"/>
          <w:b w:val="0"/>
          <w:bCs w:val="0"/>
        </w:rPr>
      </w:pPr>
    </w:p>
    <w:p w14:paraId="42B5DDBB" w14:textId="77777777" w:rsidR="0066339A" w:rsidRPr="004C512B" w:rsidRDefault="00C9532E" w:rsidP="0066339A">
      <w:pPr>
        <w:pStyle w:val="BodyText3"/>
        <w:rPr>
          <w:rFonts w:ascii="Calibri" w:hAnsi="Calibri" w:cs="Calibri"/>
          <w:b w:val="0"/>
          <w:bCs w:val="0"/>
        </w:rPr>
      </w:pPr>
      <w:r>
        <w:rPr>
          <w:rFonts w:ascii="Calibri" w:hAnsi="Calibri" w:cs="Calibri"/>
          <w:b w:val="0"/>
          <w:bCs w:val="0"/>
        </w:rPr>
        <w:t>Project 3</w:t>
      </w:r>
      <w:r w:rsidR="0066339A">
        <w:rPr>
          <w:rFonts w:ascii="Calibri" w:hAnsi="Calibri" w:cs="Calibri"/>
          <w:b w:val="0"/>
          <w:bCs w:val="0"/>
        </w:rPr>
        <w:tab/>
        <w:t>:</w:t>
      </w:r>
      <w:r w:rsidR="0066339A">
        <w:rPr>
          <w:rFonts w:ascii="Calibri" w:hAnsi="Calibri" w:cs="Calibri"/>
          <w:b w:val="0"/>
          <w:bCs w:val="0"/>
        </w:rPr>
        <w:tab/>
        <w:t>Northern Trust</w:t>
      </w:r>
    </w:p>
    <w:p w14:paraId="560822B4" w14:textId="77777777" w:rsidR="0066339A" w:rsidRPr="004C512B" w:rsidRDefault="0066339A" w:rsidP="0066339A">
      <w:pPr>
        <w:pStyle w:val="BodyText3"/>
        <w:rPr>
          <w:rFonts w:ascii="Calibri" w:hAnsi="Calibri" w:cs="Calibri"/>
          <w:b w:val="0"/>
          <w:bCs w:val="0"/>
        </w:rPr>
      </w:pPr>
      <w:r w:rsidRPr="004C512B">
        <w:rPr>
          <w:rFonts w:ascii="Calibri" w:hAnsi="Calibri" w:cs="Calibri"/>
          <w:b w:val="0"/>
          <w:bCs w:val="0"/>
        </w:rPr>
        <w:t>Role</w:t>
      </w:r>
      <w:r w:rsidRPr="004C512B">
        <w:rPr>
          <w:rFonts w:ascii="Calibri" w:hAnsi="Calibri" w:cs="Calibri"/>
          <w:b w:val="0"/>
          <w:bCs w:val="0"/>
        </w:rPr>
        <w:tab/>
      </w:r>
      <w:r w:rsidRPr="004C512B">
        <w:rPr>
          <w:rFonts w:ascii="Calibri" w:hAnsi="Calibri" w:cs="Calibri"/>
          <w:b w:val="0"/>
          <w:bCs w:val="0"/>
        </w:rPr>
        <w:tab/>
        <w:t>:</w:t>
      </w:r>
      <w:r w:rsidRPr="004C512B">
        <w:rPr>
          <w:rFonts w:ascii="Calibri" w:hAnsi="Calibri" w:cs="Calibri"/>
          <w:b w:val="0"/>
          <w:bCs w:val="0"/>
        </w:rPr>
        <w:tab/>
      </w:r>
      <w:r w:rsidR="00F44F54">
        <w:rPr>
          <w:rFonts w:ascii="Calibri" w:hAnsi="Calibri" w:cs="Calibri"/>
          <w:b w:val="0"/>
          <w:bCs w:val="0"/>
        </w:rPr>
        <w:t>Offshore Lead</w:t>
      </w:r>
    </w:p>
    <w:p w14:paraId="11283015" w14:textId="77777777" w:rsidR="0066339A" w:rsidRPr="004C512B" w:rsidRDefault="009B4B7A" w:rsidP="0066339A">
      <w:pPr>
        <w:pStyle w:val="BodyText3"/>
        <w:rPr>
          <w:rFonts w:ascii="Calibri" w:hAnsi="Calibri" w:cs="Calibri"/>
          <w:b w:val="0"/>
          <w:bCs w:val="0"/>
        </w:rPr>
      </w:pPr>
      <w:r>
        <w:rPr>
          <w:rFonts w:ascii="Calibri" w:hAnsi="Calibri" w:cs="Calibri"/>
          <w:b w:val="0"/>
          <w:bCs w:val="0"/>
        </w:rPr>
        <w:t>Project</w:t>
      </w:r>
      <w:r>
        <w:rPr>
          <w:rFonts w:ascii="Calibri" w:hAnsi="Calibri" w:cs="Calibri"/>
          <w:b w:val="0"/>
          <w:bCs w:val="0"/>
        </w:rPr>
        <w:tab/>
      </w:r>
      <w:r>
        <w:rPr>
          <w:rFonts w:ascii="Calibri" w:hAnsi="Calibri" w:cs="Calibri"/>
          <w:b w:val="0"/>
          <w:bCs w:val="0"/>
        </w:rPr>
        <w:tab/>
        <w:t xml:space="preserve">: </w:t>
      </w:r>
      <w:r>
        <w:rPr>
          <w:rFonts w:ascii="Calibri" w:hAnsi="Calibri" w:cs="Calibri"/>
          <w:b w:val="0"/>
          <w:bCs w:val="0"/>
        </w:rPr>
        <w:tab/>
        <w:t>Target to Securities</w:t>
      </w:r>
    </w:p>
    <w:p w14:paraId="4DC93D31" w14:textId="77777777" w:rsidR="0066339A" w:rsidRPr="004C512B" w:rsidRDefault="0066339A" w:rsidP="0066339A">
      <w:pPr>
        <w:pStyle w:val="BodyText3"/>
        <w:rPr>
          <w:rFonts w:ascii="Calibri" w:hAnsi="Calibri" w:cs="Calibri"/>
          <w:b w:val="0"/>
          <w:bCs w:val="0"/>
        </w:rPr>
      </w:pPr>
      <w:r w:rsidRPr="004C512B">
        <w:rPr>
          <w:rFonts w:ascii="Calibri" w:hAnsi="Calibri" w:cs="Calibri"/>
          <w:b w:val="0"/>
          <w:bCs w:val="0"/>
        </w:rPr>
        <w:t>Domain</w:t>
      </w:r>
      <w:r w:rsidRPr="004C512B">
        <w:rPr>
          <w:rFonts w:ascii="Calibri" w:hAnsi="Calibri" w:cs="Calibri"/>
          <w:b w:val="0"/>
          <w:bCs w:val="0"/>
        </w:rPr>
        <w:tab/>
      </w:r>
      <w:r w:rsidRPr="004C512B">
        <w:rPr>
          <w:rFonts w:ascii="Calibri" w:hAnsi="Calibri" w:cs="Calibri"/>
          <w:b w:val="0"/>
          <w:bCs w:val="0"/>
        </w:rPr>
        <w:tab/>
        <w:t>:</w:t>
      </w:r>
      <w:r w:rsidRPr="004C512B">
        <w:rPr>
          <w:rFonts w:ascii="Calibri" w:hAnsi="Calibri" w:cs="Calibri"/>
          <w:b w:val="0"/>
          <w:bCs w:val="0"/>
        </w:rPr>
        <w:tab/>
        <w:t>BFS</w:t>
      </w:r>
      <w:r>
        <w:rPr>
          <w:rFonts w:ascii="Calibri" w:hAnsi="Calibri" w:cs="Calibri"/>
          <w:b w:val="0"/>
          <w:bCs w:val="0"/>
        </w:rPr>
        <w:t>: Investment Banking</w:t>
      </w:r>
    </w:p>
    <w:p w14:paraId="3C3D570B" w14:textId="77777777" w:rsidR="0066339A" w:rsidRDefault="0066339A" w:rsidP="0066339A">
      <w:pPr>
        <w:pStyle w:val="BodyText3"/>
        <w:rPr>
          <w:rFonts w:ascii="Calibri" w:hAnsi="Calibri" w:cs="Calibri"/>
          <w:b w:val="0"/>
          <w:bCs w:val="0"/>
        </w:rPr>
      </w:pPr>
      <w:r>
        <w:rPr>
          <w:rFonts w:ascii="Calibri" w:hAnsi="Calibri" w:cs="Calibri"/>
          <w:b w:val="0"/>
          <w:bCs w:val="0"/>
        </w:rPr>
        <w:t>Period</w:t>
      </w:r>
      <w:r>
        <w:rPr>
          <w:rFonts w:ascii="Calibri" w:hAnsi="Calibri" w:cs="Calibri"/>
          <w:b w:val="0"/>
          <w:bCs w:val="0"/>
        </w:rPr>
        <w:tab/>
      </w:r>
      <w:r>
        <w:rPr>
          <w:rFonts w:ascii="Calibri" w:hAnsi="Calibri" w:cs="Calibri"/>
          <w:b w:val="0"/>
          <w:bCs w:val="0"/>
        </w:rPr>
        <w:tab/>
        <w:t>:</w:t>
      </w:r>
      <w:r>
        <w:rPr>
          <w:rFonts w:ascii="Calibri" w:hAnsi="Calibri" w:cs="Calibri"/>
          <w:b w:val="0"/>
          <w:bCs w:val="0"/>
        </w:rPr>
        <w:tab/>
      </w:r>
      <w:r w:rsidR="000837FF">
        <w:rPr>
          <w:rFonts w:ascii="Calibri" w:hAnsi="Calibri" w:cs="Calibri"/>
          <w:b w:val="0"/>
          <w:bCs w:val="0"/>
        </w:rPr>
        <w:t>June</w:t>
      </w:r>
      <w:r w:rsidR="00681EDF">
        <w:rPr>
          <w:rFonts w:ascii="Calibri" w:hAnsi="Calibri" w:cs="Calibri"/>
          <w:b w:val="0"/>
          <w:bCs w:val="0"/>
        </w:rPr>
        <w:t xml:space="preserve"> 2015 to Present</w:t>
      </w:r>
    </w:p>
    <w:p w14:paraId="18411D76" w14:textId="77777777" w:rsidR="0066339A" w:rsidRDefault="0066339A" w:rsidP="0066339A">
      <w:pPr>
        <w:pStyle w:val="BodyText3"/>
        <w:rPr>
          <w:rFonts w:ascii="Calibri" w:hAnsi="Calibri" w:cs="Calibri"/>
          <w:b w:val="0"/>
          <w:bCs w:val="0"/>
        </w:rPr>
      </w:pPr>
      <w:r>
        <w:rPr>
          <w:rFonts w:ascii="Calibri" w:hAnsi="Calibri" w:cs="Calibri"/>
          <w:b w:val="0"/>
          <w:bCs w:val="0"/>
        </w:rPr>
        <w:t>Applic</w:t>
      </w:r>
      <w:r w:rsidR="00681EDF">
        <w:rPr>
          <w:rFonts w:ascii="Calibri" w:hAnsi="Calibri" w:cs="Calibri"/>
          <w:b w:val="0"/>
          <w:bCs w:val="0"/>
        </w:rPr>
        <w:t>ation</w:t>
      </w:r>
      <w:r w:rsidR="00681EDF">
        <w:rPr>
          <w:rFonts w:ascii="Calibri" w:hAnsi="Calibri" w:cs="Calibri"/>
          <w:b w:val="0"/>
          <w:bCs w:val="0"/>
        </w:rPr>
        <w:tab/>
        <w:t>:</w:t>
      </w:r>
      <w:r w:rsidR="00681EDF">
        <w:rPr>
          <w:rFonts w:ascii="Calibri" w:hAnsi="Calibri" w:cs="Calibri"/>
          <w:b w:val="0"/>
          <w:bCs w:val="0"/>
        </w:rPr>
        <w:tab/>
        <w:t xml:space="preserve">Fund </w:t>
      </w:r>
      <w:r w:rsidR="00700EC6">
        <w:rPr>
          <w:rFonts w:ascii="Calibri" w:hAnsi="Calibri" w:cs="Calibri"/>
          <w:b w:val="0"/>
          <w:bCs w:val="0"/>
        </w:rPr>
        <w:t>Master,</w:t>
      </w:r>
      <w:r w:rsidR="00D31F88">
        <w:rPr>
          <w:rFonts w:ascii="Calibri" w:hAnsi="Calibri" w:cs="Calibri"/>
          <w:b w:val="0"/>
          <w:bCs w:val="0"/>
        </w:rPr>
        <w:t xml:space="preserve"> Trade system</w:t>
      </w:r>
    </w:p>
    <w:p w14:paraId="1513F0E4" w14:textId="77777777" w:rsidR="0066339A" w:rsidRPr="004C512B" w:rsidRDefault="0066339A" w:rsidP="0066339A">
      <w:pPr>
        <w:pStyle w:val="BodyText3"/>
        <w:rPr>
          <w:rFonts w:ascii="Calibri" w:hAnsi="Calibri" w:cs="Calibri"/>
          <w:b w:val="0"/>
          <w:bCs w:val="0"/>
        </w:rPr>
      </w:pPr>
      <w:r>
        <w:rPr>
          <w:rFonts w:ascii="Calibri" w:hAnsi="Calibri" w:cs="Calibri"/>
          <w:b w:val="0"/>
          <w:bCs w:val="0"/>
        </w:rPr>
        <w:t>Tool</w:t>
      </w:r>
      <w:r>
        <w:rPr>
          <w:rFonts w:ascii="Calibri" w:hAnsi="Calibri" w:cs="Calibri"/>
          <w:b w:val="0"/>
          <w:bCs w:val="0"/>
        </w:rPr>
        <w:tab/>
      </w:r>
      <w:r>
        <w:rPr>
          <w:rFonts w:ascii="Calibri" w:hAnsi="Calibri" w:cs="Calibri"/>
          <w:b w:val="0"/>
          <w:bCs w:val="0"/>
        </w:rPr>
        <w:tab/>
        <w:t>:</w:t>
      </w:r>
      <w:r>
        <w:rPr>
          <w:rFonts w:ascii="Calibri" w:hAnsi="Calibri" w:cs="Calibri"/>
          <w:b w:val="0"/>
          <w:bCs w:val="0"/>
        </w:rPr>
        <w:tab/>
      </w:r>
      <w:r w:rsidR="00681EDF">
        <w:rPr>
          <w:rFonts w:ascii="Calibri" w:hAnsi="Calibri" w:cs="Calibri"/>
          <w:b w:val="0"/>
          <w:bCs w:val="0"/>
        </w:rPr>
        <w:t>ALM, Mainframe</w:t>
      </w:r>
      <w:r w:rsidR="00A96275">
        <w:rPr>
          <w:rFonts w:ascii="Calibri" w:hAnsi="Calibri" w:cs="Calibri"/>
          <w:b w:val="0"/>
          <w:bCs w:val="0"/>
        </w:rPr>
        <w:t xml:space="preserve"> application</w:t>
      </w:r>
    </w:p>
    <w:p w14:paraId="390D1712" w14:textId="77777777" w:rsidR="0066339A" w:rsidRDefault="009B4B7A" w:rsidP="0066339A">
      <w:pPr>
        <w:pStyle w:val="BodyText3"/>
        <w:rPr>
          <w:rFonts w:ascii="Calibri" w:hAnsi="Calibri" w:cs="Calibri"/>
          <w:b w:val="0"/>
          <w:bCs w:val="0"/>
        </w:rPr>
      </w:pPr>
      <w:r>
        <w:rPr>
          <w:rFonts w:ascii="Calibri" w:hAnsi="Calibri" w:cs="Calibri"/>
          <w:b w:val="0"/>
          <w:bCs w:val="0"/>
        </w:rPr>
        <w:t>Description</w:t>
      </w:r>
      <w:r>
        <w:rPr>
          <w:rFonts w:ascii="Calibri" w:hAnsi="Calibri" w:cs="Calibri"/>
          <w:b w:val="0"/>
          <w:bCs w:val="0"/>
        </w:rPr>
        <w:tab/>
        <w:t xml:space="preserve">:      </w:t>
      </w:r>
      <w:r w:rsidR="00422337">
        <w:rPr>
          <w:rFonts w:ascii="Calibri" w:hAnsi="Calibri" w:cs="Calibri"/>
          <w:b w:val="0"/>
          <w:bCs w:val="0"/>
        </w:rPr>
        <w:tab/>
      </w:r>
      <w:r w:rsidR="00F44F54">
        <w:rPr>
          <w:rFonts w:ascii="Calibri" w:hAnsi="Calibri" w:cs="Calibri"/>
          <w:b w:val="0"/>
          <w:bCs w:val="0"/>
        </w:rPr>
        <w:t xml:space="preserve">SWIFT, </w:t>
      </w:r>
      <w:r w:rsidR="00422337">
        <w:rPr>
          <w:rFonts w:ascii="Calibri" w:hAnsi="Calibri" w:cs="Calibri"/>
          <w:b w:val="0"/>
          <w:bCs w:val="0"/>
        </w:rPr>
        <w:t>Fund Master and Asset Servicing Agents</w:t>
      </w:r>
    </w:p>
    <w:p w14:paraId="463AE8E0" w14:textId="77777777" w:rsidR="0066339A" w:rsidRDefault="0066339A" w:rsidP="0066339A">
      <w:pPr>
        <w:pStyle w:val="BodyText3"/>
        <w:rPr>
          <w:rFonts w:ascii="Calibri" w:hAnsi="Calibri" w:cs="Calibri"/>
          <w:b w:val="0"/>
          <w:bCs w:val="0"/>
        </w:rPr>
      </w:pPr>
    </w:p>
    <w:p w14:paraId="5D04C352" w14:textId="77777777" w:rsidR="007E1D4C" w:rsidRPr="007E1D4C" w:rsidRDefault="007E1D4C" w:rsidP="007E1D4C">
      <w:pPr>
        <w:pStyle w:val="BodyText3"/>
        <w:rPr>
          <w:rFonts w:ascii="Calibri" w:hAnsi="Calibri" w:cs="Calibri"/>
          <w:b w:val="0"/>
          <w:bCs w:val="0"/>
        </w:rPr>
      </w:pPr>
      <w:r w:rsidRPr="007E1D4C">
        <w:rPr>
          <w:rFonts w:ascii="Calibri" w:hAnsi="Calibri" w:cs="Calibri"/>
          <w:b w:val="0"/>
          <w:bCs w:val="0"/>
        </w:rPr>
        <w:t>Northern Trust, the US asset manager and servicer, has won mandates due to its preparations for Target2-Securities, which aims to harmonize securities settlement in Europe.</w:t>
      </w:r>
    </w:p>
    <w:p w14:paraId="1AC61ADA" w14:textId="77777777" w:rsidR="007E1D4C" w:rsidRPr="007E1D4C" w:rsidRDefault="007E1D4C" w:rsidP="007E1D4C">
      <w:pPr>
        <w:pStyle w:val="BodyText3"/>
        <w:rPr>
          <w:rFonts w:ascii="Calibri" w:hAnsi="Calibri" w:cs="Calibri"/>
          <w:b w:val="0"/>
          <w:bCs w:val="0"/>
        </w:rPr>
      </w:pPr>
      <w:r w:rsidRPr="007E1D4C">
        <w:rPr>
          <w:rFonts w:ascii="Calibri" w:hAnsi="Calibri" w:cs="Calibri"/>
          <w:b w:val="0"/>
          <w:bCs w:val="0"/>
        </w:rPr>
        <w:t>T2S aims to end fragmentation in Euro zone securities settlement by providing a single IT platform to settle transactions in central bank funds across borders, central securities depositaries and currencies. The service will be offered at the same price for all participating CSDs so there is no difference between domestic and cross-border transactions.</w:t>
      </w:r>
    </w:p>
    <w:p w14:paraId="3D00CC8D" w14:textId="77777777" w:rsidR="007E1D4C" w:rsidRPr="007E1D4C" w:rsidRDefault="007E1D4C" w:rsidP="007E1D4C">
      <w:pPr>
        <w:pStyle w:val="BodyText3"/>
        <w:rPr>
          <w:rFonts w:ascii="Calibri" w:hAnsi="Calibri" w:cs="Calibri"/>
          <w:b w:val="0"/>
          <w:bCs w:val="0"/>
        </w:rPr>
      </w:pPr>
      <w:r w:rsidRPr="007E1D4C">
        <w:rPr>
          <w:rFonts w:ascii="Calibri" w:hAnsi="Calibri" w:cs="Calibri"/>
          <w:b w:val="0"/>
          <w:bCs w:val="0"/>
        </w:rPr>
        <w:t>T2S is a single European settlement platform to be delivered by the European Central Bank in 2015. This is the most significant change to the securities market in Europe that</w:t>
      </w:r>
    </w:p>
    <w:p w14:paraId="62B40F44" w14:textId="77777777" w:rsidR="007E1D4C" w:rsidRPr="007E1D4C" w:rsidRDefault="007E1D4C" w:rsidP="007E1D4C">
      <w:pPr>
        <w:pStyle w:val="BodyText3"/>
        <w:rPr>
          <w:rFonts w:ascii="Calibri" w:hAnsi="Calibri" w:cs="Calibri"/>
          <w:b w:val="0"/>
          <w:bCs w:val="0"/>
        </w:rPr>
      </w:pPr>
      <w:r w:rsidRPr="007E1D4C">
        <w:rPr>
          <w:rFonts w:ascii="Calibri" w:hAnsi="Calibri" w:cs="Calibri"/>
          <w:b w:val="0"/>
          <w:bCs w:val="0"/>
        </w:rPr>
        <w:t>NT seen in the last decade. It will actually centralize all securities settlement for both fixed income and equities into one single technology platform, which the industry will subscribe to.</w:t>
      </w:r>
    </w:p>
    <w:p w14:paraId="30BA9FEF" w14:textId="77777777" w:rsidR="007E1D4C" w:rsidRPr="007E1D4C" w:rsidRDefault="007E1D4C" w:rsidP="007E1D4C">
      <w:pPr>
        <w:pStyle w:val="BodyText3"/>
        <w:rPr>
          <w:rFonts w:ascii="Calibri" w:hAnsi="Calibri" w:cs="Calibri"/>
          <w:b w:val="0"/>
          <w:bCs w:val="0"/>
        </w:rPr>
      </w:pPr>
      <w:r w:rsidRPr="007E1D4C">
        <w:rPr>
          <w:rFonts w:ascii="Calibri" w:hAnsi="Calibri" w:cs="Calibri"/>
          <w:b w:val="0"/>
          <w:bCs w:val="0"/>
        </w:rPr>
        <w:t>The impact on the wider industry will be a consolidation of providers within the European landscape. NT likely to see central depositories consolidate and offer pan European services instead of single domestic services. NT also starting to see agent banks remove themselves from the market spaces that they’re currently in, unless they can offer wider pan-European services</w:t>
      </w:r>
    </w:p>
    <w:p w14:paraId="029673D0" w14:textId="77777777" w:rsidR="0066339A" w:rsidRPr="004866D3" w:rsidRDefault="00E12A87" w:rsidP="0066339A">
      <w:pPr>
        <w:pStyle w:val="BodyText3"/>
        <w:rPr>
          <w:rFonts w:ascii="Calibri" w:hAnsi="Calibri" w:cs="Calibri"/>
          <w:b w:val="0"/>
          <w:bCs w:val="0"/>
        </w:rPr>
      </w:pPr>
      <w:r>
        <w:rPr>
          <w:rFonts w:ascii="Calibri" w:hAnsi="Calibri" w:cs="Calibri"/>
          <w:b w:val="0"/>
          <w:bCs w:val="0"/>
        </w:rPr>
        <w:t xml:space="preserve">. </w:t>
      </w:r>
    </w:p>
    <w:p w14:paraId="60E599D3" w14:textId="77777777" w:rsidR="0066339A" w:rsidRDefault="0066339A" w:rsidP="0066339A">
      <w:pPr>
        <w:pStyle w:val="BodyText3"/>
        <w:rPr>
          <w:rFonts w:ascii="Calibri" w:hAnsi="Calibri" w:cs="Calibri"/>
          <w:bCs w:val="0"/>
        </w:rPr>
      </w:pPr>
      <w:r w:rsidRPr="004C512B">
        <w:rPr>
          <w:rFonts w:ascii="Calibri" w:hAnsi="Calibri" w:cs="Calibri"/>
          <w:bCs w:val="0"/>
        </w:rPr>
        <w:t>Responsibilities:</w:t>
      </w:r>
    </w:p>
    <w:p w14:paraId="634B1463" w14:textId="77777777" w:rsidR="0066339A" w:rsidRPr="004C512B" w:rsidRDefault="0066339A" w:rsidP="0066339A">
      <w:pPr>
        <w:pStyle w:val="BodyText3"/>
        <w:rPr>
          <w:rFonts w:ascii="Calibri" w:hAnsi="Calibri" w:cs="Calibri"/>
          <w:bCs w:val="0"/>
        </w:rPr>
      </w:pPr>
    </w:p>
    <w:p w14:paraId="5259F78D" w14:textId="77777777" w:rsidR="00A96275" w:rsidRPr="00A96275" w:rsidRDefault="00A96275" w:rsidP="00A96275">
      <w:pPr>
        <w:pStyle w:val="BodyText3"/>
        <w:numPr>
          <w:ilvl w:val="0"/>
          <w:numId w:val="38"/>
        </w:numPr>
        <w:rPr>
          <w:rFonts w:ascii="Calibri" w:hAnsi="Calibri" w:cs="Calibri"/>
          <w:b w:val="0"/>
          <w:bCs w:val="0"/>
        </w:rPr>
      </w:pPr>
      <w:r w:rsidRPr="00A96275">
        <w:rPr>
          <w:rFonts w:ascii="Calibri" w:hAnsi="Calibri" w:cs="Calibri"/>
          <w:b w:val="0"/>
          <w:bCs w:val="0"/>
        </w:rPr>
        <w:lastRenderedPageBreak/>
        <w:t>Involved in Project initiation, test plan and test estimations</w:t>
      </w:r>
    </w:p>
    <w:p w14:paraId="607AB10A" w14:textId="77777777" w:rsidR="00F44F54" w:rsidRDefault="00F44F54" w:rsidP="00A96275">
      <w:pPr>
        <w:pStyle w:val="BodyText3"/>
        <w:numPr>
          <w:ilvl w:val="0"/>
          <w:numId w:val="38"/>
        </w:numPr>
        <w:rPr>
          <w:rFonts w:ascii="Calibri" w:hAnsi="Calibri" w:cs="Calibri"/>
          <w:b w:val="0"/>
          <w:bCs w:val="0"/>
        </w:rPr>
      </w:pPr>
      <w:r>
        <w:rPr>
          <w:rFonts w:ascii="Calibri" w:hAnsi="Calibri" w:cs="Calibri"/>
          <w:b w:val="0"/>
          <w:bCs w:val="0"/>
        </w:rPr>
        <w:t>Handled team of 6 people from Offshore and acted as Offshore lead.</w:t>
      </w:r>
    </w:p>
    <w:p w14:paraId="5DE6BE26" w14:textId="77777777" w:rsidR="00A96275" w:rsidRPr="00A96275" w:rsidRDefault="00A96275" w:rsidP="00A96275">
      <w:pPr>
        <w:pStyle w:val="BodyText3"/>
        <w:numPr>
          <w:ilvl w:val="0"/>
          <w:numId w:val="38"/>
        </w:numPr>
        <w:rPr>
          <w:rFonts w:ascii="Calibri" w:hAnsi="Calibri" w:cs="Calibri"/>
          <w:b w:val="0"/>
          <w:bCs w:val="0"/>
        </w:rPr>
      </w:pPr>
      <w:r w:rsidRPr="00A96275">
        <w:rPr>
          <w:rFonts w:ascii="Calibri" w:hAnsi="Calibri" w:cs="Calibri"/>
          <w:b w:val="0"/>
          <w:bCs w:val="0"/>
        </w:rPr>
        <w:t>Involved in calls with BSAs to get the clear understanding on project documents</w:t>
      </w:r>
    </w:p>
    <w:p w14:paraId="781998C2" w14:textId="77777777" w:rsidR="00A96275" w:rsidRDefault="00A96275" w:rsidP="00A96275">
      <w:pPr>
        <w:pStyle w:val="BodyText3"/>
        <w:numPr>
          <w:ilvl w:val="0"/>
          <w:numId w:val="38"/>
        </w:numPr>
        <w:rPr>
          <w:rFonts w:ascii="Calibri" w:hAnsi="Calibri" w:cs="Calibri"/>
          <w:b w:val="0"/>
          <w:bCs w:val="0"/>
        </w:rPr>
      </w:pPr>
      <w:r w:rsidRPr="00A96275">
        <w:rPr>
          <w:rFonts w:ascii="Calibri" w:hAnsi="Calibri" w:cs="Calibri"/>
          <w:b w:val="0"/>
          <w:bCs w:val="0"/>
        </w:rPr>
        <w:t>Involved in gathering requirements</w:t>
      </w:r>
    </w:p>
    <w:p w14:paraId="09064C55" w14:textId="77777777" w:rsidR="00A96275" w:rsidRDefault="00A96275" w:rsidP="00A96275">
      <w:pPr>
        <w:pStyle w:val="BodyText3"/>
        <w:numPr>
          <w:ilvl w:val="0"/>
          <w:numId w:val="38"/>
        </w:numPr>
        <w:rPr>
          <w:rFonts w:ascii="Calibri" w:hAnsi="Calibri" w:cs="Calibri"/>
          <w:b w:val="0"/>
          <w:bCs w:val="0"/>
        </w:rPr>
      </w:pPr>
      <w:r>
        <w:rPr>
          <w:rFonts w:ascii="Calibri" w:hAnsi="Calibri" w:cs="Calibri"/>
          <w:b w:val="0"/>
          <w:bCs w:val="0"/>
        </w:rPr>
        <w:t>Reviewing test scenarios and test cases designed by team.</w:t>
      </w:r>
    </w:p>
    <w:p w14:paraId="51AB041D" w14:textId="77777777" w:rsidR="00A96275" w:rsidRPr="00A96275" w:rsidRDefault="00A96275" w:rsidP="00A96275">
      <w:pPr>
        <w:pStyle w:val="BodyText3"/>
        <w:numPr>
          <w:ilvl w:val="0"/>
          <w:numId w:val="38"/>
        </w:numPr>
        <w:rPr>
          <w:rFonts w:ascii="Calibri" w:hAnsi="Calibri" w:cs="Calibri"/>
          <w:b w:val="0"/>
          <w:bCs w:val="0"/>
        </w:rPr>
      </w:pPr>
      <w:r>
        <w:rPr>
          <w:rFonts w:ascii="Calibri" w:hAnsi="Calibri" w:cs="Calibri"/>
          <w:b w:val="0"/>
          <w:bCs w:val="0"/>
        </w:rPr>
        <w:t>Involved in preparation of CR estimates and impact analysis documents planned in Test support phase</w:t>
      </w:r>
    </w:p>
    <w:p w14:paraId="28C99EF5" w14:textId="77777777" w:rsidR="00F44F54" w:rsidRPr="00F44F54" w:rsidRDefault="00F44F54" w:rsidP="00F44F54">
      <w:pPr>
        <w:pStyle w:val="BodyText3"/>
        <w:numPr>
          <w:ilvl w:val="0"/>
          <w:numId w:val="38"/>
        </w:numPr>
        <w:rPr>
          <w:rFonts w:ascii="Calibri" w:hAnsi="Calibri" w:cs="Calibri"/>
          <w:b w:val="0"/>
          <w:bCs w:val="0"/>
        </w:rPr>
      </w:pPr>
      <w:r>
        <w:rPr>
          <w:rFonts w:ascii="Calibri" w:hAnsi="Calibri" w:cs="Calibri"/>
          <w:b w:val="0"/>
          <w:bCs w:val="0"/>
        </w:rPr>
        <w:t>Involved and have good knowledge on creation of SWIFT messages</w:t>
      </w:r>
    </w:p>
    <w:p w14:paraId="59E3EF59" w14:textId="77777777" w:rsidR="00A96275" w:rsidRPr="00A96275" w:rsidRDefault="00A96275" w:rsidP="00A96275">
      <w:pPr>
        <w:pStyle w:val="BodyText3"/>
        <w:numPr>
          <w:ilvl w:val="0"/>
          <w:numId w:val="38"/>
        </w:numPr>
        <w:rPr>
          <w:rFonts w:ascii="Calibri" w:hAnsi="Calibri" w:cs="Calibri"/>
          <w:b w:val="0"/>
          <w:bCs w:val="0"/>
        </w:rPr>
      </w:pPr>
      <w:r w:rsidRPr="00A96275">
        <w:rPr>
          <w:rFonts w:ascii="Calibri" w:hAnsi="Calibri" w:cs="Calibri"/>
          <w:b w:val="0"/>
          <w:bCs w:val="0"/>
        </w:rPr>
        <w:t>Handled daily status calls involving Clients</w:t>
      </w:r>
    </w:p>
    <w:p w14:paraId="18621B13" w14:textId="77777777" w:rsidR="0066339A" w:rsidRDefault="0066339A" w:rsidP="00B21505">
      <w:pPr>
        <w:pStyle w:val="BodyText3"/>
        <w:rPr>
          <w:rFonts w:ascii="Calibri" w:hAnsi="Calibri" w:cs="Calibri"/>
          <w:b w:val="0"/>
          <w:bCs w:val="0"/>
        </w:rPr>
      </w:pPr>
    </w:p>
    <w:p w14:paraId="06B57768" w14:textId="77777777" w:rsidR="00B21505" w:rsidRPr="004C512B" w:rsidRDefault="00C9532E" w:rsidP="00B21505">
      <w:pPr>
        <w:pStyle w:val="BodyText3"/>
        <w:rPr>
          <w:rFonts w:ascii="Calibri" w:hAnsi="Calibri" w:cs="Calibri"/>
          <w:b w:val="0"/>
          <w:bCs w:val="0"/>
        </w:rPr>
      </w:pPr>
      <w:r>
        <w:rPr>
          <w:rFonts w:ascii="Calibri" w:hAnsi="Calibri" w:cs="Calibri"/>
          <w:b w:val="0"/>
          <w:bCs w:val="0"/>
        </w:rPr>
        <w:t>Project 2</w:t>
      </w:r>
      <w:r w:rsidR="00B21505">
        <w:rPr>
          <w:rFonts w:ascii="Calibri" w:hAnsi="Calibri" w:cs="Calibri"/>
          <w:b w:val="0"/>
          <w:bCs w:val="0"/>
        </w:rPr>
        <w:tab/>
        <w:t>:</w:t>
      </w:r>
      <w:r w:rsidR="00B21505">
        <w:rPr>
          <w:rFonts w:ascii="Calibri" w:hAnsi="Calibri" w:cs="Calibri"/>
          <w:b w:val="0"/>
          <w:bCs w:val="0"/>
        </w:rPr>
        <w:tab/>
        <w:t>Ernst and Young</w:t>
      </w:r>
    </w:p>
    <w:p w14:paraId="7AB2798A" w14:textId="77777777" w:rsidR="00B21505" w:rsidRPr="004C512B" w:rsidRDefault="00B21505" w:rsidP="00B21505">
      <w:pPr>
        <w:pStyle w:val="BodyText3"/>
        <w:rPr>
          <w:rFonts w:ascii="Calibri" w:hAnsi="Calibri" w:cs="Calibri"/>
          <w:b w:val="0"/>
          <w:bCs w:val="0"/>
        </w:rPr>
      </w:pPr>
      <w:r w:rsidRPr="004C512B">
        <w:rPr>
          <w:rFonts w:ascii="Calibri" w:hAnsi="Calibri" w:cs="Calibri"/>
          <w:b w:val="0"/>
          <w:bCs w:val="0"/>
        </w:rPr>
        <w:t>Role</w:t>
      </w:r>
      <w:r w:rsidRPr="004C512B">
        <w:rPr>
          <w:rFonts w:ascii="Calibri" w:hAnsi="Calibri" w:cs="Calibri"/>
          <w:b w:val="0"/>
          <w:bCs w:val="0"/>
        </w:rPr>
        <w:tab/>
      </w:r>
      <w:r w:rsidRPr="004C512B">
        <w:rPr>
          <w:rFonts w:ascii="Calibri" w:hAnsi="Calibri" w:cs="Calibri"/>
          <w:b w:val="0"/>
          <w:bCs w:val="0"/>
        </w:rPr>
        <w:tab/>
        <w:t>:</w:t>
      </w:r>
      <w:r w:rsidRPr="004C512B">
        <w:rPr>
          <w:rFonts w:ascii="Calibri" w:hAnsi="Calibri" w:cs="Calibri"/>
          <w:b w:val="0"/>
          <w:bCs w:val="0"/>
        </w:rPr>
        <w:tab/>
      </w:r>
      <w:r w:rsidR="00E94ED2">
        <w:rPr>
          <w:rFonts w:ascii="Calibri" w:hAnsi="Calibri" w:cs="Calibri"/>
          <w:b w:val="0"/>
          <w:bCs w:val="0"/>
        </w:rPr>
        <w:t xml:space="preserve">Senior </w:t>
      </w:r>
      <w:r w:rsidRPr="004C512B">
        <w:rPr>
          <w:rFonts w:ascii="Calibri" w:hAnsi="Calibri" w:cs="Calibri"/>
          <w:b w:val="0"/>
          <w:bCs w:val="0"/>
        </w:rPr>
        <w:t>Test Analyst</w:t>
      </w:r>
    </w:p>
    <w:p w14:paraId="2BED9C25" w14:textId="77777777" w:rsidR="00B21505" w:rsidRPr="004C512B" w:rsidRDefault="00B21505" w:rsidP="00B21505">
      <w:pPr>
        <w:pStyle w:val="BodyText3"/>
        <w:rPr>
          <w:rFonts w:ascii="Calibri" w:hAnsi="Calibri" w:cs="Calibri"/>
          <w:b w:val="0"/>
          <w:bCs w:val="0"/>
        </w:rPr>
      </w:pPr>
      <w:r>
        <w:rPr>
          <w:rFonts w:ascii="Calibri" w:hAnsi="Calibri" w:cs="Calibri"/>
          <w:b w:val="0"/>
          <w:bCs w:val="0"/>
        </w:rPr>
        <w:t>Project</w:t>
      </w:r>
      <w:r>
        <w:rPr>
          <w:rFonts w:ascii="Calibri" w:hAnsi="Calibri" w:cs="Calibri"/>
          <w:b w:val="0"/>
          <w:bCs w:val="0"/>
        </w:rPr>
        <w:tab/>
      </w:r>
      <w:r>
        <w:rPr>
          <w:rFonts w:ascii="Calibri" w:hAnsi="Calibri" w:cs="Calibri"/>
          <w:b w:val="0"/>
          <w:bCs w:val="0"/>
        </w:rPr>
        <w:tab/>
        <w:t xml:space="preserve">: </w:t>
      </w:r>
      <w:r>
        <w:rPr>
          <w:rFonts w:ascii="Calibri" w:hAnsi="Calibri" w:cs="Calibri"/>
          <w:b w:val="0"/>
          <w:bCs w:val="0"/>
        </w:rPr>
        <w:tab/>
        <w:t>SAT tool</w:t>
      </w:r>
    </w:p>
    <w:p w14:paraId="558BF867" w14:textId="77777777" w:rsidR="00B21505" w:rsidRPr="004C512B" w:rsidRDefault="00B21505" w:rsidP="00B21505">
      <w:pPr>
        <w:pStyle w:val="BodyText3"/>
        <w:rPr>
          <w:rFonts w:ascii="Calibri" w:hAnsi="Calibri" w:cs="Calibri"/>
          <w:b w:val="0"/>
          <w:bCs w:val="0"/>
        </w:rPr>
      </w:pPr>
      <w:r w:rsidRPr="004C512B">
        <w:rPr>
          <w:rFonts w:ascii="Calibri" w:hAnsi="Calibri" w:cs="Calibri"/>
          <w:b w:val="0"/>
          <w:bCs w:val="0"/>
        </w:rPr>
        <w:t>Domain</w:t>
      </w:r>
      <w:r w:rsidRPr="004C512B">
        <w:rPr>
          <w:rFonts w:ascii="Calibri" w:hAnsi="Calibri" w:cs="Calibri"/>
          <w:b w:val="0"/>
          <w:bCs w:val="0"/>
        </w:rPr>
        <w:tab/>
      </w:r>
      <w:r w:rsidRPr="004C512B">
        <w:rPr>
          <w:rFonts w:ascii="Calibri" w:hAnsi="Calibri" w:cs="Calibri"/>
          <w:b w:val="0"/>
          <w:bCs w:val="0"/>
        </w:rPr>
        <w:tab/>
        <w:t>:</w:t>
      </w:r>
      <w:r w:rsidRPr="004C512B">
        <w:rPr>
          <w:rFonts w:ascii="Calibri" w:hAnsi="Calibri" w:cs="Calibri"/>
          <w:b w:val="0"/>
          <w:bCs w:val="0"/>
        </w:rPr>
        <w:tab/>
        <w:t>BFS</w:t>
      </w:r>
      <w:r w:rsidR="00D56867">
        <w:rPr>
          <w:rFonts w:ascii="Calibri" w:hAnsi="Calibri" w:cs="Calibri"/>
          <w:b w:val="0"/>
          <w:bCs w:val="0"/>
        </w:rPr>
        <w:t>: Investment Banking</w:t>
      </w:r>
    </w:p>
    <w:p w14:paraId="75C573C3" w14:textId="77777777" w:rsidR="00B21505" w:rsidRDefault="00B21505" w:rsidP="00B21505">
      <w:pPr>
        <w:pStyle w:val="BodyText3"/>
        <w:rPr>
          <w:rFonts w:ascii="Calibri" w:hAnsi="Calibri" w:cs="Calibri"/>
          <w:b w:val="0"/>
          <w:bCs w:val="0"/>
        </w:rPr>
      </w:pPr>
      <w:r>
        <w:rPr>
          <w:rFonts w:ascii="Calibri" w:hAnsi="Calibri" w:cs="Calibri"/>
          <w:b w:val="0"/>
          <w:bCs w:val="0"/>
        </w:rPr>
        <w:t>Period</w:t>
      </w:r>
      <w:r>
        <w:rPr>
          <w:rFonts w:ascii="Calibri" w:hAnsi="Calibri" w:cs="Calibri"/>
          <w:b w:val="0"/>
          <w:bCs w:val="0"/>
        </w:rPr>
        <w:tab/>
      </w:r>
      <w:r>
        <w:rPr>
          <w:rFonts w:ascii="Calibri" w:hAnsi="Calibri" w:cs="Calibri"/>
          <w:b w:val="0"/>
          <w:bCs w:val="0"/>
        </w:rPr>
        <w:tab/>
        <w:t>:</w:t>
      </w:r>
      <w:r>
        <w:rPr>
          <w:rFonts w:ascii="Calibri" w:hAnsi="Calibri" w:cs="Calibri"/>
          <w:b w:val="0"/>
          <w:bCs w:val="0"/>
        </w:rPr>
        <w:tab/>
      </w:r>
      <w:r w:rsidR="0066339A">
        <w:rPr>
          <w:rFonts w:ascii="Calibri" w:hAnsi="Calibri" w:cs="Calibri"/>
          <w:b w:val="0"/>
          <w:bCs w:val="0"/>
        </w:rPr>
        <w:t>November 2014 to May 2015</w:t>
      </w:r>
    </w:p>
    <w:p w14:paraId="32F6F2B5" w14:textId="77777777" w:rsidR="00B21505" w:rsidRDefault="00B21505" w:rsidP="00B21505">
      <w:pPr>
        <w:pStyle w:val="BodyText3"/>
        <w:rPr>
          <w:rFonts w:ascii="Calibri" w:hAnsi="Calibri" w:cs="Calibri"/>
          <w:b w:val="0"/>
          <w:bCs w:val="0"/>
        </w:rPr>
      </w:pPr>
      <w:r>
        <w:rPr>
          <w:rFonts w:ascii="Calibri" w:hAnsi="Calibri" w:cs="Calibri"/>
          <w:b w:val="0"/>
          <w:bCs w:val="0"/>
        </w:rPr>
        <w:t>Application</w:t>
      </w:r>
      <w:r>
        <w:rPr>
          <w:rFonts w:ascii="Calibri" w:hAnsi="Calibri" w:cs="Calibri"/>
          <w:b w:val="0"/>
          <w:bCs w:val="0"/>
        </w:rPr>
        <w:tab/>
        <w:t>:</w:t>
      </w:r>
      <w:r>
        <w:rPr>
          <w:rFonts w:ascii="Calibri" w:hAnsi="Calibri" w:cs="Calibri"/>
          <w:b w:val="0"/>
          <w:bCs w:val="0"/>
        </w:rPr>
        <w:tab/>
        <w:t>Securities Analysis Tool</w:t>
      </w:r>
    </w:p>
    <w:p w14:paraId="46C9CEC3" w14:textId="77777777" w:rsidR="00B21505" w:rsidRPr="004C512B" w:rsidRDefault="00B21505" w:rsidP="00B21505">
      <w:pPr>
        <w:pStyle w:val="BodyText3"/>
        <w:rPr>
          <w:rFonts w:ascii="Calibri" w:hAnsi="Calibri" w:cs="Calibri"/>
          <w:b w:val="0"/>
          <w:bCs w:val="0"/>
        </w:rPr>
      </w:pPr>
      <w:r>
        <w:rPr>
          <w:rFonts w:ascii="Calibri" w:hAnsi="Calibri" w:cs="Calibri"/>
          <w:b w:val="0"/>
          <w:bCs w:val="0"/>
        </w:rPr>
        <w:t>Tool</w:t>
      </w:r>
      <w:r>
        <w:rPr>
          <w:rFonts w:ascii="Calibri" w:hAnsi="Calibri" w:cs="Calibri"/>
          <w:b w:val="0"/>
          <w:bCs w:val="0"/>
        </w:rPr>
        <w:tab/>
      </w:r>
      <w:r>
        <w:rPr>
          <w:rFonts w:ascii="Calibri" w:hAnsi="Calibri" w:cs="Calibri"/>
          <w:b w:val="0"/>
          <w:bCs w:val="0"/>
        </w:rPr>
        <w:tab/>
        <w:t>:</w:t>
      </w:r>
      <w:r>
        <w:rPr>
          <w:rFonts w:ascii="Calibri" w:hAnsi="Calibri" w:cs="Calibri"/>
          <w:b w:val="0"/>
          <w:bCs w:val="0"/>
        </w:rPr>
        <w:tab/>
      </w:r>
      <w:r w:rsidR="00EC3DC1">
        <w:rPr>
          <w:rFonts w:ascii="Calibri" w:hAnsi="Calibri" w:cs="Calibri"/>
          <w:b w:val="0"/>
          <w:bCs w:val="0"/>
        </w:rPr>
        <w:t>ALM, SQL Server</w:t>
      </w:r>
    </w:p>
    <w:p w14:paraId="470DF3D8" w14:textId="77777777" w:rsidR="00B21505" w:rsidRDefault="00B21505" w:rsidP="00B21505">
      <w:pPr>
        <w:pStyle w:val="BodyText3"/>
        <w:rPr>
          <w:rFonts w:ascii="Calibri" w:hAnsi="Calibri" w:cs="Calibri"/>
          <w:b w:val="0"/>
          <w:bCs w:val="0"/>
        </w:rPr>
      </w:pPr>
      <w:r>
        <w:rPr>
          <w:rFonts w:ascii="Calibri" w:hAnsi="Calibri" w:cs="Calibri"/>
          <w:b w:val="0"/>
          <w:bCs w:val="0"/>
        </w:rPr>
        <w:t>Description</w:t>
      </w:r>
      <w:r>
        <w:rPr>
          <w:rFonts w:ascii="Calibri" w:hAnsi="Calibri" w:cs="Calibri"/>
          <w:b w:val="0"/>
          <w:bCs w:val="0"/>
        </w:rPr>
        <w:tab/>
        <w:t xml:space="preserve">:      </w:t>
      </w:r>
      <w:r>
        <w:rPr>
          <w:rFonts w:ascii="Calibri" w:hAnsi="Calibri" w:cs="Calibri"/>
          <w:b w:val="0"/>
          <w:bCs w:val="0"/>
        </w:rPr>
        <w:tab/>
        <w:t>SAT</w:t>
      </w:r>
    </w:p>
    <w:p w14:paraId="7D50799C" w14:textId="77777777" w:rsidR="00B21505" w:rsidRDefault="00B21505" w:rsidP="00B21505">
      <w:pPr>
        <w:pStyle w:val="BodyText3"/>
        <w:rPr>
          <w:rFonts w:ascii="Calibri" w:hAnsi="Calibri" w:cs="Calibri"/>
          <w:b w:val="0"/>
          <w:bCs w:val="0"/>
        </w:rPr>
      </w:pPr>
    </w:p>
    <w:p w14:paraId="13565534" w14:textId="77777777" w:rsidR="00B21505" w:rsidRDefault="00B21505" w:rsidP="00B21505">
      <w:pPr>
        <w:pStyle w:val="BodyText3"/>
        <w:rPr>
          <w:rFonts w:ascii="Calibri" w:hAnsi="Calibri" w:cs="Calibri"/>
          <w:bCs w:val="0"/>
        </w:rPr>
      </w:pPr>
      <w:r>
        <w:rPr>
          <w:rFonts w:ascii="Calibri" w:hAnsi="Calibri" w:cs="Calibri"/>
          <w:b w:val="0"/>
          <w:bCs w:val="0"/>
        </w:rPr>
        <w:t xml:space="preserve">SAT </w:t>
      </w:r>
      <w:r w:rsidR="005B2A19">
        <w:rPr>
          <w:rFonts w:ascii="Calibri" w:hAnsi="Calibri" w:cs="Calibri"/>
          <w:b w:val="0"/>
          <w:bCs w:val="0"/>
        </w:rPr>
        <w:t xml:space="preserve">(Securities Analysis Tool) </w:t>
      </w:r>
      <w:r>
        <w:rPr>
          <w:rFonts w:ascii="Calibri" w:hAnsi="Calibri" w:cs="Calibri"/>
          <w:b w:val="0"/>
          <w:bCs w:val="0"/>
        </w:rPr>
        <w:t xml:space="preserve">is testing of </w:t>
      </w:r>
      <w:r w:rsidR="0012004C">
        <w:rPr>
          <w:rFonts w:ascii="Calibri" w:hAnsi="Calibri" w:cs="Calibri"/>
          <w:b w:val="0"/>
          <w:bCs w:val="0"/>
        </w:rPr>
        <w:t>web based</w:t>
      </w:r>
      <w:r>
        <w:rPr>
          <w:rFonts w:ascii="Calibri" w:hAnsi="Calibri" w:cs="Calibri"/>
          <w:b w:val="0"/>
          <w:bCs w:val="0"/>
        </w:rPr>
        <w:t xml:space="preserve"> tool </w:t>
      </w:r>
      <w:r w:rsidR="00B251A2">
        <w:rPr>
          <w:rFonts w:ascii="Calibri" w:hAnsi="Calibri" w:cs="Calibri"/>
          <w:b w:val="0"/>
          <w:bCs w:val="0"/>
        </w:rPr>
        <w:t xml:space="preserve">which </w:t>
      </w:r>
      <w:r w:rsidR="00D56867" w:rsidRPr="00D56867">
        <w:rPr>
          <w:rFonts w:ascii="Calibri" w:hAnsi="Calibri" w:cs="Calibri"/>
          <w:b w:val="0"/>
          <w:bCs w:val="0"/>
        </w:rPr>
        <w:t xml:space="preserve">refers to the process of M-1 identification and computation for entities engaged in the trading of marketable securities, often associated with hedge fund and mutual fund tax compliance and tax provision engagements. </w:t>
      </w:r>
      <w:r w:rsidR="0012004C">
        <w:rPr>
          <w:rFonts w:ascii="Calibri" w:hAnsi="Calibri" w:cs="Calibri"/>
          <w:b w:val="0"/>
          <w:bCs w:val="0"/>
        </w:rPr>
        <w:t>The functional testing will be around the user interface</w:t>
      </w:r>
      <w:r w:rsidR="009C453E">
        <w:rPr>
          <w:rFonts w:ascii="Calibri" w:hAnsi="Calibri" w:cs="Calibri"/>
          <w:b w:val="0"/>
          <w:bCs w:val="0"/>
        </w:rPr>
        <w:t xml:space="preserve"> of the web based tool</w:t>
      </w:r>
      <w:r w:rsidR="0012004C">
        <w:rPr>
          <w:rFonts w:ascii="Calibri" w:hAnsi="Calibri" w:cs="Calibri"/>
          <w:b w:val="0"/>
          <w:bCs w:val="0"/>
        </w:rPr>
        <w:t xml:space="preserve"> and calculation engine.</w:t>
      </w:r>
      <w:r w:rsidR="007E1F0E">
        <w:rPr>
          <w:rFonts w:ascii="Calibri" w:hAnsi="Calibri" w:cs="Calibri"/>
          <w:b w:val="0"/>
          <w:bCs w:val="0"/>
        </w:rPr>
        <w:t xml:space="preserve"> The calculation</w:t>
      </w:r>
      <w:r w:rsidR="00D56867">
        <w:rPr>
          <w:rFonts w:ascii="Calibri" w:hAnsi="Calibri" w:cs="Calibri"/>
          <w:b w:val="0"/>
          <w:bCs w:val="0"/>
        </w:rPr>
        <w:t xml:space="preserve"> engine testing is based on the tax compliance on marketable securities</w:t>
      </w:r>
      <w:r w:rsidR="00700EC6">
        <w:rPr>
          <w:rFonts w:ascii="Calibri" w:hAnsi="Calibri" w:cs="Calibri"/>
          <w:b w:val="0"/>
          <w:bCs w:val="0"/>
        </w:rPr>
        <w:t xml:space="preserve"> which includes calculation related to Wash Sales, Constructive Sales, and Straddles</w:t>
      </w:r>
      <w:r w:rsidR="00D56867">
        <w:rPr>
          <w:rFonts w:ascii="Calibri" w:hAnsi="Calibri" w:cs="Calibri"/>
          <w:b w:val="0"/>
          <w:bCs w:val="0"/>
        </w:rPr>
        <w:t>.</w:t>
      </w:r>
    </w:p>
    <w:p w14:paraId="720F655C" w14:textId="77777777" w:rsidR="0012004C" w:rsidRDefault="0012004C" w:rsidP="00B21505">
      <w:pPr>
        <w:pStyle w:val="BodyText3"/>
        <w:rPr>
          <w:rFonts w:ascii="Calibri" w:hAnsi="Calibri" w:cs="Calibri"/>
          <w:bCs w:val="0"/>
        </w:rPr>
      </w:pPr>
    </w:p>
    <w:p w14:paraId="53B06079" w14:textId="77777777" w:rsidR="00B21505" w:rsidRDefault="00B21505" w:rsidP="00B21505">
      <w:pPr>
        <w:pStyle w:val="BodyText3"/>
        <w:rPr>
          <w:rFonts w:ascii="Calibri" w:hAnsi="Calibri" w:cs="Calibri"/>
          <w:bCs w:val="0"/>
        </w:rPr>
      </w:pPr>
      <w:r w:rsidRPr="004C512B">
        <w:rPr>
          <w:rFonts w:ascii="Calibri" w:hAnsi="Calibri" w:cs="Calibri"/>
          <w:bCs w:val="0"/>
        </w:rPr>
        <w:t>Responsibilities:</w:t>
      </w:r>
    </w:p>
    <w:p w14:paraId="3071EB15" w14:textId="77777777" w:rsidR="00B21505" w:rsidRPr="004C512B" w:rsidRDefault="00B21505" w:rsidP="00B21505">
      <w:pPr>
        <w:pStyle w:val="BodyText3"/>
        <w:rPr>
          <w:rFonts w:ascii="Calibri" w:hAnsi="Calibri" w:cs="Calibri"/>
          <w:bCs w:val="0"/>
        </w:rPr>
      </w:pPr>
    </w:p>
    <w:p w14:paraId="1D545867" w14:textId="77777777" w:rsidR="00B251A2" w:rsidRDefault="006248B1" w:rsidP="00D56867">
      <w:pPr>
        <w:pStyle w:val="BodyText3"/>
        <w:numPr>
          <w:ilvl w:val="0"/>
          <w:numId w:val="16"/>
        </w:numPr>
        <w:rPr>
          <w:rFonts w:ascii="Calibri" w:hAnsi="Calibri" w:cs="Calibri"/>
          <w:b w:val="0"/>
          <w:bCs w:val="0"/>
        </w:rPr>
      </w:pPr>
      <w:r w:rsidRPr="006248B1">
        <w:rPr>
          <w:rFonts w:ascii="Calibri" w:hAnsi="Calibri" w:cs="Calibri"/>
          <w:b w:val="0"/>
          <w:bCs w:val="0"/>
        </w:rPr>
        <w:t xml:space="preserve">Involved in detailed test scenario and test case designing for complicated </w:t>
      </w:r>
      <w:r w:rsidR="00E94ED2" w:rsidRPr="006248B1">
        <w:rPr>
          <w:rFonts w:ascii="Calibri" w:hAnsi="Calibri" w:cs="Calibri"/>
          <w:b w:val="0"/>
          <w:bCs w:val="0"/>
        </w:rPr>
        <w:t>scenarios.</w:t>
      </w:r>
    </w:p>
    <w:p w14:paraId="47D01DBE" w14:textId="77777777" w:rsidR="00E94ED2" w:rsidRPr="00E94ED2" w:rsidRDefault="00E94ED2" w:rsidP="00E94ED2">
      <w:pPr>
        <w:pStyle w:val="BodyText3"/>
        <w:numPr>
          <w:ilvl w:val="0"/>
          <w:numId w:val="16"/>
        </w:numPr>
        <w:rPr>
          <w:rFonts w:ascii="Calibri" w:hAnsi="Calibri" w:cs="Calibri"/>
          <w:b w:val="0"/>
          <w:bCs w:val="0"/>
        </w:rPr>
      </w:pPr>
      <w:r w:rsidRPr="00A96275">
        <w:rPr>
          <w:rFonts w:ascii="Calibri" w:hAnsi="Calibri" w:cs="Calibri"/>
          <w:b w:val="0"/>
          <w:bCs w:val="0"/>
        </w:rPr>
        <w:t xml:space="preserve">Involved in calls with BSAs to get the clear understanding on </w:t>
      </w:r>
      <w:r>
        <w:rPr>
          <w:rFonts w:ascii="Calibri" w:hAnsi="Calibri" w:cs="Calibri"/>
          <w:b w:val="0"/>
          <w:bCs w:val="0"/>
        </w:rPr>
        <w:t>investment banking terms for tax calculations for better execution on calculation engine.</w:t>
      </w:r>
    </w:p>
    <w:p w14:paraId="1611CFF4" w14:textId="77777777" w:rsidR="006248B1" w:rsidRPr="006248B1" w:rsidRDefault="006248B1" w:rsidP="00D56867">
      <w:pPr>
        <w:pStyle w:val="BodyText3"/>
        <w:numPr>
          <w:ilvl w:val="0"/>
          <w:numId w:val="16"/>
        </w:numPr>
        <w:rPr>
          <w:rFonts w:ascii="Calibri" w:hAnsi="Calibri" w:cs="Calibri"/>
          <w:b w:val="0"/>
          <w:bCs w:val="0"/>
        </w:rPr>
      </w:pPr>
      <w:r>
        <w:rPr>
          <w:rFonts w:ascii="Calibri" w:hAnsi="Calibri" w:cs="Calibri"/>
          <w:b w:val="0"/>
          <w:bCs w:val="0"/>
        </w:rPr>
        <w:t>Involved in system test execution of user interface and calculation engine.</w:t>
      </w:r>
    </w:p>
    <w:p w14:paraId="44637385" w14:textId="77777777" w:rsidR="00D56867" w:rsidRPr="00D56867" w:rsidRDefault="002E522F" w:rsidP="00D56867">
      <w:pPr>
        <w:pStyle w:val="BodyText3"/>
        <w:numPr>
          <w:ilvl w:val="0"/>
          <w:numId w:val="16"/>
        </w:numPr>
        <w:rPr>
          <w:rFonts w:ascii="Calibri" w:hAnsi="Calibri" w:cs="Calibri"/>
          <w:b w:val="0"/>
          <w:bCs w:val="0"/>
        </w:rPr>
      </w:pPr>
      <w:r w:rsidRPr="006248B1">
        <w:rPr>
          <w:rFonts w:ascii="Calibri" w:hAnsi="Calibri" w:cs="Calibri"/>
          <w:b w:val="0"/>
          <w:bCs w:val="0"/>
        </w:rPr>
        <w:t>Involved in database testing</w:t>
      </w:r>
      <w:r w:rsidR="009D06D7" w:rsidRPr="006248B1">
        <w:rPr>
          <w:rFonts w:ascii="Calibri" w:hAnsi="Calibri" w:cs="Calibri"/>
          <w:b w:val="0"/>
          <w:bCs w:val="0"/>
        </w:rPr>
        <w:t xml:space="preserve"> to retrieve the details of </w:t>
      </w:r>
      <w:r w:rsidRPr="006248B1">
        <w:rPr>
          <w:rFonts w:ascii="Calibri" w:hAnsi="Calibri" w:cs="Calibri"/>
          <w:b w:val="0"/>
          <w:bCs w:val="0"/>
        </w:rPr>
        <w:t>calculation engine with the help of SQL server.</w:t>
      </w:r>
    </w:p>
    <w:p w14:paraId="365391C7" w14:textId="77777777" w:rsidR="00B21505" w:rsidRDefault="00B21505" w:rsidP="002D1716">
      <w:pPr>
        <w:pStyle w:val="BodyText3"/>
        <w:rPr>
          <w:rFonts w:ascii="Calibri" w:hAnsi="Calibri" w:cs="Calibri"/>
          <w:b w:val="0"/>
          <w:bCs w:val="0"/>
        </w:rPr>
      </w:pPr>
    </w:p>
    <w:p w14:paraId="3F0C5EAD" w14:textId="77777777" w:rsidR="00B21505" w:rsidRDefault="00B21505" w:rsidP="002D1716">
      <w:pPr>
        <w:pStyle w:val="BodyText3"/>
        <w:rPr>
          <w:rFonts w:ascii="Calibri" w:hAnsi="Calibri" w:cs="Calibri"/>
          <w:b w:val="0"/>
          <w:bCs w:val="0"/>
        </w:rPr>
      </w:pPr>
    </w:p>
    <w:p w14:paraId="5898F574" w14:textId="77777777" w:rsidR="002D1716" w:rsidRPr="004C512B" w:rsidRDefault="00C9532E" w:rsidP="002D1716">
      <w:pPr>
        <w:pStyle w:val="BodyText3"/>
        <w:rPr>
          <w:rFonts w:ascii="Calibri" w:hAnsi="Calibri" w:cs="Calibri"/>
          <w:b w:val="0"/>
          <w:bCs w:val="0"/>
        </w:rPr>
      </w:pPr>
      <w:r>
        <w:rPr>
          <w:rFonts w:ascii="Calibri" w:hAnsi="Calibri" w:cs="Calibri"/>
          <w:b w:val="0"/>
          <w:bCs w:val="0"/>
        </w:rPr>
        <w:t>Project 1</w:t>
      </w:r>
      <w:r w:rsidR="002D1716" w:rsidRPr="004C512B">
        <w:rPr>
          <w:rFonts w:ascii="Calibri" w:hAnsi="Calibri" w:cs="Calibri"/>
          <w:b w:val="0"/>
          <w:bCs w:val="0"/>
        </w:rPr>
        <w:tab/>
        <w:t>:</w:t>
      </w:r>
      <w:r w:rsidR="002D1716" w:rsidRPr="004C512B">
        <w:rPr>
          <w:rFonts w:ascii="Calibri" w:hAnsi="Calibri" w:cs="Calibri"/>
          <w:b w:val="0"/>
          <w:bCs w:val="0"/>
        </w:rPr>
        <w:tab/>
        <w:t>Lloyds Bank</w:t>
      </w:r>
    </w:p>
    <w:p w14:paraId="7F0D3E7A" w14:textId="77777777" w:rsidR="002D1716" w:rsidRPr="004C512B" w:rsidRDefault="002D1716" w:rsidP="002D1716">
      <w:pPr>
        <w:pStyle w:val="BodyText3"/>
        <w:rPr>
          <w:rFonts w:ascii="Calibri" w:hAnsi="Calibri" w:cs="Calibri"/>
          <w:b w:val="0"/>
          <w:bCs w:val="0"/>
        </w:rPr>
      </w:pPr>
      <w:r w:rsidRPr="004C512B">
        <w:rPr>
          <w:rFonts w:ascii="Calibri" w:hAnsi="Calibri" w:cs="Calibri"/>
          <w:b w:val="0"/>
          <w:bCs w:val="0"/>
        </w:rPr>
        <w:t>Role</w:t>
      </w:r>
      <w:r w:rsidRPr="004C512B">
        <w:rPr>
          <w:rFonts w:ascii="Calibri" w:hAnsi="Calibri" w:cs="Calibri"/>
          <w:b w:val="0"/>
          <w:bCs w:val="0"/>
        </w:rPr>
        <w:tab/>
      </w:r>
      <w:r w:rsidRPr="004C512B">
        <w:rPr>
          <w:rFonts w:ascii="Calibri" w:hAnsi="Calibri" w:cs="Calibri"/>
          <w:b w:val="0"/>
          <w:bCs w:val="0"/>
        </w:rPr>
        <w:tab/>
        <w:t>:</w:t>
      </w:r>
      <w:r w:rsidRPr="004C512B">
        <w:rPr>
          <w:rFonts w:ascii="Calibri" w:hAnsi="Calibri" w:cs="Calibri"/>
          <w:b w:val="0"/>
          <w:bCs w:val="0"/>
        </w:rPr>
        <w:tab/>
        <w:t>Test Analyst</w:t>
      </w:r>
    </w:p>
    <w:p w14:paraId="3A22B845" w14:textId="77777777" w:rsidR="002D1716" w:rsidRPr="004C512B" w:rsidRDefault="002D1716" w:rsidP="002D1716">
      <w:pPr>
        <w:pStyle w:val="BodyText3"/>
        <w:rPr>
          <w:rFonts w:ascii="Calibri" w:hAnsi="Calibri" w:cs="Calibri"/>
          <w:b w:val="0"/>
          <w:bCs w:val="0"/>
        </w:rPr>
      </w:pPr>
      <w:r w:rsidRPr="004C512B">
        <w:rPr>
          <w:rFonts w:ascii="Calibri" w:hAnsi="Calibri" w:cs="Calibri"/>
          <w:b w:val="0"/>
          <w:bCs w:val="0"/>
        </w:rPr>
        <w:t>Project</w:t>
      </w:r>
      <w:r w:rsidRPr="004C512B">
        <w:rPr>
          <w:rFonts w:ascii="Calibri" w:hAnsi="Calibri" w:cs="Calibri"/>
          <w:b w:val="0"/>
          <w:bCs w:val="0"/>
        </w:rPr>
        <w:tab/>
      </w:r>
      <w:r w:rsidRPr="004C512B">
        <w:rPr>
          <w:rFonts w:ascii="Calibri" w:hAnsi="Calibri" w:cs="Calibri"/>
          <w:b w:val="0"/>
          <w:bCs w:val="0"/>
        </w:rPr>
        <w:tab/>
        <w:t xml:space="preserve">: </w:t>
      </w:r>
      <w:r w:rsidRPr="004C512B">
        <w:rPr>
          <w:rFonts w:ascii="Calibri" w:hAnsi="Calibri" w:cs="Calibri"/>
          <w:b w:val="0"/>
          <w:bCs w:val="0"/>
        </w:rPr>
        <w:tab/>
        <w:t>Mortgages</w:t>
      </w:r>
    </w:p>
    <w:p w14:paraId="610402E9" w14:textId="77777777" w:rsidR="002D1716" w:rsidRPr="004C512B" w:rsidRDefault="002D1716" w:rsidP="002D1716">
      <w:pPr>
        <w:pStyle w:val="BodyText3"/>
        <w:rPr>
          <w:rFonts w:ascii="Calibri" w:hAnsi="Calibri" w:cs="Calibri"/>
          <w:b w:val="0"/>
          <w:bCs w:val="0"/>
        </w:rPr>
      </w:pPr>
      <w:r w:rsidRPr="004C512B">
        <w:rPr>
          <w:rFonts w:ascii="Calibri" w:hAnsi="Calibri" w:cs="Calibri"/>
          <w:b w:val="0"/>
          <w:bCs w:val="0"/>
        </w:rPr>
        <w:t>Domain</w:t>
      </w:r>
      <w:r w:rsidRPr="004C512B">
        <w:rPr>
          <w:rFonts w:ascii="Calibri" w:hAnsi="Calibri" w:cs="Calibri"/>
          <w:b w:val="0"/>
          <w:bCs w:val="0"/>
        </w:rPr>
        <w:tab/>
      </w:r>
      <w:r w:rsidRPr="004C512B">
        <w:rPr>
          <w:rFonts w:ascii="Calibri" w:hAnsi="Calibri" w:cs="Calibri"/>
          <w:b w:val="0"/>
          <w:bCs w:val="0"/>
        </w:rPr>
        <w:tab/>
        <w:t>:</w:t>
      </w:r>
      <w:r w:rsidRPr="004C512B">
        <w:rPr>
          <w:rFonts w:ascii="Calibri" w:hAnsi="Calibri" w:cs="Calibri"/>
          <w:b w:val="0"/>
          <w:bCs w:val="0"/>
        </w:rPr>
        <w:tab/>
        <w:t>BFS</w:t>
      </w:r>
      <w:r w:rsidR="00D56867">
        <w:rPr>
          <w:rFonts w:ascii="Calibri" w:hAnsi="Calibri" w:cs="Calibri"/>
          <w:b w:val="0"/>
          <w:bCs w:val="0"/>
        </w:rPr>
        <w:t>: Retail Banking</w:t>
      </w:r>
    </w:p>
    <w:p w14:paraId="71F0884C" w14:textId="77777777" w:rsidR="002D1716" w:rsidRDefault="002D1716" w:rsidP="002D1716">
      <w:pPr>
        <w:pStyle w:val="BodyText3"/>
        <w:rPr>
          <w:rFonts w:ascii="Calibri" w:hAnsi="Calibri" w:cs="Calibri"/>
          <w:b w:val="0"/>
          <w:bCs w:val="0"/>
        </w:rPr>
      </w:pPr>
      <w:r>
        <w:rPr>
          <w:rFonts w:ascii="Calibri" w:hAnsi="Calibri" w:cs="Calibri"/>
          <w:b w:val="0"/>
          <w:bCs w:val="0"/>
        </w:rPr>
        <w:t>Period</w:t>
      </w:r>
      <w:r>
        <w:rPr>
          <w:rFonts w:ascii="Calibri" w:hAnsi="Calibri" w:cs="Calibri"/>
          <w:b w:val="0"/>
          <w:bCs w:val="0"/>
        </w:rPr>
        <w:tab/>
      </w:r>
      <w:r>
        <w:rPr>
          <w:rFonts w:ascii="Calibri" w:hAnsi="Calibri" w:cs="Calibri"/>
          <w:b w:val="0"/>
          <w:bCs w:val="0"/>
        </w:rPr>
        <w:tab/>
        <w:t>:</w:t>
      </w:r>
      <w:r>
        <w:rPr>
          <w:rFonts w:ascii="Calibri" w:hAnsi="Calibri" w:cs="Calibri"/>
          <w:b w:val="0"/>
          <w:bCs w:val="0"/>
        </w:rPr>
        <w:tab/>
        <w:t>June 2014 to October 2014</w:t>
      </w:r>
    </w:p>
    <w:p w14:paraId="33A9BBC7" w14:textId="77777777" w:rsidR="002D1716" w:rsidRDefault="002D1716" w:rsidP="002D1716">
      <w:pPr>
        <w:pStyle w:val="BodyText3"/>
        <w:rPr>
          <w:rFonts w:ascii="Calibri" w:hAnsi="Calibri" w:cs="Calibri"/>
          <w:b w:val="0"/>
          <w:bCs w:val="0"/>
        </w:rPr>
      </w:pPr>
      <w:r>
        <w:rPr>
          <w:rFonts w:ascii="Calibri" w:hAnsi="Calibri" w:cs="Calibri"/>
          <w:b w:val="0"/>
          <w:bCs w:val="0"/>
        </w:rPr>
        <w:t>Application</w:t>
      </w:r>
      <w:r>
        <w:rPr>
          <w:rFonts w:ascii="Calibri" w:hAnsi="Calibri" w:cs="Calibri"/>
          <w:b w:val="0"/>
          <w:bCs w:val="0"/>
        </w:rPr>
        <w:tab/>
        <w:t>:</w:t>
      </w:r>
      <w:r>
        <w:rPr>
          <w:rFonts w:ascii="Calibri" w:hAnsi="Calibri" w:cs="Calibri"/>
          <w:b w:val="0"/>
          <w:bCs w:val="0"/>
        </w:rPr>
        <w:tab/>
        <w:t>Business to Business (B2B), Indirect Further Advance, Indirect Mortgage Review</w:t>
      </w:r>
    </w:p>
    <w:p w14:paraId="119597FD" w14:textId="77777777" w:rsidR="002D1716" w:rsidRPr="004C512B" w:rsidRDefault="002D1716" w:rsidP="002D1716">
      <w:pPr>
        <w:pStyle w:val="BodyText3"/>
        <w:rPr>
          <w:rFonts w:ascii="Calibri" w:hAnsi="Calibri" w:cs="Calibri"/>
          <w:b w:val="0"/>
          <w:bCs w:val="0"/>
        </w:rPr>
      </w:pPr>
      <w:r>
        <w:rPr>
          <w:rFonts w:ascii="Calibri" w:hAnsi="Calibri" w:cs="Calibri"/>
          <w:b w:val="0"/>
          <w:bCs w:val="0"/>
        </w:rPr>
        <w:t>Tool</w:t>
      </w:r>
      <w:r>
        <w:rPr>
          <w:rFonts w:ascii="Calibri" w:hAnsi="Calibri" w:cs="Calibri"/>
          <w:b w:val="0"/>
          <w:bCs w:val="0"/>
        </w:rPr>
        <w:tab/>
      </w:r>
      <w:r>
        <w:rPr>
          <w:rFonts w:ascii="Calibri" w:hAnsi="Calibri" w:cs="Calibri"/>
          <w:b w:val="0"/>
          <w:bCs w:val="0"/>
        </w:rPr>
        <w:tab/>
        <w:t>:</w:t>
      </w:r>
      <w:r>
        <w:rPr>
          <w:rFonts w:ascii="Calibri" w:hAnsi="Calibri" w:cs="Calibri"/>
          <w:b w:val="0"/>
          <w:bCs w:val="0"/>
        </w:rPr>
        <w:tab/>
        <w:t>Quality Center</w:t>
      </w:r>
      <w:r w:rsidR="002F2A43">
        <w:rPr>
          <w:rFonts w:ascii="Calibri" w:hAnsi="Calibri" w:cs="Calibri"/>
          <w:b w:val="0"/>
          <w:bCs w:val="0"/>
        </w:rPr>
        <w:t>, Mainframe</w:t>
      </w:r>
    </w:p>
    <w:p w14:paraId="32F47E75" w14:textId="77777777" w:rsidR="002D1716" w:rsidRDefault="002D1716" w:rsidP="002D1716">
      <w:pPr>
        <w:pStyle w:val="BodyText3"/>
        <w:rPr>
          <w:rFonts w:ascii="Calibri" w:hAnsi="Calibri" w:cs="Calibri"/>
          <w:b w:val="0"/>
          <w:bCs w:val="0"/>
        </w:rPr>
      </w:pPr>
      <w:r w:rsidRPr="004C512B">
        <w:rPr>
          <w:rFonts w:ascii="Calibri" w:hAnsi="Calibri" w:cs="Calibri"/>
          <w:b w:val="0"/>
          <w:bCs w:val="0"/>
        </w:rPr>
        <w:t>Description</w:t>
      </w:r>
      <w:r w:rsidRPr="004C512B">
        <w:rPr>
          <w:rFonts w:ascii="Calibri" w:hAnsi="Calibri" w:cs="Calibri"/>
          <w:b w:val="0"/>
          <w:bCs w:val="0"/>
        </w:rPr>
        <w:tab/>
        <w:t xml:space="preserve">:      </w:t>
      </w:r>
      <w:r w:rsidRPr="004C512B">
        <w:rPr>
          <w:rFonts w:ascii="Calibri" w:hAnsi="Calibri" w:cs="Calibri"/>
          <w:b w:val="0"/>
          <w:bCs w:val="0"/>
        </w:rPr>
        <w:tab/>
        <w:t>Stream D</w:t>
      </w:r>
      <w:r w:rsidR="00526593">
        <w:rPr>
          <w:rFonts w:ascii="Calibri" w:hAnsi="Calibri" w:cs="Calibri"/>
          <w:b w:val="0"/>
          <w:bCs w:val="0"/>
        </w:rPr>
        <w:t xml:space="preserve">, </w:t>
      </w:r>
      <w:r w:rsidR="00B5684E">
        <w:rPr>
          <w:rFonts w:ascii="Calibri" w:hAnsi="Calibri" w:cs="Calibri"/>
          <w:b w:val="0"/>
          <w:bCs w:val="0"/>
        </w:rPr>
        <w:t>MMR (</w:t>
      </w:r>
      <w:r w:rsidR="00526593">
        <w:rPr>
          <w:rFonts w:ascii="Calibri" w:hAnsi="Calibri" w:cs="Calibri"/>
          <w:b w:val="0"/>
          <w:bCs w:val="0"/>
        </w:rPr>
        <w:t>Regulatory project), Verde (disintegration program)</w:t>
      </w:r>
    </w:p>
    <w:p w14:paraId="68A41529" w14:textId="77777777" w:rsidR="002D1716" w:rsidRDefault="002D1716" w:rsidP="002D1716">
      <w:pPr>
        <w:pStyle w:val="BodyText3"/>
        <w:rPr>
          <w:rFonts w:ascii="Calibri" w:hAnsi="Calibri" w:cs="Calibri"/>
          <w:b w:val="0"/>
          <w:bCs w:val="0"/>
        </w:rPr>
      </w:pPr>
    </w:p>
    <w:p w14:paraId="79CCAABF" w14:textId="77777777" w:rsidR="002D1716" w:rsidRDefault="002D1716" w:rsidP="002D1716">
      <w:pPr>
        <w:pStyle w:val="BodyText3"/>
        <w:rPr>
          <w:rFonts w:ascii="Calibri" w:hAnsi="Calibri" w:cs="Calibri"/>
          <w:b w:val="0"/>
          <w:bCs w:val="0"/>
        </w:rPr>
      </w:pPr>
      <w:r>
        <w:rPr>
          <w:rFonts w:ascii="Calibri" w:hAnsi="Calibri" w:cs="Calibri"/>
          <w:b w:val="0"/>
          <w:bCs w:val="0"/>
        </w:rPr>
        <w:t>Stream D is an intermediary project which helps to create a new broker for TSB bank and it is the clone of the Business to Business (B2B) LBG application for the TSB Bank. The functional testing was around the Business to Business (B2B) web application which is used by intermediaries (broker) for initiation of mortgage application. And the testing also included the introduction of two intermediaries MIAS (Mortgage Intermediaries Administrative System) and FPS which are used to sell the mortgage for TSB through the intermediary channel.</w:t>
      </w:r>
    </w:p>
    <w:p w14:paraId="3BBF4DF5" w14:textId="77777777" w:rsidR="00B5684E" w:rsidRDefault="00B5684E" w:rsidP="002D1716">
      <w:pPr>
        <w:pStyle w:val="BodyText3"/>
        <w:rPr>
          <w:rFonts w:ascii="Calibri" w:hAnsi="Calibri" w:cs="Calibri"/>
          <w:b w:val="0"/>
          <w:bCs w:val="0"/>
        </w:rPr>
      </w:pPr>
    </w:p>
    <w:p w14:paraId="351E917D" w14:textId="77777777" w:rsidR="00B5684E" w:rsidRDefault="00B5684E" w:rsidP="00B5684E">
      <w:pPr>
        <w:pStyle w:val="BodyText3"/>
        <w:rPr>
          <w:rFonts w:ascii="Calibri" w:hAnsi="Calibri" w:cs="Calibri"/>
          <w:b w:val="0"/>
          <w:bCs w:val="0"/>
        </w:rPr>
      </w:pPr>
      <w:r w:rsidRPr="00001185">
        <w:rPr>
          <w:rFonts w:ascii="Calibri" w:hAnsi="Calibri" w:cs="Calibri"/>
          <w:b w:val="0"/>
          <w:bCs w:val="0"/>
        </w:rPr>
        <w:t>MMR (Mortgage Marke</w:t>
      </w:r>
      <w:r>
        <w:rPr>
          <w:rFonts w:ascii="Calibri" w:hAnsi="Calibri" w:cs="Calibri"/>
          <w:b w:val="0"/>
          <w:bCs w:val="0"/>
        </w:rPr>
        <w:t xml:space="preserve">t Review) was a regulatory program where FCA regulations were </w:t>
      </w:r>
      <w:r w:rsidRPr="00001185">
        <w:rPr>
          <w:rFonts w:ascii="Calibri" w:hAnsi="Calibri" w:cs="Calibri"/>
          <w:b w:val="0"/>
          <w:bCs w:val="0"/>
        </w:rPr>
        <w:t>introduced by UK government and functional testing was around change in regulators for both Direct (transaction done through branches) and indirect business (transaction done over telephone)</w:t>
      </w:r>
    </w:p>
    <w:p w14:paraId="70C027F2" w14:textId="77777777" w:rsidR="00B5684E" w:rsidRDefault="00B5684E" w:rsidP="00B5684E">
      <w:pPr>
        <w:pStyle w:val="BodyText3"/>
        <w:rPr>
          <w:rFonts w:ascii="Calibri" w:hAnsi="Calibri" w:cs="Calibri"/>
          <w:b w:val="0"/>
          <w:bCs w:val="0"/>
        </w:rPr>
      </w:pPr>
    </w:p>
    <w:p w14:paraId="16C97051" w14:textId="77777777" w:rsidR="00B5684E" w:rsidRDefault="00B5684E" w:rsidP="00B5684E">
      <w:pPr>
        <w:pStyle w:val="BodyText3"/>
        <w:rPr>
          <w:rFonts w:ascii="Calibri" w:hAnsi="Calibri" w:cs="Calibri"/>
          <w:b w:val="0"/>
          <w:bCs w:val="0"/>
        </w:rPr>
      </w:pPr>
      <w:r>
        <w:rPr>
          <w:rFonts w:ascii="Calibri" w:hAnsi="Calibri" w:cs="Calibri"/>
          <w:b w:val="0"/>
          <w:bCs w:val="0"/>
        </w:rPr>
        <w:lastRenderedPageBreak/>
        <w:t>Verde is disintegration program in which Lloyds Banking group is dividing into two separate banks ‘Lloyds’ and ‘TSB’ banks. The project has following aspects:</w:t>
      </w:r>
    </w:p>
    <w:p w14:paraId="48E6A193" w14:textId="77777777" w:rsidR="00B5684E" w:rsidRDefault="00B5684E" w:rsidP="00B5684E">
      <w:pPr>
        <w:pStyle w:val="BodyText3"/>
        <w:numPr>
          <w:ilvl w:val="0"/>
          <w:numId w:val="33"/>
        </w:numPr>
        <w:rPr>
          <w:rFonts w:ascii="Calibri" w:hAnsi="Calibri" w:cs="Calibri"/>
          <w:b w:val="0"/>
          <w:bCs w:val="0"/>
        </w:rPr>
      </w:pPr>
      <w:r>
        <w:rPr>
          <w:rFonts w:ascii="Calibri" w:hAnsi="Calibri" w:cs="Calibri"/>
          <w:b w:val="0"/>
          <w:bCs w:val="0"/>
        </w:rPr>
        <w:t>Functional testing of the applications (Mortgage Sales Processing, Further Advance, Product Transfer) of Lloyds and TSB banks.</w:t>
      </w:r>
    </w:p>
    <w:p w14:paraId="52D16F8D" w14:textId="77777777" w:rsidR="00B5684E" w:rsidRDefault="00B5684E" w:rsidP="00B5684E">
      <w:pPr>
        <w:pStyle w:val="BodyText3"/>
        <w:numPr>
          <w:ilvl w:val="0"/>
          <w:numId w:val="33"/>
        </w:numPr>
        <w:rPr>
          <w:rFonts w:ascii="Calibri" w:hAnsi="Calibri" w:cs="Calibri"/>
          <w:b w:val="0"/>
          <w:bCs w:val="0"/>
        </w:rPr>
      </w:pPr>
      <w:r>
        <w:rPr>
          <w:rFonts w:ascii="Calibri" w:hAnsi="Calibri" w:cs="Calibri"/>
          <w:b w:val="0"/>
          <w:bCs w:val="0"/>
        </w:rPr>
        <w:t>Migration of accounts from Lloyds bank to TSB bank.</w:t>
      </w:r>
    </w:p>
    <w:p w14:paraId="47B14452" w14:textId="77777777" w:rsidR="00B5684E" w:rsidRPr="004C512B" w:rsidRDefault="00B5684E" w:rsidP="002D1716">
      <w:pPr>
        <w:pStyle w:val="BodyText3"/>
        <w:rPr>
          <w:rFonts w:ascii="Calibri" w:hAnsi="Calibri" w:cs="Calibri"/>
          <w:b w:val="0"/>
          <w:bCs w:val="0"/>
        </w:rPr>
      </w:pPr>
    </w:p>
    <w:p w14:paraId="7696DE4B" w14:textId="77777777" w:rsidR="002D1716" w:rsidRDefault="002D1716" w:rsidP="002D1716">
      <w:pPr>
        <w:pStyle w:val="BodyText3"/>
        <w:rPr>
          <w:rFonts w:ascii="Calibri" w:hAnsi="Calibri" w:cs="Calibri"/>
          <w:bCs w:val="0"/>
        </w:rPr>
      </w:pPr>
      <w:r w:rsidRPr="004C512B">
        <w:rPr>
          <w:rFonts w:ascii="Calibri" w:hAnsi="Calibri" w:cs="Calibri"/>
          <w:bCs w:val="0"/>
        </w:rPr>
        <w:t>Responsibilities:</w:t>
      </w:r>
    </w:p>
    <w:p w14:paraId="14DAE1A7" w14:textId="77777777" w:rsidR="002D1716" w:rsidRPr="004C512B" w:rsidRDefault="002D1716" w:rsidP="002D1716">
      <w:pPr>
        <w:pStyle w:val="BodyText3"/>
        <w:numPr>
          <w:ilvl w:val="0"/>
          <w:numId w:val="16"/>
        </w:numPr>
        <w:rPr>
          <w:rFonts w:ascii="Calibri" w:hAnsi="Calibri" w:cs="Calibri"/>
          <w:b w:val="0"/>
          <w:bCs w:val="0"/>
        </w:rPr>
      </w:pPr>
      <w:r w:rsidRPr="004C512B">
        <w:rPr>
          <w:rFonts w:ascii="Calibri" w:hAnsi="Calibri" w:cs="Calibri"/>
          <w:b w:val="0"/>
          <w:bCs w:val="0"/>
        </w:rPr>
        <w:t>Detailed planning and designing of the test cases, scenarios, scripts for system and regression testing.</w:t>
      </w:r>
    </w:p>
    <w:p w14:paraId="2C0F87A1" w14:textId="77777777" w:rsidR="002D1716" w:rsidRPr="004C512B" w:rsidRDefault="002D1716" w:rsidP="002D1716">
      <w:pPr>
        <w:pStyle w:val="BodyText3"/>
        <w:numPr>
          <w:ilvl w:val="0"/>
          <w:numId w:val="16"/>
        </w:numPr>
        <w:rPr>
          <w:rFonts w:ascii="Calibri" w:hAnsi="Calibri" w:cs="Calibri"/>
          <w:b w:val="0"/>
          <w:bCs w:val="0"/>
        </w:rPr>
      </w:pPr>
      <w:r w:rsidRPr="004C512B">
        <w:rPr>
          <w:rFonts w:ascii="Calibri" w:hAnsi="Calibri" w:cs="Calibri"/>
          <w:b w:val="0"/>
          <w:bCs w:val="0"/>
        </w:rPr>
        <w:t>Test Case Execution: Executing, Monitoring and Tracking using Quality Center.</w:t>
      </w:r>
    </w:p>
    <w:p w14:paraId="6AD2FBA9" w14:textId="77777777" w:rsidR="002D1716" w:rsidRDefault="002D1716" w:rsidP="002D1716">
      <w:pPr>
        <w:pStyle w:val="BodyText3"/>
        <w:numPr>
          <w:ilvl w:val="0"/>
          <w:numId w:val="16"/>
        </w:numPr>
        <w:rPr>
          <w:rFonts w:ascii="Calibri" w:hAnsi="Calibri" w:cs="Calibri"/>
          <w:b w:val="0"/>
          <w:bCs w:val="0"/>
        </w:rPr>
      </w:pPr>
      <w:r w:rsidRPr="004C512B">
        <w:rPr>
          <w:rFonts w:ascii="Calibri" w:hAnsi="Calibri" w:cs="Calibri"/>
          <w:b w:val="0"/>
          <w:bCs w:val="0"/>
        </w:rPr>
        <w:t>Ensure traceability between requirements and test cases, Plan tests, Validate Tests.</w:t>
      </w:r>
    </w:p>
    <w:p w14:paraId="3B0D69DF" w14:textId="77777777" w:rsidR="002B449E" w:rsidRPr="00E94ED2" w:rsidRDefault="002B449E" w:rsidP="002B449E">
      <w:pPr>
        <w:pStyle w:val="BodyText3"/>
        <w:numPr>
          <w:ilvl w:val="0"/>
          <w:numId w:val="16"/>
        </w:numPr>
        <w:rPr>
          <w:rFonts w:ascii="Calibri" w:hAnsi="Calibri" w:cs="Calibri"/>
          <w:b w:val="0"/>
          <w:bCs w:val="0"/>
        </w:rPr>
      </w:pPr>
      <w:r w:rsidRPr="004E4792">
        <w:rPr>
          <w:rFonts w:ascii="Calibri" w:hAnsi="Calibri" w:cs="Calibri"/>
          <w:b w:val="0"/>
          <w:bCs w:val="0"/>
        </w:rPr>
        <w:t>Maintaining Defect Log: Defect Logging, Re-testing, Tracking &amp; Analysis using Quality Center.</w:t>
      </w:r>
    </w:p>
    <w:p w14:paraId="0CA36403" w14:textId="77777777" w:rsidR="002D1716" w:rsidRDefault="002D1716" w:rsidP="002D1716">
      <w:pPr>
        <w:pStyle w:val="BodyText3"/>
        <w:numPr>
          <w:ilvl w:val="0"/>
          <w:numId w:val="16"/>
        </w:numPr>
        <w:rPr>
          <w:rFonts w:ascii="Calibri" w:hAnsi="Calibri" w:cs="Calibri"/>
          <w:b w:val="0"/>
          <w:bCs w:val="0"/>
        </w:rPr>
      </w:pPr>
      <w:r w:rsidRPr="004C512B">
        <w:rPr>
          <w:rFonts w:ascii="Calibri" w:hAnsi="Calibri" w:cs="Calibri"/>
          <w:b w:val="0"/>
          <w:bCs w:val="0"/>
        </w:rPr>
        <w:t>Worked as Batch coordinator for project named LVM</w:t>
      </w:r>
      <w:r>
        <w:rPr>
          <w:rFonts w:ascii="Calibri" w:hAnsi="Calibri" w:cs="Calibri"/>
          <w:b w:val="0"/>
          <w:bCs w:val="0"/>
        </w:rPr>
        <w:t xml:space="preserve"> (Low Volume Migration</w:t>
      </w:r>
      <w:r w:rsidR="00B9557C">
        <w:rPr>
          <w:rFonts w:ascii="Calibri" w:hAnsi="Calibri" w:cs="Calibri"/>
          <w:b w:val="0"/>
          <w:bCs w:val="0"/>
        </w:rPr>
        <w:t>)</w:t>
      </w:r>
      <w:r w:rsidR="00B9557C" w:rsidRPr="004C512B">
        <w:rPr>
          <w:rFonts w:ascii="Calibri" w:hAnsi="Calibri" w:cs="Calibri"/>
          <w:b w:val="0"/>
          <w:bCs w:val="0"/>
        </w:rPr>
        <w:t xml:space="preserve"> &amp;</w:t>
      </w:r>
      <w:r w:rsidRPr="004C512B">
        <w:rPr>
          <w:rFonts w:ascii="Calibri" w:hAnsi="Calibri" w:cs="Calibri"/>
          <w:b w:val="0"/>
          <w:bCs w:val="0"/>
        </w:rPr>
        <w:t xml:space="preserve"> HVM</w:t>
      </w:r>
      <w:r>
        <w:rPr>
          <w:rFonts w:ascii="Calibri" w:hAnsi="Calibri" w:cs="Calibri"/>
          <w:b w:val="0"/>
          <w:bCs w:val="0"/>
        </w:rPr>
        <w:t xml:space="preserve"> (High Volume Migration)</w:t>
      </w:r>
      <w:r w:rsidRPr="004C512B">
        <w:rPr>
          <w:rFonts w:ascii="Calibri" w:hAnsi="Calibri" w:cs="Calibri"/>
          <w:b w:val="0"/>
          <w:bCs w:val="0"/>
        </w:rPr>
        <w:t>, where we run different Migrations cycles to check account migrations co-coordinating with different teams such as UAT, business and environments team.</w:t>
      </w:r>
    </w:p>
    <w:p w14:paraId="73406BF4" w14:textId="77777777" w:rsidR="002B449E" w:rsidRPr="004C512B" w:rsidRDefault="002B449E" w:rsidP="002B449E">
      <w:pPr>
        <w:pStyle w:val="BodyText3"/>
        <w:numPr>
          <w:ilvl w:val="0"/>
          <w:numId w:val="16"/>
        </w:numPr>
        <w:rPr>
          <w:rFonts w:ascii="Calibri" w:hAnsi="Calibri" w:cs="Calibri"/>
          <w:b w:val="0"/>
          <w:bCs w:val="0"/>
        </w:rPr>
      </w:pPr>
      <w:r w:rsidRPr="004C512B">
        <w:rPr>
          <w:rFonts w:ascii="Calibri" w:hAnsi="Calibri" w:cs="Calibri"/>
          <w:b w:val="0"/>
          <w:bCs w:val="0"/>
        </w:rPr>
        <w:t>Attending daily defect and database management call with development, environments and UAT team.</w:t>
      </w:r>
    </w:p>
    <w:p w14:paraId="097A5792" w14:textId="77777777" w:rsidR="002B449E" w:rsidRDefault="002B449E" w:rsidP="002B449E">
      <w:pPr>
        <w:pStyle w:val="BodyText3"/>
        <w:numPr>
          <w:ilvl w:val="0"/>
          <w:numId w:val="16"/>
        </w:numPr>
        <w:rPr>
          <w:rFonts w:ascii="Calibri" w:hAnsi="Calibri" w:cs="Calibri"/>
          <w:b w:val="0"/>
          <w:bCs w:val="0"/>
        </w:rPr>
      </w:pPr>
      <w:r w:rsidRPr="004C512B">
        <w:rPr>
          <w:rFonts w:ascii="Calibri" w:hAnsi="Calibri" w:cs="Calibri"/>
          <w:b w:val="0"/>
          <w:bCs w:val="0"/>
        </w:rPr>
        <w:t>Analyzing CR, Static Testing</w:t>
      </w:r>
      <w:r>
        <w:rPr>
          <w:rFonts w:ascii="Calibri" w:hAnsi="Calibri" w:cs="Calibri"/>
          <w:b w:val="0"/>
          <w:bCs w:val="0"/>
        </w:rPr>
        <w:t xml:space="preserve"> on functional specifications (ADM Documentation) </w:t>
      </w:r>
      <w:r w:rsidRPr="004C512B">
        <w:rPr>
          <w:rFonts w:ascii="Calibri" w:hAnsi="Calibri" w:cs="Calibri"/>
          <w:b w:val="0"/>
          <w:bCs w:val="0"/>
        </w:rPr>
        <w:t>and played as a key resource in the team.</w:t>
      </w:r>
    </w:p>
    <w:p w14:paraId="357E2D1E" w14:textId="77777777" w:rsidR="002B449E" w:rsidRPr="00B860BB" w:rsidRDefault="002B449E" w:rsidP="002B449E">
      <w:pPr>
        <w:pStyle w:val="BodyText3"/>
        <w:numPr>
          <w:ilvl w:val="0"/>
          <w:numId w:val="16"/>
        </w:numPr>
        <w:rPr>
          <w:rFonts w:ascii="Calibri" w:hAnsi="Calibri" w:cs="Calibri"/>
          <w:b w:val="0"/>
          <w:bCs w:val="0"/>
        </w:rPr>
      </w:pPr>
      <w:r>
        <w:rPr>
          <w:rFonts w:ascii="Calibri" w:hAnsi="Calibri" w:cs="Calibri"/>
          <w:b w:val="0"/>
          <w:bCs w:val="0"/>
        </w:rPr>
        <w:t>Mainframe testing to validate DB fields.</w:t>
      </w:r>
    </w:p>
    <w:p w14:paraId="4495B0C3" w14:textId="77777777" w:rsidR="002B449E" w:rsidRPr="004C512B" w:rsidRDefault="002B449E" w:rsidP="002B449E">
      <w:pPr>
        <w:pStyle w:val="BodyText3"/>
        <w:numPr>
          <w:ilvl w:val="0"/>
          <w:numId w:val="16"/>
        </w:numPr>
        <w:rPr>
          <w:rFonts w:ascii="Calibri" w:hAnsi="Calibri" w:cs="Calibri"/>
          <w:b w:val="0"/>
          <w:bCs w:val="0"/>
        </w:rPr>
      </w:pPr>
      <w:r w:rsidRPr="004C512B">
        <w:rPr>
          <w:rFonts w:ascii="Calibri" w:hAnsi="Calibri" w:cs="Calibri"/>
          <w:b w:val="0"/>
          <w:bCs w:val="0"/>
        </w:rPr>
        <w:t>Provide and conduct KT sessions to new team members.</w:t>
      </w:r>
    </w:p>
    <w:p w14:paraId="3DAB1304" w14:textId="77777777" w:rsidR="002B449E" w:rsidRDefault="002B449E" w:rsidP="002B449E">
      <w:pPr>
        <w:pStyle w:val="BodyText3"/>
        <w:numPr>
          <w:ilvl w:val="0"/>
          <w:numId w:val="16"/>
        </w:numPr>
        <w:rPr>
          <w:rFonts w:ascii="Calibri" w:hAnsi="Calibri" w:cs="Calibri"/>
          <w:b w:val="0"/>
          <w:bCs w:val="0"/>
        </w:rPr>
      </w:pPr>
      <w:r w:rsidRPr="004C512B">
        <w:rPr>
          <w:rFonts w:ascii="Calibri" w:hAnsi="Calibri" w:cs="Calibri"/>
          <w:b w:val="0"/>
          <w:bCs w:val="0"/>
        </w:rPr>
        <w:t>Involve in Test Plan/Test Lab preparation in Quality center.</w:t>
      </w:r>
    </w:p>
    <w:p w14:paraId="670542B0" w14:textId="77777777" w:rsidR="002B449E" w:rsidRPr="004C512B" w:rsidRDefault="002B449E" w:rsidP="002B449E">
      <w:pPr>
        <w:pStyle w:val="BodyText3"/>
        <w:numPr>
          <w:ilvl w:val="0"/>
          <w:numId w:val="16"/>
        </w:numPr>
        <w:rPr>
          <w:rFonts w:ascii="Calibri" w:hAnsi="Calibri" w:cs="Calibri"/>
          <w:b w:val="0"/>
          <w:bCs w:val="0"/>
        </w:rPr>
      </w:pPr>
      <w:r>
        <w:rPr>
          <w:rFonts w:ascii="Calibri" w:hAnsi="Calibri" w:cs="Calibri"/>
          <w:b w:val="0"/>
          <w:bCs w:val="0"/>
        </w:rPr>
        <w:t>Involved in day to day deployment activities co-ordination.</w:t>
      </w:r>
    </w:p>
    <w:p w14:paraId="4FDC49A8" w14:textId="77777777" w:rsidR="002B449E" w:rsidRPr="004C512B" w:rsidRDefault="002B449E" w:rsidP="002B449E">
      <w:pPr>
        <w:pStyle w:val="BodyText3"/>
        <w:numPr>
          <w:ilvl w:val="0"/>
          <w:numId w:val="16"/>
        </w:numPr>
        <w:rPr>
          <w:rFonts w:ascii="Calibri" w:hAnsi="Calibri" w:cs="Calibri"/>
          <w:b w:val="0"/>
          <w:bCs w:val="0"/>
        </w:rPr>
      </w:pPr>
      <w:r w:rsidRPr="004C512B">
        <w:rPr>
          <w:rFonts w:ascii="Calibri" w:hAnsi="Calibri" w:cs="Calibri"/>
          <w:b w:val="0"/>
          <w:bCs w:val="0"/>
        </w:rPr>
        <w:t>Preparation of KT document of the application for the team.</w:t>
      </w:r>
    </w:p>
    <w:p w14:paraId="51028533" w14:textId="77777777" w:rsidR="002B449E" w:rsidRPr="002B449E" w:rsidRDefault="002B449E" w:rsidP="002B449E">
      <w:pPr>
        <w:pStyle w:val="BodyText3"/>
        <w:numPr>
          <w:ilvl w:val="0"/>
          <w:numId w:val="16"/>
        </w:numPr>
        <w:rPr>
          <w:rFonts w:ascii="Calibri" w:hAnsi="Calibri" w:cs="Calibri"/>
          <w:b w:val="0"/>
          <w:bCs w:val="0"/>
        </w:rPr>
      </w:pPr>
      <w:r w:rsidRPr="004C512B">
        <w:rPr>
          <w:rFonts w:ascii="Calibri" w:hAnsi="Calibri" w:cs="Calibri"/>
          <w:b w:val="0"/>
          <w:bCs w:val="0"/>
        </w:rPr>
        <w:t>Involved in Live defect analysis and production support during warranty phase of the project.</w:t>
      </w:r>
    </w:p>
    <w:p w14:paraId="68BCE731" w14:textId="77777777" w:rsidR="002D1716" w:rsidRDefault="002D1716" w:rsidP="002D1716">
      <w:pPr>
        <w:pStyle w:val="BodyText3"/>
        <w:numPr>
          <w:ilvl w:val="0"/>
          <w:numId w:val="16"/>
        </w:numPr>
        <w:rPr>
          <w:rFonts w:ascii="Calibri" w:hAnsi="Calibri" w:cs="Calibri"/>
          <w:b w:val="0"/>
          <w:bCs w:val="0"/>
        </w:rPr>
      </w:pPr>
      <w:r w:rsidRPr="004C512B">
        <w:rPr>
          <w:rFonts w:ascii="Calibri" w:hAnsi="Calibri" w:cs="Calibri"/>
          <w:b w:val="0"/>
          <w:bCs w:val="0"/>
        </w:rPr>
        <w:t>An organizational level application Cognizant 20 for allocating tasks and calculating metrics on monthly basis for the project.</w:t>
      </w:r>
    </w:p>
    <w:p w14:paraId="31FE31B2" w14:textId="77777777" w:rsidR="00091B1D" w:rsidRPr="004C512B" w:rsidRDefault="00091B1D" w:rsidP="003857BA">
      <w:pPr>
        <w:pStyle w:val="BodyText3"/>
        <w:ind w:left="720"/>
        <w:rPr>
          <w:rFonts w:ascii="Calibri" w:hAnsi="Calibri" w:cs="Calibri"/>
          <w:b w:val="0"/>
          <w:bCs w:val="0"/>
        </w:rPr>
      </w:pPr>
    </w:p>
    <w:p w14:paraId="66CDEA91" w14:textId="77777777" w:rsidR="00091B1D" w:rsidRPr="004C512B" w:rsidRDefault="00091B1D" w:rsidP="00106E05">
      <w:pPr>
        <w:pStyle w:val="BodyText3"/>
        <w:rPr>
          <w:rFonts w:ascii="Calibri" w:hAnsi="Calibri" w:cs="Calibri"/>
          <w:b w:val="0"/>
          <w:bCs w:val="0"/>
        </w:rPr>
      </w:pPr>
    </w:p>
    <w:p w14:paraId="04ACA2A8" w14:textId="77777777" w:rsidR="00E94ED2" w:rsidRDefault="00E94ED2" w:rsidP="00E94ED2">
      <w:pPr>
        <w:pStyle w:val="BodyText3"/>
        <w:rPr>
          <w:rFonts w:ascii="Calibri" w:hAnsi="Calibri" w:cs="Calibri"/>
          <w:sz w:val="24"/>
          <w:szCs w:val="24"/>
        </w:rPr>
      </w:pPr>
    </w:p>
    <w:p w14:paraId="6DE8C2AC" w14:textId="77777777" w:rsidR="00091B1D" w:rsidRPr="004C512B" w:rsidRDefault="00091B1D" w:rsidP="00BB3328">
      <w:pPr>
        <w:pStyle w:val="StyleTitPalatinoLinotype10ptRight-011"/>
        <w:pBdr>
          <w:bottom w:val="single" w:sz="6" w:space="0" w:color="auto"/>
        </w:pBdr>
        <w:tabs>
          <w:tab w:val="left" w:pos="1080"/>
          <w:tab w:val="left" w:pos="9180"/>
        </w:tabs>
        <w:ind w:left="0" w:right="0" w:firstLine="0"/>
        <w:rPr>
          <w:rFonts w:ascii="Calibri" w:hAnsi="Calibri" w:cs="Calibri"/>
          <w:sz w:val="24"/>
          <w:szCs w:val="24"/>
        </w:rPr>
      </w:pPr>
      <w:r w:rsidRPr="004C512B">
        <w:rPr>
          <w:rFonts w:ascii="Calibri" w:hAnsi="Calibri" w:cs="Calibri"/>
          <w:sz w:val="24"/>
          <w:szCs w:val="24"/>
        </w:rPr>
        <w:t>Extracurricular Achievements:</w:t>
      </w:r>
    </w:p>
    <w:p w14:paraId="158130CE" w14:textId="77777777" w:rsidR="00091B1D" w:rsidRPr="004C512B" w:rsidRDefault="00091B1D" w:rsidP="00106E05">
      <w:pPr>
        <w:pStyle w:val="BodyText3"/>
        <w:rPr>
          <w:rFonts w:ascii="Calibri" w:hAnsi="Calibri" w:cs="Calibri"/>
          <w:b w:val="0"/>
          <w:bCs w:val="0"/>
        </w:rPr>
      </w:pPr>
    </w:p>
    <w:p w14:paraId="183A0D1B" w14:textId="77777777" w:rsidR="00DB3C91" w:rsidRDefault="00DB3C91" w:rsidP="00CE7C14">
      <w:pPr>
        <w:pStyle w:val="BodyText3"/>
        <w:numPr>
          <w:ilvl w:val="0"/>
          <w:numId w:val="25"/>
        </w:numPr>
        <w:rPr>
          <w:rFonts w:ascii="Calibri" w:hAnsi="Calibri" w:cs="Calibri"/>
          <w:b w:val="0"/>
          <w:bCs w:val="0"/>
        </w:rPr>
      </w:pPr>
      <w:r>
        <w:rPr>
          <w:rFonts w:ascii="Calibri" w:hAnsi="Calibri" w:cs="Calibri"/>
          <w:b w:val="0"/>
          <w:bCs w:val="0"/>
        </w:rPr>
        <w:t>Awarded ‘SPOT AWARD’ couple of times for handling deliverables from Offshore</w:t>
      </w:r>
    </w:p>
    <w:p w14:paraId="0615761E" w14:textId="77777777" w:rsidR="00F44F54" w:rsidRDefault="00F44F54" w:rsidP="00CE7C14">
      <w:pPr>
        <w:pStyle w:val="BodyText3"/>
        <w:numPr>
          <w:ilvl w:val="0"/>
          <w:numId w:val="25"/>
        </w:numPr>
        <w:rPr>
          <w:rFonts w:ascii="Calibri" w:hAnsi="Calibri" w:cs="Calibri"/>
          <w:b w:val="0"/>
          <w:bCs w:val="0"/>
        </w:rPr>
      </w:pPr>
      <w:r>
        <w:rPr>
          <w:rFonts w:ascii="Calibri" w:hAnsi="Calibri" w:cs="Calibri"/>
          <w:b w:val="0"/>
          <w:bCs w:val="0"/>
        </w:rPr>
        <w:t>Awarded as ‘</w:t>
      </w:r>
      <w:r w:rsidRPr="00F44F54">
        <w:rPr>
          <w:rFonts w:ascii="Calibri" w:hAnsi="Calibri" w:cs="Calibri"/>
          <w:b w:val="0"/>
          <w:bCs w:val="0"/>
          <w:u w:val="single"/>
        </w:rPr>
        <w:t>QEA Pride’</w:t>
      </w:r>
      <w:r>
        <w:rPr>
          <w:rFonts w:ascii="Calibri" w:hAnsi="Calibri" w:cs="Calibri"/>
          <w:b w:val="0"/>
          <w:bCs w:val="0"/>
        </w:rPr>
        <w:t xml:space="preserve"> for handling deliverables with excellent quality from Offshore.</w:t>
      </w:r>
    </w:p>
    <w:p w14:paraId="0060FDF2" w14:textId="77777777" w:rsidR="00091B1D" w:rsidRPr="004C512B" w:rsidRDefault="00091B1D" w:rsidP="00CE7C14">
      <w:pPr>
        <w:pStyle w:val="BodyText3"/>
        <w:numPr>
          <w:ilvl w:val="0"/>
          <w:numId w:val="25"/>
        </w:numPr>
        <w:rPr>
          <w:rFonts w:ascii="Calibri" w:hAnsi="Calibri" w:cs="Calibri"/>
          <w:b w:val="0"/>
          <w:bCs w:val="0"/>
        </w:rPr>
      </w:pPr>
      <w:r w:rsidRPr="004C512B">
        <w:rPr>
          <w:rFonts w:ascii="Calibri" w:hAnsi="Calibri" w:cs="Calibri"/>
          <w:b w:val="0"/>
          <w:bCs w:val="0"/>
        </w:rPr>
        <w:t>Awarded as ‘</w:t>
      </w:r>
      <w:r w:rsidRPr="00B86A67">
        <w:rPr>
          <w:rFonts w:ascii="Calibri" w:hAnsi="Calibri" w:cs="Calibri"/>
          <w:b w:val="0"/>
          <w:bCs w:val="0"/>
          <w:u w:val="single"/>
        </w:rPr>
        <w:t>Star of the month</w:t>
      </w:r>
      <w:r w:rsidRPr="004C512B">
        <w:rPr>
          <w:rFonts w:ascii="Calibri" w:hAnsi="Calibri" w:cs="Calibri"/>
          <w:b w:val="0"/>
          <w:bCs w:val="0"/>
        </w:rPr>
        <w:t>’ for excellent quality test deliverables in test design and execution of MMR project received from Senior Delivery &amp; Support Manager of Lloyds Banking Group.</w:t>
      </w:r>
    </w:p>
    <w:p w14:paraId="23FAE45D" w14:textId="77777777" w:rsidR="00DB3C91" w:rsidRPr="00DB3C91" w:rsidRDefault="00091B1D" w:rsidP="00DB3C91">
      <w:pPr>
        <w:pStyle w:val="BodyText3"/>
        <w:numPr>
          <w:ilvl w:val="0"/>
          <w:numId w:val="25"/>
        </w:numPr>
        <w:rPr>
          <w:rFonts w:ascii="Calibri" w:hAnsi="Calibri" w:cs="Calibri"/>
          <w:b w:val="0"/>
          <w:bCs w:val="0"/>
        </w:rPr>
      </w:pPr>
      <w:r w:rsidRPr="004C512B">
        <w:rPr>
          <w:rFonts w:ascii="Calibri" w:hAnsi="Calibri" w:cs="Calibri"/>
          <w:b w:val="0"/>
          <w:bCs w:val="0"/>
        </w:rPr>
        <w:t>Awarded as ‘</w:t>
      </w:r>
      <w:r w:rsidRPr="00B86A67">
        <w:rPr>
          <w:rFonts w:ascii="Calibri" w:hAnsi="Calibri" w:cs="Calibri"/>
          <w:b w:val="0"/>
          <w:bCs w:val="0"/>
          <w:u w:val="single"/>
        </w:rPr>
        <w:t>Star of the month</w:t>
      </w:r>
      <w:r w:rsidRPr="004C512B">
        <w:rPr>
          <w:rFonts w:ascii="Calibri" w:hAnsi="Calibri" w:cs="Calibri"/>
          <w:b w:val="0"/>
          <w:bCs w:val="0"/>
        </w:rPr>
        <w:t>’ for dedication and excellent quality test deliverables in execution of Verde project.</w:t>
      </w:r>
    </w:p>
    <w:p w14:paraId="6B178725" w14:textId="77777777" w:rsidR="00091B1D" w:rsidRPr="004C512B" w:rsidRDefault="00091B1D" w:rsidP="00CE7C14">
      <w:pPr>
        <w:pStyle w:val="BodyText3"/>
        <w:numPr>
          <w:ilvl w:val="0"/>
          <w:numId w:val="25"/>
        </w:numPr>
        <w:rPr>
          <w:rFonts w:ascii="Calibri" w:hAnsi="Calibri" w:cs="Calibri"/>
          <w:b w:val="0"/>
          <w:bCs w:val="0"/>
        </w:rPr>
      </w:pPr>
      <w:r w:rsidRPr="004C512B">
        <w:rPr>
          <w:rFonts w:ascii="Calibri" w:hAnsi="Calibri" w:cs="Calibri"/>
          <w:b w:val="0"/>
          <w:bCs w:val="0"/>
        </w:rPr>
        <w:t>Worked for Outreach founded by cognizant as volunteer for social like teaching, organizing games.</w:t>
      </w:r>
    </w:p>
    <w:p w14:paraId="00A889FC" w14:textId="77777777" w:rsidR="00091B1D" w:rsidRPr="004C512B" w:rsidRDefault="00091B1D" w:rsidP="00E23A89">
      <w:pPr>
        <w:pStyle w:val="BodyText3"/>
        <w:rPr>
          <w:rFonts w:ascii="Calibri" w:hAnsi="Calibri" w:cs="Calibri"/>
          <w:b w:val="0"/>
          <w:bCs w:val="0"/>
        </w:rPr>
      </w:pPr>
    </w:p>
    <w:p w14:paraId="5CC23F9E" w14:textId="77777777" w:rsidR="00091B1D" w:rsidRPr="004C512B" w:rsidRDefault="00091B1D" w:rsidP="00E23A89">
      <w:pPr>
        <w:pStyle w:val="BodyText3"/>
        <w:rPr>
          <w:rFonts w:ascii="Calibri" w:hAnsi="Calibri" w:cs="Calibri"/>
          <w:b w:val="0"/>
          <w:bCs w:val="0"/>
        </w:rPr>
      </w:pPr>
    </w:p>
    <w:p w14:paraId="230F7DA6" w14:textId="77777777" w:rsidR="00091B1D" w:rsidRPr="004C512B" w:rsidRDefault="00091B1D" w:rsidP="00EE08BC">
      <w:pPr>
        <w:pStyle w:val="StyleTitPalatinoLinotype10ptRight-011"/>
        <w:tabs>
          <w:tab w:val="left" w:pos="9537"/>
        </w:tabs>
        <w:ind w:left="0" w:right="0" w:firstLine="0"/>
        <w:rPr>
          <w:rFonts w:ascii="Calibri" w:hAnsi="Calibri" w:cs="Calibri"/>
          <w:sz w:val="24"/>
          <w:szCs w:val="24"/>
        </w:rPr>
      </w:pPr>
      <w:r w:rsidRPr="004C512B">
        <w:rPr>
          <w:rStyle w:val="HTMLTypewriter"/>
          <w:rFonts w:ascii="Calibri" w:hAnsi="Calibri" w:cs="Calibri"/>
          <w:sz w:val="24"/>
          <w:szCs w:val="24"/>
        </w:rPr>
        <w:t>Personal Details</w:t>
      </w:r>
      <w:r w:rsidRPr="004C512B">
        <w:rPr>
          <w:rFonts w:ascii="Calibri" w:hAnsi="Calibri" w:cs="Calibri"/>
          <w:sz w:val="24"/>
          <w:szCs w:val="24"/>
        </w:rPr>
        <w:t>:</w:t>
      </w:r>
    </w:p>
    <w:p w14:paraId="245401CD" w14:textId="77777777" w:rsidR="00091B1D" w:rsidRPr="004C512B" w:rsidRDefault="00091B1D" w:rsidP="00D3045D">
      <w:pPr>
        <w:numPr>
          <w:ilvl w:val="0"/>
          <w:numId w:val="3"/>
        </w:numPr>
        <w:spacing w:line="360" w:lineRule="auto"/>
        <w:jc w:val="both"/>
        <w:rPr>
          <w:rFonts w:ascii="Calibri" w:eastAsia="MS Mincho" w:hAnsi="Calibri" w:cs="Calibri"/>
          <w:sz w:val="20"/>
          <w:szCs w:val="20"/>
          <w:lang w:eastAsia="ja-JP"/>
        </w:rPr>
      </w:pPr>
      <w:r w:rsidRPr="004C512B">
        <w:rPr>
          <w:rFonts w:ascii="Calibri" w:eastAsia="MS Mincho" w:hAnsi="Calibri" w:cs="Calibri"/>
          <w:sz w:val="20"/>
          <w:szCs w:val="20"/>
          <w:lang w:eastAsia="ja-JP"/>
        </w:rPr>
        <w:t>Date of Birth</w:t>
      </w:r>
      <w:r w:rsidRPr="004C512B">
        <w:rPr>
          <w:rFonts w:ascii="Calibri" w:eastAsia="MS Mincho" w:hAnsi="Calibri" w:cs="Calibri"/>
          <w:sz w:val="20"/>
          <w:szCs w:val="20"/>
          <w:lang w:eastAsia="ja-JP"/>
        </w:rPr>
        <w:tab/>
      </w:r>
      <w:r w:rsidRPr="004C512B">
        <w:rPr>
          <w:rFonts w:ascii="Calibri" w:eastAsia="MS Mincho" w:hAnsi="Calibri" w:cs="Calibri"/>
          <w:sz w:val="20"/>
          <w:szCs w:val="20"/>
          <w:lang w:eastAsia="ja-JP"/>
        </w:rPr>
        <w:tab/>
        <w:t xml:space="preserve">    : 12</w:t>
      </w:r>
      <w:r w:rsidRPr="004C512B">
        <w:rPr>
          <w:rFonts w:ascii="Calibri" w:eastAsia="MS Mincho" w:hAnsi="Calibri" w:cs="Calibri"/>
          <w:sz w:val="20"/>
          <w:szCs w:val="20"/>
          <w:vertAlign w:val="superscript"/>
          <w:lang w:eastAsia="ja-JP"/>
        </w:rPr>
        <w:t>th</w:t>
      </w:r>
      <w:r w:rsidRPr="004C512B">
        <w:rPr>
          <w:rFonts w:ascii="Calibri" w:eastAsia="MS Mincho" w:hAnsi="Calibri" w:cs="Calibri"/>
          <w:sz w:val="20"/>
          <w:szCs w:val="20"/>
          <w:lang w:eastAsia="ja-JP"/>
        </w:rPr>
        <w:t xml:space="preserve"> May, 1990</w:t>
      </w:r>
    </w:p>
    <w:p w14:paraId="45D5EDAA" w14:textId="77777777" w:rsidR="00091B1D" w:rsidRPr="004C512B" w:rsidRDefault="00091B1D" w:rsidP="00D3045D">
      <w:pPr>
        <w:numPr>
          <w:ilvl w:val="0"/>
          <w:numId w:val="3"/>
        </w:numPr>
        <w:spacing w:line="360" w:lineRule="auto"/>
        <w:jc w:val="both"/>
        <w:rPr>
          <w:rFonts w:ascii="Calibri" w:eastAsia="MS Mincho" w:hAnsi="Calibri" w:cs="Calibri"/>
          <w:sz w:val="20"/>
          <w:szCs w:val="20"/>
          <w:lang w:eastAsia="ja-JP"/>
        </w:rPr>
      </w:pPr>
      <w:r w:rsidRPr="004C512B">
        <w:rPr>
          <w:rFonts w:ascii="Calibri" w:eastAsia="MS Mincho" w:hAnsi="Calibri" w:cs="Calibri"/>
          <w:sz w:val="20"/>
          <w:szCs w:val="20"/>
          <w:lang w:eastAsia="ja-JP"/>
        </w:rPr>
        <w:t>Marital Status</w:t>
      </w:r>
      <w:r w:rsidRPr="004C512B">
        <w:rPr>
          <w:rFonts w:ascii="Calibri" w:eastAsia="MS Mincho" w:hAnsi="Calibri" w:cs="Calibri"/>
          <w:sz w:val="20"/>
          <w:szCs w:val="20"/>
          <w:lang w:eastAsia="ja-JP"/>
        </w:rPr>
        <w:tab/>
      </w:r>
      <w:r w:rsidRPr="004C512B">
        <w:rPr>
          <w:rFonts w:ascii="Calibri" w:eastAsia="MS Mincho" w:hAnsi="Calibri" w:cs="Calibri"/>
          <w:sz w:val="20"/>
          <w:szCs w:val="20"/>
          <w:lang w:eastAsia="ja-JP"/>
        </w:rPr>
        <w:tab/>
        <w:t xml:space="preserve">    : </w:t>
      </w:r>
      <w:r w:rsidR="00E94ED2">
        <w:rPr>
          <w:rFonts w:ascii="Calibri" w:eastAsia="MS Mincho" w:hAnsi="Calibri" w:cs="Calibri"/>
          <w:sz w:val="20"/>
          <w:szCs w:val="20"/>
          <w:lang w:eastAsia="ja-JP"/>
        </w:rPr>
        <w:t>Married</w:t>
      </w:r>
    </w:p>
    <w:p w14:paraId="3B0B6495" w14:textId="77777777" w:rsidR="00091B1D" w:rsidRPr="004C512B" w:rsidRDefault="00091B1D" w:rsidP="00EE08BC">
      <w:pPr>
        <w:numPr>
          <w:ilvl w:val="0"/>
          <w:numId w:val="3"/>
        </w:numPr>
        <w:spacing w:line="360" w:lineRule="auto"/>
        <w:jc w:val="both"/>
        <w:rPr>
          <w:rFonts w:ascii="Calibri" w:eastAsia="MS Mincho" w:hAnsi="Calibri" w:cs="Calibri"/>
          <w:sz w:val="20"/>
          <w:szCs w:val="20"/>
          <w:lang w:eastAsia="ja-JP"/>
        </w:rPr>
      </w:pPr>
      <w:r w:rsidRPr="004C512B">
        <w:rPr>
          <w:rFonts w:ascii="Calibri" w:eastAsia="MS Mincho" w:hAnsi="Calibri" w:cs="Calibri"/>
          <w:sz w:val="20"/>
          <w:szCs w:val="20"/>
          <w:lang w:eastAsia="ja-JP"/>
        </w:rPr>
        <w:t>Nationality</w:t>
      </w:r>
      <w:r w:rsidRPr="004C512B">
        <w:rPr>
          <w:rFonts w:ascii="Calibri" w:eastAsia="MS Mincho" w:hAnsi="Calibri" w:cs="Calibri"/>
          <w:sz w:val="20"/>
          <w:szCs w:val="20"/>
          <w:lang w:eastAsia="ja-JP"/>
        </w:rPr>
        <w:tab/>
      </w:r>
      <w:r w:rsidRPr="004C512B">
        <w:rPr>
          <w:rFonts w:ascii="Calibri" w:eastAsia="MS Mincho" w:hAnsi="Calibri" w:cs="Calibri"/>
          <w:sz w:val="20"/>
          <w:szCs w:val="20"/>
          <w:lang w:eastAsia="ja-JP"/>
        </w:rPr>
        <w:tab/>
        <w:t xml:space="preserve">    : Indian</w:t>
      </w:r>
    </w:p>
    <w:p w14:paraId="3F1E6918" w14:textId="77777777" w:rsidR="00091B1D" w:rsidRPr="004C512B" w:rsidRDefault="00091B1D" w:rsidP="00156901">
      <w:pPr>
        <w:spacing w:line="360" w:lineRule="auto"/>
        <w:jc w:val="both"/>
        <w:rPr>
          <w:rFonts w:ascii="Calibri" w:hAnsi="Calibri" w:cs="Calibri"/>
          <w:sz w:val="20"/>
          <w:szCs w:val="20"/>
        </w:rPr>
      </w:pPr>
    </w:p>
    <w:p w14:paraId="0CB283B5" w14:textId="77777777" w:rsidR="00091B1D" w:rsidRDefault="00091B1D" w:rsidP="00156901">
      <w:pPr>
        <w:spacing w:line="360" w:lineRule="auto"/>
        <w:jc w:val="both"/>
        <w:rPr>
          <w:rFonts w:ascii="Calibri" w:hAnsi="Calibri" w:cs="Calibri"/>
          <w:sz w:val="20"/>
          <w:szCs w:val="20"/>
        </w:rPr>
      </w:pPr>
      <w:r w:rsidRPr="004C512B">
        <w:rPr>
          <w:rFonts w:ascii="Calibri" w:hAnsi="Calibri" w:cs="Calibri"/>
          <w:sz w:val="20"/>
          <w:szCs w:val="20"/>
        </w:rPr>
        <w:t>I declare hereby, that all the information furnished above is true to the best of my knowledge and belief.</w:t>
      </w:r>
    </w:p>
    <w:p w14:paraId="37735CE5" w14:textId="77777777" w:rsidR="00091B1D" w:rsidRDefault="00091B1D" w:rsidP="00156901">
      <w:pPr>
        <w:spacing w:line="360" w:lineRule="auto"/>
        <w:jc w:val="both"/>
        <w:rPr>
          <w:rFonts w:ascii="Calibri" w:hAnsi="Calibri" w:cs="Calibri"/>
          <w:sz w:val="20"/>
          <w:szCs w:val="20"/>
        </w:rPr>
      </w:pPr>
    </w:p>
    <w:p w14:paraId="5FBF8220" w14:textId="77777777" w:rsidR="00091B1D" w:rsidRDefault="00091B1D" w:rsidP="00156901">
      <w:pPr>
        <w:spacing w:line="360" w:lineRule="auto"/>
        <w:jc w:val="both"/>
        <w:rPr>
          <w:rFonts w:ascii="Calibri" w:hAnsi="Calibri" w:cs="Calibri"/>
          <w:sz w:val="20"/>
          <w:szCs w:val="20"/>
        </w:rPr>
      </w:pPr>
      <w:r>
        <w:rPr>
          <w:rFonts w:ascii="Calibri" w:hAnsi="Calibri" w:cs="Calibri"/>
          <w:sz w:val="20"/>
          <w:szCs w:val="20"/>
        </w:rPr>
        <w:t xml:space="preserve">Place:                     </w:t>
      </w:r>
    </w:p>
    <w:p w14:paraId="50EFE3A9" w14:textId="77777777" w:rsidR="00091B1D" w:rsidRDefault="00091B1D" w:rsidP="00156901">
      <w:pPr>
        <w:spacing w:line="360" w:lineRule="auto"/>
        <w:jc w:val="both"/>
        <w:rPr>
          <w:rFonts w:ascii="Calibri" w:hAnsi="Calibri" w:cs="Calibri"/>
          <w:sz w:val="20"/>
          <w:szCs w:val="20"/>
        </w:rPr>
      </w:pPr>
      <w:r>
        <w:rPr>
          <w:rFonts w:ascii="Calibri" w:hAnsi="Calibri" w:cs="Calibri"/>
          <w:sz w:val="20"/>
          <w:szCs w:val="20"/>
        </w:rPr>
        <w:lastRenderedPageBreak/>
        <w:t>Date:</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3A5416">
        <w:rPr>
          <w:rFonts w:ascii="Calibri" w:hAnsi="Calibri" w:cs="Calibri"/>
          <w:sz w:val="20"/>
          <w:szCs w:val="20"/>
        </w:rPr>
        <w:t>YASASRI KONERU</w:t>
      </w:r>
    </w:p>
    <w:p w14:paraId="1DFDA2AA" w14:textId="77777777" w:rsidR="00091B1D" w:rsidRDefault="00091B1D" w:rsidP="00156901">
      <w:pPr>
        <w:spacing w:line="360" w:lineRule="auto"/>
        <w:jc w:val="both"/>
        <w:rPr>
          <w:rFonts w:ascii="Calibri" w:hAnsi="Calibri" w:cs="Calibri"/>
          <w:sz w:val="20"/>
          <w:szCs w:val="20"/>
        </w:rPr>
      </w:pPr>
    </w:p>
    <w:p w14:paraId="26560630" w14:textId="77777777" w:rsidR="00091B1D" w:rsidRPr="004C512B" w:rsidRDefault="00091B1D" w:rsidP="00156901">
      <w:pPr>
        <w:spacing w:line="360" w:lineRule="auto"/>
        <w:jc w:val="both"/>
        <w:rPr>
          <w:rFonts w:ascii="Calibri" w:hAnsi="Calibri" w:cs="Calibri"/>
          <w:sz w:val="20"/>
          <w:szCs w:val="20"/>
        </w:rPr>
      </w:pPr>
    </w:p>
    <w:sectPr w:rsidR="00091B1D" w:rsidRPr="004C512B" w:rsidSect="00750322">
      <w:pgSz w:w="12240" w:h="15840"/>
      <w:pgMar w:top="1440" w:right="135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83E255" w14:textId="77777777" w:rsidR="00EF763A" w:rsidRDefault="00EF763A" w:rsidP="00C97A3D">
      <w:r>
        <w:separator/>
      </w:r>
    </w:p>
  </w:endnote>
  <w:endnote w:type="continuationSeparator" w:id="0">
    <w:p w14:paraId="688E8A6D" w14:textId="77777777" w:rsidR="00EF763A" w:rsidRDefault="00EF763A" w:rsidP="00C97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1887E2" w14:textId="77777777" w:rsidR="00EF763A" w:rsidRDefault="00EF763A" w:rsidP="00C97A3D">
      <w:r>
        <w:separator/>
      </w:r>
    </w:p>
  </w:footnote>
  <w:footnote w:type="continuationSeparator" w:id="0">
    <w:p w14:paraId="30218F51" w14:textId="77777777" w:rsidR="00EF763A" w:rsidRDefault="00EF763A" w:rsidP="00C97A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58648FCE"/>
    <w:name w:val="WW8Num2"/>
    <w:lvl w:ilvl="0" w:tplc="40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000004"/>
    <w:multiLevelType w:val="multilevel"/>
    <w:tmpl w:val="00000004"/>
    <w:name w:val="WW8Num4"/>
    <w:lvl w:ilvl="0">
      <w:start w:val="1"/>
      <w:numFmt w:val="bullet"/>
      <w:lvlText w:val=""/>
      <w:lvlJc w:val="left"/>
      <w:pPr>
        <w:tabs>
          <w:tab w:val="num" w:pos="240"/>
        </w:tabs>
        <w:ind w:left="240" w:hanging="24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8512AC"/>
    <w:multiLevelType w:val="hybridMultilevel"/>
    <w:tmpl w:val="EDFA4E3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15:restartNumberingAfterBreak="0">
    <w:nsid w:val="061D3462"/>
    <w:multiLevelType w:val="hybridMultilevel"/>
    <w:tmpl w:val="85A6A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7B305B"/>
    <w:multiLevelType w:val="hybridMultilevel"/>
    <w:tmpl w:val="A68E2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E171D9"/>
    <w:multiLevelType w:val="hybridMultilevel"/>
    <w:tmpl w:val="C2F02E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171544"/>
    <w:multiLevelType w:val="hybridMultilevel"/>
    <w:tmpl w:val="FCD89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982BB2"/>
    <w:multiLevelType w:val="multilevel"/>
    <w:tmpl w:val="51F0E79A"/>
    <w:lvl w:ilvl="0">
      <w:start w:val="1"/>
      <w:numFmt w:val="bullet"/>
      <w:pStyle w:val="Cog-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594BB2"/>
    <w:multiLevelType w:val="hybridMultilevel"/>
    <w:tmpl w:val="54246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9E3B42"/>
    <w:multiLevelType w:val="hybridMultilevel"/>
    <w:tmpl w:val="359E3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DD0501"/>
    <w:multiLevelType w:val="hybridMultilevel"/>
    <w:tmpl w:val="290C3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04424F"/>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15:restartNumberingAfterBreak="0">
    <w:nsid w:val="1F5A762A"/>
    <w:multiLevelType w:val="hybridMultilevel"/>
    <w:tmpl w:val="F4B683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1712F2"/>
    <w:multiLevelType w:val="hybridMultilevel"/>
    <w:tmpl w:val="E2346E7C"/>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0B3CDD"/>
    <w:multiLevelType w:val="hybridMultilevel"/>
    <w:tmpl w:val="2FD0BD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721684"/>
    <w:multiLevelType w:val="hybridMultilevel"/>
    <w:tmpl w:val="C10A3E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747131"/>
    <w:multiLevelType w:val="hybridMultilevel"/>
    <w:tmpl w:val="5664942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2B3713FC"/>
    <w:multiLevelType w:val="hybridMultilevel"/>
    <w:tmpl w:val="B93CD0D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CE80286"/>
    <w:multiLevelType w:val="hybridMultilevel"/>
    <w:tmpl w:val="D81657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2D6A08A9"/>
    <w:multiLevelType w:val="hybridMultilevel"/>
    <w:tmpl w:val="F836E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EB7D37"/>
    <w:multiLevelType w:val="hybridMultilevel"/>
    <w:tmpl w:val="C8DAE8EA"/>
    <w:lvl w:ilvl="0" w:tplc="04090001">
      <w:start w:val="1"/>
      <w:numFmt w:val="bullet"/>
      <w:lvlText w:val=""/>
      <w:lvlJc w:val="left"/>
      <w:pPr>
        <w:tabs>
          <w:tab w:val="num" w:pos="1080"/>
        </w:tabs>
        <w:ind w:left="108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36645EE6"/>
    <w:multiLevelType w:val="hybridMultilevel"/>
    <w:tmpl w:val="BE545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7C46B3"/>
    <w:multiLevelType w:val="hybridMultilevel"/>
    <w:tmpl w:val="0742D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806397"/>
    <w:multiLevelType w:val="hybridMultilevel"/>
    <w:tmpl w:val="DA021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0319AA"/>
    <w:multiLevelType w:val="hybridMultilevel"/>
    <w:tmpl w:val="D486BD4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1157C17"/>
    <w:multiLevelType w:val="hybridMultilevel"/>
    <w:tmpl w:val="8F9852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245B94"/>
    <w:multiLevelType w:val="multilevel"/>
    <w:tmpl w:val="726C0FA2"/>
    <w:lvl w:ilvl="0">
      <w:start w:val="1"/>
      <w:numFmt w:val="decimal"/>
      <w:pStyle w:val="Cog-H1"/>
      <w:lvlText w:val="%1"/>
      <w:lvlJc w:val="left"/>
      <w:pPr>
        <w:tabs>
          <w:tab w:val="num" w:pos="720"/>
        </w:tabs>
        <w:ind w:left="720" w:hanging="720"/>
      </w:pPr>
      <w:rPr>
        <w:rFonts w:ascii="Arial" w:hAnsi="Arial" w:cs="Times New Roman" w:hint="default"/>
        <w:b/>
        <w:i w:val="0"/>
        <w:sz w:val="28"/>
      </w:rPr>
    </w:lvl>
    <w:lvl w:ilvl="1">
      <w:start w:val="1"/>
      <w:numFmt w:val="decimal"/>
      <w:pStyle w:val="Cog-H2"/>
      <w:lvlText w:val="%1.%2"/>
      <w:lvlJc w:val="left"/>
      <w:pPr>
        <w:tabs>
          <w:tab w:val="num" w:pos="720"/>
        </w:tabs>
        <w:ind w:left="720" w:hanging="720"/>
      </w:pPr>
      <w:rPr>
        <w:rFonts w:ascii="Arial" w:hAnsi="Arial" w:cs="Times New Roman" w:hint="default"/>
        <w:b/>
        <w:i w:val="0"/>
        <w:sz w:val="24"/>
      </w:rPr>
    </w:lvl>
    <w:lvl w:ilvl="2">
      <w:start w:val="1"/>
      <w:numFmt w:val="decimal"/>
      <w:pStyle w:val="Cog-H3"/>
      <w:lvlText w:val="%1.%2.%3"/>
      <w:lvlJc w:val="left"/>
      <w:pPr>
        <w:tabs>
          <w:tab w:val="num" w:pos="720"/>
        </w:tabs>
        <w:ind w:left="720" w:hanging="720"/>
      </w:pPr>
      <w:rPr>
        <w:rFonts w:cs="Times New Roman" w:hint="default"/>
      </w:rPr>
    </w:lvl>
    <w:lvl w:ilvl="3">
      <w:start w:val="1"/>
      <w:numFmt w:val="decimal"/>
      <w:lvlText w:val="%1.%2.%3.%4"/>
      <w:lvlJc w:val="left"/>
      <w:pPr>
        <w:tabs>
          <w:tab w:val="num" w:pos="1584"/>
        </w:tabs>
        <w:ind w:left="1584" w:hanging="864"/>
      </w:pPr>
      <w:rPr>
        <w:rFonts w:cs="Times New Roman" w:hint="default"/>
      </w:rPr>
    </w:lvl>
    <w:lvl w:ilvl="4">
      <w:start w:val="1"/>
      <w:numFmt w:val="decimal"/>
      <w:lvlText w:val="%1.%2.%3.%4.%5"/>
      <w:lvlJc w:val="left"/>
      <w:pPr>
        <w:tabs>
          <w:tab w:val="num" w:pos="1728"/>
        </w:tabs>
        <w:ind w:left="1728" w:hanging="1008"/>
      </w:pPr>
      <w:rPr>
        <w:rFonts w:cs="Times New Roman" w:hint="default"/>
      </w:rPr>
    </w:lvl>
    <w:lvl w:ilvl="5">
      <w:start w:val="1"/>
      <w:numFmt w:val="decimal"/>
      <w:lvlText w:val="%1.%2.%3.%4.%5.%6"/>
      <w:lvlJc w:val="left"/>
      <w:pPr>
        <w:tabs>
          <w:tab w:val="num" w:pos="1872"/>
        </w:tabs>
        <w:ind w:left="1872" w:hanging="1152"/>
      </w:pPr>
      <w:rPr>
        <w:rFonts w:cs="Times New Roman" w:hint="default"/>
      </w:rPr>
    </w:lvl>
    <w:lvl w:ilvl="6">
      <w:start w:val="1"/>
      <w:numFmt w:val="decimal"/>
      <w:lvlText w:val="%1.%2.%3.%4.%5.%6.%7"/>
      <w:lvlJc w:val="left"/>
      <w:pPr>
        <w:tabs>
          <w:tab w:val="num" w:pos="2016"/>
        </w:tabs>
        <w:ind w:left="2016" w:hanging="1296"/>
      </w:pPr>
      <w:rPr>
        <w:rFonts w:cs="Times New Roman" w:hint="default"/>
      </w:rPr>
    </w:lvl>
    <w:lvl w:ilvl="7">
      <w:start w:val="1"/>
      <w:numFmt w:val="decimal"/>
      <w:lvlText w:val="%1.%2.%3.%4.%5.%6.%7.%8"/>
      <w:lvlJc w:val="left"/>
      <w:pPr>
        <w:tabs>
          <w:tab w:val="num" w:pos="2160"/>
        </w:tabs>
        <w:ind w:left="2160" w:hanging="1440"/>
      </w:pPr>
      <w:rPr>
        <w:rFonts w:cs="Times New Roman" w:hint="default"/>
      </w:rPr>
    </w:lvl>
    <w:lvl w:ilvl="8">
      <w:start w:val="1"/>
      <w:numFmt w:val="decimal"/>
      <w:lvlText w:val="%1.%2.%3.%4.%5.%6.%7.%8.%9"/>
      <w:lvlJc w:val="left"/>
      <w:pPr>
        <w:tabs>
          <w:tab w:val="num" w:pos="2304"/>
        </w:tabs>
        <w:ind w:left="2304" w:hanging="1584"/>
      </w:pPr>
      <w:rPr>
        <w:rFonts w:cs="Times New Roman" w:hint="default"/>
      </w:rPr>
    </w:lvl>
  </w:abstractNum>
  <w:abstractNum w:abstractNumId="27" w15:restartNumberingAfterBreak="0">
    <w:nsid w:val="44C74962"/>
    <w:multiLevelType w:val="hybridMultilevel"/>
    <w:tmpl w:val="DFE85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683766"/>
    <w:multiLevelType w:val="hybridMultilevel"/>
    <w:tmpl w:val="253CF8B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48B1052E"/>
    <w:multiLevelType w:val="hybridMultilevel"/>
    <w:tmpl w:val="CEDED6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F52436"/>
    <w:multiLevelType w:val="hybridMultilevel"/>
    <w:tmpl w:val="C212CAF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C7B3D3F"/>
    <w:multiLevelType w:val="hybridMultilevel"/>
    <w:tmpl w:val="985213C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4754C4B"/>
    <w:multiLevelType w:val="hybridMultilevel"/>
    <w:tmpl w:val="1818B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3258B3"/>
    <w:multiLevelType w:val="hybridMultilevel"/>
    <w:tmpl w:val="0D720D8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8811152"/>
    <w:multiLevelType w:val="hybridMultilevel"/>
    <w:tmpl w:val="673495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58F461CB"/>
    <w:multiLevelType w:val="hybridMultilevel"/>
    <w:tmpl w:val="ABF0B4FA"/>
    <w:lvl w:ilvl="0" w:tplc="40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B0A57F0"/>
    <w:multiLevelType w:val="hybridMultilevel"/>
    <w:tmpl w:val="DBC0F00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D9A1CF1"/>
    <w:multiLevelType w:val="hybridMultilevel"/>
    <w:tmpl w:val="DAB881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69646A8C"/>
    <w:multiLevelType w:val="hybridMultilevel"/>
    <w:tmpl w:val="998AF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5514E7"/>
    <w:multiLevelType w:val="hybridMultilevel"/>
    <w:tmpl w:val="49FE2840"/>
    <w:lvl w:ilvl="0" w:tplc="FFFFFFFF">
      <w:start w:val="1"/>
      <w:numFmt w:val="bullet"/>
      <w:lvlText w:val=""/>
      <w:lvlJc w:val="left"/>
      <w:pPr>
        <w:ind w:left="1020" w:hanging="360"/>
      </w:pPr>
      <w:rPr>
        <w:rFonts w:ascii="Symbol" w:hAnsi="Symbol" w:hint="default"/>
      </w:rPr>
    </w:lvl>
    <w:lvl w:ilvl="1" w:tplc="FFFFFFFF" w:tentative="1">
      <w:start w:val="1"/>
      <w:numFmt w:val="bullet"/>
      <w:lvlText w:val="o"/>
      <w:lvlJc w:val="left"/>
      <w:pPr>
        <w:ind w:left="1740" w:hanging="360"/>
      </w:pPr>
      <w:rPr>
        <w:rFonts w:ascii="Courier New" w:hAnsi="Courier New" w:cs="Courier New" w:hint="default"/>
      </w:rPr>
    </w:lvl>
    <w:lvl w:ilvl="2" w:tplc="FFFFFFFF" w:tentative="1">
      <w:start w:val="1"/>
      <w:numFmt w:val="bullet"/>
      <w:lvlText w:val=""/>
      <w:lvlJc w:val="left"/>
      <w:pPr>
        <w:ind w:left="2460" w:hanging="360"/>
      </w:pPr>
      <w:rPr>
        <w:rFonts w:ascii="Wingdings" w:hAnsi="Wingdings" w:hint="default"/>
      </w:rPr>
    </w:lvl>
    <w:lvl w:ilvl="3" w:tplc="FFFFFFFF" w:tentative="1">
      <w:start w:val="1"/>
      <w:numFmt w:val="bullet"/>
      <w:lvlText w:val=""/>
      <w:lvlJc w:val="left"/>
      <w:pPr>
        <w:ind w:left="3180" w:hanging="360"/>
      </w:pPr>
      <w:rPr>
        <w:rFonts w:ascii="Symbol" w:hAnsi="Symbol" w:hint="default"/>
      </w:rPr>
    </w:lvl>
    <w:lvl w:ilvl="4" w:tplc="FFFFFFFF" w:tentative="1">
      <w:start w:val="1"/>
      <w:numFmt w:val="bullet"/>
      <w:lvlText w:val="o"/>
      <w:lvlJc w:val="left"/>
      <w:pPr>
        <w:ind w:left="3900" w:hanging="360"/>
      </w:pPr>
      <w:rPr>
        <w:rFonts w:ascii="Courier New" w:hAnsi="Courier New" w:cs="Courier New" w:hint="default"/>
      </w:rPr>
    </w:lvl>
    <w:lvl w:ilvl="5" w:tplc="FFFFFFFF" w:tentative="1">
      <w:start w:val="1"/>
      <w:numFmt w:val="bullet"/>
      <w:lvlText w:val=""/>
      <w:lvlJc w:val="left"/>
      <w:pPr>
        <w:ind w:left="4620" w:hanging="360"/>
      </w:pPr>
      <w:rPr>
        <w:rFonts w:ascii="Wingdings" w:hAnsi="Wingdings" w:hint="default"/>
      </w:rPr>
    </w:lvl>
    <w:lvl w:ilvl="6" w:tplc="FFFFFFFF" w:tentative="1">
      <w:start w:val="1"/>
      <w:numFmt w:val="bullet"/>
      <w:lvlText w:val=""/>
      <w:lvlJc w:val="left"/>
      <w:pPr>
        <w:ind w:left="5340" w:hanging="360"/>
      </w:pPr>
      <w:rPr>
        <w:rFonts w:ascii="Symbol" w:hAnsi="Symbol" w:hint="default"/>
      </w:rPr>
    </w:lvl>
    <w:lvl w:ilvl="7" w:tplc="FFFFFFFF" w:tentative="1">
      <w:start w:val="1"/>
      <w:numFmt w:val="bullet"/>
      <w:lvlText w:val="o"/>
      <w:lvlJc w:val="left"/>
      <w:pPr>
        <w:ind w:left="6060" w:hanging="360"/>
      </w:pPr>
      <w:rPr>
        <w:rFonts w:ascii="Courier New" w:hAnsi="Courier New" w:cs="Courier New" w:hint="default"/>
      </w:rPr>
    </w:lvl>
    <w:lvl w:ilvl="8" w:tplc="FFFFFFFF" w:tentative="1">
      <w:start w:val="1"/>
      <w:numFmt w:val="bullet"/>
      <w:lvlText w:val=""/>
      <w:lvlJc w:val="left"/>
      <w:pPr>
        <w:ind w:left="6780" w:hanging="360"/>
      </w:pPr>
      <w:rPr>
        <w:rFonts w:ascii="Wingdings" w:hAnsi="Wingdings" w:hint="default"/>
      </w:rPr>
    </w:lvl>
  </w:abstractNum>
  <w:abstractNum w:abstractNumId="40" w15:restartNumberingAfterBreak="0">
    <w:nsid w:val="6B74020E"/>
    <w:multiLevelType w:val="hybridMultilevel"/>
    <w:tmpl w:val="152A4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D6604B"/>
    <w:multiLevelType w:val="hybridMultilevel"/>
    <w:tmpl w:val="BFE06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891E90"/>
    <w:multiLevelType w:val="hybridMultilevel"/>
    <w:tmpl w:val="81EA7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236739"/>
    <w:multiLevelType w:val="hybridMultilevel"/>
    <w:tmpl w:val="694E4F0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77BA6D01"/>
    <w:multiLevelType w:val="hybridMultilevel"/>
    <w:tmpl w:val="FBF6A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A42793"/>
    <w:multiLevelType w:val="hybridMultilevel"/>
    <w:tmpl w:val="B5168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DE33C7"/>
    <w:multiLevelType w:val="hybridMultilevel"/>
    <w:tmpl w:val="3C16A1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D2A0617"/>
    <w:multiLevelType w:val="hybridMultilevel"/>
    <w:tmpl w:val="9BB612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E3465C6"/>
    <w:multiLevelType w:val="hybridMultilevel"/>
    <w:tmpl w:val="E842E6F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15:restartNumberingAfterBreak="0">
    <w:nsid w:val="7F6F0984"/>
    <w:multiLevelType w:val="hybridMultilevel"/>
    <w:tmpl w:val="5DB8CB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1"/>
  </w:num>
  <w:num w:numId="2">
    <w:abstractNumId w:val="36"/>
  </w:num>
  <w:num w:numId="3">
    <w:abstractNumId w:val="5"/>
  </w:num>
  <w:num w:numId="4">
    <w:abstractNumId w:val="26"/>
  </w:num>
  <w:num w:numId="5">
    <w:abstractNumId w:val="7"/>
  </w:num>
  <w:num w:numId="6">
    <w:abstractNumId w:val="45"/>
  </w:num>
  <w:num w:numId="7">
    <w:abstractNumId w:val="12"/>
  </w:num>
  <w:num w:numId="8">
    <w:abstractNumId w:val="43"/>
  </w:num>
  <w:num w:numId="9">
    <w:abstractNumId w:val="25"/>
  </w:num>
  <w:num w:numId="10">
    <w:abstractNumId w:val="24"/>
  </w:num>
  <w:num w:numId="11">
    <w:abstractNumId w:val="21"/>
  </w:num>
  <w:num w:numId="12">
    <w:abstractNumId w:val="38"/>
  </w:num>
  <w:num w:numId="13">
    <w:abstractNumId w:val="30"/>
  </w:num>
  <w:num w:numId="14">
    <w:abstractNumId w:val="14"/>
  </w:num>
  <w:num w:numId="15">
    <w:abstractNumId w:val="2"/>
  </w:num>
  <w:num w:numId="16">
    <w:abstractNumId w:val="23"/>
  </w:num>
  <w:num w:numId="17">
    <w:abstractNumId w:val="44"/>
  </w:num>
  <w:num w:numId="18">
    <w:abstractNumId w:val="32"/>
  </w:num>
  <w:num w:numId="19">
    <w:abstractNumId w:val="48"/>
  </w:num>
  <w:num w:numId="20">
    <w:abstractNumId w:val="22"/>
  </w:num>
  <w:num w:numId="21">
    <w:abstractNumId w:val="41"/>
  </w:num>
  <w:num w:numId="22">
    <w:abstractNumId w:val="9"/>
  </w:num>
  <w:num w:numId="23">
    <w:abstractNumId w:val="27"/>
  </w:num>
  <w:num w:numId="24">
    <w:abstractNumId w:val="8"/>
  </w:num>
  <w:num w:numId="25">
    <w:abstractNumId w:val="19"/>
  </w:num>
  <w:num w:numId="26">
    <w:abstractNumId w:val="47"/>
  </w:num>
  <w:num w:numId="27">
    <w:abstractNumId w:val="6"/>
  </w:num>
  <w:num w:numId="28">
    <w:abstractNumId w:val="11"/>
  </w:num>
  <w:num w:numId="29">
    <w:abstractNumId w:val="17"/>
  </w:num>
  <w:num w:numId="30">
    <w:abstractNumId w:val="35"/>
  </w:num>
  <w:num w:numId="31">
    <w:abstractNumId w:val="16"/>
  </w:num>
  <w:num w:numId="32">
    <w:abstractNumId w:val="37"/>
  </w:num>
  <w:num w:numId="33">
    <w:abstractNumId w:val="34"/>
  </w:num>
  <w:num w:numId="34">
    <w:abstractNumId w:val="42"/>
  </w:num>
  <w:num w:numId="35">
    <w:abstractNumId w:val="18"/>
  </w:num>
  <w:num w:numId="36">
    <w:abstractNumId w:val="0"/>
  </w:num>
  <w:num w:numId="37">
    <w:abstractNumId w:val="28"/>
  </w:num>
  <w:num w:numId="38">
    <w:abstractNumId w:val="20"/>
  </w:num>
  <w:num w:numId="39">
    <w:abstractNumId w:val="15"/>
  </w:num>
  <w:num w:numId="40">
    <w:abstractNumId w:val="3"/>
  </w:num>
  <w:num w:numId="41">
    <w:abstractNumId w:val="4"/>
  </w:num>
  <w:num w:numId="42">
    <w:abstractNumId w:val="40"/>
  </w:num>
  <w:num w:numId="43">
    <w:abstractNumId w:val="39"/>
  </w:num>
  <w:num w:numId="44">
    <w:abstractNumId w:val="10"/>
  </w:num>
  <w:num w:numId="45">
    <w:abstractNumId w:val="46"/>
  </w:num>
  <w:num w:numId="46">
    <w:abstractNumId w:val="49"/>
  </w:num>
  <w:num w:numId="47">
    <w:abstractNumId w:val="29"/>
  </w:num>
  <w:num w:numId="48">
    <w:abstractNumId w:val="13"/>
  </w:num>
  <w:num w:numId="49">
    <w:abstractNumId w:val="1"/>
  </w:num>
  <w:num w:numId="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8BC"/>
    <w:rsid w:val="000010E8"/>
    <w:rsid w:val="00001185"/>
    <w:rsid w:val="00001445"/>
    <w:rsid w:val="0000226B"/>
    <w:rsid w:val="000036BE"/>
    <w:rsid w:val="00004A7C"/>
    <w:rsid w:val="00013216"/>
    <w:rsid w:val="00014B0D"/>
    <w:rsid w:val="00027932"/>
    <w:rsid w:val="000476D0"/>
    <w:rsid w:val="00071C65"/>
    <w:rsid w:val="000768BF"/>
    <w:rsid w:val="0007713D"/>
    <w:rsid w:val="000774BC"/>
    <w:rsid w:val="000837FF"/>
    <w:rsid w:val="00091B1D"/>
    <w:rsid w:val="0009643F"/>
    <w:rsid w:val="000A1F4B"/>
    <w:rsid w:val="000B1A46"/>
    <w:rsid w:val="000B5676"/>
    <w:rsid w:val="000B63BF"/>
    <w:rsid w:val="000C4BEC"/>
    <w:rsid w:val="000C5DEB"/>
    <w:rsid w:val="000C735F"/>
    <w:rsid w:val="000C77DC"/>
    <w:rsid w:val="000D22D9"/>
    <w:rsid w:val="000D24C3"/>
    <w:rsid w:val="000D25E3"/>
    <w:rsid w:val="000D741F"/>
    <w:rsid w:val="000E2013"/>
    <w:rsid w:val="00106E05"/>
    <w:rsid w:val="00110420"/>
    <w:rsid w:val="0011054F"/>
    <w:rsid w:val="0012004C"/>
    <w:rsid w:val="00120F8A"/>
    <w:rsid w:val="00123287"/>
    <w:rsid w:val="0012505C"/>
    <w:rsid w:val="001275E0"/>
    <w:rsid w:val="00134226"/>
    <w:rsid w:val="00143530"/>
    <w:rsid w:val="001545F0"/>
    <w:rsid w:val="00155E0F"/>
    <w:rsid w:val="00156901"/>
    <w:rsid w:val="00157B3C"/>
    <w:rsid w:val="00161B5D"/>
    <w:rsid w:val="00192E0B"/>
    <w:rsid w:val="001932DB"/>
    <w:rsid w:val="001B0CC0"/>
    <w:rsid w:val="001C433A"/>
    <w:rsid w:val="001C7342"/>
    <w:rsid w:val="001E2DC2"/>
    <w:rsid w:val="001F2BDE"/>
    <w:rsid w:val="001F53B2"/>
    <w:rsid w:val="0020155E"/>
    <w:rsid w:val="00203586"/>
    <w:rsid w:val="002054D4"/>
    <w:rsid w:val="002119EE"/>
    <w:rsid w:val="00214B3E"/>
    <w:rsid w:val="00215F3C"/>
    <w:rsid w:val="0023397D"/>
    <w:rsid w:val="002342D2"/>
    <w:rsid w:val="002353C7"/>
    <w:rsid w:val="002371E5"/>
    <w:rsid w:val="00252914"/>
    <w:rsid w:val="00252D11"/>
    <w:rsid w:val="0026767B"/>
    <w:rsid w:val="0027442D"/>
    <w:rsid w:val="00274E8D"/>
    <w:rsid w:val="00282D72"/>
    <w:rsid w:val="00286E57"/>
    <w:rsid w:val="0029609E"/>
    <w:rsid w:val="002A293E"/>
    <w:rsid w:val="002B2AC7"/>
    <w:rsid w:val="002B449E"/>
    <w:rsid w:val="002B5421"/>
    <w:rsid w:val="002C3BF3"/>
    <w:rsid w:val="002C61D4"/>
    <w:rsid w:val="002D1716"/>
    <w:rsid w:val="002D3B93"/>
    <w:rsid w:val="002D713A"/>
    <w:rsid w:val="002E522F"/>
    <w:rsid w:val="002E74A7"/>
    <w:rsid w:val="002F2A43"/>
    <w:rsid w:val="00305C2B"/>
    <w:rsid w:val="00306979"/>
    <w:rsid w:val="0031306A"/>
    <w:rsid w:val="0031513D"/>
    <w:rsid w:val="00322E8A"/>
    <w:rsid w:val="0032503E"/>
    <w:rsid w:val="00325BE4"/>
    <w:rsid w:val="00327D60"/>
    <w:rsid w:val="00330037"/>
    <w:rsid w:val="003416C2"/>
    <w:rsid w:val="00342364"/>
    <w:rsid w:val="00363803"/>
    <w:rsid w:val="00370113"/>
    <w:rsid w:val="00373369"/>
    <w:rsid w:val="003857BA"/>
    <w:rsid w:val="003925D5"/>
    <w:rsid w:val="00393E6C"/>
    <w:rsid w:val="0039467F"/>
    <w:rsid w:val="003970D0"/>
    <w:rsid w:val="003A5416"/>
    <w:rsid w:val="003B6580"/>
    <w:rsid w:val="003B6DF3"/>
    <w:rsid w:val="003C41B6"/>
    <w:rsid w:val="003E290F"/>
    <w:rsid w:val="00406337"/>
    <w:rsid w:val="004077FE"/>
    <w:rsid w:val="0041035E"/>
    <w:rsid w:val="00411990"/>
    <w:rsid w:val="0042035E"/>
    <w:rsid w:val="00420507"/>
    <w:rsid w:val="00422337"/>
    <w:rsid w:val="00435219"/>
    <w:rsid w:val="00435F25"/>
    <w:rsid w:val="00443EDD"/>
    <w:rsid w:val="00447B25"/>
    <w:rsid w:val="00447EB2"/>
    <w:rsid w:val="00450CE8"/>
    <w:rsid w:val="004556D2"/>
    <w:rsid w:val="00455772"/>
    <w:rsid w:val="0046127B"/>
    <w:rsid w:val="00463C62"/>
    <w:rsid w:val="0048153A"/>
    <w:rsid w:val="00485178"/>
    <w:rsid w:val="004866D3"/>
    <w:rsid w:val="0048777B"/>
    <w:rsid w:val="00494C65"/>
    <w:rsid w:val="00497AF0"/>
    <w:rsid w:val="004A3390"/>
    <w:rsid w:val="004A3642"/>
    <w:rsid w:val="004B08C5"/>
    <w:rsid w:val="004C512B"/>
    <w:rsid w:val="004E4792"/>
    <w:rsid w:val="004E5622"/>
    <w:rsid w:val="004F60EB"/>
    <w:rsid w:val="005115DE"/>
    <w:rsid w:val="00516F14"/>
    <w:rsid w:val="00516FC1"/>
    <w:rsid w:val="00526593"/>
    <w:rsid w:val="00532C85"/>
    <w:rsid w:val="0054167D"/>
    <w:rsid w:val="005820D1"/>
    <w:rsid w:val="00594E5F"/>
    <w:rsid w:val="00597CDE"/>
    <w:rsid w:val="005A0C38"/>
    <w:rsid w:val="005A199E"/>
    <w:rsid w:val="005B2A19"/>
    <w:rsid w:val="005B30E2"/>
    <w:rsid w:val="005C569B"/>
    <w:rsid w:val="005D6426"/>
    <w:rsid w:val="005E1E00"/>
    <w:rsid w:val="005E51B6"/>
    <w:rsid w:val="005F2D7D"/>
    <w:rsid w:val="005F7850"/>
    <w:rsid w:val="0060190F"/>
    <w:rsid w:val="0061147B"/>
    <w:rsid w:val="00616FA9"/>
    <w:rsid w:val="006248B1"/>
    <w:rsid w:val="00633D1D"/>
    <w:rsid w:val="006350BB"/>
    <w:rsid w:val="00637641"/>
    <w:rsid w:val="00644119"/>
    <w:rsid w:val="00645F95"/>
    <w:rsid w:val="0066339A"/>
    <w:rsid w:val="00681EDF"/>
    <w:rsid w:val="00682111"/>
    <w:rsid w:val="006A109C"/>
    <w:rsid w:val="006A2B00"/>
    <w:rsid w:val="006A6ECE"/>
    <w:rsid w:val="006B30A9"/>
    <w:rsid w:val="006B7277"/>
    <w:rsid w:val="006C3E34"/>
    <w:rsid w:val="006C3F1D"/>
    <w:rsid w:val="006D190A"/>
    <w:rsid w:val="006E4E1D"/>
    <w:rsid w:val="006E5E52"/>
    <w:rsid w:val="006F2BC0"/>
    <w:rsid w:val="006F7D63"/>
    <w:rsid w:val="00700EC6"/>
    <w:rsid w:val="00705FC1"/>
    <w:rsid w:val="00711CDE"/>
    <w:rsid w:val="00717FEA"/>
    <w:rsid w:val="00744CFB"/>
    <w:rsid w:val="00750322"/>
    <w:rsid w:val="007506F7"/>
    <w:rsid w:val="00753E09"/>
    <w:rsid w:val="007623E0"/>
    <w:rsid w:val="0076492F"/>
    <w:rsid w:val="00766CF7"/>
    <w:rsid w:val="007710AF"/>
    <w:rsid w:val="00772EF6"/>
    <w:rsid w:val="007754D9"/>
    <w:rsid w:val="007913FD"/>
    <w:rsid w:val="007A4FCC"/>
    <w:rsid w:val="007A6302"/>
    <w:rsid w:val="007B3DC4"/>
    <w:rsid w:val="007B5262"/>
    <w:rsid w:val="007D67B3"/>
    <w:rsid w:val="007D7C9E"/>
    <w:rsid w:val="007E0D74"/>
    <w:rsid w:val="007E1AFD"/>
    <w:rsid w:val="007E1D4C"/>
    <w:rsid w:val="007E1D8A"/>
    <w:rsid w:val="007E1F0E"/>
    <w:rsid w:val="007E560F"/>
    <w:rsid w:val="007F226F"/>
    <w:rsid w:val="00807D8E"/>
    <w:rsid w:val="008146A7"/>
    <w:rsid w:val="00816041"/>
    <w:rsid w:val="00827B3D"/>
    <w:rsid w:val="00832A60"/>
    <w:rsid w:val="008333D3"/>
    <w:rsid w:val="0083429F"/>
    <w:rsid w:val="00834642"/>
    <w:rsid w:val="008354D9"/>
    <w:rsid w:val="008423EF"/>
    <w:rsid w:val="00842611"/>
    <w:rsid w:val="008546AC"/>
    <w:rsid w:val="00856985"/>
    <w:rsid w:val="00860F9B"/>
    <w:rsid w:val="00862736"/>
    <w:rsid w:val="00864A67"/>
    <w:rsid w:val="00865E02"/>
    <w:rsid w:val="0087369B"/>
    <w:rsid w:val="00874487"/>
    <w:rsid w:val="00877BFB"/>
    <w:rsid w:val="00883256"/>
    <w:rsid w:val="008A73A8"/>
    <w:rsid w:val="008B1F3D"/>
    <w:rsid w:val="008B312C"/>
    <w:rsid w:val="008B7474"/>
    <w:rsid w:val="008B7D72"/>
    <w:rsid w:val="008D5481"/>
    <w:rsid w:val="008F7AB7"/>
    <w:rsid w:val="00901531"/>
    <w:rsid w:val="009021EA"/>
    <w:rsid w:val="00906348"/>
    <w:rsid w:val="00913029"/>
    <w:rsid w:val="00921849"/>
    <w:rsid w:val="00924525"/>
    <w:rsid w:val="00934D59"/>
    <w:rsid w:val="00935A63"/>
    <w:rsid w:val="009366EB"/>
    <w:rsid w:val="009570D6"/>
    <w:rsid w:val="009571BB"/>
    <w:rsid w:val="00967EC4"/>
    <w:rsid w:val="00971D06"/>
    <w:rsid w:val="00972C93"/>
    <w:rsid w:val="009805AF"/>
    <w:rsid w:val="00984212"/>
    <w:rsid w:val="009925D2"/>
    <w:rsid w:val="00997740"/>
    <w:rsid w:val="009A18DA"/>
    <w:rsid w:val="009A53B9"/>
    <w:rsid w:val="009A74DA"/>
    <w:rsid w:val="009B4B7A"/>
    <w:rsid w:val="009C453E"/>
    <w:rsid w:val="009C58A2"/>
    <w:rsid w:val="009D06D7"/>
    <w:rsid w:val="009D0BDE"/>
    <w:rsid w:val="009D157A"/>
    <w:rsid w:val="009E2D4E"/>
    <w:rsid w:val="009E6B06"/>
    <w:rsid w:val="00A03C47"/>
    <w:rsid w:val="00A10F34"/>
    <w:rsid w:val="00A146EB"/>
    <w:rsid w:val="00A16013"/>
    <w:rsid w:val="00A31FEF"/>
    <w:rsid w:val="00A33D6F"/>
    <w:rsid w:val="00A35022"/>
    <w:rsid w:val="00A4595E"/>
    <w:rsid w:val="00A54340"/>
    <w:rsid w:val="00A54AA3"/>
    <w:rsid w:val="00A71A06"/>
    <w:rsid w:val="00A80188"/>
    <w:rsid w:val="00A80F7B"/>
    <w:rsid w:val="00A8323A"/>
    <w:rsid w:val="00A936EF"/>
    <w:rsid w:val="00A96077"/>
    <w:rsid w:val="00A96275"/>
    <w:rsid w:val="00AA131C"/>
    <w:rsid w:val="00AA3A62"/>
    <w:rsid w:val="00AA78E8"/>
    <w:rsid w:val="00AB0BDD"/>
    <w:rsid w:val="00AB3254"/>
    <w:rsid w:val="00AC0BD6"/>
    <w:rsid w:val="00AC1193"/>
    <w:rsid w:val="00AC3E8A"/>
    <w:rsid w:val="00AD4301"/>
    <w:rsid w:val="00AE1848"/>
    <w:rsid w:val="00AE676E"/>
    <w:rsid w:val="00AE67CE"/>
    <w:rsid w:val="00AF5FB8"/>
    <w:rsid w:val="00B02E9B"/>
    <w:rsid w:val="00B06D16"/>
    <w:rsid w:val="00B1325B"/>
    <w:rsid w:val="00B20482"/>
    <w:rsid w:val="00B20857"/>
    <w:rsid w:val="00B21505"/>
    <w:rsid w:val="00B23DAC"/>
    <w:rsid w:val="00B242E6"/>
    <w:rsid w:val="00B24E24"/>
    <w:rsid w:val="00B251A2"/>
    <w:rsid w:val="00B32ADF"/>
    <w:rsid w:val="00B420E8"/>
    <w:rsid w:val="00B531B5"/>
    <w:rsid w:val="00B550E8"/>
    <w:rsid w:val="00B55A8B"/>
    <w:rsid w:val="00B5684E"/>
    <w:rsid w:val="00B5685F"/>
    <w:rsid w:val="00B64D76"/>
    <w:rsid w:val="00B7179D"/>
    <w:rsid w:val="00B74E2B"/>
    <w:rsid w:val="00B82DD3"/>
    <w:rsid w:val="00B85416"/>
    <w:rsid w:val="00B85C29"/>
    <w:rsid w:val="00B86A67"/>
    <w:rsid w:val="00B93D61"/>
    <w:rsid w:val="00B9557C"/>
    <w:rsid w:val="00BB3328"/>
    <w:rsid w:val="00BB7C5C"/>
    <w:rsid w:val="00BC2839"/>
    <w:rsid w:val="00BD19E5"/>
    <w:rsid w:val="00BD2A79"/>
    <w:rsid w:val="00BD57AE"/>
    <w:rsid w:val="00BF3CEC"/>
    <w:rsid w:val="00BF55B6"/>
    <w:rsid w:val="00C02A3E"/>
    <w:rsid w:val="00C074DF"/>
    <w:rsid w:val="00C114D5"/>
    <w:rsid w:val="00C1774F"/>
    <w:rsid w:val="00C33DFF"/>
    <w:rsid w:val="00C55AA7"/>
    <w:rsid w:val="00C621AE"/>
    <w:rsid w:val="00C62710"/>
    <w:rsid w:val="00C66A98"/>
    <w:rsid w:val="00C7124A"/>
    <w:rsid w:val="00C76142"/>
    <w:rsid w:val="00C91C87"/>
    <w:rsid w:val="00C938EA"/>
    <w:rsid w:val="00C949F4"/>
    <w:rsid w:val="00C9532E"/>
    <w:rsid w:val="00C97A3D"/>
    <w:rsid w:val="00CA02FD"/>
    <w:rsid w:val="00CA1B73"/>
    <w:rsid w:val="00CB150C"/>
    <w:rsid w:val="00CD640D"/>
    <w:rsid w:val="00CE1032"/>
    <w:rsid w:val="00CE28EB"/>
    <w:rsid w:val="00CE4031"/>
    <w:rsid w:val="00CE5864"/>
    <w:rsid w:val="00CE7C14"/>
    <w:rsid w:val="00CF1B31"/>
    <w:rsid w:val="00CF2428"/>
    <w:rsid w:val="00CF259F"/>
    <w:rsid w:val="00CF5AC8"/>
    <w:rsid w:val="00D10723"/>
    <w:rsid w:val="00D10F0C"/>
    <w:rsid w:val="00D3045D"/>
    <w:rsid w:val="00D31F88"/>
    <w:rsid w:val="00D51ACC"/>
    <w:rsid w:val="00D56867"/>
    <w:rsid w:val="00D56E83"/>
    <w:rsid w:val="00D61B0E"/>
    <w:rsid w:val="00D743BA"/>
    <w:rsid w:val="00D82C0A"/>
    <w:rsid w:val="00D86D2A"/>
    <w:rsid w:val="00D901E8"/>
    <w:rsid w:val="00D910FE"/>
    <w:rsid w:val="00D931B7"/>
    <w:rsid w:val="00DB0E1D"/>
    <w:rsid w:val="00DB3C91"/>
    <w:rsid w:val="00DC1C67"/>
    <w:rsid w:val="00DD08DB"/>
    <w:rsid w:val="00DE10DD"/>
    <w:rsid w:val="00DE4571"/>
    <w:rsid w:val="00DF60F9"/>
    <w:rsid w:val="00E00E27"/>
    <w:rsid w:val="00E12A87"/>
    <w:rsid w:val="00E1388E"/>
    <w:rsid w:val="00E15C02"/>
    <w:rsid w:val="00E23A89"/>
    <w:rsid w:val="00E303B4"/>
    <w:rsid w:val="00E317A6"/>
    <w:rsid w:val="00E40AE9"/>
    <w:rsid w:val="00E50B89"/>
    <w:rsid w:val="00E63F5C"/>
    <w:rsid w:val="00E81C94"/>
    <w:rsid w:val="00E94ED2"/>
    <w:rsid w:val="00EA4054"/>
    <w:rsid w:val="00EB0F9A"/>
    <w:rsid w:val="00EB3AF6"/>
    <w:rsid w:val="00EC1F1B"/>
    <w:rsid w:val="00EC3DC1"/>
    <w:rsid w:val="00EC3EFD"/>
    <w:rsid w:val="00EC41A8"/>
    <w:rsid w:val="00ED0F04"/>
    <w:rsid w:val="00ED268C"/>
    <w:rsid w:val="00ED6BE4"/>
    <w:rsid w:val="00EE08BC"/>
    <w:rsid w:val="00EF763A"/>
    <w:rsid w:val="00F00CCB"/>
    <w:rsid w:val="00F04DE8"/>
    <w:rsid w:val="00F05313"/>
    <w:rsid w:val="00F12996"/>
    <w:rsid w:val="00F137A2"/>
    <w:rsid w:val="00F14CCA"/>
    <w:rsid w:val="00F1634D"/>
    <w:rsid w:val="00F17566"/>
    <w:rsid w:val="00F24337"/>
    <w:rsid w:val="00F306E4"/>
    <w:rsid w:val="00F3085A"/>
    <w:rsid w:val="00F31FE4"/>
    <w:rsid w:val="00F3469B"/>
    <w:rsid w:val="00F44F54"/>
    <w:rsid w:val="00F46DC3"/>
    <w:rsid w:val="00F5186F"/>
    <w:rsid w:val="00F52591"/>
    <w:rsid w:val="00F56EEF"/>
    <w:rsid w:val="00F71FE8"/>
    <w:rsid w:val="00F77084"/>
    <w:rsid w:val="00F77629"/>
    <w:rsid w:val="00F824DE"/>
    <w:rsid w:val="00F94D48"/>
    <w:rsid w:val="00F95295"/>
    <w:rsid w:val="00FA2489"/>
    <w:rsid w:val="00FA25D7"/>
    <w:rsid w:val="00FA32EE"/>
    <w:rsid w:val="00FA59A6"/>
    <w:rsid w:val="00FB5444"/>
    <w:rsid w:val="00FB66F7"/>
    <w:rsid w:val="00FC1B89"/>
    <w:rsid w:val="00FC3DB1"/>
    <w:rsid w:val="00FD5259"/>
    <w:rsid w:val="00FE60DA"/>
    <w:rsid w:val="00FF6B6B"/>
    <w:rsid w:val="00FF7B8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737F4FF"/>
  <w15:docId w15:val="{F25A1A9F-7F68-4EF4-B35B-DE5520E9E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locked="1" w:uiPriority="0"/>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8BC"/>
    <w:rPr>
      <w:rFonts w:ascii="Times New Roman" w:eastAsia="Times New Roman" w:hAnsi="Times New Roman"/>
      <w:sz w:val="24"/>
      <w:szCs w:val="24"/>
    </w:rPr>
  </w:style>
  <w:style w:type="paragraph" w:styleId="Heading1">
    <w:name w:val="heading 1"/>
    <w:basedOn w:val="Normal"/>
    <w:next w:val="Normal"/>
    <w:link w:val="Heading1Char"/>
    <w:uiPriority w:val="99"/>
    <w:qFormat/>
    <w:rsid w:val="0013422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E08BC"/>
    <w:pPr>
      <w:keepNext/>
      <w:widowControl w:val="0"/>
      <w:autoSpaceDE w:val="0"/>
      <w:autoSpaceDN w:val="0"/>
      <w:adjustRightInd w:val="0"/>
      <w:jc w:val="center"/>
      <w:outlineLvl w:val="1"/>
    </w:pPr>
    <w:rPr>
      <w:rFonts w:ascii="Verdana" w:hAnsi="Verdana"/>
      <w:b/>
      <w:bCs/>
    </w:rPr>
  </w:style>
  <w:style w:type="paragraph" w:styleId="Heading3">
    <w:name w:val="heading 3"/>
    <w:basedOn w:val="Normal"/>
    <w:next w:val="Normal"/>
    <w:link w:val="Heading3Char"/>
    <w:uiPriority w:val="99"/>
    <w:qFormat/>
    <w:rsid w:val="00EE08BC"/>
    <w:pPr>
      <w:keepNext/>
      <w:widowControl w:val="0"/>
      <w:autoSpaceDE w:val="0"/>
      <w:autoSpaceDN w:val="0"/>
      <w:adjustRightInd w:val="0"/>
      <w:jc w:val="center"/>
      <w:outlineLvl w:val="2"/>
    </w:pPr>
    <w:rPr>
      <w:rFonts w:ascii="Verdana" w:hAnsi="Verdana"/>
      <w:b/>
      <w:bCs/>
      <w:sz w:val="22"/>
      <w:szCs w:val="22"/>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34226"/>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9"/>
    <w:locked/>
    <w:rsid w:val="00EE08BC"/>
    <w:rPr>
      <w:rFonts w:ascii="Verdana" w:hAnsi="Verdana" w:cs="Times New Roman"/>
      <w:b/>
      <w:bCs/>
      <w:sz w:val="24"/>
      <w:szCs w:val="24"/>
    </w:rPr>
  </w:style>
  <w:style w:type="character" w:customStyle="1" w:styleId="Heading3Char">
    <w:name w:val="Heading 3 Char"/>
    <w:basedOn w:val="DefaultParagraphFont"/>
    <w:link w:val="Heading3"/>
    <w:uiPriority w:val="99"/>
    <w:locked/>
    <w:rsid w:val="00EE08BC"/>
    <w:rPr>
      <w:rFonts w:ascii="Verdana" w:hAnsi="Verdana" w:cs="Times New Roman"/>
      <w:b/>
      <w:bCs/>
      <w:lang w:val="it-IT"/>
    </w:rPr>
  </w:style>
  <w:style w:type="paragraph" w:customStyle="1" w:styleId="StyleTitPalatinoLinotype10ptRight-011">
    <w:name w:val="Style Tit + Palatino Linotype 10 pt Right:  -0.11&quot;"/>
    <w:basedOn w:val="Normal"/>
    <w:uiPriority w:val="99"/>
    <w:rsid w:val="00EE08BC"/>
    <w:pPr>
      <w:pBdr>
        <w:bottom w:val="single" w:sz="6" w:space="2" w:color="auto"/>
      </w:pBdr>
      <w:shd w:val="pct10" w:color="auto" w:fill="auto"/>
      <w:autoSpaceDE w:val="0"/>
      <w:autoSpaceDN w:val="0"/>
      <w:spacing w:after="120"/>
      <w:ind w:left="851" w:right="-155" w:hanging="851"/>
    </w:pPr>
    <w:rPr>
      <w:rFonts w:ascii="Palatino Linotype" w:hAnsi="Palatino Linotype"/>
      <w:b/>
      <w:bCs/>
      <w:sz w:val="20"/>
      <w:szCs w:val="20"/>
    </w:rPr>
  </w:style>
  <w:style w:type="paragraph" w:styleId="BodyText3">
    <w:name w:val="Body Text 3"/>
    <w:basedOn w:val="Normal"/>
    <w:link w:val="BodyText3Char"/>
    <w:uiPriority w:val="99"/>
    <w:rsid w:val="00EE08BC"/>
    <w:pPr>
      <w:jc w:val="both"/>
    </w:pPr>
    <w:rPr>
      <w:rFonts w:ascii="Verdana" w:hAnsi="Verdana"/>
      <w:b/>
      <w:bCs/>
      <w:sz w:val="20"/>
      <w:szCs w:val="20"/>
    </w:rPr>
  </w:style>
  <w:style w:type="character" w:customStyle="1" w:styleId="BodyText3Char">
    <w:name w:val="Body Text 3 Char"/>
    <w:basedOn w:val="DefaultParagraphFont"/>
    <w:link w:val="BodyText3"/>
    <w:uiPriority w:val="99"/>
    <w:locked/>
    <w:rsid w:val="00EE08BC"/>
    <w:rPr>
      <w:rFonts w:ascii="Verdana" w:hAnsi="Verdana" w:cs="Times New Roman"/>
      <w:b/>
      <w:bCs/>
      <w:sz w:val="20"/>
      <w:szCs w:val="20"/>
    </w:rPr>
  </w:style>
  <w:style w:type="character" w:styleId="Hyperlink">
    <w:name w:val="Hyperlink"/>
    <w:basedOn w:val="DefaultParagraphFont"/>
    <w:uiPriority w:val="99"/>
    <w:rsid w:val="00EE08BC"/>
    <w:rPr>
      <w:rFonts w:cs="Times New Roman"/>
      <w:color w:val="0000FF"/>
      <w:u w:val="single"/>
    </w:rPr>
  </w:style>
  <w:style w:type="character" w:styleId="HTMLTypewriter">
    <w:name w:val="HTML Typewriter"/>
    <w:basedOn w:val="DefaultParagraphFont"/>
    <w:uiPriority w:val="99"/>
    <w:rsid w:val="00EE08BC"/>
    <w:rPr>
      <w:rFonts w:ascii="Courier New" w:hAnsi="Courier New" w:cs="Times New Roman"/>
      <w:sz w:val="20"/>
      <w:szCs w:val="20"/>
    </w:rPr>
  </w:style>
  <w:style w:type="paragraph" w:styleId="HTMLPreformatted">
    <w:name w:val="HTML Preformatted"/>
    <w:basedOn w:val="Normal"/>
    <w:link w:val="HTMLPreformattedChar"/>
    <w:uiPriority w:val="99"/>
    <w:rsid w:val="00EE0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uiPriority w:val="99"/>
    <w:locked/>
    <w:rsid w:val="00EE08BC"/>
    <w:rPr>
      <w:rFonts w:ascii="Courier New" w:hAnsi="Courier New" w:cs="Courier New"/>
      <w:sz w:val="20"/>
      <w:szCs w:val="20"/>
    </w:rPr>
  </w:style>
  <w:style w:type="paragraph" w:customStyle="1" w:styleId="Cog-body">
    <w:name w:val="Cog-body"/>
    <w:basedOn w:val="Normal"/>
    <w:uiPriority w:val="99"/>
    <w:rsid w:val="00EE08BC"/>
    <w:pPr>
      <w:keepNext/>
      <w:spacing w:before="60" w:after="60" w:line="260" w:lineRule="atLeast"/>
      <w:ind w:left="720"/>
      <w:jc w:val="both"/>
    </w:pPr>
    <w:rPr>
      <w:rFonts w:ascii="Arial" w:hAnsi="Arial"/>
      <w:sz w:val="20"/>
      <w:szCs w:val="20"/>
    </w:rPr>
  </w:style>
  <w:style w:type="paragraph" w:customStyle="1" w:styleId="Cog-bullet">
    <w:name w:val="Cog-bullet"/>
    <w:basedOn w:val="Normal"/>
    <w:uiPriority w:val="99"/>
    <w:rsid w:val="00134226"/>
    <w:pPr>
      <w:keepNext/>
      <w:numPr>
        <w:numId w:val="5"/>
      </w:numPr>
      <w:spacing w:before="60" w:after="60" w:line="260" w:lineRule="atLeast"/>
    </w:pPr>
    <w:rPr>
      <w:rFonts w:ascii="Arial" w:hAnsi="Arial"/>
      <w:color w:val="000000"/>
      <w:sz w:val="18"/>
      <w:szCs w:val="20"/>
    </w:rPr>
  </w:style>
  <w:style w:type="paragraph" w:customStyle="1" w:styleId="Cog-H1">
    <w:name w:val="Cog-H1"/>
    <w:basedOn w:val="Heading1"/>
    <w:uiPriority w:val="99"/>
    <w:rsid w:val="00134226"/>
    <w:pPr>
      <w:numPr>
        <w:numId w:val="4"/>
      </w:numPr>
      <w:spacing w:before="120" w:after="120" w:line="240" w:lineRule="atLeast"/>
    </w:pPr>
    <w:rPr>
      <w:rFonts w:ascii="Arial" w:hAnsi="Arial"/>
      <w:bCs w:val="0"/>
      <w:color w:val="0000FF"/>
      <w:sz w:val="28"/>
      <w:szCs w:val="20"/>
    </w:rPr>
  </w:style>
  <w:style w:type="paragraph" w:customStyle="1" w:styleId="Cog-H2">
    <w:name w:val="Cog-H2"/>
    <w:basedOn w:val="Heading2"/>
    <w:uiPriority w:val="99"/>
    <w:rsid w:val="00134226"/>
    <w:pPr>
      <w:widowControl/>
      <w:numPr>
        <w:ilvl w:val="1"/>
        <w:numId w:val="4"/>
      </w:numPr>
      <w:autoSpaceDE/>
      <w:autoSpaceDN/>
      <w:adjustRightInd/>
      <w:spacing w:before="120" w:after="120" w:line="240" w:lineRule="atLeast"/>
      <w:jc w:val="left"/>
    </w:pPr>
    <w:rPr>
      <w:rFonts w:ascii="Arial" w:hAnsi="Arial"/>
      <w:bCs w:val="0"/>
      <w:color w:val="0000FF"/>
      <w:szCs w:val="20"/>
    </w:rPr>
  </w:style>
  <w:style w:type="paragraph" w:customStyle="1" w:styleId="Cog-H3">
    <w:name w:val="Cog-H3"/>
    <w:basedOn w:val="Heading3"/>
    <w:uiPriority w:val="99"/>
    <w:rsid w:val="00134226"/>
    <w:pPr>
      <w:widowControl/>
      <w:numPr>
        <w:ilvl w:val="2"/>
        <w:numId w:val="4"/>
      </w:numPr>
      <w:autoSpaceDE/>
      <w:autoSpaceDN/>
      <w:adjustRightInd/>
      <w:spacing w:before="120" w:after="120" w:line="240" w:lineRule="atLeast"/>
      <w:jc w:val="left"/>
    </w:pPr>
    <w:rPr>
      <w:rFonts w:ascii="Arial" w:hAnsi="Arial"/>
      <w:bCs w:val="0"/>
      <w:color w:val="0000FF"/>
      <w:szCs w:val="20"/>
      <w:lang w:val="en-US"/>
    </w:rPr>
  </w:style>
  <w:style w:type="paragraph" w:styleId="Header">
    <w:name w:val="header"/>
    <w:basedOn w:val="Normal"/>
    <w:link w:val="HeaderChar"/>
    <w:uiPriority w:val="99"/>
    <w:semiHidden/>
    <w:rsid w:val="00C97A3D"/>
    <w:pPr>
      <w:tabs>
        <w:tab w:val="center" w:pos="4513"/>
        <w:tab w:val="right" w:pos="9026"/>
      </w:tabs>
    </w:pPr>
  </w:style>
  <w:style w:type="character" w:customStyle="1" w:styleId="HeaderChar">
    <w:name w:val="Header Char"/>
    <w:basedOn w:val="DefaultParagraphFont"/>
    <w:link w:val="Header"/>
    <w:uiPriority w:val="99"/>
    <w:semiHidden/>
    <w:locked/>
    <w:rsid w:val="00C97A3D"/>
    <w:rPr>
      <w:rFonts w:ascii="Times New Roman" w:hAnsi="Times New Roman" w:cs="Times New Roman"/>
      <w:sz w:val="24"/>
      <w:szCs w:val="24"/>
      <w:lang w:val="en-US" w:eastAsia="en-US"/>
    </w:rPr>
  </w:style>
  <w:style w:type="paragraph" w:styleId="Footer">
    <w:name w:val="footer"/>
    <w:basedOn w:val="Normal"/>
    <w:link w:val="FooterChar"/>
    <w:uiPriority w:val="99"/>
    <w:semiHidden/>
    <w:rsid w:val="00C97A3D"/>
    <w:pPr>
      <w:tabs>
        <w:tab w:val="center" w:pos="4513"/>
        <w:tab w:val="right" w:pos="9026"/>
      </w:tabs>
    </w:pPr>
  </w:style>
  <w:style w:type="character" w:customStyle="1" w:styleId="FooterChar">
    <w:name w:val="Footer Char"/>
    <w:basedOn w:val="DefaultParagraphFont"/>
    <w:link w:val="Footer"/>
    <w:uiPriority w:val="99"/>
    <w:semiHidden/>
    <w:locked/>
    <w:rsid w:val="00C97A3D"/>
    <w:rPr>
      <w:rFonts w:ascii="Times New Roman" w:hAnsi="Times New Roman" w:cs="Times New Roman"/>
      <w:sz w:val="24"/>
      <w:szCs w:val="24"/>
      <w:lang w:val="en-US" w:eastAsia="en-US"/>
    </w:rPr>
  </w:style>
  <w:style w:type="table" w:styleId="TableGrid">
    <w:name w:val="Table Grid"/>
    <w:basedOn w:val="TableNormal"/>
    <w:uiPriority w:val="99"/>
    <w:rsid w:val="004E5622"/>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uiPriority w:val="99"/>
    <w:rsid w:val="0061147B"/>
    <w:rPr>
      <w:rFonts w:ascii="Consolas" w:eastAsia="Calibri" w:hAnsi="Consolas"/>
      <w:sz w:val="21"/>
      <w:szCs w:val="21"/>
    </w:rPr>
  </w:style>
  <w:style w:type="character" w:customStyle="1" w:styleId="PlainTextChar">
    <w:name w:val="Plain Text Char"/>
    <w:basedOn w:val="DefaultParagraphFont"/>
    <w:link w:val="PlainText"/>
    <w:uiPriority w:val="99"/>
    <w:locked/>
    <w:rsid w:val="0061147B"/>
    <w:rPr>
      <w:rFonts w:ascii="Consolas" w:hAnsi="Consolas" w:cs="Times New Roman"/>
      <w:sz w:val="21"/>
      <w:szCs w:val="21"/>
    </w:rPr>
  </w:style>
  <w:style w:type="paragraph" w:styleId="ListParagraph">
    <w:name w:val="List Paragraph"/>
    <w:basedOn w:val="Normal"/>
    <w:uiPriority w:val="34"/>
    <w:qFormat/>
    <w:rsid w:val="001C7342"/>
    <w:pPr>
      <w:ind w:left="720"/>
      <w:contextualSpacing/>
    </w:pPr>
  </w:style>
  <w:style w:type="paragraph" w:styleId="BodyText">
    <w:name w:val="Body Text"/>
    <w:basedOn w:val="Normal"/>
    <w:link w:val="BodyTextChar"/>
    <w:uiPriority w:val="99"/>
    <w:semiHidden/>
    <w:unhideWhenUsed/>
    <w:rsid w:val="007E1D4C"/>
    <w:pPr>
      <w:spacing w:after="120"/>
    </w:pPr>
  </w:style>
  <w:style w:type="character" w:customStyle="1" w:styleId="BodyTextChar">
    <w:name w:val="Body Text Char"/>
    <w:basedOn w:val="DefaultParagraphFont"/>
    <w:link w:val="BodyText"/>
    <w:uiPriority w:val="99"/>
    <w:semiHidden/>
    <w:rsid w:val="007E1D4C"/>
    <w:rPr>
      <w:rFonts w:ascii="Times New Roman" w:eastAsia="Times New Roman" w:hAnsi="Times New Roman"/>
      <w:sz w:val="24"/>
      <w:szCs w:val="24"/>
    </w:rPr>
  </w:style>
  <w:style w:type="paragraph" w:customStyle="1" w:styleId="ResExpSummary">
    <w:name w:val="Res Exp Summary"/>
    <w:link w:val="ResExpSummaryChar"/>
    <w:rsid w:val="00772EF6"/>
    <w:pPr>
      <w:spacing w:before="60" w:after="60"/>
    </w:pPr>
    <w:rPr>
      <w:rFonts w:ascii="Times New Roman" w:eastAsia="Times New Roman" w:hAnsi="Times New Roman" w:cs="Arial"/>
      <w:sz w:val="20"/>
      <w:szCs w:val="20"/>
    </w:rPr>
  </w:style>
  <w:style w:type="character" w:customStyle="1" w:styleId="ResExpSummaryChar">
    <w:name w:val="Res Exp Summary Char"/>
    <w:link w:val="ResExpSummary"/>
    <w:rsid w:val="00772EF6"/>
    <w:rPr>
      <w:rFonts w:ascii="Times New Roman" w:eastAsia="Times New Roman" w:hAnsi="Times New Roman" w:cs="Arial"/>
      <w:sz w:val="20"/>
      <w:szCs w:val="20"/>
    </w:rPr>
  </w:style>
  <w:style w:type="paragraph" w:styleId="NormalWeb">
    <w:name w:val="Normal (Web)"/>
    <w:basedOn w:val="Normal"/>
    <w:uiPriority w:val="99"/>
    <w:unhideWhenUsed/>
    <w:rsid w:val="00DB0E1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526759">
      <w:marLeft w:val="0"/>
      <w:marRight w:val="0"/>
      <w:marTop w:val="0"/>
      <w:marBottom w:val="0"/>
      <w:divBdr>
        <w:top w:val="none" w:sz="0" w:space="0" w:color="auto"/>
        <w:left w:val="none" w:sz="0" w:space="0" w:color="auto"/>
        <w:bottom w:val="none" w:sz="0" w:space="0" w:color="auto"/>
        <w:right w:val="none" w:sz="0" w:space="0" w:color="auto"/>
      </w:divBdr>
    </w:div>
    <w:div w:id="1241526760">
      <w:marLeft w:val="0"/>
      <w:marRight w:val="0"/>
      <w:marTop w:val="0"/>
      <w:marBottom w:val="0"/>
      <w:divBdr>
        <w:top w:val="none" w:sz="0" w:space="0" w:color="auto"/>
        <w:left w:val="none" w:sz="0" w:space="0" w:color="auto"/>
        <w:bottom w:val="none" w:sz="0" w:space="0" w:color="auto"/>
        <w:right w:val="none" w:sz="0" w:space="0" w:color="auto"/>
      </w:divBdr>
    </w:div>
    <w:div w:id="1241526761">
      <w:marLeft w:val="0"/>
      <w:marRight w:val="0"/>
      <w:marTop w:val="0"/>
      <w:marBottom w:val="0"/>
      <w:divBdr>
        <w:top w:val="none" w:sz="0" w:space="0" w:color="auto"/>
        <w:left w:val="none" w:sz="0" w:space="0" w:color="auto"/>
        <w:bottom w:val="none" w:sz="0" w:space="0" w:color="auto"/>
        <w:right w:val="none" w:sz="0" w:space="0" w:color="auto"/>
      </w:divBdr>
    </w:div>
    <w:div w:id="1241526762">
      <w:marLeft w:val="0"/>
      <w:marRight w:val="0"/>
      <w:marTop w:val="0"/>
      <w:marBottom w:val="0"/>
      <w:divBdr>
        <w:top w:val="none" w:sz="0" w:space="0" w:color="auto"/>
        <w:left w:val="none" w:sz="0" w:space="0" w:color="auto"/>
        <w:bottom w:val="none" w:sz="0" w:space="0" w:color="auto"/>
        <w:right w:val="none" w:sz="0" w:space="0" w:color="auto"/>
      </w:divBdr>
    </w:div>
    <w:div w:id="12415267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asasri.koneru@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22D27-B162-43B4-8F99-81480E3A6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1531</TotalTime>
  <Pages>6</Pages>
  <Words>1908</Words>
  <Characters>10879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Yogesh Suresh Aknurwar                                                          yogesh</vt:lpstr>
    </vt:vector>
  </TitlesOfParts>
  <Company>Cognizant Technologies</Company>
  <LinksUpToDate>false</LinksUpToDate>
  <CharactersWithSpaces>12762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Yogesh Suresh Aknurwar                                                          yogesh</dc:title>
  <dc:creator>176092</dc:creator>
  <cp:lastModifiedBy>Koneru, Yasasri</cp:lastModifiedBy>
  <cp:revision>37</cp:revision>
  <cp:lastPrinted>2013-06-19T19:34:00Z</cp:lastPrinted>
  <dcterms:created xsi:type="dcterms:W3CDTF">2020-01-17T10:23:00Z</dcterms:created>
  <dcterms:modified xsi:type="dcterms:W3CDTF">2020-11-05T07:25:00Z</dcterms:modified>
</cp:coreProperties>
</file>