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7C" w:rsidRPr="005F7CEB" w:rsidRDefault="005F7CEB" w:rsidP="005F7CEB">
      <w:pPr>
        <w:spacing w:line="240" w:lineRule="auto"/>
        <w:ind w:left="-142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                                                  </w:t>
      </w:r>
      <w:r w:rsidRPr="005F7CEB">
        <w:rPr>
          <w:rFonts w:ascii="Helvetica" w:hAnsi="Helvetica" w:cs="Helvetica"/>
          <w:b/>
          <w:color w:val="0070C0"/>
          <w:sz w:val="27"/>
          <w:szCs w:val="27"/>
          <w:u w:val="single"/>
          <w:shd w:val="clear" w:color="auto" w:fill="FFFFFF"/>
        </w:rPr>
        <w:t>CURRICULUM VITAE</w:t>
      </w:r>
      <w:r w:rsidR="00B22976" w:rsidRPr="005F7CE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                             </w:t>
      </w:r>
    </w:p>
    <w:p w:rsidR="00B22976" w:rsidRPr="00596444" w:rsidRDefault="00B0287C" w:rsidP="005964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63B">
        <w:rPr>
          <w:rFonts w:ascii="Times New Roman" w:hAnsi="Times New Roman" w:cs="Times New Roman"/>
          <w:b/>
          <w:bCs/>
          <w:sz w:val="24"/>
          <w:szCs w:val="24"/>
        </w:rPr>
        <w:t>PRATIBHA BAJRENTHIA</w:t>
      </w:r>
      <w:r w:rsidR="00B22976" w:rsidRPr="00CF16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</w:t>
      </w:r>
    </w:p>
    <w:p w:rsidR="00B22976" w:rsidRPr="00CF163B" w:rsidRDefault="00B22976" w:rsidP="00B22976">
      <w:pPr>
        <w:pStyle w:val="IntenseQuote"/>
        <w:tabs>
          <w:tab w:val="left" w:pos="10206"/>
        </w:tabs>
        <w:spacing w:before="0" w:after="0" w:line="240" w:lineRule="auto"/>
        <w:ind w:left="0" w:righ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F163B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Pr="00CF16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</w:t>
      </w:r>
    </w:p>
    <w:p w:rsidR="004536FA" w:rsidRPr="00CF163B" w:rsidRDefault="004536FA" w:rsidP="004D0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6FA" w:rsidRPr="00CF163B" w:rsidRDefault="004536FA" w:rsidP="00B22976">
      <w:pPr>
        <w:spacing w:line="240" w:lineRule="auto"/>
        <w:ind w:left="90" w:hanging="90"/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b/>
          <w:sz w:val="24"/>
          <w:szCs w:val="24"/>
        </w:rPr>
        <w:t>CONTACT DETAILS</w:t>
      </w:r>
      <w:r w:rsidRPr="00CF163B">
        <w:rPr>
          <w:rFonts w:ascii="Times New Roman" w:hAnsi="Times New Roman" w:cs="Times New Roman"/>
          <w:sz w:val="24"/>
          <w:szCs w:val="24"/>
        </w:rPr>
        <w:t>: +917566746596</w:t>
      </w:r>
    </w:p>
    <w:p w:rsidR="004D099B" w:rsidRDefault="004536FA" w:rsidP="00E046F2">
      <w:pPr>
        <w:spacing w:line="240" w:lineRule="auto"/>
        <w:ind w:left="90" w:hanging="90"/>
      </w:pPr>
      <w:r w:rsidRPr="00CF163B">
        <w:rPr>
          <w:rFonts w:ascii="Times New Roman" w:hAnsi="Times New Roman" w:cs="Times New Roman"/>
          <w:b/>
          <w:sz w:val="24"/>
          <w:szCs w:val="24"/>
        </w:rPr>
        <w:t>E-Mail</w:t>
      </w:r>
      <w:r w:rsidRPr="00CF163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F163B">
          <w:rPr>
            <w:rStyle w:val="Hyperlink"/>
            <w:rFonts w:ascii="Times New Roman" w:hAnsi="Times New Roman" w:cs="Times New Roman"/>
            <w:sz w:val="24"/>
            <w:szCs w:val="24"/>
          </w:rPr>
          <w:t>pratibhabajrenthia@gmail.com</w:t>
        </w:r>
      </w:hyperlink>
    </w:p>
    <w:p w:rsidR="00E046F2" w:rsidRPr="004D099B" w:rsidRDefault="00E046F2" w:rsidP="00E046F2">
      <w:pPr>
        <w:spacing w:line="240" w:lineRule="auto"/>
        <w:ind w:left="90" w:hanging="90"/>
      </w:pPr>
    </w:p>
    <w:p w:rsidR="00E364E1" w:rsidRDefault="004536FA" w:rsidP="0043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90" w:hanging="9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F163B">
        <w:rPr>
          <w:rFonts w:ascii="Times New Roman" w:hAnsi="Times New Roman" w:cs="Times New Roman"/>
          <w:b/>
          <w:color w:val="0070C0"/>
          <w:sz w:val="24"/>
          <w:szCs w:val="24"/>
        </w:rPr>
        <w:t>CAREER OBJECTIVES</w:t>
      </w:r>
    </w:p>
    <w:p w:rsidR="00E364E1" w:rsidRDefault="00E364E1" w:rsidP="00E364E1">
      <w:pPr>
        <w:spacing w:line="240" w:lineRule="auto"/>
        <w:ind w:left="90" w:hanging="9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364E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To continuously strive for higher achievement in life and establish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myself as a perfect and accept </w:t>
      </w:r>
      <w:r w:rsidRPr="00E364E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challenging work and contribute forward the success of esteem organiz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ation by hard work and acquired </w:t>
      </w:r>
      <w:r w:rsidRPr="00E364E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skills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E046F2" w:rsidRDefault="00E046F2" w:rsidP="00E364E1">
      <w:pPr>
        <w:spacing w:line="240" w:lineRule="auto"/>
        <w:ind w:left="90" w:hanging="9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FE2328" w:rsidRPr="00FE2328" w:rsidRDefault="00FE2328" w:rsidP="00FE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90" w:hanging="9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FE232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EXPERIENCE</w:t>
      </w:r>
    </w:p>
    <w:p w:rsidR="00FE2328" w:rsidRPr="00FE2328" w:rsidRDefault="00FE2328" w:rsidP="00FE232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328">
        <w:rPr>
          <w:rFonts w:ascii="Times New Roman" w:hAnsi="Times New Roman" w:cs="Times New Roman"/>
          <w:sz w:val="24"/>
          <w:szCs w:val="24"/>
        </w:rPr>
        <w:t>Having 2</w:t>
      </w:r>
      <w:r w:rsidR="00A20F63">
        <w:rPr>
          <w:rFonts w:ascii="Times New Roman" w:hAnsi="Times New Roman" w:cs="Times New Roman"/>
          <w:sz w:val="24"/>
          <w:szCs w:val="24"/>
        </w:rPr>
        <w:t>.4</w:t>
      </w:r>
      <w:r w:rsidRPr="00FE2328">
        <w:rPr>
          <w:rFonts w:ascii="Times New Roman" w:hAnsi="Times New Roman" w:cs="Times New Roman"/>
          <w:sz w:val="24"/>
          <w:szCs w:val="24"/>
        </w:rPr>
        <w:t xml:space="preserve"> years of ex</w:t>
      </w:r>
      <w:r w:rsidR="00C22D69">
        <w:rPr>
          <w:rFonts w:ascii="Times New Roman" w:hAnsi="Times New Roman" w:cs="Times New Roman"/>
          <w:sz w:val="24"/>
          <w:szCs w:val="24"/>
        </w:rPr>
        <w:t>perience in areas of Implementation</w:t>
      </w:r>
      <w:r w:rsidRPr="00FE2328">
        <w:rPr>
          <w:rFonts w:ascii="Times New Roman" w:hAnsi="Times New Roman" w:cs="Times New Roman"/>
          <w:sz w:val="24"/>
          <w:szCs w:val="24"/>
        </w:rPr>
        <w:t xml:space="preserve">, Debugging, </w:t>
      </w:r>
      <w:proofErr w:type="gramStart"/>
      <w:r w:rsidRPr="00FE2328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FE2328">
        <w:rPr>
          <w:rFonts w:ascii="Times New Roman" w:hAnsi="Times New Roman" w:cs="Times New Roman"/>
          <w:sz w:val="24"/>
          <w:szCs w:val="24"/>
        </w:rPr>
        <w:t xml:space="preserve"> Support.</w:t>
      </w:r>
    </w:p>
    <w:p w:rsidR="00FE2328" w:rsidRPr="00FE2328" w:rsidRDefault="00FE2328" w:rsidP="00FE232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328">
        <w:rPr>
          <w:rFonts w:ascii="Times New Roman" w:hAnsi="Times New Roman" w:cs="Times New Roman"/>
          <w:sz w:val="24"/>
          <w:szCs w:val="24"/>
        </w:rPr>
        <w:t>Joined TCS in Glory Global Solutions Proje</w:t>
      </w:r>
      <w:r w:rsidR="00C22D69">
        <w:rPr>
          <w:rFonts w:ascii="Times New Roman" w:hAnsi="Times New Roman" w:cs="Times New Roman"/>
          <w:sz w:val="24"/>
          <w:szCs w:val="24"/>
        </w:rPr>
        <w:t>ct.</w:t>
      </w:r>
    </w:p>
    <w:p w:rsidR="00FE2328" w:rsidRDefault="00FE2328" w:rsidP="00FE232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328">
        <w:rPr>
          <w:rFonts w:ascii="Times New Roman" w:hAnsi="Times New Roman" w:cs="Times New Roman"/>
          <w:sz w:val="24"/>
          <w:szCs w:val="24"/>
        </w:rPr>
        <w:t xml:space="preserve">Currently Working on </w:t>
      </w:r>
      <w:r w:rsidR="00B06068">
        <w:rPr>
          <w:rFonts w:ascii="Times New Roman" w:hAnsi="Times New Roman" w:cs="Times New Roman"/>
          <w:sz w:val="24"/>
          <w:szCs w:val="24"/>
        </w:rPr>
        <w:t xml:space="preserve">Oracle CPQ Cloud (BigMachines) </w:t>
      </w:r>
      <w:r w:rsidRPr="00FE2328">
        <w:rPr>
          <w:rFonts w:ascii="Times New Roman" w:hAnsi="Times New Roman" w:cs="Times New Roman"/>
          <w:sz w:val="24"/>
          <w:szCs w:val="24"/>
        </w:rPr>
        <w:t xml:space="preserve">and Oracle Sales Cloud </w:t>
      </w:r>
      <w:r w:rsidR="00164961">
        <w:rPr>
          <w:rFonts w:ascii="Times New Roman" w:hAnsi="Times New Roman" w:cs="Times New Roman"/>
          <w:sz w:val="24"/>
          <w:szCs w:val="24"/>
        </w:rPr>
        <w:t xml:space="preserve">(CRM) </w:t>
      </w:r>
      <w:r w:rsidRPr="00FE2328">
        <w:rPr>
          <w:rFonts w:ascii="Times New Roman" w:hAnsi="Times New Roman" w:cs="Times New Roman"/>
          <w:sz w:val="24"/>
          <w:szCs w:val="24"/>
        </w:rPr>
        <w:t>technology.</w:t>
      </w:r>
    </w:p>
    <w:p w:rsidR="00E046F2" w:rsidRDefault="00E046F2" w:rsidP="00E046F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328" w:rsidRDefault="00FE2328" w:rsidP="00FE2328">
      <w:pPr>
        <w:pStyle w:val="Standardus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after="115"/>
        <w:jc w:val="both"/>
        <w:rPr>
          <w:rFonts w:ascii="Times New Roman" w:hAnsi="Times New Roman"/>
          <w:b/>
          <w:color w:val="0070C0"/>
        </w:rPr>
      </w:pPr>
      <w:r w:rsidRPr="00FE2328">
        <w:rPr>
          <w:rFonts w:ascii="Times New Roman" w:hAnsi="Times New Roman"/>
          <w:b/>
          <w:color w:val="0070C0"/>
        </w:rPr>
        <w:t>PROFESSIONAL ACHIEVEMENTS</w:t>
      </w:r>
    </w:p>
    <w:p w:rsidR="00E046F2" w:rsidRDefault="00E046F2" w:rsidP="00E046F2">
      <w:pPr>
        <w:pStyle w:val="Standarduser"/>
        <w:spacing w:before="48" w:after="20"/>
        <w:ind w:left="360"/>
        <w:jc w:val="both"/>
        <w:rPr>
          <w:rFonts w:ascii="Times New Roman" w:eastAsia="Arial" w:hAnsi="Times New Roman"/>
          <w:color w:val="000000"/>
        </w:rPr>
      </w:pPr>
    </w:p>
    <w:p w:rsidR="00FA3682" w:rsidRPr="00C975B8" w:rsidRDefault="00FA3682" w:rsidP="00FA3682">
      <w:pPr>
        <w:pStyle w:val="Standarduser"/>
        <w:numPr>
          <w:ilvl w:val="0"/>
          <w:numId w:val="13"/>
        </w:numPr>
        <w:spacing w:before="48" w:after="20"/>
        <w:jc w:val="both"/>
        <w:rPr>
          <w:rFonts w:ascii="Times New Roman" w:eastAsia="Arial" w:hAnsi="Times New Roman"/>
          <w:color w:val="000000"/>
        </w:rPr>
      </w:pPr>
      <w:r w:rsidRPr="00C975B8">
        <w:rPr>
          <w:rFonts w:ascii="Times New Roman" w:eastAsia="Arial" w:hAnsi="Times New Roman"/>
          <w:color w:val="000000"/>
        </w:rPr>
        <w:t>Completed 1Z0-436 Oracle CPQ Cloud Service 2016 Implementation Essentials</w:t>
      </w:r>
      <w:r>
        <w:rPr>
          <w:rFonts w:ascii="Times New Roman" w:eastAsia="Arial" w:hAnsi="Times New Roman"/>
          <w:color w:val="000000"/>
        </w:rPr>
        <w:t xml:space="preserve"> </w:t>
      </w:r>
      <w:r w:rsidR="00B466DF">
        <w:rPr>
          <w:rFonts w:ascii="Times New Roman" w:eastAsia="Arial" w:hAnsi="Times New Roman"/>
          <w:color w:val="000000"/>
        </w:rPr>
        <w:t>Certification.</w:t>
      </w:r>
    </w:p>
    <w:p w:rsidR="00FA3682" w:rsidRPr="00FA3682" w:rsidRDefault="00FA3682" w:rsidP="00FA3682">
      <w:pPr>
        <w:pStyle w:val="Standarduser"/>
        <w:numPr>
          <w:ilvl w:val="0"/>
          <w:numId w:val="13"/>
        </w:numPr>
        <w:spacing w:before="48" w:after="20"/>
        <w:jc w:val="both"/>
        <w:rPr>
          <w:rFonts w:ascii="Times New Roman" w:eastAsia="Arial" w:hAnsi="Times New Roman"/>
          <w:color w:val="000000"/>
        </w:rPr>
      </w:pPr>
      <w:r w:rsidRPr="00C975B8">
        <w:rPr>
          <w:rFonts w:ascii="Times New Roman" w:eastAsia="Arial" w:hAnsi="Times New Roman"/>
          <w:color w:val="000000"/>
        </w:rPr>
        <w:t>Completed 1Z0-1014 Oracle Sales Cloud 2018 Implementation E</w:t>
      </w:r>
      <w:r w:rsidR="00B466DF">
        <w:rPr>
          <w:rFonts w:ascii="Times New Roman" w:eastAsia="Arial" w:hAnsi="Times New Roman"/>
          <w:color w:val="000000"/>
        </w:rPr>
        <w:t>ssentials Certification</w:t>
      </w:r>
      <w:r w:rsidRPr="00C975B8">
        <w:rPr>
          <w:rFonts w:ascii="Times New Roman" w:eastAsia="Arial" w:hAnsi="Times New Roman"/>
          <w:color w:val="000000"/>
        </w:rPr>
        <w:t>.</w:t>
      </w:r>
    </w:p>
    <w:p w:rsidR="004D099B" w:rsidRPr="00A57AD9" w:rsidRDefault="004D099B" w:rsidP="004D099B">
      <w:pPr>
        <w:pStyle w:val="Standarduser"/>
        <w:numPr>
          <w:ilvl w:val="0"/>
          <w:numId w:val="13"/>
        </w:numPr>
        <w:spacing w:before="48" w:after="20"/>
        <w:jc w:val="both"/>
        <w:rPr>
          <w:rFonts w:ascii="Times New Roman" w:eastAsia="Arial" w:hAnsi="Times New Roman"/>
          <w:color w:val="000000"/>
        </w:rPr>
      </w:pPr>
      <w:r w:rsidRPr="00A57AD9">
        <w:rPr>
          <w:rFonts w:ascii="Times New Roman" w:eastAsia="Arial" w:hAnsi="Times New Roman"/>
          <w:color w:val="000000"/>
        </w:rPr>
        <w:t>Resolving various issues in b</w:t>
      </w:r>
      <w:r>
        <w:rPr>
          <w:rFonts w:ascii="Times New Roman" w:eastAsia="Arial" w:hAnsi="Times New Roman"/>
          <w:color w:val="000000"/>
        </w:rPr>
        <w:t xml:space="preserve">uild and deployment areas in </w:t>
      </w:r>
      <w:r w:rsidRPr="00A57AD9">
        <w:rPr>
          <w:rFonts w:ascii="Times New Roman" w:eastAsia="Arial" w:hAnsi="Times New Roman"/>
          <w:color w:val="000000"/>
        </w:rPr>
        <w:t xml:space="preserve">Dev Environment. </w:t>
      </w:r>
    </w:p>
    <w:p w:rsidR="004D099B" w:rsidRDefault="004D099B" w:rsidP="004D099B">
      <w:pPr>
        <w:pStyle w:val="Standarduser"/>
        <w:numPr>
          <w:ilvl w:val="0"/>
          <w:numId w:val="13"/>
        </w:numPr>
        <w:spacing w:before="48" w:after="20"/>
        <w:jc w:val="both"/>
        <w:rPr>
          <w:rFonts w:ascii="Times New Roman" w:eastAsia="Arial" w:hAnsi="Times New Roman"/>
          <w:color w:val="000000"/>
        </w:rPr>
      </w:pPr>
      <w:r w:rsidRPr="00A57AD9">
        <w:rPr>
          <w:rFonts w:ascii="Times New Roman" w:eastAsia="Arial" w:hAnsi="Times New Roman"/>
          <w:color w:val="000000"/>
        </w:rPr>
        <w:t>Prepare a detailed root cause analysis report for various repeated issues in the environment and come up with the pattern analysis to develop permanent fix to overcome the same</w:t>
      </w:r>
      <w:r>
        <w:rPr>
          <w:rFonts w:ascii="Times New Roman" w:eastAsia="Arial" w:hAnsi="Times New Roman"/>
          <w:color w:val="000000"/>
        </w:rPr>
        <w:t>.</w:t>
      </w:r>
    </w:p>
    <w:p w:rsidR="004D099B" w:rsidRPr="004D099B" w:rsidRDefault="004D099B" w:rsidP="004D099B">
      <w:pPr>
        <w:pStyle w:val="Standarduser"/>
        <w:numPr>
          <w:ilvl w:val="0"/>
          <w:numId w:val="13"/>
        </w:numPr>
        <w:spacing w:before="48" w:after="20"/>
        <w:jc w:val="both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Got an appreciation from Team for Better Perfo</w:t>
      </w:r>
      <w:r w:rsidR="00E046F2">
        <w:rPr>
          <w:rFonts w:ascii="Times New Roman" w:eastAsia="Arial" w:hAnsi="Times New Roman"/>
          <w:color w:val="000000"/>
        </w:rPr>
        <w:t>r</w:t>
      </w:r>
      <w:r>
        <w:rPr>
          <w:rFonts w:ascii="Times New Roman" w:eastAsia="Arial" w:hAnsi="Times New Roman"/>
          <w:color w:val="000000"/>
        </w:rPr>
        <w:t>mance.</w:t>
      </w:r>
    </w:p>
    <w:p w:rsidR="004D099B" w:rsidRPr="00FE2328" w:rsidRDefault="004D099B" w:rsidP="004D099B">
      <w:pPr>
        <w:pStyle w:val="Standarduser"/>
        <w:spacing w:before="100" w:after="115"/>
        <w:jc w:val="both"/>
        <w:rPr>
          <w:rFonts w:ascii="Times New Roman" w:hAnsi="Times New Roman"/>
          <w:b/>
          <w:color w:val="0070C0"/>
        </w:rPr>
      </w:pPr>
    </w:p>
    <w:p w:rsidR="00FE2328" w:rsidRDefault="00DF38EE" w:rsidP="004D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color w:val="0070C0"/>
        </w:rPr>
      </w:pPr>
      <w:r w:rsidRPr="00DF38EE">
        <w:rPr>
          <w:rFonts w:ascii="Times New Roman" w:hAnsi="Times New Roman"/>
          <w:b/>
          <w:color w:val="0070C0"/>
        </w:rPr>
        <w:t>KEY COMPETENCIES</w:t>
      </w:r>
    </w:p>
    <w:tbl>
      <w:tblPr>
        <w:tblW w:w="9375" w:type="dxa"/>
        <w:tblInd w:w="-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5"/>
        <w:gridCol w:w="6680"/>
      </w:tblGrid>
      <w:tr w:rsidR="00DF38EE" w:rsidRPr="00A57AD9" w:rsidTr="0015452D">
        <w:trPr>
          <w:trHeight w:val="422"/>
        </w:trPr>
        <w:tc>
          <w:tcPr>
            <w:tcW w:w="26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A57AD9" w:rsidRDefault="00DF38EE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 w:rsidRPr="00A57AD9">
              <w:rPr>
                <w:rFonts w:ascii="Times New Roman" w:eastAsia="Verdana" w:hAnsi="Times New Roman"/>
                <w:color w:val="000000"/>
              </w:rPr>
              <w:t>Operating system</w:t>
            </w:r>
          </w:p>
        </w:tc>
        <w:tc>
          <w:tcPr>
            <w:tcW w:w="6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A57AD9" w:rsidRDefault="00DF38EE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 w:rsidRPr="00A57AD9">
              <w:rPr>
                <w:rFonts w:ascii="Times New Roman" w:hAnsi="Times New Roman"/>
              </w:rPr>
              <w:t>Windows Server 2003, 2008, 2012</w:t>
            </w:r>
          </w:p>
        </w:tc>
      </w:tr>
      <w:tr w:rsidR="00DF38EE" w:rsidRPr="00A57AD9" w:rsidTr="0015452D">
        <w:tc>
          <w:tcPr>
            <w:tcW w:w="26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A57AD9" w:rsidRDefault="00DF38EE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 w:rsidRPr="00A57AD9">
              <w:rPr>
                <w:rFonts w:ascii="Times New Roman" w:eastAsia="Verdana" w:hAnsi="Times New Roman"/>
                <w:color w:val="000000"/>
              </w:rPr>
              <w:t>Tools</w:t>
            </w:r>
          </w:p>
        </w:tc>
        <w:tc>
          <w:tcPr>
            <w:tcW w:w="6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A57AD9" w:rsidRDefault="00DF38EE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>
              <w:rPr>
                <w:rFonts w:ascii="Times New Roman" w:eastAsia="Verdana" w:hAnsi="Times New Roman"/>
                <w:color w:val="000000"/>
              </w:rPr>
              <w:t>Soap UI</w:t>
            </w:r>
            <w:r w:rsidR="00E046F2">
              <w:rPr>
                <w:rFonts w:ascii="Times New Roman" w:eastAsia="Verdana" w:hAnsi="Times New Roman"/>
                <w:color w:val="000000"/>
              </w:rPr>
              <w:t>, Eclips.</w:t>
            </w:r>
          </w:p>
        </w:tc>
      </w:tr>
      <w:tr w:rsidR="00DF38EE" w:rsidRPr="00A57AD9" w:rsidTr="0015452D">
        <w:tc>
          <w:tcPr>
            <w:tcW w:w="2695" w:type="dxa"/>
            <w:tcBorders>
              <w:top w:val="single" w:sz="2" w:space="0" w:color="000000"/>
              <w:left w:val="single" w:sz="4" w:space="0" w:color="000080"/>
              <w:bottom w:val="single" w:sz="4" w:space="0" w:color="000080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A57AD9" w:rsidRDefault="00DF38EE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 w:rsidRPr="00A57AD9">
              <w:rPr>
                <w:rFonts w:ascii="Times New Roman" w:eastAsia="Verdana" w:hAnsi="Times New Roman"/>
                <w:color w:val="000000"/>
              </w:rPr>
              <w:t>Office Applications</w:t>
            </w:r>
          </w:p>
        </w:tc>
        <w:tc>
          <w:tcPr>
            <w:tcW w:w="6680" w:type="dxa"/>
            <w:tcBorders>
              <w:top w:val="single" w:sz="2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A57AD9" w:rsidRDefault="00DF38EE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 w:rsidRPr="00A57AD9">
              <w:rPr>
                <w:rFonts w:ascii="Times New Roman" w:hAnsi="Times New Roman"/>
              </w:rPr>
              <w:t>Microsoft Word, Excel, Outlook and Power Point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38EE" w:rsidRPr="00A57AD9" w:rsidTr="004336C1">
        <w:tc>
          <w:tcPr>
            <w:tcW w:w="2695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A57AD9" w:rsidRDefault="00DF38EE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 w:rsidRPr="00A57AD9">
              <w:rPr>
                <w:rFonts w:ascii="Times New Roman" w:eastAsia="Verdana" w:hAnsi="Times New Roman"/>
                <w:color w:val="000000"/>
              </w:rPr>
              <w:t>Languages</w:t>
            </w:r>
          </w:p>
        </w:tc>
        <w:tc>
          <w:tcPr>
            <w:tcW w:w="668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4336C1" w:rsidRDefault="00DF38EE" w:rsidP="004336C1">
            <w:pPr>
              <w:pStyle w:val="Standarduser"/>
              <w:spacing w:before="40" w:after="40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C, C++, Core Java, </w:t>
            </w:r>
            <w:proofErr w:type="gramStart"/>
            <w:r>
              <w:rPr>
                <w:rFonts w:ascii="Times New Roman" w:hAnsi="Times New Roman"/>
              </w:rPr>
              <w:t>SQL(</w:t>
            </w:r>
            <w:proofErr w:type="gramEnd"/>
            <w:r>
              <w:rPr>
                <w:rFonts w:ascii="Times New Roman" w:hAnsi="Times New Roman"/>
              </w:rPr>
              <w:t>Basic), BML (Big Machine Language)</w:t>
            </w:r>
            <w:r w:rsidR="00BF2BD7">
              <w:rPr>
                <w:rFonts w:ascii="Times New Roman" w:hAnsi="Times New Roman"/>
              </w:rPr>
              <w:t>, Java Script, XML, HTML</w:t>
            </w:r>
            <w:r w:rsidR="00B06068">
              <w:rPr>
                <w:rFonts w:ascii="Times New Roman" w:hAnsi="Times New Roman"/>
              </w:rPr>
              <w:t>, Groovy.</w:t>
            </w:r>
          </w:p>
        </w:tc>
      </w:tr>
      <w:tr w:rsidR="004336C1" w:rsidRPr="00A57AD9" w:rsidTr="0015452D">
        <w:tc>
          <w:tcPr>
            <w:tcW w:w="2695" w:type="dxa"/>
            <w:tcBorders>
              <w:top w:val="single" w:sz="2" w:space="0" w:color="000000"/>
              <w:left w:val="single" w:sz="4" w:space="0" w:color="000080"/>
              <w:bottom w:val="single" w:sz="4" w:space="0" w:color="000080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36C1" w:rsidRPr="00A57AD9" w:rsidRDefault="00BF2BD7" w:rsidP="0015452D">
            <w:pPr>
              <w:pStyle w:val="Standarduser"/>
              <w:spacing w:before="40" w:after="40"/>
              <w:ind w:left="720"/>
              <w:jc w:val="both"/>
              <w:rPr>
                <w:rFonts w:ascii="Times New Roman" w:eastAsia="Verdana" w:hAnsi="Times New Roman"/>
                <w:color w:val="000000"/>
              </w:rPr>
            </w:pPr>
            <w:r>
              <w:rPr>
                <w:rFonts w:ascii="Times New Roman" w:eastAsia="Verdana" w:hAnsi="Times New Roman"/>
                <w:color w:val="000000"/>
              </w:rPr>
              <w:t xml:space="preserve"> </w:t>
            </w:r>
            <w:r w:rsidR="004336C1">
              <w:rPr>
                <w:rFonts w:ascii="Times New Roman" w:eastAsia="Verdana" w:hAnsi="Times New Roman"/>
                <w:color w:val="000000"/>
              </w:rPr>
              <w:t>Application Knowledge</w:t>
            </w:r>
          </w:p>
        </w:tc>
        <w:tc>
          <w:tcPr>
            <w:tcW w:w="6680" w:type="dxa"/>
            <w:tcBorders>
              <w:top w:val="single" w:sz="2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36C1" w:rsidRDefault="00954647" w:rsidP="004336C1">
            <w:pPr>
              <w:pStyle w:val="Standarduser"/>
              <w:spacing w:before="40" w:after="40"/>
              <w:ind w:left="720"/>
              <w:jc w:val="both"/>
              <w:rPr>
                <w:rFonts w:ascii="Times New Roman" w:hAnsi="Times New Roman"/>
              </w:rPr>
            </w:pPr>
            <w:r w:rsidRPr="00954647">
              <w:rPr>
                <w:rFonts w:ascii="Times New Roman" w:hAnsi="Times New Roman"/>
              </w:rPr>
              <w:t>Oracle CPQ Cloud (BigMachines).</w:t>
            </w:r>
            <w:r w:rsidR="004336C1">
              <w:rPr>
                <w:rFonts w:ascii="Times New Roman" w:hAnsi="Times New Roman"/>
              </w:rPr>
              <w:t>, Oracle Sales Cloud</w:t>
            </w:r>
            <w:r w:rsidR="00BF2BD7">
              <w:rPr>
                <w:rFonts w:ascii="Times New Roman" w:hAnsi="Times New Roman"/>
              </w:rPr>
              <w:t xml:space="preserve"> (CRM)</w:t>
            </w:r>
          </w:p>
        </w:tc>
      </w:tr>
    </w:tbl>
    <w:p w:rsidR="00DF38EE" w:rsidRDefault="00DF38EE" w:rsidP="00DF38EE">
      <w:pPr>
        <w:spacing w:line="240" w:lineRule="auto"/>
        <w:rPr>
          <w:rFonts w:ascii="Times New Roman" w:hAnsi="Times New Roman"/>
          <w:b/>
          <w:color w:val="0070C0"/>
        </w:rPr>
      </w:pPr>
    </w:p>
    <w:p w:rsidR="00E046F2" w:rsidRDefault="00E046F2" w:rsidP="00DF38EE">
      <w:pPr>
        <w:spacing w:line="240" w:lineRule="auto"/>
        <w:rPr>
          <w:rFonts w:ascii="Times New Roman" w:hAnsi="Times New Roman"/>
          <w:b/>
          <w:color w:val="0070C0"/>
        </w:rPr>
      </w:pPr>
    </w:p>
    <w:p w:rsidR="00E046F2" w:rsidRDefault="00E046F2" w:rsidP="00DF38EE">
      <w:pPr>
        <w:spacing w:line="240" w:lineRule="auto"/>
        <w:rPr>
          <w:rFonts w:ascii="Times New Roman" w:hAnsi="Times New Roman"/>
          <w:b/>
          <w:color w:val="0070C0"/>
        </w:rPr>
      </w:pPr>
    </w:p>
    <w:p w:rsidR="00E046F2" w:rsidRDefault="00E046F2" w:rsidP="00DF38EE">
      <w:pPr>
        <w:spacing w:line="240" w:lineRule="auto"/>
        <w:rPr>
          <w:rFonts w:ascii="Times New Roman" w:hAnsi="Times New Roman"/>
          <w:b/>
          <w:color w:val="0070C0"/>
        </w:rPr>
      </w:pPr>
    </w:p>
    <w:p w:rsidR="00E046F2" w:rsidRDefault="00E046F2" w:rsidP="00DF38EE">
      <w:pPr>
        <w:spacing w:line="240" w:lineRule="auto"/>
        <w:rPr>
          <w:rFonts w:ascii="Times New Roman" w:hAnsi="Times New Roman"/>
          <w:b/>
          <w:color w:val="0070C0"/>
        </w:rPr>
      </w:pPr>
    </w:p>
    <w:p w:rsidR="00DF38EE" w:rsidRDefault="00DF38EE" w:rsidP="004336C1">
      <w:pPr>
        <w:pStyle w:val="Standardus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after="115"/>
        <w:jc w:val="both"/>
        <w:rPr>
          <w:rFonts w:ascii="Times New Roman" w:hAnsi="Times New Roman"/>
          <w:b/>
          <w:color w:val="0070C0"/>
          <w:sz w:val="24"/>
        </w:rPr>
      </w:pPr>
      <w:r w:rsidRPr="00E126EA">
        <w:rPr>
          <w:rFonts w:ascii="Times New Roman" w:hAnsi="Times New Roman"/>
          <w:b/>
          <w:color w:val="0070C0"/>
          <w:sz w:val="24"/>
        </w:rPr>
        <w:lastRenderedPageBreak/>
        <w:t>KEY ENGAGEMENTS</w:t>
      </w:r>
    </w:p>
    <w:p w:rsidR="004336C1" w:rsidRPr="00E126EA" w:rsidRDefault="004336C1" w:rsidP="004336C1">
      <w:pPr>
        <w:pStyle w:val="Standarduser"/>
        <w:spacing w:before="100" w:after="115"/>
        <w:jc w:val="both"/>
        <w:rPr>
          <w:rFonts w:ascii="Times New Roman" w:hAnsi="Times New Roman"/>
          <w:b/>
          <w:color w:val="0070C0"/>
          <w:sz w:val="24"/>
        </w:rPr>
      </w:pPr>
    </w:p>
    <w:tbl>
      <w:tblPr>
        <w:tblW w:w="9136" w:type="dxa"/>
        <w:tblInd w:w="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0"/>
        <w:gridCol w:w="6766"/>
      </w:tblGrid>
      <w:tr w:rsidR="00DF38EE" w:rsidRPr="00236D28" w:rsidTr="0015452D">
        <w:tc>
          <w:tcPr>
            <w:tcW w:w="23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15452D">
            <w:pPr>
              <w:pStyle w:val="Standarduser"/>
              <w:spacing w:before="40" w:after="40"/>
              <w:jc w:val="both"/>
              <w:rPr>
                <w:rFonts w:ascii="Times New Roman" w:eastAsia="Verdana" w:hAnsi="Times New Roman"/>
                <w:color w:val="000000"/>
              </w:rPr>
            </w:pPr>
            <w:r w:rsidRPr="00E126EA">
              <w:rPr>
                <w:rFonts w:ascii="Times New Roman" w:eastAsia="Verdana" w:hAnsi="Times New Roman"/>
                <w:color w:val="000000"/>
              </w:rPr>
              <w:t>Project</w:t>
            </w:r>
          </w:p>
        </w:tc>
        <w:tc>
          <w:tcPr>
            <w:tcW w:w="67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15452D">
            <w:pPr>
              <w:pStyle w:val="Standarduser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E126EA">
              <w:rPr>
                <w:rFonts w:ascii="Times New Roman" w:hAnsi="Times New Roman"/>
                <w:color w:val="000000"/>
              </w:rPr>
              <w:t>Glory Global Solutions</w:t>
            </w:r>
          </w:p>
        </w:tc>
      </w:tr>
      <w:tr w:rsidR="00DF38EE" w:rsidRPr="00236D28" w:rsidTr="0015452D">
        <w:tc>
          <w:tcPr>
            <w:tcW w:w="23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15452D">
            <w:pPr>
              <w:pStyle w:val="Standarduser"/>
              <w:spacing w:before="40" w:after="40"/>
              <w:jc w:val="both"/>
              <w:rPr>
                <w:rFonts w:ascii="Times New Roman" w:eastAsia="Verdana" w:hAnsi="Times New Roman"/>
                <w:color w:val="000000"/>
              </w:rPr>
            </w:pPr>
            <w:r w:rsidRPr="00E126EA">
              <w:rPr>
                <w:rFonts w:ascii="Times New Roman" w:eastAsia="Verdana" w:hAnsi="Times New Roman"/>
                <w:color w:val="000000"/>
              </w:rPr>
              <w:t>Role</w:t>
            </w:r>
          </w:p>
        </w:tc>
        <w:tc>
          <w:tcPr>
            <w:tcW w:w="67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15452D">
            <w:pPr>
              <w:pStyle w:val="Standarduser"/>
              <w:spacing w:before="40" w:after="40"/>
              <w:jc w:val="both"/>
              <w:rPr>
                <w:rFonts w:ascii="Times New Roman" w:hAnsi="Times New Roman"/>
              </w:rPr>
            </w:pPr>
            <w:r w:rsidRPr="00E126EA">
              <w:rPr>
                <w:rFonts w:ascii="Times New Roman" w:hAnsi="Times New Roman"/>
              </w:rPr>
              <w:t>Developer</w:t>
            </w:r>
          </w:p>
        </w:tc>
      </w:tr>
      <w:tr w:rsidR="00DF38EE" w:rsidRPr="00236D28" w:rsidTr="0015452D">
        <w:tc>
          <w:tcPr>
            <w:tcW w:w="2370" w:type="dxa"/>
            <w:tcBorders>
              <w:left w:val="double" w:sz="2" w:space="0" w:color="000080"/>
              <w:bottom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15452D">
            <w:pPr>
              <w:pStyle w:val="Standarduser"/>
              <w:spacing w:before="40" w:after="40"/>
              <w:jc w:val="both"/>
              <w:rPr>
                <w:rFonts w:ascii="Times New Roman" w:eastAsia="Verdana" w:hAnsi="Times New Roman"/>
                <w:color w:val="000000"/>
              </w:rPr>
            </w:pPr>
            <w:r w:rsidRPr="00E126EA">
              <w:rPr>
                <w:rFonts w:ascii="Times New Roman" w:eastAsia="Verdana" w:hAnsi="Times New Roman"/>
                <w:color w:val="000000"/>
              </w:rPr>
              <w:t xml:space="preserve">Technology </w:t>
            </w:r>
          </w:p>
        </w:tc>
        <w:tc>
          <w:tcPr>
            <w:tcW w:w="6766" w:type="dxa"/>
            <w:tcBorders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954647" w:rsidP="0015452D">
            <w:pPr>
              <w:pStyle w:val="Standarduser"/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Oracle CPQ Cloud (BigMachines)</w:t>
            </w:r>
            <w:r w:rsidR="00DF38EE" w:rsidRPr="00E126EA">
              <w:rPr>
                <w:rFonts w:ascii="Times New Roman" w:hAnsi="Times New Roman"/>
              </w:rPr>
              <w:t xml:space="preserve">, Oracle Sales </w:t>
            </w:r>
            <w:proofErr w:type="gramStart"/>
            <w:r w:rsidR="00DF38EE" w:rsidRPr="00E126EA">
              <w:rPr>
                <w:rFonts w:ascii="Times New Roman" w:hAnsi="Times New Roman"/>
              </w:rPr>
              <w:t>Cloud</w:t>
            </w:r>
            <w:r w:rsidR="00124C19">
              <w:rPr>
                <w:rFonts w:ascii="Times New Roman" w:hAnsi="Times New Roman"/>
              </w:rPr>
              <w:t>(</w:t>
            </w:r>
            <w:proofErr w:type="gramEnd"/>
            <w:r w:rsidR="00124C19">
              <w:rPr>
                <w:rFonts w:ascii="Times New Roman" w:hAnsi="Times New Roman"/>
              </w:rPr>
              <w:t>CRM).</w:t>
            </w:r>
          </w:p>
        </w:tc>
      </w:tr>
      <w:tr w:rsidR="00DF38EE" w:rsidRPr="005C0B16" w:rsidTr="0015452D">
        <w:tc>
          <w:tcPr>
            <w:tcW w:w="23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954647">
            <w:pPr>
              <w:pStyle w:val="Standarduser"/>
              <w:spacing w:before="40" w:after="40"/>
              <w:rPr>
                <w:rFonts w:ascii="Times New Roman" w:eastAsia="Verdana" w:hAnsi="Times New Roman"/>
                <w:color w:val="000000"/>
              </w:rPr>
            </w:pPr>
            <w:r w:rsidRPr="00E126EA">
              <w:rPr>
                <w:rFonts w:ascii="Times New Roman" w:eastAsia="Verdana" w:hAnsi="Times New Roman"/>
                <w:color w:val="000000"/>
              </w:rPr>
              <w:t>Responsibilities</w:t>
            </w:r>
            <w:r w:rsidR="000907DE">
              <w:rPr>
                <w:rFonts w:ascii="Times New Roman" w:eastAsia="Verdana" w:hAnsi="Times New Roman"/>
                <w:color w:val="000000"/>
              </w:rPr>
              <w:t xml:space="preserve"> in </w:t>
            </w:r>
            <w:r w:rsidR="00954647">
              <w:rPr>
                <w:rFonts w:ascii="Times New Roman" w:eastAsia="Verdana" w:hAnsi="Times New Roman"/>
                <w:color w:val="000000"/>
              </w:rPr>
              <w:t xml:space="preserve">Oracle CPQ </w:t>
            </w:r>
            <w:r w:rsidR="00954647" w:rsidRPr="00954647">
              <w:rPr>
                <w:rFonts w:ascii="Times New Roman" w:eastAsia="Verdana" w:hAnsi="Times New Roman"/>
                <w:color w:val="000000"/>
              </w:rPr>
              <w:t>Cloud (BigMachines)</w:t>
            </w:r>
          </w:p>
        </w:tc>
        <w:tc>
          <w:tcPr>
            <w:tcW w:w="67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DF" w:rsidRDefault="00DF38EE" w:rsidP="00B466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  <w:lang w:eastAsia="en-US" w:bidi="ar-SA"/>
              </w:rPr>
            </w:pPr>
            <w:r w:rsidRPr="00E126EA">
              <w:rPr>
                <w:rFonts w:ascii="Times New Roman" w:eastAsia="Calibri" w:hAnsi="Times New Roman" w:cs="Times New Roman"/>
                <w:color w:val="000000"/>
                <w:szCs w:val="22"/>
              </w:rPr>
              <w:t>Inter</w:t>
            </w:r>
            <w:r w:rsidR="0086558F">
              <w:rPr>
                <w:rFonts w:ascii="Times New Roman" w:eastAsia="Calibri" w:hAnsi="Times New Roman" w:cs="Times New Roman"/>
                <w:color w:val="000000"/>
                <w:szCs w:val="22"/>
              </w:rPr>
              <w:t>acted with Client for implementing</w:t>
            </w:r>
            <w:r w:rsidRPr="00E126EA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technical specifications from business requirements</w:t>
            </w:r>
            <w:proofErr w:type="gramStart"/>
            <w:r w:rsidRPr="00E126EA">
              <w:rPr>
                <w:rFonts w:ascii="Times New Roman" w:eastAsia="Calibri" w:hAnsi="Times New Roman" w:cs="Times New Roman"/>
                <w:color w:val="000000"/>
                <w:szCs w:val="22"/>
              </w:rPr>
              <w:t>.</w:t>
            </w:r>
            <w:r w:rsidRPr="000907DE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.</w:t>
            </w:r>
            <w:proofErr w:type="gramEnd"/>
          </w:p>
          <w:p w:rsidR="00B466DF" w:rsidRPr="00B466DF" w:rsidRDefault="00B466DF" w:rsidP="00B466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  <w:lang w:eastAsia="en-US" w:bidi="ar-SA"/>
              </w:rPr>
            </w:pPr>
            <w:r w:rsidRPr="00B466DF">
              <w:rPr>
                <w:rFonts w:ascii="Times New Roman" w:eastAsia="Calibri" w:hAnsi="Times New Roman" w:cs="Times New Roman"/>
                <w:color w:val="000000"/>
                <w:szCs w:val="22"/>
                <w:lang w:eastAsia="en-US" w:bidi="ar-SA"/>
              </w:rPr>
              <w:t>Worked on different types of Configuration rules to fulfil customer requirements.</w:t>
            </w:r>
          </w:p>
          <w:p w:rsidR="000907DE" w:rsidRDefault="000907DE" w:rsidP="00DF38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Used multiple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util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functions,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Table based</w:t>
            </w:r>
            <w:r w:rsidR="00B466D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rules.</w:t>
            </w:r>
          </w:p>
          <w:p w:rsidR="000907DE" w:rsidRDefault="00EB7138" w:rsidP="00DF38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upon </w:t>
            </w:r>
            <w:r w:rsidR="000907DE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Documents like creating multiple type of </w:t>
            </w:r>
            <w:r w:rsidR="000907DE"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 xml:space="preserve">Email templates, Proposals </w:t>
            </w:r>
            <w:r w:rsidR="000907DE">
              <w:rPr>
                <w:rFonts w:ascii="Times New Roman" w:eastAsia="Calibri" w:hAnsi="Times New Roman" w:cs="Times New Roman"/>
                <w:color w:val="000000"/>
                <w:szCs w:val="22"/>
              </w:rPr>
              <w:t>etc.</w:t>
            </w:r>
          </w:p>
          <w:p w:rsidR="000907DE" w:rsidRDefault="00EB7138" w:rsidP="00DF38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on Data table Creation,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 xml:space="preserve">Importing, </w:t>
            </w:r>
            <w:proofErr w:type="gramStart"/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Exporting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.</w:t>
            </w:r>
          </w:p>
          <w:p w:rsidR="00EB7138" w:rsidRDefault="00EB7138" w:rsidP="00DF38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on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Migration functionality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to migrate the changes form lower environment to production environment and vice versa.</w:t>
            </w:r>
          </w:p>
          <w:p w:rsidR="00EB7138" w:rsidRDefault="00EB7138" w:rsidP="00DF38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on </w:t>
            </w:r>
            <w:r w:rsidR="00E046F2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S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tyle</w:t>
            </w:r>
            <w:r w:rsidR="00164961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 xml:space="preserve">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sheet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and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java scripting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to make interactive User interface design according to customer requirements.</w:t>
            </w:r>
          </w:p>
          <w:p w:rsidR="00EB7138" w:rsidRPr="00B466DF" w:rsidRDefault="00EB7138" w:rsidP="00B466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Worked on different type of attribute creat</w:t>
            </w:r>
            <w:r w:rsidR="0086558F">
              <w:rPr>
                <w:rFonts w:ascii="Times New Roman" w:eastAsia="Calibri" w:hAnsi="Times New Roman" w:cs="Times New Roman"/>
                <w:color w:val="000000"/>
                <w:szCs w:val="22"/>
              </w:rPr>
              <w:t>ion including array type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.</w:t>
            </w:r>
          </w:p>
          <w:p w:rsidR="00DF38EE" w:rsidRPr="00907DEB" w:rsidRDefault="00EB7138" w:rsidP="00907DE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on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 xml:space="preserve">actions, rules, flows 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to make commerce changes.</w:t>
            </w:r>
          </w:p>
          <w:p w:rsidR="000907DE" w:rsidRDefault="00DF38EE" w:rsidP="007A076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E126EA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Handled errors </w:t>
            </w:r>
            <w:r w:rsidR="00E126EA" w:rsidRPr="00E126EA">
              <w:rPr>
                <w:rFonts w:ascii="Times New Roman" w:eastAsia="Calibri" w:hAnsi="Times New Roman" w:cs="Times New Roman"/>
                <w:color w:val="000000"/>
                <w:szCs w:val="22"/>
              </w:rPr>
              <w:t>by</w:t>
            </w:r>
            <w:r w:rsidRPr="00E126EA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debugging and displaying the error messages in the application.</w:t>
            </w:r>
          </w:p>
          <w:p w:rsidR="007A076D" w:rsidRDefault="007A076D" w:rsidP="007A076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on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Users, Groups creation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and Import and Export Functionality.</w:t>
            </w:r>
          </w:p>
          <w:p w:rsidR="007A076D" w:rsidRDefault="007A076D" w:rsidP="007A076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on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File Manager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to add images, scripting.</w:t>
            </w:r>
          </w:p>
          <w:p w:rsidR="007A076D" w:rsidRPr="007A076D" w:rsidRDefault="007A076D" w:rsidP="007A076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Worked on </w:t>
            </w:r>
            <w:r w:rsidRPr="007A076D">
              <w:rPr>
                <w:rFonts w:ascii="Times New Roman" w:eastAsia="Calibri" w:hAnsi="Times New Roman" w:cs="Times New Roman"/>
                <w:b/>
                <w:color w:val="000000"/>
                <w:szCs w:val="22"/>
              </w:rPr>
              <w:t>Mass uploads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and downloads of different objects like Parts, File Manager, users, Rules etc. </w:t>
            </w:r>
          </w:p>
        </w:tc>
      </w:tr>
      <w:tr w:rsidR="007A076D" w:rsidRPr="00236D28" w:rsidTr="0015452D">
        <w:tc>
          <w:tcPr>
            <w:tcW w:w="2370" w:type="dxa"/>
            <w:tcBorders>
              <w:left w:val="double" w:sz="2" w:space="0" w:color="000080"/>
              <w:bottom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76D" w:rsidRPr="00E126EA" w:rsidRDefault="007A076D" w:rsidP="0015452D">
            <w:pPr>
              <w:pStyle w:val="Standarduser"/>
              <w:spacing w:before="40" w:after="40"/>
              <w:jc w:val="both"/>
              <w:rPr>
                <w:rFonts w:ascii="Times New Roman" w:eastAsia="Verdana" w:hAnsi="Times New Roman"/>
                <w:color w:val="000000"/>
              </w:rPr>
            </w:pPr>
            <w:r w:rsidRPr="00E126EA">
              <w:rPr>
                <w:rFonts w:ascii="Times New Roman" w:eastAsia="Verdana" w:hAnsi="Times New Roman"/>
                <w:color w:val="000000"/>
              </w:rPr>
              <w:t>Responsibilities</w:t>
            </w:r>
            <w:r>
              <w:rPr>
                <w:rFonts w:ascii="Times New Roman" w:eastAsia="Verdana" w:hAnsi="Times New Roman"/>
                <w:color w:val="000000"/>
              </w:rPr>
              <w:t xml:space="preserve"> in Oracle Sales Cloud.</w:t>
            </w:r>
          </w:p>
        </w:tc>
        <w:tc>
          <w:tcPr>
            <w:tcW w:w="6766" w:type="dxa"/>
            <w:tcBorders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76D" w:rsidRDefault="00162476" w:rsidP="00162476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User Creation, New Role Creation</w:t>
            </w:r>
            <w:r>
              <w:rPr>
                <w:rFonts w:ascii="Times New Roman" w:hAnsi="Times New Roman"/>
                <w:color w:val="000000"/>
              </w:rPr>
              <w:t xml:space="preserve"> based on customer requirements.</w:t>
            </w:r>
          </w:p>
          <w:p w:rsidR="00162476" w:rsidRDefault="00162476" w:rsidP="00162476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Territory Creation, Territory Deletion, Territory dimension, Territory inclusion.</w:t>
            </w:r>
          </w:p>
          <w:p w:rsidR="00162476" w:rsidRDefault="00CC217A" w:rsidP="00162476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Schedule process</w:t>
            </w:r>
            <w:r>
              <w:rPr>
                <w:rFonts w:ascii="Times New Roman" w:hAnsi="Times New Roman"/>
                <w:color w:val="000000"/>
              </w:rPr>
              <w:t xml:space="preserve"> for account assignment, Opportunity assignment, Forecast, Resource.</w:t>
            </w:r>
          </w:p>
          <w:p w:rsidR="00CC217A" w:rsidRDefault="00CC217A" w:rsidP="00162476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forecast criteria, territory</w:t>
            </w:r>
            <w:r>
              <w:rPr>
                <w:rFonts w:ascii="Times New Roman" w:hAnsi="Times New Roman"/>
                <w:color w:val="000000"/>
              </w:rPr>
              <w:t xml:space="preserve"> freeze date according to customer needs.</w:t>
            </w:r>
          </w:p>
          <w:p w:rsidR="00CC217A" w:rsidRDefault="00CC217A" w:rsidP="00162476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Catalogue creation</w:t>
            </w:r>
            <w:r>
              <w:rPr>
                <w:rFonts w:ascii="Times New Roman" w:hAnsi="Times New Roman"/>
                <w:color w:val="000000"/>
              </w:rPr>
              <w:t>, Items creation and addition of items in sales catalogue, publishing of Catalogue.</w:t>
            </w:r>
          </w:p>
          <w:p w:rsidR="00CC217A" w:rsidRDefault="00CC217A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Custom field creation through </w:t>
            </w:r>
            <w:r w:rsidRPr="00E046F2">
              <w:rPr>
                <w:rFonts w:ascii="Times New Roman" w:hAnsi="Times New Roman"/>
                <w:b/>
                <w:color w:val="000000"/>
              </w:rPr>
              <w:t>application composer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C217A" w:rsidRDefault="00CC217A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Page composer</w:t>
            </w:r>
            <w:r>
              <w:rPr>
                <w:rFonts w:ascii="Times New Roman" w:hAnsi="Times New Roman"/>
                <w:color w:val="000000"/>
              </w:rPr>
              <w:t xml:space="preserve"> functionality. </w:t>
            </w:r>
          </w:p>
          <w:p w:rsidR="00CC217A" w:rsidRDefault="00CC217A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Copy Maps, Email</w:t>
            </w:r>
            <w:r>
              <w:rPr>
                <w:rFonts w:ascii="Times New Roman" w:hAnsi="Times New Roman"/>
                <w:color w:val="000000"/>
              </w:rPr>
              <w:t xml:space="preserve"> Template creation, object workflow creation.</w:t>
            </w:r>
          </w:p>
          <w:p w:rsidR="00CC217A" w:rsidRDefault="00CC217A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 xml:space="preserve">Outlook synchronization </w:t>
            </w:r>
            <w:r>
              <w:rPr>
                <w:rFonts w:ascii="Times New Roman" w:hAnsi="Times New Roman"/>
                <w:color w:val="000000"/>
              </w:rPr>
              <w:t>with oracle sales cloud.</w:t>
            </w:r>
          </w:p>
          <w:p w:rsidR="00CC217A" w:rsidRDefault="00E046F2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Created </w:t>
            </w:r>
            <w:r w:rsidRPr="00E046F2">
              <w:rPr>
                <w:rFonts w:ascii="Times New Roman" w:hAnsi="Times New Roman"/>
                <w:b/>
                <w:color w:val="000000"/>
              </w:rPr>
              <w:t>A</w:t>
            </w:r>
            <w:r w:rsidR="00CC217A" w:rsidRPr="00E046F2">
              <w:rPr>
                <w:rFonts w:ascii="Times New Roman" w:hAnsi="Times New Roman"/>
                <w:b/>
                <w:color w:val="000000"/>
              </w:rPr>
              <w:t>nalysis, Dashboard</w:t>
            </w:r>
            <w:r w:rsidR="00CC217A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="00CC217A">
              <w:rPr>
                <w:rFonts w:ascii="Times New Roman" w:hAnsi="Times New Roman"/>
                <w:color w:val="000000"/>
              </w:rPr>
              <w:t>Added</w:t>
            </w:r>
            <w:proofErr w:type="gramEnd"/>
            <w:r w:rsidR="00CC217A">
              <w:rPr>
                <w:rFonts w:ascii="Times New Roman" w:hAnsi="Times New Roman"/>
                <w:color w:val="000000"/>
              </w:rPr>
              <w:t xml:space="preserve"> dash board in Analytics/Page Tabs.</w:t>
            </w:r>
          </w:p>
          <w:p w:rsidR="00CC217A" w:rsidRPr="0086558F" w:rsidRDefault="00CC217A" w:rsidP="0086558F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Account, contact, Opportunity, lead, product groups, Daily rates, users </w:t>
            </w:r>
            <w:r w:rsidR="00E046F2">
              <w:rPr>
                <w:rFonts w:ascii="Times New Roman" w:hAnsi="Times New Roman"/>
                <w:b/>
                <w:color w:val="000000"/>
              </w:rPr>
              <w:t>I</w:t>
            </w:r>
            <w:r w:rsidRPr="00E046F2">
              <w:rPr>
                <w:rFonts w:ascii="Times New Roman" w:hAnsi="Times New Roman"/>
                <w:b/>
                <w:color w:val="000000"/>
              </w:rPr>
              <w:t>mporting and Exporting.</w:t>
            </w:r>
          </w:p>
          <w:p w:rsidR="00CC217A" w:rsidRDefault="00CC217A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Created </w:t>
            </w:r>
            <w:r w:rsidRPr="00E046F2">
              <w:rPr>
                <w:rFonts w:ascii="Times New Roman" w:hAnsi="Times New Roman"/>
                <w:b/>
                <w:color w:val="000000"/>
              </w:rPr>
              <w:t>Custom logic</w:t>
            </w:r>
            <w:r w:rsidRPr="00CC217A">
              <w:rPr>
                <w:rFonts w:ascii="Times New Roman" w:hAnsi="Times New Roman"/>
                <w:color w:val="000000"/>
              </w:rPr>
              <w:t xml:space="preserve"> using Action Button/Links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C217A" w:rsidRDefault="00CC217A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CC217A">
              <w:rPr>
                <w:rFonts w:ascii="Times New Roman" w:hAnsi="Times New Roman"/>
                <w:color w:val="000000"/>
              </w:rPr>
              <w:t xml:space="preserve">Custom Logic using </w:t>
            </w:r>
            <w:r w:rsidRPr="00E046F2">
              <w:rPr>
                <w:rFonts w:ascii="Times New Roman" w:hAnsi="Times New Roman"/>
                <w:b/>
                <w:color w:val="000000"/>
              </w:rPr>
              <w:t>Triggers/Object Functions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C217A" w:rsidRDefault="00CC217A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Created </w:t>
            </w:r>
            <w:r w:rsidRPr="00E046F2">
              <w:rPr>
                <w:rFonts w:ascii="Times New Roman" w:hAnsi="Times New Roman"/>
                <w:b/>
                <w:color w:val="000000"/>
              </w:rPr>
              <w:t>Validation</w:t>
            </w:r>
            <w:r>
              <w:rPr>
                <w:rFonts w:ascii="Times New Roman" w:hAnsi="Times New Roman"/>
                <w:color w:val="000000"/>
              </w:rPr>
              <w:t xml:space="preserve">, New Custom Object, </w:t>
            </w:r>
            <w:proofErr w:type="gramStart"/>
            <w:r w:rsidR="00E046F2">
              <w:rPr>
                <w:rFonts w:ascii="Times New Roman" w:hAnsi="Times New Roman"/>
                <w:color w:val="000000"/>
              </w:rPr>
              <w:t>Page</w:t>
            </w:r>
            <w:proofErr w:type="gramEnd"/>
            <w:r w:rsidR="00E046F2">
              <w:rPr>
                <w:rFonts w:ascii="Times New Roman" w:hAnsi="Times New Roman"/>
                <w:color w:val="000000"/>
              </w:rPr>
              <w:t xml:space="preserve"> layout for Custom Objects.</w:t>
            </w:r>
          </w:p>
          <w:p w:rsidR="00CC217A" w:rsidRDefault="00E046F2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Created analysis for specific users.</w:t>
            </w:r>
          </w:p>
          <w:p w:rsidR="00E046F2" w:rsidRDefault="00E046F2" w:rsidP="00CC217A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Worked on Pages based on different roles.</w:t>
            </w:r>
          </w:p>
          <w:p w:rsidR="00E046F2" w:rsidRPr="00E046F2" w:rsidRDefault="00E046F2" w:rsidP="00E046F2">
            <w:pPr>
              <w:pStyle w:val="Standarduser"/>
              <w:numPr>
                <w:ilvl w:val="0"/>
                <w:numId w:val="14"/>
              </w:numPr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Worked On </w:t>
            </w:r>
            <w:r w:rsidRPr="00E046F2">
              <w:rPr>
                <w:rFonts w:ascii="Times New Roman" w:hAnsi="Times New Roman"/>
                <w:b/>
                <w:color w:val="000000"/>
              </w:rPr>
              <w:t>Lead Conversion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E046F2">
              <w:rPr>
                <w:rFonts w:ascii="Times New Roman" w:hAnsi="Times New Roman"/>
                <w:b/>
                <w:color w:val="000000"/>
              </w:rPr>
              <w:t>Assessment Creation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E046F2">
              <w:rPr>
                <w:rFonts w:ascii="Times New Roman" w:hAnsi="Times New Roman"/>
                <w:b/>
                <w:color w:val="000000"/>
              </w:rPr>
              <w:t>Sales methods, Sales Stages.</w:t>
            </w:r>
          </w:p>
          <w:p w:rsidR="00E046F2" w:rsidRDefault="00E046F2" w:rsidP="00E046F2">
            <w:pPr>
              <w:pStyle w:val="Standarduser"/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  <w:p w:rsidR="00E046F2" w:rsidRPr="00CC217A" w:rsidRDefault="00E046F2" w:rsidP="00E046F2">
            <w:pPr>
              <w:pStyle w:val="Standarduser"/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F38EE" w:rsidRPr="00236D28" w:rsidTr="0015452D">
        <w:tc>
          <w:tcPr>
            <w:tcW w:w="2370" w:type="dxa"/>
            <w:tcBorders>
              <w:left w:val="double" w:sz="2" w:space="0" w:color="000080"/>
              <w:bottom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15452D">
            <w:pPr>
              <w:pStyle w:val="Standarduser"/>
              <w:spacing w:before="40" w:after="40"/>
              <w:jc w:val="both"/>
              <w:rPr>
                <w:rFonts w:ascii="Times New Roman" w:eastAsia="Verdana" w:hAnsi="Times New Roman"/>
                <w:color w:val="000000"/>
              </w:rPr>
            </w:pPr>
            <w:r w:rsidRPr="00E126EA">
              <w:rPr>
                <w:rFonts w:ascii="Times New Roman" w:eastAsia="Verdana" w:hAnsi="Times New Roman"/>
                <w:color w:val="000000"/>
              </w:rPr>
              <w:lastRenderedPageBreak/>
              <w:t>Description</w:t>
            </w:r>
          </w:p>
        </w:tc>
        <w:tc>
          <w:tcPr>
            <w:tcW w:w="6766" w:type="dxa"/>
            <w:tcBorders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E126EA" w:rsidP="0015452D">
            <w:pPr>
              <w:pStyle w:val="Standarduser"/>
              <w:spacing w:before="40" w:after="40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E126EA">
              <w:rPr>
                <w:rFonts w:ascii="Times New Roman" w:hAnsi="Times New Roman"/>
                <w:color w:val="000000"/>
              </w:rPr>
              <w:t xml:space="preserve">Glory Global Solutions </w:t>
            </w:r>
            <w:r w:rsidRPr="00E126EA">
              <w:rPr>
                <w:rFonts w:ascii="Times New Roman" w:hAnsi="Times New Roman"/>
                <w:color w:val="000000"/>
                <w:shd w:val="clear" w:color="auto" w:fill="FFFFFF"/>
              </w:rPr>
              <w:t>deliver secure, efficient payment systems and instant, highly accurate identity verification and authentication solutions that enable confidence in transactions and other interactions between businesses and people</w:t>
            </w:r>
          </w:p>
        </w:tc>
      </w:tr>
      <w:tr w:rsidR="00DF38EE" w:rsidRPr="00236D28" w:rsidTr="0015452D">
        <w:tc>
          <w:tcPr>
            <w:tcW w:w="23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DF38EE" w:rsidP="0015452D">
            <w:pPr>
              <w:pStyle w:val="Standarduser"/>
              <w:spacing w:before="40" w:after="40"/>
              <w:jc w:val="both"/>
              <w:rPr>
                <w:rFonts w:ascii="Times New Roman" w:eastAsia="Verdana" w:hAnsi="Times New Roman"/>
                <w:color w:val="000000"/>
              </w:rPr>
            </w:pPr>
            <w:r w:rsidRPr="00E126EA">
              <w:rPr>
                <w:rFonts w:ascii="Times New Roman" w:eastAsia="Verdana" w:hAnsi="Times New Roman"/>
                <w:color w:val="000000"/>
              </w:rPr>
              <w:t>Duration:</w:t>
            </w:r>
          </w:p>
        </w:tc>
        <w:tc>
          <w:tcPr>
            <w:tcW w:w="67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38EE" w:rsidRPr="00E126EA" w:rsidRDefault="00E126EA" w:rsidP="0015452D">
            <w:pPr>
              <w:pStyle w:val="Standarduser"/>
              <w:spacing w:before="40" w:after="40"/>
              <w:rPr>
                <w:rFonts w:ascii="Times New Roman" w:hAnsi="Times New Roman"/>
              </w:rPr>
            </w:pPr>
            <w:r w:rsidRPr="00E126EA">
              <w:rPr>
                <w:rFonts w:ascii="Times New Roman" w:hAnsi="Times New Roman"/>
              </w:rPr>
              <w:t xml:space="preserve">Jan 2016 </w:t>
            </w:r>
            <w:proofErr w:type="gramStart"/>
            <w:r w:rsidRPr="00E126EA">
              <w:rPr>
                <w:rFonts w:ascii="Times New Roman" w:hAnsi="Times New Roman"/>
              </w:rPr>
              <w:t>---  Continue</w:t>
            </w:r>
            <w:proofErr w:type="gramEnd"/>
            <w:r w:rsidRPr="00E126EA">
              <w:rPr>
                <w:rFonts w:ascii="Times New Roman" w:hAnsi="Times New Roman"/>
              </w:rPr>
              <w:t>..</w:t>
            </w:r>
          </w:p>
        </w:tc>
      </w:tr>
    </w:tbl>
    <w:p w:rsidR="00DF38EE" w:rsidRDefault="00DF38EE" w:rsidP="004D099B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728ED" w:rsidRDefault="00D728ED" w:rsidP="004D099B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4D099B" w:rsidRPr="00CF163B" w:rsidRDefault="004D099B" w:rsidP="004D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F163B">
        <w:rPr>
          <w:rFonts w:ascii="Times New Roman" w:hAnsi="Times New Roman" w:cs="Times New Roman"/>
          <w:b/>
          <w:bCs/>
          <w:color w:val="0070C0"/>
          <w:sz w:val="24"/>
          <w:szCs w:val="24"/>
        </w:rPr>
        <w:t>AWARDS &amp; ACHIEVEMENTS</w:t>
      </w:r>
    </w:p>
    <w:p w:rsidR="004D099B" w:rsidRDefault="004D099B" w:rsidP="004D099B">
      <w:pPr>
        <w:pStyle w:val="ListParagraph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163B">
        <w:rPr>
          <w:rFonts w:ascii="Times New Roman" w:hAnsi="Times New Roman" w:cs="Times New Roman"/>
          <w:bCs/>
          <w:sz w:val="24"/>
          <w:szCs w:val="24"/>
        </w:rPr>
        <w:t>Received certificate of appr</w:t>
      </w:r>
      <w:r w:rsidR="00B466DF">
        <w:rPr>
          <w:rFonts w:ascii="Times New Roman" w:hAnsi="Times New Roman" w:cs="Times New Roman"/>
          <w:bCs/>
          <w:sz w:val="24"/>
          <w:szCs w:val="24"/>
        </w:rPr>
        <w:t>eciation</w:t>
      </w:r>
      <w:r w:rsidRPr="00CF163B">
        <w:rPr>
          <w:rFonts w:ascii="Times New Roman" w:hAnsi="Times New Roman" w:cs="Times New Roman"/>
          <w:bCs/>
          <w:sz w:val="24"/>
          <w:szCs w:val="24"/>
        </w:rPr>
        <w:t xml:space="preserve"> in class 10</w:t>
      </w:r>
      <w:r w:rsidRPr="00CF163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06068">
        <w:rPr>
          <w:rFonts w:ascii="Times New Roman" w:hAnsi="Times New Roman" w:cs="Times New Roman"/>
          <w:bCs/>
          <w:sz w:val="24"/>
          <w:szCs w:val="24"/>
        </w:rPr>
        <w:t xml:space="preserve"> by MP Board.</w:t>
      </w:r>
    </w:p>
    <w:p w:rsidR="004D099B" w:rsidRPr="00CF163B" w:rsidRDefault="004D099B" w:rsidP="004D099B">
      <w:pPr>
        <w:pStyle w:val="ListParagraph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163B">
        <w:rPr>
          <w:rFonts w:ascii="Times New Roman" w:hAnsi="Times New Roman" w:cs="Times New Roman"/>
          <w:bCs/>
          <w:sz w:val="24"/>
          <w:szCs w:val="24"/>
        </w:rPr>
        <w:t>Completed 45 days of basic level of industrial training in telecom from BHARAT SANCHAR NIGAM LIMITED.</w:t>
      </w:r>
    </w:p>
    <w:p w:rsidR="004D099B" w:rsidRPr="004D099B" w:rsidRDefault="004D099B" w:rsidP="004D099B">
      <w:pPr>
        <w:pStyle w:val="ListParagraph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163B">
        <w:rPr>
          <w:rFonts w:ascii="Times New Roman" w:hAnsi="Times New Roman" w:cs="Times New Roman"/>
          <w:bCs/>
          <w:sz w:val="24"/>
          <w:szCs w:val="24"/>
        </w:rPr>
        <w:t>Completed project in android and developed EMERGENCY AND HELP APP by core java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D099B" w:rsidRDefault="004336C1" w:rsidP="00FA3682">
      <w:pPr>
        <w:pStyle w:val="ListParagraph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Qualified GATE</w:t>
      </w:r>
      <w:r w:rsidR="00B466DF">
        <w:rPr>
          <w:rFonts w:ascii="Times New Roman" w:hAnsi="Times New Roman" w:cs="Times New Roman"/>
          <w:bCs/>
          <w:sz w:val="24"/>
          <w:szCs w:val="24"/>
        </w:rPr>
        <w:t xml:space="preserve"> exam</w:t>
      </w:r>
      <w:r w:rsidR="004D099B" w:rsidRPr="00CF163B">
        <w:rPr>
          <w:rFonts w:ascii="Times New Roman" w:hAnsi="Times New Roman" w:cs="Times New Roman"/>
          <w:bCs/>
          <w:sz w:val="24"/>
          <w:szCs w:val="24"/>
        </w:rPr>
        <w:t>.</w:t>
      </w:r>
    </w:p>
    <w:p w:rsidR="00E046F2" w:rsidRPr="00FA3682" w:rsidRDefault="00E046F2" w:rsidP="00E046F2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22976" w:rsidRPr="00CF163B" w:rsidRDefault="004536FA" w:rsidP="004D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F163B">
        <w:rPr>
          <w:rFonts w:ascii="Times New Roman" w:hAnsi="Times New Roman" w:cs="Times New Roman"/>
          <w:b/>
          <w:color w:val="0070C0"/>
          <w:sz w:val="24"/>
          <w:szCs w:val="24"/>
        </w:rPr>
        <w:t>ACADEMIC DETAILS</w:t>
      </w:r>
    </w:p>
    <w:tbl>
      <w:tblPr>
        <w:tblStyle w:val="TableGrid"/>
        <w:tblpPr w:leftFromText="180" w:rightFromText="180" w:vertAnchor="text" w:horzAnchor="margin" w:tblpY="279"/>
        <w:tblW w:w="10710" w:type="dxa"/>
        <w:tblLayout w:type="fixed"/>
        <w:tblLook w:val="04A0"/>
      </w:tblPr>
      <w:tblGrid>
        <w:gridCol w:w="1998"/>
        <w:gridCol w:w="4500"/>
        <w:gridCol w:w="1530"/>
        <w:gridCol w:w="1386"/>
        <w:gridCol w:w="1296"/>
      </w:tblGrid>
      <w:tr w:rsidR="00135E4A" w:rsidRPr="00CF163B" w:rsidTr="00EE3805">
        <w:trPr>
          <w:trHeight w:val="706"/>
        </w:trPr>
        <w:tc>
          <w:tcPr>
            <w:tcW w:w="1998" w:type="dxa"/>
            <w:vAlign w:val="center"/>
          </w:tcPr>
          <w:p w:rsidR="00B22976" w:rsidRPr="00CF163B" w:rsidRDefault="004536FA" w:rsidP="00EE3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center"/>
          </w:tcPr>
          <w:p w:rsidR="00B22976" w:rsidRPr="00CF163B" w:rsidRDefault="00EE3805" w:rsidP="00EE3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536FA"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nstitution</w:t>
            </w:r>
          </w:p>
        </w:tc>
        <w:tc>
          <w:tcPr>
            <w:tcW w:w="1530" w:type="dxa"/>
            <w:vAlign w:val="center"/>
          </w:tcPr>
          <w:p w:rsidR="00B22976" w:rsidRPr="00CF163B" w:rsidRDefault="004536FA" w:rsidP="00EE3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86" w:type="dxa"/>
            <w:vAlign w:val="center"/>
          </w:tcPr>
          <w:p w:rsidR="00B22976" w:rsidRPr="00CF163B" w:rsidRDefault="00B22976" w:rsidP="00EE3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of </w:t>
            </w:r>
            <w:r w:rsidR="004536FA"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</w:p>
        </w:tc>
        <w:tc>
          <w:tcPr>
            <w:tcW w:w="1296" w:type="dxa"/>
            <w:vAlign w:val="center"/>
          </w:tcPr>
          <w:p w:rsidR="00B22976" w:rsidRPr="00CF163B" w:rsidRDefault="004536FA" w:rsidP="00EE3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Aggregate</w:t>
            </w:r>
          </w:p>
          <w:p w:rsidR="004536FA" w:rsidRPr="00CF163B" w:rsidRDefault="004536FA" w:rsidP="00EE3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135E4A" w:rsidRPr="00CF163B" w:rsidTr="00EE3805">
        <w:trPr>
          <w:trHeight w:val="1120"/>
        </w:trPr>
        <w:tc>
          <w:tcPr>
            <w:tcW w:w="1998" w:type="dxa"/>
            <w:vAlign w:val="center"/>
          </w:tcPr>
          <w:p w:rsidR="00B22976" w:rsidRPr="00CF163B" w:rsidRDefault="00B22976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B.E.</w:t>
            </w:r>
          </w:p>
          <w:p w:rsidR="00B22976" w:rsidRPr="00CF163B" w:rsidRDefault="004D099B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(Computer Science &amp; Technology)</w:t>
            </w:r>
            <w:r w:rsidR="00B22976" w:rsidRPr="00CF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:rsidR="00B22976" w:rsidRPr="00CF163B" w:rsidRDefault="004536FA" w:rsidP="00E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UIT-</w:t>
            </w:r>
            <w:r w:rsidR="00B22976" w:rsidRPr="00CF163B">
              <w:rPr>
                <w:rFonts w:ascii="Times New Roman" w:hAnsi="Times New Roman" w:cs="Times New Roman"/>
                <w:sz w:val="24"/>
                <w:szCs w:val="24"/>
              </w:rPr>
              <w:t>RGPV</w:t>
            </w:r>
          </w:p>
        </w:tc>
        <w:tc>
          <w:tcPr>
            <w:tcW w:w="1530" w:type="dxa"/>
            <w:vAlign w:val="center"/>
          </w:tcPr>
          <w:p w:rsidR="00B22976" w:rsidRPr="00CF163B" w:rsidRDefault="00135E4A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RGPV</w:t>
            </w:r>
          </w:p>
        </w:tc>
        <w:tc>
          <w:tcPr>
            <w:tcW w:w="1386" w:type="dxa"/>
            <w:vAlign w:val="center"/>
          </w:tcPr>
          <w:p w:rsidR="00B22976" w:rsidRPr="00CF163B" w:rsidRDefault="00B22976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96" w:type="dxa"/>
            <w:vAlign w:val="center"/>
          </w:tcPr>
          <w:p w:rsidR="00B22976" w:rsidRPr="00CF163B" w:rsidRDefault="0029409B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E4A" w:rsidRPr="00CF1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5E4A" w:rsidRPr="00CF163B" w:rsidTr="00EE3805">
        <w:trPr>
          <w:trHeight w:val="693"/>
        </w:trPr>
        <w:tc>
          <w:tcPr>
            <w:tcW w:w="1998" w:type="dxa"/>
            <w:vAlign w:val="center"/>
          </w:tcPr>
          <w:p w:rsidR="00B22976" w:rsidRPr="00CF163B" w:rsidRDefault="004536FA" w:rsidP="00E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Polytechnic(C.S.)</w:t>
            </w:r>
          </w:p>
        </w:tc>
        <w:tc>
          <w:tcPr>
            <w:tcW w:w="4500" w:type="dxa"/>
            <w:vAlign w:val="center"/>
          </w:tcPr>
          <w:p w:rsidR="00B22976" w:rsidRPr="00CF163B" w:rsidRDefault="004536FA" w:rsidP="00E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Govt.women’</w:t>
            </w:r>
            <w:r w:rsidR="00135E4A" w:rsidRPr="00CF163B">
              <w:rPr>
                <w:rFonts w:ascii="Times New Roman" w:hAnsi="Times New Roman" w:cs="Times New Roman"/>
                <w:sz w:val="24"/>
                <w:szCs w:val="24"/>
              </w:rPr>
              <w:t xml:space="preserve">s polytechnic </w:t>
            </w: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college,</w:t>
            </w:r>
            <w:r w:rsidR="005F7CEB">
              <w:rPr>
                <w:rFonts w:ascii="Times New Roman" w:hAnsi="Times New Roman" w:cs="Times New Roman"/>
                <w:sz w:val="24"/>
                <w:szCs w:val="24"/>
              </w:rPr>
              <w:t>Gwalior</w:t>
            </w:r>
          </w:p>
        </w:tc>
        <w:tc>
          <w:tcPr>
            <w:tcW w:w="1530" w:type="dxa"/>
            <w:vAlign w:val="center"/>
          </w:tcPr>
          <w:p w:rsidR="00B22976" w:rsidRPr="00CF163B" w:rsidRDefault="00135E4A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RGPV</w:t>
            </w:r>
          </w:p>
        </w:tc>
        <w:tc>
          <w:tcPr>
            <w:tcW w:w="1386" w:type="dxa"/>
            <w:vAlign w:val="center"/>
          </w:tcPr>
          <w:p w:rsidR="00B22976" w:rsidRPr="00CF163B" w:rsidRDefault="00B22976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5E4A" w:rsidRPr="00CF1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B22976" w:rsidRPr="00CF163B" w:rsidRDefault="00135E4A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35E4A" w:rsidRPr="00CF163B" w:rsidTr="00EE3805">
        <w:trPr>
          <w:trHeight w:val="706"/>
        </w:trPr>
        <w:tc>
          <w:tcPr>
            <w:tcW w:w="1998" w:type="dxa"/>
            <w:vAlign w:val="center"/>
          </w:tcPr>
          <w:p w:rsidR="00B22976" w:rsidRPr="00CF163B" w:rsidRDefault="004536FA" w:rsidP="00E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 xml:space="preserve">    High school</w:t>
            </w:r>
          </w:p>
        </w:tc>
        <w:tc>
          <w:tcPr>
            <w:tcW w:w="4500" w:type="dxa"/>
            <w:vAlign w:val="center"/>
          </w:tcPr>
          <w:p w:rsidR="00B22976" w:rsidRPr="00CF163B" w:rsidRDefault="004536FA" w:rsidP="00E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 xml:space="preserve">Govt.girl’s </w:t>
            </w:r>
            <w:r w:rsidR="00135E4A" w:rsidRPr="00CF163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135E4A" w:rsidRPr="00CF163B">
              <w:rPr>
                <w:rFonts w:ascii="Times New Roman" w:hAnsi="Times New Roman" w:cs="Times New Roman"/>
                <w:sz w:val="24"/>
                <w:szCs w:val="24"/>
              </w:rPr>
              <w:t>Sec.</w:t>
            </w: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scho</w:t>
            </w:r>
            <w:r w:rsidR="00135E4A" w:rsidRPr="00CF163B">
              <w:rPr>
                <w:rFonts w:ascii="Times New Roman" w:hAnsi="Times New Roman" w:cs="Times New Roman"/>
                <w:sz w:val="24"/>
                <w:szCs w:val="24"/>
              </w:rPr>
              <w:t>ol,dabra(M.P.board)</w:t>
            </w:r>
          </w:p>
        </w:tc>
        <w:tc>
          <w:tcPr>
            <w:tcW w:w="1530" w:type="dxa"/>
            <w:vAlign w:val="center"/>
          </w:tcPr>
          <w:p w:rsidR="00B22976" w:rsidRPr="00CF163B" w:rsidRDefault="00135E4A" w:rsidP="00E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 xml:space="preserve">    M.P.Board</w:t>
            </w:r>
          </w:p>
        </w:tc>
        <w:tc>
          <w:tcPr>
            <w:tcW w:w="1386" w:type="dxa"/>
            <w:vAlign w:val="center"/>
          </w:tcPr>
          <w:p w:rsidR="00B22976" w:rsidRPr="00CF163B" w:rsidRDefault="00135E4A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96" w:type="dxa"/>
            <w:vAlign w:val="center"/>
          </w:tcPr>
          <w:p w:rsidR="00B22976" w:rsidRPr="00CF163B" w:rsidRDefault="00135E4A" w:rsidP="00E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3B">
              <w:rPr>
                <w:rFonts w:ascii="Times New Roman" w:hAnsi="Times New Roman" w:cs="Times New Roman"/>
                <w:sz w:val="24"/>
                <w:szCs w:val="24"/>
              </w:rPr>
              <w:t>80.3</w:t>
            </w:r>
          </w:p>
        </w:tc>
      </w:tr>
    </w:tbl>
    <w:p w:rsidR="00B22976" w:rsidRDefault="00B22976" w:rsidP="00B2297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8ED" w:rsidRPr="00CF163B" w:rsidRDefault="00D728ED" w:rsidP="00B2297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2C1A" w:rsidRPr="00CF163B" w:rsidRDefault="00BC2C1A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F163B">
        <w:rPr>
          <w:rFonts w:ascii="Times New Roman" w:hAnsi="Times New Roman" w:cs="Times New Roman"/>
          <w:b/>
          <w:bCs/>
          <w:color w:val="0070C0"/>
          <w:sz w:val="24"/>
          <w:szCs w:val="24"/>
        </w:rPr>
        <w:t>PERSONAL INFORMATION</w:t>
      </w:r>
    </w:p>
    <w:p w:rsidR="00BC2C1A" w:rsidRPr="00CF163B" w:rsidRDefault="00BC2C1A" w:rsidP="00BC2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sz w:val="24"/>
          <w:szCs w:val="24"/>
        </w:rPr>
        <w:t xml:space="preserve"> </w:t>
      </w:r>
      <w:r w:rsidRPr="00CF163B">
        <w:rPr>
          <w:rFonts w:ascii="Times New Roman" w:hAnsi="Times New Roman" w:cs="Times New Roman"/>
          <w:b/>
          <w:sz w:val="24"/>
          <w:szCs w:val="24"/>
        </w:rPr>
        <w:t xml:space="preserve">Father’s name: </w:t>
      </w:r>
      <w:r w:rsidRPr="00CF163B">
        <w:rPr>
          <w:rFonts w:ascii="Times New Roman" w:hAnsi="Times New Roman" w:cs="Times New Roman"/>
          <w:sz w:val="24"/>
          <w:szCs w:val="24"/>
        </w:rPr>
        <w:t>Mr. Dhaniram Bajrenthia</w:t>
      </w:r>
    </w:p>
    <w:p w:rsidR="00BC2C1A" w:rsidRPr="00CF163B" w:rsidRDefault="00BC2C1A" w:rsidP="00BC2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b/>
          <w:sz w:val="24"/>
          <w:szCs w:val="24"/>
        </w:rPr>
        <w:t xml:space="preserve">Mother’s name: </w:t>
      </w:r>
      <w:r w:rsidRPr="00CF163B">
        <w:rPr>
          <w:rFonts w:ascii="Times New Roman" w:hAnsi="Times New Roman" w:cs="Times New Roman"/>
          <w:sz w:val="24"/>
          <w:szCs w:val="24"/>
        </w:rPr>
        <w:t>Mrs. Bhagwati Bajrenthia</w:t>
      </w:r>
    </w:p>
    <w:p w:rsidR="00BC2C1A" w:rsidRPr="00CF163B" w:rsidRDefault="00BC2C1A" w:rsidP="00BC2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gramStart"/>
      <w:r w:rsidRPr="00CF163B">
        <w:rPr>
          <w:rFonts w:ascii="Times New Roman" w:hAnsi="Times New Roman" w:cs="Times New Roman"/>
          <w:b/>
          <w:sz w:val="24"/>
          <w:szCs w:val="24"/>
        </w:rPr>
        <w:t>Birth :</w:t>
      </w:r>
      <w:proofErr w:type="gramEnd"/>
      <w:r w:rsidRPr="00CF163B">
        <w:rPr>
          <w:rFonts w:ascii="Times New Roman" w:hAnsi="Times New Roman" w:cs="Times New Roman"/>
          <w:sz w:val="24"/>
          <w:szCs w:val="24"/>
        </w:rPr>
        <w:t xml:space="preserve"> 25</w:t>
      </w:r>
      <w:r w:rsidRPr="00CF16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163B">
        <w:rPr>
          <w:rFonts w:ascii="Times New Roman" w:hAnsi="Times New Roman" w:cs="Times New Roman"/>
          <w:sz w:val="24"/>
          <w:szCs w:val="24"/>
        </w:rPr>
        <w:t xml:space="preserve"> May,1994</w:t>
      </w:r>
    </w:p>
    <w:p w:rsidR="00BC2C1A" w:rsidRPr="00CF163B" w:rsidRDefault="00BC2C1A" w:rsidP="00BC2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163B">
        <w:rPr>
          <w:rFonts w:ascii="Times New Roman" w:hAnsi="Times New Roman" w:cs="Times New Roman"/>
          <w:b/>
          <w:sz w:val="24"/>
          <w:szCs w:val="24"/>
        </w:rPr>
        <w:t>Nationality :</w:t>
      </w:r>
      <w:proofErr w:type="gramEnd"/>
      <w:r w:rsidRPr="00CF163B"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BC2C1A" w:rsidRPr="00CF163B" w:rsidRDefault="00BC2C1A" w:rsidP="00BC2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b/>
          <w:sz w:val="24"/>
          <w:szCs w:val="24"/>
        </w:rPr>
        <w:t>Permanent address:</w:t>
      </w:r>
      <w:r w:rsidRPr="00CF163B">
        <w:rPr>
          <w:rFonts w:ascii="Times New Roman" w:hAnsi="Times New Roman" w:cs="Times New Roman"/>
          <w:sz w:val="24"/>
          <w:szCs w:val="24"/>
        </w:rPr>
        <w:t xml:space="preserve"> near meet market, haripura, Dabra, Dist.Gwalior</w:t>
      </w:r>
      <w:proofErr w:type="gramStart"/>
      <w:r w:rsidRPr="00CF163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CF163B">
        <w:rPr>
          <w:rFonts w:ascii="Times New Roman" w:hAnsi="Times New Roman" w:cs="Times New Roman"/>
          <w:sz w:val="24"/>
          <w:szCs w:val="24"/>
        </w:rPr>
        <w:t>M.P.)</w:t>
      </w:r>
    </w:p>
    <w:p w:rsidR="00F46D96" w:rsidRDefault="00BC2C1A" w:rsidP="00CF1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b/>
          <w:sz w:val="24"/>
          <w:szCs w:val="24"/>
        </w:rPr>
        <w:t>Pi</w:t>
      </w:r>
      <w:r w:rsidR="00CF163B" w:rsidRPr="00CF163B">
        <w:rPr>
          <w:rFonts w:ascii="Times New Roman" w:hAnsi="Times New Roman" w:cs="Times New Roman"/>
          <w:b/>
          <w:sz w:val="24"/>
          <w:szCs w:val="24"/>
        </w:rPr>
        <w:t>n code</w:t>
      </w:r>
      <w:proofErr w:type="gramStart"/>
      <w:r w:rsidR="00CF163B" w:rsidRPr="00CF163B">
        <w:rPr>
          <w:rFonts w:ascii="Times New Roman" w:hAnsi="Times New Roman" w:cs="Times New Roman"/>
          <w:b/>
          <w:sz w:val="24"/>
          <w:szCs w:val="24"/>
        </w:rPr>
        <w:t>:</w:t>
      </w:r>
      <w:r w:rsidR="00CF163B" w:rsidRPr="00CF163B">
        <w:rPr>
          <w:rFonts w:ascii="Times New Roman" w:hAnsi="Times New Roman" w:cs="Times New Roman"/>
          <w:sz w:val="24"/>
          <w:szCs w:val="24"/>
        </w:rPr>
        <w:t>475110</w:t>
      </w:r>
      <w:proofErr w:type="gramEnd"/>
    </w:p>
    <w:p w:rsidR="00E046F2" w:rsidRPr="00CF163B" w:rsidRDefault="00E046F2" w:rsidP="00CF1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163B" w:rsidRPr="00CF163B" w:rsidRDefault="00CF163B" w:rsidP="00CF1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F163B">
        <w:rPr>
          <w:rFonts w:ascii="Times New Roman" w:hAnsi="Times New Roman" w:cs="Times New Roman"/>
          <w:b/>
          <w:color w:val="0070C0"/>
          <w:sz w:val="24"/>
          <w:szCs w:val="24"/>
        </w:rPr>
        <w:t>DECLARATION</w:t>
      </w:r>
    </w:p>
    <w:p w:rsidR="00CF163B" w:rsidRPr="00CF163B" w:rsidRDefault="00CF163B" w:rsidP="00CF163B">
      <w:pPr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sz w:val="24"/>
          <w:szCs w:val="24"/>
        </w:rPr>
        <w:t xml:space="preserve">   I hereby declare that the information mentioned above is correct and I bear responsibility for the </w:t>
      </w:r>
      <w:proofErr w:type="gramStart"/>
      <w:r w:rsidRPr="00CF163B">
        <w:rPr>
          <w:rFonts w:ascii="Times New Roman" w:hAnsi="Times New Roman" w:cs="Times New Roman"/>
          <w:sz w:val="24"/>
          <w:szCs w:val="24"/>
        </w:rPr>
        <w:t>correctness</w:t>
      </w:r>
      <w:proofErr w:type="gramEnd"/>
      <w:r w:rsidRPr="00CF163B">
        <w:rPr>
          <w:rFonts w:ascii="Times New Roman" w:hAnsi="Times New Roman" w:cs="Times New Roman"/>
          <w:sz w:val="24"/>
          <w:szCs w:val="24"/>
        </w:rPr>
        <w:t xml:space="preserve"> of the above particulars.</w:t>
      </w:r>
    </w:p>
    <w:p w:rsidR="00CF163B" w:rsidRPr="00CF163B" w:rsidRDefault="00CF163B" w:rsidP="00CF163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163B">
        <w:rPr>
          <w:rFonts w:ascii="Times New Roman" w:hAnsi="Times New Roman" w:cs="Times New Roman"/>
          <w:b/>
          <w:sz w:val="24"/>
          <w:szCs w:val="24"/>
        </w:rPr>
        <w:lastRenderedPageBreak/>
        <w:t>Place :</w:t>
      </w:r>
      <w:proofErr w:type="gramEnd"/>
      <w:r w:rsidRPr="00CF1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CEB">
        <w:rPr>
          <w:rFonts w:ascii="Times New Roman" w:hAnsi="Times New Roman" w:cs="Times New Roman"/>
          <w:b/>
          <w:sz w:val="24"/>
          <w:szCs w:val="24"/>
        </w:rPr>
        <w:t>MUMBAI</w:t>
      </w:r>
      <w:r w:rsidR="005F7C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163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2E0A">
        <w:rPr>
          <w:rFonts w:ascii="Times New Roman" w:hAnsi="Times New Roman" w:cs="Times New Roman"/>
          <w:b/>
          <w:sz w:val="24"/>
          <w:szCs w:val="24"/>
        </w:rPr>
        <w:t>S</w:t>
      </w:r>
      <w:r w:rsidRPr="00CF163B">
        <w:rPr>
          <w:rFonts w:ascii="Times New Roman" w:hAnsi="Times New Roman" w:cs="Times New Roman"/>
          <w:b/>
          <w:sz w:val="24"/>
          <w:szCs w:val="24"/>
        </w:rPr>
        <w:t>ignature</w:t>
      </w:r>
    </w:p>
    <w:p w:rsidR="003E0E0B" w:rsidRDefault="00CF163B" w:rsidP="00CF163B">
      <w:pPr>
        <w:rPr>
          <w:rFonts w:ascii="Times New Roman" w:hAnsi="Times New Roman" w:cs="Times New Roman"/>
          <w:sz w:val="24"/>
          <w:szCs w:val="24"/>
        </w:rPr>
      </w:pPr>
      <w:r w:rsidRPr="00CF163B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</w:t>
      </w:r>
      <w:r w:rsidR="00AD2E0A">
        <w:rPr>
          <w:rFonts w:ascii="Times New Roman" w:hAnsi="Times New Roman" w:cs="Times New Roman"/>
          <w:b/>
          <w:sz w:val="24"/>
          <w:szCs w:val="24"/>
        </w:rPr>
        <w:t>N</w:t>
      </w:r>
      <w:r w:rsidRPr="00CF163B">
        <w:rPr>
          <w:rFonts w:ascii="Times New Roman" w:hAnsi="Times New Roman" w:cs="Times New Roman"/>
          <w:b/>
          <w:sz w:val="24"/>
          <w:szCs w:val="24"/>
        </w:rPr>
        <w:t xml:space="preserve">ame: </w:t>
      </w:r>
      <w:r w:rsidRPr="00CF163B">
        <w:rPr>
          <w:rFonts w:ascii="Times New Roman" w:hAnsi="Times New Roman" w:cs="Times New Roman"/>
          <w:sz w:val="24"/>
          <w:szCs w:val="24"/>
        </w:rPr>
        <w:t>Pratibha Bajrenthia</w:t>
      </w: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p w:rsidR="003E0E0B" w:rsidRPr="00CF163B" w:rsidRDefault="003E0E0B" w:rsidP="00CF163B">
      <w:pPr>
        <w:rPr>
          <w:rFonts w:ascii="Times New Roman" w:hAnsi="Times New Roman" w:cs="Times New Roman"/>
          <w:sz w:val="24"/>
          <w:szCs w:val="24"/>
        </w:rPr>
      </w:pPr>
    </w:p>
    <w:sectPr w:rsidR="003E0E0B" w:rsidRPr="00CF163B" w:rsidSect="00456F8F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416"/>
    <w:multiLevelType w:val="hybridMultilevel"/>
    <w:tmpl w:val="4524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006A"/>
    <w:multiLevelType w:val="multilevel"/>
    <w:tmpl w:val="207A6948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eastAsia="Arial" w:hAnsi="Symbol"/>
        <w:color w:val="000000"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0EE349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AFF6DD9"/>
    <w:multiLevelType w:val="hybridMultilevel"/>
    <w:tmpl w:val="57EED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190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34E7F4B"/>
    <w:multiLevelType w:val="hybridMultilevel"/>
    <w:tmpl w:val="89AE6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962D4"/>
    <w:multiLevelType w:val="hybridMultilevel"/>
    <w:tmpl w:val="3FEE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205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1BF4B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8644C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89E6BD3"/>
    <w:multiLevelType w:val="multilevel"/>
    <w:tmpl w:val="80525702"/>
    <w:styleLink w:val="WW8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1">
    <w:nsid w:val="78D25CD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93C3C8F"/>
    <w:multiLevelType w:val="hybridMultilevel"/>
    <w:tmpl w:val="8B6E5DFC"/>
    <w:lvl w:ilvl="0" w:tplc="23E6BBB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22976"/>
    <w:rsid w:val="000907DE"/>
    <w:rsid w:val="000B4F7B"/>
    <w:rsid w:val="000F72A2"/>
    <w:rsid w:val="00124C19"/>
    <w:rsid w:val="00135E4A"/>
    <w:rsid w:val="00162476"/>
    <w:rsid w:val="00164961"/>
    <w:rsid w:val="001A7E92"/>
    <w:rsid w:val="001E22F8"/>
    <w:rsid w:val="00246B9C"/>
    <w:rsid w:val="00255F3B"/>
    <w:rsid w:val="00267F87"/>
    <w:rsid w:val="00285C0D"/>
    <w:rsid w:val="0029409B"/>
    <w:rsid w:val="002D35C9"/>
    <w:rsid w:val="0036712E"/>
    <w:rsid w:val="003E0E0B"/>
    <w:rsid w:val="003F1CF0"/>
    <w:rsid w:val="004336C1"/>
    <w:rsid w:val="004478DF"/>
    <w:rsid w:val="004536FA"/>
    <w:rsid w:val="00492C89"/>
    <w:rsid w:val="004A7C35"/>
    <w:rsid w:val="004B3663"/>
    <w:rsid w:val="004D099B"/>
    <w:rsid w:val="004E1729"/>
    <w:rsid w:val="00501C7C"/>
    <w:rsid w:val="0052437F"/>
    <w:rsid w:val="00540465"/>
    <w:rsid w:val="00590ADC"/>
    <w:rsid w:val="00596444"/>
    <w:rsid w:val="005F7CEB"/>
    <w:rsid w:val="006953E8"/>
    <w:rsid w:val="00710560"/>
    <w:rsid w:val="007A076D"/>
    <w:rsid w:val="00826FC6"/>
    <w:rsid w:val="00835B71"/>
    <w:rsid w:val="0086558F"/>
    <w:rsid w:val="00907DEB"/>
    <w:rsid w:val="0091627F"/>
    <w:rsid w:val="0092347C"/>
    <w:rsid w:val="00935395"/>
    <w:rsid w:val="00954647"/>
    <w:rsid w:val="009D22C3"/>
    <w:rsid w:val="00A20F63"/>
    <w:rsid w:val="00A22FD8"/>
    <w:rsid w:val="00A91132"/>
    <w:rsid w:val="00AD2E0A"/>
    <w:rsid w:val="00B0287C"/>
    <w:rsid w:val="00B06068"/>
    <w:rsid w:val="00B22976"/>
    <w:rsid w:val="00B466DF"/>
    <w:rsid w:val="00BC2C1A"/>
    <w:rsid w:val="00BF2BD7"/>
    <w:rsid w:val="00C02D0E"/>
    <w:rsid w:val="00C22D69"/>
    <w:rsid w:val="00CC217A"/>
    <w:rsid w:val="00CF163B"/>
    <w:rsid w:val="00D57851"/>
    <w:rsid w:val="00D728ED"/>
    <w:rsid w:val="00DC7BB2"/>
    <w:rsid w:val="00DF38EE"/>
    <w:rsid w:val="00E04435"/>
    <w:rsid w:val="00E046F2"/>
    <w:rsid w:val="00E126EA"/>
    <w:rsid w:val="00E30465"/>
    <w:rsid w:val="00E364E1"/>
    <w:rsid w:val="00E553A3"/>
    <w:rsid w:val="00E64821"/>
    <w:rsid w:val="00EB7138"/>
    <w:rsid w:val="00EC4A56"/>
    <w:rsid w:val="00EE3805"/>
    <w:rsid w:val="00F46D96"/>
    <w:rsid w:val="00FA3682"/>
    <w:rsid w:val="00FE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76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76"/>
    <w:rPr>
      <w:rFonts w:eastAsiaTheme="minorEastAsia"/>
      <w:b/>
      <w:bCs/>
      <w:i/>
      <w:iCs/>
      <w:color w:val="4F81BD" w:themeColor="accent1"/>
      <w:szCs w:val="20"/>
      <w:lang w:eastAsia="en-IN" w:bidi="hi-IN"/>
    </w:rPr>
  </w:style>
  <w:style w:type="table" w:styleId="TableGrid">
    <w:name w:val="Table Grid"/>
    <w:basedOn w:val="TableNormal"/>
    <w:uiPriority w:val="59"/>
    <w:rsid w:val="00B22976"/>
    <w:pPr>
      <w:spacing w:after="0" w:line="240" w:lineRule="auto"/>
    </w:pPr>
    <w:rPr>
      <w:rFonts w:eastAsiaTheme="minorEastAsia"/>
      <w:szCs w:val="20"/>
      <w:lang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9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9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E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0B"/>
    <w:rPr>
      <w:rFonts w:ascii="Tahoma" w:eastAsiaTheme="minorEastAsia" w:hAnsi="Tahoma" w:cs="Mangal"/>
      <w:sz w:val="16"/>
      <w:szCs w:val="14"/>
      <w:lang w:eastAsia="en-IN" w:bidi="hi-IN"/>
    </w:rPr>
  </w:style>
  <w:style w:type="paragraph" w:customStyle="1" w:styleId="Standarduser">
    <w:name w:val="Standard (user)"/>
    <w:rsid w:val="00FE232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 w:eastAsia="zh-CN"/>
    </w:rPr>
  </w:style>
  <w:style w:type="numbering" w:customStyle="1" w:styleId="WW8Num10">
    <w:name w:val="WW8Num10"/>
    <w:basedOn w:val="NoList"/>
    <w:rsid w:val="00DF38EE"/>
    <w:pPr>
      <w:numPr>
        <w:numId w:val="11"/>
      </w:numPr>
    </w:pPr>
  </w:style>
  <w:style w:type="numbering" w:customStyle="1" w:styleId="WW8Num7">
    <w:name w:val="WW8Num7"/>
    <w:basedOn w:val="NoList"/>
    <w:rsid w:val="004D099B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tibhabajrenth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17</cp:revision>
  <dcterms:created xsi:type="dcterms:W3CDTF">2019-01-15T17:11:00Z</dcterms:created>
  <dcterms:modified xsi:type="dcterms:W3CDTF">2019-07-11T14:41:00Z</dcterms:modified>
</cp:coreProperties>
</file>