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B3" w:rsidRPr="00803FEA" w:rsidRDefault="00F72B54" w:rsidP="00C30F69">
      <w:pPr>
        <w:shd w:val="clear" w:color="auto" w:fill="FFFFFF"/>
        <w:rPr>
          <w:rFonts w:ascii="Verdana" w:eastAsia="Verdana" w:hAnsi="Verdana" w:cs="Verdana"/>
          <w:b/>
          <w:color w:val="000000"/>
          <w:sz w:val="20"/>
          <w:szCs w:val="20"/>
        </w:rPr>
      </w:pPr>
      <w:bookmarkStart w:id="0" w:name="_GoBack"/>
      <w:bookmarkEnd w:id="0"/>
      <w:r w:rsidRPr="00C30F69">
        <w:rPr>
          <w:rFonts w:ascii="Verdana" w:eastAsia="Verdana" w:hAnsi="Verdana" w:cs="Verdana"/>
          <w:b/>
          <w:color w:val="000000"/>
          <w:sz w:val="20"/>
          <w:szCs w:val="20"/>
        </w:rPr>
        <w:t xml:space="preserve">K </w:t>
      </w:r>
      <w:proofErr w:type="spellStart"/>
      <w:r w:rsidRPr="00803FEA">
        <w:rPr>
          <w:rFonts w:ascii="Verdana" w:eastAsia="Verdana" w:hAnsi="Verdana" w:cs="Verdana"/>
          <w:b/>
          <w:color w:val="000000"/>
          <w:sz w:val="20"/>
          <w:szCs w:val="20"/>
        </w:rPr>
        <w:t>Venkatramana</w:t>
      </w:r>
      <w:proofErr w:type="spellEnd"/>
      <w:r w:rsidR="00803FEA" w:rsidRPr="00803FEA">
        <w:rPr>
          <w:rFonts w:ascii="Verdana" w:eastAsia="Verdana" w:hAnsi="Verdana" w:cs="Verdana"/>
          <w:b/>
          <w:color w:val="000000"/>
          <w:sz w:val="20"/>
          <w:szCs w:val="20"/>
        </w:rPr>
        <w:t xml:space="preserve">                                  </w:t>
      </w:r>
      <w:r w:rsidR="00803FEA" w:rsidRPr="00FB4B47">
        <w:rPr>
          <w:rFonts w:ascii="Verdana" w:hAnsi="Verdana" w:cs="Arial"/>
          <w:b/>
          <w:bCs/>
          <w:color w:val="000000"/>
          <w:sz w:val="16"/>
          <w:szCs w:val="16"/>
          <w:shd w:val="clear" w:color="auto" w:fill="FFFFFF"/>
        </w:rPr>
        <w:t xml:space="preserve">Working </w:t>
      </w:r>
      <w:r w:rsidR="008044EF">
        <w:rPr>
          <w:rFonts w:ascii="Verdana" w:hAnsi="Verdana" w:cs="Arial"/>
          <w:b/>
          <w:bCs/>
          <w:color w:val="000000"/>
          <w:sz w:val="16"/>
          <w:szCs w:val="16"/>
          <w:shd w:val="clear" w:color="auto" w:fill="FFFFFF"/>
        </w:rPr>
        <w:t>Priorities</w:t>
      </w:r>
      <w:r w:rsidR="00803FEA" w:rsidRPr="00FB4B47">
        <w:rPr>
          <w:rFonts w:ascii="Verdana" w:hAnsi="Verdana" w:cs="Arial"/>
          <w:b/>
          <w:bCs/>
          <w:color w:val="000000"/>
          <w:sz w:val="16"/>
          <w:szCs w:val="16"/>
          <w:shd w:val="clear" w:color="auto" w:fill="FFFFFF"/>
        </w:rPr>
        <w:t xml:space="preserve">: </w:t>
      </w:r>
      <w:r w:rsidR="008044EF">
        <w:rPr>
          <w:rFonts w:ascii="Verdana" w:hAnsi="Verdana" w:cs="Arial"/>
          <w:b/>
          <w:bCs/>
          <w:color w:val="000000"/>
          <w:sz w:val="16"/>
          <w:szCs w:val="16"/>
          <w:shd w:val="clear" w:color="auto" w:fill="FFFFFF"/>
        </w:rPr>
        <w:t>Afternoon</w:t>
      </w:r>
      <w:r w:rsidR="00FB4B47" w:rsidRPr="00FB4B47">
        <w:rPr>
          <w:rFonts w:ascii="Verdana" w:hAnsi="Verdana" w:cs="Arial"/>
          <w:b/>
          <w:bCs/>
          <w:color w:val="000000"/>
          <w:sz w:val="16"/>
          <w:szCs w:val="16"/>
          <w:shd w:val="clear" w:color="auto" w:fill="FFFFFF"/>
        </w:rPr>
        <w:t>/US/UK</w:t>
      </w:r>
      <w:r w:rsidR="00FB4B47">
        <w:rPr>
          <w:rFonts w:ascii="Verdana" w:hAnsi="Verdana" w:cs="Arial"/>
          <w:b/>
          <w:bCs/>
          <w:color w:val="000000"/>
          <w:sz w:val="16"/>
          <w:szCs w:val="16"/>
          <w:shd w:val="clear" w:color="auto" w:fill="FFFFFF"/>
        </w:rPr>
        <w:t xml:space="preserve"> </w:t>
      </w:r>
      <w:r w:rsidR="008044EF">
        <w:rPr>
          <w:rFonts w:ascii="Verdana" w:hAnsi="Verdana" w:cs="Arial"/>
          <w:b/>
          <w:bCs/>
          <w:color w:val="000000"/>
          <w:sz w:val="16"/>
          <w:szCs w:val="16"/>
          <w:shd w:val="clear" w:color="auto" w:fill="FFFFFF"/>
        </w:rPr>
        <w:t xml:space="preserve">&amp; </w:t>
      </w:r>
      <w:r w:rsidR="00FB4B47">
        <w:rPr>
          <w:rFonts w:ascii="Verdana" w:hAnsi="Verdana" w:cs="Arial"/>
          <w:b/>
          <w:bCs/>
          <w:color w:val="000000"/>
          <w:sz w:val="16"/>
          <w:szCs w:val="16"/>
          <w:shd w:val="clear" w:color="auto" w:fill="FFFFFF"/>
        </w:rPr>
        <w:t>WFH</w:t>
      </w:r>
      <w:r w:rsidR="008044EF">
        <w:rPr>
          <w:rFonts w:ascii="Verdana" w:hAnsi="Verdana" w:cs="Arial"/>
          <w:b/>
          <w:bCs/>
          <w:color w:val="000000"/>
          <w:sz w:val="16"/>
          <w:szCs w:val="16"/>
          <w:shd w:val="clear" w:color="auto" w:fill="FFFFFF"/>
        </w:rPr>
        <w:t>/</w:t>
      </w:r>
      <w:r w:rsidR="008044EF" w:rsidRPr="00FB4B47">
        <w:rPr>
          <w:rFonts w:ascii="Verdana" w:hAnsi="Verdana" w:cs="Arial"/>
          <w:b/>
          <w:bCs/>
          <w:color w:val="000000"/>
          <w:sz w:val="16"/>
          <w:szCs w:val="16"/>
          <w:shd w:val="clear" w:color="auto" w:fill="FFFFFF"/>
        </w:rPr>
        <w:t>Hybrid</w:t>
      </w:r>
      <w:r w:rsidR="00FB4B47">
        <w:rPr>
          <w:rFonts w:ascii="Verdana" w:hAnsi="Verdana" w:cs="Arial"/>
          <w:b/>
          <w:bCs/>
          <w:color w:val="000000"/>
          <w:sz w:val="16"/>
          <w:szCs w:val="16"/>
          <w:shd w:val="clear" w:color="auto" w:fill="FFFFFF"/>
        </w:rPr>
        <w:t xml:space="preserve"> Mode</w:t>
      </w:r>
    </w:p>
    <w:p w:rsidR="00374AB3" w:rsidRPr="00C30F69" w:rsidRDefault="00F72B54">
      <w:pPr>
        <w:widowControl/>
        <w:pBdr>
          <w:top w:val="nil"/>
          <w:left w:val="nil"/>
          <w:bottom w:val="single" w:sz="12" w:space="1" w:color="000000"/>
          <w:right w:val="nil"/>
          <w:between w:val="nil"/>
        </w:pBdr>
        <w:jc w:val="both"/>
        <w:rPr>
          <w:rFonts w:ascii="Verdana" w:eastAsia="Calibri" w:hAnsi="Verdana" w:cs="Calibri"/>
          <w:b/>
          <w:color w:val="000000"/>
          <w:sz w:val="20"/>
          <w:szCs w:val="20"/>
        </w:rPr>
      </w:pPr>
      <w:r w:rsidRPr="00C30F69">
        <w:rPr>
          <w:rFonts w:ascii="Verdana" w:eastAsia="Calibri" w:hAnsi="Verdana" w:cs="Calibri"/>
          <w:b/>
          <w:color w:val="000000"/>
          <w:sz w:val="20"/>
          <w:szCs w:val="20"/>
        </w:rPr>
        <w:t xml:space="preserve">+91 – </w:t>
      </w:r>
      <w:r w:rsidRPr="00C30F69">
        <w:rPr>
          <w:rFonts w:ascii="Verdana" w:eastAsia="Calibri" w:hAnsi="Verdana" w:cs="Calibri"/>
          <w:b/>
          <w:sz w:val="20"/>
          <w:szCs w:val="20"/>
        </w:rPr>
        <w:t>9886 9886 60</w:t>
      </w:r>
    </w:p>
    <w:p w:rsidR="00C30F69" w:rsidRPr="00C30F69" w:rsidRDefault="00F72B54">
      <w:pPr>
        <w:widowControl/>
        <w:pBdr>
          <w:top w:val="nil"/>
          <w:left w:val="nil"/>
          <w:bottom w:val="single" w:sz="12" w:space="1" w:color="000000"/>
          <w:right w:val="nil"/>
          <w:between w:val="nil"/>
        </w:pBdr>
        <w:rPr>
          <w:rFonts w:ascii="Verdana" w:eastAsia="Helvetica Neue" w:hAnsi="Verdana" w:cs="Helvetica Neue"/>
          <w:b/>
          <w:color w:val="0000FF"/>
          <w:sz w:val="20"/>
          <w:szCs w:val="20"/>
          <w:highlight w:val="white"/>
          <w:u w:val="single"/>
        </w:rPr>
      </w:pPr>
      <w:hyperlink r:id="rId7" w:history="1">
        <w:r w:rsidR="00E543D7" w:rsidRPr="00C30F69">
          <w:rPr>
            <w:rFonts w:ascii="Verdana" w:eastAsia="Helvetica Neue" w:hAnsi="Verdana" w:cs="Helvetica Neue"/>
            <w:b/>
            <w:color w:val="0000FF"/>
            <w:sz w:val="20"/>
            <w:szCs w:val="20"/>
            <w:highlight w:val="white"/>
            <w:u w:val="single"/>
          </w:rPr>
          <w:t>venkatwtpn@gmail.com</w:t>
        </w:r>
      </w:hyperlink>
    </w:p>
    <w:p w:rsidR="00C30F69" w:rsidRPr="00C30F69" w:rsidRDefault="00F72B54" w:rsidP="00C30F69">
      <w:pPr>
        <w:widowControl/>
        <w:pBdr>
          <w:top w:val="nil"/>
          <w:left w:val="nil"/>
          <w:bottom w:val="single" w:sz="12" w:space="1" w:color="000000"/>
          <w:right w:val="nil"/>
          <w:between w:val="nil"/>
        </w:pBdr>
        <w:rPr>
          <w:rFonts w:ascii="Verdana" w:eastAsia="Helvetica Neue" w:hAnsi="Verdana" w:cs="Helvetica Neue"/>
          <w:b/>
          <w:color w:val="5F6368"/>
          <w:sz w:val="20"/>
          <w:szCs w:val="20"/>
        </w:rPr>
      </w:pPr>
      <w:r w:rsidRPr="00C30F69">
        <w:rPr>
          <w:rFonts w:ascii="Verdana" w:eastAsia="Helvetica Neue" w:hAnsi="Verdana" w:cs="Helvetica Neue"/>
          <w:b/>
          <w:color w:val="5F6368"/>
          <w:sz w:val="20"/>
          <w:szCs w:val="20"/>
        </w:rPr>
        <w:t>Payroll Company: RSN GINFO SOLUTIONS PRIVATE LIMITED</w:t>
      </w:r>
    </w:p>
    <w:p w:rsidR="00C30F69" w:rsidRDefault="00F72B54" w:rsidP="00C30F69">
      <w:pPr>
        <w:widowControl/>
        <w:pBdr>
          <w:top w:val="nil"/>
          <w:left w:val="nil"/>
          <w:bottom w:val="single" w:sz="12" w:space="1" w:color="000000"/>
          <w:right w:val="nil"/>
          <w:between w:val="nil"/>
        </w:pBdr>
        <w:rPr>
          <w:rFonts w:ascii="Verdana" w:eastAsia="Helvetica Neue" w:hAnsi="Verdana" w:cs="Helvetica Neue"/>
          <w:b/>
          <w:color w:val="5F6368"/>
          <w:sz w:val="20"/>
          <w:szCs w:val="20"/>
        </w:rPr>
      </w:pPr>
      <w:r w:rsidRPr="00C30F69">
        <w:rPr>
          <w:rFonts w:ascii="Verdana" w:eastAsia="Helvetica Neue" w:hAnsi="Verdana" w:cs="Helvetica Neue"/>
          <w:b/>
          <w:color w:val="5F6368"/>
          <w:sz w:val="20"/>
          <w:szCs w:val="20"/>
        </w:rPr>
        <w:t>Clients: Aetna</w:t>
      </w:r>
      <w:r w:rsidR="00D14673" w:rsidRPr="00C30F69">
        <w:rPr>
          <w:rFonts w:ascii="Verdana" w:eastAsia="Helvetica Neue" w:hAnsi="Verdana" w:cs="Helvetica Neue"/>
          <w:b/>
          <w:color w:val="5F6368"/>
          <w:sz w:val="20"/>
          <w:szCs w:val="20"/>
        </w:rPr>
        <w:t>,</w:t>
      </w:r>
      <w:r w:rsidR="00D14673" w:rsidRPr="00D14673">
        <w:rPr>
          <w:rFonts w:ascii="Verdana" w:eastAsia="Helvetica Neue" w:hAnsi="Verdana" w:cs="Helvetica Neue"/>
          <w:b/>
          <w:color w:val="5F6368"/>
          <w:sz w:val="20"/>
          <w:szCs w:val="20"/>
        </w:rPr>
        <w:t xml:space="preserve"> </w:t>
      </w:r>
      <w:proofErr w:type="spellStart"/>
      <w:r w:rsidR="00D14673" w:rsidRPr="00C30F69">
        <w:rPr>
          <w:rFonts w:ascii="Verdana" w:eastAsia="Helvetica Neue" w:hAnsi="Verdana" w:cs="Helvetica Neue"/>
          <w:b/>
          <w:color w:val="5F6368"/>
          <w:sz w:val="20"/>
          <w:szCs w:val="20"/>
        </w:rPr>
        <w:t>Collabera</w:t>
      </w:r>
      <w:proofErr w:type="spellEnd"/>
      <w:r w:rsidR="00D14673" w:rsidRPr="00C30F69">
        <w:rPr>
          <w:rFonts w:ascii="Verdana" w:eastAsia="Helvetica Neue" w:hAnsi="Verdana" w:cs="Helvetica Neue"/>
          <w:b/>
          <w:color w:val="5F6368"/>
          <w:sz w:val="20"/>
          <w:szCs w:val="20"/>
        </w:rPr>
        <w:t>, PHILIPS</w:t>
      </w:r>
      <w:r w:rsidRPr="00C30F69">
        <w:rPr>
          <w:rFonts w:ascii="Verdana" w:eastAsia="Helvetica Neue" w:hAnsi="Verdana" w:cs="Helvetica Neue"/>
          <w:b/>
          <w:color w:val="5F6368"/>
          <w:sz w:val="20"/>
          <w:szCs w:val="20"/>
        </w:rPr>
        <w:t>, WIPRO, EMAAR Properties</w:t>
      </w:r>
      <w:r w:rsidR="00A133C2">
        <w:rPr>
          <w:rFonts w:ascii="Verdana" w:eastAsia="Helvetica Neue" w:hAnsi="Verdana" w:cs="Helvetica Neue"/>
          <w:b/>
          <w:color w:val="5F6368"/>
          <w:sz w:val="20"/>
          <w:szCs w:val="20"/>
        </w:rPr>
        <w:t>, GE</w:t>
      </w:r>
      <w:r w:rsidR="008044EF">
        <w:rPr>
          <w:rFonts w:ascii="Verdana" w:eastAsia="Helvetica Neue" w:hAnsi="Verdana" w:cs="Helvetica Neue"/>
          <w:b/>
          <w:color w:val="5F6368"/>
          <w:sz w:val="20"/>
          <w:szCs w:val="20"/>
        </w:rPr>
        <w:t>, TT</w:t>
      </w:r>
      <w:r w:rsidR="00CF2026">
        <w:rPr>
          <w:rFonts w:ascii="Verdana" w:eastAsia="Helvetica Neue" w:hAnsi="Verdana" w:cs="Helvetica Neue"/>
          <w:b/>
          <w:color w:val="5F6368"/>
          <w:sz w:val="20"/>
          <w:szCs w:val="20"/>
        </w:rPr>
        <w:t>, SEL</w:t>
      </w:r>
    </w:p>
    <w:p w:rsidR="00803FEA" w:rsidRPr="00E75B61" w:rsidRDefault="00F72B54" w:rsidP="00C30F69">
      <w:pPr>
        <w:widowControl/>
        <w:pBdr>
          <w:top w:val="nil"/>
          <w:left w:val="nil"/>
          <w:bottom w:val="single" w:sz="12" w:space="1" w:color="000000"/>
          <w:right w:val="nil"/>
          <w:between w:val="nil"/>
        </w:pBdr>
        <w:rPr>
          <w:rFonts w:ascii="Verdana" w:eastAsia="Helvetica Neue" w:hAnsi="Verdana" w:cs="Helvetica Neue"/>
          <w:b/>
          <w:color w:val="FF0000"/>
          <w:sz w:val="18"/>
          <w:szCs w:val="18"/>
          <w:highlight w:val="white"/>
        </w:rPr>
      </w:pPr>
      <w:r w:rsidRPr="00E75B61">
        <w:rPr>
          <w:rFonts w:ascii="Verdana" w:eastAsia="Helvetica Neue" w:hAnsi="Verdana" w:cs="Helvetica Neue"/>
          <w:b/>
          <w:color w:val="FF0000"/>
          <w:sz w:val="18"/>
          <w:szCs w:val="18"/>
        </w:rPr>
        <w:t xml:space="preserve">Request to Clients: </w:t>
      </w:r>
      <w:r w:rsidR="00E75B61" w:rsidRPr="00E75B61">
        <w:rPr>
          <w:rFonts w:ascii="Verdana" w:hAnsi="Verdana"/>
          <w:b/>
          <w:bCs/>
          <w:color w:val="FF0000"/>
          <w:sz w:val="18"/>
          <w:szCs w:val="18"/>
        </w:rPr>
        <w:t xml:space="preserve">I can work from Afternoon/US/UK Shifts. Because I am Karnataka State Cricket Player. I am passionate about </w:t>
      </w:r>
      <w:r w:rsidR="003B59E0" w:rsidRPr="00E75B61">
        <w:rPr>
          <w:rFonts w:ascii="Verdana" w:hAnsi="Verdana"/>
          <w:b/>
          <w:bCs/>
          <w:color w:val="FF0000"/>
          <w:sz w:val="18"/>
          <w:szCs w:val="18"/>
        </w:rPr>
        <w:t>Salesforce Career</w:t>
      </w:r>
      <w:r w:rsidR="003B59E0">
        <w:rPr>
          <w:rFonts w:ascii="Verdana" w:hAnsi="Verdana"/>
          <w:b/>
          <w:bCs/>
          <w:color w:val="FF0000"/>
          <w:sz w:val="18"/>
          <w:szCs w:val="18"/>
        </w:rPr>
        <w:t xml:space="preserve"> and </w:t>
      </w:r>
      <w:r w:rsidR="00E75B61" w:rsidRPr="00E75B61">
        <w:rPr>
          <w:rFonts w:ascii="Verdana" w:hAnsi="Verdana"/>
          <w:b/>
          <w:bCs/>
          <w:color w:val="FF0000"/>
          <w:sz w:val="18"/>
          <w:szCs w:val="18"/>
        </w:rPr>
        <w:t xml:space="preserve">Cricket </w:t>
      </w:r>
      <w:r w:rsidR="00C06C58">
        <w:rPr>
          <w:rFonts w:ascii="Verdana" w:hAnsi="Verdana"/>
          <w:b/>
          <w:bCs/>
          <w:color w:val="FF0000"/>
          <w:sz w:val="18"/>
          <w:szCs w:val="18"/>
        </w:rPr>
        <w:t>with</w:t>
      </w:r>
      <w:r w:rsidR="00E75B61">
        <w:rPr>
          <w:rFonts w:ascii="Verdana" w:hAnsi="Verdana"/>
          <w:b/>
          <w:bCs/>
          <w:color w:val="FF0000"/>
          <w:sz w:val="18"/>
          <w:szCs w:val="18"/>
        </w:rPr>
        <w:t xml:space="preserve"> WFH/ Hybrid mode</w:t>
      </w:r>
      <w:r w:rsidR="00E75B61" w:rsidRPr="00E75B61">
        <w:rPr>
          <w:rFonts w:ascii="Verdana" w:hAnsi="Verdana"/>
          <w:b/>
          <w:bCs/>
          <w:color w:val="FF0000"/>
          <w:sz w:val="18"/>
          <w:szCs w:val="18"/>
        </w:rPr>
        <w:t xml:space="preserve">. </w:t>
      </w:r>
    </w:p>
    <w:p w:rsidR="00374AB3" w:rsidRPr="00C30F69" w:rsidRDefault="00F72B54">
      <w:pPr>
        <w:widowControl/>
        <w:pBdr>
          <w:top w:val="nil"/>
          <w:left w:val="nil"/>
          <w:bottom w:val="single" w:sz="12" w:space="1" w:color="000000"/>
          <w:right w:val="nil"/>
          <w:between w:val="nil"/>
        </w:pBdr>
        <w:rPr>
          <w:rFonts w:ascii="Verdana" w:eastAsia="Calibri" w:hAnsi="Verdana" w:cs="Calibri"/>
          <w:b/>
          <w:color w:val="000000"/>
          <w:sz w:val="16"/>
          <w:szCs w:val="16"/>
        </w:rPr>
      </w:pPr>
      <w:r w:rsidRPr="00C30F69">
        <w:rPr>
          <w:rFonts w:ascii="Verdana" w:eastAsia="Calibri" w:hAnsi="Verdana" w:cs="Calibri"/>
          <w:b/>
          <w:color w:val="000000"/>
          <w:sz w:val="16"/>
          <w:szCs w:val="16"/>
        </w:rPr>
        <w:t xml:space="preserve">Preferred </w:t>
      </w:r>
      <w:r w:rsidRPr="00C30F69">
        <w:rPr>
          <w:rFonts w:ascii="Verdana" w:eastAsia="Calibri" w:hAnsi="Verdana" w:cs="Calibri"/>
          <w:b/>
          <w:color w:val="000000"/>
          <w:sz w:val="16"/>
          <w:szCs w:val="16"/>
        </w:rPr>
        <w:t>Location: Bangalore, Notice Period: Immediate, Availab</w:t>
      </w:r>
      <w:r w:rsidR="00FB214C">
        <w:rPr>
          <w:rFonts w:ascii="Verdana" w:eastAsia="Calibri" w:hAnsi="Verdana" w:cs="Calibri"/>
          <w:b/>
          <w:color w:val="000000"/>
          <w:sz w:val="16"/>
          <w:szCs w:val="16"/>
        </w:rPr>
        <w:t xml:space="preserve">ility for </w:t>
      </w:r>
      <w:r w:rsidR="00FB214C" w:rsidRPr="00C30F69">
        <w:rPr>
          <w:rFonts w:ascii="Verdana" w:eastAsia="Calibri" w:hAnsi="Verdana" w:cs="Calibri"/>
          <w:b/>
          <w:color w:val="000000"/>
          <w:sz w:val="16"/>
          <w:szCs w:val="16"/>
        </w:rPr>
        <w:t>Interview:</w:t>
      </w:r>
      <w:r w:rsidR="00FB214C">
        <w:rPr>
          <w:rFonts w:ascii="Verdana" w:eastAsia="Calibri" w:hAnsi="Verdana" w:cs="Calibri"/>
          <w:b/>
          <w:color w:val="000000"/>
          <w:sz w:val="16"/>
          <w:szCs w:val="16"/>
        </w:rPr>
        <w:t xml:space="preserve"> </w:t>
      </w:r>
      <w:r w:rsidR="00FB214C" w:rsidRPr="00C30F69">
        <w:rPr>
          <w:rFonts w:ascii="Verdana" w:eastAsia="Calibri" w:hAnsi="Verdana" w:cs="Calibri"/>
          <w:b/>
          <w:color w:val="000000"/>
          <w:sz w:val="16"/>
          <w:szCs w:val="16"/>
        </w:rPr>
        <w:t>Telephonic</w:t>
      </w:r>
      <w:r w:rsidRPr="00C30F69">
        <w:rPr>
          <w:rFonts w:ascii="Verdana" w:eastAsia="Calibri" w:hAnsi="Verdana" w:cs="Calibri"/>
          <w:b/>
          <w:color w:val="000000"/>
          <w:sz w:val="16"/>
          <w:szCs w:val="16"/>
        </w:rPr>
        <w:t>/Online</w:t>
      </w:r>
    </w:p>
    <w:p w:rsidR="00374AB3" w:rsidRDefault="00374AB3">
      <w:pPr>
        <w:widowControl/>
        <w:pBdr>
          <w:top w:val="nil"/>
          <w:left w:val="nil"/>
          <w:bottom w:val="nil"/>
          <w:right w:val="nil"/>
          <w:between w:val="nil"/>
        </w:pBdr>
        <w:jc w:val="both"/>
        <w:rPr>
          <w:rFonts w:ascii="Calibri" w:eastAsia="Calibri" w:hAnsi="Calibri" w:cs="Calibri"/>
          <w:color w:val="000000"/>
          <w:sz w:val="22"/>
          <w:szCs w:val="22"/>
        </w:rPr>
      </w:pPr>
    </w:p>
    <w:p w:rsidR="00374AB3" w:rsidRDefault="00F72B54">
      <w:pPr>
        <w:widowControl/>
        <w:pBdr>
          <w:top w:val="nil"/>
          <w:left w:val="nil"/>
          <w:bottom w:val="nil"/>
          <w:right w:val="nil"/>
          <w:between w:val="nil"/>
        </w:pBdr>
        <w:shd w:val="clear" w:color="auto" w:fill="D9D9D9"/>
        <w:jc w:val="both"/>
        <w:rPr>
          <w:rFonts w:ascii="Calibri" w:eastAsia="Calibri" w:hAnsi="Calibri" w:cs="Calibri"/>
          <w:b/>
          <w:color w:val="000000"/>
          <w:sz w:val="22"/>
          <w:szCs w:val="22"/>
        </w:rPr>
      </w:pPr>
      <w:r>
        <w:rPr>
          <w:rFonts w:ascii="Calibri" w:eastAsia="Calibri" w:hAnsi="Calibri" w:cs="Calibri"/>
          <w:b/>
          <w:color w:val="000000"/>
          <w:sz w:val="22"/>
          <w:szCs w:val="22"/>
        </w:rPr>
        <w:t>PROFILE SUMMARY:</w:t>
      </w:r>
    </w:p>
    <w:p w:rsidR="00374AB3" w:rsidRDefault="00F72B54">
      <w:pPr>
        <w:widowControl/>
        <w:numPr>
          <w:ilvl w:val="0"/>
          <w:numId w:val="1"/>
        </w:numPr>
        <w:pBdr>
          <w:top w:val="nil"/>
          <w:left w:val="nil"/>
          <w:bottom w:val="nil"/>
          <w:right w:val="nil"/>
          <w:between w:val="nil"/>
        </w:pBdr>
        <w:spacing w:before="280" w:line="276" w:lineRule="auto"/>
        <w:ind w:left="180" w:hanging="180"/>
        <w:jc w:val="both"/>
        <w:rPr>
          <w:rFonts w:ascii="Calibri" w:eastAsia="Calibri" w:hAnsi="Calibri" w:cs="Calibri"/>
          <w:b/>
          <w:color w:val="000000"/>
          <w:sz w:val="22"/>
          <w:szCs w:val="22"/>
        </w:rPr>
      </w:pPr>
      <w:bookmarkStart w:id="1" w:name="_gjdgxs" w:colFirst="0" w:colLast="0"/>
      <w:bookmarkEnd w:id="1"/>
      <w:r>
        <w:rPr>
          <w:rFonts w:ascii="Calibri" w:eastAsia="Calibri" w:hAnsi="Calibri" w:cs="Calibri"/>
          <w:color w:val="000000"/>
          <w:sz w:val="22"/>
          <w:szCs w:val="22"/>
        </w:rPr>
        <w:t>Having</w:t>
      </w:r>
      <w:r w:rsidR="00764A27">
        <w:rPr>
          <w:rFonts w:ascii="Calibri" w:eastAsia="Calibri" w:hAnsi="Calibri" w:cs="Calibri"/>
          <w:color w:val="000000"/>
          <w:sz w:val="22"/>
          <w:szCs w:val="22"/>
        </w:rPr>
        <w:t xml:space="preserve"> </w:t>
      </w:r>
      <w:r w:rsidR="00FE1A7B">
        <w:rPr>
          <w:rFonts w:ascii="Calibri" w:eastAsia="Calibri" w:hAnsi="Calibri" w:cs="Calibri"/>
          <w:b/>
          <w:bCs/>
          <w:color w:val="000000"/>
          <w:sz w:val="22"/>
          <w:szCs w:val="22"/>
        </w:rPr>
        <w:t>3</w:t>
      </w:r>
      <w:r w:rsidRPr="00AC71EF">
        <w:rPr>
          <w:rFonts w:ascii="Calibri" w:eastAsia="Calibri" w:hAnsi="Calibri" w:cs="Calibri"/>
          <w:b/>
          <w:bCs/>
          <w:color w:val="000000"/>
          <w:sz w:val="22"/>
          <w:szCs w:val="22"/>
        </w:rPr>
        <w:t>.</w:t>
      </w:r>
      <w:r w:rsidR="00E82F6D" w:rsidRPr="00AC71EF">
        <w:rPr>
          <w:rFonts w:ascii="Calibri" w:eastAsia="Calibri" w:hAnsi="Calibri" w:cs="Calibri"/>
          <w:b/>
          <w:bCs/>
          <w:color w:val="000000"/>
          <w:sz w:val="22"/>
          <w:szCs w:val="22"/>
        </w:rPr>
        <w:t>9</w:t>
      </w:r>
      <w:r w:rsidRPr="00AC71EF">
        <w:rPr>
          <w:rFonts w:ascii="Calibri" w:eastAsia="Calibri" w:hAnsi="Calibri" w:cs="Calibri"/>
          <w:b/>
          <w:bCs/>
          <w:color w:val="000000"/>
          <w:sz w:val="22"/>
          <w:szCs w:val="22"/>
        </w:rPr>
        <w:t xml:space="preserve"> Years</w:t>
      </w:r>
      <w:r>
        <w:rPr>
          <w:rFonts w:ascii="Calibri" w:eastAsia="Calibri" w:hAnsi="Calibri" w:cs="Calibri"/>
          <w:color w:val="000000"/>
          <w:sz w:val="22"/>
          <w:szCs w:val="22"/>
        </w:rPr>
        <w:t xml:space="preserve"> of Experience in SalesForce.com products and Services and </w:t>
      </w:r>
      <w:r w:rsidR="00E82F6D" w:rsidRPr="00344A30">
        <w:rPr>
          <w:rFonts w:ascii="Calibri" w:eastAsia="Calibri" w:hAnsi="Calibri" w:cs="Calibri"/>
          <w:b/>
          <w:bCs/>
          <w:color w:val="000000"/>
          <w:sz w:val="22"/>
          <w:szCs w:val="22"/>
        </w:rPr>
        <w:t>11.</w:t>
      </w:r>
      <w:r w:rsidR="0033358A">
        <w:rPr>
          <w:rFonts w:ascii="Calibri" w:eastAsia="Calibri" w:hAnsi="Calibri" w:cs="Calibri"/>
          <w:b/>
          <w:bCs/>
          <w:color w:val="000000"/>
          <w:sz w:val="22"/>
          <w:szCs w:val="22"/>
        </w:rPr>
        <w:t>9</w:t>
      </w:r>
      <w:r w:rsidR="00E82F6D" w:rsidRPr="00344A30">
        <w:rPr>
          <w:rFonts w:ascii="Calibri" w:eastAsia="Calibri" w:hAnsi="Calibri" w:cs="Calibri"/>
          <w:b/>
          <w:bCs/>
          <w:color w:val="000000"/>
          <w:sz w:val="22"/>
          <w:szCs w:val="22"/>
        </w:rPr>
        <w:t xml:space="preserve"> Years</w:t>
      </w:r>
      <w:r>
        <w:rPr>
          <w:rFonts w:ascii="Calibri" w:eastAsia="Calibri" w:hAnsi="Calibri" w:cs="Calibri"/>
          <w:color w:val="000000"/>
          <w:sz w:val="22"/>
          <w:szCs w:val="22"/>
        </w:rPr>
        <w:t xml:space="preserve"> in IT Experiences.</w:t>
      </w:r>
    </w:p>
    <w:p w:rsidR="00374AB3" w:rsidRDefault="00F72B54">
      <w:pPr>
        <w:widowControl/>
        <w:numPr>
          <w:ilvl w:val="0"/>
          <w:numId w:val="1"/>
        </w:numPr>
        <w:pBdr>
          <w:top w:val="nil"/>
          <w:left w:val="nil"/>
          <w:bottom w:val="nil"/>
          <w:right w:val="nil"/>
          <w:between w:val="nil"/>
        </w:pBdr>
        <w:spacing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Have worked on the </w:t>
      </w:r>
      <w:r w:rsidR="00E82F6D">
        <w:rPr>
          <w:rFonts w:ascii="Calibri" w:eastAsia="Calibri" w:hAnsi="Calibri" w:cs="Calibri"/>
          <w:color w:val="000000"/>
          <w:sz w:val="22"/>
          <w:szCs w:val="22"/>
        </w:rPr>
        <w:t>project’s</w:t>
      </w:r>
      <w:r>
        <w:rPr>
          <w:rFonts w:ascii="Calibri" w:eastAsia="Calibri" w:hAnsi="Calibri" w:cs="Calibri"/>
          <w:color w:val="000000"/>
          <w:sz w:val="22"/>
          <w:szCs w:val="22"/>
        </w:rPr>
        <w:t xml:space="preserve"> complexity in SFDC space covering Service&amp; </w:t>
      </w:r>
      <w:r w:rsidRPr="00037D8C">
        <w:rPr>
          <w:rFonts w:ascii="Calibri" w:eastAsia="Calibri" w:hAnsi="Calibri" w:cs="Calibri"/>
          <w:b/>
          <w:bCs/>
          <w:color w:val="000000"/>
          <w:sz w:val="22"/>
          <w:szCs w:val="22"/>
        </w:rPr>
        <w:t>force.com platform</w:t>
      </w:r>
      <w:r>
        <w:rPr>
          <w:rFonts w:ascii="Calibri" w:eastAsia="Calibri" w:hAnsi="Calibri" w:cs="Calibri"/>
          <w:color w:val="000000"/>
          <w:sz w:val="22"/>
          <w:szCs w:val="22"/>
        </w:rPr>
        <w:t>.</w:t>
      </w:r>
    </w:p>
    <w:p w:rsidR="00374AB3" w:rsidRDefault="00F72B54">
      <w:pPr>
        <w:widowControl/>
        <w:numPr>
          <w:ilvl w:val="0"/>
          <w:numId w:val="1"/>
        </w:numPr>
        <w:pBdr>
          <w:top w:val="nil"/>
          <w:left w:val="nil"/>
          <w:bottom w:val="nil"/>
          <w:right w:val="nil"/>
          <w:between w:val="nil"/>
        </w:pBdr>
        <w:spacing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Have achieved Experience in </w:t>
      </w:r>
      <w:r w:rsidRPr="00037D8C">
        <w:rPr>
          <w:rFonts w:ascii="Calibri" w:eastAsia="Calibri" w:hAnsi="Calibri" w:cs="Calibri"/>
          <w:b/>
          <w:bCs/>
          <w:color w:val="000000"/>
          <w:sz w:val="22"/>
          <w:szCs w:val="22"/>
        </w:rPr>
        <w:t>Solution analysis, Design, Development &amp; Data modeling</w:t>
      </w:r>
      <w:r>
        <w:rPr>
          <w:rFonts w:ascii="Calibri" w:eastAsia="Calibri" w:hAnsi="Calibri" w:cs="Calibri"/>
          <w:color w:val="000000"/>
          <w:sz w:val="22"/>
          <w:szCs w:val="22"/>
        </w:rPr>
        <w:t xml:space="preserve"> on SFDC platform.</w:t>
      </w:r>
    </w:p>
    <w:p w:rsidR="00374AB3" w:rsidRDefault="00F72B54">
      <w:pPr>
        <w:widowControl/>
        <w:numPr>
          <w:ilvl w:val="0"/>
          <w:numId w:val="1"/>
        </w:numPr>
        <w:pBdr>
          <w:top w:val="nil"/>
          <w:left w:val="nil"/>
          <w:bottom w:val="nil"/>
          <w:right w:val="nil"/>
          <w:between w:val="nil"/>
        </w:pBdr>
        <w:spacing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Analyze Salesforce </w:t>
      </w:r>
      <w:r w:rsidRPr="00037D8C">
        <w:rPr>
          <w:rFonts w:ascii="Calibri" w:eastAsia="Calibri" w:hAnsi="Calibri" w:cs="Calibri"/>
          <w:b/>
          <w:bCs/>
          <w:color w:val="000000"/>
          <w:sz w:val="22"/>
          <w:szCs w:val="22"/>
        </w:rPr>
        <w:t>configurations</w:t>
      </w:r>
      <w:r>
        <w:rPr>
          <w:rFonts w:ascii="Calibri" w:eastAsia="Calibri" w:hAnsi="Calibri" w:cs="Calibri"/>
          <w:color w:val="000000"/>
          <w:sz w:val="22"/>
          <w:szCs w:val="22"/>
        </w:rPr>
        <w:t xml:space="preserve"> and made recommendations on </w:t>
      </w:r>
      <w:r w:rsidRPr="00037D8C">
        <w:rPr>
          <w:rFonts w:ascii="Calibri" w:eastAsia="Calibri" w:hAnsi="Calibri" w:cs="Calibri"/>
          <w:b/>
          <w:bCs/>
          <w:color w:val="000000"/>
          <w:sz w:val="22"/>
          <w:szCs w:val="22"/>
        </w:rPr>
        <w:t>best practices</w:t>
      </w:r>
      <w:r>
        <w:rPr>
          <w:rFonts w:ascii="Calibri" w:eastAsia="Calibri" w:hAnsi="Calibri" w:cs="Calibri"/>
          <w:color w:val="000000"/>
          <w:sz w:val="22"/>
          <w:szCs w:val="22"/>
        </w:rPr>
        <w:t>.</w:t>
      </w:r>
    </w:p>
    <w:p w:rsidR="00374AB3" w:rsidRDefault="00F72B54">
      <w:pPr>
        <w:widowControl/>
        <w:numPr>
          <w:ilvl w:val="0"/>
          <w:numId w:val="1"/>
        </w:numPr>
        <w:pBdr>
          <w:top w:val="nil"/>
          <w:left w:val="nil"/>
          <w:bottom w:val="nil"/>
          <w:right w:val="nil"/>
          <w:between w:val="nil"/>
        </w:pBdr>
        <w:spacing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Worked on pro</w:t>
      </w:r>
      <w:r>
        <w:rPr>
          <w:rFonts w:ascii="Calibri" w:eastAsia="Calibri" w:hAnsi="Calibri" w:cs="Calibri"/>
          <w:color w:val="000000"/>
          <w:sz w:val="22"/>
          <w:szCs w:val="22"/>
        </w:rPr>
        <w:t xml:space="preserve">cess improvements aligned to </w:t>
      </w:r>
      <w:r w:rsidRPr="000213D7">
        <w:rPr>
          <w:rFonts w:ascii="Calibri" w:eastAsia="Calibri" w:hAnsi="Calibri" w:cs="Calibri"/>
          <w:b/>
          <w:bCs/>
          <w:color w:val="000000"/>
          <w:sz w:val="22"/>
          <w:szCs w:val="22"/>
        </w:rPr>
        <w:t>Business needs</w:t>
      </w:r>
      <w:r>
        <w:rPr>
          <w:rFonts w:ascii="Calibri" w:eastAsia="Calibri" w:hAnsi="Calibri" w:cs="Calibri"/>
          <w:color w:val="000000"/>
          <w:sz w:val="22"/>
          <w:szCs w:val="22"/>
        </w:rPr>
        <w:t xml:space="preserve">. </w:t>
      </w:r>
    </w:p>
    <w:p w:rsidR="00374AB3" w:rsidRDefault="00F72B54">
      <w:pPr>
        <w:widowControl/>
        <w:numPr>
          <w:ilvl w:val="0"/>
          <w:numId w:val="1"/>
        </w:numPr>
        <w:pBdr>
          <w:top w:val="nil"/>
          <w:left w:val="nil"/>
          <w:bottom w:val="nil"/>
          <w:right w:val="nil"/>
          <w:between w:val="nil"/>
        </w:pBdr>
        <w:spacing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Integrating SFDC with other applications using </w:t>
      </w:r>
      <w:r w:rsidRPr="00037D8C">
        <w:rPr>
          <w:rFonts w:ascii="Calibri" w:eastAsia="Calibri" w:hAnsi="Calibri" w:cs="Calibri"/>
          <w:b/>
          <w:bCs/>
          <w:color w:val="000000"/>
          <w:sz w:val="22"/>
          <w:szCs w:val="22"/>
        </w:rPr>
        <w:t>Restful methods.</w:t>
      </w:r>
    </w:p>
    <w:p w:rsidR="00374AB3" w:rsidRDefault="00F72B54">
      <w:pPr>
        <w:widowControl/>
        <w:numPr>
          <w:ilvl w:val="0"/>
          <w:numId w:val="1"/>
        </w:numPr>
        <w:pBdr>
          <w:top w:val="nil"/>
          <w:left w:val="nil"/>
          <w:bottom w:val="nil"/>
          <w:right w:val="nil"/>
          <w:between w:val="nil"/>
        </w:pBdr>
        <w:spacing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Worked in </w:t>
      </w:r>
      <w:r w:rsidRPr="00037D8C">
        <w:rPr>
          <w:rFonts w:ascii="Calibri" w:eastAsia="Calibri" w:hAnsi="Calibri" w:cs="Calibri"/>
          <w:b/>
          <w:bCs/>
          <w:color w:val="000000"/>
          <w:sz w:val="22"/>
          <w:szCs w:val="22"/>
        </w:rPr>
        <w:t>Lightning Web Components Development</w:t>
      </w:r>
      <w:r>
        <w:rPr>
          <w:rFonts w:ascii="Calibri" w:eastAsia="Calibri" w:hAnsi="Calibri" w:cs="Calibri"/>
          <w:color w:val="000000"/>
          <w:sz w:val="22"/>
          <w:szCs w:val="22"/>
        </w:rPr>
        <w:t>.</w:t>
      </w:r>
    </w:p>
    <w:p w:rsidR="00374AB3" w:rsidRDefault="00F72B54">
      <w:pPr>
        <w:widowControl/>
        <w:numPr>
          <w:ilvl w:val="0"/>
          <w:numId w:val="1"/>
        </w:numPr>
        <w:pBdr>
          <w:top w:val="nil"/>
          <w:left w:val="nil"/>
          <w:bottom w:val="nil"/>
          <w:right w:val="nil"/>
          <w:between w:val="nil"/>
        </w:pBdr>
        <w:spacing w:after="280" w:line="276" w:lineRule="auto"/>
        <w:ind w:left="18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Daily Interacting </w:t>
      </w:r>
      <w:r w:rsidR="00E82F6D">
        <w:rPr>
          <w:rFonts w:ascii="Calibri" w:eastAsia="Calibri" w:hAnsi="Calibri" w:cs="Calibri"/>
          <w:color w:val="000000"/>
          <w:sz w:val="22"/>
          <w:szCs w:val="22"/>
        </w:rPr>
        <w:t>with</w:t>
      </w:r>
      <w:r>
        <w:rPr>
          <w:rFonts w:ascii="Calibri" w:eastAsia="Calibri" w:hAnsi="Calibri" w:cs="Calibri"/>
          <w:color w:val="000000"/>
          <w:sz w:val="22"/>
          <w:szCs w:val="22"/>
        </w:rPr>
        <w:t xml:space="preserve"> </w:t>
      </w:r>
      <w:r w:rsidRPr="000213D7">
        <w:rPr>
          <w:rFonts w:ascii="Calibri" w:eastAsia="Calibri" w:hAnsi="Calibri" w:cs="Calibri"/>
          <w:b/>
          <w:bCs/>
          <w:color w:val="000000"/>
          <w:sz w:val="22"/>
          <w:szCs w:val="22"/>
        </w:rPr>
        <w:t>Product Owner and Updating Project Progress</w:t>
      </w:r>
      <w:r>
        <w:rPr>
          <w:rFonts w:ascii="Calibri" w:eastAsia="Calibri" w:hAnsi="Calibri" w:cs="Calibri"/>
          <w:color w:val="000000"/>
          <w:sz w:val="22"/>
          <w:szCs w:val="22"/>
        </w:rPr>
        <w:t xml:space="preserve"> with Azure </w:t>
      </w:r>
      <w:proofErr w:type="spellStart"/>
      <w:r>
        <w:rPr>
          <w:rFonts w:ascii="Calibri" w:eastAsia="Calibri" w:hAnsi="Calibri" w:cs="Calibri"/>
          <w:color w:val="000000"/>
          <w:sz w:val="22"/>
          <w:szCs w:val="22"/>
        </w:rPr>
        <w:t>Dev</w:t>
      </w:r>
      <w:proofErr w:type="spellEnd"/>
      <w:r>
        <w:rPr>
          <w:rFonts w:ascii="Calibri" w:eastAsia="Calibri" w:hAnsi="Calibri" w:cs="Calibri"/>
          <w:color w:val="000000"/>
          <w:sz w:val="22"/>
          <w:szCs w:val="22"/>
        </w:rPr>
        <w:t xml:space="preserve"> Ops.</w:t>
      </w:r>
    </w:p>
    <w:p w:rsidR="00374AB3" w:rsidRDefault="00F72B54">
      <w:pPr>
        <w:widowControl/>
        <w:pBdr>
          <w:top w:val="nil"/>
          <w:left w:val="nil"/>
          <w:bottom w:val="nil"/>
          <w:right w:val="nil"/>
          <w:between w:val="nil"/>
        </w:pBdr>
        <w:shd w:val="clear" w:color="auto" w:fill="D9D9D9"/>
        <w:jc w:val="both"/>
        <w:rPr>
          <w:rFonts w:ascii="Calibri" w:eastAsia="Calibri" w:hAnsi="Calibri" w:cs="Calibri"/>
          <w:b/>
          <w:color w:val="000000"/>
          <w:sz w:val="22"/>
          <w:szCs w:val="22"/>
        </w:rPr>
      </w:pPr>
      <w:r>
        <w:rPr>
          <w:rFonts w:ascii="Calibri" w:eastAsia="Calibri" w:hAnsi="Calibri" w:cs="Calibri"/>
          <w:b/>
          <w:color w:val="000000"/>
          <w:sz w:val="22"/>
          <w:szCs w:val="22"/>
        </w:rPr>
        <w:t>TECHNICAL S</w:t>
      </w:r>
      <w:r>
        <w:rPr>
          <w:rFonts w:ascii="Calibri" w:eastAsia="Calibri" w:hAnsi="Calibri" w:cs="Calibri"/>
          <w:b/>
          <w:color w:val="000000"/>
          <w:sz w:val="22"/>
          <w:szCs w:val="22"/>
        </w:rPr>
        <w:t>KILLSET:</w:t>
      </w:r>
    </w:p>
    <w:p w:rsidR="00374AB3" w:rsidRDefault="00374AB3">
      <w:pPr>
        <w:widowControl/>
        <w:pBdr>
          <w:top w:val="nil"/>
          <w:left w:val="nil"/>
          <w:bottom w:val="nil"/>
          <w:right w:val="nil"/>
          <w:between w:val="nil"/>
        </w:pBdr>
        <w:jc w:val="both"/>
        <w:rPr>
          <w:rFonts w:ascii="Calibri" w:eastAsia="Calibri" w:hAnsi="Calibri" w:cs="Calibri"/>
          <w:color w:val="000000"/>
          <w:sz w:val="22"/>
          <w:szCs w:val="22"/>
        </w:rPr>
      </w:pPr>
    </w:p>
    <w:tbl>
      <w:tblPr>
        <w:tblStyle w:val="a"/>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7286"/>
      </w:tblGrid>
      <w:tr w:rsidR="00D50268" w:rsidTr="00AF2DB6">
        <w:trPr>
          <w:trHeight w:val="576"/>
        </w:trPr>
        <w:tc>
          <w:tcPr>
            <w:tcW w:w="2340" w:type="dxa"/>
          </w:tcPr>
          <w:p w:rsidR="00374AB3" w:rsidRPr="00344A30" w:rsidRDefault="00F72B54">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SFDC</w:t>
            </w:r>
          </w:p>
        </w:tc>
        <w:tc>
          <w:tcPr>
            <w:tcW w:w="7286" w:type="dxa"/>
          </w:tcPr>
          <w:p w:rsidR="00374AB3" w:rsidRPr="00344A30" w:rsidRDefault="00F72B54" w:rsidP="008044EF">
            <w:pPr>
              <w:widowControl/>
              <w:pBdr>
                <w:top w:val="nil"/>
                <w:left w:val="nil"/>
                <w:bottom w:val="nil"/>
                <w:right w:val="nil"/>
                <w:between w:val="nil"/>
              </w:pBdr>
              <w:spacing w:line="276"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 xml:space="preserve">Lightning Components, Apex Triggers, Classes, Visual force, Sandbox </w:t>
            </w:r>
            <w:r w:rsidR="00E82F6D" w:rsidRPr="00344A30">
              <w:rPr>
                <w:rFonts w:ascii="Calibri" w:eastAsia="Calibri" w:hAnsi="Calibri" w:cs="Calibri"/>
                <w:b/>
                <w:bCs/>
                <w:color w:val="000000"/>
                <w:sz w:val="22"/>
                <w:szCs w:val="22"/>
              </w:rPr>
              <w:t>development,</w:t>
            </w:r>
            <w:r w:rsidRPr="00344A30">
              <w:rPr>
                <w:rFonts w:ascii="Calibri" w:eastAsia="Calibri" w:hAnsi="Calibri" w:cs="Calibri"/>
                <w:b/>
                <w:bCs/>
                <w:color w:val="000000"/>
                <w:sz w:val="22"/>
                <w:szCs w:val="22"/>
              </w:rPr>
              <w:t xml:space="preserve"> SOQL, SOSL, Data Loader, Validation rules, Workflows </w:t>
            </w:r>
          </w:p>
        </w:tc>
      </w:tr>
      <w:tr w:rsidR="00D50268" w:rsidTr="00AF2DB6">
        <w:trPr>
          <w:trHeight w:val="299"/>
        </w:trPr>
        <w:tc>
          <w:tcPr>
            <w:tcW w:w="2340" w:type="dxa"/>
          </w:tcPr>
          <w:p w:rsidR="00374AB3" w:rsidRPr="00344A30" w:rsidRDefault="00F72B54">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 xml:space="preserve">Languages      </w:t>
            </w:r>
          </w:p>
        </w:tc>
        <w:tc>
          <w:tcPr>
            <w:tcW w:w="7286" w:type="dxa"/>
          </w:tcPr>
          <w:p w:rsidR="00374AB3" w:rsidRPr="00344A30" w:rsidRDefault="00F72B54" w:rsidP="008044EF">
            <w:pPr>
              <w:widowControl/>
              <w:pBdr>
                <w:top w:val="nil"/>
                <w:left w:val="nil"/>
                <w:bottom w:val="nil"/>
                <w:right w:val="nil"/>
                <w:between w:val="nil"/>
              </w:pBdr>
              <w:spacing w:line="276"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 xml:space="preserve">Apex, Java  </w:t>
            </w:r>
          </w:p>
        </w:tc>
      </w:tr>
      <w:tr w:rsidR="00D50268" w:rsidTr="00AF2DB6">
        <w:trPr>
          <w:trHeight w:val="299"/>
        </w:trPr>
        <w:tc>
          <w:tcPr>
            <w:tcW w:w="2340" w:type="dxa"/>
          </w:tcPr>
          <w:p w:rsidR="00374AB3" w:rsidRPr="00344A30" w:rsidRDefault="00374AB3">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p>
          <w:p w:rsidR="00374AB3" w:rsidRPr="00344A30" w:rsidRDefault="00374AB3">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p>
          <w:p w:rsidR="00374AB3" w:rsidRPr="00344A30" w:rsidRDefault="00F72B54">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Custom Integration</w:t>
            </w:r>
          </w:p>
        </w:tc>
        <w:tc>
          <w:tcPr>
            <w:tcW w:w="7286" w:type="dxa"/>
          </w:tcPr>
          <w:p w:rsidR="00374AB3" w:rsidRPr="00344A30" w:rsidRDefault="00F72B54" w:rsidP="008044EF">
            <w:pPr>
              <w:widowControl/>
              <w:pBdr>
                <w:top w:val="nil"/>
                <w:left w:val="nil"/>
                <w:bottom w:val="nil"/>
                <w:right w:val="nil"/>
                <w:between w:val="nil"/>
              </w:pBdr>
              <w:spacing w:line="276"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 xml:space="preserve">Workflow &amp; Approvals, Field updates, Reports, Custom </w:t>
            </w:r>
            <w:r w:rsidRPr="00344A30">
              <w:rPr>
                <w:rFonts w:ascii="Calibri" w:eastAsia="Calibri" w:hAnsi="Calibri" w:cs="Calibri"/>
                <w:b/>
                <w:bCs/>
                <w:color w:val="000000"/>
                <w:sz w:val="22"/>
                <w:szCs w:val="22"/>
              </w:rPr>
              <w:t>Objects, Custom settings, Custom labels and Tabs, Email Services, Outbound Messages, Role Hierarchy, Dashboards, Security Controls, AppExchange Package &amp; Custom Application and Sandbox data loading</w:t>
            </w:r>
          </w:p>
        </w:tc>
      </w:tr>
      <w:tr w:rsidR="00D50268" w:rsidTr="00AF2DB6">
        <w:trPr>
          <w:trHeight w:val="265"/>
        </w:trPr>
        <w:tc>
          <w:tcPr>
            <w:tcW w:w="2340" w:type="dxa"/>
          </w:tcPr>
          <w:p w:rsidR="00374AB3" w:rsidRPr="00344A30" w:rsidRDefault="00F72B54">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Tools</w:t>
            </w:r>
          </w:p>
        </w:tc>
        <w:tc>
          <w:tcPr>
            <w:tcW w:w="7286" w:type="dxa"/>
          </w:tcPr>
          <w:p w:rsidR="00374AB3" w:rsidRPr="00344A30" w:rsidRDefault="00F72B54" w:rsidP="008044EF">
            <w:pPr>
              <w:widowControl/>
              <w:pBdr>
                <w:top w:val="nil"/>
                <w:left w:val="nil"/>
                <w:bottom w:val="nil"/>
                <w:right w:val="nil"/>
                <w:between w:val="nil"/>
              </w:pBdr>
              <w:spacing w:line="276"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 xml:space="preserve">Apex Data loader, Force.com Apex Explorer, </w:t>
            </w:r>
            <w:r w:rsidRPr="00344A30">
              <w:rPr>
                <w:rFonts w:ascii="Calibri" w:eastAsia="Calibri" w:hAnsi="Calibri" w:cs="Calibri"/>
                <w:b/>
                <w:bCs/>
                <w:color w:val="000000"/>
                <w:sz w:val="22"/>
                <w:szCs w:val="22"/>
              </w:rPr>
              <w:t>Force.com Migration Tool, and Force.com Eclipse IDE Plug-in.</w:t>
            </w:r>
          </w:p>
        </w:tc>
      </w:tr>
      <w:tr w:rsidR="00D50268" w:rsidTr="00AF2DB6">
        <w:trPr>
          <w:trHeight w:val="322"/>
        </w:trPr>
        <w:tc>
          <w:tcPr>
            <w:tcW w:w="2340" w:type="dxa"/>
          </w:tcPr>
          <w:p w:rsidR="00374AB3" w:rsidRPr="00344A30" w:rsidRDefault="00F72B54">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Web Applications</w:t>
            </w:r>
          </w:p>
        </w:tc>
        <w:tc>
          <w:tcPr>
            <w:tcW w:w="7286" w:type="dxa"/>
          </w:tcPr>
          <w:p w:rsidR="00374AB3" w:rsidRPr="00344A30" w:rsidRDefault="00F72B54" w:rsidP="008044EF">
            <w:pPr>
              <w:widowControl/>
              <w:pBdr>
                <w:top w:val="nil"/>
                <w:left w:val="nil"/>
                <w:bottom w:val="nil"/>
                <w:right w:val="nil"/>
                <w:between w:val="nil"/>
              </w:pBdr>
              <w:spacing w:line="276"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HTML, JavaScript</w:t>
            </w:r>
          </w:p>
        </w:tc>
      </w:tr>
      <w:tr w:rsidR="00D50268" w:rsidTr="00AF2DB6">
        <w:trPr>
          <w:trHeight w:val="322"/>
        </w:trPr>
        <w:tc>
          <w:tcPr>
            <w:tcW w:w="2340" w:type="dxa"/>
          </w:tcPr>
          <w:p w:rsidR="00374AB3" w:rsidRPr="00344A30" w:rsidRDefault="00F72B54">
            <w:pPr>
              <w:widowControl/>
              <w:pBdr>
                <w:top w:val="nil"/>
                <w:left w:val="nil"/>
                <w:bottom w:val="nil"/>
                <w:right w:val="nil"/>
                <w:between w:val="nil"/>
              </w:pBdr>
              <w:spacing w:line="360"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Platforms</w:t>
            </w:r>
          </w:p>
        </w:tc>
        <w:tc>
          <w:tcPr>
            <w:tcW w:w="7286" w:type="dxa"/>
          </w:tcPr>
          <w:p w:rsidR="00374AB3" w:rsidRPr="00344A30" w:rsidRDefault="00F72B54" w:rsidP="008044EF">
            <w:pPr>
              <w:widowControl/>
              <w:pBdr>
                <w:top w:val="nil"/>
                <w:left w:val="nil"/>
                <w:bottom w:val="nil"/>
                <w:right w:val="nil"/>
                <w:between w:val="nil"/>
              </w:pBdr>
              <w:spacing w:line="276" w:lineRule="auto"/>
              <w:jc w:val="both"/>
              <w:rPr>
                <w:rFonts w:ascii="Calibri" w:eastAsia="Calibri" w:hAnsi="Calibri" w:cs="Calibri"/>
                <w:b/>
                <w:bCs/>
                <w:color w:val="000000"/>
                <w:sz w:val="22"/>
                <w:szCs w:val="22"/>
              </w:rPr>
            </w:pPr>
            <w:r w:rsidRPr="00344A30">
              <w:rPr>
                <w:rFonts w:ascii="Calibri" w:eastAsia="Calibri" w:hAnsi="Calibri" w:cs="Calibri"/>
                <w:b/>
                <w:bCs/>
                <w:color w:val="000000"/>
                <w:sz w:val="22"/>
                <w:szCs w:val="22"/>
              </w:rPr>
              <w:t>Windows</w:t>
            </w:r>
          </w:p>
        </w:tc>
      </w:tr>
    </w:tbl>
    <w:p w:rsidR="00374AB3" w:rsidRDefault="00374AB3">
      <w:pPr>
        <w:pStyle w:val="Heading6"/>
        <w:jc w:val="both"/>
        <w:rPr>
          <w:rFonts w:ascii="Calibri" w:eastAsia="Calibri" w:hAnsi="Calibri" w:cs="Calibri"/>
          <w:b/>
          <w:color w:val="000000"/>
          <w:sz w:val="22"/>
          <w:szCs w:val="22"/>
        </w:rPr>
      </w:pPr>
    </w:p>
    <w:p w:rsidR="00374AB3" w:rsidRDefault="00374AB3">
      <w:pPr>
        <w:widowControl/>
        <w:pBdr>
          <w:top w:val="nil"/>
          <w:left w:val="nil"/>
          <w:bottom w:val="nil"/>
          <w:right w:val="nil"/>
          <w:between w:val="nil"/>
        </w:pBdr>
        <w:jc w:val="both"/>
        <w:rPr>
          <w:rFonts w:ascii="Calibri" w:eastAsia="Calibri" w:hAnsi="Calibri" w:cs="Calibri"/>
          <w:color w:val="000000"/>
          <w:sz w:val="22"/>
          <w:szCs w:val="22"/>
        </w:rPr>
      </w:pPr>
    </w:p>
    <w:p w:rsidR="00374AB3" w:rsidRDefault="00F72B54">
      <w:pPr>
        <w:widowControl/>
        <w:pBdr>
          <w:top w:val="nil"/>
          <w:left w:val="nil"/>
          <w:bottom w:val="nil"/>
          <w:right w:val="nil"/>
          <w:between w:val="nil"/>
        </w:pBdr>
        <w:shd w:val="clear" w:color="auto" w:fill="D9D9D9"/>
        <w:jc w:val="both"/>
        <w:rPr>
          <w:rFonts w:ascii="Calibri" w:eastAsia="Calibri" w:hAnsi="Calibri" w:cs="Calibri"/>
          <w:b/>
          <w:color w:val="000000"/>
          <w:sz w:val="22"/>
          <w:szCs w:val="22"/>
        </w:rPr>
      </w:pPr>
      <w:r>
        <w:rPr>
          <w:rFonts w:ascii="Calibri" w:eastAsia="Calibri" w:hAnsi="Calibri" w:cs="Calibri"/>
          <w:b/>
          <w:color w:val="000000"/>
          <w:sz w:val="22"/>
          <w:szCs w:val="22"/>
        </w:rPr>
        <w:t>PROFESSIONAL EXPERIENCE:</w:t>
      </w:r>
    </w:p>
    <w:p w:rsidR="00374AB3" w:rsidRDefault="00374AB3">
      <w:pPr>
        <w:jc w:val="both"/>
        <w:rPr>
          <w:rFonts w:ascii="Calibri" w:eastAsia="Calibri" w:hAnsi="Calibri" w:cs="Calibri"/>
          <w:color w:val="000000"/>
          <w:sz w:val="22"/>
          <w:szCs w:val="22"/>
        </w:rPr>
      </w:pPr>
    </w:p>
    <w:p w:rsidR="00374AB3" w:rsidRPr="004D09CA" w:rsidRDefault="00F72B54" w:rsidP="008044EF">
      <w:pPr>
        <w:jc w:val="both"/>
        <w:rPr>
          <w:rFonts w:ascii="Calibri" w:eastAsia="Calibri" w:hAnsi="Calibri" w:cs="Calibri"/>
          <w:b/>
          <w:bCs/>
          <w:sz w:val="22"/>
          <w:szCs w:val="22"/>
        </w:rPr>
      </w:pPr>
      <w:r>
        <w:rPr>
          <w:rFonts w:ascii="Calibri" w:eastAsia="Calibri" w:hAnsi="Calibri" w:cs="Calibri"/>
          <w:b/>
          <w:bCs/>
          <w:sz w:val="22"/>
          <w:szCs w:val="22"/>
        </w:rPr>
        <w:t>16</w:t>
      </w:r>
      <w:r w:rsidRPr="004D09CA">
        <w:rPr>
          <w:rFonts w:ascii="Calibri" w:eastAsia="Calibri" w:hAnsi="Calibri" w:cs="Calibri"/>
          <w:b/>
          <w:bCs/>
          <w:sz w:val="22"/>
          <w:szCs w:val="22"/>
          <w:vertAlign w:val="superscript"/>
        </w:rPr>
        <w:t>th</w:t>
      </w:r>
      <w:r>
        <w:rPr>
          <w:rFonts w:ascii="Calibri" w:eastAsia="Calibri" w:hAnsi="Calibri" w:cs="Calibri"/>
          <w:b/>
          <w:bCs/>
          <w:sz w:val="22"/>
          <w:szCs w:val="22"/>
        </w:rPr>
        <w:t xml:space="preserve"> Dec </w:t>
      </w:r>
      <w:r w:rsidR="00E543D7" w:rsidRPr="004D09CA">
        <w:rPr>
          <w:rFonts w:ascii="Calibri" w:eastAsia="Calibri" w:hAnsi="Calibri" w:cs="Calibri"/>
          <w:b/>
          <w:bCs/>
          <w:sz w:val="22"/>
          <w:szCs w:val="22"/>
        </w:rPr>
        <w:t xml:space="preserve">2021 to </w:t>
      </w:r>
      <w:r w:rsidR="000213D7">
        <w:rPr>
          <w:rFonts w:ascii="Calibri" w:eastAsia="Calibri" w:hAnsi="Calibri" w:cs="Calibri"/>
          <w:b/>
          <w:bCs/>
          <w:sz w:val="22"/>
          <w:szCs w:val="22"/>
        </w:rPr>
        <w:t>30</w:t>
      </w:r>
      <w:r w:rsidR="00AC71EF" w:rsidRPr="00AC71EF">
        <w:rPr>
          <w:rFonts w:ascii="Calibri" w:eastAsia="Calibri" w:hAnsi="Calibri" w:cs="Calibri"/>
          <w:b/>
          <w:bCs/>
          <w:sz w:val="22"/>
          <w:szCs w:val="22"/>
          <w:vertAlign w:val="superscript"/>
        </w:rPr>
        <w:t>th</w:t>
      </w:r>
      <w:r w:rsidR="00AC71EF">
        <w:rPr>
          <w:rFonts w:ascii="Calibri" w:eastAsia="Calibri" w:hAnsi="Calibri" w:cs="Calibri"/>
          <w:b/>
          <w:bCs/>
          <w:sz w:val="22"/>
          <w:szCs w:val="22"/>
        </w:rPr>
        <w:t xml:space="preserve"> </w:t>
      </w:r>
      <w:r w:rsidR="008044EF">
        <w:rPr>
          <w:rFonts w:ascii="Calibri" w:eastAsia="Calibri" w:hAnsi="Calibri" w:cs="Calibri"/>
          <w:b/>
          <w:bCs/>
          <w:sz w:val="22"/>
          <w:szCs w:val="22"/>
        </w:rPr>
        <w:t xml:space="preserve">July </w:t>
      </w:r>
      <w:r w:rsidR="00E543D7" w:rsidRPr="004D09CA">
        <w:rPr>
          <w:rFonts w:ascii="Calibri" w:eastAsia="Calibri" w:hAnsi="Calibri" w:cs="Calibri"/>
          <w:b/>
          <w:bCs/>
          <w:sz w:val="22"/>
          <w:szCs w:val="22"/>
        </w:rPr>
        <w:t>- Salesforce Consultant</w:t>
      </w:r>
      <w:r w:rsidR="00E543D7">
        <w:rPr>
          <w:rFonts w:ascii="Calibri" w:eastAsia="Calibri" w:hAnsi="Calibri" w:cs="Calibri"/>
          <w:sz w:val="22"/>
          <w:szCs w:val="22"/>
        </w:rPr>
        <w:t xml:space="preserve"> </w:t>
      </w:r>
      <w:r w:rsidR="00E82F6D">
        <w:rPr>
          <w:rFonts w:ascii="Calibri" w:eastAsia="Calibri" w:hAnsi="Calibri" w:cs="Calibri"/>
          <w:sz w:val="22"/>
          <w:szCs w:val="22"/>
        </w:rPr>
        <w:t>-</w:t>
      </w:r>
      <w:r w:rsidR="00E82F6D" w:rsidRPr="00E82F6D">
        <w:rPr>
          <w:rFonts w:ascii="Calibri" w:eastAsia="Calibri" w:hAnsi="Calibri" w:cs="Calibri"/>
          <w:b/>
          <w:bCs/>
          <w:sz w:val="22"/>
          <w:szCs w:val="22"/>
        </w:rPr>
        <w:t>.9 Years</w:t>
      </w:r>
      <w:r w:rsidR="00E82F6D">
        <w:rPr>
          <w:rFonts w:ascii="Calibri" w:eastAsia="Calibri" w:hAnsi="Calibri" w:cs="Calibri"/>
          <w:b/>
          <w:bCs/>
          <w:sz w:val="22"/>
          <w:szCs w:val="22"/>
        </w:rPr>
        <w:t xml:space="preserve"> </w:t>
      </w:r>
      <w:r w:rsidR="00E543D7">
        <w:rPr>
          <w:rFonts w:ascii="Calibri" w:eastAsia="Calibri" w:hAnsi="Calibri" w:cs="Calibri"/>
          <w:sz w:val="22"/>
          <w:szCs w:val="22"/>
        </w:rPr>
        <w:t xml:space="preserve">- </w:t>
      </w:r>
      <w:r w:rsidR="00E543D7" w:rsidRPr="000213D7">
        <w:rPr>
          <w:rFonts w:ascii="Calibri" w:eastAsia="Calibri" w:hAnsi="Calibri" w:cs="Calibri"/>
          <w:b/>
          <w:bCs/>
          <w:sz w:val="22"/>
          <w:szCs w:val="22"/>
        </w:rPr>
        <w:t>RSN GINFO Solutions</w:t>
      </w:r>
      <w:r w:rsidR="00066899">
        <w:rPr>
          <w:rFonts w:ascii="Calibri" w:eastAsia="Calibri" w:hAnsi="Calibri" w:cs="Calibri"/>
          <w:sz w:val="22"/>
          <w:szCs w:val="22"/>
        </w:rPr>
        <w:t xml:space="preserve"> </w:t>
      </w:r>
      <w:r w:rsidR="00FC3B62">
        <w:rPr>
          <w:rFonts w:ascii="Calibri" w:eastAsia="Calibri" w:hAnsi="Calibri" w:cs="Calibri"/>
          <w:sz w:val="22"/>
          <w:szCs w:val="22"/>
        </w:rPr>
        <w:t>for</w:t>
      </w:r>
      <w:r w:rsidR="00E543D7">
        <w:rPr>
          <w:rFonts w:ascii="Calibri" w:eastAsia="Calibri" w:hAnsi="Calibri" w:cs="Calibri"/>
          <w:sz w:val="22"/>
          <w:szCs w:val="22"/>
        </w:rPr>
        <w:t xml:space="preserve"> </w:t>
      </w:r>
      <w:proofErr w:type="spellStart"/>
      <w:r w:rsidR="00B57F3F" w:rsidRPr="00B57F3F">
        <w:rPr>
          <w:rFonts w:ascii="Calibri" w:eastAsia="Calibri" w:hAnsi="Calibri" w:cs="Calibri"/>
          <w:b/>
          <w:bCs/>
          <w:sz w:val="22"/>
          <w:szCs w:val="22"/>
        </w:rPr>
        <w:t>Collabera</w:t>
      </w:r>
      <w:proofErr w:type="spellEnd"/>
      <w:r w:rsidR="00FC3B62">
        <w:rPr>
          <w:rFonts w:ascii="Calibri" w:eastAsia="Calibri" w:hAnsi="Calibri" w:cs="Calibri"/>
          <w:b/>
          <w:bCs/>
          <w:sz w:val="22"/>
          <w:szCs w:val="22"/>
        </w:rPr>
        <w:t>,</w:t>
      </w:r>
      <w:r w:rsidR="00B57F3F">
        <w:rPr>
          <w:rFonts w:ascii="Calibri" w:eastAsia="Calibri" w:hAnsi="Calibri" w:cs="Calibri"/>
          <w:sz w:val="22"/>
          <w:szCs w:val="22"/>
        </w:rPr>
        <w:t xml:space="preserve"> </w:t>
      </w:r>
      <w:r w:rsidR="00E543D7" w:rsidRPr="004D09CA">
        <w:rPr>
          <w:rFonts w:ascii="Calibri" w:eastAsia="Calibri" w:hAnsi="Calibri" w:cs="Calibri"/>
          <w:b/>
          <w:bCs/>
          <w:sz w:val="22"/>
          <w:szCs w:val="22"/>
        </w:rPr>
        <w:t xml:space="preserve">Aetna </w:t>
      </w:r>
      <w:r w:rsidR="00066899" w:rsidRPr="004D09CA">
        <w:rPr>
          <w:rFonts w:ascii="Calibri" w:eastAsia="Calibri" w:hAnsi="Calibri" w:cs="Calibri"/>
          <w:b/>
          <w:bCs/>
          <w:sz w:val="22"/>
          <w:szCs w:val="22"/>
        </w:rPr>
        <w:t xml:space="preserve">CVS </w:t>
      </w:r>
      <w:r w:rsidR="00E543D7" w:rsidRPr="004D09CA">
        <w:rPr>
          <w:rFonts w:ascii="Calibri" w:eastAsia="Calibri" w:hAnsi="Calibri" w:cs="Calibri"/>
          <w:b/>
          <w:bCs/>
          <w:sz w:val="22"/>
          <w:szCs w:val="22"/>
        </w:rPr>
        <w:t xml:space="preserve">Health Care </w:t>
      </w:r>
      <w:r w:rsidR="00066899" w:rsidRPr="004D09CA">
        <w:rPr>
          <w:rFonts w:ascii="Calibri" w:eastAsia="Calibri" w:hAnsi="Calibri" w:cs="Calibri"/>
          <w:b/>
          <w:bCs/>
          <w:sz w:val="22"/>
          <w:szCs w:val="22"/>
        </w:rPr>
        <w:t xml:space="preserve">for </w:t>
      </w:r>
      <w:r w:rsidR="00E543D7" w:rsidRPr="004D09CA">
        <w:rPr>
          <w:rFonts w:ascii="Calibri" w:eastAsia="Calibri" w:hAnsi="Calibri" w:cs="Calibri"/>
          <w:b/>
          <w:bCs/>
          <w:sz w:val="22"/>
          <w:szCs w:val="22"/>
        </w:rPr>
        <w:t xml:space="preserve">MCR Sales SF Cloud </w:t>
      </w:r>
      <w:r w:rsidR="00066899" w:rsidRPr="004D09CA">
        <w:rPr>
          <w:rFonts w:ascii="Calibri" w:eastAsia="Calibri" w:hAnsi="Calibri" w:cs="Calibri"/>
          <w:b/>
          <w:bCs/>
          <w:sz w:val="22"/>
          <w:szCs w:val="22"/>
        </w:rPr>
        <w:t>Project</w:t>
      </w:r>
    </w:p>
    <w:p w:rsidR="00374AB3" w:rsidRDefault="00374AB3" w:rsidP="008044EF">
      <w:pPr>
        <w:jc w:val="both"/>
        <w:rPr>
          <w:rFonts w:ascii="Calibri" w:eastAsia="Calibri" w:hAnsi="Calibri" w:cs="Calibri"/>
          <w:sz w:val="22"/>
          <w:szCs w:val="22"/>
        </w:rPr>
      </w:pPr>
    </w:p>
    <w:p w:rsidR="00374AB3" w:rsidRPr="004D09CA" w:rsidRDefault="00F72B54" w:rsidP="008044EF">
      <w:pPr>
        <w:jc w:val="both"/>
        <w:rPr>
          <w:rFonts w:ascii="Calibri" w:eastAsia="Calibri" w:hAnsi="Calibri" w:cs="Calibri"/>
          <w:b/>
          <w:bCs/>
          <w:color w:val="000000"/>
          <w:sz w:val="22"/>
          <w:szCs w:val="22"/>
        </w:rPr>
      </w:pPr>
      <w:r w:rsidRPr="004D09CA">
        <w:rPr>
          <w:rFonts w:ascii="Calibri" w:eastAsia="Calibri" w:hAnsi="Calibri" w:cs="Calibri"/>
          <w:b/>
          <w:bCs/>
          <w:color w:val="000000"/>
          <w:sz w:val="22"/>
          <w:szCs w:val="22"/>
        </w:rPr>
        <w:t>16</w:t>
      </w:r>
      <w:r w:rsidRPr="004D09CA">
        <w:rPr>
          <w:rFonts w:ascii="Calibri" w:eastAsia="Calibri" w:hAnsi="Calibri" w:cs="Calibri"/>
          <w:b/>
          <w:bCs/>
          <w:color w:val="000000"/>
          <w:sz w:val="22"/>
          <w:szCs w:val="22"/>
          <w:vertAlign w:val="superscript"/>
        </w:rPr>
        <w:t>th</w:t>
      </w:r>
      <w:r w:rsidRPr="004D09CA">
        <w:rPr>
          <w:rFonts w:ascii="Calibri" w:eastAsia="Calibri" w:hAnsi="Calibri" w:cs="Calibri"/>
          <w:b/>
          <w:bCs/>
          <w:color w:val="000000"/>
          <w:sz w:val="22"/>
          <w:szCs w:val="22"/>
        </w:rPr>
        <w:t xml:space="preserve"> Dec 2020 – </w:t>
      </w:r>
      <w:r w:rsidR="00D20DD7" w:rsidRPr="004D09CA">
        <w:rPr>
          <w:rFonts w:ascii="Calibri" w:eastAsia="Calibri" w:hAnsi="Calibri" w:cs="Calibri"/>
          <w:b/>
          <w:bCs/>
          <w:color w:val="000000"/>
          <w:sz w:val="22"/>
          <w:szCs w:val="22"/>
        </w:rPr>
        <w:t>15</w:t>
      </w:r>
      <w:r w:rsidR="00FC3B62" w:rsidRPr="004D09CA">
        <w:rPr>
          <w:rFonts w:ascii="Calibri" w:eastAsia="Calibri" w:hAnsi="Calibri" w:cs="Calibri"/>
          <w:b/>
          <w:bCs/>
          <w:color w:val="000000"/>
          <w:sz w:val="22"/>
          <w:szCs w:val="22"/>
          <w:vertAlign w:val="superscript"/>
        </w:rPr>
        <w:t>th</w:t>
      </w:r>
      <w:r w:rsidR="00FC3B62" w:rsidRPr="004D09CA">
        <w:rPr>
          <w:rFonts w:ascii="Calibri" w:eastAsia="Calibri" w:hAnsi="Calibri" w:cs="Calibri"/>
          <w:b/>
          <w:bCs/>
          <w:sz w:val="22"/>
          <w:szCs w:val="22"/>
        </w:rPr>
        <w:t xml:space="preserve"> </w:t>
      </w:r>
      <w:r w:rsidR="00FC3B62">
        <w:rPr>
          <w:rFonts w:ascii="Calibri" w:eastAsia="Calibri" w:hAnsi="Calibri" w:cs="Calibri"/>
          <w:b/>
          <w:bCs/>
          <w:sz w:val="22"/>
          <w:szCs w:val="22"/>
        </w:rPr>
        <w:t>Dec</w:t>
      </w:r>
      <w:r w:rsidR="00066899" w:rsidRPr="004D09CA">
        <w:rPr>
          <w:rFonts w:ascii="Calibri" w:eastAsia="Calibri" w:hAnsi="Calibri" w:cs="Calibri"/>
          <w:b/>
          <w:bCs/>
          <w:sz w:val="22"/>
          <w:szCs w:val="22"/>
        </w:rPr>
        <w:t xml:space="preserve"> 2021 </w:t>
      </w:r>
      <w:r w:rsidRPr="004D09CA">
        <w:rPr>
          <w:rFonts w:ascii="Calibri" w:eastAsia="Calibri" w:hAnsi="Calibri" w:cs="Calibri"/>
          <w:b/>
          <w:bCs/>
          <w:color w:val="000000"/>
          <w:sz w:val="22"/>
          <w:szCs w:val="22"/>
        </w:rPr>
        <w:t>– Salesforce Developer Consultant</w:t>
      </w:r>
      <w:r>
        <w:rPr>
          <w:rFonts w:ascii="Calibri" w:eastAsia="Calibri" w:hAnsi="Calibri" w:cs="Calibri"/>
          <w:color w:val="000000"/>
          <w:sz w:val="22"/>
          <w:szCs w:val="22"/>
        </w:rPr>
        <w:t>–</w:t>
      </w:r>
      <w:r w:rsidR="00E82F6D">
        <w:rPr>
          <w:rFonts w:ascii="Calibri" w:eastAsia="Calibri" w:hAnsi="Calibri" w:cs="Calibri"/>
          <w:color w:val="000000"/>
          <w:sz w:val="22"/>
          <w:szCs w:val="22"/>
        </w:rPr>
        <w:t xml:space="preserve"> </w:t>
      </w:r>
      <w:r w:rsidR="00E82F6D" w:rsidRPr="00E82F6D">
        <w:rPr>
          <w:rFonts w:ascii="Calibri" w:eastAsia="Calibri" w:hAnsi="Calibri" w:cs="Calibri"/>
          <w:b/>
          <w:bCs/>
          <w:color w:val="000000"/>
          <w:sz w:val="22"/>
          <w:szCs w:val="22"/>
        </w:rPr>
        <w:t>1 Year-</w:t>
      </w:r>
      <w:r>
        <w:rPr>
          <w:rFonts w:ascii="Calibri" w:eastAsia="Calibri" w:hAnsi="Calibri" w:cs="Calibri"/>
          <w:color w:val="000000"/>
          <w:sz w:val="22"/>
          <w:szCs w:val="22"/>
        </w:rPr>
        <w:t xml:space="preserve"> </w:t>
      </w:r>
      <w:r w:rsidR="00FC3B62">
        <w:rPr>
          <w:rFonts w:ascii="Calibri" w:eastAsia="Calibri" w:hAnsi="Calibri" w:cs="Calibri"/>
          <w:b/>
          <w:bCs/>
          <w:color w:val="000000"/>
          <w:sz w:val="22"/>
          <w:szCs w:val="22"/>
        </w:rPr>
        <w:t xml:space="preserve">Pyramid IT Consultancy </w:t>
      </w:r>
      <w:r w:rsidR="00FC3B62" w:rsidRPr="00FC3B62">
        <w:rPr>
          <w:rFonts w:ascii="Calibri" w:eastAsia="Calibri" w:hAnsi="Calibri" w:cs="Calibri"/>
          <w:color w:val="000000"/>
          <w:sz w:val="22"/>
          <w:szCs w:val="22"/>
        </w:rPr>
        <w:t>for</w:t>
      </w:r>
      <w:r w:rsidR="00FC3B62">
        <w:rPr>
          <w:rFonts w:ascii="Calibri" w:eastAsia="Calibri" w:hAnsi="Calibri" w:cs="Calibri"/>
          <w:b/>
          <w:bCs/>
          <w:color w:val="000000"/>
          <w:sz w:val="22"/>
          <w:szCs w:val="22"/>
        </w:rPr>
        <w:t xml:space="preserve"> WIPRO</w:t>
      </w:r>
      <w:r w:rsidRPr="000213D7">
        <w:rPr>
          <w:rFonts w:ascii="Calibri" w:eastAsia="Calibri" w:hAnsi="Calibri" w:cs="Calibri"/>
          <w:b/>
          <w:bCs/>
          <w:color w:val="000000"/>
          <w:sz w:val="22"/>
          <w:szCs w:val="22"/>
        </w:rPr>
        <w:t xml:space="preserve"> Technologies</w:t>
      </w:r>
      <w:r w:rsidR="00066899">
        <w:rPr>
          <w:rFonts w:ascii="Calibri" w:eastAsia="Calibri" w:hAnsi="Calibri" w:cs="Calibri"/>
          <w:color w:val="000000"/>
          <w:sz w:val="22"/>
          <w:szCs w:val="22"/>
        </w:rPr>
        <w:t xml:space="preserve"> </w:t>
      </w:r>
      <w:r w:rsidR="00FC3B62" w:rsidRPr="00FC3B62">
        <w:rPr>
          <w:rFonts w:ascii="Calibri" w:eastAsia="Calibri" w:hAnsi="Calibri" w:cs="Calibri"/>
          <w:b/>
          <w:bCs/>
          <w:color w:val="000000"/>
          <w:sz w:val="22"/>
          <w:szCs w:val="22"/>
        </w:rPr>
        <w:t>&amp;</w:t>
      </w:r>
      <w:r w:rsidR="00FC3B62">
        <w:rPr>
          <w:rFonts w:ascii="Calibri" w:eastAsia="Calibri" w:hAnsi="Calibri" w:cs="Calibri"/>
          <w:color w:val="000000"/>
          <w:sz w:val="22"/>
          <w:szCs w:val="22"/>
        </w:rPr>
        <w:t xml:space="preserve"> </w:t>
      </w:r>
      <w:r w:rsidRPr="004D09CA">
        <w:rPr>
          <w:rFonts w:ascii="Calibri" w:eastAsia="Calibri" w:hAnsi="Calibri" w:cs="Calibri"/>
          <w:b/>
          <w:bCs/>
          <w:sz w:val="22"/>
          <w:szCs w:val="22"/>
        </w:rPr>
        <w:t xml:space="preserve">PHILIPS </w:t>
      </w:r>
      <w:r w:rsidR="00066899" w:rsidRPr="004D09CA">
        <w:rPr>
          <w:rFonts w:ascii="Calibri" w:eastAsia="Calibri" w:hAnsi="Calibri" w:cs="Calibri"/>
          <w:b/>
          <w:bCs/>
          <w:sz w:val="22"/>
          <w:szCs w:val="22"/>
        </w:rPr>
        <w:t xml:space="preserve">ACG </w:t>
      </w:r>
      <w:r w:rsidRPr="004D09CA">
        <w:rPr>
          <w:rFonts w:ascii="Calibri" w:eastAsia="Calibri" w:hAnsi="Calibri" w:cs="Calibri"/>
          <w:b/>
          <w:bCs/>
          <w:sz w:val="22"/>
          <w:szCs w:val="22"/>
        </w:rPr>
        <w:t xml:space="preserve">HealthCare </w:t>
      </w:r>
      <w:r w:rsidR="00066899" w:rsidRPr="004D09CA">
        <w:rPr>
          <w:rFonts w:ascii="Calibri" w:eastAsia="Calibri" w:hAnsi="Calibri" w:cs="Calibri"/>
          <w:b/>
          <w:bCs/>
          <w:sz w:val="22"/>
          <w:szCs w:val="22"/>
        </w:rPr>
        <w:t>Cloud Project</w:t>
      </w:r>
    </w:p>
    <w:p w:rsidR="00374AB3" w:rsidRDefault="00374AB3" w:rsidP="008044EF">
      <w:pPr>
        <w:jc w:val="both"/>
        <w:rPr>
          <w:rFonts w:ascii="Calibri" w:eastAsia="Calibri" w:hAnsi="Calibri" w:cs="Calibri"/>
          <w:color w:val="000000"/>
          <w:sz w:val="22"/>
          <w:szCs w:val="22"/>
        </w:rPr>
      </w:pPr>
    </w:p>
    <w:p w:rsidR="00066899" w:rsidRDefault="00F72B54" w:rsidP="008044EF">
      <w:pPr>
        <w:jc w:val="both"/>
        <w:rPr>
          <w:rFonts w:ascii="Calibri" w:eastAsia="Calibri" w:hAnsi="Calibri" w:cs="Calibri"/>
          <w:b/>
          <w:bCs/>
          <w:color w:val="000000"/>
          <w:sz w:val="22"/>
          <w:szCs w:val="22"/>
        </w:rPr>
      </w:pPr>
      <w:r>
        <w:rPr>
          <w:rFonts w:ascii="Calibri" w:eastAsia="Calibri" w:hAnsi="Calibri" w:cs="Calibri"/>
          <w:b/>
          <w:bCs/>
          <w:color w:val="000000"/>
          <w:sz w:val="22"/>
          <w:szCs w:val="22"/>
        </w:rPr>
        <w:t>16</w:t>
      </w:r>
      <w:r w:rsidRPr="004D09CA">
        <w:rPr>
          <w:rFonts w:ascii="Calibri" w:eastAsia="Calibri" w:hAnsi="Calibri" w:cs="Calibri"/>
          <w:b/>
          <w:bCs/>
          <w:color w:val="000000"/>
          <w:sz w:val="22"/>
          <w:szCs w:val="22"/>
          <w:vertAlign w:val="superscript"/>
        </w:rPr>
        <w:t>th</w:t>
      </w:r>
      <w:r>
        <w:rPr>
          <w:rFonts w:ascii="Calibri" w:eastAsia="Calibri" w:hAnsi="Calibri" w:cs="Calibri"/>
          <w:b/>
          <w:bCs/>
          <w:color w:val="000000"/>
          <w:sz w:val="22"/>
          <w:szCs w:val="22"/>
        </w:rPr>
        <w:t xml:space="preserve"> </w:t>
      </w:r>
      <w:r w:rsidR="00E82F6D">
        <w:rPr>
          <w:rFonts w:ascii="Calibri" w:eastAsia="Calibri" w:hAnsi="Calibri" w:cs="Calibri"/>
          <w:b/>
          <w:bCs/>
          <w:color w:val="000000"/>
          <w:sz w:val="22"/>
          <w:szCs w:val="22"/>
        </w:rPr>
        <w:t xml:space="preserve">Nov </w:t>
      </w:r>
      <w:r w:rsidRPr="004D09CA">
        <w:rPr>
          <w:rFonts w:ascii="Calibri" w:eastAsia="Calibri" w:hAnsi="Calibri" w:cs="Calibri"/>
          <w:b/>
          <w:bCs/>
          <w:color w:val="000000"/>
          <w:sz w:val="22"/>
          <w:szCs w:val="22"/>
        </w:rPr>
        <w:t>20</w:t>
      </w:r>
      <w:r w:rsidR="00764A27">
        <w:rPr>
          <w:rFonts w:ascii="Calibri" w:eastAsia="Calibri" w:hAnsi="Calibri" w:cs="Calibri"/>
          <w:b/>
          <w:bCs/>
          <w:color w:val="000000"/>
          <w:sz w:val="22"/>
          <w:szCs w:val="22"/>
        </w:rPr>
        <w:t>1</w:t>
      </w:r>
      <w:r w:rsidR="000213D7">
        <w:rPr>
          <w:rFonts w:ascii="Calibri" w:eastAsia="Calibri" w:hAnsi="Calibri" w:cs="Calibri"/>
          <w:b/>
          <w:bCs/>
          <w:color w:val="000000"/>
          <w:sz w:val="22"/>
          <w:szCs w:val="22"/>
        </w:rPr>
        <w:t>8</w:t>
      </w:r>
      <w:r w:rsidR="00E543D7" w:rsidRPr="004D09CA">
        <w:rPr>
          <w:rFonts w:ascii="Calibri" w:eastAsia="Calibri" w:hAnsi="Calibri" w:cs="Calibri"/>
          <w:b/>
          <w:bCs/>
          <w:color w:val="000000"/>
          <w:sz w:val="22"/>
          <w:szCs w:val="22"/>
        </w:rPr>
        <w:t xml:space="preserve"> – 15</w:t>
      </w:r>
      <w:r w:rsidR="00E543D7" w:rsidRPr="004D09CA">
        <w:rPr>
          <w:rFonts w:ascii="Calibri" w:eastAsia="Calibri" w:hAnsi="Calibri" w:cs="Calibri"/>
          <w:b/>
          <w:bCs/>
          <w:color w:val="000000"/>
          <w:sz w:val="22"/>
          <w:szCs w:val="22"/>
          <w:vertAlign w:val="superscript"/>
        </w:rPr>
        <w:t>th</w:t>
      </w:r>
      <w:r w:rsidR="00E543D7" w:rsidRPr="004D09CA">
        <w:rPr>
          <w:rFonts w:ascii="Calibri" w:eastAsia="Calibri" w:hAnsi="Calibri" w:cs="Calibri"/>
          <w:b/>
          <w:bCs/>
          <w:color w:val="000000"/>
          <w:sz w:val="22"/>
          <w:szCs w:val="22"/>
        </w:rPr>
        <w:t xml:space="preserve"> Dec 2020 - Salesforce </w:t>
      </w:r>
      <w:r w:rsidR="00E82F6D">
        <w:rPr>
          <w:rFonts w:ascii="Calibri" w:eastAsia="Calibri" w:hAnsi="Calibri" w:cs="Calibri"/>
          <w:b/>
          <w:bCs/>
          <w:color w:val="000000"/>
          <w:sz w:val="22"/>
          <w:szCs w:val="22"/>
        </w:rPr>
        <w:t>Developer</w:t>
      </w:r>
      <w:r w:rsidR="000213D7">
        <w:rPr>
          <w:rFonts w:ascii="Calibri" w:eastAsia="Calibri" w:hAnsi="Calibri" w:cs="Calibri"/>
          <w:b/>
          <w:bCs/>
          <w:color w:val="000000"/>
          <w:sz w:val="22"/>
          <w:szCs w:val="22"/>
        </w:rPr>
        <w:t>, Functional Analyst</w:t>
      </w:r>
      <w:r w:rsidR="000213D7">
        <w:rPr>
          <w:rFonts w:ascii="Calibri" w:eastAsia="Calibri" w:hAnsi="Calibri" w:cs="Calibri"/>
          <w:color w:val="000000"/>
          <w:sz w:val="22"/>
          <w:szCs w:val="22"/>
        </w:rPr>
        <w:t xml:space="preserve"> </w:t>
      </w:r>
      <w:r w:rsidR="00E543D7">
        <w:rPr>
          <w:rFonts w:ascii="Calibri" w:eastAsia="Calibri" w:hAnsi="Calibri" w:cs="Calibri"/>
          <w:color w:val="000000"/>
          <w:sz w:val="22"/>
          <w:szCs w:val="22"/>
        </w:rPr>
        <w:t xml:space="preserve">– </w:t>
      </w:r>
      <w:r w:rsidR="000213D7">
        <w:rPr>
          <w:rFonts w:ascii="Calibri" w:eastAsia="Calibri" w:hAnsi="Calibri" w:cs="Calibri"/>
          <w:b/>
          <w:bCs/>
          <w:color w:val="000000"/>
          <w:sz w:val="22"/>
          <w:szCs w:val="22"/>
        </w:rPr>
        <w:t>2</w:t>
      </w:r>
      <w:r w:rsidR="00E82F6D" w:rsidRPr="00E82F6D">
        <w:rPr>
          <w:rFonts w:ascii="Calibri" w:eastAsia="Calibri" w:hAnsi="Calibri" w:cs="Calibri"/>
          <w:b/>
          <w:bCs/>
          <w:color w:val="000000"/>
          <w:sz w:val="22"/>
          <w:szCs w:val="22"/>
        </w:rPr>
        <w:t xml:space="preserve"> Year</w:t>
      </w:r>
      <w:r w:rsidR="000213D7">
        <w:rPr>
          <w:rFonts w:ascii="Calibri" w:eastAsia="Calibri" w:hAnsi="Calibri" w:cs="Calibri"/>
          <w:b/>
          <w:bCs/>
          <w:color w:val="000000"/>
          <w:sz w:val="22"/>
          <w:szCs w:val="22"/>
        </w:rPr>
        <w:t>s</w:t>
      </w:r>
      <w:r w:rsidR="00E82F6D" w:rsidRPr="00E82F6D">
        <w:rPr>
          <w:rFonts w:ascii="Calibri" w:eastAsia="Calibri" w:hAnsi="Calibri" w:cs="Calibri"/>
          <w:b/>
          <w:bCs/>
          <w:color w:val="000000"/>
          <w:sz w:val="22"/>
          <w:szCs w:val="22"/>
        </w:rPr>
        <w:t>-</w:t>
      </w:r>
      <w:r w:rsidR="00E82F6D">
        <w:rPr>
          <w:rFonts w:ascii="Calibri" w:eastAsia="Calibri" w:hAnsi="Calibri" w:cs="Calibri"/>
          <w:color w:val="000000"/>
          <w:sz w:val="22"/>
          <w:szCs w:val="22"/>
        </w:rPr>
        <w:t xml:space="preserve"> </w:t>
      </w:r>
      <w:proofErr w:type="spellStart"/>
      <w:r w:rsidR="00E543D7" w:rsidRPr="000213D7">
        <w:rPr>
          <w:rFonts w:ascii="Calibri" w:eastAsia="Calibri" w:hAnsi="Calibri" w:cs="Calibri"/>
          <w:b/>
          <w:bCs/>
          <w:color w:val="000000"/>
          <w:sz w:val="22"/>
          <w:szCs w:val="22"/>
        </w:rPr>
        <w:t>Webgaints</w:t>
      </w:r>
      <w:proofErr w:type="spellEnd"/>
      <w:r w:rsidR="00E543D7" w:rsidRPr="000213D7">
        <w:rPr>
          <w:rFonts w:ascii="Calibri" w:eastAsia="Calibri" w:hAnsi="Calibri" w:cs="Calibri"/>
          <w:b/>
          <w:bCs/>
          <w:color w:val="000000"/>
          <w:sz w:val="22"/>
          <w:szCs w:val="22"/>
        </w:rPr>
        <w:t xml:space="preserve"> </w:t>
      </w:r>
      <w:proofErr w:type="spellStart"/>
      <w:r w:rsidR="00E543D7" w:rsidRPr="000213D7">
        <w:rPr>
          <w:rFonts w:ascii="Calibri" w:eastAsia="Calibri" w:hAnsi="Calibri" w:cs="Calibri"/>
          <w:b/>
          <w:bCs/>
          <w:color w:val="000000"/>
          <w:sz w:val="22"/>
          <w:szCs w:val="22"/>
        </w:rPr>
        <w:t>Softech</w:t>
      </w:r>
      <w:proofErr w:type="spellEnd"/>
      <w:r w:rsidR="00E543D7" w:rsidRPr="000213D7">
        <w:rPr>
          <w:rFonts w:ascii="Calibri" w:eastAsia="Calibri" w:hAnsi="Calibri" w:cs="Calibri"/>
          <w:b/>
          <w:bCs/>
          <w:color w:val="000000"/>
          <w:sz w:val="22"/>
          <w:szCs w:val="22"/>
        </w:rPr>
        <w:t xml:space="preserve"> </w:t>
      </w:r>
      <w:proofErr w:type="spellStart"/>
      <w:r w:rsidR="00E543D7" w:rsidRPr="000213D7">
        <w:rPr>
          <w:rFonts w:ascii="Calibri" w:eastAsia="Calibri" w:hAnsi="Calibri" w:cs="Calibri"/>
          <w:b/>
          <w:bCs/>
          <w:color w:val="000000"/>
          <w:sz w:val="22"/>
          <w:szCs w:val="22"/>
        </w:rPr>
        <w:t>Pvt</w:t>
      </w:r>
      <w:proofErr w:type="spellEnd"/>
      <w:r w:rsidR="00E543D7" w:rsidRPr="000213D7">
        <w:rPr>
          <w:rFonts w:ascii="Calibri" w:eastAsia="Calibri" w:hAnsi="Calibri" w:cs="Calibri"/>
          <w:b/>
          <w:bCs/>
          <w:color w:val="000000"/>
          <w:sz w:val="22"/>
          <w:szCs w:val="22"/>
        </w:rPr>
        <w:t xml:space="preserve"> Ltd</w:t>
      </w:r>
      <w:r>
        <w:rPr>
          <w:rFonts w:ascii="Calibri" w:eastAsia="Calibri" w:hAnsi="Calibri" w:cs="Calibri"/>
          <w:color w:val="000000"/>
          <w:sz w:val="22"/>
          <w:szCs w:val="22"/>
        </w:rPr>
        <w:t xml:space="preserve"> </w:t>
      </w:r>
      <w:r w:rsidR="00FC3B62">
        <w:rPr>
          <w:rFonts w:ascii="Calibri" w:eastAsia="Calibri" w:hAnsi="Calibri" w:cs="Calibri"/>
          <w:color w:val="000000"/>
          <w:sz w:val="22"/>
          <w:szCs w:val="22"/>
        </w:rPr>
        <w:t>for</w:t>
      </w:r>
      <w:r>
        <w:rPr>
          <w:rFonts w:ascii="Calibri" w:eastAsia="Calibri" w:hAnsi="Calibri" w:cs="Calibri"/>
          <w:color w:val="000000"/>
          <w:sz w:val="22"/>
          <w:szCs w:val="22"/>
        </w:rPr>
        <w:t xml:space="preserve"> </w:t>
      </w:r>
      <w:r w:rsidR="00BD2CDF" w:rsidRPr="00BD2CDF">
        <w:rPr>
          <w:rFonts w:ascii="Calibri" w:eastAsia="Calibri" w:hAnsi="Calibri" w:cs="Calibri"/>
          <w:b/>
          <w:bCs/>
          <w:color w:val="000000"/>
          <w:sz w:val="22"/>
          <w:szCs w:val="22"/>
        </w:rPr>
        <w:t>GE</w:t>
      </w:r>
      <w:r w:rsidR="008044EF">
        <w:rPr>
          <w:rFonts w:ascii="Calibri" w:eastAsia="Calibri" w:hAnsi="Calibri" w:cs="Calibri"/>
          <w:b/>
          <w:bCs/>
          <w:color w:val="000000"/>
          <w:sz w:val="22"/>
          <w:szCs w:val="22"/>
        </w:rPr>
        <w:t>,</w:t>
      </w:r>
      <w:r w:rsidR="00BD2CDF">
        <w:rPr>
          <w:rFonts w:ascii="Calibri" w:eastAsia="Calibri" w:hAnsi="Calibri" w:cs="Calibri"/>
          <w:b/>
          <w:bCs/>
          <w:color w:val="000000"/>
          <w:sz w:val="22"/>
          <w:szCs w:val="22"/>
        </w:rPr>
        <w:t xml:space="preserve"> </w:t>
      </w:r>
      <w:proofErr w:type="spellStart"/>
      <w:r w:rsidR="00BD2CDF">
        <w:rPr>
          <w:rFonts w:ascii="Calibri" w:eastAsia="Calibri" w:hAnsi="Calibri" w:cs="Calibri"/>
          <w:b/>
          <w:bCs/>
          <w:color w:val="000000"/>
          <w:sz w:val="22"/>
          <w:szCs w:val="22"/>
        </w:rPr>
        <w:t>Triveni</w:t>
      </w:r>
      <w:proofErr w:type="spellEnd"/>
      <w:r w:rsidR="00BD2CDF">
        <w:rPr>
          <w:rFonts w:ascii="Calibri" w:eastAsia="Calibri" w:hAnsi="Calibri" w:cs="Calibri"/>
          <w:b/>
          <w:bCs/>
          <w:color w:val="000000"/>
          <w:sz w:val="22"/>
          <w:szCs w:val="22"/>
        </w:rPr>
        <w:t xml:space="preserve"> Turbines &amp; </w:t>
      </w:r>
      <w:r w:rsidRPr="004D09CA">
        <w:rPr>
          <w:rFonts w:ascii="Calibri" w:eastAsia="Calibri" w:hAnsi="Calibri" w:cs="Calibri"/>
          <w:b/>
          <w:bCs/>
          <w:color w:val="000000"/>
          <w:sz w:val="22"/>
          <w:szCs w:val="22"/>
        </w:rPr>
        <w:t>GTS EMAAR Properties.</w:t>
      </w:r>
      <w:r w:rsidR="00E543D7" w:rsidRPr="004D09CA">
        <w:rPr>
          <w:rFonts w:ascii="Calibri" w:eastAsia="Calibri" w:hAnsi="Calibri" w:cs="Calibri"/>
          <w:b/>
          <w:bCs/>
          <w:color w:val="000000"/>
          <w:sz w:val="22"/>
          <w:szCs w:val="22"/>
        </w:rPr>
        <w:t xml:space="preserve"> </w:t>
      </w:r>
    </w:p>
    <w:p w:rsidR="00E82F6D" w:rsidRDefault="00E82F6D" w:rsidP="008044EF">
      <w:pPr>
        <w:jc w:val="both"/>
        <w:rPr>
          <w:rFonts w:ascii="Calibri" w:eastAsia="Calibri" w:hAnsi="Calibri" w:cs="Calibri"/>
          <w:b/>
          <w:bCs/>
          <w:color w:val="000000"/>
          <w:sz w:val="22"/>
          <w:szCs w:val="22"/>
        </w:rPr>
      </w:pPr>
    </w:p>
    <w:p w:rsidR="00374AB3" w:rsidRDefault="00F72B54" w:rsidP="008044EF">
      <w:pPr>
        <w:jc w:val="both"/>
        <w:rPr>
          <w:rFonts w:ascii="Calibri" w:eastAsia="Calibri" w:hAnsi="Calibri" w:cs="Calibri"/>
          <w:color w:val="000000"/>
          <w:sz w:val="22"/>
          <w:szCs w:val="22"/>
        </w:rPr>
      </w:pPr>
      <w:r w:rsidRPr="00801D36">
        <w:rPr>
          <w:rFonts w:ascii="Calibri" w:eastAsia="Calibri" w:hAnsi="Calibri" w:cs="Calibri"/>
          <w:b/>
          <w:bCs/>
          <w:color w:val="000000"/>
          <w:sz w:val="22"/>
          <w:szCs w:val="22"/>
        </w:rPr>
        <w:t>17</w:t>
      </w:r>
      <w:r w:rsidRPr="00801D36">
        <w:rPr>
          <w:rFonts w:ascii="Calibri" w:eastAsia="Calibri" w:hAnsi="Calibri" w:cs="Calibri"/>
          <w:b/>
          <w:bCs/>
          <w:color w:val="000000"/>
          <w:sz w:val="22"/>
          <w:szCs w:val="22"/>
          <w:vertAlign w:val="superscript"/>
        </w:rPr>
        <w:t>th</w:t>
      </w:r>
      <w:r w:rsidRPr="00801D36">
        <w:rPr>
          <w:rFonts w:ascii="Calibri" w:eastAsia="Calibri" w:hAnsi="Calibri" w:cs="Calibri"/>
          <w:b/>
          <w:bCs/>
          <w:color w:val="000000"/>
          <w:sz w:val="22"/>
          <w:szCs w:val="22"/>
        </w:rPr>
        <w:t xml:space="preserve"> Feb 2011 – </w:t>
      </w:r>
      <w:r w:rsidR="00FC3B62">
        <w:rPr>
          <w:rFonts w:ascii="Calibri" w:eastAsia="Calibri" w:hAnsi="Calibri" w:cs="Calibri"/>
          <w:b/>
          <w:bCs/>
          <w:color w:val="000000"/>
          <w:sz w:val="22"/>
          <w:szCs w:val="22"/>
        </w:rPr>
        <w:t>15</w:t>
      </w:r>
      <w:r w:rsidR="00FC3B62" w:rsidRPr="00FC3B62">
        <w:rPr>
          <w:rFonts w:ascii="Calibri" w:eastAsia="Calibri" w:hAnsi="Calibri" w:cs="Calibri"/>
          <w:b/>
          <w:bCs/>
          <w:color w:val="000000"/>
          <w:sz w:val="22"/>
          <w:szCs w:val="22"/>
          <w:vertAlign w:val="superscript"/>
        </w:rPr>
        <w:t>th</w:t>
      </w:r>
      <w:r w:rsidR="00FC3B62">
        <w:rPr>
          <w:rFonts w:ascii="Calibri" w:eastAsia="Calibri" w:hAnsi="Calibri" w:cs="Calibri"/>
          <w:b/>
          <w:bCs/>
          <w:color w:val="000000"/>
          <w:sz w:val="22"/>
          <w:szCs w:val="22"/>
        </w:rPr>
        <w:t xml:space="preserve"> </w:t>
      </w:r>
      <w:r w:rsidR="00E82F6D">
        <w:rPr>
          <w:rFonts w:ascii="Calibri" w:eastAsia="Calibri" w:hAnsi="Calibri" w:cs="Calibri"/>
          <w:b/>
          <w:bCs/>
          <w:color w:val="000000"/>
          <w:sz w:val="22"/>
          <w:szCs w:val="22"/>
        </w:rPr>
        <w:t xml:space="preserve">Nov </w:t>
      </w:r>
      <w:r w:rsidRPr="00801D36">
        <w:rPr>
          <w:rFonts w:ascii="Calibri" w:eastAsia="Calibri" w:hAnsi="Calibri" w:cs="Calibri"/>
          <w:b/>
          <w:bCs/>
          <w:color w:val="000000"/>
          <w:sz w:val="22"/>
          <w:szCs w:val="22"/>
        </w:rPr>
        <w:t>20</w:t>
      </w:r>
      <w:r w:rsidR="00764A27">
        <w:rPr>
          <w:rFonts w:ascii="Calibri" w:eastAsia="Calibri" w:hAnsi="Calibri" w:cs="Calibri"/>
          <w:b/>
          <w:bCs/>
          <w:color w:val="000000"/>
          <w:sz w:val="22"/>
          <w:szCs w:val="22"/>
        </w:rPr>
        <w:t>18</w:t>
      </w:r>
      <w:r>
        <w:rPr>
          <w:rFonts w:ascii="Calibri" w:eastAsia="Calibri" w:hAnsi="Calibri" w:cs="Calibri"/>
          <w:color w:val="000000"/>
          <w:sz w:val="22"/>
          <w:szCs w:val="22"/>
        </w:rPr>
        <w:t xml:space="preserve"> - </w:t>
      </w:r>
      <w:r w:rsidRPr="000213D7">
        <w:rPr>
          <w:rFonts w:ascii="Calibri" w:eastAsia="Calibri" w:hAnsi="Calibri" w:cs="Calibri"/>
          <w:b/>
          <w:bCs/>
          <w:color w:val="000000"/>
          <w:sz w:val="22"/>
          <w:szCs w:val="22"/>
        </w:rPr>
        <w:t xml:space="preserve">Content Writer &amp; </w:t>
      </w:r>
      <w:r w:rsidR="00FC3B62">
        <w:rPr>
          <w:rFonts w:ascii="Calibri" w:eastAsia="Calibri" w:hAnsi="Calibri" w:cs="Calibri"/>
          <w:b/>
          <w:bCs/>
          <w:color w:val="000000"/>
          <w:sz w:val="22"/>
          <w:szCs w:val="22"/>
        </w:rPr>
        <w:t xml:space="preserve">DTM </w:t>
      </w:r>
      <w:r w:rsidR="00FC3B62" w:rsidRPr="000213D7">
        <w:rPr>
          <w:rFonts w:ascii="Calibri" w:eastAsia="Calibri" w:hAnsi="Calibri" w:cs="Calibri"/>
          <w:b/>
          <w:bCs/>
          <w:color w:val="000000"/>
          <w:sz w:val="22"/>
          <w:szCs w:val="22"/>
        </w:rPr>
        <w:t>Executive</w:t>
      </w:r>
      <w:r>
        <w:rPr>
          <w:rFonts w:ascii="Calibri" w:eastAsia="Calibri" w:hAnsi="Calibri" w:cs="Calibri"/>
          <w:color w:val="000000"/>
          <w:sz w:val="22"/>
          <w:szCs w:val="22"/>
        </w:rPr>
        <w:t>-</w:t>
      </w:r>
      <w:r w:rsidR="000213D7">
        <w:rPr>
          <w:rFonts w:ascii="Calibri" w:eastAsia="Calibri" w:hAnsi="Calibri" w:cs="Calibri"/>
          <w:color w:val="000000"/>
          <w:sz w:val="22"/>
          <w:szCs w:val="22"/>
        </w:rPr>
        <w:t xml:space="preserve"> </w:t>
      </w:r>
      <w:r w:rsidR="000213D7" w:rsidRPr="000213D7">
        <w:rPr>
          <w:rFonts w:ascii="Calibri" w:eastAsia="Calibri" w:hAnsi="Calibri" w:cs="Calibri"/>
          <w:b/>
          <w:bCs/>
          <w:color w:val="000000"/>
          <w:sz w:val="22"/>
          <w:szCs w:val="22"/>
        </w:rPr>
        <w:t>8 Years</w:t>
      </w:r>
      <w:r w:rsidR="000213D7">
        <w:rPr>
          <w:rFonts w:ascii="Calibri" w:eastAsia="Calibri" w:hAnsi="Calibri" w:cs="Calibri"/>
          <w:color w:val="000000"/>
          <w:sz w:val="22"/>
          <w:szCs w:val="22"/>
        </w:rPr>
        <w:t>-</w:t>
      </w:r>
      <w:r>
        <w:rPr>
          <w:rFonts w:ascii="Calibri" w:eastAsia="Calibri" w:hAnsi="Calibri" w:cs="Calibri"/>
          <w:color w:val="000000"/>
          <w:sz w:val="22"/>
          <w:szCs w:val="22"/>
        </w:rPr>
        <w:t xml:space="preserve"> </w:t>
      </w:r>
      <w:proofErr w:type="spellStart"/>
      <w:r w:rsidRPr="000213D7">
        <w:rPr>
          <w:rFonts w:ascii="Calibri" w:eastAsia="Calibri" w:hAnsi="Calibri" w:cs="Calibri"/>
          <w:b/>
          <w:bCs/>
          <w:color w:val="000000"/>
          <w:sz w:val="22"/>
          <w:szCs w:val="22"/>
        </w:rPr>
        <w:t>Webgaints</w:t>
      </w:r>
      <w:proofErr w:type="spellEnd"/>
      <w:r w:rsidRPr="000213D7">
        <w:rPr>
          <w:rFonts w:ascii="Calibri" w:eastAsia="Calibri" w:hAnsi="Calibri" w:cs="Calibri"/>
          <w:b/>
          <w:bCs/>
          <w:color w:val="000000"/>
          <w:sz w:val="22"/>
          <w:szCs w:val="22"/>
        </w:rPr>
        <w:t xml:space="preserve"> </w:t>
      </w:r>
      <w:proofErr w:type="spellStart"/>
      <w:r w:rsidRPr="000213D7">
        <w:rPr>
          <w:rFonts w:ascii="Calibri" w:eastAsia="Calibri" w:hAnsi="Calibri" w:cs="Calibri"/>
          <w:b/>
          <w:bCs/>
          <w:color w:val="000000"/>
          <w:sz w:val="22"/>
          <w:szCs w:val="22"/>
        </w:rPr>
        <w:t>Softech</w:t>
      </w:r>
      <w:proofErr w:type="spellEnd"/>
      <w:r w:rsidRPr="000213D7">
        <w:rPr>
          <w:rFonts w:ascii="Calibri" w:eastAsia="Calibri" w:hAnsi="Calibri" w:cs="Calibri"/>
          <w:b/>
          <w:bCs/>
          <w:color w:val="000000"/>
          <w:sz w:val="22"/>
          <w:szCs w:val="22"/>
        </w:rPr>
        <w:t xml:space="preserve"> </w:t>
      </w:r>
      <w:proofErr w:type="spellStart"/>
      <w:r w:rsidRPr="000213D7">
        <w:rPr>
          <w:rFonts w:ascii="Calibri" w:eastAsia="Calibri" w:hAnsi="Calibri" w:cs="Calibri"/>
          <w:b/>
          <w:bCs/>
          <w:color w:val="000000"/>
          <w:sz w:val="22"/>
          <w:szCs w:val="22"/>
        </w:rPr>
        <w:t>Pvt</w:t>
      </w:r>
      <w:proofErr w:type="spellEnd"/>
      <w:r w:rsidRPr="000213D7">
        <w:rPr>
          <w:rFonts w:ascii="Calibri" w:eastAsia="Calibri" w:hAnsi="Calibri" w:cs="Calibri"/>
          <w:b/>
          <w:bCs/>
          <w:color w:val="000000"/>
          <w:sz w:val="22"/>
          <w:szCs w:val="22"/>
        </w:rPr>
        <w:t xml:space="preserve"> Ltd</w:t>
      </w:r>
      <w:r>
        <w:rPr>
          <w:rFonts w:ascii="Calibri" w:eastAsia="Calibri" w:hAnsi="Calibri" w:cs="Calibri"/>
          <w:color w:val="000000"/>
          <w:sz w:val="22"/>
          <w:szCs w:val="22"/>
        </w:rPr>
        <w:t>.</w:t>
      </w:r>
    </w:p>
    <w:p w:rsidR="00374AB3" w:rsidRDefault="00374AB3">
      <w:pPr>
        <w:pBdr>
          <w:bottom w:val="single" w:sz="12" w:space="0" w:color="C4BC96"/>
        </w:pBdr>
        <w:tabs>
          <w:tab w:val="left" w:pos="6768"/>
        </w:tabs>
        <w:jc w:val="both"/>
        <w:rPr>
          <w:rFonts w:ascii="Calibri" w:eastAsia="Calibri" w:hAnsi="Calibri" w:cs="Calibri"/>
          <w:b/>
          <w:color w:val="1F497D"/>
          <w:sz w:val="22"/>
          <w:szCs w:val="22"/>
        </w:rPr>
      </w:pPr>
    </w:p>
    <w:p w:rsidR="00374AB3" w:rsidRDefault="00374AB3">
      <w:pPr>
        <w:pBdr>
          <w:bottom w:val="single" w:sz="12" w:space="0" w:color="C4BC96"/>
        </w:pBdr>
        <w:tabs>
          <w:tab w:val="left" w:pos="6768"/>
        </w:tabs>
        <w:jc w:val="both"/>
        <w:rPr>
          <w:rFonts w:ascii="Calibri" w:eastAsia="Calibri" w:hAnsi="Calibri" w:cs="Calibri"/>
          <w:b/>
          <w:color w:val="1F497D"/>
          <w:sz w:val="22"/>
          <w:szCs w:val="22"/>
        </w:rPr>
      </w:pPr>
    </w:p>
    <w:p w:rsidR="004D09CA" w:rsidRDefault="00F72B54" w:rsidP="004D09CA">
      <w:pPr>
        <w:pBdr>
          <w:bottom w:val="single" w:sz="12" w:space="0" w:color="C4BC96"/>
        </w:pBdr>
        <w:tabs>
          <w:tab w:val="left" w:pos="6768"/>
        </w:tabs>
        <w:jc w:val="both"/>
        <w:rPr>
          <w:rFonts w:ascii="Calibri" w:eastAsia="Calibri" w:hAnsi="Calibri" w:cs="Calibri"/>
          <w:b/>
          <w:color w:val="1F497D"/>
          <w:sz w:val="22"/>
          <w:szCs w:val="22"/>
        </w:rPr>
      </w:pPr>
      <w:r>
        <w:rPr>
          <w:rFonts w:ascii="Calibri" w:eastAsia="Calibri" w:hAnsi="Calibri" w:cs="Calibri"/>
          <w:b/>
          <w:color w:val="1F497D"/>
          <w:sz w:val="22"/>
          <w:szCs w:val="22"/>
        </w:rPr>
        <w:t>1. Project: CVS Aetna Health Care (Current)</w:t>
      </w:r>
      <w:r>
        <w:rPr>
          <w:rFonts w:ascii="Calibri" w:eastAsia="Calibri" w:hAnsi="Calibri" w:cs="Calibri"/>
          <w:b/>
          <w:color w:val="1F497D"/>
          <w:sz w:val="22"/>
          <w:szCs w:val="22"/>
        </w:rPr>
        <w:tab/>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Role: Salesforce Consultant</w:t>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Cloud: Service</w:t>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Industry: Healthcare</w:t>
      </w:r>
    </w:p>
    <w:p w:rsidR="004D09CA" w:rsidRDefault="004D09CA" w:rsidP="004D09CA">
      <w:pPr>
        <w:widowControl/>
        <w:pBdr>
          <w:top w:val="nil"/>
          <w:left w:val="nil"/>
          <w:bottom w:val="nil"/>
          <w:right w:val="nil"/>
          <w:between w:val="nil"/>
        </w:pBdr>
        <w:jc w:val="both"/>
        <w:rPr>
          <w:rFonts w:ascii="Calibri" w:eastAsia="Calibri" w:hAnsi="Calibri" w:cs="Calibri"/>
          <w:b/>
          <w:color w:val="000000"/>
          <w:sz w:val="22"/>
          <w:szCs w:val="22"/>
        </w:rPr>
      </w:pPr>
    </w:p>
    <w:p w:rsidR="004D09CA" w:rsidRDefault="00F72B54" w:rsidP="004D09CA">
      <w:pPr>
        <w:widowControl/>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Description: </w:t>
      </w:r>
      <w:r>
        <w:rPr>
          <w:rFonts w:ascii="Calibri" w:eastAsia="Calibri" w:hAnsi="Calibri" w:cs="Calibri"/>
          <w:b/>
          <w:color w:val="1F497D"/>
          <w:sz w:val="22"/>
          <w:szCs w:val="22"/>
        </w:rPr>
        <w:t>CVS Aetna Health Care</w:t>
      </w:r>
      <w:r>
        <w:rPr>
          <w:rFonts w:ascii="Calibri" w:eastAsia="Calibri" w:hAnsi="Calibri" w:cs="Calibri"/>
          <w:b/>
          <w:color w:val="1F497D"/>
        </w:rPr>
        <w:t xml:space="preserve"> CRM</w:t>
      </w:r>
      <w:r>
        <w:rPr>
          <w:rFonts w:ascii="Calibri" w:eastAsia="Calibri" w:hAnsi="Calibri" w:cs="Calibri"/>
          <w:color w:val="000000"/>
        </w:rPr>
        <w:t xml:space="preserve"> is a global health care services company which has its service process related application built on SFDC. All the health care processional in the organization uses this app for support patients and update the cases. So the case management system is integr</w:t>
      </w:r>
      <w:r>
        <w:rPr>
          <w:rFonts w:ascii="Calibri" w:eastAsia="Calibri" w:hAnsi="Calibri" w:cs="Calibri"/>
          <w:color w:val="000000"/>
        </w:rPr>
        <w:t>ated with legacy oracle based system and the integration is associated with business risk as the data in both systems has to be in real time sync. Worked on the agent Engagements.</w:t>
      </w:r>
    </w:p>
    <w:p w:rsidR="004D09CA" w:rsidRDefault="004D09CA" w:rsidP="004D09CA">
      <w:pPr>
        <w:widowControl/>
        <w:pBdr>
          <w:top w:val="nil"/>
          <w:left w:val="nil"/>
          <w:bottom w:val="nil"/>
          <w:right w:val="nil"/>
          <w:between w:val="nil"/>
        </w:pBdr>
        <w:jc w:val="both"/>
        <w:rPr>
          <w:rFonts w:ascii="Calibri" w:eastAsia="Calibri" w:hAnsi="Calibri" w:cs="Calibri"/>
          <w:color w:val="000000"/>
          <w:sz w:val="22"/>
          <w:szCs w:val="22"/>
          <w:u w:val="single"/>
        </w:rPr>
      </w:pPr>
    </w:p>
    <w:p w:rsidR="004D09CA" w:rsidRDefault="00F72B54" w:rsidP="004D09CA">
      <w:pPr>
        <w:widowControl/>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rsidR="004D09CA" w:rsidRDefault="004D09CA" w:rsidP="004D09CA">
      <w:pPr>
        <w:widowControl/>
        <w:pBdr>
          <w:top w:val="nil"/>
          <w:left w:val="nil"/>
          <w:bottom w:val="nil"/>
          <w:right w:val="nil"/>
          <w:between w:val="nil"/>
        </w:pBdr>
        <w:jc w:val="both"/>
        <w:rPr>
          <w:rFonts w:ascii="Calibri" w:eastAsia="Calibri" w:hAnsi="Calibri" w:cs="Calibri"/>
          <w:b/>
          <w:color w:val="000000"/>
          <w:sz w:val="22"/>
          <w:szCs w:val="22"/>
        </w:rPr>
      </w:pPr>
    </w:p>
    <w:p w:rsidR="004D09CA" w:rsidRDefault="00F72B54" w:rsidP="004D09CA">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Worked closely with product team and business analysts a</w:t>
      </w:r>
      <w:r>
        <w:rPr>
          <w:rFonts w:ascii="Calibri" w:eastAsia="Calibri" w:hAnsi="Calibri" w:cs="Calibri"/>
          <w:color w:val="000000"/>
          <w:sz w:val="22"/>
          <w:szCs w:val="22"/>
        </w:rPr>
        <w:t>nd performed detailed analysis on enhancement features.</w:t>
      </w:r>
    </w:p>
    <w:p w:rsidR="004D09CA" w:rsidRDefault="00F72B54" w:rsidP="004D09CA">
      <w:pPr>
        <w:widowControl/>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Involved in solution designing, developing and data modeling of the application.</w:t>
      </w:r>
    </w:p>
    <w:p w:rsidR="004D09CA" w:rsidRDefault="00F72B54" w:rsidP="004D09CA">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 with team to delegating tasks and help them to achieve results.</w:t>
      </w:r>
    </w:p>
    <w:p w:rsidR="004D09CA" w:rsidRDefault="00F72B54" w:rsidP="004D09CA">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Implemented the requirements on Salesforce.com pla</w:t>
      </w:r>
      <w:r>
        <w:rPr>
          <w:rFonts w:ascii="Calibri" w:eastAsia="Calibri" w:hAnsi="Calibri" w:cs="Calibri"/>
          <w:color w:val="000000"/>
          <w:sz w:val="22"/>
          <w:szCs w:val="22"/>
        </w:rPr>
        <w:t>tform and Force.com IDE Plug-in using Eclipse.</w:t>
      </w:r>
    </w:p>
    <w:p w:rsidR="004D09CA" w:rsidRDefault="00F72B54" w:rsidP="004D09CA">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Involved in Salesforce.com Application Setup activities and customized the apps to match the functional needs of the organization.</w:t>
      </w:r>
    </w:p>
    <w:p w:rsidR="004D09CA" w:rsidRDefault="00F72B54" w:rsidP="004D09CA">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Apex Classes, Controller Classes and Apex Triggers for various </w:t>
      </w:r>
      <w:r>
        <w:rPr>
          <w:rFonts w:ascii="Calibri" w:eastAsia="Calibri" w:hAnsi="Calibri" w:cs="Calibri"/>
          <w:color w:val="000000"/>
          <w:sz w:val="22"/>
          <w:szCs w:val="22"/>
        </w:rPr>
        <w:t>functional needs in the application.</w:t>
      </w:r>
    </w:p>
    <w:p w:rsidR="004D09CA" w:rsidRDefault="004D09CA" w:rsidP="004D09CA">
      <w:pPr>
        <w:widowControl/>
        <w:pBdr>
          <w:top w:val="nil"/>
          <w:left w:val="nil"/>
          <w:bottom w:val="nil"/>
          <w:right w:val="nil"/>
          <w:between w:val="nil"/>
        </w:pBdr>
        <w:jc w:val="both"/>
        <w:rPr>
          <w:rFonts w:ascii="Calibri" w:eastAsia="Calibri" w:hAnsi="Calibri" w:cs="Calibri"/>
          <w:color w:val="000000"/>
          <w:sz w:val="22"/>
          <w:szCs w:val="22"/>
        </w:rPr>
      </w:pPr>
    </w:p>
    <w:p w:rsidR="004D09CA" w:rsidRDefault="00F72B54" w:rsidP="004D09CA">
      <w:pPr>
        <w:pBdr>
          <w:bottom w:val="single" w:sz="12" w:space="1" w:color="C4BC96"/>
        </w:pBdr>
        <w:tabs>
          <w:tab w:val="left" w:pos="1350"/>
        </w:tabs>
        <w:jc w:val="both"/>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b/>
          <w:color w:val="000000"/>
          <w:sz w:val="22"/>
          <w:szCs w:val="22"/>
        </w:rPr>
        <w:tab/>
      </w:r>
      <w:r>
        <w:rPr>
          <w:rFonts w:ascii="Calibri" w:eastAsia="Calibri" w:hAnsi="Calibri" w:cs="Calibri"/>
          <w:color w:val="000000"/>
          <w:sz w:val="22"/>
          <w:szCs w:val="22"/>
        </w:rPr>
        <w:t>Saleforce.com platform, Force.com IDE, Apex, Visual Force (Pages, Component &amp; Controllers), Pages, Data Loader, HTML, Java Script, Workflow &amp; Approvals, Reports, Custom Objects, Custom Tabs, Batch Apex, Dy</w:t>
      </w:r>
      <w:r>
        <w:rPr>
          <w:rFonts w:ascii="Calibri" w:eastAsia="Calibri" w:hAnsi="Calibri" w:cs="Calibri"/>
          <w:color w:val="000000"/>
          <w:sz w:val="22"/>
          <w:szCs w:val="22"/>
        </w:rPr>
        <w:t>namic Apex, Security Controls, SOAP, Agile Methodology, Sandbox data loading, Eclipse IDE Plug-in.</w:t>
      </w:r>
    </w:p>
    <w:p w:rsidR="00374AB3" w:rsidRDefault="00374AB3">
      <w:pPr>
        <w:pBdr>
          <w:bottom w:val="single" w:sz="12" w:space="0" w:color="C4BC96"/>
        </w:pBdr>
        <w:tabs>
          <w:tab w:val="left" w:pos="6768"/>
        </w:tabs>
        <w:jc w:val="both"/>
        <w:rPr>
          <w:rFonts w:ascii="Calibri" w:eastAsia="Calibri" w:hAnsi="Calibri" w:cs="Calibri"/>
          <w:b/>
          <w:color w:val="1F497D"/>
          <w:sz w:val="22"/>
          <w:szCs w:val="22"/>
        </w:rPr>
      </w:pPr>
    </w:p>
    <w:p w:rsidR="00374AB3" w:rsidRDefault="00374AB3">
      <w:pPr>
        <w:pBdr>
          <w:bottom w:val="single" w:sz="12" w:space="0" w:color="C4BC96"/>
        </w:pBdr>
        <w:tabs>
          <w:tab w:val="left" w:pos="6768"/>
        </w:tabs>
        <w:jc w:val="both"/>
        <w:rPr>
          <w:rFonts w:ascii="Calibri" w:eastAsia="Calibri" w:hAnsi="Calibri" w:cs="Calibri"/>
          <w:b/>
          <w:color w:val="1F497D"/>
          <w:sz w:val="22"/>
          <w:szCs w:val="22"/>
        </w:rPr>
      </w:pPr>
    </w:p>
    <w:p w:rsidR="00374AB3" w:rsidRDefault="00F72B54">
      <w:pPr>
        <w:pBdr>
          <w:bottom w:val="single" w:sz="12" w:space="0" w:color="C4BC96"/>
        </w:pBdr>
        <w:tabs>
          <w:tab w:val="left" w:pos="6768"/>
        </w:tabs>
        <w:jc w:val="both"/>
        <w:rPr>
          <w:rFonts w:ascii="Calibri" w:eastAsia="Calibri" w:hAnsi="Calibri" w:cs="Calibri"/>
          <w:b/>
          <w:color w:val="1F497D"/>
          <w:sz w:val="22"/>
          <w:szCs w:val="22"/>
        </w:rPr>
      </w:pPr>
      <w:r>
        <w:rPr>
          <w:rFonts w:ascii="Calibri" w:eastAsia="Calibri" w:hAnsi="Calibri" w:cs="Calibri"/>
          <w:b/>
          <w:color w:val="1F497D"/>
          <w:sz w:val="22"/>
          <w:szCs w:val="22"/>
        </w:rPr>
        <w:t>2</w:t>
      </w:r>
      <w:r w:rsidR="00E543D7">
        <w:rPr>
          <w:rFonts w:ascii="Calibri" w:eastAsia="Calibri" w:hAnsi="Calibri" w:cs="Calibri"/>
          <w:b/>
          <w:color w:val="1F497D"/>
          <w:sz w:val="22"/>
          <w:szCs w:val="22"/>
        </w:rPr>
        <w:t xml:space="preserve">. Project: PHILIPS ACG Health Care </w:t>
      </w:r>
      <w:r w:rsidR="00E543D7">
        <w:rPr>
          <w:rFonts w:ascii="Calibri" w:eastAsia="Calibri" w:hAnsi="Calibri" w:cs="Calibri"/>
          <w:b/>
          <w:color w:val="1F497D"/>
          <w:sz w:val="22"/>
          <w:szCs w:val="22"/>
        </w:rPr>
        <w:tab/>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Role: Salesforce Developer</w:t>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Cloud: Service</w:t>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Industry: Health Care</w:t>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 xml:space="preserve"> </w:t>
      </w:r>
    </w:p>
    <w:p w:rsidR="00374AB3" w:rsidRDefault="00F72B54">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Description: ACG Health Care CRM</w:t>
      </w:r>
      <w:r>
        <w:rPr>
          <w:rFonts w:ascii="Calibri" w:eastAsia="Calibri" w:hAnsi="Calibri" w:cs="Calibri"/>
          <w:color w:val="000000"/>
          <w:sz w:val="22"/>
          <w:szCs w:val="22"/>
        </w:rPr>
        <w:t xml:space="preserve"> implemented </w:t>
      </w:r>
      <w:proofErr w:type="spellStart"/>
      <w:r>
        <w:rPr>
          <w:rFonts w:ascii="Calibri" w:eastAsia="Calibri" w:hAnsi="Calibri" w:cs="Calibri"/>
          <w:color w:val="000000"/>
          <w:sz w:val="22"/>
          <w:szCs w:val="22"/>
        </w:rPr>
        <w:t>salesforce</w:t>
      </w:r>
      <w:proofErr w:type="spellEnd"/>
      <w:r>
        <w:rPr>
          <w:rFonts w:ascii="Calibri" w:eastAsia="Calibri" w:hAnsi="Calibri" w:cs="Calibri"/>
          <w:color w:val="000000"/>
          <w:sz w:val="22"/>
          <w:szCs w:val="22"/>
        </w:rPr>
        <w:t xml:space="preserve"> to assist and enable to sales, service team to serve the existing and potential customers all over the Globe. It </w:t>
      </w:r>
      <w:proofErr w:type="gramStart"/>
      <w:r>
        <w:rPr>
          <w:rFonts w:ascii="Calibri" w:eastAsia="Calibri" w:hAnsi="Calibri" w:cs="Calibri"/>
          <w:color w:val="000000"/>
          <w:sz w:val="22"/>
          <w:szCs w:val="22"/>
        </w:rPr>
        <w:t>Will</w:t>
      </w:r>
      <w:proofErr w:type="gramEnd"/>
      <w:r>
        <w:rPr>
          <w:rFonts w:ascii="Calibri" w:eastAsia="Calibri" w:hAnsi="Calibri" w:cs="Calibri"/>
          <w:color w:val="000000"/>
          <w:sz w:val="22"/>
          <w:szCs w:val="22"/>
        </w:rPr>
        <w:t xml:space="preserve"> track the Existing, Feature Products for the customers. Product Owners can easily interact with the Sales, Service</w:t>
      </w:r>
      <w:r>
        <w:rPr>
          <w:rFonts w:ascii="Calibri" w:eastAsia="Calibri" w:hAnsi="Calibri" w:cs="Calibri"/>
          <w:color w:val="000000"/>
          <w:sz w:val="22"/>
          <w:szCs w:val="22"/>
        </w:rPr>
        <w:t xml:space="preserve"> Team to enhance features with high revenue model.</w:t>
      </w:r>
    </w:p>
    <w:p w:rsidR="00374AB3" w:rsidRDefault="00374AB3">
      <w:pPr>
        <w:widowControl/>
        <w:pBdr>
          <w:top w:val="nil"/>
          <w:left w:val="nil"/>
          <w:bottom w:val="nil"/>
          <w:right w:val="nil"/>
          <w:between w:val="nil"/>
        </w:pBdr>
        <w:jc w:val="both"/>
        <w:rPr>
          <w:rFonts w:ascii="Calibri" w:eastAsia="Calibri" w:hAnsi="Calibri" w:cs="Calibri"/>
          <w:color w:val="000000"/>
          <w:sz w:val="22"/>
          <w:szCs w:val="22"/>
          <w:u w:val="single"/>
        </w:rPr>
      </w:pPr>
    </w:p>
    <w:p w:rsidR="00374AB3" w:rsidRDefault="00F72B54">
      <w:pPr>
        <w:widowControl/>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rsidR="004D09CA" w:rsidRDefault="004D09CA">
      <w:pPr>
        <w:widowControl/>
        <w:pBdr>
          <w:top w:val="nil"/>
          <w:left w:val="nil"/>
          <w:bottom w:val="nil"/>
          <w:right w:val="nil"/>
          <w:between w:val="nil"/>
        </w:pBdr>
        <w:jc w:val="both"/>
        <w:rPr>
          <w:rFonts w:ascii="Calibri" w:eastAsia="Calibri" w:hAnsi="Calibri" w:cs="Calibri"/>
          <w:b/>
          <w:color w:val="000000"/>
          <w:sz w:val="22"/>
          <w:szCs w:val="22"/>
          <w:u w:val="single"/>
        </w:rPr>
      </w:pPr>
    </w:p>
    <w:p w:rsidR="00374AB3" w:rsidRDefault="00F72B54">
      <w:pPr>
        <w:widowControl/>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Analyzing</w:t>
      </w:r>
      <w:r w:rsidR="00E543D7">
        <w:rPr>
          <w:rFonts w:ascii="Calibri" w:eastAsia="Calibri" w:hAnsi="Calibri" w:cs="Calibri"/>
          <w:color w:val="000000"/>
          <w:sz w:val="22"/>
          <w:szCs w:val="22"/>
        </w:rPr>
        <w:t xml:space="preserve"> the requirement with </w:t>
      </w:r>
      <w:r w:rsidR="004D09CA">
        <w:rPr>
          <w:rFonts w:ascii="Calibri" w:eastAsia="Calibri" w:hAnsi="Calibri" w:cs="Calibri"/>
          <w:color w:val="000000"/>
          <w:sz w:val="22"/>
          <w:szCs w:val="22"/>
        </w:rPr>
        <w:t>Stockholders</w:t>
      </w:r>
      <w:r w:rsidR="00E543D7">
        <w:rPr>
          <w:rFonts w:ascii="Calibri" w:eastAsia="Calibri" w:hAnsi="Calibri" w:cs="Calibri"/>
          <w:color w:val="000000"/>
          <w:sz w:val="22"/>
          <w:szCs w:val="22"/>
        </w:rPr>
        <w:t xml:space="preserve"> Team Discussions.</w:t>
      </w:r>
    </w:p>
    <w:p w:rsidR="00374AB3" w:rsidRDefault="00F72B54">
      <w:pPr>
        <w:widowControl/>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Involved in User Stories </w:t>
      </w:r>
      <w:r w:rsidR="00066899">
        <w:rPr>
          <w:rFonts w:ascii="Calibri" w:eastAsia="Calibri" w:hAnsi="Calibri" w:cs="Calibri"/>
          <w:color w:val="000000"/>
          <w:sz w:val="22"/>
          <w:szCs w:val="22"/>
        </w:rPr>
        <w:t>Assignment</w:t>
      </w:r>
      <w:r>
        <w:rPr>
          <w:rFonts w:ascii="Calibri" w:eastAsia="Calibri" w:hAnsi="Calibri" w:cs="Calibri"/>
          <w:color w:val="000000"/>
          <w:sz w:val="22"/>
          <w:szCs w:val="22"/>
        </w:rPr>
        <w:t>.</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Work with team to </w:t>
      </w:r>
      <w:r w:rsidR="00066899">
        <w:rPr>
          <w:rFonts w:ascii="Calibri" w:eastAsia="Calibri" w:hAnsi="Calibri" w:cs="Calibri"/>
          <w:color w:val="000000"/>
          <w:sz w:val="22"/>
          <w:szCs w:val="22"/>
        </w:rPr>
        <w:t>Analyze</w:t>
      </w:r>
      <w:r>
        <w:rPr>
          <w:rFonts w:ascii="Calibri" w:eastAsia="Calibri" w:hAnsi="Calibri" w:cs="Calibri"/>
          <w:color w:val="000000"/>
          <w:sz w:val="22"/>
          <w:szCs w:val="22"/>
        </w:rPr>
        <w:t xml:space="preserve"> User Story </w:t>
      </w:r>
      <w:r w:rsidR="00066899">
        <w:rPr>
          <w:rFonts w:ascii="Calibri" w:eastAsia="Calibri" w:hAnsi="Calibri" w:cs="Calibri"/>
          <w:color w:val="000000"/>
          <w:sz w:val="22"/>
          <w:szCs w:val="22"/>
        </w:rPr>
        <w:t>Criteria’s</w:t>
      </w:r>
      <w:r>
        <w:rPr>
          <w:rFonts w:ascii="Calibri" w:eastAsia="Calibri" w:hAnsi="Calibri" w:cs="Calibri"/>
          <w:color w:val="000000"/>
          <w:sz w:val="22"/>
          <w:szCs w:val="22"/>
        </w:rPr>
        <w:t>.</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Customized UI Pages for Sales and Services Team. </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Involved in PHILIPS Product Application Validation.</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Developed Apex Classes, and Apex Triggers for various functional needs in the application.</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Worked in Lightning Framework Components for UI Design.</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Worked </w:t>
      </w:r>
      <w:r>
        <w:rPr>
          <w:rFonts w:ascii="Calibri" w:eastAsia="Calibri" w:hAnsi="Calibri" w:cs="Calibri"/>
          <w:color w:val="000000"/>
          <w:sz w:val="22"/>
          <w:szCs w:val="22"/>
        </w:rPr>
        <w:t>in the Gathering Quality Documents and Updating to Business.</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Working Daily and reporting to the team about all Programming Activities.</w:t>
      </w:r>
    </w:p>
    <w:p w:rsidR="00374AB3" w:rsidRDefault="00374AB3">
      <w:pPr>
        <w:widowControl/>
        <w:pBdr>
          <w:top w:val="nil"/>
          <w:left w:val="nil"/>
          <w:bottom w:val="nil"/>
          <w:right w:val="nil"/>
          <w:between w:val="nil"/>
        </w:pBdr>
        <w:ind w:left="360"/>
        <w:jc w:val="both"/>
        <w:rPr>
          <w:rFonts w:ascii="Calibri" w:eastAsia="Calibri" w:hAnsi="Calibri" w:cs="Calibri"/>
          <w:color w:val="000000"/>
          <w:sz w:val="22"/>
          <w:szCs w:val="22"/>
        </w:rPr>
      </w:pPr>
    </w:p>
    <w:p w:rsidR="00374AB3" w:rsidRDefault="00F72B54">
      <w:pPr>
        <w:pBdr>
          <w:bottom w:val="single" w:sz="12" w:space="1" w:color="C4BC96"/>
        </w:pBdr>
        <w:tabs>
          <w:tab w:val="left" w:pos="1350"/>
        </w:tabs>
        <w:jc w:val="both"/>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b/>
          <w:color w:val="000000"/>
          <w:sz w:val="22"/>
          <w:szCs w:val="22"/>
        </w:rPr>
        <w:tab/>
      </w:r>
      <w:r>
        <w:rPr>
          <w:rFonts w:ascii="Calibri" w:eastAsia="Calibri" w:hAnsi="Calibri" w:cs="Calibri"/>
          <w:color w:val="000000"/>
          <w:sz w:val="22"/>
          <w:szCs w:val="22"/>
        </w:rPr>
        <w:t xml:space="preserve">Saleforce.com platform, Force.com IDE, Apex, Visual Force (Pages, Component &amp; Controllers), Pages, Data </w:t>
      </w:r>
      <w:r>
        <w:rPr>
          <w:rFonts w:ascii="Calibri" w:eastAsia="Calibri" w:hAnsi="Calibri" w:cs="Calibri"/>
          <w:color w:val="000000"/>
          <w:sz w:val="22"/>
          <w:szCs w:val="22"/>
        </w:rPr>
        <w:t>Loader, HTML, Java Script, Workflow &amp; Approvals, Reports, Custom Objects, Custom Tabs, Batch Apex, Dynamic Apex, Security Controls, SOAP, Agile Methodology, Sandbox data loading, Eclipse IDE Plug-in &amp; Lightning Components.</w:t>
      </w:r>
    </w:p>
    <w:p w:rsidR="00374AB3" w:rsidRDefault="00374AB3">
      <w:pPr>
        <w:pBdr>
          <w:bottom w:val="single" w:sz="12" w:space="0" w:color="C4BC96"/>
        </w:pBdr>
        <w:tabs>
          <w:tab w:val="left" w:pos="6768"/>
        </w:tabs>
        <w:jc w:val="both"/>
        <w:rPr>
          <w:rFonts w:ascii="Calibri" w:eastAsia="Calibri" w:hAnsi="Calibri" w:cs="Calibri"/>
          <w:b/>
          <w:color w:val="1F497D"/>
          <w:sz w:val="22"/>
          <w:szCs w:val="22"/>
        </w:rPr>
      </w:pPr>
    </w:p>
    <w:p w:rsidR="00374AB3" w:rsidRDefault="00F72B54">
      <w:pPr>
        <w:pBdr>
          <w:bottom w:val="single" w:sz="12" w:space="0" w:color="C4BC96"/>
        </w:pBdr>
        <w:tabs>
          <w:tab w:val="left" w:pos="6768"/>
        </w:tabs>
        <w:jc w:val="both"/>
        <w:rPr>
          <w:rFonts w:ascii="Calibri" w:eastAsia="Calibri" w:hAnsi="Calibri" w:cs="Calibri"/>
          <w:b/>
          <w:color w:val="1F497D"/>
          <w:sz w:val="22"/>
          <w:szCs w:val="22"/>
        </w:rPr>
      </w:pPr>
      <w:r>
        <w:rPr>
          <w:rFonts w:ascii="Calibri" w:eastAsia="Calibri" w:hAnsi="Calibri" w:cs="Calibri"/>
          <w:b/>
          <w:color w:val="1F497D"/>
          <w:sz w:val="22"/>
          <w:szCs w:val="22"/>
        </w:rPr>
        <w:t>3</w:t>
      </w:r>
      <w:r w:rsidR="00E543D7">
        <w:rPr>
          <w:rFonts w:ascii="Calibri" w:eastAsia="Calibri" w:hAnsi="Calibri" w:cs="Calibri"/>
          <w:b/>
          <w:color w:val="1F497D"/>
          <w:sz w:val="22"/>
          <w:szCs w:val="22"/>
        </w:rPr>
        <w:t>. Project:</w:t>
      </w:r>
      <w:r>
        <w:rPr>
          <w:rFonts w:ascii="Calibri" w:eastAsia="Calibri" w:hAnsi="Calibri" w:cs="Calibri"/>
          <w:b/>
          <w:color w:val="1F497D"/>
          <w:sz w:val="22"/>
          <w:szCs w:val="22"/>
        </w:rPr>
        <w:t xml:space="preserve"> GE</w:t>
      </w:r>
      <w:r w:rsidR="00E543D7">
        <w:rPr>
          <w:rFonts w:ascii="Calibri" w:eastAsia="Calibri" w:hAnsi="Calibri" w:cs="Calibri"/>
          <w:b/>
          <w:color w:val="1F497D"/>
          <w:sz w:val="22"/>
          <w:szCs w:val="22"/>
        </w:rPr>
        <w:t xml:space="preserve"> </w:t>
      </w:r>
      <w:proofErr w:type="spellStart"/>
      <w:r w:rsidR="00E543D7">
        <w:rPr>
          <w:rFonts w:ascii="Calibri" w:eastAsia="Calibri" w:hAnsi="Calibri" w:cs="Calibri"/>
          <w:b/>
          <w:color w:val="1F497D"/>
          <w:sz w:val="22"/>
          <w:szCs w:val="22"/>
        </w:rPr>
        <w:t>Triveni</w:t>
      </w:r>
      <w:proofErr w:type="spellEnd"/>
      <w:r w:rsidR="00E543D7">
        <w:rPr>
          <w:rFonts w:ascii="Calibri" w:eastAsia="Calibri" w:hAnsi="Calibri" w:cs="Calibri"/>
          <w:b/>
          <w:color w:val="1F497D"/>
          <w:sz w:val="22"/>
          <w:szCs w:val="22"/>
        </w:rPr>
        <w:t xml:space="preserve"> Turbines </w:t>
      </w:r>
      <w:r w:rsidR="00E543D7">
        <w:rPr>
          <w:rFonts w:ascii="Calibri" w:eastAsia="Calibri" w:hAnsi="Calibri" w:cs="Calibri"/>
          <w:b/>
          <w:color w:val="1F497D"/>
          <w:sz w:val="22"/>
          <w:szCs w:val="22"/>
        </w:rPr>
        <w:tab/>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Role: Salesforce Developer</w:t>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Cloud: Service</w:t>
      </w:r>
    </w:p>
    <w:p w:rsidR="00374AB3" w:rsidRDefault="00F72B54">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 xml:space="preserve">Industry: Hydro Electrical </w:t>
      </w:r>
    </w:p>
    <w:p w:rsidR="00374AB3" w:rsidRDefault="00374AB3">
      <w:pPr>
        <w:widowControl/>
        <w:pBdr>
          <w:top w:val="nil"/>
          <w:left w:val="nil"/>
          <w:bottom w:val="nil"/>
          <w:right w:val="nil"/>
          <w:between w:val="nil"/>
        </w:pBdr>
        <w:jc w:val="both"/>
        <w:rPr>
          <w:rFonts w:ascii="Calibri" w:eastAsia="Calibri" w:hAnsi="Calibri" w:cs="Calibri"/>
          <w:b/>
          <w:color w:val="1F497D"/>
          <w:sz w:val="22"/>
          <w:szCs w:val="22"/>
        </w:rPr>
      </w:pPr>
    </w:p>
    <w:p w:rsidR="00374AB3" w:rsidRDefault="00F72B54">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Description: </w:t>
      </w:r>
      <w:proofErr w:type="spellStart"/>
      <w:r>
        <w:rPr>
          <w:rFonts w:ascii="Calibri" w:eastAsia="Calibri" w:hAnsi="Calibri" w:cs="Calibri"/>
          <w:b/>
          <w:color w:val="000000"/>
          <w:sz w:val="22"/>
          <w:szCs w:val="22"/>
        </w:rPr>
        <w:t>Triveni</w:t>
      </w:r>
      <w:proofErr w:type="spellEnd"/>
      <w:r>
        <w:rPr>
          <w:rFonts w:ascii="Calibri" w:eastAsia="Calibri" w:hAnsi="Calibri" w:cs="Calibri"/>
          <w:b/>
          <w:color w:val="000000"/>
          <w:sz w:val="22"/>
          <w:szCs w:val="22"/>
        </w:rPr>
        <w:t xml:space="preserve"> Turbines</w:t>
      </w:r>
      <w:r>
        <w:rPr>
          <w:rFonts w:ascii="Calibri" w:eastAsia="Calibri" w:hAnsi="Calibri" w:cs="Calibri"/>
          <w:color w:val="000000"/>
          <w:sz w:val="22"/>
          <w:szCs w:val="22"/>
        </w:rPr>
        <w:t xml:space="preserve"> implemented </w:t>
      </w:r>
      <w:proofErr w:type="spellStart"/>
      <w:r>
        <w:rPr>
          <w:rFonts w:ascii="Calibri" w:eastAsia="Calibri" w:hAnsi="Calibri" w:cs="Calibri"/>
          <w:color w:val="000000"/>
          <w:sz w:val="22"/>
          <w:szCs w:val="22"/>
        </w:rPr>
        <w:t>salesforce</w:t>
      </w:r>
      <w:proofErr w:type="spellEnd"/>
      <w:r>
        <w:rPr>
          <w:rFonts w:ascii="Calibri" w:eastAsia="Calibri" w:hAnsi="Calibri" w:cs="Calibri"/>
          <w:color w:val="000000"/>
          <w:sz w:val="22"/>
          <w:szCs w:val="22"/>
        </w:rPr>
        <w:t xml:space="preserve"> to assist and enable to sales, service team to serve the existing and potential customers. The initiative covers right from visit planning, order taking, expenses</w:t>
      </w:r>
      <w:proofErr w:type="gramStart"/>
      <w:r>
        <w:rPr>
          <w:rFonts w:ascii="Calibri" w:eastAsia="Calibri" w:hAnsi="Calibri" w:cs="Calibri"/>
          <w:color w:val="000000"/>
          <w:sz w:val="22"/>
          <w:szCs w:val="22"/>
        </w:rPr>
        <w:t>,360</w:t>
      </w:r>
      <w:proofErr w:type="gramEnd"/>
      <w:r>
        <w:rPr>
          <w:rFonts w:ascii="Calibri" w:eastAsia="Calibri" w:hAnsi="Calibri" w:cs="Calibri"/>
          <w:color w:val="000000"/>
          <w:sz w:val="22"/>
          <w:szCs w:val="22"/>
        </w:rPr>
        <w:t>-degree view of customer, history of orders and real-time order pr</w:t>
      </w:r>
      <w:r>
        <w:rPr>
          <w:rFonts w:ascii="Calibri" w:eastAsia="Calibri" w:hAnsi="Calibri" w:cs="Calibri"/>
          <w:color w:val="000000"/>
          <w:sz w:val="22"/>
          <w:szCs w:val="22"/>
        </w:rPr>
        <w:t xml:space="preserve">ocessing update via SAP integration.  </w:t>
      </w:r>
    </w:p>
    <w:p w:rsidR="00374AB3" w:rsidRDefault="00374AB3">
      <w:pPr>
        <w:widowControl/>
        <w:pBdr>
          <w:top w:val="nil"/>
          <w:left w:val="nil"/>
          <w:bottom w:val="nil"/>
          <w:right w:val="nil"/>
          <w:between w:val="nil"/>
        </w:pBdr>
        <w:jc w:val="both"/>
        <w:rPr>
          <w:rFonts w:ascii="Calibri" w:eastAsia="Calibri" w:hAnsi="Calibri" w:cs="Calibri"/>
          <w:color w:val="000000"/>
          <w:sz w:val="22"/>
          <w:szCs w:val="22"/>
          <w:u w:val="single"/>
        </w:rPr>
      </w:pPr>
    </w:p>
    <w:p w:rsidR="00374AB3" w:rsidRDefault="00F72B54">
      <w:pPr>
        <w:widowControl/>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Responsibilities:</w:t>
      </w:r>
    </w:p>
    <w:p w:rsidR="00374AB3" w:rsidRDefault="00F72B54">
      <w:pPr>
        <w:widowControl/>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Involved in various activities of the project, like information gathering, analyzing the information, documenting functional and non-functional requirements.</w:t>
      </w:r>
    </w:p>
    <w:p w:rsidR="00374AB3" w:rsidRDefault="00F72B54">
      <w:pPr>
        <w:widowControl/>
        <w:numPr>
          <w:ilvl w:val="0"/>
          <w:numId w:val="3"/>
        </w:numPr>
        <w:jc w:val="both"/>
        <w:rPr>
          <w:rFonts w:ascii="Calibri" w:eastAsia="Calibri" w:hAnsi="Calibri" w:cs="Calibri"/>
          <w:color w:val="000000"/>
          <w:sz w:val="22"/>
          <w:szCs w:val="22"/>
        </w:rPr>
      </w:pPr>
      <w:r>
        <w:rPr>
          <w:rFonts w:ascii="Calibri" w:eastAsia="Calibri" w:hAnsi="Calibri" w:cs="Calibri"/>
          <w:color w:val="000000"/>
          <w:sz w:val="22"/>
          <w:szCs w:val="22"/>
        </w:rPr>
        <w:t>Involved in solution designing, developi</w:t>
      </w:r>
      <w:r>
        <w:rPr>
          <w:rFonts w:ascii="Calibri" w:eastAsia="Calibri" w:hAnsi="Calibri" w:cs="Calibri"/>
          <w:color w:val="000000"/>
          <w:sz w:val="22"/>
          <w:szCs w:val="22"/>
        </w:rPr>
        <w:t>ng and data modeling of the application.</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 with team to delegating tasks and help them to achieve results.</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Customized Salesforce1 app for Field representatives as per business requirements. </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Developed Apex Classes, and Apex Triggers for various function</w:t>
      </w:r>
      <w:r>
        <w:rPr>
          <w:rFonts w:ascii="Calibri" w:eastAsia="Calibri" w:hAnsi="Calibri" w:cs="Calibri"/>
          <w:color w:val="000000"/>
          <w:sz w:val="22"/>
          <w:szCs w:val="22"/>
        </w:rPr>
        <w:t>al needs in the application.</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Worked in Lightning Framework Components for UI Design.</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Around 6 Months Worked In Lightning Environment.</w:t>
      </w:r>
    </w:p>
    <w:p w:rsidR="00374AB3" w:rsidRDefault="00F72B54">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Developed around 20 Lightning Components.</w:t>
      </w:r>
    </w:p>
    <w:p w:rsidR="00374AB3" w:rsidRDefault="00374AB3">
      <w:pPr>
        <w:widowControl/>
        <w:pBdr>
          <w:top w:val="nil"/>
          <w:left w:val="nil"/>
          <w:bottom w:val="nil"/>
          <w:right w:val="nil"/>
          <w:between w:val="nil"/>
        </w:pBdr>
        <w:ind w:left="360"/>
        <w:jc w:val="both"/>
        <w:rPr>
          <w:rFonts w:ascii="Calibri" w:eastAsia="Calibri" w:hAnsi="Calibri" w:cs="Calibri"/>
          <w:color w:val="000000"/>
          <w:sz w:val="22"/>
          <w:szCs w:val="22"/>
        </w:rPr>
      </w:pPr>
    </w:p>
    <w:p w:rsidR="00374AB3" w:rsidRDefault="00F72B54">
      <w:pPr>
        <w:pBdr>
          <w:bottom w:val="single" w:sz="12" w:space="1" w:color="C4BC96"/>
        </w:pBdr>
        <w:tabs>
          <w:tab w:val="left" w:pos="1350"/>
        </w:tabs>
        <w:jc w:val="both"/>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b/>
          <w:color w:val="000000"/>
          <w:sz w:val="22"/>
          <w:szCs w:val="22"/>
        </w:rPr>
        <w:tab/>
      </w:r>
      <w:r>
        <w:rPr>
          <w:rFonts w:ascii="Calibri" w:eastAsia="Calibri" w:hAnsi="Calibri" w:cs="Calibri"/>
          <w:color w:val="000000"/>
          <w:sz w:val="22"/>
          <w:szCs w:val="22"/>
        </w:rPr>
        <w:t xml:space="preserve">Saleforce.com platform, Force.com IDE, Apex, Visual Force (Pages, </w:t>
      </w:r>
      <w:r>
        <w:rPr>
          <w:rFonts w:ascii="Calibri" w:eastAsia="Calibri" w:hAnsi="Calibri" w:cs="Calibri"/>
          <w:color w:val="000000"/>
          <w:sz w:val="22"/>
          <w:szCs w:val="22"/>
        </w:rPr>
        <w:t>Component &amp; Controllers), Pages, Data Loader, HTML, Java Script, Workflow &amp; Approvals, Reports, Custom Objects, Custom Tabs, Batch Apex, Dynamic Apex, Security Controls, SOAP, Agile Methodology, Sandbox data loading, Eclipse IDE Plug-in &amp; Lightning Compone</w:t>
      </w:r>
      <w:r>
        <w:rPr>
          <w:rFonts w:ascii="Calibri" w:eastAsia="Calibri" w:hAnsi="Calibri" w:cs="Calibri"/>
          <w:color w:val="000000"/>
          <w:sz w:val="22"/>
          <w:szCs w:val="22"/>
        </w:rPr>
        <w:t>nts.</w:t>
      </w:r>
    </w:p>
    <w:p w:rsidR="00374AB3" w:rsidRDefault="00374AB3">
      <w:pPr>
        <w:jc w:val="both"/>
        <w:rPr>
          <w:rFonts w:ascii="Calibri" w:eastAsia="Calibri" w:hAnsi="Calibri" w:cs="Calibri"/>
          <w:color w:val="000000"/>
          <w:sz w:val="22"/>
          <w:szCs w:val="22"/>
        </w:rPr>
      </w:pPr>
    </w:p>
    <w:p w:rsidR="004D09CA" w:rsidRDefault="00F72B54" w:rsidP="004D09CA">
      <w:pPr>
        <w:pBdr>
          <w:bottom w:val="single" w:sz="12" w:space="0" w:color="C4BC96"/>
        </w:pBdr>
        <w:tabs>
          <w:tab w:val="left" w:pos="6768"/>
        </w:tabs>
        <w:jc w:val="both"/>
        <w:rPr>
          <w:rFonts w:ascii="Calibri" w:eastAsia="Calibri" w:hAnsi="Calibri" w:cs="Calibri"/>
          <w:b/>
          <w:color w:val="1F497D"/>
          <w:sz w:val="22"/>
          <w:szCs w:val="22"/>
        </w:rPr>
      </w:pPr>
      <w:r>
        <w:rPr>
          <w:rFonts w:ascii="Calibri" w:eastAsia="Calibri" w:hAnsi="Calibri" w:cs="Calibri"/>
          <w:b/>
          <w:color w:val="1F497D"/>
          <w:sz w:val="22"/>
          <w:szCs w:val="22"/>
        </w:rPr>
        <w:t xml:space="preserve">4. Projects </w:t>
      </w:r>
      <w:r w:rsidR="00282A17">
        <w:rPr>
          <w:rFonts w:ascii="Calibri" w:eastAsia="Calibri" w:hAnsi="Calibri" w:cs="Calibri"/>
          <w:b/>
          <w:color w:val="1F497D"/>
          <w:sz w:val="22"/>
          <w:szCs w:val="22"/>
        </w:rPr>
        <w:t>for Case</w:t>
      </w:r>
      <w:r>
        <w:rPr>
          <w:rFonts w:ascii="Calibri" w:eastAsia="Calibri" w:hAnsi="Calibri" w:cs="Calibri"/>
          <w:b/>
          <w:color w:val="1F497D"/>
          <w:sz w:val="22"/>
          <w:szCs w:val="22"/>
        </w:rPr>
        <w:t xml:space="preserve"> Study Purpose </w:t>
      </w:r>
      <w:r>
        <w:rPr>
          <w:rFonts w:ascii="Calibri" w:eastAsia="Calibri" w:hAnsi="Calibri" w:cs="Calibri"/>
          <w:b/>
          <w:color w:val="1F497D"/>
          <w:sz w:val="22"/>
          <w:szCs w:val="22"/>
        </w:rPr>
        <w:tab/>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Role: Salesforce Functional Analyst</w:t>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Cloud: Service</w:t>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Industry: Real Estate - EMAAR Properties</w:t>
      </w:r>
    </w:p>
    <w:p w:rsidR="004D09CA" w:rsidRDefault="00F72B54" w:rsidP="004D09CA">
      <w:pPr>
        <w:widowControl/>
        <w:pBdr>
          <w:top w:val="nil"/>
          <w:left w:val="nil"/>
          <w:bottom w:val="nil"/>
          <w:right w:val="nil"/>
          <w:between w:val="nil"/>
        </w:pBdr>
        <w:jc w:val="both"/>
        <w:rPr>
          <w:rFonts w:ascii="Calibri" w:eastAsia="Calibri" w:hAnsi="Calibri" w:cs="Calibri"/>
          <w:b/>
          <w:color w:val="1F497D"/>
          <w:sz w:val="22"/>
          <w:szCs w:val="22"/>
        </w:rPr>
      </w:pPr>
      <w:r>
        <w:rPr>
          <w:rFonts w:ascii="Calibri" w:eastAsia="Calibri" w:hAnsi="Calibri" w:cs="Calibri"/>
          <w:b/>
          <w:color w:val="1F497D"/>
          <w:sz w:val="22"/>
          <w:szCs w:val="22"/>
        </w:rPr>
        <w:t xml:space="preserve">Industry: HealthCare - </w:t>
      </w:r>
      <w:proofErr w:type="spellStart"/>
      <w:r>
        <w:rPr>
          <w:rFonts w:ascii="Calibri" w:eastAsia="Calibri" w:hAnsi="Calibri" w:cs="Calibri"/>
          <w:b/>
          <w:color w:val="1F497D"/>
          <w:sz w:val="22"/>
          <w:szCs w:val="22"/>
        </w:rPr>
        <w:t>CareTribe</w:t>
      </w:r>
      <w:proofErr w:type="spellEnd"/>
      <w:r>
        <w:rPr>
          <w:rFonts w:ascii="Calibri" w:eastAsia="Calibri" w:hAnsi="Calibri" w:cs="Calibri"/>
          <w:b/>
          <w:color w:val="1F497D"/>
          <w:sz w:val="22"/>
          <w:szCs w:val="22"/>
        </w:rPr>
        <w:t xml:space="preserve"> </w:t>
      </w:r>
    </w:p>
    <w:p w:rsidR="00374AB3" w:rsidRDefault="00374AB3">
      <w:pPr>
        <w:pBdr>
          <w:bottom w:val="single" w:sz="12" w:space="1" w:color="C4BC96"/>
        </w:pBdr>
        <w:tabs>
          <w:tab w:val="left" w:pos="1350"/>
        </w:tabs>
        <w:jc w:val="both"/>
        <w:rPr>
          <w:rFonts w:ascii="Calibri" w:eastAsia="Calibri" w:hAnsi="Calibri" w:cs="Calibri"/>
          <w:color w:val="000000"/>
          <w:sz w:val="22"/>
          <w:szCs w:val="22"/>
        </w:rPr>
      </w:pPr>
    </w:p>
    <w:p w:rsidR="00374AB3" w:rsidRDefault="00374AB3">
      <w:pPr>
        <w:widowControl/>
        <w:pBdr>
          <w:top w:val="nil"/>
          <w:left w:val="nil"/>
          <w:bottom w:val="nil"/>
          <w:right w:val="nil"/>
          <w:between w:val="nil"/>
        </w:pBdr>
        <w:jc w:val="both"/>
        <w:rPr>
          <w:rFonts w:ascii="Calibri" w:eastAsia="Calibri" w:hAnsi="Calibri" w:cs="Calibri"/>
          <w:color w:val="000000"/>
          <w:sz w:val="22"/>
          <w:szCs w:val="22"/>
        </w:rPr>
      </w:pPr>
    </w:p>
    <w:p w:rsidR="00374AB3" w:rsidRDefault="00F72B54">
      <w:pPr>
        <w:widowControl/>
        <w:pBdr>
          <w:top w:val="nil"/>
          <w:left w:val="nil"/>
          <w:bottom w:val="nil"/>
          <w:right w:val="nil"/>
          <w:between w:val="nil"/>
        </w:pBdr>
        <w:shd w:val="clear" w:color="auto" w:fill="D9D9D9"/>
        <w:jc w:val="both"/>
        <w:rPr>
          <w:rFonts w:ascii="Calibri" w:eastAsia="Calibri" w:hAnsi="Calibri" w:cs="Calibri"/>
          <w:b/>
          <w:color w:val="000000"/>
          <w:sz w:val="22"/>
          <w:szCs w:val="22"/>
        </w:rPr>
      </w:pPr>
      <w:r>
        <w:rPr>
          <w:rFonts w:ascii="Calibri" w:eastAsia="Calibri" w:hAnsi="Calibri" w:cs="Calibri"/>
          <w:b/>
          <w:color w:val="000000"/>
          <w:sz w:val="22"/>
          <w:szCs w:val="22"/>
        </w:rPr>
        <w:t>EDUCATIONAL SUMMARY:</w:t>
      </w:r>
    </w:p>
    <w:p w:rsidR="005C0CAB" w:rsidRDefault="00F72B54">
      <w:pPr>
        <w:widowControl/>
        <w:numPr>
          <w:ilvl w:val="0"/>
          <w:numId w:val="2"/>
        </w:numPr>
        <w:pBdr>
          <w:top w:val="nil"/>
          <w:left w:val="nil"/>
          <w:bottom w:val="nil"/>
          <w:right w:val="nil"/>
          <w:between w:val="nil"/>
        </w:pBdr>
        <w:ind w:hanging="630"/>
        <w:jc w:val="both"/>
        <w:rPr>
          <w:rFonts w:ascii="Calibri" w:eastAsia="Calibri" w:hAnsi="Calibri" w:cs="Calibri"/>
          <w:color w:val="000000"/>
          <w:sz w:val="22"/>
          <w:szCs w:val="22"/>
        </w:rPr>
      </w:pPr>
      <w:r>
        <w:rPr>
          <w:rFonts w:ascii="Calibri" w:eastAsia="Calibri" w:hAnsi="Calibri" w:cs="Calibri"/>
          <w:color w:val="000000"/>
          <w:sz w:val="22"/>
          <w:szCs w:val="22"/>
        </w:rPr>
        <w:t>PGDMBA, TATA Strive, 2022</w:t>
      </w:r>
    </w:p>
    <w:p w:rsidR="00374AB3" w:rsidRDefault="00F72B54">
      <w:pPr>
        <w:widowControl/>
        <w:numPr>
          <w:ilvl w:val="0"/>
          <w:numId w:val="2"/>
        </w:numPr>
        <w:pBdr>
          <w:top w:val="nil"/>
          <w:left w:val="nil"/>
          <w:bottom w:val="nil"/>
          <w:right w:val="nil"/>
          <w:between w:val="nil"/>
        </w:pBdr>
        <w:ind w:hanging="630"/>
        <w:jc w:val="both"/>
        <w:rPr>
          <w:rFonts w:ascii="Calibri" w:eastAsia="Calibri" w:hAnsi="Calibri" w:cs="Calibri"/>
          <w:color w:val="000000"/>
          <w:sz w:val="22"/>
          <w:szCs w:val="22"/>
        </w:rPr>
      </w:pPr>
      <w:r>
        <w:rPr>
          <w:rFonts w:ascii="Calibri" w:eastAsia="Calibri" w:hAnsi="Calibri" w:cs="Calibri"/>
          <w:color w:val="000000"/>
          <w:sz w:val="22"/>
          <w:szCs w:val="22"/>
        </w:rPr>
        <w:t>Bachelor of Technology, JNTU, 2010</w:t>
      </w:r>
    </w:p>
    <w:p w:rsidR="005C0CAB" w:rsidRDefault="00F72B54">
      <w:pPr>
        <w:widowControl/>
        <w:numPr>
          <w:ilvl w:val="0"/>
          <w:numId w:val="2"/>
        </w:numPr>
        <w:pBdr>
          <w:top w:val="nil"/>
          <w:left w:val="nil"/>
          <w:bottom w:val="nil"/>
          <w:right w:val="nil"/>
          <w:between w:val="nil"/>
        </w:pBdr>
        <w:ind w:hanging="630"/>
        <w:jc w:val="both"/>
        <w:rPr>
          <w:rFonts w:ascii="Calibri" w:eastAsia="Calibri" w:hAnsi="Calibri" w:cs="Calibri"/>
          <w:color w:val="000000"/>
          <w:sz w:val="22"/>
          <w:szCs w:val="22"/>
        </w:rPr>
      </w:pPr>
      <w:r>
        <w:rPr>
          <w:rFonts w:ascii="Calibri" w:eastAsia="Calibri" w:hAnsi="Calibri" w:cs="Calibri"/>
          <w:color w:val="000000"/>
          <w:sz w:val="22"/>
          <w:szCs w:val="22"/>
        </w:rPr>
        <w:t>Intermediate, State Board, 2006</w:t>
      </w:r>
    </w:p>
    <w:p w:rsidR="005C0CAB" w:rsidRDefault="00F72B54">
      <w:pPr>
        <w:widowControl/>
        <w:numPr>
          <w:ilvl w:val="0"/>
          <w:numId w:val="2"/>
        </w:numPr>
        <w:pBdr>
          <w:top w:val="nil"/>
          <w:left w:val="nil"/>
          <w:bottom w:val="nil"/>
          <w:right w:val="nil"/>
          <w:between w:val="nil"/>
        </w:pBdr>
        <w:ind w:hanging="630"/>
        <w:jc w:val="both"/>
        <w:rPr>
          <w:rFonts w:ascii="Calibri" w:eastAsia="Calibri" w:hAnsi="Calibri" w:cs="Calibri"/>
          <w:color w:val="000000"/>
          <w:sz w:val="22"/>
          <w:szCs w:val="22"/>
        </w:rPr>
      </w:pPr>
      <w:r>
        <w:rPr>
          <w:rFonts w:ascii="Calibri" w:eastAsia="Calibri" w:hAnsi="Calibri" w:cs="Calibri"/>
          <w:color w:val="000000"/>
          <w:sz w:val="22"/>
          <w:szCs w:val="22"/>
        </w:rPr>
        <w:t>SSC, State Board, 2004</w:t>
      </w:r>
      <w:r>
        <w:pict w14:anchorId="0E677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8"/>
          </v:shape>
        </w:pict>
      </w:r>
    </w:p>
    <w:sectPr w:rsidR="005C0CAB">
      <w:headerReference w:type="default" r:id="rId9"/>
      <w:footerReference w:type="default" r:id="rId10"/>
      <w:pgSz w:w="12240" w:h="15840"/>
      <w:pgMar w:top="720" w:right="126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B54" w:rsidRDefault="00F72B54">
      <w:r>
        <w:separator/>
      </w:r>
    </w:p>
  </w:endnote>
  <w:endnote w:type="continuationSeparator" w:id="0">
    <w:p w:rsidR="00F72B54" w:rsidRDefault="00F7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AB3" w:rsidRDefault="00F72B54">
    <w:pPr>
      <w:pBdr>
        <w:top w:val="nil"/>
        <w:left w:val="nil"/>
        <w:bottom w:val="nil"/>
        <w:right w:val="nil"/>
        <w:between w:val="nil"/>
      </w:pBdr>
      <w:tabs>
        <w:tab w:val="center" w:pos="4680"/>
        <w:tab w:val="right" w:pos="9360"/>
      </w:tabs>
      <w:rPr>
        <w:color w:val="000000"/>
      </w:rPr>
    </w:pPr>
    <w:r>
      <w:rPr>
        <w:noProof/>
        <w:lang w:val="en-IN"/>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9588500</wp:posOffset>
              </wp:positionV>
              <wp:extent cx="7781925" cy="276225"/>
              <wp:effectExtent l="0" t="0" r="0" b="0"/>
              <wp:wrapNone/>
              <wp:docPr id="1" name="Rectangle 1"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6650"/>
                        <a:ext cx="7781925" cy="276225"/>
                      </a:xfrm>
                      <a:prstGeom prst="rect">
                        <a:avLst/>
                      </a:prstGeom>
                      <a:noFill/>
                      <a:ln>
                        <a:noFill/>
                      </a:ln>
                    </wps:spPr>
                    <wps:txbx>
                      <w:txbxContent>
                        <w:p w:rsidR="00374AB3" w:rsidRDefault="00F72B54">
                          <w:pPr>
                            <w:jc w:val="center"/>
                          </w:pPr>
                          <w:r>
                            <w:rPr>
                              <w:rFonts w:ascii="Arial" w:eastAsia="Arial" w:hAnsi="Arial" w:cs="Arial"/>
                              <w:color w:val="000000"/>
                              <w:sz w:val="14"/>
                            </w:rPr>
                            <w:t>Sensitivity: Internal &amp; Restricted</w:t>
                          </w:r>
                        </w:p>
                      </w:txbxContent>
                    </wps:txbx>
                    <wps:bodyPr spcFirstLastPara="1" wrap="square" lIns="91425" tIns="0" rIns="91425" bIns="0" anchor="b" anchorCtr="0"/>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2049" alt="{&quot;HashCode&quot;:2133105206,&quot;Height&quot;:792.0,&quot;Width&quot;:612.0,&quot;Placement&quot;:&quot;Footer&quot;,&quot;Index&quot;:&quot;Primary&quot;,&quot;Section&quot;:1,&quot;Top&quot;:0.0,&quot;Left&quot;:0.0}" style="width:612.75pt;height:21.75pt;margin-top:755pt;margin-left:-1in;mso-wrap-distance-bottom:0;mso-wrap-distance-left:9pt;mso-wrap-distance-right:9pt;mso-wrap-distance-top:0;mso-wrap-style:square;position:absolute;visibility:visible;v-text-anchor:bottom;z-index:251659264" filled="f" stroked="f">
              <v:textbox inset="7.2pt,0,7.2pt,0">
                <w:txbxContent>
                  <w:p w:rsidR="00374AB3" w14:paraId="761C37AB" w14:textId="77777777">
                    <w:pPr>
                      <w:jc w:val="center"/>
                    </w:pPr>
                    <w:r>
                      <w:rPr>
                        <w:rFonts w:ascii="Arial" w:eastAsia="Arial" w:hAnsi="Arial" w:cs="Arial"/>
                        <w:color w:val="000000"/>
                        <w:sz w:val="14"/>
                      </w:rPr>
                      <w:t>Sensitivity: Internal &amp; Restricted</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B54" w:rsidRDefault="00F72B54">
      <w:r>
        <w:separator/>
      </w:r>
    </w:p>
  </w:footnote>
  <w:footnote w:type="continuationSeparator" w:id="0">
    <w:p w:rsidR="00F72B54" w:rsidRDefault="00F72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AB3" w:rsidRDefault="00F72B54">
    <w:pPr>
      <w:pBdr>
        <w:top w:val="nil"/>
        <w:left w:val="nil"/>
        <w:bottom w:val="nil"/>
        <w:right w:val="nil"/>
        <w:between w:val="nil"/>
      </w:pBdr>
      <w:tabs>
        <w:tab w:val="center" w:pos="4680"/>
        <w:tab w:val="right" w:pos="936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72AB6"/>
    <w:multiLevelType w:val="multilevel"/>
    <w:tmpl w:val="6B8EB3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66AE6A0D"/>
    <w:multiLevelType w:val="multilevel"/>
    <w:tmpl w:val="93B873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74C20CF"/>
    <w:multiLevelType w:val="multilevel"/>
    <w:tmpl w:val="9ABEF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EB378D0"/>
    <w:multiLevelType w:val="multilevel"/>
    <w:tmpl w:val="09CC5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B3"/>
    <w:rsid w:val="000213D7"/>
    <w:rsid w:val="00037D8C"/>
    <w:rsid w:val="00066899"/>
    <w:rsid w:val="000A2272"/>
    <w:rsid w:val="000B5B65"/>
    <w:rsid w:val="000D1D3B"/>
    <w:rsid w:val="00144586"/>
    <w:rsid w:val="00282A17"/>
    <w:rsid w:val="0033358A"/>
    <w:rsid w:val="00344A30"/>
    <w:rsid w:val="00344F4A"/>
    <w:rsid w:val="00347DC5"/>
    <w:rsid w:val="00374AB3"/>
    <w:rsid w:val="00392E87"/>
    <w:rsid w:val="003B59E0"/>
    <w:rsid w:val="003F2141"/>
    <w:rsid w:val="00401888"/>
    <w:rsid w:val="0041438B"/>
    <w:rsid w:val="00436D0F"/>
    <w:rsid w:val="00454DB2"/>
    <w:rsid w:val="004D09CA"/>
    <w:rsid w:val="004F4CC3"/>
    <w:rsid w:val="00563213"/>
    <w:rsid w:val="005C0CAB"/>
    <w:rsid w:val="005D317A"/>
    <w:rsid w:val="006E3B8C"/>
    <w:rsid w:val="006F0B36"/>
    <w:rsid w:val="006F7559"/>
    <w:rsid w:val="00764A27"/>
    <w:rsid w:val="00767160"/>
    <w:rsid w:val="00784562"/>
    <w:rsid w:val="00801D36"/>
    <w:rsid w:val="00803FEA"/>
    <w:rsid w:val="008044EF"/>
    <w:rsid w:val="0092683B"/>
    <w:rsid w:val="0096626C"/>
    <w:rsid w:val="00996B7F"/>
    <w:rsid w:val="009C6FC8"/>
    <w:rsid w:val="00A133C2"/>
    <w:rsid w:val="00AB75F5"/>
    <w:rsid w:val="00AC71EF"/>
    <w:rsid w:val="00AD0B52"/>
    <w:rsid w:val="00AF1D82"/>
    <w:rsid w:val="00AF2DB6"/>
    <w:rsid w:val="00B57F3F"/>
    <w:rsid w:val="00BB67C3"/>
    <w:rsid w:val="00BD2CDF"/>
    <w:rsid w:val="00C06C58"/>
    <w:rsid w:val="00C25F15"/>
    <w:rsid w:val="00C30F69"/>
    <w:rsid w:val="00C770BC"/>
    <w:rsid w:val="00C8651C"/>
    <w:rsid w:val="00C92BCE"/>
    <w:rsid w:val="00CF2026"/>
    <w:rsid w:val="00CF7120"/>
    <w:rsid w:val="00D14673"/>
    <w:rsid w:val="00D163C9"/>
    <w:rsid w:val="00D20DD7"/>
    <w:rsid w:val="00D50268"/>
    <w:rsid w:val="00E543D7"/>
    <w:rsid w:val="00E75A33"/>
    <w:rsid w:val="00E75B61"/>
    <w:rsid w:val="00E82F6D"/>
    <w:rsid w:val="00EC6CE9"/>
    <w:rsid w:val="00F72B54"/>
    <w:rsid w:val="00F8344D"/>
    <w:rsid w:val="00FB214C"/>
    <w:rsid w:val="00FB4B47"/>
    <w:rsid w:val="00FC3B62"/>
    <w:rsid w:val="00FE1A7B"/>
    <w:rsid w:val="00FE2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C5DDA8-D5F2-40AB-9197-211E28D4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widowControl/>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widowControl/>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472b23cb17de3adaa42cce7e43db355134f530e18705c4458440321091b5b58140a190712435d5d1b4d58515c424154181c084b281e01030307194151590159580f1b425c4c01090340281e0103140a14405d5e014d584b50535a4f162e024b4340010143071944095400551b135b105516155c5c00031c120842501442095b5d5518120a10031753444f4a081e010303061440515b08544f130a034e6&amp;docType=docx" TargetMode="External"/><Relationship Id="rId3" Type="http://schemas.openxmlformats.org/officeDocument/2006/relationships/settings" Target="settings.xml"/><Relationship Id="rId7" Type="http://schemas.openxmlformats.org/officeDocument/2006/relationships/hyperlink" Target="mailto:venkatwtp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Venkatramana</dc:creator>
  <cp:lastModifiedBy>Dell</cp:lastModifiedBy>
  <cp:revision>2</cp:revision>
  <dcterms:created xsi:type="dcterms:W3CDTF">2022-10-18T11:29:00Z</dcterms:created>
  <dcterms:modified xsi:type="dcterms:W3CDTF">2022-10-18T11:29:00Z</dcterms:modified>
</cp:coreProperties>
</file>