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A2AC" w14:textId="68453641" w:rsidR="008F5DF5" w:rsidRPr="00F0134F" w:rsidRDefault="000F3D1E" w:rsidP="008F5DF5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Dhirendra Raj</w:t>
      </w:r>
      <w:r w:rsidR="002C4994" w:rsidRPr="00F0134F">
        <w:rPr>
          <w:rFonts w:ascii="Cambria" w:hAnsi="Cambria" w:cs="Times New Roman"/>
          <w:b/>
          <w:bCs/>
          <w:sz w:val="20"/>
          <w:szCs w:val="20"/>
          <w:u w:val="single"/>
        </w:rPr>
        <w:t xml:space="preserve"> Giri</w:t>
      </w:r>
    </w:p>
    <w:p w14:paraId="192B9E71" w14:textId="489561D7" w:rsidR="008F5DF5" w:rsidRPr="00F0134F" w:rsidRDefault="00EE1051" w:rsidP="008F5DF5">
      <w:pPr>
        <w:spacing w:after="0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>Maplewood, MN</w:t>
      </w:r>
    </w:p>
    <w:p w14:paraId="3225AAAA" w14:textId="77777777" w:rsidR="002C4994" w:rsidRPr="00F0134F" w:rsidRDefault="008F5DF5" w:rsidP="002C4994">
      <w:pPr>
        <w:spacing w:after="0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Ph. No: </w:t>
      </w:r>
      <w:r w:rsidR="002C4994" w:rsidRPr="00F0134F">
        <w:rPr>
          <w:rFonts w:ascii="Cambria" w:hAnsi="Cambria" w:cs="Times New Roman"/>
          <w:sz w:val="20"/>
          <w:szCs w:val="20"/>
        </w:rPr>
        <w:t>(240) 752-9873</w:t>
      </w:r>
    </w:p>
    <w:p w14:paraId="396A157D" w14:textId="12F37354" w:rsidR="008F5DF5" w:rsidRPr="00F0134F" w:rsidRDefault="008F5DF5" w:rsidP="008F5DF5">
      <w:pPr>
        <w:spacing w:after="0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Email: </w:t>
      </w:r>
      <w:r w:rsidR="002C4994" w:rsidRPr="00F0134F">
        <w:rPr>
          <w:rFonts w:ascii="Cambria" w:hAnsi="Cambria" w:cs="Times New Roman"/>
          <w:sz w:val="20"/>
          <w:szCs w:val="20"/>
        </w:rPr>
        <w:t>girijesper@gmail.com</w:t>
      </w:r>
    </w:p>
    <w:p w14:paraId="6D5B5B9E" w14:textId="0DB267A4" w:rsidR="008F5DF5" w:rsidRPr="00F0134F" w:rsidRDefault="00E4083B" w:rsidP="00E83677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Full-Stack </w:t>
      </w:r>
      <w:r w:rsidR="008F5DF5" w:rsidRPr="00F0134F">
        <w:rPr>
          <w:rFonts w:ascii="Cambria" w:hAnsi="Cambria" w:cs="Times New Roman"/>
          <w:b/>
          <w:sz w:val="20"/>
          <w:szCs w:val="20"/>
        </w:rPr>
        <w:t>Java Developer</w:t>
      </w:r>
    </w:p>
    <w:p w14:paraId="6C9A49F0" w14:textId="77777777" w:rsidR="008F5DF5" w:rsidRPr="00F0134F" w:rsidRDefault="008F5DF5" w:rsidP="00E83677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2622BEEC" w14:textId="3023E879" w:rsidR="00E83677" w:rsidRPr="00F0134F" w:rsidRDefault="00E83677" w:rsidP="00E83677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F0134F">
        <w:rPr>
          <w:rFonts w:ascii="Cambria" w:hAnsi="Cambria" w:cs="Times New Roman"/>
          <w:b/>
          <w:sz w:val="20"/>
          <w:szCs w:val="20"/>
        </w:rPr>
        <w:t>SUMMARY</w:t>
      </w:r>
    </w:p>
    <w:p w14:paraId="00D28D26" w14:textId="406475F4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Full Stack Java Developer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with around </w:t>
      </w:r>
      <w:r w:rsidR="0067654F">
        <w:rPr>
          <w:rFonts w:ascii="Cambria" w:hAnsi="Cambria"/>
          <w:b/>
          <w:bCs/>
          <w:sz w:val="20"/>
          <w:szCs w:val="20"/>
          <w:lang w:val="en-IN" w:eastAsia="en-IN"/>
        </w:rPr>
        <w:t>7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years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of experience in IT industry working with object oriented programming, design and development of Multi - Tier distributed, Enterprise applications using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JAVA and J2EE </w:t>
      </w:r>
      <w:r w:rsidRPr="00F0134F">
        <w:rPr>
          <w:rFonts w:ascii="Cambria" w:hAnsi="Cambria"/>
          <w:sz w:val="20"/>
          <w:szCs w:val="20"/>
          <w:lang w:val="en-IN" w:eastAsia="en-IN"/>
        </w:rPr>
        <w:t>technologies with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Software Development Life Cycle (SDLC)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in various Domains.</w:t>
      </w:r>
    </w:p>
    <w:p w14:paraId="287DACD1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Good exposure to the entire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Software Development Life Cycle (SDLC) </w:t>
      </w:r>
      <w:r w:rsidRPr="00F0134F">
        <w:rPr>
          <w:rFonts w:ascii="Cambria" w:hAnsi="Cambria"/>
          <w:sz w:val="20"/>
          <w:szCs w:val="20"/>
          <w:lang w:val="en-IN" w:eastAsia="en-IN"/>
        </w:rPr>
        <w:t>methodologies like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Waterfall, Agile/Scrum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viz. Requirements Collection, Design, Implementation and testing activities. Also had experience in involving in complete SDLC life cycle till post production in multiple projects.</w:t>
      </w:r>
    </w:p>
    <w:p w14:paraId="785BA8BD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Expertise in software design patterns/frameworks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J2EE Design Patterns (MVC, </w:t>
      </w:r>
      <w:r w:rsidRPr="00F0134F">
        <w:rPr>
          <w:rFonts w:ascii="Cambria" w:hAnsi="Cambria"/>
          <w:sz w:val="20"/>
          <w:szCs w:val="20"/>
          <w:lang w:val="en-IN" w:eastAsia="en-IN"/>
        </w:rPr>
        <w:t>Business Delegate, Service Locator, Data Transfer Objects and Data Access objects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) </w:t>
      </w:r>
      <w:r w:rsidRPr="00F0134F">
        <w:rPr>
          <w:rFonts w:ascii="Cambria" w:hAnsi="Cambria"/>
          <w:sz w:val="20"/>
          <w:szCs w:val="20"/>
          <w:lang w:val="en-IN" w:eastAsia="en-IN"/>
        </w:rPr>
        <w:t>and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GOF </w:t>
      </w:r>
      <w:r w:rsidRPr="00F0134F">
        <w:rPr>
          <w:rFonts w:ascii="Cambria" w:hAnsi="Cambria"/>
          <w:sz w:val="20"/>
          <w:szCs w:val="20"/>
          <w:lang w:val="en-IN" w:eastAsia="en-IN"/>
        </w:rPr>
        <w:t>Design Patterns (Abstract Factory, Factory Method, Singleton, Session Factory, Template Method, Strategy Pattern)</w:t>
      </w:r>
    </w:p>
    <w:p w14:paraId="6F6545B1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Experience with various J2EE design patterns like Command, Factory, Observer, Front Controller,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DTO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DAO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MVC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SOA, Micro Services, Session Facade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Business Delegate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Service Locator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Transfer Object</w:t>
      </w:r>
      <w:r w:rsidRPr="00F0134F">
        <w:rPr>
          <w:rFonts w:ascii="Cambria" w:hAnsi="Cambria"/>
          <w:sz w:val="20"/>
          <w:szCs w:val="20"/>
          <w:lang w:val="en-IN" w:eastAsia="en-IN"/>
        </w:rPr>
        <w:t>, and View Object in the development of enterprise applications.</w:t>
      </w:r>
    </w:p>
    <w:p w14:paraId="1B2F969B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Extensive programming experience in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Core Java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concepts including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Multi-Threading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Exception Handling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Collection API</w:t>
      </w:r>
      <w:r w:rsidRPr="00F0134F">
        <w:rPr>
          <w:rFonts w:ascii="Cambria" w:hAnsi="Cambria"/>
          <w:sz w:val="20"/>
          <w:szCs w:val="20"/>
          <w:lang w:val="en-IN" w:eastAsia="en-IN"/>
        </w:rPr>
        <w:t>, Object Oriented Programming (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OOP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s) concepts like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Polymorphism, Inheritance, Abstraction, Encapsulation</w:t>
      </w:r>
      <w:r w:rsidRPr="00F0134F">
        <w:rPr>
          <w:rFonts w:ascii="Cambria" w:hAnsi="Cambria"/>
          <w:sz w:val="20"/>
          <w:szCs w:val="20"/>
          <w:lang w:val="en-IN" w:eastAsia="en-IN"/>
        </w:rPr>
        <w:t>…etc.</w:t>
      </w:r>
    </w:p>
    <w:p w14:paraId="0BB1832A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Extensive experience in system analysis, design, development and implementation of web based application using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HTML5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CSS3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JavaScript/ECMAScript/JScript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Angular JS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Angular 2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Node JS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React JS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AJAX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jQuery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3401A758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Good knowledge in Configuring, Monitoring and automating Confidential as well as involved in deploying the content cloud platform on Confidential using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EC2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S3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SQS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SNS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EBS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3E7DA094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Experienced in developing the Enterprise and Web applications on n-tier Architecture using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Java/J2EE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java based technologies such as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Servlets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JSP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Hibernate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Spring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EJBs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Struts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JNDI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Web Services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XML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JPA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JMS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JDBC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74861DC9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Experience in developing light weight business component and integrated applications using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spring framework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using features like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Inversion of Control (IOC)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configuring application context for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spring bean factory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5831A7EC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Extensive experience in designing, developing and implementing Model View Controller (MVC2) using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Struts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Spring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Framework,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Hibernate ORM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framework.</w:t>
      </w:r>
    </w:p>
    <w:p w14:paraId="0403E4FA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Extensive Design, implement and test services experience in a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Micro Service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-oriented architecture and has implemented the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REST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based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Microservices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using the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Spring Boot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Spring Data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with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JPA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(Java Persistence API).</w:t>
      </w:r>
    </w:p>
    <w:p w14:paraId="2473EEF0" w14:textId="2BC81A43" w:rsid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Expertise in deploying applications on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Application Servers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Web servers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-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IBM WebSphere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BEA WebLogic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JBoss, Apache Tomcat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Glassfish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System Application Servers.</w:t>
      </w:r>
    </w:p>
    <w:p w14:paraId="36A453A2" w14:textId="4D9FE4A7" w:rsidR="00D65E22" w:rsidRPr="00F0134F" w:rsidRDefault="00D65E22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D65E22">
        <w:rPr>
          <w:rFonts w:ascii="Cambria" w:hAnsi="Cambria"/>
          <w:sz w:val="20"/>
          <w:szCs w:val="20"/>
          <w:lang w:val="en-IN" w:eastAsia="en-IN"/>
        </w:rPr>
        <w:t>Worked with testing team to understand test cases and created processes</w:t>
      </w:r>
      <w:r>
        <w:rPr>
          <w:rFonts w:ascii="Cambria" w:hAnsi="Cambria"/>
          <w:sz w:val="20"/>
          <w:szCs w:val="20"/>
          <w:lang w:val="en-IN" w:eastAsia="en-IN"/>
        </w:rPr>
        <w:t>,</w:t>
      </w:r>
      <w:r w:rsidRPr="00D65E22">
        <w:rPr>
          <w:rFonts w:ascii="Cambria" w:hAnsi="Cambria"/>
          <w:sz w:val="20"/>
          <w:szCs w:val="20"/>
          <w:lang w:val="en-IN" w:eastAsia="en-IN"/>
        </w:rPr>
        <w:t xml:space="preserve"> using stored procedures and </w:t>
      </w:r>
      <w:r w:rsidRPr="00D65E22">
        <w:rPr>
          <w:rFonts w:ascii="Cambria" w:hAnsi="Cambria"/>
          <w:b/>
          <w:bCs/>
          <w:sz w:val="20"/>
          <w:szCs w:val="20"/>
          <w:lang w:val="en-IN" w:eastAsia="en-IN"/>
        </w:rPr>
        <w:t xml:space="preserve">SSIS </w:t>
      </w:r>
      <w:r w:rsidRPr="00D65E22">
        <w:rPr>
          <w:rFonts w:ascii="Cambria" w:hAnsi="Cambria"/>
          <w:sz w:val="20"/>
          <w:szCs w:val="20"/>
          <w:lang w:val="en-IN" w:eastAsia="en-IN"/>
        </w:rPr>
        <w:t>packages</w:t>
      </w:r>
      <w:r>
        <w:rPr>
          <w:rFonts w:ascii="Cambria" w:hAnsi="Cambria"/>
          <w:sz w:val="20"/>
          <w:szCs w:val="20"/>
          <w:lang w:val="en-IN" w:eastAsia="en-IN"/>
        </w:rPr>
        <w:t xml:space="preserve"> </w:t>
      </w:r>
      <w:r w:rsidRPr="00D65E22">
        <w:rPr>
          <w:rFonts w:ascii="Cambria" w:hAnsi="Cambria"/>
          <w:sz w:val="20"/>
          <w:szCs w:val="20"/>
          <w:lang w:val="en-IN" w:eastAsia="en-IN"/>
        </w:rPr>
        <w:t xml:space="preserve">to automate </w:t>
      </w:r>
      <w:r w:rsidRPr="00D65E22">
        <w:rPr>
          <w:rFonts w:ascii="Cambria" w:hAnsi="Cambria"/>
          <w:b/>
          <w:bCs/>
          <w:sz w:val="20"/>
          <w:szCs w:val="20"/>
          <w:lang w:val="en-IN" w:eastAsia="en-IN"/>
        </w:rPr>
        <w:t>SSRS</w:t>
      </w:r>
      <w:r w:rsidRPr="00D65E22">
        <w:rPr>
          <w:rFonts w:ascii="Cambria" w:hAnsi="Cambria"/>
          <w:sz w:val="20"/>
          <w:szCs w:val="20"/>
          <w:lang w:val="en-IN" w:eastAsia="en-IN"/>
        </w:rPr>
        <w:t xml:space="preserve"> testin</w:t>
      </w:r>
      <w:r>
        <w:rPr>
          <w:rFonts w:ascii="Cambria" w:hAnsi="Cambria"/>
          <w:sz w:val="20"/>
          <w:szCs w:val="20"/>
          <w:lang w:val="en-IN" w:eastAsia="en-IN"/>
        </w:rPr>
        <w:t>g.</w:t>
      </w:r>
    </w:p>
    <w:p w14:paraId="0EA235CC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Strong working knowledge on Relational and NOSQL databases like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MS-SQL, Oracle 12c/ 11g/ 10g/ 9i/ 8i, MongoDB, Sybase, MySQL, CouchDB, Cassandra, PostgreSQL, Redis, Teradata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7FF686F5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Experience in implementing Web Services based on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Service Oriented Architecture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(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SOA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) and Monolithic architecture using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SOAP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Restful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Web Services,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JAX-WS, UDDI, WSDL, WADL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2FA45985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Good familiarity with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Spring AOP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for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Logging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Transactions 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Messaging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4F0B082D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Good working knowledge on XML technologies with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JAXB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JAXP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XSD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SAX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DOM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parsers.</w:t>
      </w:r>
    </w:p>
    <w:p w14:paraId="75457D69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Experience in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LDAP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for authentication scheme and in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middleware 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technologies,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MQ Series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05E927E6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lastRenderedPageBreak/>
        <w:t xml:space="preserve">Hands-on experience with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Eclipse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Cloud Foundry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source control tools like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Git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Bitbucket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Stash</w:t>
      </w:r>
    </w:p>
    <w:p w14:paraId="5CAC54AE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Experience in working and good understanding of Cloud Modules like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Infrastructure as a Service (IaaS) Platform as a Service (PaaS), Software as a Service (SaaS)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IT web Apps.</w:t>
      </w:r>
    </w:p>
    <w:p w14:paraId="5A3984E8" w14:textId="5213BC33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Experience working with cloud technologies like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Confidential </w:t>
      </w:r>
      <w:r w:rsidRPr="00F0134F">
        <w:rPr>
          <w:rFonts w:ascii="Cambria" w:hAnsi="Cambria"/>
          <w:sz w:val="20"/>
          <w:szCs w:val="20"/>
          <w:lang w:val="en-IN" w:eastAsia="en-IN"/>
        </w:rPr>
        <w:t>(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AWS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), Microsoft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Azure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Google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cloud,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RackSpac</w:t>
      </w:r>
      <w:r w:rsidR="004503AB">
        <w:rPr>
          <w:rFonts w:ascii="Cambria" w:hAnsi="Cambria"/>
          <w:b/>
          <w:bCs/>
          <w:sz w:val="20"/>
          <w:szCs w:val="20"/>
          <w:lang w:val="en-IN" w:eastAsia="en-IN"/>
        </w:rPr>
        <w:t xml:space="preserve">e 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etc.,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Big Data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with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Hadoop, MapReduce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NoSQL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databases like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Cassandra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MongoDB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CouchDB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PostgreSQL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HBase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Oracle NoSQL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database…etc.</w:t>
      </w:r>
    </w:p>
    <w:p w14:paraId="6BAC8F1F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Experience in implementing the various services using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Microservices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architecture in which the services working dependently, implemented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Spring Boot Microservices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to divide the application into various sub modules.</w:t>
      </w:r>
    </w:p>
    <w:p w14:paraId="55FB861B" w14:textId="44EFB9C9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Strong experience in Spring modules -Spring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MVC, IOC, AOP, JDBC, JTA, IO, </w:t>
      </w:r>
      <w:r w:rsidRPr="00F0134F">
        <w:rPr>
          <w:rFonts w:ascii="Cambria" w:hAnsi="Cambria"/>
          <w:sz w:val="20"/>
          <w:szCs w:val="20"/>
          <w:lang w:val="en-IN" w:eastAsia="en-IN"/>
        </w:rPr>
        <w:t>Spring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Boot, </w:t>
      </w:r>
      <w:r w:rsidRPr="00F0134F">
        <w:rPr>
          <w:rFonts w:ascii="Cambria" w:hAnsi="Cambria"/>
          <w:sz w:val="20"/>
          <w:szCs w:val="20"/>
          <w:lang w:val="en-IN" w:eastAsia="en-IN"/>
        </w:rPr>
        <w:t>Spring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, Microservices, </w:t>
      </w:r>
      <w:r w:rsidRPr="00F0134F">
        <w:rPr>
          <w:rFonts w:ascii="Cambria" w:hAnsi="Cambria"/>
          <w:sz w:val="20"/>
          <w:szCs w:val="20"/>
          <w:lang w:val="en-IN" w:eastAsia="en-IN"/>
        </w:rPr>
        <w:t>Spring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REST, </w:t>
      </w:r>
      <w:r w:rsidRPr="00F0134F">
        <w:rPr>
          <w:rFonts w:ascii="Cambria" w:hAnsi="Cambria"/>
          <w:sz w:val="20"/>
          <w:szCs w:val="20"/>
          <w:lang w:val="en-IN" w:eastAsia="en-IN"/>
        </w:rPr>
        <w:t>Spring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Eureka, </w:t>
      </w:r>
      <w:r w:rsidRPr="00F0134F">
        <w:rPr>
          <w:rFonts w:ascii="Cambria" w:hAnsi="Cambria"/>
          <w:sz w:val="20"/>
          <w:szCs w:val="20"/>
          <w:lang w:val="en-IN" w:eastAsia="en-IN"/>
        </w:rPr>
        <w:t>Spring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Ribbon, </w:t>
      </w:r>
      <w:r w:rsidRPr="00F0134F">
        <w:rPr>
          <w:rFonts w:ascii="Cambria" w:hAnsi="Cambria"/>
          <w:sz w:val="20"/>
          <w:szCs w:val="20"/>
          <w:lang w:val="en-IN" w:eastAsia="en-IN"/>
        </w:rPr>
        <w:t>Spring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Netflix</w:t>
      </w:r>
      <w:r w:rsidR="004503AB">
        <w:rPr>
          <w:rFonts w:ascii="Cambria" w:hAnsi="Cambria"/>
          <w:b/>
          <w:bCs/>
          <w:sz w:val="20"/>
          <w:szCs w:val="20"/>
          <w:lang w:val="en-IN" w:eastAsia="en-IN"/>
        </w:rPr>
        <w:t>.</w:t>
      </w:r>
    </w:p>
    <w:p w14:paraId="2D549EBD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Experience in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Microservices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-Spring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Boot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Pivotal Cloud Foundry (PCF)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Engagement using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Spring Boot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225A85D7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Strong familiarity with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Python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Docker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Linux, Configuration Management,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Jenkins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PostgreSQL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Redis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Flask,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PaaS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/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IAAS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05CD4008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Extensively worked on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NPM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(node package manager) in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Node JS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to install and manage packages.</w:t>
      </w:r>
    </w:p>
    <w:p w14:paraId="2E1E2BDA" w14:textId="64418391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Good working experience on bug tracking tools like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JIRA, CRM, Bugzilla, Remedy 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qTrack </w:t>
      </w:r>
      <w:r w:rsidRPr="00F0134F">
        <w:rPr>
          <w:rFonts w:ascii="Cambria" w:hAnsi="Cambria"/>
          <w:sz w:val="20"/>
          <w:szCs w:val="20"/>
          <w:lang w:val="en-IN" w:eastAsia="en-IN"/>
        </w:rPr>
        <w:t>in testing phase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.</w:t>
      </w:r>
    </w:p>
    <w:p w14:paraId="568525D5" w14:textId="1850E170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Hands on working experience on building and deploy tools -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Ant, Gradle </w:t>
      </w:r>
      <w:r w:rsidRPr="00F0134F">
        <w:rPr>
          <w:rFonts w:ascii="Cambria" w:hAnsi="Cambria"/>
          <w:sz w:val="20"/>
          <w:szCs w:val="20"/>
          <w:lang w:val="en-IN" w:eastAsia="en-IN"/>
        </w:rPr>
        <w:t>and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Maven </w:t>
      </w:r>
      <w:r w:rsidRPr="00F0134F">
        <w:rPr>
          <w:rFonts w:ascii="Cambria" w:hAnsi="Cambria"/>
          <w:sz w:val="20"/>
          <w:szCs w:val="20"/>
          <w:lang w:val="en-IN" w:eastAsia="en-IN"/>
        </w:rPr>
        <w:t>with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Hudson </w:t>
      </w:r>
      <w:r w:rsidRPr="00F0134F">
        <w:rPr>
          <w:rFonts w:ascii="Cambria" w:hAnsi="Cambria"/>
          <w:sz w:val="20"/>
          <w:szCs w:val="20"/>
          <w:lang w:val="en-IN" w:eastAsia="en-IN"/>
        </w:rPr>
        <w:t>and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 Jenkins </w:t>
      </w:r>
      <w:r w:rsidRPr="00F0134F">
        <w:rPr>
          <w:rFonts w:ascii="Cambria" w:hAnsi="Cambria"/>
          <w:sz w:val="20"/>
          <w:szCs w:val="20"/>
          <w:lang w:val="en-IN" w:eastAsia="en-IN"/>
        </w:rPr>
        <w:t>build</w:t>
      </w:r>
    </w:p>
    <w:p w14:paraId="4D093BD6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Strong understanding on working with SCM/Version Control Management tools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Clear Case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SVN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CVS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VSS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PVCS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76496A50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Expertise in working with Integrated Development Environment (IDE) tools such as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My Eclipse, KOMODO, Eclipse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, IBM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Web Sphere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Studio Application Developer (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WSAD</w:t>
      </w:r>
      <w:r w:rsidRPr="00F0134F">
        <w:rPr>
          <w:rFonts w:ascii="Cambria" w:hAnsi="Cambria"/>
          <w:sz w:val="20"/>
          <w:szCs w:val="20"/>
          <w:lang w:val="en-IN" w:eastAsia="en-IN"/>
        </w:rPr>
        <w:t>), Rational Application Developer (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RAD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), Oracle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JDeveloper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NetBeans</w:t>
      </w:r>
      <w:r w:rsidRPr="00F0134F">
        <w:rPr>
          <w:rFonts w:ascii="Cambria" w:hAnsi="Cambria"/>
          <w:sz w:val="20"/>
          <w:szCs w:val="20"/>
          <w:lang w:val="en-IN" w:eastAsia="en-IN"/>
        </w:rPr>
        <w:t>.</w:t>
      </w:r>
    </w:p>
    <w:p w14:paraId="79807CA4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 xml:space="preserve">Extensive experience in working on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design, development, testing, implementation, deployment, enhancements &amp; production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support in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 xml:space="preserve">Linux/Unix 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and </w:t>
      </w:r>
      <w:r w:rsidRPr="00F0134F">
        <w:rPr>
          <w:rFonts w:ascii="Cambria" w:hAnsi="Cambria"/>
          <w:b/>
          <w:bCs/>
          <w:sz w:val="20"/>
          <w:szCs w:val="20"/>
          <w:lang w:val="en-IN" w:eastAsia="en-IN"/>
        </w:rPr>
        <w:t>Windows</w:t>
      </w:r>
      <w:r w:rsidRPr="00F0134F">
        <w:rPr>
          <w:rFonts w:ascii="Cambria" w:hAnsi="Cambria"/>
          <w:sz w:val="20"/>
          <w:szCs w:val="20"/>
          <w:lang w:val="en-IN" w:eastAsia="en-IN"/>
        </w:rPr>
        <w:t xml:space="preserve"> environments/Platforms.</w:t>
      </w:r>
    </w:p>
    <w:p w14:paraId="513A89E7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>Highly motivated self-starter with Excellent Communication, Presentation, and Problem-Solving Skills and committed to learning modern technologies.</w:t>
      </w:r>
    </w:p>
    <w:p w14:paraId="4DC9332A" w14:textId="77777777" w:rsidR="00F0134F" w:rsidRPr="00F0134F" w:rsidRDefault="00F0134F" w:rsidP="00F0134F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60" w:right="-450"/>
        <w:jc w:val="both"/>
        <w:rPr>
          <w:rFonts w:ascii="Cambria" w:hAnsi="Cambria"/>
          <w:sz w:val="20"/>
          <w:szCs w:val="20"/>
          <w:lang w:val="en-IN" w:eastAsia="en-IN"/>
        </w:rPr>
      </w:pPr>
      <w:r w:rsidRPr="00F0134F">
        <w:rPr>
          <w:rFonts w:ascii="Cambria" w:hAnsi="Cambria"/>
          <w:sz w:val="20"/>
          <w:szCs w:val="20"/>
          <w:lang w:val="en-IN" w:eastAsia="en-IN"/>
        </w:rPr>
        <w:t>Excellent analytical and critical thinking, creative problem solving, quick learning, interpersonal and client interfacing skills.</w:t>
      </w:r>
    </w:p>
    <w:p w14:paraId="1E3E3DB1" w14:textId="54D15EE1" w:rsidR="00F61853" w:rsidRPr="00F0134F" w:rsidRDefault="00F61853" w:rsidP="008F5DF5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7F31C4B0" w14:textId="77777777" w:rsidR="00F61853" w:rsidRPr="00F0134F" w:rsidRDefault="00F61853" w:rsidP="008F5DF5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56656743" w14:textId="1D3F9DA3" w:rsidR="008F5DF5" w:rsidRPr="00F0134F" w:rsidRDefault="008F5DF5" w:rsidP="008F5DF5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F0134F">
        <w:rPr>
          <w:rFonts w:ascii="Cambria" w:hAnsi="Cambria" w:cs="Times New Roman"/>
          <w:b/>
          <w:sz w:val="20"/>
          <w:szCs w:val="20"/>
        </w:rPr>
        <w:t>TECHNICAL SKILLS</w:t>
      </w:r>
      <w:r w:rsidRPr="00F0134F">
        <w:rPr>
          <w:rFonts w:ascii="Cambria" w:hAnsi="Cambria" w:cs="Times New Roman"/>
          <w:sz w:val="20"/>
          <w:szCs w:val="20"/>
        </w:rPr>
        <w:t xml:space="preserve"> </w:t>
      </w:r>
    </w:p>
    <w:p w14:paraId="1CA09A7C" w14:textId="77777777" w:rsidR="00F0134F" w:rsidRPr="00F0134F" w:rsidRDefault="00F0134F" w:rsidP="00F0134F">
      <w:pPr>
        <w:spacing w:line="276" w:lineRule="auto"/>
        <w:ind w:right="-360"/>
        <w:jc w:val="both"/>
        <w:rPr>
          <w:rFonts w:ascii="Cambria" w:eastAsia="Arial" w:hAnsi="Cambria" w:cstheme="minorHAnsi"/>
          <w:b/>
          <w:color w:val="000000" w:themeColor="text1"/>
          <w:sz w:val="20"/>
          <w:szCs w:val="20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758"/>
      </w:tblGrid>
      <w:tr w:rsidR="00F0134F" w:rsidRPr="00F0134F" w14:paraId="2031DA44" w14:textId="77777777" w:rsidTr="00BD64EC">
        <w:trPr>
          <w:trHeight w:val="243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46BC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Programming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8346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Java/J2EE (JSP, Servlets, JSTL, and other java related technologies.)</w:t>
            </w:r>
          </w:p>
        </w:tc>
      </w:tr>
      <w:tr w:rsidR="00F0134F" w:rsidRPr="00F0134F" w14:paraId="279424D0" w14:textId="77777777" w:rsidTr="00BD64EC">
        <w:trPr>
          <w:trHeight w:val="251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F2145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Scripting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213F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jQuery, JavaScript, Shell Script</w:t>
            </w:r>
          </w:p>
        </w:tc>
      </w:tr>
      <w:tr w:rsidR="00F0134F" w:rsidRPr="00F0134F" w14:paraId="497FF3D2" w14:textId="77777777" w:rsidTr="00BD64EC">
        <w:trPr>
          <w:trHeight w:val="72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4F881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t>Frameworks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6EDD" w14:textId="02F4C7D9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 xml:space="preserve">Spring (MVC, AOP, ORM, Web Service, DAO, Social, Security, etc.), Hibernate, Bootstrap, Struts, Tiles, </w:t>
            </w:r>
            <w:r w:rsidRPr="00F0134F"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>DWR (Direct Web Remoting),</w:t>
            </w:r>
            <w:r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 xml:space="preserve"> </w:t>
            </w:r>
            <w:r w:rsidRPr="00F0134F"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>Apache camel, Spring Data JPA , GWT,</w:t>
            </w:r>
            <w:r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 xml:space="preserve"> </w:t>
            </w:r>
            <w:r w:rsidRPr="00F0134F"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>A</w:t>
            </w:r>
            <w:r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>ngularJS</w:t>
            </w:r>
            <w:r w:rsidRPr="00F0134F"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>, Angular 2&amp;</w:t>
            </w:r>
            <w:r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>7</w:t>
            </w:r>
            <w:r w:rsidRPr="00F0134F"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>, ReactJS,</w:t>
            </w:r>
            <w:r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 xml:space="preserve"> M</w:t>
            </w:r>
            <w:r w:rsidRPr="00F0134F">
              <w:rPr>
                <w:rFonts w:ascii="Cambria" w:hAnsi="Cambria" w:cstheme="minorHAnsi"/>
                <w:color w:val="000000" w:themeColor="text1"/>
                <w:sz w:val="20"/>
                <w:lang w:val="en-PH"/>
              </w:rPr>
              <w:t>icroservices</w:t>
            </w:r>
          </w:p>
        </w:tc>
      </w:tr>
      <w:tr w:rsidR="00F0134F" w:rsidRPr="00F0134F" w14:paraId="76BDB1A2" w14:textId="77777777" w:rsidTr="00BD64EC">
        <w:trPr>
          <w:trHeight w:val="38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8978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t>IDE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93B1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Eclipse, IntelliJ, NetBeans, IBM Rational Application Developer (RAD)</w:t>
            </w:r>
          </w:p>
        </w:tc>
      </w:tr>
      <w:tr w:rsidR="00F0134F" w:rsidRPr="00F0134F" w14:paraId="0B9734FC" w14:textId="77777777" w:rsidTr="00BD64EC">
        <w:trPr>
          <w:trHeight w:val="38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486DD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t>Web Technologies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C598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HTML/HTML5, CSS, SSL, XML, AJAX, Web Services, REST</w:t>
            </w:r>
          </w:p>
        </w:tc>
      </w:tr>
      <w:tr w:rsidR="00F0134F" w:rsidRPr="00F0134F" w14:paraId="263A25CE" w14:textId="77777777" w:rsidTr="00BD64EC">
        <w:trPr>
          <w:trHeight w:val="38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5614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t>Web Servers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0F64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JBoss, Web logic, Web Sphere, Tomcat, Jetty, Apache</w:t>
            </w:r>
          </w:p>
        </w:tc>
      </w:tr>
      <w:tr w:rsidR="00F0134F" w:rsidRPr="00F0134F" w14:paraId="5DF09DE2" w14:textId="77777777" w:rsidTr="00BD64EC">
        <w:trPr>
          <w:trHeight w:val="375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0557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t>Databases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E8DBE" w14:textId="35E32F8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Oracle, MySQL, MSSQL Server, Sybase, PostgreSQL,</w:t>
            </w:r>
            <w:r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 xml:space="preserve"> </w:t>
            </w: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Cassandra, Mongo DB</w:t>
            </w:r>
          </w:p>
        </w:tc>
      </w:tr>
      <w:tr w:rsidR="00F0134F" w:rsidRPr="00F0134F" w14:paraId="4CA02CA0" w14:textId="77777777" w:rsidTr="00BD64EC">
        <w:trPr>
          <w:trHeight w:val="38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BFE4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t>Database Tools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7108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SQL Developer, DB Artisan, TOAD, MSSQL Server Management Studio</w:t>
            </w:r>
          </w:p>
        </w:tc>
      </w:tr>
      <w:tr w:rsidR="00F0134F" w:rsidRPr="00F0134F" w14:paraId="433D5152" w14:textId="77777777" w:rsidTr="00BD64EC">
        <w:trPr>
          <w:trHeight w:val="38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E58B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lastRenderedPageBreak/>
              <w:t>Reporting Tools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E328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Jasper Reports, BIRT, Crystal Reports</w:t>
            </w:r>
          </w:p>
        </w:tc>
      </w:tr>
      <w:tr w:rsidR="00F0134F" w:rsidRPr="00F0134F" w14:paraId="416F25BA" w14:textId="77777777" w:rsidTr="00BD64EC">
        <w:trPr>
          <w:trHeight w:val="38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57DD3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t>Build Tools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8C29F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Gradle, Maven, ANT</w:t>
            </w:r>
          </w:p>
        </w:tc>
      </w:tr>
      <w:tr w:rsidR="00F0134F" w:rsidRPr="00F0134F" w14:paraId="7DC37C89" w14:textId="77777777" w:rsidTr="00BD64EC">
        <w:trPr>
          <w:trHeight w:val="38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33D9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t>Other Tools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CFF86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JIRA, Confluence, Bamboo, Sonar, Fisheye</w:t>
            </w:r>
          </w:p>
        </w:tc>
      </w:tr>
      <w:tr w:rsidR="00F0134F" w:rsidRPr="00F0134F" w14:paraId="25DC022B" w14:textId="77777777" w:rsidTr="00BD64EC">
        <w:trPr>
          <w:trHeight w:val="38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D9133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t>Version Control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82E11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Git, SVN, CVS</w:t>
            </w:r>
          </w:p>
        </w:tc>
      </w:tr>
      <w:tr w:rsidR="00F0134F" w:rsidRPr="00F0134F" w14:paraId="5ED0D1B9" w14:textId="77777777" w:rsidTr="00BD64EC">
        <w:trPr>
          <w:trHeight w:val="26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E3BF" w14:textId="77777777" w:rsidR="00F0134F" w:rsidRPr="00F0134F" w:rsidRDefault="00F0134F" w:rsidP="00095541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</w:pPr>
            <w:r w:rsidRPr="00F0134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val="en-PH"/>
              </w:rPr>
              <w:t>Operating Systems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CCBBC" w14:textId="77777777" w:rsidR="00F0134F" w:rsidRPr="00F0134F" w:rsidRDefault="00F0134F" w:rsidP="00095541">
            <w:pPr>
              <w:pStyle w:val="List"/>
              <w:spacing w:after="0" w:line="276" w:lineRule="auto"/>
              <w:outlineLvl w:val="0"/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</w:pPr>
            <w:r w:rsidRPr="00F0134F">
              <w:rPr>
                <w:rFonts w:ascii="Cambria" w:hAnsi="Cambria" w:cstheme="minorHAnsi"/>
                <w:bCs/>
                <w:color w:val="000000" w:themeColor="text1"/>
                <w:sz w:val="20"/>
                <w:lang w:val="en-PH"/>
              </w:rPr>
              <w:t>Windows (XP, 7, 8/8.1, 10), Linux, Unix</w:t>
            </w:r>
          </w:p>
        </w:tc>
      </w:tr>
    </w:tbl>
    <w:p w14:paraId="70699817" w14:textId="77777777" w:rsidR="00F0134F" w:rsidRPr="00F0134F" w:rsidRDefault="00F0134F" w:rsidP="008F5DF5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469838AC" w14:textId="77777777" w:rsidR="008F5DF5" w:rsidRPr="00F0134F" w:rsidRDefault="008F5DF5" w:rsidP="008F5DF5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3BBEA1FF" w14:textId="335383CE" w:rsidR="008F5DF5" w:rsidRPr="00F0134F" w:rsidRDefault="008F5DF5" w:rsidP="008F5DF5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  <w:r w:rsidRPr="00F0134F">
        <w:rPr>
          <w:rFonts w:ascii="Cambria" w:hAnsi="Cambria" w:cs="Times New Roman"/>
          <w:b/>
          <w:sz w:val="20"/>
          <w:szCs w:val="20"/>
          <w:u w:val="single"/>
        </w:rPr>
        <w:t>PROFESSIONAL EXPERIENCE</w:t>
      </w:r>
    </w:p>
    <w:p w14:paraId="25F45705" w14:textId="77777777" w:rsidR="00F61853" w:rsidRPr="00F0134F" w:rsidRDefault="00F61853" w:rsidP="008F5DF5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70D9BF5E" w14:textId="60C6999A" w:rsidR="008F5DF5" w:rsidRPr="00F0134F" w:rsidRDefault="003020DC" w:rsidP="008F5DF5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F0134F">
        <w:rPr>
          <w:rFonts w:ascii="Cambria" w:hAnsi="Cambria" w:cs="Times New Roman"/>
          <w:b/>
          <w:sz w:val="20"/>
          <w:szCs w:val="20"/>
        </w:rPr>
        <w:t>3M- Maplewood, MN</w:t>
      </w:r>
      <w:r w:rsidR="00F61853" w:rsidRPr="00F0134F">
        <w:rPr>
          <w:rFonts w:ascii="Cambria" w:hAnsi="Cambria" w:cs="Times New Roman"/>
          <w:b/>
          <w:sz w:val="20"/>
          <w:szCs w:val="20"/>
        </w:rPr>
        <w:t xml:space="preserve">                               </w:t>
      </w:r>
      <w:r w:rsidRPr="00F0134F">
        <w:rPr>
          <w:rFonts w:ascii="Cambria" w:hAnsi="Cambria" w:cs="Times New Roman"/>
          <w:b/>
          <w:sz w:val="20"/>
          <w:szCs w:val="20"/>
        </w:rPr>
        <w:t xml:space="preserve">  </w:t>
      </w:r>
      <w:r w:rsidR="00F61853" w:rsidRPr="00F0134F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</w:t>
      </w:r>
      <w:r w:rsidR="00720806">
        <w:rPr>
          <w:rFonts w:ascii="Cambria" w:hAnsi="Cambria" w:cs="Times New Roman"/>
          <w:b/>
          <w:sz w:val="20"/>
          <w:szCs w:val="20"/>
        </w:rPr>
        <w:t xml:space="preserve">                              </w:t>
      </w:r>
      <w:r w:rsidR="00F61853" w:rsidRPr="00F0134F">
        <w:rPr>
          <w:rFonts w:ascii="Cambria" w:hAnsi="Cambria" w:cs="Times New Roman"/>
          <w:b/>
          <w:sz w:val="20"/>
          <w:szCs w:val="20"/>
        </w:rPr>
        <w:t xml:space="preserve">        March 2018 – Present</w:t>
      </w:r>
    </w:p>
    <w:p w14:paraId="3A5F3DDB" w14:textId="296F0923" w:rsidR="008F5DF5" w:rsidRPr="00F0134F" w:rsidRDefault="00280343" w:rsidP="008F5DF5">
      <w:pPr>
        <w:pBdr>
          <w:bottom w:val="single" w:sz="4" w:space="1" w:color="auto"/>
        </w:pBd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F0134F">
        <w:rPr>
          <w:rFonts w:ascii="Cambria" w:hAnsi="Cambria" w:cs="Times New Roman"/>
          <w:b/>
          <w:sz w:val="20"/>
          <w:szCs w:val="20"/>
        </w:rPr>
        <w:t xml:space="preserve">Role: </w:t>
      </w:r>
      <w:r w:rsidR="008F5DF5" w:rsidRPr="00F0134F">
        <w:rPr>
          <w:rFonts w:ascii="Cambria" w:hAnsi="Cambria" w:cs="Times New Roman"/>
          <w:b/>
          <w:sz w:val="20"/>
          <w:szCs w:val="20"/>
        </w:rPr>
        <w:t>Java Developer</w:t>
      </w:r>
    </w:p>
    <w:p w14:paraId="72D4D5E5" w14:textId="77777777" w:rsidR="008F5DF5" w:rsidRPr="00F0134F" w:rsidRDefault="008F5DF5" w:rsidP="008F5DF5">
      <w:pPr>
        <w:pStyle w:val="ParaAttribute22"/>
        <w:numPr>
          <w:ilvl w:val="0"/>
          <w:numId w:val="2"/>
        </w:numPr>
        <w:wordWrap/>
        <w:rPr>
          <w:rFonts w:ascii="Cambria" w:eastAsia="Verdana" w:hAnsi="Cambria"/>
          <w:lang w:val="en-US"/>
        </w:rPr>
      </w:pPr>
      <w:r w:rsidRPr="00F0134F">
        <w:rPr>
          <w:rFonts w:ascii="Cambria" w:eastAsia="Verdana" w:hAnsi="Cambria"/>
          <w:lang w:val="en-US"/>
        </w:rPr>
        <w:t xml:space="preserve">Developed </w:t>
      </w:r>
      <w:r w:rsidRPr="00F0134F">
        <w:rPr>
          <w:rFonts w:ascii="Cambria" w:eastAsia="Verdana" w:hAnsi="Cambria"/>
          <w:bCs/>
          <w:lang w:val="en-US"/>
        </w:rPr>
        <w:t>Web services</w:t>
      </w:r>
      <w:r w:rsidRPr="00F0134F">
        <w:rPr>
          <w:rFonts w:ascii="Cambria" w:eastAsia="Verdana" w:hAnsi="Cambria"/>
          <w:lang w:val="en-US"/>
        </w:rPr>
        <w:t xml:space="preserve"> for sending and getting </w:t>
      </w:r>
      <w:r w:rsidRPr="00F0134F">
        <w:rPr>
          <w:rFonts w:ascii="Cambria" w:eastAsia="Verdana" w:hAnsi="Cambria"/>
          <w:b/>
          <w:lang w:val="en-US"/>
        </w:rPr>
        <w:t>Xml/Json</w:t>
      </w:r>
      <w:r w:rsidRPr="00F0134F">
        <w:rPr>
          <w:rFonts w:ascii="Cambria" w:eastAsia="Verdana" w:hAnsi="Cambria"/>
          <w:lang w:val="en-US"/>
        </w:rPr>
        <w:t xml:space="preserve"> format data from finance applications using </w:t>
      </w:r>
      <w:r w:rsidRPr="00F0134F">
        <w:rPr>
          <w:rFonts w:ascii="Cambria" w:eastAsia="Verdana" w:hAnsi="Cambria"/>
          <w:b/>
          <w:lang w:val="en-US"/>
        </w:rPr>
        <w:t>SOAP/</w:t>
      </w:r>
      <w:r w:rsidRPr="00F0134F">
        <w:rPr>
          <w:rFonts w:ascii="Cambria" w:eastAsia="Verdana" w:hAnsi="Cambria"/>
          <w:b/>
          <w:bCs/>
          <w:lang w:val="en-US"/>
        </w:rPr>
        <w:t>Restful</w:t>
      </w:r>
      <w:r w:rsidRPr="00F0134F">
        <w:rPr>
          <w:rFonts w:ascii="Cambria" w:eastAsia="Verdana" w:hAnsi="Cambria"/>
          <w:b/>
          <w:lang w:val="en-US"/>
        </w:rPr>
        <w:t xml:space="preserve"> services</w:t>
      </w:r>
      <w:r w:rsidRPr="00F0134F">
        <w:rPr>
          <w:rFonts w:ascii="Cambria" w:eastAsia="Verdana" w:hAnsi="Cambria"/>
          <w:lang w:val="en-US"/>
        </w:rPr>
        <w:t>, such as Loan Applications, to transfer data from different vendors site to backend and vice a versa.</w:t>
      </w:r>
    </w:p>
    <w:p w14:paraId="6A1E9C23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Participated in the design, development and support phases of the </w:t>
      </w:r>
      <w:r w:rsidRPr="00F0134F">
        <w:rPr>
          <w:rFonts w:ascii="Cambria" w:hAnsi="Cambria" w:cs="Times New Roman"/>
          <w:b/>
          <w:sz w:val="20"/>
          <w:szCs w:val="20"/>
        </w:rPr>
        <w:t xml:space="preserve">Software Development Life Cycle </w:t>
      </w:r>
      <w:r w:rsidRPr="00F0134F">
        <w:rPr>
          <w:rFonts w:ascii="Cambria" w:hAnsi="Cambria" w:cs="Times New Roman"/>
          <w:sz w:val="20"/>
          <w:szCs w:val="20"/>
        </w:rPr>
        <w:t>(SDLC).</w:t>
      </w:r>
    </w:p>
    <w:p w14:paraId="3358E4ED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Used </w:t>
      </w:r>
      <w:r w:rsidRPr="00F0134F">
        <w:rPr>
          <w:rFonts w:ascii="Cambria" w:hAnsi="Cambria" w:cs="Times New Roman"/>
          <w:b/>
          <w:sz w:val="20"/>
          <w:szCs w:val="20"/>
        </w:rPr>
        <w:t>Agile methodology</w:t>
      </w:r>
      <w:r w:rsidRPr="00F0134F">
        <w:rPr>
          <w:rFonts w:ascii="Cambria" w:hAnsi="Cambria" w:cs="Times New Roman"/>
          <w:sz w:val="20"/>
          <w:szCs w:val="20"/>
        </w:rPr>
        <w:t xml:space="preserve">; as a member of an Agile Scrum team, participated in daily stand-ups, bi-weekly planning, Demo-Retro meetings and Story Boarding sessions with </w:t>
      </w:r>
      <w:r w:rsidRPr="00F0134F">
        <w:rPr>
          <w:rFonts w:ascii="Cambria" w:hAnsi="Cambria" w:cs="Times New Roman"/>
          <w:b/>
          <w:sz w:val="20"/>
          <w:szCs w:val="20"/>
        </w:rPr>
        <w:t>Test-Driven Development</w:t>
      </w:r>
      <w:r w:rsidRPr="00F0134F">
        <w:rPr>
          <w:rFonts w:ascii="Cambria" w:hAnsi="Cambria" w:cs="Times New Roman"/>
          <w:sz w:val="20"/>
          <w:szCs w:val="20"/>
        </w:rPr>
        <w:t xml:space="preserve"> (TDD) and Pair Programming.</w:t>
      </w:r>
    </w:p>
    <w:p w14:paraId="74531563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Analyzed and designed application using various object-oriented programming features like </w:t>
      </w:r>
      <w:r w:rsidRPr="00F0134F">
        <w:rPr>
          <w:rFonts w:ascii="Cambria" w:hAnsi="Cambria" w:cs="Times New Roman"/>
          <w:b/>
          <w:sz w:val="20"/>
          <w:szCs w:val="20"/>
        </w:rPr>
        <w:t>encapsulation, inheritance, polymorphism, and multithreading</w:t>
      </w:r>
      <w:r w:rsidRPr="00F0134F">
        <w:rPr>
          <w:rFonts w:ascii="Cambria" w:hAnsi="Cambria" w:cs="Times New Roman"/>
          <w:sz w:val="20"/>
          <w:szCs w:val="20"/>
        </w:rPr>
        <w:t xml:space="preserve">. </w:t>
      </w:r>
    </w:p>
    <w:p w14:paraId="32686722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Developed Web Services to transfer data between client and server, and vice versa, using </w:t>
      </w:r>
      <w:r w:rsidRPr="00F0134F">
        <w:rPr>
          <w:rFonts w:ascii="Cambria" w:hAnsi="Cambria" w:cs="Times New Roman"/>
          <w:b/>
          <w:sz w:val="20"/>
          <w:szCs w:val="20"/>
        </w:rPr>
        <w:t>REST</w:t>
      </w:r>
      <w:r w:rsidRPr="00F0134F">
        <w:rPr>
          <w:rFonts w:ascii="Cambria" w:hAnsi="Cambria" w:cs="Times New Roman"/>
          <w:sz w:val="20"/>
          <w:szCs w:val="20"/>
        </w:rPr>
        <w:t xml:space="preserve">, </w:t>
      </w:r>
      <w:r w:rsidRPr="00F0134F">
        <w:rPr>
          <w:rFonts w:ascii="Cambria" w:hAnsi="Cambria" w:cs="Times New Roman"/>
          <w:b/>
          <w:sz w:val="20"/>
          <w:szCs w:val="20"/>
        </w:rPr>
        <w:t>WSDL</w:t>
      </w:r>
      <w:r w:rsidRPr="00F0134F">
        <w:rPr>
          <w:rFonts w:ascii="Cambria" w:hAnsi="Cambria" w:cs="Times New Roman"/>
          <w:sz w:val="20"/>
          <w:szCs w:val="20"/>
        </w:rPr>
        <w:t xml:space="preserve">, and </w:t>
      </w:r>
      <w:r w:rsidRPr="00F0134F">
        <w:rPr>
          <w:rFonts w:ascii="Cambria" w:hAnsi="Cambria" w:cs="Times New Roman"/>
          <w:b/>
          <w:sz w:val="20"/>
          <w:szCs w:val="20"/>
        </w:rPr>
        <w:t>UDDI</w:t>
      </w:r>
      <w:r w:rsidRPr="00F0134F">
        <w:rPr>
          <w:rFonts w:ascii="Cambria" w:hAnsi="Cambria" w:cs="Times New Roman"/>
          <w:sz w:val="20"/>
          <w:szCs w:val="20"/>
        </w:rPr>
        <w:t>.</w:t>
      </w:r>
    </w:p>
    <w:p w14:paraId="6A495A0B" w14:textId="02A817E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Designed and developed XML configuration-based </w:t>
      </w:r>
      <w:r w:rsidRPr="00F0134F">
        <w:rPr>
          <w:rFonts w:ascii="Cambria" w:hAnsi="Cambria" w:cs="Times New Roman"/>
          <w:b/>
          <w:sz w:val="20"/>
          <w:szCs w:val="20"/>
        </w:rPr>
        <w:t>Spring REST</w:t>
      </w:r>
      <w:r w:rsidRPr="00F0134F">
        <w:rPr>
          <w:rFonts w:ascii="Cambria" w:hAnsi="Cambria" w:cs="Times New Roman"/>
          <w:sz w:val="20"/>
          <w:szCs w:val="20"/>
        </w:rPr>
        <w:t xml:space="preserve"> web services using </w:t>
      </w:r>
      <w:r w:rsidRPr="00F0134F">
        <w:rPr>
          <w:rFonts w:ascii="Cambria" w:hAnsi="Cambria" w:cs="Times New Roman"/>
          <w:b/>
          <w:sz w:val="20"/>
          <w:szCs w:val="20"/>
        </w:rPr>
        <w:t>Spring REST</w:t>
      </w:r>
      <w:r w:rsidRPr="00F0134F">
        <w:rPr>
          <w:rFonts w:ascii="Cambria" w:hAnsi="Cambria" w:cs="Times New Roman"/>
          <w:sz w:val="20"/>
          <w:szCs w:val="20"/>
        </w:rPr>
        <w:t xml:space="preserve"> framework.</w:t>
      </w:r>
    </w:p>
    <w:p w14:paraId="1B1037E8" w14:textId="384BAEB6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All the functionality is implemented using </w:t>
      </w:r>
      <w:r w:rsidRPr="00F0134F">
        <w:rPr>
          <w:rFonts w:ascii="Cambria" w:hAnsi="Cambria" w:cs="Times New Roman"/>
          <w:b/>
          <w:sz w:val="20"/>
          <w:szCs w:val="20"/>
        </w:rPr>
        <w:t xml:space="preserve">Spring IO / </w:t>
      </w:r>
      <w:r w:rsidR="00720806" w:rsidRPr="00F0134F">
        <w:rPr>
          <w:rFonts w:ascii="Cambria" w:hAnsi="Cambria" w:cs="Times New Roman"/>
          <w:b/>
          <w:sz w:val="20"/>
          <w:szCs w:val="20"/>
        </w:rPr>
        <w:t>Spring</w:t>
      </w:r>
      <w:r w:rsidR="00720806">
        <w:rPr>
          <w:rFonts w:ascii="Cambria" w:hAnsi="Cambria" w:cs="Times New Roman"/>
          <w:b/>
          <w:sz w:val="20"/>
          <w:szCs w:val="20"/>
        </w:rPr>
        <w:t xml:space="preserve"> </w:t>
      </w:r>
      <w:r w:rsidR="00720806" w:rsidRPr="00F0134F">
        <w:rPr>
          <w:rFonts w:ascii="Cambria" w:hAnsi="Cambria" w:cs="Times New Roman"/>
          <w:b/>
          <w:sz w:val="20"/>
          <w:szCs w:val="20"/>
        </w:rPr>
        <w:t>Boot</w:t>
      </w:r>
      <w:r w:rsidRPr="00F0134F">
        <w:rPr>
          <w:rFonts w:ascii="Cambria" w:hAnsi="Cambria" w:cs="Times New Roman"/>
          <w:sz w:val="20"/>
          <w:szCs w:val="20"/>
        </w:rPr>
        <w:t xml:space="preserve"> and </w:t>
      </w:r>
      <w:r w:rsidRPr="00F0134F">
        <w:rPr>
          <w:rFonts w:ascii="Cambria" w:hAnsi="Cambria" w:cs="Times New Roman"/>
          <w:b/>
          <w:sz w:val="20"/>
          <w:szCs w:val="20"/>
        </w:rPr>
        <w:t>Hibernate ORM</w:t>
      </w:r>
      <w:r w:rsidRPr="00F0134F">
        <w:rPr>
          <w:rFonts w:ascii="Cambria" w:hAnsi="Cambria" w:cs="Times New Roman"/>
          <w:sz w:val="20"/>
          <w:szCs w:val="20"/>
        </w:rPr>
        <w:t xml:space="preserve">. Implemented Java EE components using </w:t>
      </w:r>
      <w:r w:rsidRPr="00F0134F">
        <w:rPr>
          <w:rFonts w:ascii="Cambria" w:hAnsi="Cambria" w:cs="Times New Roman"/>
          <w:b/>
          <w:sz w:val="20"/>
          <w:szCs w:val="20"/>
        </w:rPr>
        <w:t>Spring IOC, Spring transactions</w:t>
      </w:r>
      <w:r w:rsidRPr="00F0134F">
        <w:rPr>
          <w:rFonts w:ascii="Cambria" w:hAnsi="Cambria" w:cs="Times New Roman"/>
          <w:sz w:val="20"/>
          <w:szCs w:val="20"/>
        </w:rPr>
        <w:t xml:space="preserve"> and </w:t>
      </w:r>
      <w:r w:rsidRPr="00F0134F">
        <w:rPr>
          <w:rFonts w:ascii="Cambria" w:hAnsi="Cambria" w:cs="Times New Roman"/>
          <w:b/>
          <w:sz w:val="20"/>
          <w:szCs w:val="20"/>
        </w:rPr>
        <w:t>Spring security modules</w:t>
      </w:r>
      <w:r w:rsidRPr="00F0134F">
        <w:rPr>
          <w:rFonts w:ascii="Cambria" w:hAnsi="Cambria" w:cs="Times New Roman"/>
          <w:sz w:val="20"/>
          <w:szCs w:val="20"/>
        </w:rPr>
        <w:t xml:space="preserve">. </w:t>
      </w:r>
    </w:p>
    <w:p w14:paraId="583D85F0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Configured </w:t>
      </w:r>
      <w:r w:rsidRPr="00F0134F">
        <w:rPr>
          <w:rFonts w:ascii="Cambria" w:hAnsi="Cambria" w:cs="Times New Roman"/>
          <w:b/>
          <w:sz w:val="20"/>
          <w:szCs w:val="20"/>
        </w:rPr>
        <w:t>Spring security</w:t>
      </w:r>
      <w:r w:rsidRPr="00F0134F">
        <w:rPr>
          <w:rFonts w:ascii="Cambria" w:hAnsi="Cambria" w:cs="Times New Roman"/>
          <w:sz w:val="20"/>
          <w:szCs w:val="20"/>
        </w:rPr>
        <w:t xml:space="preserve"> in the application with </w:t>
      </w:r>
      <w:r w:rsidRPr="00F0134F">
        <w:rPr>
          <w:rFonts w:ascii="Cambria" w:hAnsi="Cambria" w:cs="Times New Roman"/>
          <w:b/>
          <w:sz w:val="20"/>
          <w:szCs w:val="20"/>
        </w:rPr>
        <w:t>LDAP Template</w:t>
      </w:r>
      <w:r w:rsidRPr="00F0134F">
        <w:rPr>
          <w:rFonts w:ascii="Cambria" w:hAnsi="Cambria" w:cs="Times New Roman"/>
          <w:sz w:val="20"/>
          <w:szCs w:val="20"/>
        </w:rPr>
        <w:t xml:space="preserve"> and access controls using </w:t>
      </w:r>
      <w:r w:rsidRPr="00F0134F">
        <w:rPr>
          <w:rFonts w:ascii="Cambria" w:hAnsi="Cambria" w:cs="Times New Roman"/>
          <w:b/>
          <w:sz w:val="20"/>
          <w:szCs w:val="20"/>
        </w:rPr>
        <w:t>Spring security annotations</w:t>
      </w:r>
      <w:r w:rsidRPr="00F0134F">
        <w:rPr>
          <w:rFonts w:ascii="Cambria" w:hAnsi="Cambria" w:cs="Times New Roman"/>
          <w:sz w:val="20"/>
          <w:szCs w:val="20"/>
        </w:rPr>
        <w:t xml:space="preserve"> based on user roles.</w:t>
      </w:r>
    </w:p>
    <w:p w14:paraId="4B482D0A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Used </w:t>
      </w:r>
      <w:r w:rsidRPr="00F0134F">
        <w:rPr>
          <w:rFonts w:ascii="Cambria" w:hAnsi="Cambria" w:cs="Times New Roman"/>
          <w:b/>
          <w:sz w:val="20"/>
          <w:szCs w:val="20"/>
        </w:rPr>
        <w:t>Spring declarative transaction management</w:t>
      </w:r>
      <w:r w:rsidRPr="00F0134F">
        <w:rPr>
          <w:rFonts w:ascii="Cambria" w:hAnsi="Cambria" w:cs="Times New Roman"/>
          <w:sz w:val="20"/>
          <w:szCs w:val="20"/>
        </w:rPr>
        <w:t xml:space="preserve"> and </w:t>
      </w:r>
      <w:r w:rsidRPr="00F0134F">
        <w:rPr>
          <w:rFonts w:ascii="Cambria" w:hAnsi="Cambria" w:cs="Times New Roman"/>
          <w:b/>
          <w:sz w:val="20"/>
          <w:szCs w:val="20"/>
        </w:rPr>
        <w:t>Spring Batch</w:t>
      </w:r>
      <w:r w:rsidRPr="00F0134F">
        <w:rPr>
          <w:rFonts w:ascii="Cambria" w:hAnsi="Cambria" w:cs="Times New Roman"/>
          <w:sz w:val="20"/>
          <w:szCs w:val="20"/>
        </w:rPr>
        <w:t xml:space="preserve"> and scheduling for backend data processing.</w:t>
      </w:r>
    </w:p>
    <w:p w14:paraId="2AF4C535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Developed </w:t>
      </w:r>
      <w:r w:rsidRPr="00F0134F">
        <w:rPr>
          <w:rFonts w:ascii="Cambria" w:hAnsi="Cambria" w:cs="Times New Roman"/>
          <w:b/>
          <w:sz w:val="20"/>
          <w:szCs w:val="20"/>
        </w:rPr>
        <w:t>ORM mappings</w:t>
      </w:r>
      <w:r w:rsidRPr="00F0134F">
        <w:rPr>
          <w:rFonts w:ascii="Cambria" w:hAnsi="Cambria" w:cs="Times New Roman"/>
          <w:sz w:val="20"/>
          <w:szCs w:val="20"/>
        </w:rPr>
        <w:t xml:space="preserve"> using </w:t>
      </w:r>
      <w:r w:rsidRPr="00F0134F">
        <w:rPr>
          <w:rFonts w:ascii="Cambria" w:hAnsi="Cambria" w:cs="Times New Roman"/>
          <w:b/>
          <w:sz w:val="20"/>
          <w:szCs w:val="20"/>
        </w:rPr>
        <w:t>Hibernate</w:t>
      </w:r>
      <w:r w:rsidRPr="00F0134F">
        <w:rPr>
          <w:rFonts w:ascii="Cambria" w:hAnsi="Cambria" w:cs="Times New Roman"/>
          <w:sz w:val="20"/>
          <w:szCs w:val="20"/>
        </w:rPr>
        <w:t xml:space="preserve"> and wrote criteria, named and </w:t>
      </w:r>
      <w:r w:rsidRPr="00F0134F">
        <w:rPr>
          <w:rFonts w:ascii="Cambria" w:hAnsi="Cambria" w:cs="Times New Roman"/>
          <w:b/>
          <w:sz w:val="20"/>
          <w:szCs w:val="20"/>
        </w:rPr>
        <w:t>HQL queries</w:t>
      </w:r>
      <w:r w:rsidRPr="00F0134F">
        <w:rPr>
          <w:rFonts w:ascii="Cambria" w:hAnsi="Cambria" w:cs="Times New Roman"/>
          <w:sz w:val="20"/>
          <w:szCs w:val="20"/>
        </w:rPr>
        <w:t xml:space="preserve"> for data retrievals in the </w:t>
      </w:r>
      <w:r w:rsidRPr="00F0134F">
        <w:rPr>
          <w:rFonts w:ascii="Cambria" w:hAnsi="Cambria" w:cs="Times New Roman"/>
          <w:b/>
          <w:sz w:val="20"/>
          <w:szCs w:val="20"/>
        </w:rPr>
        <w:t>DAO layer</w:t>
      </w:r>
      <w:r w:rsidRPr="00F0134F">
        <w:rPr>
          <w:rFonts w:ascii="Cambria" w:hAnsi="Cambria" w:cs="Times New Roman"/>
          <w:sz w:val="20"/>
          <w:szCs w:val="20"/>
        </w:rPr>
        <w:t>.</w:t>
      </w:r>
    </w:p>
    <w:p w14:paraId="0B3E3D4D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Wrote data Components for Plan Setup, wrote and called </w:t>
      </w:r>
      <w:r w:rsidRPr="00F0134F">
        <w:rPr>
          <w:rFonts w:ascii="Cambria" w:hAnsi="Cambria" w:cs="Times New Roman"/>
          <w:b/>
          <w:sz w:val="20"/>
          <w:szCs w:val="20"/>
        </w:rPr>
        <w:t>Stored Procedures</w:t>
      </w:r>
      <w:r w:rsidRPr="00F0134F">
        <w:rPr>
          <w:rFonts w:ascii="Cambria" w:hAnsi="Cambria" w:cs="Times New Roman"/>
          <w:sz w:val="20"/>
          <w:szCs w:val="20"/>
        </w:rPr>
        <w:t xml:space="preserve"> using Java, HQL, Hibernate.</w:t>
      </w:r>
    </w:p>
    <w:p w14:paraId="6DC26B8B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Used </w:t>
      </w:r>
      <w:r w:rsidRPr="00F0134F">
        <w:rPr>
          <w:rFonts w:ascii="Cambria" w:hAnsi="Cambria" w:cs="Times New Roman"/>
          <w:b/>
          <w:sz w:val="20"/>
          <w:szCs w:val="20"/>
        </w:rPr>
        <w:t>Hibernate</w:t>
      </w:r>
      <w:r w:rsidRPr="00F0134F">
        <w:rPr>
          <w:rFonts w:ascii="Cambria" w:hAnsi="Cambria" w:cs="Times New Roman"/>
          <w:sz w:val="20"/>
          <w:szCs w:val="20"/>
        </w:rPr>
        <w:t xml:space="preserve"> in the persistence layer and implemented DAOs to access data from </w:t>
      </w:r>
      <w:r w:rsidRPr="00F0134F">
        <w:rPr>
          <w:rFonts w:ascii="Cambria" w:hAnsi="Cambria" w:cs="Times New Roman"/>
          <w:b/>
          <w:sz w:val="20"/>
          <w:szCs w:val="20"/>
        </w:rPr>
        <w:t>Oracle</w:t>
      </w:r>
      <w:r w:rsidRPr="00F0134F">
        <w:rPr>
          <w:rFonts w:ascii="Cambria" w:hAnsi="Cambria" w:cs="Times New Roman"/>
          <w:sz w:val="20"/>
          <w:szCs w:val="20"/>
        </w:rPr>
        <w:t xml:space="preserve"> database (ORM / JDBC for server and database communication).</w:t>
      </w:r>
    </w:p>
    <w:p w14:paraId="56A492A7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Deployed artifacts build via </w:t>
      </w:r>
      <w:r w:rsidRPr="00F0134F">
        <w:rPr>
          <w:rFonts w:ascii="Cambria" w:hAnsi="Cambria" w:cs="Times New Roman"/>
          <w:b/>
          <w:sz w:val="20"/>
          <w:szCs w:val="20"/>
        </w:rPr>
        <w:t>Maven</w:t>
      </w:r>
      <w:r w:rsidRPr="00F0134F">
        <w:rPr>
          <w:rFonts w:ascii="Cambria" w:hAnsi="Cambria" w:cs="Times New Roman"/>
          <w:sz w:val="20"/>
          <w:szCs w:val="20"/>
        </w:rPr>
        <w:t xml:space="preserve"> to </w:t>
      </w:r>
      <w:r w:rsidRPr="00F0134F">
        <w:rPr>
          <w:rFonts w:ascii="Cambria" w:hAnsi="Cambria" w:cs="Times New Roman"/>
          <w:b/>
          <w:sz w:val="20"/>
          <w:szCs w:val="20"/>
        </w:rPr>
        <w:t>Tomcat Server</w:t>
      </w:r>
      <w:r w:rsidRPr="00F0134F">
        <w:rPr>
          <w:rFonts w:ascii="Cambria" w:hAnsi="Cambria" w:cs="Times New Roman"/>
          <w:sz w:val="20"/>
          <w:szCs w:val="20"/>
        </w:rPr>
        <w:t xml:space="preserve"> over local.</w:t>
      </w:r>
    </w:p>
    <w:p w14:paraId="029B04E3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Consistently produced high quality code through disciplined and rigorous </w:t>
      </w:r>
      <w:r w:rsidRPr="00F0134F">
        <w:rPr>
          <w:rFonts w:ascii="Cambria" w:hAnsi="Cambria" w:cs="Times New Roman"/>
          <w:b/>
          <w:sz w:val="20"/>
          <w:szCs w:val="20"/>
        </w:rPr>
        <w:t>unit testing</w:t>
      </w:r>
      <w:r w:rsidRPr="00F0134F">
        <w:rPr>
          <w:rFonts w:ascii="Cambria" w:hAnsi="Cambria" w:cs="Times New Roman"/>
          <w:sz w:val="20"/>
          <w:szCs w:val="20"/>
        </w:rPr>
        <w:t xml:space="preserve"> with the help of </w:t>
      </w:r>
      <w:r w:rsidRPr="00F0134F">
        <w:rPr>
          <w:rFonts w:ascii="Cambria" w:hAnsi="Cambria" w:cs="Times New Roman"/>
          <w:b/>
          <w:sz w:val="20"/>
          <w:szCs w:val="20"/>
        </w:rPr>
        <w:t>Junit</w:t>
      </w:r>
      <w:r w:rsidRPr="00F0134F">
        <w:rPr>
          <w:rFonts w:ascii="Cambria" w:hAnsi="Cambria" w:cs="Times New Roman"/>
          <w:sz w:val="20"/>
          <w:szCs w:val="20"/>
        </w:rPr>
        <w:t xml:space="preserve"> and </w:t>
      </w:r>
      <w:r w:rsidRPr="00F0134F">
        <w:rPr>
          <w:rFonts w:ascii="Cambria" w:hAnsi="Cambria" w:cs="Times New Roman"/>
          <w:b/>
          <w:sz w:val="20"/>
          <w:szCs w:val="20"/>
        </w:rPr>
        <w:t>Mockito</w:t>
      </w:r>
      <w:r w:rsidRPr="00F0134F">
        <w:rPr>
          <w:rFonts w:ascii="Cambria" w:hAnsi="Cambria" w:cs="Times New Roman"/>
          <w:sz w:val="20"/>
          <w:szCs w:val="20"/>
        </w:rPr>
        <w:t xml:space="preserve"> Framework.</w:t>
      </w:r>
    </w:p>
    <w:p w14:paraId="10172161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Performed bug tracking using </w:t>
      </w:r>
      <w:r w:rsidRPr="00F0134F">
        <w:rPr>
          <w:rFonts w:ascii="Cambria" w:hAnsi="Cambria" w:cs="Times New Roman"/>
          <w:b/>
          <w:sz w:val="20"/>
          <w:szCs w:val="20"/>
        </w:rPr>
        <w:t>Jira 10</w:t>
      </w:r>
      <w:r w:rsidRPr="00F0134F">
        <w:rPr>
          <w:rFonts w:ascii="Cambria" w:hAnsi="Cambria" w:cs="Times New Roman"/>
          <w:sz w:val="20"/>
          <w:szCs w:val="20"/>
        </w:rPr>
        <w:t xml:space="preserve"> and used </w:t>
      </w:r>
      <w:r w:rsidRPr="00F0134F">
        <w:rPr>
          <w:rFonts w:ascii="Cambria" w:hAnsi="Cambria" w:cs="Times New Roman"/>
          <w:b/>
          <w:sz w:val="20"/>
          <w:szCs w:val="20"/>
        </w:rPr>
        <w:t xml:space="preserve">Super Putty </w:t>
      </w:r>
      <w:r w:rsidRPr="00F0134F">
        <w:rPr>
          <w:rFonts w:ascii="Cambria" w:hAnsi="Cambria" w:cs="Times New Roman"/>
          <w:sz w:val="20"/>
          <w:szCs w:val="20"/>
        </w:rPr>
        <w:t xml:space="preserve">and </w:t>
      </w:r>
      <w:r w:rsidRPr="00F0134F">
        <w:rPr>
          <w:rFonts w:ascii="Cambria" w:hAnsi="Cambria" w:cs="Times New Roman"/>
          <w:b/>
          <w:sz w:val="20"/>
          <w:szCs w:val="20"/>
        </w:rPr>
        <w:t>Bugzilla</w:t>
      </w:r>
      <w:r w:rsidRPr="00F0134F">
        <w:rPr>
          <w:rFonts w:ascii="Cambria" w:hAnsi="Cambria" w:cs="Times New Roman"/>
          <w:sz w:val="20"/>
          <w:szCs w:val="20"/>
        </w:rPr>
        <w:t xml:space="preserve"> to check the logs.</w:t>
      </w:r>
    </w:p>
    <w:p w14:paraId="62684075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Used </w:t>
      </w:r>
      <w:r w:rsidRPr="00F0134F">
        <w:rPr>
          <w:rFonts w:ascii="Cambria" w:hAnsi="Cambria" w:cs="Times New Roman"/>
          <w:b/>
          <w:sz w:val="20"/>
          <w:szCs w:val="20"/>
        </w:rPr>
        <w:t>Subversion</w:t>
      </w:r>
      <w:r w:rsidRPr="00F0134F">
        <w:rPr>
          <w:rFonts w:ascii="Cambria" w:hAnsi="Cambria" w:cs="Times New Roman"/>
          <w:sz w:val="20"/>
          <w:szCs w:val="20"/>
        </w:rPr>
        <w:t xml:space="preserve"> for version control management and Used </w:t>
      </w:r>
      <w:r w:rsidRPr="00F0134F">
        <w:rPr>
          <w:rFonts w:ascii="Cambria" w:hAnsi="Cambria" w:cs="Times New Roman"/>
          <w:b/>
          <w:sz w:val="20"/>
          <w:szCs w:val="20"/>
        </w:rPr>
        <w:t>Eclipse IDE</w:t>
      </w:r>
      <w:r w:rsidRPr="00F0134F">
        <w:rPr>
          <w:rFonts w:ascii="Cambria" w:hAnsi="Cambria" w:cs="Times New Roman"/>
          <w:sz w:val="20"/>
          <w:szCs w:val="20"/>
        </w:rPr>
        <w:t xml:space="preserve"> for writing the Code.</w:t>
      </w:r>
    </w:p>
    <w:p w14:paraId="547DBE84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Implemented continuous deployment system with </w:t>
      </w:r>
      <w:r w:rsidRPr="00F0134F">
        <w:rPr>
          <w:rFonts w:ascii="Cambria" w:hAnsi="Cambria" w:cs="Times New Roman"/>
          <w:b/>
          <w:sz w:val="20"/>
          <w:szCs w:val="20"/>
        </w:rPr>
        <w:t>Jenkins</w:t>
      </w:r>
      <w:r w:rsidRPr="00F0134F">
        <w:rPr>
          <w:rFonts w:ascii="Cambria" w:hAnsi="Cambria" w:cs="Times New Roman"/>
          <w:sz w:val="20"/>
          <w:szCs w:val="20"/>
        </w:rPr>
        <w:t xml:space="preserve">, Code Deploy in different environments like </w:t>
      </w:r>
      <w:r w:rsidRPr="00F0134F">
        <w:rPr>
          <w:rFonts w:ascii="Cambria" w:hAnsi="Cambria" w:cs="Times New Roman"/>
          <w:b/>
          <w:sz w:val="20"/>
          <w:szCs w:val="20"/>
        </w:rPr>
        <w:t>IST, UAT, PERF, PROD</w:t>
      </w:r>
      <w:r w:rsidRPr="00F0134F">
        <w:rPr>
          <w:rFonts w:ascii="Cambria" w:hAnsi="Cambria" w:cs="Times New Roman"/>
          <w:sz w:val="20"/>
          <w:szCs w:val="20"/>
        </w:rPr>
        <w:t xml:space="preserve"> for deployment of Java applications.</w:t>
      </w:r>
    </w:p>
    <w:p w14:paraId="7702AB03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Extensively used </w:t>
      </w:r>
      <w:r w:rsidRPr="00F0134F">
        <w:rPr>
          <w:rFonts w:ascii="Cambria" w:hAnsi="Cambria" w:cs="Times New Roman"/>
          <w:b/>
          <w:sz w:val="20"/>
          <w:szCs w:val="20"/>
        </w:rPr>
        <w:t>SOAP UI</w:t>
      </w:r>
      <w:r w:rsidRPr="00F0134F">
        <w:rPr>
          <w:rFonts w:ascii="Cambria" w:hAnsi="Cambria" w:cs="Times New Roman"/>
          <w:sz w:val="20"/>
          <w:szCs w:val="20"/>
        </w:rPr>
        <w:t xml:space="preserve"> and </w:t>
      </w:r>
      <w:r w:rsidRPr="00F0134F">
        <w:rPr>
          <w:rFonts w:ascii="Cambria" w:hAnsi="Cambria" w:cs="Times New Roman"/>
          <w:b/>
          <w:sz w:val="20"/>
          <w:szCs w:val="20"/>
        </w:rPr>
        <w:t>Rest Client</w:t>
      </w:r>
      <w:r w:rsidRPr="00F0134F">
        <w:rPr>
          <w:rFonts w:ascii="Cambria" w:hAnsi="Cambria" w:cs="Times New Roman"/>
          <w:sz w:val="20"/>
          <w:szCs w:val="20"/>
        </w:rPr>
        <w:t xml:space="preserve"> consuming REST calls to validate web service response against database. </w:t>
      </w:r>
    </w:p>
    <w:p w14:paraId="3C6782DC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 xml:space="preserve">Utilized </w:t>
      </w:r>
      <w:r w:rsidRPr="00F0134F">
        <w:rPr>
          <w:rFonts w:ascii="Cambria" w:hAnsi="Cambria" w:cs="Times New Roman"/>
          <w:b/>
          <w:sz w:val="20"/>
          <w:szCs w:val="20"/>
        </w:rPr>
        <w:t>IBM MQ</w:t>
      </w:r>
      <w:r w:rsidRPr="00F0134F">
        <w:rPr>
          <w:rFonts w:ascii="Cambria" w:hAnsi="Cambria" w:cs="Times New Roman"/>
          <w:sz w:val="20"/>
          <w:szCs w:val="20"/>
        </w:rPr>
        <w:t xml:space="preserve"> as a message queue so applications may connect to the queue and transfer a message onto it. </w:t>
      </w:r>
    </w:p>
    <w:p w14:paraId="6A13F3A2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>Interacted and participated in meetings with Business Managers and Subject Matter Experts to articulate system requirements.</w:t>
      </w:r>
    </w:p>
    <w:p w14:paraId="1A767328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lastRenderedPageBreak/>
        <w:t>Frequently interacted with the Metric Stream Team for understanding their core business functionalities and to coordinate for better integration.</w:t>
      </w:r>
    </w:p>
    <w:p w14:paraId="4D2C8F2F" w14:textId="77777777" w:rsidR="008F5DF5" w:rsidRPr="00F0134F" w:rsidRDefault="008F5DF5" w:rsidP="008F5DF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sz w:val="20"/>
          <w:szCs w:val="20"/>
        </w:rPr>
        <w:t>Managed the development team at offshore and provided necessary information and project artifacts.</w:t>
      </w:r>
    </w:p>
    <w:p w14:paraId="185A55F8" w14:textId="417DED1E" w:rsidR="008F5DF5" w:rsidRPr="00F0134F" w:rsidRDefault="008F5DF5" w:rsidP="008F5DF5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30DB7E82" w14:textId="0CEC770F" w:rsidR="008F5DF5" w:rsidRPr="00F0134F" w:rsidRDefault="008F5DF5" w:rsidP="008F5DF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b/>
          <w:bCs/>
          <w:sz w:val="20"/>
          <w:szCs w:val="20"/>
          <w:u w:val="single"/>
        </w:rPr>
        <w:t>Environment</w:t>
      </w:r>
      <w:r w:rsidRPr="00F0134F">
        <w:rPr>
          <w:rFonts w:ascii="Cambria" w:hAnsi="Cambria" w:cs="Times New Roman"/>
          <w:sz w:val="20"/>
          <w:szCs w:val="20"/>
        </w:rPr>
        <w:t xml:space="preserve">: J2SE, Java  Enterprise Edition, Spring Boot SOAP and RESTful services, Spring (MVC, Core &amp; security),CISCO CVP Call studio, JSP, JDBC, SonarQube, TestNG, Mockito, AJAX, JQuery, Angular </w:t>
      </w:r>
      <w:r w:rsidR="00CF3B45" w:rsidRPr="00F0134F">
        <w:rPr>
          <w:rFonts w:ascii="Cambria" w:hAnsi="Cambria" w:cs="Times New Roman"/>
          <w:sz w:val="20"/>
          <w:szCs w:val="20"/>
        </w:rPr>
        <w:t>7.0</w:t>
      </w:r>
      <w:r w:rsidRPr="00F0134F">
        <w:rPr>
          <w:rFonts w:ascii="Cambria" w:hAnsi="Cambria" w:cs="Times New Roman"/>
          <w:sz w:val="20"/>
          <w:szCs w:val="20"/>
        </w:rPr>
        <w:t>, Java Script, Web Logic Server, STS, Splunk, Amazon Web Services services(Contact Center, Lambdas), CCM, SQL, Gradle, Oracle 10g, SQL, xml, Log 4j.</w:t>
      </w:r>
    </w:p>
    <w:p w14:paraId="3CA13654" w14:textId="0FAE0571" w:rsidR="008F5DF5" w:rsidRPr="00F0134F" w:rsidRDefault="008F5DF5" w:rsidP="008F5DF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14:paraId="04E342BD" w14:textId="15DFBBD4" w:rsidR="00280343" w:rsidRDefault="00280343" w:rsidP="008F5DF5">
      <w:pPr>
        <w:pStyle w:val="NoSpacing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B736916" w14:textId="77777777" w:rsidR="00742B27" w:rsidRPr="00F0134F" w:rsidRDefault="00742B27" w:rsidP="00742B27">
      <w:pPr>
        <w:pStyle w:val="NoSpacing"/>
        <w:ind w:left="720"/>
        <w:jc w:val="both"/>
        <w:rPr>
          <w:rFonts w:ascii="Cambria" w:hAnsi="Cambria" w:cs="Times New Roman"/>
          <w:sz w:val="20"/>
          <w:szCs w:val="20"/>
        </w:rPr>
      </w:pPr>
    </w:p>
    <w:p w14:paraId="65932178" w14:textId="05577C82" w:rsidR="00742B27" w:rsidRPr="00F0134F" w:rsidRDefault="00742B27" w:rsidP="00742B2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F0134F">
        <w:rPr>
          <w:rFonts w:ascii="Cambria" w:eastAsia="Quattrocento" w:hAnsi="Cambria" w:cs="Times New Roman"/>
          <w:b/>
          <w:sz w:val="20"/>
          <w:szCs w:val="20"/>
        </w:rPr>
        <w:t>DaVita RX Coppell, Dallas, TX.</w:t>
      </w:r>
      <w:r w:rsidRPr="00F0134F">
        <w:rPr>
          <w:rFonts w:ascii="Cambria" w:hAnsi="Cambria" w:cs="Times New Roman"/>
          <w:b/>
          <w:sz w:val="20"/>
          <w:szCs w:val="20"/>
        </w:rPr>
        <w:tab/>
      </w:r>
      <w:r w:rsidRPr="00F0134F">
        <w:rPr>
          <w:rFonts w:ascii="Cambria" w:hAnsi="Cambria" w:cs="Times New Roman"/>
          <w:b/>
          <w:sz w:val="20"/>
          <w:szCs w:val="20"/>
        </w:rPr>
        <w:tab/>
        <w:t xml:space="preserve">                 </w:t>
      </w:r>
      <w:r w:rsidRPr="00F0134F">
        <w:rPr>
          <w:rFonts w:ascii="Cambria" w:hAnsi="Cambria" w:cs="Times New Roman"/>
          <w:b/>
          <w:sz w:val="20"/>
          <w:szCs w:val="20"/>
        </w:rPr>
        <w:tab/>
      </w:r>
      <w:r w:rsidRPr="00F0134F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         </w:t>
      </w:r>
      <w:r w:rsidRPr="00F0134F">
        <w:rPr>
          <w:rFonts w:ascii="Cambria" w:hAnsi="Cambria" w:cs="Times New Roman"/>
          <w:b/>
          <w:sz w:val="20"/>
          <w:szCs w:val="20"/>
        </w:rPr>
        <w:t xml:space="preserve">              Mar 201</w:t>
      </w:r>
      <w:r w:rsidR="00C85A1A">
        <w:rPr>
          <w:rFonts w:ascii="Cambria" w:hAnsi="Cambria" w:cs="Times New Roman"/>
          <w:b/>
          <w:sz w:val="20"/>
          <w:szCs w:val="20"/>
        </w:rPr>
        <w:t>6</w:t>
      </w:r>
      <w:r w:rsidRPr="00F0134F">
        <w:rPr>
          <w:rFonts w:ascii="Cambria" w:hAnsi="Cambria" w:cs="Times New Roman"/>
          <w:b/>
          <w:sz w:val="20"/>
          <w:szCs w:val="20"/>
        </w:rPr>
        <w:t xml:space="preserve"> – </w:t>
      </w:r>
      <w:r w:rsidR="00066B6C">
        <w:rPr>
          <w:rFonts w:ascii="Cambria" w:hAnsi="Cambria" w:cs="Times New Roman"/>
          <w:b/>
          <w:sz w:val="20"/>
          <w:szCs w:val="20"/>
        </w:rPr>
        <w:t>Feb</w:t>
      </w:r>
      <w:r w:rsidRPr="00F0134F">
        <w:rPr>
          <w:rFonts w:ascii="Cambria" w:hAnsi="Cambria" w:cs="Times New Roman"/>
          <w:b/>
          <w:sz w:val="20"/>
          <w:szCs w:val="20"/>
        </w:rPr>
        <w:t xml:space="preserve"> 201</w:t>
      </w:r>
      <w:r w:rsidR="00C85A1A">
        <w:rPr>
          <w:rFonts w:ascii="Cambria" w:hAnsi="Cambria" w:cs="Times New Roman"/>
          <w:b/>
          <w:sz w:val="20"/>
          <w:szCs w:val="20"/>
        </w:rPr>
        <w:t>8</w:t>
      </w:r>
    </w:p>
    <w:p w14:paraId="5877E670" w14:textId="77777777" w:rsidR="00742B27" w:rsidRPr="00F0134F" w:rsidRDefault="00742B27" w:rsidP="00742B2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F0134F">
        <w:rPr>
          <w:rFonts w:ascii="Cambria" w:hAnsi="Cambria" w:cs="Times New Roman"/>
          <w:b/>
          <w:sz w:val="20"/>
          <w:szCs w:val="20"/>
        </w:rPr>
        <w:t>Role: Software Engineer</w:t>
      </w:r>
    </w:p>
    <w:p w14:paraId="0AD03B78" w14:textId="77777777" w:rsidR="00742B27" w:rsidRPr="00F0134F" w:rsidRDefault="00742B27" w:rsidP="00742B2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14:paraId="718629D5" w14:textId="77777777" w:rsidR="00742B27" w:rsidRPr="00F0134F" w:rsidRDefault="00742B27" w:rsidP="00742B2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F0134F">
        <w:rPr>
          <w:rFonts w:ascii="Cambria" w:hAnsi="Cambria" w:cs="Times New Roman"/>
          <w:b/>
          <w:sz w:val="20"/>
          <w:szCs w:val="20"/>
          <w:u w:val="single"/>
        </w:rPr>
        <w:t>Responsibilities</w:t>
      </w:r>
      <w:r w:rsidRPr="00F0134F">
        <w:rPr>
          <w:rFonts w:ascii="Cambria" w:hAnsi="Cambria" w:cs="Times New Roman"/>
          <w:b/>
          <w:sz w:val="20"/>
          <w:szCs w:val="20"/>
        </w:rPr>
        <w:t>:</w:t>
      </w:r>
    </w:p>
    <w:p w14:paraId="42FFB5E8" w14:textId="77777777" w:rsidR="00742B27" w:rsidRPr="00720806" w:rsidRDefault="00742B27" w:rsidP="00742B27">
      <w:pPr>
        <w:pStyle w:val="NoSpacing"/>
        <w:numPr>
          <w:ilvl w:val="0"/>
          <w:numId w:val="6"/>
        </w:numPr>
        <w:rPr>
          <w:rFonts w:ascii="Cambria" w:hAnsi="Cambria" w:cs="Times New Roman"/>
          <w:bCs/>
          <w:sz w:val="20"/>
          <w:szCs w:val="20"/>
          <w:lang w:val="en"/>
        </w:rPr>
      </w:pPr>
      <w:r w:rsidRPr="00720806">
        <w:rPr>
          <w:rFonts w:ascii="Cambria" w:hAnsi="Cambria" w:cs="Times New Roman"/>
          <w:bCs/>
          <w:sz w:val="20"/>
          <w:szCs w:val="20"/>
          <w:lang w:val="en"/>
        </w:rPr>
        <w:t>Involved in the analysis, design, and development and testing phases of Software Development Life Cycle (</w:t>
      </w:r>
      <w:r w:rsidRPr="00720806">
        <w:rPr>
          <w:rFonts w:ascii="Cambria" w:hAnsi="Cambria" w:cs="Times New Roman"/>
          <w:b/>
          <w:sz w:val="20"/>
          <w:szCs w:val="20"/>
          <w:lang w:val="en"/>
        </w:rPr>
        <w:t>SDLC</w:t>
      </w:r>
      <w:r w:rsidRPr="00720806">
        <w:rPr>
          <w:rFonts w:ascii="Cambria" w:hAnsi="Cambria" w:cs="Times New Roman"/>
          <w:bCs/>
          <w:sz w:val="20"/>
          <w:szCs w:val="20"/>
          <w:lang w:val="en"/>
        </w:rPr>
        <w:t xml:space="preserve">) and used </w:t>
      </w:r>
      <w:r w:rsidRPr="00720806">
        <w:rPr>
          <w:rFonts w:ascii="Cambria" w:hAnsi="Cambria" w:cs="Times New Roman"/>
          <w:b/>
          <w:sz w:val="20"/>
          <w:szCs w:val="20"/>
          <w:lang w:val="en"/>
        </w:rPr>
        <w:t>Agile</w:t>
      </w:r>
      <w:r w:rsidRPr="00720806">
        <w:rPr>
          <w:rFonts w:ascii="Cambria" w:hAnsi="Cambria" w:cs="Times New Roman"/>
          <w:bCs/>
          <w:sz w:val="20"/>
          <w:szCs w:val="20"/>
          <w:lang w:val="en"/>
        </w:rPr>
        <w:t xml:space="preserve"> (</w:t>
      </w:r>
      <w:r w:rsidRPr="00720806">
        <w:rPr>
          <w:rFonts w:ascii="Cambria" w:hAnsi="Cambria" w:cs="Times New Roman"/>
          <w:b/>
          <w:sz w:val="20"/>
          <w:szCs w:val="20"/>
          <w:lang w:val="en"/>
        </w:rPr>
        <w:t>SCRUM</w:t>
      </w:r>
      <w:r w:rsidRPr="00720806">
        <w:rPr>
          <w:rFonts w:ascii="Cambria" w:hAnsi="Cambria" w:cs="Times New Roman"/>
          <w:bCs/>
          <w:sz w:val="20"/>
          <w:szCs w:val="20"/>
          <w:lang w:val="en"/>
        </w:rPr>
        <w:t xml:space="preserve">) methodologies for Software Development. </w:t>
      </w:r>
    </w:p>
    <w:p w14:paraId="66F263EA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b/>
          <w:bCs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Extensive experience in developing business components based on the customer requirement by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using</w:t>
      </w:r>
      <w:r w:rsidRPr="00687A69">
        <w:rPr>
          <w:rFonts w:ascii="Cambria" w:hAnsi="Cambria" w:cs="Times New Roman"/>
          <w:b/>
          <w:bCs/>
          <w:sz w:val="20"/>
          <w:szCs w:val="20"/>
          <w:lang w:val="en"/>
        </w:rPr>
        <w:t xml:space="preserve">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 xml:space="preserve">Java 8/JEE API (JDK 1.8). </w:t>
      </w:r>
    </w:p>
    <w:p w14:paraId="7BEFF1A7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Worked under Agile Methodology to develop Application. </w:t>
      </w:r>
    </w:p>
    <w:p w14:paraId="3F169837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Used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Wildfly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&amp;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Glassfish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application to deploy the code. </w:t>
      </w:r>
    </w:p>
    <w:p w14:paraId="60DA5C42" w14:textId="5D495E0A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Designed and developed user interfaces using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Spring MVC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Framework,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Spring Boot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,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Hibernate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,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JSP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,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JSTL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,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HTML, CSS, Mule, JavaScript, Angular JS, React JS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and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Ruby on Rails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. </w:t>
      </w:r>
    </w:p>
    <w:p w14:paraId="3412277E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Involved in designing, developing and configuring server side J2EE components like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JavaBeans, JSP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,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Servlets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,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JNDI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and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XML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using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IDE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-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NetBeans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and deployments in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Wildfly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. </w:t>
      </w:r>
    </w:p>
    <w:p w14:paraId="3781EC9C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b/>
          <w:bCs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Designed and Developed JSF component, implemented event handling using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 xml:space="preserve">Java, JSF, MyFaces, PrimeFaces 6.0, AJAX. </w:t>
      </w:r>
    </w:p>
    <w:p w14:paraId="0E5EDC5D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UI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Components and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Backing Beans, JSF Primefaces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, involved in configuring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web.xml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,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faces-config.xml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for navigations, controllers. </w:t>
      </w:r>
    </w:p>
    <w:p w14:paraId="68389E65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Built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AngularJS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modules, controllers, pop up modals, and file uploaders. </w:t>
      </w:r>
    </w:p>
    <w:p w14:paraId="5F2174E3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Developed single page application by using Primefaces backed by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MongodB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and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NodeJS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</w:t>
      </w:r>
    </w:p>
    <w:p w14:paraId="218E0D65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Implemented nested views and routing using Angular UI Router as per the requirement. </w:t>
      </w:r>
    </w:p>
    <w:p w14:paraId="61A4A8DE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Implemented and enhanced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CRUD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operations for the applications using the MVC (Model View </w:t>
      </w:r>
    </w:p>
    <w:p w14:paraId="04EF29F0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>Controller) architecture of</w:t>
      </w:r>
      <w:r>
        <w:rPr>
          <w:rFonts w:ascii="Cambria" w:hAnsi="Cambria" w:cs="Times New Roman"/>
          <w:sz w:val="20"/>
          <w:szCs w:val="20"/>
          <w:lang w:val="en"/>
        </w:rPr>
        <w:t xml:space="preserve">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Rails</w:t>
      </w:r>
      <w:r>
        <w:rPr>
          <w:rFonts w:ascii="Cambria" w:hAnsi="Cambria" w:cs="Times New Roman"/>
          <w:sz w:val="20"/>
          <w:szCs w:val="20"/>
          <w:lang w:val="en"/>
        </w:rPr>
        <w:t xml:space="preserve"> </w:t>
      </w:r>
      <w:r w:rsidRPr="00720806">
        <w:rPr>
          <w:rFonts w:ascii="Cambria" w:hAnsi="Cambria" w:cs="Times New Roman"/>
          <w:sz w:val="20"/>
          <w:szCs w:val="20"/>
          <w:lang w:val="en"/>
        </w:rPr>
        <w:t>framework and</w:t>
      </w:r>
      <w:r>
        <w:rPr>
          <w:rFonts w:ascii="Cambria" w:hAnsi="Cambria" w:cs="Times New Roman"/>
          <w:sz w:val="20"/>
          <w:szCs w:val="20"/>
          <w:lang w:val="en"/>
        </w:rPr>
        <w:t xml:space="preserve">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Ruby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conducting code reviews. </w:t>
      </w:r>
    </w:p>
    <w:p w14:paraId="66289522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>Work on developing UI components using</w:t>
      </w:r>
      <w:r>
        <w:rPr>
          <w:rFonts w:ascii="Cambria" w:hAnsi="Cambria" w:cs="Times New Roman"/>
          <w:sz w:val="20"/>
          <w:szCs w:val="20"/>
          <w:lang w:val="en"/>
        </w:rPr>
        <w:t xml:space="preserve"> </w:t>
      </w:r>
      <w:r w:rsidRPr="00720806">
        <w:rPr>
          <w:rFonts w:ascii="Cambria" w:hAnsi="Cambria" w:cs="Times New Roman"/>
          <w:sz w:val="20"/>
          <w:szCs w:val="20"/>
          <w:lang w:val="en"/>
        </w:rPr>
        <w:t>Swing</w:t>
      </w:r>
      <w:r>
        <w:rPr>
          <w:rFonts w:ascii="Cambria" w:hAnsi="Cambria" w:cs="Times New Roman"/>
          <w:sz w:val="20"/>
          <w:szCs w:val="20"/>
          <w:lang w:val="en"/>
        </w:rPr>
        <w:t xml:space="preserve"> F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ramework. </w:t>
      </w:r>
    </w:p>
    <w:p w14:paraId="3DEE14FD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Used all aspects of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MySQL/PHP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Programming (object-oriented PHP) in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LAMP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environment. </w:t>
      </w:r>
    </w:p>
    <w:p w14:paraId="71A80D5E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Used Core Java concepts like Collection APIs, Exception Handling, Generics and Multi-Threading. </w:t>
      </w:r>
    </w:p>
    <w:p w14:paraId="5715B8B9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Developing custom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HTML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elements using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AngularJS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directives. </w:t>
      </w:r>
    </w:p>
    <w:p w14:paraId="775C687F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Implemented spring framework beans for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jBPM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actions and event handlers. </w:t>
      </w:r>
    </w:p>
    <w:p w14:paraId="2F21C16E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Written customized configuration spring bean class to deploy the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jBPM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processes in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JBOSS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. </w:t>
      </w:r>
    </w:p>
    <w:p w14:paraId="3D066503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Involved in migrating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jBPM3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to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jBPM6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. </w:t>
      </w:r>
    </w:p>
    <w:p w14:paraId="395E0BF1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>Used microservices</w:t>
      </w:r>
      <w:r>
        <w:rPr>
          <w:rFonts w:ascii="Cambria" w:hAnsi="Cambria" w:cs="Times New Roman"/>
          <w:sz w:val="20"/>
          <w:szCs w:val="20"/>
          <w:lang w:val="en"/>
        </w:rPr>
        <w:t xml:space="preserve"> 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architecture with Spring based services to integrate user libraries in the application. </w:t>
      </w:r>
    </w:p>
    <w:p w14:paraId="67FCECF2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Involve in the design of portlets for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WebSphere Portal.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</w:t>
      </w:r>
    </w:p>
    <w:p w14:paraId="6D1AFC4B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Used spring securities,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Spring JPA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,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Spring JMS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modules. </w:t>
      </w:r>
    </w:p>
    <w:p w14:paraId="3F4DB72B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Transaction Management using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EJB 3.0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and custom framework. </w:t>
      </w:r>
    </w:p>
    <w:p w14:paraId="2378B215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Experience in using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ODBC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to access the database. </w:t>
      </w:r>
    </w:p>
    <w:p w14:paraId="685491B7" w14:textId="77777777" w:rsidR="00742B27" w:rsidRPr="00720806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Used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RESTful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services to communicate with the UI layer. </w:t>
      </w:r>
    </w:p>
    <w:p w14:paraId="0F66FB44" w14:textId="1EC231A5" w:rsidR="00742B27" w:rsidRDefault="00742B27" w:rsidP="00742B27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en"/>
        </w:rPr>
      </w:pPr>
      <w:r w:rsidRPr="00720806">
        <w:rPr>
          <w:rFonts w:ascii="Cambria" w:hAnsi="Cambria" w:cs="Times New Roman"/>
          <w:sz w:val="20"/>
          <w:szCs w:val="20"/>
          <w:lang w:val="en"/>
        </w:rPr>
        <w:t xml:space="preserve">Design and Develop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SOAP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Web services, generate classes from published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WSDL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and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XSD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using </w:t>
      </w:r>
      <w:r w:rsidRPr="00720806">
        <w:rPr>
          <w:rFonts w:ascii="Cambria" w:hAnsi="Cambria" w:cs="Times New Roman"/>
          <w:b/>
          <w:bCs/>
          <w:sz w:val="20"/>
          <w:szCs w:val="20"/>
          <w:lang w:val="en"/>
        </w:rPr>
        <w:t>JAXWS</w:t>
      </w:r>
      <w:r w:rsidRPr="00720806">
        <w:rPr>
          <w:rFonts w:ascii="Cambria" w:hAnsi="Cambria" w:cs="Times New Roman"/>
          <w:sz w:val="20"/>
          <w:szCs w:val="20"/>
          <w:lang w:val="en"/>
        </w:rPr>
        <w:t xml:space="preserve"> using </w:t>
      </w:r>
      <w:r w:rsidR="00687A69" w:rsidRPr="00687A69">
        <w:rPr>
          <w:rFonts w:ascii="Cambria" w:hAnsi="Cambria" w:cs="Times New Roman"/>
          <w:b/>
          <w:bCs/>
          <w:sz w:val="20"/>
          <w:szCs w:val="20"/>
          <w:lang w:val="en"/>
        </w:rPr>
        <w:t>M</w:t>
      </w:r>
      <w:r w:rsidRPr="00687A69">
        <w:rPr>
          <w:rFonts w:ascii="Cambria" w:hAnsi="Cambria" w:cs="Times New Roman"/>
          <w:b/>
          <w:bCs/>
          <w:sz w:val="20"/>
          <w:szCs w:val="20"/>
          <w:lang w:val="en"/>
        </w:rPr>
        <w:t>aven</w:t>
      </w:r>
      <w:r w:rsidRPr="00720806">
        <w:rPr>
          <w:rFonts w:ascii="Cambria" w:hAnsi="Cambria" w:cs="Times New Roman"/>
          <w:sz w:val="20"/>
          <w:szCs w:val="20"/>
          <w:lang w:val="en"/>
        </w:rPr>
        <w:t>.</w:t>
      </w:r>
    </w:p>
    <w:p w14:paraId="7CC214C0" w14:textId="77777777" w:rsidR="00742B27" w:rsidRDefault="00742B27" w:rsidP="00742B27">
      <w:pPr>
        <w:pStyle w:val="NoSpacing"/>
        <w:jc w:val="both"/>
        <w:rPr>
          <w:rFonts w:ascii="Cambria" w:hAnsi="Cambria" w:cs="Times New Roman"/>
          <w:sz w:val="20"/>
          <w:szCs w:val="20"/>
          <w:lang w:val="en"/>
        </w:rPr>
      </w:pPr>
    </w:p>
    <w:p w14:paraId="3CA2FAAB" w14:textId="77777777" w:rsidR="00742B27" w:rsidRPr="00720806" w:rsidRDefault="00742B27" w:rsidP="00742B27">
      <w:pPr>
        <w:pStyle w:val="NoSpacing"/>
        <w:jc w:val="both"/>
        <w:rPr>
          <w:rFonts w:ascii="Cambria" w:hAnsi="Cambria" w:cs="Times New Roman"/>
          <w:sz w:val="20"/>
          <w:szCs w:val="20"/>
          <w:lang w:val="en"/>
        </w:rPr>
      </w:pPr>
      <w:r w:rsidRPr="00742B27">
        <w:rPr>
          <w:rFonts w:ascii="Cambria" w:hAnsi="Cambria" w:cs="Times New Roman"/>
          <w:b/>
          <w:bCs/>
          <w:sz w:val="20"/>
          <w:szCs w:val="20"/>
          <w:u w:val="single"/>
          <w:lang w:val="en"/>
        </w:rPr>
        <w:t>Environment</w:t>
      </w:r>
      <w:r w:rsidRPr="00742B27">
        <w:rPr>
          <w:rFonts w:ascii="Cambria" w:hAnsi="Cambria" w:cs="Times New Roman"/>
          <w:sz w:val="20"/>
          <w:szCs w:val="20"/>
          <w:lang w:val="en"/>
        </w:rPr>
        <w:t xml:space="preserve">: </w:t>
      </w:r>
      <w:r w:rsidRPr="00742B27">
        <w:rPr>
          <w:rFonts w:ascii="Cambria" w:hAnsi="Cambria" w:cstheme="minorHAnsi"/>
          <w:color w:val="000000" w:themeColor="text1"/>
          <w:sz w:val="20"/>
          <w:szCs w:val="20"/>
        </w:rPr>
        <w:t>Core Java, SQL Design Patterns, Spring, OOPS/OOAD (UML), XML, Hibernate, Eclipse IDE, Tortoise SVN source control, BugZilla, Autosys, Aqua Studio, JIRA, GWT, Smart GWT, Ajax</w:t>
      </w:r>
    </w:p>
    <w:p w14:paraId="43355E93" w14:textId="717A0DD5" w:rsidR="00742B27" w:rsidRDefault="00742B27" w:rsidP="008F5DF5">
      <w:pPr>
        <w:pStyle w:val="NoSpacing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2719BD0" w14:textId="77777777" w:rsidR="00742B27" w:rsidRPr="00F0134F" w:rsidRDefault="00742B27" w:rsidP="008F5DF5">
      <w:pPr>
        <w:pStyle w:val="NoSpacing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C52D100" w14:textId="4D43B0A8" w:rsidR="008F5DF5" w:rsidRPr="00F0134F" w:rsidRDefault="008F5DF5" w:rsidP="000F3D1E">
      <w:pPr>
        <w:pStyle w:val="NoSpacing"/>
        <w:ind w:left="-90"/>
        <w:jc w:val="both"/>
        <w:rPr>
          <w:rFonts w:ascii="Cambria" w:hAnsi="Cambria" w:cs="Times New Roman"/>
          <w:sz w:val="20"/>
          <w:szCs w:val="20"/>
        </w:rPr>
      </w:pPr>
      <w:r w:rsidRPr="00F0134F">
        <w:rPr>
          <w:rFonts w:ascii="Cambria" w:hAnsi="Cambria" w:cs="Times New Roman"/>
          <w:b/>
          <w:bCs/>
          <w:sz w:val="20"/>
          <w:szCs w:val="20"/>
        </w:rPr>
        <w:t>Preferred Homecare</w:t>
      </w:r>
      <w:r w:rsidRPr="00F0134F">
        <w:rPr>
          <w:rFonts w:ascii="Cambria" w:hAnsi="Cambria" w:cs="Times New Roman"/>
          <w:b/>
          <w:sz w:val="20"/>
          <w:szCs w:val="20"/>
        </w:rPr>
        <w:t xml:space="preserve">, </w:t>
      </w:r>
      <w:r w:rsidRPr="00F0134F">
        <w:rPr>
          <w:rFonts w:ascii="Cambria" w:hAnsi="Cambria" w:cs="Times New Roman"/>
          <w:b/>
          <w:bCs/>
          <w:sz w:val="20"/>
          <w:szCs w:val="20"/>
        </w:rPr>
        <w:t>Raleigh, NC</w:t>
      </w:r>
      <w:r w:rsidRPr="00F0134F">
        <w:rPr>
          <w:rFonts w:ascii="Cambria" w:hAnsi="Cambria" w:cs="Times New Roman"/>
          <w:b/>
          <w:sz w:val="20"/>
          <w:szCs w:val="20"/>
        </w:rPr>
        <w:tab/>
      </w:r>
      <w:r w:rsidRPr="00F0134F">
        <w:rPr>
          <w:rFonts w:ascii="Cambria" w:hAnsi="Cambria" w:cs="Times New Roman"/>
          <w:b/>
          <w:sz w:val="20"/>
          <w:szCs w:val="20"/>
        </w:rPr>
        <w:tab/>
      </w:r>
      <w:r w:rsidRPr="00F0134F">
        <w:rPr>
          <w:rFonts w:ascii="Cambria" w:hAnsi="Cambria" w:cs="Times New Roman"/>
          <w:b/>
          <w:sz w:val="20"/>
          <w:szCs w:val="20"/>
        </w:rPr>
        <w:tab/>
        <w:t xml:space="preserve">                                           </w:t>
      </w:r>
      <w:r w:rsidR="00DF040D">
        <w:rPr>
          <w:rFonts w:ascii="Cambria" w:hAnsi="Cambria" w:cs="Times New Roman"/>
          <w:b/>
          <w:sz w:val="20"/>
          <w:szCs w:val="20"/>
        </w:rPr>
        <w:t>August</w:t>
      </w:r>
      <w:r w:rsidR="0067654F">
        <w:rPr>
          <w:rFonts w:ascii="Cambria" w:hAnsi="Cambria" w:cs="Times New Roman"/>
          <w:b/>
          <w:sz w:val="20"/>
          <w:szCs w:val="20"/>
        </w:rPr>
        <w:t xml:space="preserve"> </w:t>
      </w:r>
      <w:r w:rsidR="00F61853" w:rsidRPr="00F0134F">
        <w:rPr>
          <w:rFonts w:ascii="Cambria" w:hAnsi="Cambria" w:cs="Times New Roman"/>
          <w:b/>
          <w:sz w:val="20"/>
          <w:szCs w:val="20"/>
        </w:rPr>
        <w:t>201</w:t>
      </w:r>
      <w:r w:rsidR="0067654F">
        <w:rPr>
          <w:rFonts w:ascii="Cambria" w:hAnsi="Cambria" w:cs="Times New Roman"/>
          <w:b/>
          <w:sz w:val="20"/>
          <w:szCs w:val="20"/>
        </w:rPr>
        <w:t>3</w:t>
      </w:r>
      <w:r w:rsidRPr="00F0134F">
        <w:rPr>
          <w:rFonts w:ascii="Cambria" w:hAnsi="Cambria" w:cs="Times New Roman"/>
          <w:b/>
          <w:sz w:val="20"/>
          <w:szCs w:val="20"/>
        </w:rPr>
        <w:t xml:space="preserve"> – Feb 201</w:t>
      </w:r>
      <w:r w:rsidR="00C85A1A">
        <w:rPr>
          <w:rFonts w:ascii="Cambria" w:hAnsi="Cambria" w:cs="Times New Roman"/>
          <w:b/>
          <w:sz w:val="20"/>
          <w:szCs w:val="20"/>
        </w:rPr>
        <w:t>6</w:t>
      </w:r>
    </w:p>
    <w:p w14:paraId="2028DCCC" w14:textId="06AC7643" w:rsidR="008F5DF5" w:rsidRPr="00F0134F" w:rsidRDefault="008F5DF5" w:rsidP="000F3D1E">
      <w:pPr>
        <w:pStyle w:val="NoSpacing"/>
        <w:ind w:left="-90"/>
        <w:jc w:val="both"/>
        <w:rPr>
          <w:rFonts w:ascii="Cambria" w:hAnsi="Cambria" w:cs="Times New Roman"/>
          <w:b/>
          <w:sz w:val="20"/>
          <w:szCs w:val="20"/>
        </w:rPr>
      </w:pPr>
      <w:r w:rsidRPr="00F0134F">
        <w:rPr>
          <w:rFonts w:ascii="Cambria" w:hAnsi="Cambria" w:cs="Times New Roman"/>
          <w:b/>
          <w:sz w:val="20"/>
          <w:szCs w:val="20"/>
        </w:rPr>
        <w:t>Role: Java Developer</w:t>
      </w:r>
    </w:p>
    <w:p w14:paraId="74A598A5" w14:textId="77777777" w:rsidR="008F5DF5" w:rsidRPr="00F0134F" w:rsidRDefault="008F5DF5" w:rsidP="000F3D1E">
      <w:pPr>
        <w:pStyle w:val="NoSpacing"/>
        <w:ind w:left="-90"/>
        <w:jc w:val="both"/>
        <w:rPr>
          <w:rFonts w:ascii="Cambria" w:hAnsi="Cambria" w:cs="Times New Roman"/>
          <w:b/>
          <w:sz w:val="20"/>
          <w:szCs w:val="20"/>
        </w:rPr>
      </w:pPr>
    </w:p>
    <w:p w14:paraId="0FDDE137" w14:textId="77777777" w:rsidR="008F5DF5" w:rsidRPr="00F0134F" w:rsidRDefault="008F5DF5" w:rsidP="008F5DF5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F0134F">
        <w:rPr>
          <w:rFonts w:ascii="Cambria" w:hAnsi="Cambria" w:cs="Times New Roman"/>
          <w:b/>
          <w:sz w:val="20"/>
          <w:szCs w:val="20"/>
          <w:u w:val="single"/>
        </w:rPr>
        <w:t>Responsibilities</w:t>
      </w:r>
      <w:r w:rsidRPr="00F0134F">
        <w:rPr>
          <w:rFonts w:ascii="Cambria" w:hAnsi="Cambria" w:cs="Times New Roman"/>
          <w:b/>
          <w:sz w:val="20"/>
          <w:szCs w:val="20"/>
        </w:rPr>
        <w:t>:</w:t>
      </w:r>
    </w:p>
    <w:p w14:paraId="162D5C42" w14:textId="77777777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Implemented Micro Services based Cloud Architecture utilizing </w:t>
      </w:r>
      <w:r w:rsidRPr="00C81E6D">
        <w:rPr>
          <w:rFonts w:ascii="Cambria" w:hAnsi="Cambria"/>
          <w:b/>
          <w:bCs/>
          <w:sz w:val="20"/>
          <w:szCs w:val="20"/>
        </w:rPr>
        <w:t>Spring Boot</w:t>
      </w:r>
      <w:r w:rsidRPr="00C81E6D">
        <w:rPr>
          <w:rFonts w:ascii="Cambria" w:hAnsi="Cambria"/>
          <w:sz w:val="20"/>
          <w:szCs w:val="20"/>
        </w:rPr>
        <w:t xml:space="preserve"> and </w:t>
      </w:r>
      <w:r w:rsidRPr="00C81E6D">
        <w:rPr>
          <w:rFonts w:ascii="Cambria" w:hAnsi="Cambria"/>
          <w:b/>
          <w:bCs/>
          <w:sz w:val="20"/>
          <w:szCs w:val="20"/>
        </w:rPr>
        <w:t>REST</w:t>
      </w:r>
      <w:r w:rsidRPr="00C81E6D">
        <w:rPr>
          <w:rFonts w:ascii="Cambria" w:hAnsi="Cambria"/>
          <w:sz w:val="20"/>
          <w:szCs w:val="20"/>
        </w:rPr>
        <w:t xml:space="preserve"> Web Services.</w:t>
      </w:r>
    </w:p>
    <w:p w14:paraId="6538FCC8" w14:textId="59B823C5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Implemented different validation control on the webpages using </w:t>
      </w:r>
      <w:r w:rsidRPr="00C81E6D">
        <w:rPr>
          <w:rFonts w:ascii="Cambria" w:hAnsi="Cambria"/>
          <w:b/>
          <w:bCs/>
          <w:sz w:val="20"/>
          <w:szCs w:val="20"/>
        </w:rPr>
        <w:t>AngularJS</w:t>
      </w:r>
      <w:r w:rsidRPr="00C81E6D">
        <w:rPr>
          <w:rFonts w:ascii="Cambria" w:hAnsi="Cambria"/>
          <w:sz w:val="20"/>
          <w:szCs w:val="20"/>
        </w:rPr>
        <w:t xml:space="preserve"> and developing a cross-platform JavaScript based solution using </w:t>
      </w:r>
      <w:r w:rsidRPr="00C81E6D">
        <w:rPr>
          <w:rFonts w:ascii="Cambria" w:hAnsi="Cambria"/>
          <w:b/>
          <w:bCs/>
          <w:sz w:val="20"/>
          <w:szCs w:val="20"/>
        </w:rPr>
        <w:t>AngularJS</w:t>
      </w:r>
      <w:r w:rsidRPr="00C81E6D">
        <w:rPr>
          <w:rFonts w:ascii="Cambria" w:hAnsi="Cambria"/>
          <w:sz w:val="20"/>
          <w:szCs w:val="20"/>
        </w:rPr>
        <w:t>.</w:t>
      </w:r>
    </w:p>
    <w:p w14:paraId="56467652" w14:textId="77777777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>Experience with container-based deployments using Docker, working with Docker images, Docker HUB and Docker registries.</w:t>
      </w:r>
    </w:p>
    <w:p w14:paraId="683616AE" w14:textId="77777777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Created customized </w:t>
      </w:r>
      <w:r w:rsidRPr="00C81E6D">
        <w:rPr>
          <w:rFonts w:ascii="Cambria" w:hAnsi="Cambria"/>
          <w:b/>
          <w:bCs/>
          <w:sz w:val="20"/>
          <w:szCs w:val="20"/>
        </w:rPr>
        <w:t>AMIs</w:t>
      </w:r>
      <w:r w:rsidRPr="00C81E6D">
        <w:rPr>
          <w:rFonts w:ascii="Cambria" w:hAnsi="Cambria"/>
          <w:sz w:val="20"/>
          <w:szCs w:val="20"/>
        </w:rPr>
        <w:t xml:space="preserve"> based on already existing </w:t>
      </w:r>
      <w:r w:rsidRPr="00C81E6D">
        <w:rPr>
          <w:rFonts w:ascii="Cambria" w:hAnsi="Cambria"/>
          <w:b/>
          <w:bCs/>
          <w:sz w:val="20"/>
          <w:szCs w:val="20"/>
        </w:rPr>
        <w:t>AWS EC2</w:t>
      </w:r>
      <w:r w:rsidRPr="00C81E6D">
        <w:rPr>
          <w:rFonts w:ascii="Cambria" w:hAnsi="Cambria"/>
          <w:sz w:val="20"/>
          <w:szCs w:val="20"/>
        </w:rPr>
        <w:t xml:space="preserve"> instances by using create image functionality, hence using this snapshot for disaster recovery.</w:t>
      </w:r>
    </w:p>
    <w:p w14:paraId="7E110AD1" w14:textId="072BAC6F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Utilized </w:t>
      </w:r>
      <w:r w:rsidRPr="00C81E6D">
        <w:rPr>
          <w:rFonts w:ascii="Cambria" w:hAnsi="Cambria"/>
          <w:b/>
          <w:bCs/>
          <w:sz w:val="20"/>
          <w:szCs w:val="20"/>
        </w:rPr>
        <w:t>JAVA 8</w:t>
      </w:r>
      <w:r w:rsidRPr="00C81E6D">
        <w:rPr>
          <w:rFonts w:ascii="Cambria" w:hAnsi="Cambria"/>
          <w:sz w:val="20"/>
          <w:szCs w:val="20"/>
        </w:rPr>
        <w:t xml:space="preserve"> features like </w:t>
      </w:r>
      <w:r>
        <w:rPr>
          <w:rFonts w:ascii="Cambria" w:hAnsi="Cambria"/>
          <w:sz w:val="20"/>
          <w:szCs w:val="20"/>
        </w:rPr>
        <w:t xml:space="preserve">lambda </w:t>
      </w:r>
      <w:r w:rsidRPr="00C81E6D">
        <w:rPr>
          <w:rFonts w:ascii="Cambria" w:hAnsi="Cambria"/>
          <w:sz w:val="20"/>
          <w:szCs w:val="20"/>
        </w:rPr>
        <w:t>Expressions, Parallel Streams and practical interfaces.</w:t>
      </w:r>
    </w:p>
    <w:p w14:paraId="6ED8EC8F" w14:textId="77777777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Designed and actualized application utilizing </w:t>
      </w:r>
      <w:r w:rsidRPr="00C81E6D">
        <w:rPr>
          <w:rFonts w:ascii="Cambria" w:hAnsi="Cambria"/>
          <w:b/>
          <w:bCs/>
          <w:sz w:val="20"/>
          <w:szCs w:val="20"/>
        </w:rPr>
        <w:t>Spring Boot, Spring MVC, Spring IOC, Spring JDBC</w:t>
      </w:r>
      <w:r w:rsidRPr="00C81E6D">
        <w:rPr>
          <w:rFonts w:ascii="Cambria" w:hAnsi="Cambria"/>
          <w:sz w:val="20"/>
          <w:szCs w:val="20"/>
        </w:rPr>
        <w:t xml:space="preserve"> and </w:t>
      </w:r>
      <w:r w:rsidRPr="00C81E6D">
        <w:rPr>
          <w:rFonts w:ascii="Cambria" w:hAnsi="Cambria"/>
          <w:b/>
          <w:bCs/>
          <w:sz w:val="20"/>
          <w:szCs w:val="20"/>
        </w:rPr>
        <w:t>Log4J</w:t>
      </w:r>
      <w:r w:rsidRPr="00C81E6D">
        <w:rPr>
          <w:rFonts w:ascii="Cambria" w:hAnsi="Cambria"/>
          <w:sz w:val="20"/>
          <w:szCs w:val="20"/>
        </w:rPr>
        <w:t xml:space="preserve"> for logging.</w:t>
      </w:r>
    </w:p>
    <w:p w14:paraId="12F814E0" w14:textId="77777777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Used </w:t>
      </w:r>
      <w:r w:rsidRPr="00C81E6D">
        <w:rPr>
          <w:rFonts w:ascii="Cambria" w:hAnsi="Cambria"/>
          <w:b/>
          <w:bCs/>
          <w:sz w:val="20"/>
          <w:szCs w:val="20"/>
        </w:rPr>
        <w:t>Jenkins</w:t>
      </w:r>
      <w:r w:rsidRPr="00C81E6D">
        <w:rPr>
          <w:rFonts w:ascii="Cambria" w:hAnsi="Cambria"/>
          <w:sz w:val="20"/>
          <w:szCs w:val="20"/>
        </w:rPr>
        <w:t xml:space="preserve"> for Continuous Integration and Continuous Delivery to assemble pipelines amid organization.</w:t>
      </w:r>
    </w:p>
    <w:p w14:paraId="524590A4" w14:textId="77777777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Used </w:t>
      </w:r>
      <w:r w:rsidRPr="00C81E6D">
        <w:rPr>
          <w:rFonts w:ascii="Cambria" w:hAnsi="Cambria"/>
          <w:b/>
          <w:bCs/>
          <w:sz w:val="20"/>
          <w:szCs w:val="20"/>
        </w:rPr>
        <w:t>GIT</w:t>
      </w:r>
      <w:r w:rsidRPr="00C81E6D">
        <w:rPr>
          <w:rFonts w:ascii="Cambria" w:hAnsi="Cambria"/>
          <w:sz w:val="20"/>
          <w:szCs w:val="20"/>
        </w:rPr>
        <w:t xml:space="preserve"> as version control system, to keep track of all the work &amp; all changes, allowing several developers to collaborate and used Maven as build and configuration tool.</w:t>
      </w:r>
    </w:p>
    <w:p w14:paraId="51CAD76B" w14:textId="77777777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Focused on Test Driven Development thereby creating detailed </w:t>
      </w:r>
      <w:r w:rsidRPr="00C81E6D">
        <w:rPr>
          <w:rFonts w:ascii="Cambria" w:hAnsi="Cambria"/>
          <w:b/>
          <w:bCs/>
          <w:sz w:val="20"/>
          <w:szCs w:val="20"/>
        </w:rPr>
        <w:t>JUnit</w:t>
      </w:r>
      <w:r w:rsidRPr="00C81E6D">
        <w:rPr>
          <w:rFonts w:ascii="Cambria" w:hAnsi="Cambria"/>
          <w:sz w:val="20"/>
          <w:szCs w:val="20"/>
        </w:rPr>
        <w:t xml:space="preserve"> tests for every single piece of functionality before actually writing the functionality.</w:t>
      </w:r>
    </w:p>
    <w:p w14:paraId="6DB6F6AA" w14:textId="77777777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Actively used the defect tracking tool </w:t>
      </w:r>
      <w:r w:rsidRPr="00C81E6D">
        <w:rPr>
          <w:rFonts w:ascii="Cambria" w:hAnsi="Cambria"/>
          <w:b/>
          <w:bCs/>
          <w:sz w:val="20"/>
          <w:szCs w:val="20"/>
        </w:rPr>
        <w:t>JIRA</w:t>
      </w:r>
      <w:r w:rsidRPr="00C81E6D">
        <w:rPr>
          <w:rFonts w:ascii="Cambria" w:hAnsi="Cambria"/>
          <w:sz w:val="20"/>
          <w:szCs w:val="20"/>
        </w:rPr>
        <w:t xml:space="preserve"> to create and track the defects during QA phase of the project.</w:t>
      </w:r>
    </w:p>
    <w:p w14:paraId="1F21CCF3" w14:textId="77777777" w:rsidR="00C81E6D" w:rsidRPr="00C81E6D" w:rsidRDefault="00C81E6D" w:rsidP="00941837">
      <w:pPr>
        <w:pStyle w:val="ListParagraph"/>
        <w:numPr>
          <w:ilvl w:val="0"/>
          <w:numId w:val="8"/>
        </w:numPr>
        <w:suppressAutoHyphens/>
        <w:spacing w:after="0" w:line="240" w:lineRule="auto"/>
        <w:ind w:left="90" w:hanging="18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Written </w:t>
      </w:r>
      <w:r w:rsidRPr="00C81E6D">
        <w:rPr>
          <w:rFonts w:ascii="Cambria" w:hAnsi="Cambria"/>
          <w:b/>
          <w:bCs/>
          <w:sz w:val="20"/>
          <w:szCs w:val="20"/>
        </w:rPr>
        <w:t>SQL</w:t>
      </w:r>
      <w:r w:rsidRPr="00C81E6D">
        <w:rPr>
          <w:rFonts w:ascii="Cambria" w:hAnsi="Cambria"/>
          <w:sz w:val="20"/>
          <w:szCs w:val="20"/>
        </w:rPr>
        <w:t xml:space="preserve"> Queries and stored procedures to interact with </w:t>
      </w:r>
      <w:r w:rsidRPr="00C81E6D">
        <w:rPr>
          <w:rFonts w:ascii="Cambria" w:hAnsi="Cambria"/>
          <w:b/>
          <w:bCs/>
          <w:sz w:val="20"/>
          <w:szCs w:val="20"/>
        </w:rPr>
        <w:t>Oracle DB.</w:t>
      </w:r>
    </w:p>
    <w:p w14:paraId="6EC03D0C" w14:textId="77777777" w:rsidR="00C81E6D" w:rsidRPr="00C81E6D" w:rsidRDefault="00C81E6D" w:rsidP="0094183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90" w:hanging="180"/>
        <w:contextualSpacing w:val="0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sz w:val="20"/>
          <w:szCs w:val="20"/>
        </w:rPr>
        <w:t xml:space="preserve">Used </w:t>
      </w:r>
      <w:r w:rsidRPr="00C81E6D">
        <w:rPr>
          <w:rFonts w:ascii="Cambria" w:hAnsi="Cambria"/>
          <w:b/>
          <w:bCs/>
          <w:sz w:val="20"/>
          <w:szCs w:val="20"/>
        </w:rPr>
        <w:t>UML</w:t>
      </w:r>
      <w:r w:rsidRPr="00C81E6D">
        <w:rPr>
          <w:rFonts w:ascii="Cambria" w:hAnsi="Cambria"/>
          <w:sz w:val="20"/>
          <w:szCs w:val="20"/>
        </w:rPr>
        <w:t xml:space="preserve"> to draw use case diagrams, class &amp; sequence diagrams.</w:t>
      </w:r>
    </w:p>
    <w:p w14:paraId="5FF2ED18" w14:textId="77777777" w:rsidR="00C81E6D" w:rsidRPr="00C81E6D" w:rsidRDefault="00C81E6D" w:rsidP="00C81E6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hAnsi="Cambria"/>
          <w:sz w:val="20"/>
          <w:szCs w:val="20"/>
        </w:rPr>
      </w:pPr>
    </w:p>
    <w:p w14:paraId="057E95C0" w14:textId="77777777" w:rsidR="00C81E6D" w:rsidRPr="00C81E6D" w:rsidRDefault="00C81E6D" w:rsidP="00C81E6D">
      <w:pPr>
        <w:pStyle w:val="NoSpacing"/>
        <w:jc w:val="both"/>
        <w:rPr>
          <w:rFonts w:ascii="Cambria" w:hAnsi="Cambria"/>
          <w:sz w:val="20"/>
          <w:szCs w:val="20"/>
        </w:rPr>
      </w:pPr>
      <w:r w:rsidRPr="00C81E6D">
        <w:rPr>
          <w:rFonts w:ascii="Cambria" w:hAnsi="Cambria"/>
          <w:b/>
          <w:bCs/>
          <w:sz w:val="20"/>
          <w:szCs w:val="20"/>
          <w:u w:val="single"/>
        </w:rPr>
        <w:t>Environment</w:t>
      </w:r>
      <w:r w:rsidRPr="00C81E6D">
        <w:rPr>
          <w:rFonts w:ascii="Cambria" w:hAnsi="Cambria"/>
          <w:b/>
          <w:bCs/>
          <w:sz w:val="20"/>
          <w:szCs w:val="20"/>
        </w:rPr>
        <w:t xml:space="preserve">: </w:t>
      </w:r>
      <w:r w:rsidRPr="00C81E6D">
        <w:rPr>
          <w:rFonts w:ascii="Cambria" w:hAnsi="Cambria"/>
          <w:sz w:val="20"/>
          <w:szCs w:val="20"/>
        </w:rPr>
        <w:t>Java 8, Micro Services, Hibernate, Spring, Spring MVC, Spring Boot, Spring Security, Spring DATA, Spring batch, SOAP, RESTful, Soap UI, Ready API, AWS, Docker, Jenkins, Chef, Kubernetes</w:t>
      </w:r>
      <w:r w:rsidRPr="00C81E6D">
        <w:rPr>
          <w:rFonts w:ascii="Cambria" w:hAnsi="Cambria"/>
          <w:sz w:val="20"/>
          <w:szCs w:val="20"/>
          <w:lang w:val="fr-FR"/>
        </w:rPr>
        <w:t xml:space="preserve">, Oracle DB, </w:t>
      </w:r>
      <w:r w:rsidRPr="00C81E6D">
        <w:rPr>
          <w:rFonts w:ascii="Cambria" w:hAnsi="Cambria"/>
          <w:sz w:val="20"/>
          <w:szCs w:val="20"/>
        </w:rPr>
        <w:t>HTML, JavaScript, AngularJS, AJAX, JUnit, Maven, Apache Tomcat, GitHub, GIT, Bash shell scripting, JIRA, Log4J.</w:t>
      </w:r>
    </w:p>
    <w:p w14:paraId="72EAFBFF" w14:textId="5B1AE9C8" w:rsidR="00E355F3" w:rsidRPr="00C81E6D" w:rsidRDefault="00E355F3">
      <w:pPr>
        <w:rPr>
          <w:rFonts w:ascii="Cambria" w:hAnsi="Cambria" w:cs="Times New Roman"/>
          <w:sz w:val="20"/>
          <w:szCs w:val="20"/>
        </w:rPr>
      </w:pPr>
    </w:p>
    <w:p w14:paraId="328779D2" w14:textId="77777777" w:rsidR="008F5DF5" w:rsidRPr="00F0134F" w:rsidRDefault="008F5DF5">
      <w:pPr>
        <w:rPr>
          <w:rFonts w:ascii="Cambria" w:hAnsi="Cambria" w:cs="Times New Roman"/>
          <w:sz w:val="20"/>
          <w:szCs w:val="20"/>
        </w:rPr>
      </w:pPr>
    </w:p>
    <w:sectPr w:rsidR="008F5DF5" w:rsidRPr="00F01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attrocen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6891"/>
    <w:multiLevelType w:val="hybridMultilevel"/>
    <w:tmpl w:val="89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3F91"/>
    <w:multiLevelType w:val="hybridMultilevel"/>
    <w:tmpl w:val="20E08E22"/>
    <w:numStyleLink w:val="ImportedStyle2"/>
  </w:abstractNum>
  <w:abstractNum w:abstractNumId="2" w15:restartNumberingAfterBreak="0">
    <w:nsid w:val="278C62DF"/>
    <w:multiLevelType w:val="hybridMultilevel"/>
    <w:tmpl w:val="BDE6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7109C"/>
    <w:multiLevelType w:val="hybridMultilevel"/>
    <w:tmpl w:val="59E88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543D"/>
    <w:multiLevelType w:val="hybridMultilevel"/>
    <w:tmpl w:val="CD9A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C59D9"/>
    <w:multiLevelType w:val="hybridMultilevel"/>
    <w:tmpl w:val="20E08E22"/>
    <w:styleLink w:val="ImportedStyle2"/>
    <w:lvl w:ilvl="0" w:tplc="49E40A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72F7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CD4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0088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A53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6F5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684A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36C3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000E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540368"/>
    <w:multiLevelType w:val="hybridMultilevel"/>
    <w:tmpl w:val="B18AAF4A"/>
    <w:lvl w:ilvl="0" w:tplc="400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3AA182A"/>
    <w:multiLevelType w:val="hybridMultilevel"/>
    <w:tmpl w:val="94CAA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E7"/>
    <w:rsid w:val="00066B6C"/>
    <w:rsid w:val="000F3D1E"/>
    <w:rsid w:val="001220E7"/>
    <w:rsid w:val="00280343"/>
    <w:rsid w:val="002C4994"/>
    <w:rsid w:val="003020DC"/>
    <w:rsid w:val="004473E6"/>
    <w:rsid w:val="004503AB"/>
    <w:rsid w:val="00503CCF"/>
    <w:rsid w:val="00525B19"/>
    <w:rsid w:val="0067654F"/>
    <w:rsid w:val="00687A69"/>
    <w:rsid w:val="00720806"/>
    <w:rsid w:val="00742B27"/>
    <w:rsid w:val="007A0EA9"/>
    <w:rsid w:val="00866106"/>
    <w:rsid w:val="00884F51"/>
    <w:rsid w:val="008F5DF5"/>
    <w:rsid w:val="00941837"/>
    <w:rsid w:val="00AB2AE5"/>
    <w:rsid w:val="00AC485D"/>
    <w:rsid w:val="00B4674F"/>
    <w:rsid w:val="00BD64EC"/>
    <w:rsid w:val="00C81E6D"/>
    <w:rsid w:val="00C85A1A"/>
    <w:rsid w:val="00CF3B45"/>
    <w:rsid w:val="00D65E22"/>
    <w:rsid w:val="00D725CA"/>
    <w:rsid w:val="00D928E8"/>
    <w:rsid w:val="00DF040D"/>
    <w:rsid w:val="00E355F3"/>
    <w:rsid w:val="00E4083B"/>
    <w:rsid w:val="00E83677"/>
    <w:rsid w:val="00EE1051"/>
    <w:rsid w:val="00F0134F"/>
    <w:rsid w:val="00F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EEB8"/>
  <w15:chartTrackingRefBased/>
  <w15:docId w15:val="{31CB9479-ACAB-4EF0-87AC-2362CE6A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677"/>
    <w:pPr>
      <w:spacing w:line="256" w:lineRule="auto"/>
    </w:pPr>
  </w:style>
  <w:style w:type="paragraph" w:styleId="Heading2">
    <w:name w:val="heading 2"/>
    <w:basedOn w:val="Normal"/>
    <w:next w:val="Normal"/>
    <w:link w:val="Heading2Char"/>
    <w:qFormat/>
    <w:rsid w:val="008F5D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5DF5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8F5DF5"/>
    <w:rPr>
      <w:color w:val="0000FF"/>
      <w:u w:val="single"/>
    </w:rPr>
  </w:style>
  <w:style w:type="paragraph" w:styleId="NoSpacing">
    <w:name w:val="No Spacing"/>
    <w:qFormat/>
    <w:rsid w:val="008F5DF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1"/>
    <w:qFormat/>
    <w:rsid w:val="008F5DF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F5DF5"/>
  </w:style>
  <w:style w:type="paragraph" w:customStyle="1" w:styleId="ParaAttribute22">
    <w:name w:val="ParaAttribute22"/>
    <w:rsid w:val="008F5DF5"/>
    <w:pPr>
      <w:wordWrap w:val="0"/>
      <w:spacing w:after="0" w:line="240" w:lineRule="auto"/>
      <w:ind w:left="2160" w:hanging="2160"/>
      <w:jc w:val="both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8F5DF5"/>
    <w:rPr>
      <w:color w:val="605E5C"/>
      <w:shd w:val="clear" w:color="auto" w:fill="E1DFDD"/>
    </w:rPr>
  </w:style>
  <w:style w:type="paragraph" w:styleId="List">
    <w:name w:val="List"/>
    <w:basedOn w:val="BodyText"/>
    <w:unhideWhenUsed/>
    <w:rsid w:val="00F0134F"/>
    <w:pPr>
      <w:widowControl w:val="0"/>
      <w:suppressAutoHyphens/>
      <w:spacing w:line="240" w:lineRule="auto"/>
      <w:jc w:val="both"/>
    </w:pPr>
    <w:rPr>
      <w:rFonts w:ascii="Thorndale" w:eastAsia="HG Mincho Light J" w:hAnsi="Thorndale" w:cs="Times New Roman"/>
      <w:color w:val="000000"/>
      <w:sz w:val="24"/>
      <w:szCs w:val="20"/>
      <w:lang w:eastAsia="en-PH"/>
    </w:rPr>
  </w:style>
  <w:style w:type="paragraph" w:styleId="BodyText">
    <w:name w:val="Body Text"/>
    <w:basedOn w:val="Normal"/>
    <w:link w:val="BodyTextChar"/>
    <w:uiPriority w:val="99"/>
    <w:semiHidden/>
    <w:unhideWhenUsed/>
    <w:rsid w:val="00F013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134F"/>
  </w:style>
  <w:style w:type="numbering" w:customStyle="1" w:styleId="ImportedStyle2">
    <w:name w:val="Imported Style 2"/>
    <w:rsid w:val="00C81E6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Eliza Prasai</cp:lastModifiedBy>
  <cp:revision>6</cp:revision>
  <dcterms:created xsi:type="dcterms:W3CDTF">2020-05-18T16:52:00Z</dcterms:created>
  <dcterms:modified xsi:type="dcterms:W3CDTF">2020-06-24T19:02:00Z</dcterms:modified>
</cp:coreProperties>
</file>