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75FA9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AJIT ANUPAMA</w:t>
      </w:r>
    </w:p>
    <w:p w14:paraId="0DED9B7B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Salesforce.com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Solution Architect/Business Analyst/System Administrator</w:t>
      </w:r>
    </w:p>
    <w:p w14:paraId="6F72834A" w14:textId="77777777" w:rsidR="00593A10" w:rsidRPr="00593A10" w:rsidRDefault="00294862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593A10" w:rsidRPr="0059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ajitanupama711@gmail.com/415-516-0475</w:t>
        </w:r>
      </w:hyperlink>
      <w:r w:rsidR="00593A10" w:rsidRPr="00593A10">
        <w:rPr>
          <w:rFonts w:ascii="Times New Roman" w:eastAsia="Times New Roman" w:hAnsi="Times New Roman" w:cs="Times New Roman"/>
          <w:sz w:val="24"/>
          <w:szCs w:val="24"/>
        </w:rPr>
        <w:t>/Sacramento, CA</w:t>
      </w:r>
    </w:p>
    <w:p w14:paraId="1723A44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SUMMARY</w:t>
      </w:r>
    </w:p>
    <w:p w14:paraId="4D61C49B" w14:textId="77777777" w:rsidR="00593A10" w:rsidRPr="00593A10" w:rsidRDefault="008A3A4E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Current </w:t>
      </w:r>
      <w:r w:rsidR="00593A10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Salesforce.com Certified System Administrator ADM 201, Advanced System Administrator ADM 301, Force.com Developer DEV401,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Platform App Builder, </w:t>
      </w:r>
      <w:r w:rsidR="00593A10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Sales Cloud Certified Consultant, Service Cloud Certified Consultant</w:t>
      </w:r>
    </w:p>
    <w:p w14:paraId="3AC04A79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Over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11 plus years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of extensive experience as a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Functional/Techno Functional Consultant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in delivering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CRM &amp; ERP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solutions this includes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6 full life cycle implementations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with proven expertise.</w:t>
      </w:r>
    </w:p>
    <w:p w14:paraId="7DF5C777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System expertise includes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Salesforce.com CRM Application &amp; Custom Application Implementation. Salesforce Lightning application development. Salesforce hands on expertise in Configuration, System Administration, and Development &amp; Data Loading using DataLoader. Salesforce Integration Projects &amp; Data Integration tool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such as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 Informatica.</w:t>
      </w:r>
    </w:p>
    <w:p w14:paraId="58F21352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Expertise in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CRM Business Process (Lead &amp; Opportunity, Account &amp; Contact Management, Cases and Solutions Management and Partner Relationship Management PRM), ERP Business Process (Order to cash, Procure to pay cycles &amp; SAP SD)</w:t>
      </w:r>
    </w:p>
    <w:p w14:paraId="59DC0AA0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Expertise in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UML Diagrams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(Use Case Diagrams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 Diagram)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Use Case Narratives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Forms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SQL Queries.</w:t>
      </w:r>
    </w:p>
    <w:p w14:paraId="6990942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Proficient in transforming business requirements into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Functional Specifications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focusing on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Workflow Analysis and Design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User Interface Design, Business Process Reengineering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Process Flow Modeling.</w:t>
      </w:r>
    </w:p>
    <w:p w14:paraId="6A90C24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Proficient in creating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System Requirement Specification (SRS)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Requirement Doc.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(BRD), Functional Requirement Doc. (FRD)</w:t>
      </w:r>
    </w:p>
    <w:p w14:paraId="4E7A38B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Expertise in managing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 Traceability Matrix (RTM),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creating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Work Breakdown Structure (WBS)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Data Analysis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FC32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Experiences in working with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Insurance, Supply Chain, Hi-Tech, Health Care &amp; Financial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industries serve as background knowledge for understanding of business requirements and processes.</w:t>
      </w:r>
    </w:p>
    <w:p w14:paraId="404E080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Expertise in working with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Cross Functional Technical and Business Teams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within an Organization.</w:t>
      </w:r>
    </w:p>
    <w:p w14:paraId="0C97E1F9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lastRenderedPageBreak/>
        <w:t>Successfully executed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 clients performing/managing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Scope study, Planning, Gap Analysis, Design, Configuration, User Training to Go-Live and Post-Go-Live support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in various projects.</w:t>
      </w:r>
    </w:p>
    <w:p w14:paraId="39C4BB9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Created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 Plan, Test Cases,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and Users Training Materials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 conducted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UAT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 work on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Mercury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Quality Center (QC)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Quick Test Pro. (QTP)</w:t>
      </w:r>
    </w:p>
    <w:p w14:paraId="4B5E4BA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Resourceful problem solver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 ability to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in any given new areas of latest technologies for a solution to meet business requirement.</w:t>
      </w:r>
    </w:p>
    <w:p w14:paraId="7B8A1D49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Excellent communication skills, exceptional ability to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perform individually and in a team environment, good interpersonal relations, motivated &amp; hard working individual.</w:t>
      </w:r>
    </w:p>
    <w:p w14:paraId="7C9279D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SKILLS</w:t>
      </w:r>
    </w:p>
    <w:p w14:paraId="1A5A3FB3" w14:textId="77777777" w:rsidR="00593A10" w:rsidRPr="00593A10" w:rsidRDefault="00593A10" w:rsidP="00593A1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4A67DC" w14:textId="77777777" w:rsidR="00593A10" w:rsidRPr="00593A10" w:rsidRDefault="00593A10" w:rsidP="00593A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br/>
      </w:r>
      <w:r w:rsidRPr="00593A10">
        <w:rPr>
          <w:rFonts w:ascii="Times New Roman" w:eastAsia="Times New Roman" w:hAnsi="Times New Roman" w:cs="Times New Roman"/>
          <w:sz w:val="24"/>
          <w:szCs w:val="24"/>
        </w:rPr>
        <w:br/>
      </w:r>
      <w:r w:rsidRPr="00593A10">
        <w:rPr>
          <w:rFonts w:ascii="Times New Roman" w:eastAsia="Times New Roman" w:hAnsi="Times New Roman" w:cs="Times New Roman"/>
          <w:sz w:val="24"/>
          <w:szCs w:val="24"/>
        </w:rPr>
        <w:br/>
      </w:r>
      <w:r w:rsidRPr="00593A10">
        <w:rPr>
          <w:rFonts w:ascii="Times New Roman" w:eastAsia="Times New Roman" w:hAnsi="Times New Roman" w:cs="Times New Roman"/>
          <w:sz w:val="24"/>
          <w:szCs w:val="24"/>
        </w:rPr>
        <w:br/>
      </w:r>
      <w:r w:rsidRPr="00593A1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7727"/>
      </w:tblGrid>
      <w:tr w:rsidR="00593A10" w:rsidRPr="00593A10" w14:paraId="11D22EA9" w14:textId="77777777" w:rsidTr="00593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F0E62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Salesforce.com</w:t>
            </w:r>
          </w:p>
        </w:tc>
        <w:tc>
          <w:tcPr>
            <w:tcW w:w="0" w:type="auto"/>
            <w:vAlign w:val="center"/>
            <w:hideMark/>
          </w:tcPr>
          <w:p w14:paraId="2D578691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Sales Cloud, Service Cloud, SaaS (Software as a Service), PaaS (Platform as a Service)</w:t>
            </w:r>
          </w:p>
        </w:tc>
      </w:tr>
      <w:tr w:rsidR="00593A10" w:rsidRPr="00593A10" w14:paraId="0C0CA273" w14:textId="77777777" w:rsidTr="00593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4D5E5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App</w:t>
            </w:r>
          </w:p>
        </w:tc>
        <w:tc>
          <w:tcPr>
            <w:tcW w:w="0" w:type="auto"/>
            <w:vAlign w:val="center"/>
            <w:hideMark/>
          </w:tcPr>
          <w:p w14:paraId="1C9E9D7E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AFS Commerce (Lending &amp; Treasury Management)</w:t>
            </w:r>
          </w:p>
        </w:tc>
      </w:tr>
      <w:tr w:rsidR="00593A10" w:rsidRPr="00593A10" w14:paraId="157FDE35" w14:textId="77777777" w:rsidTr="00593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0C7AE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Tools</w:t>
            </w:r>
          </w:p>
        </w:tc>
        <w:tc>
          <w:tcPr>
            <w:tcW w:w="0" w:type="auto"/>
            <w:vAlign w:val="center"/>
            <w:hideMark/>
          </w:tcPr>
          <w:p w14:paraId="0DB93701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Salesforce.com Data Loader, Excel Connector for Salesforce.com, Eclipse, Mercury Quick Test Pro. (QTP), Quality Center (QC), MS Project, MS Office, MS Visio, Enterprise Architect (EA), SQL Server.</w:t>
            </w:r>
          </w:p>
        </w:tc>
      </w:tr>
      <w:tr w:rsidR="00593A10" w:rsidRPr="00593A10" w14:paraId="3D6C8525" w14:textId="77777777" w:rsidTr="00593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C5D9C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Languages</w:t>
            </w:r>
          </w:p>
        </w:tc>
        <w:tc>
          <w:tcPr>
            <w:tcW w:w="0" w:type="auto"/>
            <w:vAlign w:val="center"/>
            <w:hideMark/>
          </w:tcPr>
          <w:p w14:paraId="6F201903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SQL, Apex, VisualForce</w:t>
            </w:r>
          </w:p>
        </w:tc>
      </w:tr>
      <w:tr w:rsidR="00593A10" w:rsidRPr="00593A10" w14:paraId="1158BE71" w14:textId="77777777" w:rsidTr="00593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CBC6E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0" w:type="auto"/>
            <w:vAlign w:val="center"/>
            <w:hideMark/>
          </w:tcPr>
          <w:p w14:paraId="40156F39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Oracle, Microsoft SQL Server</w:t>
            </w:r>
          </w:p>
        </w:tc>
      </w:tr>
      <w:tr w:rsidR="00593A10" w:rsidRPr="00593A10" w14:paraId="041F03FE" w14:textId="77777777" w:rsidTr="00593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EBBA3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Operating System</w:t>
            </w:r>
          </w:p>
        </w:tc>
        <w:tc>
          <w:tcPr>
            <w:tcW w:w="0" w:type="auto"/>
            <w:vAlign w:val="center"/>
            <w:hideMark/>
          </w:tcPr>
          <w:p w14:paraId="42C113BD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10">
              <w:rPr>
                <w:rFonts w:ascii="Times New Roman" w:eastAsia="Times New Roman" w:hAnsi="Times New Roman" w:cs="Times New Roman"/>
                <w:sz w:val="24"/>
                <w:szCs w:val="24"/>
              </w:rPr>
              <w:t>Windows 98, XP, NT, Windows 2000 &amp; UNIX</w:t>
            </w:r>
          </w:p>
        </w:tc>
      </w:tr>
    </w:tbl>
    <w:p w14:paraId="34E8E1F1" w14:textId="77777777" w:rsidR="00593A10" w:rsidRPr="00593A10" w:rsidRDefault="00593A10" w:rsidP="0059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0BD01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14:paraId="19CFC321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Engineering in Electronics, Bombay, India.</w:t>
      </w:r>
    </w:p>
    <w:p w14:paraId="527D94D1" w14:textId="77777777" w:rsid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WORK EXPERIENCE</w:t>
      </w:r>
    </w:p>
    <w:p w14:paraId="36C2E8DF" w14:textId="77777777" w:rsidR="00052D67" w:rsidRPr="00593A10" w:rsidRDefault="00070437" w:rsidP="00052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09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Boeing - </w:t>
      </w:r>
      <w:r w:rsidR="009D4215">
        <w:rPr>
          <w:rFonts w:ascii="Times New Roman" w:eastAsia="Times New Roman" w:hAnsi="Times New Roman" w:cs="Times New Roman"/>
          <w:b/>
          <w:bCs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 – Till Date</w:t>
      </w:r>
    </w:p>
    <w:p w14:paraId="6E6C8FC5" w14:textId="77777777" w:rsidR="00052D67" w:rsidRPr="00593A10" w:rsidRDefault="007E0994" w:rsidP="00052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Project: Sales Cloud</w:t>
      </w:r>
      <w:r w:rsidR="00186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Service Cloud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2D67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Implementation &amp; Application Support</w:t>
      </w:r>
    </w:p>
    <w:p w14:paraId="55D473D3" w14:textId="77777777" w:rsidR="00052D67" w:rsidRPr="00593A10" w:rsidRDefault="00052D67" w:rsidP="00052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Role: SFDC </w:t>
      </w:r>
      <w:r w:rsidR="00C350D5">
        <w:rPr>
          <w:rFonts w:ascii="Times New Roman" w:eastAsia="Times New Roman" w:hAnsi="Times New Roman" w:cs="Times New Roman"/>
          <w:b/>
          <w:bCs/>
          <w:sz w:val="24"/>
          <w:szCs w:val="24"/>
        </w:rPr>
        <w:t>Solution Architect/Functional Analyst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/System Administrator</w:t>
      </w:r>
    </w:p>
    <w:p w14:paraId="526C37D9" w14:textId="77777777" w:rsidR="00052D67" w:rsidRPr="00593A10" w:rsidRDefault="00597FC6" w:rsidP="00052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with business SMEs to capture </w:t>
      </w:r>
      <w:r w:rsidR="00052D67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Requirements</w:t>
      </w:r>
      <w:r w:rsidR="00052D67"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052D67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Designing</w:t>
      </w:r>
      <w:r w:rsidR="00052D67"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2D67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Solution</w:t>
      </w:r>
      <w:r w:rsidR="00052D67" w:rsidRPr="00593A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0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C6F" w:rsidRPr="00940C6F">
        <w:rPr>
          <w:rFonts w:ascii="Times New Roman" w:eastAsia="Times New Roman" w:hAnsi="Times New Roman" w:cs="Times New Roman"/>
          <w:b/>
          <w:sz w:val="24"/>
          <w:szCs w:val="24"/>
        </w:rPr>
        <w:t>Demo POC,</w:t>
      </w:r>
      <w:r w:rsidR="00052D67"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2D67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Implementing</w:t>
      </w:r>
      <w:r w:rsidR="00052D67"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2D67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Solution</w:t>
      </w:r>
      <w:r w:rsidR="00052D67"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052D67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Testing and</w:t>
      </w:r>
      <w:r w:rsidR="00052D67"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2D67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Deploying to Production</w:t>
      </w:r>
      <w:r w:rsidR="00052D67"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A763A4" w14:textId="77777777" w:rsidR="00052D67" w:rsidRDefault="00D62FB9" w:rsidP="00052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Hands on in Configuration of </w:t>
      </w:r>
      <w:r w:rsidR="00E1398A">
        <w:rPr>
          <w:rFonts w:ascii="Times New Roman" w:eastAsia="Times New Roman" w:hAnsi="Times New Roman" w:cs="Times New Roman"/>
          <w:b/>
          <w:bCs/>
          <w:sz w:val="24"/>
          <w:szCs w:val="24"/>
        </w:rPr>
        <w:t>Process Builder, Flow to define &amp; Implement</w:t>
      </w:r>
      <w:r w:rsidR="002D05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solution as Solution Architect.</w:t>
      </w:r>
    </w:p>
    <w:p w14:paraId="5CA63BF4" w14:textId="77777777" w:rsidR="001869B2" w:rsidRDefault="001869B2" w:rsidP="00052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Service Cloud Omni Channel, Live Chat, Chat Bot, CTI, Email to Case, Web to Case Implementation.</w:t>
      </w:r>
    </w:p>
    <w:p w14:paraId="7056F460" w14:textId="77777777" w:rsidR="002D054E" w:rsidRDefault="002D054E" w:rsidP="00052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Hands on in Salesforce code &amp; configuration deployment using Change Sets.</w:t>
      </w:r>
    </w:p>
    <w:p w14:paraId="52EA06ED" w14:textId="77777777" w:rsidR="002D054E" w:rsidRPr="00593A10" w:rsidRDefault="002D054E" w:rsidP="00052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Hands in Data Loader tool.</w:t>
      </w:r>
    </w:p>
    <w:p w14:paraId="77189C45" w14:textId="77777777" w:rsidR="00593A10" w:rsidRPr="00593A10" w:rsidRDefault="00793B96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DuPont April 2012 – March</w:t>
      </w:r>
      <w:r w:rsidR="00944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</w:t>
      </w:r>
    </w:p>
    <w:p w14:paraId="062FEBA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Project: Salesfroce.com Implementation &amp; Application Support</w:t>
      </w:r>
    </w:p>
    <w:p w14:paraId="7770C879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SFDC Consultant/System Administrator</w:t>
      </w:r>
    </w:p>
    <w:p w14:paraId="3CC7C37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Extensively worked as Onsite Lead to capture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Requirements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Designing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Solution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Solution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5A48AC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Testing and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Deploying to Production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3843A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Salesforce.com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Integration to ERP system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load related data to display in custom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iPad App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 Field Sales Reps.</w:t>
      </w:r>
    </w:p>
    <w:p w14:paraId="5A147B89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Configured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Salesforce1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create tools for order processing.</w:t>
      </w:r>
    </w:p>
    <w:p w14:paraId="5ED42822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Created process to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Sync scanned documents from iPad App to Salesforce.com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 to back office system.</w:t>
      </w:r>
    </w:p>
    <w:p w14:paraId="0C1499B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Run &amp; Maintained Salesforce.com production application.</w:t>
      </w:r>
    </w:p>
    <w:p w14:paraId="0D5AA50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Validation Rules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Workflow Rule, Territory Assignment Rules &amp; Approval Process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Created and Tested in QA and deployed to Production.</w:t>
      </w:r>
    </w:p>
    <w:p w14:paraId="6979CE50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Experience in Creating, Updating mass records using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Data loader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or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Excel Connector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ECCBE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Experience in Deployments from QA sandbox to Production using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Change Set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Eclipse IDE.</w:t>
      </w:r>
    </w:p>
    <w:p w14:paraId="1757F60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Experience in Implementing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Manage Packages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717FC" w14:textId="77777777" w:rsid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lastRenderedPageBreak/>
        <w:t>Experience in Configuration,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Users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Profiles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Sharing Rules, and Reports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Dashboards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AFD38E" w14:textId="77777777" w:rsidR="00C82003" w:rsidRPr="00593A10" w:rsidRDefault="00C82003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Hands on &amp; extensively used Change Sets for deployments within Sandboxes &amp; to Production Org. &amp; Data Loader to Insert, Update data.</w:t>
      </w:r>
    </w:p>
    <w:p w14:paraId="0D53EF3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Experience in managing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Projects, Enhancements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QA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UAT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testing in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Onsite and Offshore model.</w:t>
      </w:r>
    </w:p>
    <w:p w14:paraId="680C5C7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Salesforce.com (SAAS) &amp; Force.com Platform.</w:t>
      </w:r>
    </w:p>
    <w:p w14:paraId="3D43C1A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ahoma" w:eastAsia="Times New Roman" w:hAnsi="Tahoma" w:cs="Tahoma"/>
          <w:b/>
          <w:bCs/>
          <w:sz w:val="24"/>
          <w:szCs w:val="24"/>
        </w:rPr>
        <w:t>�</w:t>
      </w:r>
    </w:p>
    <w:p w14:paraId="6B6A0D7F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Bank of America/Merrill Lynch, Hopewell, NJ May 2011 – Jan 2012</w:t>
      </w:r>
    </w:p>
    <w:p w14:paraId="5E94A072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Project: US Trust CRM Implementation in Salesforce.com</w:t>
      </w:r>
    </w:p>
    <w:p w14:paraId="06DC110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Business System Analyst/ System Administrator</w:t>
      </w:r>
    </w:p>
    <w:p w14:paraId="4386FF2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on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SRS Document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 analyze requirements and define solution based on Salesforce.com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Out </w:t>
      </w:r>
      <w:r w:rsidR="00BA1290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Box (OOTB) functionality.</w:t>
      </w:r>
    </w:p>
    <w:p w14:paraId="2CF87149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Configured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Proof Of Concept (POC)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in Sandbox Org.</w:t>
      </w:r>
    </w:p>
    <w:p w14:paraId="521ED4B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Configured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Custom Objects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Formula Fields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Validation Rules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Assignment Rules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Workflow</w:t>
      </w:r>
    </w:p>
    <w:p w14:paraId="03D41AA0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Configured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List Views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Custom Reports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Dashboard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0E15EF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Set up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Data Security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 the users.</w:t>
      </w:r>
    </w:p>
    <w:p w14:paraId="666C594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Data Loader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Import Data from Legacy system.</w:t>
      </w:r>
    </w:p>
    <w:p w14:paraId="65AAB2F7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with developer to build and validate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Conceptual,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Logical &amp; Physical Data Model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Integration touch points Requirements.</w:t>
      </w:r>
    </w:p>
    <w:p w14:paraId="60A09F52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Analyzed and Implemented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App Exchange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product.</w:t>
      </w:r>
    </w:p>
    <w:p w14:paraId="0D0CF4B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Salesforce.com SFA &amp; Force.com Platform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4E7D9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HealthNet Federal Services (HNFS), Rancho Cordova, CA Jun 2010 – Feb 2011</w:t>
      </w:r>
    </w:p>
    <w:p w14:paraId="4E0F41BA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Project: CRM Call Center Integration to Medical Management System</w:t>
      </w:r>
    </w:p>
    <w:p w14:paraId="3A596AD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Project Manager/ Business Analyst</w:t>
      </w:r>
    </w:p>
    <w:p w14:paraId="13658883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lastRenderedPageBreak/>
        <w:t>Conducted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JAD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sessions to understand and document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As-Is Business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To-Be Business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Requirements. Worked with business to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Review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Validate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gathered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</w:p>
    <w:p w14:paraId="3932D67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with departments and functional groups to design future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Process Flow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 to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 Best Practices.</w:t>
      </w:r>
    </w:p>
    <w:p w14:paraId="6E5A7B01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Created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Area Requirement Report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(BARR) 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System Design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(BSD) Documents for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Contact Management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Application 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Quality Audits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Application</w:t>
      </w:r>
    </w:p>
    <w:p w14:paraId="202DC529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Created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Flow Chart Diagram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Use Case Diagram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Entity Relationship Diagram (ERD)</w:t>
      </w:r>
    </w:p>
    <w:p w14:paraId="16F169A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with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Offshore Developers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help them understand concept behind functional requirements.</w:t>
      </w:r>
    </w:p>
    <w:p w14:paraId="466FB2AB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with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Stakeholders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Project Manager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Team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to derived solution within timelines and cost effective.</w:t>
      </w:r>
    </w:p>
    <w:p w14:paraId="46261307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Call Center application &amp; Oracle EBS 12.1</w:t>
      </w:r>
    </w:p>
    <w:p w14:paraId="3DB4C34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Care Rehab, McLean, VA Sep 2009 – May 2010</w:t>
      </w:r>
    </w:p>
    <w:p w14:paraId="5AB3EBBB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Project: Salesforce.com SFA Integration to SAP SD</w:t>
      </w:r>
    </w:p>
    <w:p w14:paraId="4367519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Functional Analyst/ System Administrator</w:t>
      </w:r>
    </w:p>
    <w:p w14:paraId="6DB18323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As an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IT functional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team member, actively participated in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Process Discovery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 Gathering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 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To Be System Prototyping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sessions.</w:t>
      </w:r>
    </w:p>
    <w:p w14:paraId="4E00D6E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Facilitated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 elicitation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sessions using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white boarding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brainstorming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 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system demo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techniques.</w:t>
      </w:r>
    </w:p>
    <w:p w14:paraId="1140C85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Prepared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Visio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Word format Use Cases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as per discussions with business.</w:t>
      </w:r>
    </w:p>
    <w:p w14:paraId="7D5361F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Configured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Salesforce.com CRM system from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prototyping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perspective.</w:t>
      </w:r>
    </w:p>
    <w:p w14:paraId="02E213D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Managed and implemented customization requests by CRM Manager, including creating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workflow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triggers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workflow alerts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and automated email responses.</w:t>
      </w:r>
    </w:p>
    <w:p w14:paraId="361F706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on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SAP SD Configuration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8D93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Created new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Custom Objects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Custom Fields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Sales Processes, Page Layouts, Record Types, Lookup Fields, Formula Fields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Validation Rules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as part of configuration.</w:t>
      </w:r>
    </w:p>
    <w:p w14:paraId="0D221F1A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Implemented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Case &amp; Solution Management Process,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defining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Case Page Layouts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Email Templates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Assignment Rules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Auto Response Rules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Case Escalation Rules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Case Sharing Model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Case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Teams, &amp; Solution Categories.</w:t>
      </w:r>
    </w:p>
    <w:p w14:paraId="710FCF55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lastRenderedPageBreak/>
        <w:t>Gathered &amp; validated requirements on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PRM Business Processes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91D423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Performed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System Administrator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activities by defining &amp; implementing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Security &amp; sharing Model.</w:t>
      </w:r>
    </w:p>
    <w:p w14:paraId="2383F7B1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Actively participated in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Bug fixing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during all phases of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system testing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204E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Salesforce.com SFA, Force.com Platform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&amp; SAP ECC 6.0</w:t>
      </w:r>
    </w:p>
    <w:p w14:paraId="66424C2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Life Group, Montpelier, VT Nov 2008- Jul 2009</w:t>
      </w:r>
    </w:p>
    <w:p w14:paraId="1870969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Project: SFA Salesforce.com implementation.</w:t>
      </w:r>
    </w:p>
    <w:p w14:paraId="324ED715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Business Analyst/ System Administrator</w:t>
      </w:r>
    </w:p>
    <w:p w14:paraId="159E1680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Documented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Software Requirement Specification (SRS)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 assisted in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 Technical Design Document.</w:t>
      </w:r>
    </w:p>
    <w:p w14:paraId="6CD1E61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Conducted the Client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 Business Process Discovery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by working across cross functional business departments.</w:t>
      </w:r>
    </w:p>
    <w:p w14:paraId="4B7600E3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Lead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weekly project status meetings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keeping track of milestones achieved and new risks evolved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0CE533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Assessment of business needs and identification 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prioritization of requirements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C19C1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Define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Lead Processes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 the Corporate Clientele as per the unique business requirements.</w:t>
      </w:r>
    </w:p>
    <w:p w14:paraId="748EBC0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on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Customer Service &amp; Support Processes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 by defining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Cases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Solutions Objects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D155C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Configured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Custom Profiles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FLS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OWD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 Hierarchies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Sharing Rules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And Record Types &amp; Page Layouts.</w:t>
      </w:r>
    </w:p>
    <w:p w14:paraId="53D49453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Identified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process and technology gaps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 came up with creative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workarounds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B169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with the technical team and business to resolve and sign off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solutions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AF2C12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Developed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Functional &amp; Technical Specifications for Custom Objects.</w:t>
      </w:r>
    </w:p>
    <w:p w14:paraId="2F3AA0BB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Tested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Interfaces / Custom Objects - Unit and System Integration Testing.</w:t>
      </w:r>
    </w:p>
    <w:p w14:paraId="7734F8E0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Conducted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Analyst Unit Tests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 helped support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UATs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3CAC80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Conducted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Users Training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 prepared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Users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Training Documents</w:t>
      </w:r>
    </w:p>
    <w:p w14:paraId="20B27F8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Salesforce.com SFA &amp; Force.com Platform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3D78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City National Bank, Los Angeles, CA Feb 2007-Aug 2008</w:t>
      </w:r>
    </w:p>
    <w:p w14:paraId="2C01372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Project: AFS Commerce Implementation (Commercial Loan System)</w:t>
      </w:r>
    </w:p>
    <w:p w14:paraId="45AEBC6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Business Analyst</w:t>
      </w:r>
    </w:p>
    <w:p w14:paraId="5B7E62FB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Lead JAD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sessions for four different applications to create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requirement document (BRD).</w:t>
      </w:r>
    </w:p>
    <w:p w14:paraId="1AA80D6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Gathered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Low Level Business Requirements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from the different user groups and used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Enterprise Architect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 documenting the requirements.</w:t>
      </w:r>
    </w:p>
    <w:p w14:paraId="3C17EB0F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Mapped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Loan Account numbers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Note numbers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Commitment numbers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from legacy system i.e. Metavante to AFS Commerce and created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Cross Reference File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A17DD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Enhance Applications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Databases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email notification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AFS New Data Type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Source System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6536F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Created Reports using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Objects - Crystal Reports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BI team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FB3CE2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Documented details of Data mapping for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Data Conversion Scripts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 AFS Data.</w:t>
      </w:r>
    </w:p>
    <w:p w14:paraId="7C5B940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Identified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Use Cases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 wrote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Use Cases Narratives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4B8A91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Created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Use Cases Diagrams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 Diagrams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using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Enterprise Architect</w:t>
      </w:r>
    </w:p>
    <w:p w14:paraId="4D0FC06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Involved in maintaining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 Traceability Matrix (RTM)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55268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closely with the development team to help them understand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Use Case Narratives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B4E81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on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Data migration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plan with Technical Team.</w:t>
      </w:r>
    </w:p>
    <w:p w14:paraId="7038470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Executed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SQL queries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test the databases to verify proper data population</w:t>
      </w:r>
    </w:p>
    <w:p w14:paraId="3A09590B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Developed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 Cases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 used Mercury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Quality Center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 defect Tracking and defect reporting</w:t>
      </w:r>
    </w:p>
    <w:p w14:paraId="13A9C6C0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Involved in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UAT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 End-End testing and cleared trouble tickets.</w:t>
      </w:r>
    </w:p>
    <w:p w14:paraId="733A7FB9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Oracle 11.5.8/ 11.5.10</w:t>
      </w:r>
    </w:p>
    <w:p w14:paraId="2642E37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AON Insurance, Hatboro, PA Apr 2006-Dec 2006</w:t>
      </w:r>
    </w:p>
    <w:p w14:paraId="6F1CADBB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Project: Salesforce.com CRM/SFA, Agent Onboarding Management.</w:t>
      </w:r>
    </w:p>
    <w:p w14:paraId="3A41E1E9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Business Analyst</w:t>
      </w:r>
    </w:p>
    <w:p w14:paraId="0C846E9B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lastRenderedPageBreak/>
        <w:t>Studied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Client business processes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prepared the documentation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for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As Is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 understand the change requirements of the Client and prepare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BRS/FRS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document.</w:t>
      </w:r>
    </w:p>
    <w:p w14:paraId="4F93E44F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Captured justified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requirements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including core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system requirements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integration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reports/dashboards requirements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AA86C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Prepared &amp; Presented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process diagrams &amp; Draft System Design,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 xml:space="preserve">for Insurance Agent </w:t>
      </w:r>
      <w:r w:rsidR="00BA1290" w:rsidRPr="00593A10">
        <w:rPr>
          <w:rFonts w:ascii="Times New Roman" w:eastAsia="Times New Roman" w:hAnsi="Times New Roman" w:cs="Times New Roman"/>
          <w:sz w:val="24"/>
          <w:szCs w:val="24"/>
        </w:rPr>
        <w:t>Onboarding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 xml:space="preserve"> Management in project team meeting &amp; to SME’s</w:t>
      </w:r>
    </w:p>
    <w:p w14:paraId="6401AFE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Prepared &amp; assisted,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Visio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Word format Use Cases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Lead Generation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Lead Processing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in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CRM/SFA.</w:t>
      </w:r>
    </w:p>
    <w:p w14:paraId="2FC6E7F2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Performed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Extensive Research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on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SFDC CRM/SFA Functionality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Identify &amp; Analyze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Gap’s, Established workarounds or suggested Customization.</w:t>
      </w:r>
    </w:p>
    <w:p w14:paraId="7CBD0860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Maintained a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Traceability Matrix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ensure that all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and their changes are addressed at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Use Cases </w:t>
      </w:r>
      <w:r w:rsidR="00BA1290"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Level</w:t>
      </w:r>
      <w:r w:rsidR="00BA1290" w:rsidRPr="00593A10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 xml:space="preserve"> well as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 Cases Level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7466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Studied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Reporting and Notification Requirements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of the client to design and setup Reports and Dashboards.</w:t>
      </w:r>
    </w:p>
    <w:p w14:paraId="7B55D807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with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Data Migration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team to extract and upload data in Salesforce.com using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Data Loader.</w:t>
      </w:r>
    </w:p>
    <w:p w14:paraId="274D7E4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Salesforce Explorer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determine sanity of data in Salesforce.com.</w:t>
      </w:r>
    </w:p>
    <w:p w14:paraId="62F33041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Prepared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 scripts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 Data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Conducted UAT.</w:t>
      </w:r>
    </w:p>
    <w:p w14:paraId="268F171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Provided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support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the users during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go-live by way of problem solving and instructions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7683C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Salesforce.com SFA &amp; Force.com Platform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AA7E1B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Mouser Electronics, El Cajon, CA Mar 2005-Jan 2006</w:t>
      </w:r>
    </w:p>
    <w:p w14:paraId="1AB47B3F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Business Analyst</w:t>
      </w:r>
    </w:p>
    <w:p w14:paraId="18E8E48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Study Current Processes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Document Current Business Processes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93AAD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Develop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To-Be Process Model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 Prepare documentation with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AIM Methodology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0DE2DA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Define &amp; Set up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Multi Org Structure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(Defined Set of Books, Legal Entity, Operating Units &amp; Inventory Orgs)</w:t>
      </w:r>
    </w:p>
    <w:p w14:paraId="3CC4C2DA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Defining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Mapping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the processes in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Inventory and Order Management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modules to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Current Business processes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future requirements.</w:t>
      </w:r>
    </w:p>
    <w:p w14:paraId="6373F032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Defining and Mapping Quote To Cash and Procure To Pay Cycles.</w:t>
      </w:r>
    </w:p>
    <w:p w14:paraId="71D2A78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Studied the Reporting Requirements of the client to design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General Ledger Chart of Accounts Structure and setup GCS.</w:t>
      </w:r>
    </w:p>
    <w:p w14:paraId="39728997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Set up the Modules &amp;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Document Configuration.</w:t>
      </w:r>
    </w:p>
    <w:p w14:paraId="7A1536B3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Preparation of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User Training Documents.</w:t>
      </w:r>
    </w:p>
    <w:p w14:paraId="1AE070D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Co-ordinate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UAT &amp; assist test team to resolve issues.</w:t>
      </w:r>
    </w:p>
    <w:p w14:paraId="2F5656E7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Oracle 10.1.0 – Inventory (INV), Order Management (ONT), Cash Mgmt. (CE)</w:t>
      </w:r>
    </w:p>
    <w:p w14:paraId="1E50B17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AOL, Herndon, VA Jan 2004 – Dec 2004</w:t>
      </w:r>
    </w:p>
    <w:p w14:paraId="18B5CC8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Business Analyst</w:t>
      </w:r>
    </w:p>
    <w:p w14:paraId="1173E86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Involved in understanding AOL current business as well as their current systems.</w:t>
      </w:r>
    </w:p>
    <w:p w14:paraId="26A87CD5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Created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As-Is Business Process Models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using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MS Visio.</w:t>
      </w:r>
    </w:p>
    <w:p w14:paraId="28C9CC0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Conducted JAD sessions with Sales Rep, Sales Manager, Campaign Analysts and Analysts Managers to identify business rules, functional requirement and non-functional requirements.</w:t>
      </w:r>
    </w:p>
    <w:p w14:paraId="60A5CBF0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Created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 Functional Requirement Specifications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following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Agile Methodology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using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Rational Requisite Pro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8D9F63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Created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Wire frames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 Activity Diagrams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using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MS Visio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outline the “To-Be” screens and “To-Be” processes respectively.</w:t>
      </w:r>
    </w:p>
    <w:p w14:paraId="7B2873B3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Participated in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Daily Scrums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reports the daily work status.</w:t>
      </w:r>
    </w:p>
    <w:p w14:paraId="59EB98F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Conducted Requirement walkthroughs with Developers and QA team to help them understand the requirements and identify feasibility issues, if any.</w:t>
      </w:r>
    </w:p>
    <w:p w14:paraId="3E57BD7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Involved in creating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 Cases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 participated in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Manual Testing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0BEBC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Rational Clear Quest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to report defects.</w:t>
      </w:r>
    </w:p>
    <w:p w14:paraId="2F61D717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Conducted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Bug Triage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with QA and Development team to go over the defects.</w:t>
      </w:r>
    </w:p>
    <w:p w14:paraId="578548FF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Created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Release Notes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support the monthly releases.</w:t>
      </w:r>
    </w:p>
    <w:p w14:paraId="2F4E4EF5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Oracle 10.1.0 Account Receivable (AR), General Ledger (GL)</w:t>
      </w:r>
    </w:p>
    <w:p w14:paraId="6A37CB31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River City Bank, Sacramento, CA Jan 2002-Nov 2003</w:t>
      </w:r>
    </w:p>
    <w:p w14:paraId="797B0DD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Business Analyst</w:t>
      </w:r>
    </w:p>
    <w:p w14:paraId="00CFA2D1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Participated as a Scribe in meetings with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teams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A5E300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As Is Process Study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And Develop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Current Business Process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of Fixed Assets.</w:t>
      </w:r>
    </w:p>
    <w:p w14:paraId="4F023DE2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Map Fixed Assets Processes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to Current Business Processes.</w:t>
      </w:r>
    </w:p>
    <w:p w14:paraId="240CE5F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Define Corporate Books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– Setup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Configuration &amp; Documentation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DEE68F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Develop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Functional Specification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Custom Reports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Like -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Asset Sub-Ledger by Category &amp; Cost Center, Asset Wise Depreciation Report.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Test the Custom Reports Developed.</w:t>
      </w:r>
    </w:p>
    <w:p w14:paraId="0B3FCDC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Setting up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 for capitalizing assets purchased and marking them for transferring to Fixed Assets.</w:t>
      </w:r>
    </w:p>
    <w:p w14:paraId="29C5E5E5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Prepare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Unit Test Scripts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&amp;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 Data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 Each Process in the Asset Life Cycle</w:t>
      </w:r>
    </w:p>
    <w:p w14:paraId="2811482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Preparation of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Training Documentation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Train Users.</w:t>
      </w:r>
    </w:p>
    <w:p w14:paraId="3A0AB2DA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Post Go-Live Support</w:t>
      </w:r>
    </w:p>
    <w:p w14:paraId="477C1A21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Oracle 9.2.0.8, Asset Liability Management (ALM)</w:t>
      </w:r>
    </w:p>
    <w:p w14:paraId="7F034205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Hexaware Technologies Inc., Mansfield, MA Feb 2001-Dec 2001</w:t>
      </w:r>
    </w:p>
    <w:p w14:paraId="3B08B872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Business Analyst</w:t>
      </w:r>
    </w:p>
    <w:p w14:paraId="5898C65A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Understand the existing structure and prepared documents to integrate with GE Railcar Services</w:t>
      </w:r>
    </w:p>
    <w:p w14:paraId="77FE5BD5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Document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To-Be Processes</w:t>
      </w:r>
    </w:p>
    <w:p w14:paraId="7416053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Worked with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Gap Analysis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team</w:t>
      </w:r>
    </w:p>
    <w:p w14:paraId="0BD32584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Understand &amp; documented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 Data migration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plan with Technical Team.</w:t>
      </w:r>
    </w:p>
    <w:p w14:paraId="3E52E94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Prepare functional specifications for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Reports Requirements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CC4F11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Involved in all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Testing Phases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of the application</w:t>
      </w:r>
    </w:p>
    <w:p w14:paraId="720205D5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Participated in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UAT</w:t>
      </w:r>
    </w:p>
    <w:p w14:paraId="52A6A13B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Oracle 8.1.5 Account Payables (AP)</w:t>
      </w:r>
    </w:p>
    <w:p w14:paraId="5D844127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L&amp;T Ltd., Bombay, India Oct 1996-Nov 2000</w:t>
      </w:r>
    </w:p>
    <w:p w14:paraId="35C46483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Role: System Analyst / Lead QA Analyst</w:t>
      </w:r>
    </w:p>
    <w:p w14:paraId="4A50CC48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Understand &amp; Documented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System Requirements.</w:t>
      </w:r>
    </w:p>
    <w:p w14:paraId="18B9C611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Managed all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Functional Requirements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and making available to all team members</w:t>
      </w:r>
    </w:p>
    <w:p w14:paraId="29F040D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Prepared system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 Cases.</w:t>
      </w:r>
    </w:p>
    <w:p w14:paraId="00F4103D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Updated Test Cases according to the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Changed Requirements (CR)</w:t>
      </w:r>
    </w:p>
    <w:p w14:paraId="2E1F9402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Maintained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Traceability Matrix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for Functional Requirement &amp; Test Cases.</w:t>
      </w:r>
    </w:p>
    <w:p w14:paraId="0C7DCBC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Performed manual testing on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GUI</w:t>
      </w:r>
    </w:p>
    <w:p w14:paraId="50FF2F00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Performed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Systems Testing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in different environments</w:t>
      </w:r>
    </w:p>
    <w:p w14:paraId="68BB00CE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Defect Tracking using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Test Director.</w:t>
      </w:r>
    </w:p>
    <w:p w14:paraId="691AD34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sz w:val="24"/>
          <w:szCs w:val="24"/>
        </w:rPr>
        <w:t>Prepared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Defect Reports</w:t>
      </w:r>
      <w:r w:rsidRPr="00593A10">
        <w:rPr>
          <w:rFonts w:ascii="Times New Roman" w:eastAsia="Times New Roman" w:hAnsi="Times New Roman" w:cs="Times New Roman"/>
          <w:sz w:val="24"/>
          <w:szCs w:val="24"/>
        </w:rPr>
        <w:t> as well as performed </w:t>
      </w: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Cause Analysis of Bugs.</w:t>
      </w:r>
    </w:p>
    <w:p w14:paraId="4528089C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Oracle 8.1.5 Order Mgmt. (ONT) &amp; Inventory (INV)</w:t>
      </w:r>
    </w:p>
    <w:p w14:paraId="2BDF1CE5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</w:t>
      </w:r>
    </w:p>
    <w:p w14:paraId="296436F6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10">
        <w:rPr>
          <w:rFonts w:ascii="Times New Roman" w:eastAsia="Times New Roman" w:hAnsi="Times New Roman" w:cs="Times New Roman"/>
          <w:b/>
          <w:bCs/>
          <w:sz w:val="24"/>
          <w:szCs w:val="24"/>
        </w:rPr>
        <w:t>Available on request</w:t>
      </w:r>
    </w:p>
    <w:p w14:paraId="049D56EF" w14:textId="77777777" w:rsidR="00593A10" w:rsidRPr="00593A10" w:rsidRDefault="00593A10" w:rsidP="0059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81"/>
      </w:tblGrid>
      <w:tr w:rsidR="00593A10" w:rsidRPr="00593A10" w14:paraId="5A5B824C" w14:textId="77777777" w:rsidTr="00593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CC0F4" w14:textId="77777777" w:rsidR="00593A10" w:rsidRPr="00593A10" w:rsidRDefault="00593A10" w:rsidP="0059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93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Resume of AJIT ANUPAMA Page </w:t>
            </w:r>
            <w:r w:rsidRPr="00593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12317F9" w14:textId="77777777" w:rsidR="00593A10" w:rsidRPr="00593A10" w:rsidRDefault="00593A10" w:rsidP="0059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03A28B75" w14:textId="77777777" w:rsidR="008E3F1C" w:rsidRDefault="008E3F1C"/>
    <w:sectPr w:rsidR="008E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417A1" w14:textId="77777777" w:rsidR="00294862" w:rsidRDefault="00294862" w:rsidP="00BA1290">
      <w:pPr>
        <w:spacing w:after="0" w:line="240" w:lineRule="auto"/>
      </w:pPr>
      <w:r>
        <w:separator/>
      </w:r>
    </w:p>
  </w:endnote>
  <w:endnote w:type="continuationSeparator" w:id="0">
    <w:p w14:paraId="6DA2A561" w14:textId="77777777" w:rsidR="00294862" w:rsidRDefault="00294862" w:rsidP="00BA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20CD3" w14:textId="77777777" w:rsidR="00294862" w:rsidRDefault="00294862" w:rsidP="00BA1290">
      <w:pPr>
        <w:spacing w:after="0" w:line="240" w:lineRule="auto"/>
      </w:pPr>
      <w:r>
        <w:separator/>
      </w:r>
    </w:p>
  </w:footnote>
  <w:footnote w:type="continuationSeparator" w:id="0">
    <w:p w14:paraId="58BCB120" w14:textId="77777777" w:rsidR="00294862" w:rsidRDefault="00294862" w:rsidP="00BA1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10"/>
    <w:rsid w:val="00052D67"/>
    <w:rsid w:val="00070437"/>
    <w:rsid w:val="001869B2"/>
    <w:rsid w:val="00216056"/>
    <w:rsid w:val="00294862"/>
    <w:rsid w:val="002D054E"/>
    <w:rsid w:val="003A17EB"/>
    <w:rsid w:val="00593A10"/>
    <w:rsid w:val="00597FC6"/>
    <w:rsid w:val="005A48AC"/>
    <w:rsid w:val="00793B96"/>
    <w:rsid w:val="007E0994"/>
    <w:rsid w:val="00860B1B"/>
    <w:rsid w:val="008A3A4E"/>
    <w:rsid w:val="008E3F1C"/>
    <w:rsid w:val="00940C6F"/>
    <w:rsid w:val="00944B0A"/>
    <w:rsid w:val="009D4215"/>
    <w:rsid w:val="00BA1290"/>
    <w:rsid w:val="00C350D5"/>
    <w:rsid w:val="00C355A4"/>
    <w:rsid w:val="00C82003"/>
    <w:rsid w:val="00D62FB9"/>
    <w:rsid w:val="00E1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8FFAF"/>
  <w15:chartTrackingRefBased/>
  <w15:docId w15:val="{5184EA80-6FC5-412A-8044-2952EC88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3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itanupama711@gmail.com/415-516-04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2475</Words>
  <Characters>14109</Characters>
  <Application>Microsoft Office Word</Application>
  <DocSecurity>0</DocSecurity>
  <Lines>117</Lines>
  <Paragraphs>33</Paragraphs>
  <ScaleCrop>false</ScaleCrop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controller</dc:creator>
  <cp:keywords/>
  <dc:description/>
  <cp:lastModifiedBy>Vijay Batthula</cp:lastModifiedBy>
  <cp:revision>2</cp:revision>
  <dcterms:created xsi:type="dcterms:W3CDTF">2020-12-01T15:47:00Z</dcterms:created>
  <dcterms:modified xsi:type="dcterms:W3CDTF">2020-12-01T15:47:00Z</dcterms:modified>
</cp:coreProperties>
</file>