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B0506" w:rsidRPr="00BC391C" w:rsidP="00BC391C" w14:paraId="4D8BE433" w14:textId="1C09BA18">
      <w:pPr>
        <w:spacing w:line="0" w:lineRule="atLeast"/>
        <w:ind w:left="120"/>
        <w:rPr>
          <w:rFonts w:eastAsia="Arial" w:asciiTheme="minorHAnsi" w:hAnsiTheme="minorHAnsi"/>
          <w:b/>
          <w:sz w:val="32"/>
        </w:rPr>
      </w:pPr>
      <w:r w:rsidRPr="00BB0506">
        <w:rPr>
          <w:rFonts w:eastAsia="Arial" w:asciiTheme="minorHAnsi" w:hAnsiTheme="minorHAnsi"/>
          <w:b/>
          <w:sz w:val="32"/>
        </w:rPr>
        <w:t>Mohd Rashid Akhtar</w:t>
      </w:r>
      <w:bookmarkStart w:id="0" w:name="page1"/>
      <w:bookmarkEnd w:id="0"/>
      <w:r>
        <w:rPr>
          <w:rFonts w:eastAsia="Arial" w:asciiTheme="minorHAnsi" w:hAnsiTheme="minorHAnsi"/>
          <w:b/>
          <w:sz w:val="32"/>
        </w:rPr>
        <w:t xml:space="preserve">                                                         </w:t>
      </w:r>
      <w:r>
        <w:rPr>
          <w:rFonts w:eastAsia="Arial" w:asciiTheme="minorHAnsi" w:hAnsiTheme="minorHAnsi"/>
          <w:b/>
          <w:noProof/>
          <w:lang w:val="en-IN" w:eastAsia="en-IN"/>
        </w:rPr>
        <w:drawing>
          <wp:inline distT="0" distB="0" distL="0" distR="0">
            <wp:extent cx="586540" cy="5715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67593" name="aws-certified-cloud-practitioner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44" cy="7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596265</wp:posOffset>
            </wp:positionV>
            <wp:extent cx="11430" cy="4254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162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638810</wp:posOffset>
                </wp:positionV>
                <wp:extent cx="31750" cy="0"/>
                <wp:effectExtent l="12700" t="10160" r="12700" b="184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103pt,50.3pt" to="105.5pt,50.3pt" o:allowincell="f" strokeweight="1.56pt"/>
            </w:pict>
          </mc:Fallback>
        </mc:AlternateContent>
      </w:r>
    </w:p>
    <w:p w:rsidR="00BB0506" w:rsidRPr="00BB0506" w:rsidP="00BC391C" w14:paraId="0ABE5FDB" w14:textId="291D5348">
      <w:pPr>
        <w:spacing w:line="0" w:lineRule="atLeast"/>
        <w:ind w:left="120"/>
        <w:rPr>
          <w:rFonts w:eastAsia="Arial" w:asciiTheme="minorHAnsi" w:hAnsiTheme="minorHAnsi"/>
          <w:b/>
          <w:sz w:val="22"/>
        </w:rPr>
      </w:pPr>
      <w:r w:rsidRPr="00BB0506">
        <w:rPr>
          <w:rFonts w:eastAsia="Arial" w:asciiTheme="minorHAnsi" w:hAnsiTheme="minorHAnsi"/>
          <w:b/>
          <w:sz w:val="22"/>
        </w:rPr>
        <w:t xml:space="preserve">Email: </w:t>
      </w:r>
      <w:hyperlink r:id="rId7" w:history="1">
        <w:r w:rsidRPr="005D25D2" w:rsidR="00BC391C">
          <w:rPr>
            <w:rStyle w:val="Hyperlink"/>
            <w:rFonts w:eastAsia="Arial" w:asciiTheme="minorHAnsi" w:hAnsiTheme="minorHAnsi"/>
            <w:b/>
            <w:sz w:val="22"/>
          </w:rPr>
          <w:t>rashidakhtar89@gmail.com</w:t>
        </w:r>
      </w:hyperlink>
      <w:r w:rsidR="00BC391C">
        <w:rPr>
          <w:rFonts w:eastAsia="Arial" w:asciiTheme="minorHAnsi" w:hAnsiTheme="minorHAnsi"/>
          <w:b/>
          <w:noProof/>
          <w:sz w:val="32"/>
          <w:lang w:val="en-IN" w:eastAsia="en-IN"/>
        </w:rPr>
        <w:t xml:space="preserve">                                                       </w:t>
      </w:r>
    </w:p>
    <w:p w:rsidR="00BB0506" w:rsidRPr="00BB0506" w:rsidP="00BB0506" w14:paraId="44701A8B" w14:textId="6D3D91B4">
      <w:pPr>
        <w:spacing w:line="120" w:lineRule="exact"/>
        <w:jc w:val="right"/>
        <w:rPr>
          <w:rFonts w:eastAsia="Times New Roman" w:asciiTheme="minorHAnsi" w:hAnsiTheme="minorHAnsi"/>
          <w:sz w:val="22"/>
        </w:rPr>
      </w:pPr>
      <w:bookmarkStart w:id="1" w:name="_GoBack"/>
      <w:bookmarkEnd w:id="1"/>
    </w:p>
    <w:p w:rsidR="00BB0506" w:rsidRPr="00BB0506" w:rsidP="00BC391C" w14:paraId="1BB71300" w14:textId="4C968749">
      <w:pPr>
        <w:spacing w:line="0" w:lineRule="atLeast"/>
        <w:ind w:left="120"/>
        <w:rPr>
          <w:rFonts w:eastAsia="Arial" w:asciiTheme="minorHAnsi" w:hAnsiTheme="minorHAnsi"/>
          <w:b/>
        </w:rPr>
      </w:pPr>
      <w:r w:rsidRPr="00BB0506">
        <w:rPr>
          <w:rFonts w:eastAsia="Arial" w:asciiTheme="minorHAnsi" w:hAnsiTheme="minorHAnsi"/>
          <w:b/>
          <w:sz w:val="22"/>
        </w:rPr>
        <w:t>Mobile: +91-8805994694</w:t>
      </w:r>
      <w:r w:rsidR="00BC391C">
        <w:rPr>
          <w:rFonts w:eastAsia="Arial" w:asciiTheme="minorHAnsi" w:hAnsiTheme="minorHAnsi"/>
          <w:b/>
          <w:sz w:val="22"/>
        </w:rPr>
        <w:t xml:space="preserve">                                                                                          </w:t>
      </w:r>
    </w:p>
    <w:p w:rsidR="00BB0506" w:rsidP="00BB0506" w14:paraId="5960ABEF" w14:textId="7777777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142875</wp:posOffset>
                </wp:positionV>
                <wp:extent cx="5943600" cy="0"/>
                <wp:effectExtent l="10795" t="1905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-251655168" from="1.6pt,11.25pt" to="469.6pt,11.25pt" o:allowincell="f" strokeweight="1.56pt"/>
            </w:pict>
          </mc:Fallback>
        </mc:AlternateContent>
      </w:r>
    </w:p>
    <w:p w:rsidR="00BB0506" w:rsidP="00BB0506" w14:paraId="6CB0CDDB" w14:textId="77777777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BB0506" w:rsidRPr="00926CA5" w:rsidP="00BB0506" w14:paraId="55D64930" w14:textId="77777777">
      <w:pPr>
        <w:rPr>
          <w:b/>
          <w:sz w:val="28"/>
        </w:rPr>
      </w:pPr>
      <w:r w:rsidRPr="00926CA5">
        <w:rPr>
          <w:b/>
          <w:sz w:val="28"/>
        </w:rPr>
        <w:t>Experience Summary:</w:t>
      </w:r>
    </w:p>
    <w:p w:rsidR="00BB0506" w:rsidRPr="00BB0506" w:rsidP="00BB0506" w14:paraId="18C28F61" w14:textId="3EB07470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6.8</w:t>
      </w:r>
      <w:r w:rsidRPr="00133B4A">
        <w:rPr>
          <w:b/>
          <w:sz w:val="22"/>
        </w:rPr>
        <w:t xml:space="preserve"> years</w:t>
      </w:r>
      <w:r w:rsidRPr="00BB0506">
        <w:rPr>
          <w:sz w:val="22"/>
        </w:rPr>
        <w:t xml:space="preserve"> of IT experience in Software Development and enhancements of Client/Server and Web applications.</w:t>
      </w:r>
    </w:p>
    <w:p w:rsidR="00BB0506" w:rsidRPr="00BB0506" w:rsidP="00BB0506" w14:paraId="7B034703" w14:textId="79315413">
      <w:pPr>
        <w:pStyle w:val="ListParagraph"/>
        <w:numPr>
          <w:ilvl w:val="0"/>
          <w:numId w:val="1"/>
        </w:numPr>
        <w:rPr>
          <w:sz w:val="22"/>
        </w:rPr>
      </w:pPr>
      <w:r w:rsidRPr="00BB0506">
        <w:rPr>
          <w:sz w:val="22"/>
        </w:rPr>
        <w:t xml:space="preserve">Domain expertise in </w:t>
      </w:r>
      <w:r w:rsidR="001900D7">
        <w:rPr>
          <w:sz w:val="22"/>
        </w:rPr>
        <w:t xml:space="preserve">Telecom, </w:t>
      </w:r>
      <w:r w:rsidRPr="00BB0506">
        <w:rPr>
          <w:sz w:val="22"/>
        </w:rPr>
        <w:t>Banking and E-Commerce, good understanding of business needs and requirements.</w:t>
      </w:r>
    </w:p>
    <w:p w:rsidR="00BB0506" w:rsidRPr="00BB0506" w:rsidP="00BB0506" w14:paraId="47C848EF" w14:textId="77777777">
      <w:pPr>
        <w:pStyle w:val="ListParagraph"/>
        <w:numPr>
          <w:ilvl w:val="0"/>
          <w:numId w:val="1"/>
        </w:numPr>
        <w:rPr>
          <w:sz w:val="22"/>
        </w:rPr>
      </w:pPr>
      <w:r w:rsidRPr="00BB0506">
        <w:rPr>
          <w:sz w:val="22"/>
        </w:rPr>
        <w:t>Good exposure of Scrum Based Agile Methodology, with experience in understanding and analysis of Client specific requirements, designing solutions and implementation, functional testing, deployment and maintaining multi-tier web based applications.</w:t>
      </w:r>
    </w:p>
    <w:p w:rsidR="00BB0506" w:rsidRPr="00BB0506" w:rsidP="00BB0506" w14:paraId="69A2C2A0" w14:textId="77777777">
      <w:pPr>
        <w:pStyle w:val="ListParagraph"/>
        <w:numPr>
          <w:ilvl w:val="0"/>
          <w:numId w:val="1"/>
        </w:numPr>
        <w:rPr>
          <w:sz w:val="22"/>
        </w:rPr>
      </w:pPr>
      <w:r w:rsidRPr="00BB0506">
        <w:rPr>
          <w:sz w:val="22"/>
        </w:rPr>
        <w:t>Experience in developing new features and Codebase Decoupling, by modularizing tightly coupled code to decoupled one, involving the application of Design Patterns.</w:t>
      </w:r>
    </w:p>
    <w:p w:rsidR="00BB0506" w:rsidP="00BB0506" w14:paraId="2411711B" w14:textId="77777777">
      <w:pPr>
        <w:pStyle w:val="ListParagraph"/>
        <w:numPr>
          <w:ilvl w:val="0"/>
          <w:numId w:val="1"/>
        </w:numPr>
        <w:rPr>
          <w:sz w:val="22"/>
        </w:rPr>
      </w:pPr>
      <w:r w:rsidRPr="00BB0506">
        <w:rPr>
          <w:sz w:val="22"/>
        </w:rPr>
        <w:t>Excellent communication and interpersonal skills.</w:t>
      </w:r>
    </w:p>
    <w:p w:rsidR="00567C3F" w:rsidP="00567C3F" w14:paraId="4C2CF1C0" w14:textId="77777777">
      <w:pPr>
        <w:rPr>
          <w:sz w:val="22"/>
        </w:rPr>
      </w:pPr>
    </w:p>
    <w:p w:rsidR="00821700" w:rsidRPr="00926CA5" w:rsidP="00567C3F" w14:paraId="73431D87" w14:textId="77777777">
      <w:pPr>
        <w:rPr>
          <w:b/>
          <w:sz w:val="28"/>
        </w:rPr>
      </w:pPr>
      <w:r w:rsidRPr="00926CA5">
        <w:rPr>
          <w:b/>
          <w:sz w:val="28"/>
        </w:rPr>
        <w:t>Skill Sets: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14:paraId="4EDFF9BD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70D0A885" w14:textId="77777777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Frameworks</w:t>
            </w:r>
          </w:p>
        </w:tc>
        <w:tc>
          <w:tcPr>
            <w:tcW w:w="6582" w:type="dxa"/>
          </w:tcPr>
          <w:p w:rsidR="00567C3F" w:rsidRPr="00B506D1" w:rsidP="006463A0" w14:paraId="0FDDE67D" w14:textId="74E40D9F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Spring</w:t>
            </w:r>
            <w:r w:rsidRPr="00B506D1" w:rsidR="00821700">
              <w:rPr>
                <w:rFonts w:asciiTheme="minorHAnsi" w:hAnsiTheme="minorHAnsi"/>
                <w:sz w:val="24"/>
              </w:rPr>
              <w:t xml:space="preserve"> Core </w:t>
            </w:r>
            <w:r w:rsidR="006463A0">
              <w:rPr>
                <w:rFonts w:asciiTheme="minorHAnsi" w:hAnsiTheme="minorHAnsi"/>
                <w:sz w:val="24"/>
              </w:rPr>
              <w:t xml:space="preserve">&amp; MVC, Spring </w:t>
            </w:r>
            <w:r>
              <w:rPr>
                <w:rFonts w:asciiTheme="minorHAnsi" w:hAnsiTheme="minorHAnsi"/>
                <w:sz w:val="24"/>
              </w:rPr>
              <w:t>Rest, Spring</w:t>
            </w:r>
            <w:r w:rsidR="006463A0">
              <w:rPr>
                <w:rFonts w:asciiTheme="minorHAnsi" w:hAnsiTheme="minorHAnsi"/>
                <w:sz w:val="24"/>
              </w:rPr>
              <w:t xml:space="preserve"> </w:t>
            </w:r>
            <w:r w:rsidR="00EC27F7">
              <w:rPr>
                <w:rFonts w:asciiTheme="minorHAnsi" w:hAnsiTheme="minorHAnsi"/>
                <w:sz w:val="24"/>
              </w:rPr>
              <w:t>Boot, Spring Data JPA</w:t>
            </w:r>
            <w:r w:rsidR="00FF28DE">
              <w:rPr>
                <w:rFonts w:asciiTheme="minorHAnsi" w:hAnsiTheme="minorHAnsi"/>
                <w:sz w:val="24"/>
              </w:rPr>
              <w:t>,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450C42">
              <w:rPr>
                <w:rFonts w:asciiTheme="minorHAnsi" w:hAnsiTheme="minorHAnsi"/>
                <w:sz w:val="24"/>
              </w:rPr>
              <w:t xml:space="preserve">Hibernate, </w:t>
            </w:r>
            <w:r w:rsidR="00450C42">
              <w:rPr>
                <w:rFonts w:asciiTheme="minorHAnsi" w:hAnsiTheme="minorHAnsi"/>
                <w:sz w:val="24"/>
              </w:rPr>
              <w:t>Rest</w:t>
            </w:r>
            <w:r w:rsidR="00BA698E">
              <w:rPr>
                <w:rFonts w:asciiTheme="minorHAnsi" w:hAnsiTheme="minorHAnsi"/>
                <w:sz w:val="24"/>
              </w:rPr>
              <w:t>ul</w:t>
            </w:r>
            <w:r w:rsidR="00BA698E">
              <w:rPr>
                <w:rFonts w:asciiTheme="minorHAnsi" w:hAnsiTheme="minorHAnsi"/>
                <w:sz w:val="24"/>
              </w:rPr>
              <w:t xml:space="preserve"> </w:t>
            </w:r>
            <w:r w:rsidR="003F2C0B">
              <w:rPr>
                <w:rFonts w:asciiTheme="minorHAnsi" w:hAnsiTheme="minorHAnsi"/>
                <w:sz w:val="24"/>
              </w:rPr>
              <w:t>Web services</w:t>
            </w:r>
          </w:p>
        </w:tc>
      </w:tr>
      <w:tr w14:paraId="66B25B84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017CA793" w14:textId="77777777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</w:p>
        </w:tc>
        <w:tc>
          <w:tcPr>
            <w:tcW w:w="6582" w:type="dxa"/>
          </w:tcPr>
          <w:p w:rsidR="00567C3F" w:rsidRPr="00B506D1" w:rsidP="00810EA1" w14:paraId="263552B3" w14:textId="2864C16C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Java</w:t>
            </w:r>
            <w:r w:rsidR="00B75318">
              <w:rPr>
                <w:rFonts w:asciiTheme="minorHAnsi" w:hAnsiTheme="minorHAnsi"/>
                <w:sz w:val="24"/>
              </w:rPr>
              <w:t xml:space="preserve">, </w:t>
            </w:r>
            <w:r w:rsidR="00405808">
              <w:rPr>
                <w:rFonts w:asciiTheme="minorHAnsi" w:hAnsiTheme="minorHAnsi"/>
                <w:sz w:val="24"/>
              </w:rPr>
              <w:t>SQL</w:t>
            </w:r>
            <w:r w:rsidRPr="00B506D1">
              <w:rPr>
                <w:rFonts w:asciiTheme="minorHAnsi" w:hAnsiTheme="minorHAnsi"/>
                <w:sz w:val="24"/>
              </w:rPr>
              <w:t>,</w:t>
            </w:r>
            <w:r w:rsidR="00CC1AC3">
              <w:rPr>
                <w:rFonts w:asciiTheme="minorHAnsi" w:hAnsiTheme="minorHAnsi"/>
                <w:sz w:val="24"/>
              </w:rPr>
              <w:t xml:space="preserve"> Shell Script</w:t>
            </w:r>
            <w:r w:rsidRPr="00B506D1">
              <w:rPr>
                <w:rFonts w:asciiTheme="minorHAnsi" w:hAnsiTheme="minorHAnsi"/>
                <w:sz w:val="24"/>
              </w:rPr>
              <w:t xml:space="preserve"> </w:t>
            </w:r>
            <w:r w:rsidR="00810EA1">
              <w:rPr>
                <w:rFonts w:asciiTheme="minorHAnsi" w:hAnsiTheme="minorHAnsi"/>
                <w:sz w:val="24"/>
              </w:rPr>
              <w:t>HTML</w:t>
            </w:r>
            <w:r w:rsidRPr="00B506D1">
              <w:rPr>
                <w:rFonts w:asciiTheme="minorHAnsi" w:hAnsiTheme="minorHAnsi"/>
                <w:sz w:val="24"/>
              </w:rPr>
              <w:t xml:space="preserve">, </w:t>
            </w:r>
            <w:r w:rsidRPr="00B506D1" w:rsidR="00B0465F">
              <w:rPr>
                <w:rFonts w:asciiTheme="minorHAnsi" w:hAnsiTheme="minorHAnsi"/>
                <w:sz w:val="24"/>
              </w:rPr>
              <w:t>jQuery</w:t>
            </w:r>
            <w:r w:rsidRPr="00B506D1">
              <w:rPr>
                <w:rFonts w:asciiTheme="minorHAnsi" w:hAnsiTheme="minorHAnsi"/>
                <w:sz w:val="24"/>
              </w:rPr>
              <w:t xml:space="preserve">, </w:t>
            </w:r>
            <w:r w:rsidR="00810EA1">
              <w:rPr>
                <w:rFonts w:asciiTheme="minorHAnsi" w:hAnsiTheme="minorHAnsi"/>
                <w:sz w:val="24"/>
              </w:rPr>
              <w:t>C</w:t>
            </w:r>
            <w:r w:rsidR="003F2C0B">
              <w:rPr>
                <w:rFonts w:asciiTheme="minorHAnsi" w:hAnsiTheme="minorHAnsi"/>
                <w:sz w:val="24"/>
              </w:rPr>
              <w:t>ss</w:t>
            </w:r>
            <w:r w:rsidR="00533127">
              <w:rPr>
                <w:rFonts w:asciiTheme="minorHAnsi" w:hAnsiTheme="minorHAnsi"/>
                <w:sz w:val="24"/>
              </w:rPr>
              <w:t>,</w:t>
            </w:r>
            <w:r w:rsidR="003F2C0B">
              <w:rPr>
                <w:rFonts w:asciiTheme="minorHAnsi" w:hAnsiTheme="minorHAnsi"/>
                <w:sz w:val="24"/>
              </w:rPr>
              <w:t xml:space="preserve"> </w:t>
            </w:r>
            <w:r w:rsidR="00533127">
              <w:rPr>
                <w:rFonts w:asciiTheme="minorHAnsi" w:hAnsiTheme="minorHAnsi"/>
                <w:sz w:val="24"/>
              </w:rPr>
              <w:t>React JS</w:t>
            </w:r>
          </w:p>
        </w:tc>
      </w:tr>
      <w:tr w14:paraId="10EC9215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636DCF06" w14:textId="77777777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</w:t>
            </w:r>
          </w:p>
        </w:tc>
        <w:tc>
          <w:tcPr>
            <w:tcW w:w="6582" w:type="dxa"/>
          </w:tcPr>
          <w:p w:rsidR="00567C3F" w:rsidRPr="00B506D1" w:rsidP="00567C3F" w14:paraId="06AC0947" w14:textId="4530C078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Java/J2ee, Spring, JAXB, Hibernate, JPA</w:t>
            </w:r>
            <w:r w:rsidR="00FB69A2">
              <w:rPr>
                <w:rFonts w:asciiTheme="minorHAnsi" w:hAnsiTheme="minorHAnsi"/>
                <w:sz w:val="24"/>
              </w:rPr>
              <w:t xml:space="preserve">, Apache </w:t>
            </w:r>
            <w:r w:rsidR="00FB69A2">
              <w:rPr>
                <w:rFonts w:asciiTheme="minorHAnsi" w:hAnsiTheme="minorHAnsi"/>
                <w:sz w:val="24"/>
              </w:rPr>
              <w:t>kafka</w:t>
            </w:r>
            <w:r w:rsidR="00533127">
              <w:rPr>
                <w:rFonts w:asciiTheme="minorHAnsi" w:hAnsiTheme="minorHAnsi"/>
                <w:sz w:val="24"/>
              </w:rPr>
              <w:t>,</w:t>
            </w:r>
            <w:r w:rsidR="00E8346F">
              <w:rPr>
                <w:rFonts w:asciiTheme="minorHAnsi" w:hAnsiTheme="minorHAnsi"/>
                <w:sz w:val="24"/>
              </w:rPr>
              <w:t xml:space="preserve"> </w:t>
            </w:r>
            <w:r w:rsidR="00533127">
              <w:rPr>
                <w:rFonts w:asciiTheme="minorHAnsi" w:hAnsiTheme="minorHAnsi"/>
                <w:sz w:val="24"/>
              </w:rPr>
              <w:t>AWS</w:t>
            </w:r>
          </w:p>
        </w:tc>
      </w:tr>
      <w:tr w14:paraId="4D36955F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5EACE653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</w:p>
        </w:tc>
        <w:tc>
          <w:tcPr>
            <w:tcW w:w="6582" w:type="dxa"/>
          </w:tcPr>
          <w:p w:rsidR="00567C3F" w:rsidRPr="00B506D1" w:rsidP="00821700" w14:paraId="2A0CEEEC" w14:textId="43060898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Eclipse,</w:t>
            </w:r>
            <w:r w:rsidRPr="00B506D1" w:rsidR="00821700">
              <w:rPr>
                <w:rFonts w:asciiTheme="minorHAnsi" w:hAnsiTheme="minorHAnsi"/>
                <w:sz w:val="24"/>
              </w:rPr>
              <w:t xml:space="preserve"> SQL </w:t>
            </w:r>
            <w:r w:rsidRPr="00B506D1">
              <w:rPr>
                <w:rFonts w:asciiTheme="minorHAnsi" w:hAnsiTheme="minorHAnsi"/>
                <w:sz w:val="24"/>
              </w:rPr>
              <w:t>Developer, GIT Bash</w:t>
            </w:r>
            <w:r w:rsidRPr="00B506D1" w:rsidR="00821700">
              <w:rPr>
                <w:rFonts w:asciiTheme="minorHAnsi" w:hAnsiTheme="minorHAnsi"/>
                <w:sz w:val="24"/>
              </w:rPr>
              <w:t xml:space="preserve">, Tortoise </w:t>
            </w:r>
            <w:r w:rsidRPr="00B506D1" w:rsidR="00821700">
              <w:rPr>
                <w:rFonts w:asciiTheme="minorHAnsi" w:hAnsiTheme="minorHAnsi"/>
                <w:sz w:val="24"/>
              </w:rPr>
              <w:t>Git</w:t>
            </w:r>
            <w:r w:rsidRPr="00B506D1" w:rsidR="00821700">
              <w:rPr>
                <w:rFonts w:asciiTheme="minorHAnsi" w:hAnsiTheme="minorHAnsi"/>
                <w:sz w:val="24"/>
              </w:rPr>
              <w:t>,</w:t>
            </w:r>
            <w:r w:rsidRPr="00B506D1" w:rsidR="00F03FE3">
              <w:rPr>
                <w:rFonts w:asciiTheme="minorHAnsi" w:hAnsiTheme="minorHAnsi"/>
                <w:sz w:val="24"/>
              </w:rPr>
              <w:t xml:space="preserve"> Tortoise </w:t>
            </w:r>
            <w:r w:rsidR="004E6F88">
              <w:rPr>
                <w:rFonts w:asciiTheme="minorHAnsi" w:hAnsiTheme="minorHAnsi"/>
                <w:sz w:val="24"/>
              </w:rPr>
              <w:t>svn</w:t>
            </w:r>
            <w:r w:rsidRPr="00B506D1" w:rsidR="00821700">
              <w:rPr>
                <w:rFonts w:asciiTheme="minorHAnsi" w:hAnsiTheme="minorHAnsi"/>
                <w:sz w:val="24"/>
              </w:rPr>
              <w:t xml:space="preserve"> Apache Maven </w:t>
            </w:r>
            <w:r w:rsidRPr="00B506D1">
              <w:rPr>
                <w:rFonts w:asciiTheme="minorHAnsi" w:hAnsiTheme="minorHAnsi"/>
                <w:sz w:val="24"/>
              </w:rPr>
              <w:t>3. x.</w:t>
            </w:r>
            <w:r w:rsidR="00011C5B">
              <w:rPr>
                <w:rFonts w:asciiTheme="minorHAnsi" w:hAnsiTheme="minorHAnsi"/>
                <w:sz w:val="24"/>
              </w:rPr>
              <w:t>, JIRA</w:t>
            </w:r>
          </w:p>
        </w:tc>
      </w:tr>
      <w:tr w14:paraId="5AB945FA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420D3BD9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</w:p>
        </w:tc>
        <w:tc>
          <w:tcPr>
            <w:tcW w:w="6582" w:type="dxa"/>
          </w:tcPr>
          <w:p w:rsidR="00567C3F" w:rsidRPr="00B506D1" w:rsidP="00567C3F" w14:paraId="10BDC19C" w14:textId="065F0B1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Oracle 12c</w:t>
            </w:r>
            <w:r w:rsidRPr="00B506D1" w:rsidR="00821700">
              <w:rPr>
                <w:rFonts w:asciiTheme="minorHAnsi" w:hAnsiTheme="minorHAnsi"/>
                <w:sz w:val="24"/>
              </w:rPr>
              <w:t>, MySQL</w:t>
            </w:r>
          </w:p>
        </w:tc>
      </w:tr>
      <w:tr w14:paraId="2961F9B7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10BE6C87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Operating System</w:t>
            </w:r>
          </w:p>
        </w:tc>
        <w:tc>
          <w:tcPr>
            <w:tcW w:w="6582" w:type="dxa"/>
          </w:tcPr>
          <w:p w:rsidR="00567C3F" w:rsidRPr="00B506D1" w:rsidP="00567C3F" w14:paraId="74562F50" w14:textId="64160BE4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Windows</w:t>
            </w:r>
            <w:r w:rsidR="00F51180">
              <w:rPr>
                <w:rFonts w:asciiTheme="minorHAnsi" w:hAnsiTheme="minorHAnsi"/>
                <w:sz w:val="24"/>
              </w:rPr>
              <w:t>,</w:t>
            </w:r>
            <w:r w:rsidR="008F05BA">
              <w:rPr>
                <w:rFonts w:asciiTheme="minorHAnsi" w:hAnsiTheme="minorHAnsi"/>
                <w:sz w:val="24"/>
              </w:rPr>
              <w:t xml:space="preserve"> </w:t>
            </w:r>
            <w:r w:rsidR="00F51180">
              <w:rPr>
                <w:rFonts w:asciiTheme="minorHAnsi" w:hAnsiTheme="minorHAnsi"/>
                <w:sz w:val="24"/>
              </w:rPr>
              <w:t>Linux</w:t>
            </w:r>
          </w:p>
        </w:tc>
      </w:tr>
      <w:tr w14:paraId="55AB33AD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2EB59974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Software Engi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ering</w:t>
            </w:r>
          </w:p>
        </w:tc>
        <w:tc>
          <w:tcPr>
            <w:tcW w:w="6582" w:type="dxa"/>
          </w:tcPr>
          <w:p w:rsidR="00567C3F" w:rsidRPr="00B506D1" w:rsidP="00567C3F" w14:paraId="07CCC4EC" w14:textId="77777777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Agile SCRUM, SDLC, Waterfall Model</w:t>
            </w:r>
          </w:p>
        </w:tc>
      </w:tr>
      <w:tr w14:paraId="60587635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23EA588E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Version Control</w:t>
            </w:r>
          </w:p>
        </w:tc>
        <w:tc>
          <w:tcPr>
            <w:tcW w:w="6582" w:type="dxa"/>
          </w:tcPr>
          <w:p w:rsidR="00567C3F" w:rsidRPr="00B506D1" w:rsidP="00567C3F" w14:paraId="7053F7DB" w14:textId="2EE7D548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GIT</w:t>
            </w:r>
            <w:r w:rsidR="00C32D22">
              <w:rPr>
                <w:rFonts w:asciiTheme="minorHAnsi" w:hAnsiTheme="minorHAnsi"/>
                <w:sz w:val="24"/>
              </w:rPr>
              <w:t>,</w:t>
            </w:r>
            <w:r w:rsidR="00FA4B0E">
              <w:rPr>
                <w:rFonts w:asciiTheme="minorHAnsi" w:hAnsiTheme="minorHAnsi"/>
                <w:sz w:val="24"/>
              </w:rPr>
              <w:t xml:space="preserve"> </w:t>
            </w:r>
            <w:r w:rsidR="00C32D22">
              <w:rPr>
                <w:rFonts w:asciiTheme="minorHAnsi" w:hAnsiTheme="minorHAnsi"/>
                <w:sz w:val="24"/>
              </w:rPr>
              <w:t>SVN</w:t>
            </w:r>
          </w:p>
        </w:tc>
      </w:tr>
      <w:tr w14:paraId="0A6BDA29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3CBBAD97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6582" w:type="dxa"/>
          </w:tcPr>
          <w:p w:rsidR="00567C3F" w:rsidRPr="00B506D1" w:rsidP="00567C3F" w14:paraId="06FF47A3" w14:textId="6497631B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>Client/Server, Enterprise Applications, Web Services</w:t>
            </w:r>
          </w:p>
        </w:tc>
      </w:tr>
      <w:tr w14:paraId="658CCE9C" w14:textId="77777777" w:rsidTr="00A0454E">
        <w:tblPrEx>
          <w:tblW w:w="0" w:type="auto"/>
          <w:tblLook w:val="04A0"/>
        </w:tblPrEx>
        <w:tc>
          <w:tcPr>
            <w:tcW w:w="2660" w:type="dxa"/>
            <w:shd w:val="clear" w:color="auto" w:fill="B8CCE4" w:themeFill="accent1" w:themeFillTint="66"/>
          </w:tcPr>
          <w:p w:rsidR="00567C3F" w:rsidP="00821700" w14:paraId="669D153C" w14:textId="77777777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Server</w:t>
            </w:r>
          </w:p>
        </w:tc>
        <w:tc>
          <w:tcPr>
            <w:tcW w:w="6582" w:type="dxa"/>
          </w:tcPr>
          <w:p w:rsidR="00567C3F" w:rsidRPr="00B506D1" w:rsidP="00740204" w14:paraId="33447D6F" w14:textId="74F2E8BF">
            <w:pPr>
              <w:rPr>
                <w:rFonts w:asciiTheme="minorHAnsi" w:hAnsiTheme="minorHAnsi"/>
                <w:sz w:val="24"/>
              </w:rPr>
            </w:pPr>
            <w:r w:rsidRPr="00B506D1">
              <w:rPr>
                <w:rFonts w:asciiTheme="minorHAnsi" w:hAnsiTheme="minorHAnsi"/>
                <w:sz w:val="24"/>
              </w:rPr>
              <w:t xml:space="preserve">Apache Tomcat, </w:t>
            </w:r>
            <w:r w:rsidR="00972D27">
              <w:rPr>
                <w:rFonts w:asciiTheme="minorHAnsi" w:hAnsiTheme="minorHAnsi"/>
                <w:sz w:val="24"/>
              </w:rPr>
              <w:t>WebS</w:t>
            </w:r>
            <w:r w:rsidRPr="00B506D1" w:rsidR="00972D27">
              <w:rPr>
                <w:rFonts w:asciiTheme="minorHAnsi" w:hAnsiTheme="minorHAnsi"/>
                <w:sz w:val="24"/>
              </w:rPr>
              <w:t>phere</w:t>
            </w:r>
            <w:r w:rsidR="00C8249F">
              <w:rPr>
                <w:rFonts w:asciiTheme="minorHAnsi" w:hAnsiTheme="minorHAnsi"/>
                <w:sz w:val="24"/>
              </w:rPr>
              <w:t xml:space="preserve">, </w:t>
            </w:r>
            <w:r w:rsidR="00C8249F">
              <w:rPr>
                <w:rFonts w:asciiTheme="minorHAnsi" w:hAnsiTheme="minorHAnsi"/>
                <w:sz w:val="24"/>
              </w:rPr>
              <w:t>Jboss</w:t>
            </w:r>
          </w:p>
        </w:tc>
      </w:tr>
    </w:tbl>
    <w:p w:rsidR="00567C3F" w:rsidRPr="00BB0506" w:rsidP="00567C3F" w14:paraId="65DF14DB" w14:textId="77777777">
      <w:pPr>
        <w:rPr>
          <w:b/>
          <w:sz w:val="24"/>
        </w:rPr>
      </w:pPr>
    </w:p>
    <w:p w:rsidR="009D721C" w:rsidP="009D721C" w14:paraId="3A2FFBC3" w14:textId="5084961E">
      <w:pPr>
        <w:rPr>
          <w:b/>
          <w:sz w:val="28"/>
        </w:rPr>
      </w:pPr>
      <w:r>
        <w:rPr>
          <w:b/>
          <w:sz w:val="28"/>
        </w:rPr>
        <w:t>Work Experience</w:t>
      </w:r>
    </w:p>
    <w:p w:rsidR="00B9346A" w:rsidRPr="009D721C" w:rsidP="00B9346A" w14:paraId="0C0F97CA" w14:textId="01A10E6A">
      <w:pPr>
        <w:rPr>
          <w:sz w:val="22"/>
        </w:rPr>
      </w:pPr>
      <w:r w:rsidRPr="00937B57">
        <w:rPr>
          <w:b/>
          <w:sz w:val="22"/>
        </w:rPr>
        <w:t>Cybage</w:t>
      </w:r>
      <w:r w:rsidRPr="00937B57">
        <w:rPr>
          <w:b/>
          <w:sz w:val="22"/>
        </w:rPr>
        <w:t xml:space="preserve"> Software Pvt. Ltd | </w:t>
      </w:r>
      <w:r w:rsidRPr="00937B57" w:rsidR="00277388">
        <w:rPr>
          <w:b/>
          <w:sz w:val="22"/>
        </w:rPr>
        <w:t>Pune</w:t>
      </w:r>
      <w:r w:rsidRPr="009D721C" w:rsidR="00277388">
        <w:rPr>
          <w:sz w:val="22"/>
        </w:rPr>
        <w:t xml:space="preserve"> Software</w:t>
      </w:r>
      <w:r w:rsidRPr="009D721C">
        <w:rPr>
          <w:sz w:val="22"/>
        </w:rPr>
        <w:t xml:space="preserve"> Engineer</w:t>
      </w:r>
    </w:p>
    <w:p w:rsidR="00B9346A" w:rsidRPr="006D38D5" w:rsidP="00B9346A" w14:paraId="4D3EC64C" w14:textId="611FE57C">
      <w:pPr>
        <w:rPr>
          <w:b/>
          <w:sz w:val="22"/>
        </w:rPr>
      </w:pPr>
      <w:r>
        <w:rPr>
          <w:b/>
          <w:sz w:val="22"/>
        </w:rPr>
        <w:t>Duration :</w:t>
      </w:r>
      <w:r w:rsidRPr="00937B57">
        <w:rPr>
          <w:sz w:val="22"/>
        </w:rPr>
        <w:t xml:space="preserve">10 March, 2014 – </w:t>
      </w:r>
      <w:r w:rsidRPr="00937B57" w:rsidR="00CD517B">
        <w:rPr>
          <w:sz w:val="22"/>
        </w:rPr>
        <w:t>14 July</w:t>
      </w:r>
      <w:r w:rsidRPr="00937B57" w:rsidR="00152868">
        <w:rPr>
          <w:sz w:val="22"/>
        </w:rPr>
        <w:t>,</w:t>
      </w:r>
      <w:r w:rsidRPr="00937B57" w:rsidR="00CD517B">
        <w:rPr>
          <w:sz w:val="22"/>
        </w:rPr>
        <w:t xml:space="preserve"> 2017</w:t>
      </w:r>
    </w:p>
    <w:p w:rsidR="00B9346A" w:rsidRPr="009D721C" w:rsidP="009D721C" w14:paraId="097FEF64" w14:textId="77777777">
      <w:pPr>
        <w:rPr>
          <w:b/>
          <w:sz w:val="28"/>
        </w:rPr>
      </w:pPr>
    </w:p>
    <w:p w:rsidR="009D721C" w:rsidRPr="009D721C" w:rsidP="009D721C" w14:paraId="5DDA3863" w14:textId="1D81EF09">
      <w:pPr>
        <w:rPr>
          <w:sz w:val="22"/>
        </w:rPr>
      </w:pPr>
      <w:r>
        <w:rPr>
          <w:b/>
          <w:sz w:val="22"/>
        </w:rPr>
        <w:t>Betsol Software</w:t>
      </w:r>
      <w:r w:rsidRPr="00937B57">
        <w:rPr>
          <w:b/>
          <w:sz w:val="22"/>
        </w:rPr>
        <w:t xml:space="preserve"> Pvt. Ltd | Pune</w:t>
      </w:r>
      <w:r w:rsidRPr="009D721C">
        <w:rPr>
          <w:sz w:val="22"/>
        </w:rPr>
        <w:t xml:space="preserve"> |</w:t>
      </w:r>
      <w:r w:rsidR="001A31CC">
        <w:rPr>
          <w:sz w:val="22"/>
        </w:rPr>
        <w:t xml:space="preserve"> Senior </w:t>
      </w:r>
      <w:r w:rsidRPr="009D721C">
        <w:rPr>
          <w:sz w:val="22"/>
        </w:rPr>
        <w:t>Software Engineer</w:t>
      </w:r>
    </w:p>
    <w:p w:rsidR="009D721C" w:rsidRPr="00937B57" w:rsidP="009D721C" w14:paraId="17B211EC" w14:textId="7F4262D9">
      <w:pPr>
        <w:rPr>
          <w:sz w:val="22"/>
        </w:rPr>
      </w:pPr>
      <w:r>
        <w:rPr>
          <w:b/>
          <w:sz w:val="22"/>
        </w:rPr>
        <w:t>Duration:</w:t>
      </w:r>
      <w:r w:rsidRPr="00937B57" w:rsidR="003254A0">
        <w:rPr>
          <w:sz w:val="22"/>
        </w:rPr>
        <w:t>17</w:t>
      </w:r>
      <w:r w:rsidRPr="00937B57">
        <w:rPr>
          <w:sz w:val="22"/>
        </w:rPr>
        <w:t xml:space="preserve"> </w:t>
      </w:r>
      <w:r w:rsidRPr="00937B57" w:rsidR="00C87776">
        <w:rPr>
          <w:sz w:val="22"/>
        </w:rPr>
        <w:t>Jul</w:t>
      </w:r>
      <w:r w:rsidRPr="00937B57" w:rsidR="003254A0">
        <w:rPr>
          <w:sz w:val="22"/>
        </w:rPr>
        <w:t>y</w:t>
      </w:r>
      <w:r w:rsidRPr="00937B57">
        <w:rPr>
          <w:sz w:val="22"/>
        </w:rPr>
        <w:t>, 201</w:t>
      </w:r>
      <w:r w:rsidRPr="00937B57" w:rsidR="00C87776">
        <w:rPr>
          <w:sz w:val="22"/>
        </w:rPr>
        <w:t>7</w:t>
      </w:r>
      <w:r w:rsidRPr="00937B57">
        <w:rPr>
          <w:sz w:val="22"/>
        </w:rPr>
        <w:t xml:space="preserve"> – </w:t>
      </w:r>
      <w:r w:rsidRPr="00937B57" w:rsidR="00AD1E6A">
        <w:rPr>
          <w:sz w:val="22"/>
        </w:rPr>
        <w:t>Till date</w:t>
      </w:r>
      <w:r w:rsidRPr="00937B57" w:rsidR="00B9346A">
        <w:rPr>
          <w:sz w:val="22"/>
        </w:rPr>
        <w:t xml:space="preserve"> </w:t>
      </w:r>
    </w:p>
    <w:p w:rsidR="009D721C" w:rsidP="009D721C" w14:paraId="25664A0D" w14:textId="77777777">
      <w:pPr>
        <w:rPr>
          <w:b/>
          <w:sz w:val="22"/>
        </w:rPr>
      </w:pPr>
    </w:p>
    <w:p w:rsidR="006D38D5" w:rsidRPr="00D3201E" w:rsidP="00D3201E" w14:paraId="65459DB0" w14:textId="7EBEA65C">
      <w:pPr>
        <w:rPr>
          <w:sz w:val="22"/>
        </w:rPr>
      </w:pPr>
      <w:r w:rsidRPr="009D721C">
        <w:rPr>
          <w:b/>
          <w:sz w:val="22"/>
        </w:rPr>
        <w:t>Responsibilities</w:t>
      </w:r>
      <w:r>
        <w:rPr>
          <w:sz w:val="22"/>
        </w:rPr>
        <w:t>:</w:t>
      </w:r>
    </w:p>
    <w:p w:rsidR="009D721C" w:rsidRPr="009D721C" w:rsidP="009D721C" w14:paraId="36C89DFF" w14:textId="2663AA5F">
      <w:pPr>
        <w:pStyle w:val="ListParagraph"/>
        <w:numPr>
          <w:ilvl w:val="0"/>
          <w:numId w:val="2"/>
        </w:numPr>
        <w:rPr>
          <w:sz w:val="22"/>
        </w:rPr>
      </w:pPr>
      <w:r w:rsidRPr="009D721C">
        <w:rPr>
          <w:sz w:val="22"/>
        </w:rPr>
        <w:t xml:space="preserve">Client Consulting, Designing Solutions, Development &amp; Enhancements of multi-tier </w:t>
      </w:r>
      <w:r w:rsidRPr="009D721C" w:rsidR="004410D8">
        <w:rPr>
          <w:sz w:val="22"/>
        </w:rPr>
        <w:t>web-based</w:t>
      </w:r>
      <w:r w:rsidRPr="009D721C">
        <w:rPr>
          <w:sz w:val="22"/>
        </w:rPr>
        <w:t xml:space="preserve"> applications.</w:t>
      </w:r>
    </w:p>
    <w:p w:rsidR="009D721C" w:rsidRPr="009D721C" w:rsidP="009D721C" w14:paraId="496222B1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9D721C">
        <w:rPr>
          <w:sz w:val="22"/>
        </w:rPr>
        <w:t>Worked on Project Re-architecture through decoupling existing framework.</w:t>
      </w:r>
    </w:p>
    <w:p w:rsidR="009D721C" w:rsidRPr="009D721C" w:rsidP="009D721C" w14:paraId="54D9BF16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9D721C">
        <w:rPr>
          <w:sz w:val="22"/>
        </w:rPr>
        <w:t>Successfully delivered end to end implementations of a sprint.</w:t>
      </w:r>
    </w:p>
    <w:p w:rsidR="009D721C" w:rsidRPr="0022436B" w:rsidP="009D721C" w14:paraId="363793ED" w14:textId="58C702A7">
      <w:pPr>
        <w:pStyle w:val="ListParagraph"/>
        <w:numPr>
          <w:ilvl w:val="0"/>
          <w:numId w:val="2"/>
        </w:numPr>
        <w:rPr>
          <w:sz w:val="22"/>
        </w:rPr>
      </w:pPr>
      <w:r w:rsidRPr="009D721C">
        <w:rPr>
          <w:sz w:val="22"/>
        </w:rPr>
        <w:t>Communicating and discussing the requirement with the client.</w:t>
      </w:r>
    </w:p>
    <w:p w:rsidR="009D721C" w:rsidRPr="009D721C" w:rsidP="009D721C" w14:paraId="0D32ABB0" w14:textId="77777777">
      <w:pPr>
        <w:rPr>
          <w:b/>
          <w:sz w:val="28"/>
        </w:rPr>
      </w:pPr>
      <w:r>
        <w:rPr>
          <w:b/>
          <w:sz w:val="28"/>
        </w:rPr>
        <w:t>Project Experience</w:t>
      </w:r>
    </w:p>
    <w:p w:rsidR="009D721C" w:rsidRPr="009D721C" w:rsidP="009D721C" w14:paraId="6BF14871" w14:textId="77777777">
      <w:pPr>
        <w:spacing w:line="13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943600" cy="0"/>
                <wp:effectExtent l="10160" t="13970" r="18415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-251649024" from="0.05pt,1.85pt" to="468.05pt,1.85pt" o:allowincell="f" strokeweight="1.56pt"/>
            </w:pict>
          </mc:Fallback>
        </mc:AlternateContent>
      </w:r>
    </w:p>
    <w:p w:rsidR="00FF7B2C" w:rsidP="009D721C" w14:paraId="56247570" w14:textId="1283EABE">
      <w:pPr>
        <w:rPr>
          <w:b/>
          <w:sz w:val="24"/>
        </w:rPr>
      </w:pPr>
      <w:r>
        <w:rPr>
          <w:b/>
          <w:sz w:val="24"/>
        </w:rPr>
        <w:t>Company:</w:t>
      </w:r>
      <w:r w:rsidR="00F53980">
        <w:rPr>
          <w:b/>
          <w:sz w:val="24"/>
        </w:rPr>
        <w:t xml:space="preserve"> </w:t>
      </w:r>
      <w:r w:rsidR="00716DB6">
        <w:rPr>
          <w:b/>
          <w:sz w:val="24"/>
        </w:rPr>
        <w:t>Avaya</w:t>
      </w:r>
      <w:r>
        <w:rPr>
          <w:b/>
          <w:sz w:val="24"/>
        </w:rPr>
        <w:t xml:space="preserve"> </w:t>
      </w:r>
      <w:r w:rsidR="00716DB6">
        <w:rPr>
          <w:b/>
          <w:sz w:val="24"/>
        </w:rPr>
        <w:t>India</w:t>
      </w:r>
      <w:r>
        <w:rPr>
          <w:b/>
          <w:sz w:val="24"/>
        </w:rPr>
        <w:t xml:space="preserve"> Pvt. Ltd </w:t>
      </w:r>
    </w:p>
    <w:p w:rsidR="009D721C" w:rsidRPr="009D721C" w:rsidP="009D721C" w14:paraId="7C60FFF4" w14:textId="4128C8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Avaya is</w:t>
      </w:r>
      <w:r w:rsidR="003B50EB">
        <w:rPr>
          <w:rFonts w:asciiTheme="minorHAnsi" w:hAnsiTheme="minorHAnsi"/>
          <w:sz w:val="22"/>
          <w:szCs w:val="22"/>
        </w:rPr>
        <w:t xml:space="preserve"> specializes is business communication </w:t>
      </w:r>
      <w:r w:rsidRPr="003A710D" w:rsidR="003A710D">
        <w:rPr>
          <w:rFonts w:asciiTheme="minorHAnsi" w:hAnsiTheme="minorHAnsi"/>
          <w:sz w:val="22"/>
          <w:szCs w:val="22"/>
        </w:rPr>
        <w:t>specifically </w:t>
      </w:r>
      <w:hyperlink r:id="rId8" w:tooltip="Unified communications" w:history="1">
        <w:r w:rsidRPr="003A710D" w:rsidR="003A710D">
          <w:rPr>
            <w:rFonts w:asciiTheme="minorHAnsi" w:hAnsiTheme="minorHAnsi"/>
            <w:sz w:val="22"/>
            <w:szCs w:val="22"/>
          </w:rPr>
          <w:t>unified communications</w:t>
        </w:r>
      </w:hyperlink>
      <w:r w:rsidRPr="003A710D" w:rsidR="003A710D">
        <w:rPr>
          <w:rFonts w:asciiTheme="minorHAnsi" w:hAnsiTheme="minorHAnsi"/>
          <w:sz w:val="22"/>
          <w:szCs w:val="22"/>
        </w:rPr>
        <w:t> (UC), contact center (CC), and services.</w:t>
      </w:r>
      <w:r w:rsidRPr="003A710D" w:rsidR="003A710D">
        <w:rPr>
          <w:rFonts w:ascii="Arial" w:hAnsi="Arial"/>
          <w:color w:val="222222"/>
          <w:sz w:val="21"/>
          <w:szCs w:val="21"/>
          <w:shd w:val="clear" w:color="auto" w:fill="FFFFFF"/>
        </w:rPr>
        <w:t xml:space="preserve"> </w:t>
      </w:r>
      <w:r w:rsidRPr="003A710D" w:rsidR="003A710D">
        <w:rPr>
          <w:rFonts w:asciiTheme="minorHAnsi" w:hAnsiTheme="minorHAnsi"/>
          <w:sz w:val="22"/>
          <w:szCs w:val="22"/>
        </w:rPr>
        <w:t>Serving organizations at 220,000 customer locations worldwide</w:t>
      </w:r>
      <w:r w:rsidR="003A710D">
        <w:rPr>
          <w:rFonts w:asciiTheme="minorHAnsi" w:hAnsiTheme="minorHAnsi"/>
          <w:sz w:val="22"/>
          <w:szCs w:val="22"/>
        </w:rPr>
        <w:t>.</w:t>
      </w:r>
    </w:p>
    <w:p w:rsidR="009D721C" w:rsidRPr="003A710D" w:rsidP="009D721C" w14:paraId="30482349" w14:textId="77777777">
      <w:pPr>
        <w:rPr>
          <w:rFonts w:asciiTheme="minorHAnsi" w:hAnsiTheme="minorHAnsi"/>
          <w:sz w:val="22"/>
          <w:szCs w:val="22"/>
        </w:rPr>
      </w:pPr>
    </w:p>
    <w:p w:rsidR="009D721C" w:rsidRPr="00384C36" w:rsidP="00384C36" w14:paraId="5A7E73DF" w14:textId="2918D1A1">
      <w:pPr>
        <w:rPr>
          <w:b/>
          <w:sz w:val="22"/>
        </w:rPr>
      </w:pPr>
      <w:r w:rsidRPr="00384C36">
        <w:rPr>
          <w:b/>
          <w:sz w:val="22"/>
        </w:rPr>
        <w:t xml:space="preserve">Project Name: </w:t>
      </w:r>
      <w:r w:rsidRPr="00384C36" w:rsidR="00041AAC">
        <w:rPr>
          <w:b/>
          <w:sz w:val="22"/>
        </w:rPr>
        <w:t>S</w:t>
      </w:r>
      <w:r w:rsidR="00B70858">
        <w:rPr>
          <w:b/>
          <w:sz w:val="22"/>
        </w:rPr>
        <w:t xml:space="preserve">ECURE ACCESS LINK                    </w:t>
      </w:r>
      <w:r w:rsidRPr="00384C36">
        <w:rPr>
          <w:b/>
          <w:sz w:val="22"/>
        </w:rPr>
        <w:t xml:space="preserve">   </w:t>
      </w:r>
      <w:r w:rsidRPr="00384C36" w:rsidR="00926CA5">
        <w:rPr>
          <w:b/>
          <w:sz w:val="22"/>
        </w:rPr>
        <w:t xml:space="preserve">                                          </w:t>
      </w:r>
      <w:r w:rsidRPr="00384C36" w:rsidR="0099161F">
        <w:rPr>
          <w:b/>
          <w:sz w:val="22"/>
        </w:rPr>
        <w:t xml:space="preserve">                </w:t>
      </w:r>
      <w:r w:rsidRPr="00384C36" w:rsidR="006218A0">
        <w:rPr>
          <w:b/>
          <w:sz w:val="22"/>
        </w:rPr>
        <w:t xml:space="preserve"> </w:t>
      </w:r>
      <w:r w:rsidRPr="00384C36" w:rsidR="00DC789C">
        <w:rPr>
          <w:b/>
          <w:sz w:val="22"/>
        </w:rPr>
        <w:t>Jul 2017</w:t>
      </w:r>
      <w:r w:rsidRPr="00384C36" w:rsidR="006218A0">
        <w:rPr>
          <w:b/>
          <w:sz w:val="22"/>
        </w:rPr>
        <w:t xml:space="preserve"> -</w:t>
      </w:r>
      <w:r w:rsidR="001344EF">
        <w:rPr>
          <w:b/>
          <w:sz w:val="22"/>
        </w:rPr>
        <w:t xml:space="preserve"> </w:t>
      </w:r>
      <w:r w:rsidRPr="00384C36" w:rsidR="006218A0">
        <w:rPr>
          <w:b/>
          <w:sz w:val="22"/>
        </w:rPr>
        <w:t>Till date</w:t>
      </w:r>
    </w:p>
    <w:p w:rsidR="009D721C" w:rsidP="009D721C" w14:paraId="40300F5F" w14:textId="77777777">
      <w:pPr>
        <w:spacing w:line="13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943600" cy="0"/>
                <wp:effectExtent l="10160" t="13970" r="18415" b="146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-251651072" from="0.05pt,1.85pt" to="468.05pt,1.85pt" o:allowincell="f" strokeweight="1.56pt"/>
            </w:pict>
          </mc:Fallback>
        </mc:AlternateContent>
      </w:r>
    </w:p>
    <w:p w:rsidR="009D721C" w:rsidRPr="009D721C" w:rsidP="009D721C" w14:paraId="38108064" w14:textId="2A149B6A">
      <w:pPr>
        <w:rPr>
          <w:sz w:val="22"/>
        </w:rPr>
      </w:pPr>
      <w:r w:rsidRPr="00B439D4">
        <w:rPr>
          <w:b/>
          <w:sz w:val="22"/>
        </w:rPr>
        <w:t>Technologies</w:t>
      </w:r>
      <w:r w:rsidRPr="009D721C">
        <w:rPr>
          <w:sz w:val="22"/>
        </w:rPr>
        <w:t xml:space="preserve">: J2EE, </w:t>
      </w:r>
      <w:r w:rsidR="00C453B9">
        <w:rPr>
          <w:sz w:val="22"/>
        </w:rPr>
        <w:t>Spring</w:t>
      </w:r>
      <w:r w:rsidR="008A7FAA">
        <w:rPr>
          <w:sz w:val="22"/>
        </w:rPr>
        <w:t xml:space="preserve">, </w:t>
      </w:r>
      <w:r w:rsidR="005E54A2">
        <w:rPr>
          <w:sz w:val="22"/>
        </w:rPr>
        <w:t xml:space="preserve">Hibernate, </w:t>
      </w:r>
      <w:r w:rsidR="00F333A6">
        <w:rPr>
          <w:sz w:val="22"/>
        </w:rPr>
        <w:t>microservices</w:t>
      </w:r>
      <w:r w:rsidR="0013488A">
        <w:rPr>
          <w:sz w:val="22"/>
        </w:rPr>
        <w:t xml:space="preserve">, </w:t>
      </w:r>
      <w:r w:rsidR="002F149C">
        <w:rPr>
          <w:sz w:val="22"/>
        </w:rPr>
        <w:t>W</w:t>
      </w:r>
      <w:r w:rsidR="005E54A2">
        <w:rPr>
          <w:sz w:val="22"/>
        </w:rPr>
        <w:t>eb</w:t>
      </w:r>
      <w:r w:rsidR="00673943">
        <w:rPr>
          <w:sz w:val="22"/>
        </w:rPr>
        <w:t xml:space="preserve"> services</w:t>
      </w:r>
    </w:p>
    <w:p w:rsidR="009D721C" w:rsidRPr="009D721C" w:rsidP="009D721C" w14:paraId="6C1A3C04" w14:textId="5A00F242">
      <w:pPr>
        <w:rPr>
          <w:sz w:val="22"/>
        </w:rPr>
      </w:pPr>
      <w:r w:rsidRPr="00B439D4">
        <w:rPr>
          <w:b/>
          <w:sz w:val="22"/>
        </w:rPr>
        <w:t>Framework</w:t>
      </w:r>
      <w:r w:rsidRPr="009D721C">
        <w:rPr>
          <w:sz w:val="22"/>
        </w:rPr>
        <w:t>:</w:t>
      </w:r>
      <w:r w:rsidR="00C453B9">
        <w:rPr>
          <w:sz w:val="22"/>
        </w:rPr>
        <w:t xml:space="preserve"> </w:t>
      </w:r>
      <w:r w:rsidR="00406314">
        <w:rPr>
          <w:sz w:val="22"/>
        </w:rPr>
        <w:t xml:space="preserve">JSF, </w:t>
      </w:r>
      <w:r w:rsidR="00C453B9">
        <w:rPr>
          <w:sz w:val="22"/>
        </w:rPr>
        <w:t xml:space="preserve">Spring, </w:t>
      </w:r>
      <w:r w:rsidR="00B16613">
        <w:rPr>
          <w:sz w:val="22"/>
        </w:rPr>
        <w:t>Hibernate</w:t>
      </w:r>
      <w:r w:rsidR="00C80E5B">
        <w:rPr>
          <w:sz w:val="22"/>
        </w:rPr>
        <w:t>,</w:t>
      </w:r>
      <w:r w:rsidR="00D90A99">
        <w:rPr>
          <w:sz w:val="22"/>
        </w:rPr>
        <w:t xml:space="preserve"> </w:t>
      </w:r>
      <w:r w:rsidR="00C80E5B">
        <w:rPr>
          <w:sz w:val="22"/>
        </w:rPr>
        <w:t>Netty</w:t>
      </w:r>
    </w:p>
    <w:p w:rsidR="009D721C" w:rsidRPr="009D721C" w:rsidP="009D721C" w14:paraId="457D4E6D" w14:textId="010E64B9">
      <w:pPr>
        <w:rPr>
          <w:sz w:val="22"/>
        </w:rPr>
      </w:pPr>
      <w:r w:rsidRPr="00B439D4">
        <w:rPr>
          <w:b/>
          <w:sz w:val="22"/>
        </w:rPr>
        <w:t>Operating Systems</w:t>
      </w:r>
      <w:r w:rsidRPr="009D721C">
        <w:rPr>
          <w:sz w:val="22"/>
        </w:rPr>
        <w:t xml:space="preserve">: </w:t>
      </w:r>
      <w:r w:rsidR="004F4820">
        <w:rPr>
          <w:sz w:val="22"/>
        </w:rPr>
        <w:t>Linux</w:t>
      </w:r>
    </w:p>
    <w:p w:rsidR="009D721C" w:rsidRPr="009D721C" w:rsidP="009D721C" w14:paraId="733697DE" w14:textId="076B5C8C">
      <w:pPr>
        <w:rPr>
          <w:sz w:val="22"/>
        </w:rPr>
      </w:pPr>
      <w:r w:rsidRPr="00B439D4">
        <w:rPr>
          <w:b/>
          <w:sz w:val="22"/>
        </w:rPr>
        <w:t>Domain</w:t>
      </w:r>
      <w:r w:rsidRPr="009D721C">
        <w:rPr>
          <w:sz w:val="22"/>
        </w:rPr>
        <w:t xml:space="preserve">: </w:t>
      </w:r>
      <w:r w:rsidR="00451615">
        <w:rPr>
          <w:sz w:val="22"/>
        </w:rPr>
        <w:t>Telecom</w:t>
      </w:r>
    </w:p>
    <w:p w:rsidR="009D721C" w:rsidRPr="009D721C" w:rsidP="009D721C" w14:paraId="106D0B8C" w14:textId="234A70A6">
      <w:pPr>
        <w:rPr>
          <w:sz w:val="22"/>
        </w:rPr>
      </w:pPr>
      <w:r w:rsidRPr="00B439D4">
        <w:rPr>
          <w:b/>
          <w:sz w:val="22"/>
        </w:rPr>
        <w:t>Database</w:t>
      </w:r>
      <w:r w:rsidR="00736903">
        <w:rPr>
          <w:sz w:val="22"/>
        </w:rPr>
        <w:t>: Oracle 12c</w:t>
      </w:r>
    </w:p>
    <w:p w:rsidR="009D721C" w:rsidRPr="009D721C" w:rsidP="009D721C" w14:paraId="4260C2EA" w14:textId="77777777">
      <w:pPr>
        <w:rPr>
          <w:sz w:val="22"/>
        </w:rPr>
      </w:pPr>
    </w:p>
    <w:p w:rsidR="009D721C" w:rsidRPr="00B439D4" w:rsidP="009D721C" w14:paraId="152268AC" w14:textId="77777777">
      <w:pPr>
        <w:rPr>
          <w:b/>
          <w:sz w:val="22"/>
        </w:rPr>
      </w:pPr>
      <w:r>
        <w:rPr>
          <w:b/>
          <w:sz w:val="22"/>
        </w:rPr>
        <w:t>Project Description:</w:t>
      </w:r>
    </w:p>
    <w:p w:rsidR="00C84BC8" w:rsidP="009D721C" w14:paraId="641643E8" w14:textId="5BC0D92B">
      <w:pPr>
        <w:rPr>
          <w:sz w:val="22"/>
        </w:rPr>
      </w:pPr>
      <w:r>
        <w:rPr>
          <w:sz w:val="22"/>
        </w:rPr>
        <w:t xml:space="preserve">Avaya having their own communication </w:t>
      </w:r>
      <w:r w:rsidR="005D097B">
        <w:rPr>
          <w:sz w:val="22"/>
        </w:rPr>
        <w:t>system. Avaya having their own devices for which p</w:t>
      </w:r>
      <w:r w:rsidR="005539F4">
        <w:rPr>
          <w:sz w:val="22"/>
        </w:rPr>
        <w:t>roject</w:t>
      </w:r>
      <w:r>
        <w:rPr>
          <w:sz w:val="22"/>
        </w:rPr>
        <w:t xml:space="preserve"> include the software system </w:t>
      </w:r>
      <w:r w:rsidR="005D097B">
        <w:rPr>
          <w:sz w:val="22"/>
        </w:rPr>
        <w:t xml:space="preserve">to managed those devices so </w:t>
      </w:r>
      <w:r>
        <w:rPr>
          <w:sz w:val="22"/>
        </w:rPr>
        <w:t>technician which can</w:t>
      </w:r>
      <w:r w:rsidR="005539F4">
        <w:rPr>
          <w:sz w:val="22"/>
        </w:rPr>
        <w:t xml:space="preserve"> remotely connect the devices and can handled the issues for</w:t>
      </w:r>
      <w:r w:rsidR="007F2FA3">
        <w:rPr>
          <w:sz w:val="22"/>
        </w:rPr>
        <w:t xml:space="preserve"> the</w:t>
      </w:r>
      <w:r w:rsidR="005539F4">
        <w:rPr>
          <w:sz w:val="22"/>
        </w:rPr>
        <w:t xml:space="preserve"> devices</w:t>
      </w:r>
      <w:r w:rsidR="007F2FA3">
        <w:rPr>
          <w:sz w:val="22"/>
        </w:rPr>
        <w:t xml:space="preserve"> </w:t>
      </w:r>
      <w:r w:rsidR="00864B5C">
        <w:rPr>
          <w:sz w:val="22"/>
        </w:rPr>
        <w:t>configure</w:t>
      </w:r>
      <w:r w:rsidR="005539F4">
        <w:rPr>
          <w:sz w:val="22"/>
        </w:rPr>
        <w:t xml:space="preserve"> at</w:t>
      </w:r>
      <w:r w:rsidR="004E5A0C">
        <w:rPr>
          <w:sz w:val="22"/>
        </w:rPr>
        <w:t xml:space="preserve"> </w:t>
      </w:r>
      <w:r w:rsidR="005539F4">
        <w:rPr>
          <w:sz w:val="22"/>
        </w:rPr>
        <w:t>customer end.</w:t>
      </w:r>
      <w:r w:rsidR="005A027A">
        <w:rPr>
          <w:sz w:val="22"/>
        </w:rPr>
        <w:t xml:space="preserve"> Software system include the alarming mechanism which trigger when any fault </w:t>
      </w:r>
      <w:r w:rsidR="004E5A0C">
        <w:rPr>
          <w:sz w:val="22"/>
        </w:rPr>
        <w:t>occurs</w:t>
      </w:r>
      <w:r w:rsidR="005A027A">
        <w:rPr>
          <w:sz w:val="22"/>
        </w:rPr>
        <w:t xml:space="preserve"> at the devices. </w:t>
      </w:r>
    </w:p>
    <w:p w:rsidR="00C84BC8" w:rsidP="009D721C" w14:paraId="453808AD" w14:textId="77777777">
      <w:pPr>
        <w:rPr>
          <w:sz w:val="22"/>
        </w:rPr>
      </w:pPr>
    </w:p>
    <w:p w:rsidR="009D721C" w:rsidRPr="00756BF7" w:rsidP="009D721C" w14:paraId="69A6DAAD" w14:textId="452A53F8">
      <w:pPr>
        <w:rPr>
          <w:b/>
          <w:sz w:val="22"/>
        </w:rPr>
      </w:pPr>
      <w:r w:rsidRPr="00B439D4">
        <w:rPr>
          <w:b/>
          <w:sz w:val="22"/>
        </w:rPr>
        <w:t>Roles and Responsibilities in the project:</w:t>
      </w:r>
    </w:p>
    <w:p w:rsidR="00BA7846" w:rsidP="00E16CAD" w14:paraId="26803DF1" w14:textId="7993235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Project involves the development of the core API.</w:t>
      </w:r>
    </w:p>
    <w:p w:rsidR="00025E80" w:rsidRPr="00E16CAD" w:rsidP="00E16CAD" w14:paraId="1CBEA92E" w14:textId="429315BB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Implementation of new core features for the product.</w:t>
      </w:r>
    </w:p>
    <w:p w:rsidR="00E64E9A" w:rsidRPr="00B439D4" w:rsidP="00B439D4" w14:paraId="5480DD49" w14:textId="74FBCFA3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Data models and domain Object design</w:t>
      </w:r>
      <w:r w:rsidR="00BC0385">
        <w:rPr>
          <w:sz w:val="22"/>
        </w:rPr>
        <w:t xml:space="preserve"> and optimization of the </w:t>
      </w:r>
      <w:r w:rsidR="00945E2C">
        <w:rPr>
          <w:sz w:val="22"/>
        </w:rPr>
        <w:t>software</w:t>
      </w:r>
    </w:p>
    <w:p w:rsidR="009D721C" w:rsidRPr="00B439D4" w:rsidP="00B439D4" w14:paraId="6EB61095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Design &amp; Code review within the team.</w:t>
      </w:r>
    </w:p>
    <w:p w:rsidR="00E63CE1" w:rsidP="00A531F7" w14:paraId="09AAC4C5" w14:textId="4FB6CA8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Ju</w:t>
      </w:r>
      <w:r w:rsidRPr="00B439D4" w:rsidR="009D721C">
        <w:rPr>
          <w:sz w:val="22"/>
        </w:rPr>
        <w:t>nit</w:t>
      </w:r>
      <w:r w:rsidR="00700D92">
        <w:rPr>
          <w:sz w:val="22"/>
        </w:rPr>
        <w:t xml:space="preserve"> </w:t>
      </w:r>
      <w:r w:rsidRPr="00B439D4" w:rsidR="009D721C">
        <w:rPr>
          <w:sz w:val="22"/>
        </w:rPr>
        <w:t>test cases implementation and integration testing before delivery to QA team.</w:t>
      </w:r>
      <w:r w:rsidR="00A531F7">
        <w:rPr>
          <w:sz w:val="22"/>
        </w:rPr>
        <w:t xml:space="preserve"> </w:t>
      </w:r>
    </w:p>
    <w:p w:rsidR="00E63CE1" w:rsidP="00E63CE1" w14:paraId="774B6A0B" w14:textId="3127E8B0">
      <w:pPr>
        <w:rPr>
          <w:sz w:val="22"/>
        </w:rPr>
      </w:pPr>
    </w:p>
    <w:p w:rsidR="00E215BD" w:rsidP="00E63CE1" w14:paraId="63167184" w14:textId="5E07979A">
      <w:pPr>
        <w:rPr>
          <w:sz w:val="22"/>
        </w:rPr>
      </w:pPr>
    </w:p>
    <w:p w:rsidR="00FB3231" w:rsidRPr="00FB3231" w:rsidP="00E63CE1" w14:paraId="644FC9FB" w14:textId="51B9FCEC">
      <w:pPr>
        <w:rPr>
          <w:b/>
          <w:sz w:val="24"/>
        </w:rPr>
      </w:pPr>
      <w:r w:rsidRPr="00FB3231">
        <w:rPr>
          <w:b/>
          <w:sz w:val="24"/>
        </w:rPr>
        <w:t xml:space="preserve">Company:  </w:t>
      </w:r>
      <w:r w:rsidRPr="00FB3231">
        <w:rPr>
          <w:b/>
          <w:sz w:val="24"/>
        </w:rPr>
        <w:t>Cybage</w:t>
      </w:r>
      <w:r w:rsidRPr="00FB3231">
        <w:rPr>
          <w:b/>
          <w:sz w:val="24"/>
        </w:rPr>
        <w:t xml:space="preserve"> Software Pvt. Ltd</w:t>
      </w:r>
    </w:p>
    <w:p w:rsidR="004B5E91" w:rsidRPr="009D721C" w:rsidP="004B5E91" w14:paraId="155CF874" w14:textId="52559612">
      <w:pPr>
        <w:rPr>
          <w:rFonts w:asciiTheme="minorHAnsi" w:hAnsiTheme="minorHAnsi"/>
          <w:sz w:val="22"/>
          <w:szCs w:val="22"/>
        </w:rPr>
      </w:pPr>
      <w:r w:rsidRPr="009D721C">
        <w:rPr>
          <w:rFonts w:asciiTheme="minorHAnsi" w:hAnsiTheme="minorHAnsi"/>
          <w:sz w:val="22"/>
          <w:szCs w:val="22"/>
        </w:rPr>
        <w:t xml:space="preserve">Digital River is a tailored online selling and e-marketing solutions offering commerce, payments and marketing services to companies of all sizes, including software, consumer electronics and games. Digital River is the leading global provider of Commerce-as-a-Service solutions. Digital River helps client to maximize their profitability. Digital River has big clients like Microsoft, Kaspersky, Panasonic, HTC, </w:t>
      </w:r>
      <w:r w:rsidRPr="009D721C">
        <w:rPr>
          <w:rFonts w:asciiTheme="minorHAnsi" w:hAnsiTheme="minorHAnsi"/>
          <w:sz w:val="22"/>
          <w:szCs w:val="22"/>
        </w:rPr>
        <w:t>Avast</w:t>
      </w:r>
      <w:r w:rsidRPr="009D721C">
        <w:rPr>
          <w:rFonts w:asciiTheme="minorHAnsi" w:hAnsiTheme="minorHAnsi"/>
          <w:sz w:val="22"/>
          <w:szCs w:val="22"/>
        </w:rPr>
        <w:t>, Lenovo, Adobe, Samsung America etc.</w:t>
      </w:r>
    </w:p>
    <w:p w:rsidR="004B5E91" w:rsidRPr="009D721C" w:rsidP="004B5E91" w14:paraId="2AB44898" w14:textId="77777777">
      <w:pPr>
        <w:rPr>
          <w:sz w:val="22"/>
        </w:rPr>
      </w:pPr>
    </w:p>
    <w:p w:rsidR="004B5E91" w:rsidRPr="005E7703" w:rsidP="005E7703" w14:paraId="6151A983" w14:textId="2B1FC578">
      <w:pPr>
        <w:pStyle w:val="ListParagraph"/>
        <w:numPr>
          <w:ilvl w:val="0"/>
          <w:numId w:val="6"/>
        </w:numPr>
        <w:rPr>
          <w:b/>
          <w:sz w:val="22"/>
        </w:rPr>
      </w:pPr>
      <w:r w:rsidRPr="005E7703">
        <w:rPr>
          <w:b/>
          <w:sz w:val="22"/>
        </w:rPr>
        <w:t xml:space="preserve">Project Name: </w:t>
      </w:r>
      <w:r w:rsidRPr="005E7703" w:rsidR="003A2912">
        <w:rPr>
          <w:b/>
          <w:sz w:val="22"/>
        </w:rPr>
        <w:t>Subscription FTR</w:t>
      </w:r>
      <w:r w:rsidRPr="005E7703">
        <w:rPr>
          <w:b/>
          <w:sz w:val="22"/>
        </w:rPr>
        <w:t xml:space="preserve">                                                                  Nov 2016 – Jul 2017</w:t>
      </w:r>
    </w:p>
    <w:p w:rsidR="004B5E91" w:rsidP="004B5E91" w14:paraId="14E0EC92" w14:textId="77777777">
      <w:pPr>
        <w:spacing w:line="13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943600" cy="0"/>
                <wp:effectExtent l="10160" t="13970" r="18415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-251642880" from="0.05pt,1.85pt" to="468.05pt,1.85pt" o:allowincell="f" strokeweight="1.56pt"/>
            </w:pict>
          </mc:Fallback>
        </mc:AlternateContent>
      </w:r>
    </w:p>
    <w:p w:rsidR="004B5E91" w:rsidRPr="009D721C" w:rsidP="004B5E91" w14:paraId="26DC4E99" w14:textId="3E140659">
      <w:pPr>
        <w:rPr>
          <w:sz w:val="22"/>
        </w:rPr>
      </w:pPr>
      <w:r w:rsidRPr="00B439D4">
        <w:rPr>
          <w:b/>
          <w:sz w:val="22"/>
        </w:rPr>
        <w:t>Technologies</w:t>
      </w:r>
      <w:r w:rsidRPr="009D721C">
        <w:rPr>
          <w:sz w:val="22"/>
        </w:rPr>
        <w:t xml:space="preserve">: J2EE, </w:t>
      </w:r>
      <w:r>
        <w:rPr>
          <w:sz w:val="22"/>
        </w:rPr>
        <w:t>Spring Boot</w:t>
      </w:r>
      <w:r w:rsidR="008B3A32">
        <w:rPr>
          <w:sz w:val="22"/>
        </w:rPr>
        <w:t xml:space="preserve">, </w:t>
      </w:r>
      <w:r w:rsidR="00AF5833">
        <w:rPr>
          <w:sz w:val="22"/>
        </w:rPr>
        <w:t>J</w:t>
      </w:r>
      <w:r w:rsidR="008B3A32">
        <w:rPr>
          <w:sz w:val="22"/>
        </w:rPr>
        <w:t>ava 8</w:t>
      </w:r>
    </w:p>
    <w:p w:rsidR="004B5E91" w:rsidRPr="009D721C" w:rsidP="004B5E91" w14:paraId="6CC01447" w14:textId="77777777">
      <w:pPr>
        <w:rPr>
          <w:sz w:val="22"/>
        </w:rPr>
      </w:pPr>
      <w:r w:rsidRPr="00B439D4">
        <w:rPr>
          <w:b/>
          <w:sz w:val="22"/>
        </w:rPr>
        <w:t>Framework</w:t>
      </w:r>
      <w:r w:rsidRPr="009D721C">
        <w:rPr>
          <w:sz w:val="22"/>
        </w:rPr>
        <w:t>:</w:t>
      </w:r>
      <w:r>
        <w:rPr>
          <w:sz w:val="22"/>
        </w:rPr>
        <w:t xml:space="preserve"> Spring Rest, Spring Data JPA</w:t>
      </w:r>
    </w:p>
    <w:p w:rsidR="004B5E91" w:rsidRPr="009D721C" w:rsidP="004B5E91" w14:paraId="1FD6D9B0" w14:textId="77777777">
      <w:pPr>
        <w:rPr>
          <w:sz w:val="22"/>
        </w:rPr>
      </w:pPr>
      <w:r w:rsidRPr="00B439D4">
        <w:rPr>
          <w:b/>
          <w:sz w:val="22"/>
        </w:rPr>
        <w:t>Operating Systems</w:t>
      </w:r>
      <w:r w:rsidRPr="009D721C">
        <w:rPr>
          <w:sz w:val="22"/>
        </w:rPr>
        <w:t>: Windows/UNIX</w:t>
      </w:r>
    </w:p>
    <w:p w:rsidR="004B5E91" w:rsidRPr="009D721C" w:rsidP="004B5E91" w14:paraId="1069EC03" w14:textId="77777777">
      <w:pPr>
        <w:rPr>
          <w:sz w:val="22"/>
        </w:rPr>
      </w:pPr>
      <w:r w:rsidRPr="00B439D4">
        <w:rPr>
          <w:b/>
          <w:sz w:val="22"/>
        </w:rPr>
        <w:t>Domain</w:t>
      </w:r>
      <w:r w:rsidRPr="009D721C">
        <w:rPr>
          <w:sz w:val="22"/>
        </w:rPr>
        <w:t>: E-Commerce</w:t>
      </w:r>
    </w:p>
    <w:p w:rsidR="000A4627" w:rsidRPr="00CF4048" w:rsidP="004B5E91" w14:paraId="485C06D8" w14:textId="71AC9783">
      <w:pPr>
        <w:rPr>
          <w:sz w:val="22"/>
        </w:rPr>
      </w:pPr>
      <w:r w:rsidRPr="00B439D4">
        <w:rPr>
          <w:b/>
          <w:sz w:val="22"/>
        </w:rPr>
        <w:t>Database</w:t>
      </w:r>
      <w:r w:rsidRPr="009D721C">
        <w:rPr>
          <w:sz w:val="22"/>
        </w:rPr>
        <w:t>: Oracle 11g</w:t>
      </w:r>
    </w:p>
    <w:p w:rsidR="004B5E91" w:rsidP="004B5E91" w14:paraId="13B614F4" w14:textId="3830EA32">
      <w:pPr>
        <w:rPr>
          <w:sz w:val="22"/>
        </w:rPr>
      </w:pPr>
      <w:r>
        <w:rPr>
          <w:b/>
          <w:sz w:val="22"/>
        </w:rPr>
        <w:t>Project Description:</w:t>
      </w:r>
      <w:r w:rsidR="008347C8">
        <w:rPr>
          <w:b/>
          <w:sz w:val="22"/>
        </w:rPr>
        <w:t xml:space="preserve"> </w:t>
      </w:r>
      <w:r w:rsidRPr="009D721C" w:rsidR="008347C8">
        <w:rPr>
          <w:sz w:val="22"/>
        </w:rPr>
        <w:t xml:space="preserve"> </w:t>
      </w:r>
      <w:r w:rsidRPr="009D721C">
        <w:rPr>
          <w:sz w:val="22"/>
        </w:rPr>
        <w:t xml:space="preserve">Project involves </w:t>
      </w:r>
      <w:r>
        <w:rPr>
          <w:sz w:val="22"/>
        </w:rPr>
        <w:t xml:space="preserve">develop </w:t>
      </w:r>
      <w:r w:rsidRPr="009D721C">
        <w:rPr>
          <w:sz w:val="22"/>
        </w:rPr>
        <w:t>features</w:t>
      </w:r>
      <w:r>
        <w:rPr>
          <w:sz w:val="22"/>
        </w:rPr>
        <w:t xml:space="preserve"> for subscription services for a product which falls under this category </w:t>
      </w:r>
      <w:r w:rsidRPr="009D721C">
        <w:rPr>
          <w:sz w:val="22"/>
        </w:rPr>
        <w:t>specific to client requirements.</w:t>
      </w:r>
      <w:r>
        <w:rPr>
          <w:sz w:val="22"/>
        </w:rPr>
        <w:t xml:space="preserve"> Subscription FTR team mainly</w:t>
      </w:r>
      <w:r w:rsidRPr="009D721C">
        <w:rPr>
          <w:sz w:val="22"/>
        </w:rPr>
        <w:t xml:space="preserve"> focuses on </w:t>
      </w:r>
      <w:r>
        <w:rPr>
          <w:sz w:val="22"/>
        </w:rPr>
        <w:t>Acquisitions and Renewal process. The project works for renewal and billing attempts for the product based on the plan customer purchases.</w:t>
      </w:r>
    </w:p>
    <w:p w:rsidR="004B5E91" w:rsidP="004B5E91" w14:paraId="4B4E82A5" w14:textId="77777777">
      <w:pPr>
        <w:rPr>
          <w:sz w:val="22"/>
        </w:rPr>
      </w:pPr>
    </w:p>
    <w:p w:rsidR="004B5E91" w:rsidRPr="00756FEA" w:rsidP="004B5E91" w14:paraId="2349606A" w14:textId="0F7DFC3D">
      <w:pPr>
        <w:rPr>
          <w:b/>
          <w:sz w:val="22"/>
        </w:rPr>
      </w:pPr>
      <w:r w:rsidRPr="00B439D4">
        <w:rPr>
          <w:b/>
          <w:sz w:val="22"/>
        </w:rPr>
        <w:t>Roles and Responsibilities in the project:</w:t>
      </w:r>
    </w:p>
    <w:p w:rsidR="004B5E91" w:rsidP="004B5E91" w14:paraId="51047562" w14:textId="7777777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Project involves the development of the core API.</w:t>
      </w:r>
    </w:p>
    <w:p w:rsidR="004B5E91" w:rsidP="004B5E91" w14:paraId="33181741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Decoupling code into independent separate module to provide high flexibility and ease to other teams working on separate modules.</w:t>
      </w:r>
    </w:p>
    <w:p w:rsidR="004B5E91" w:rsidRPr="00B439D4" w:rsidP="004B5E91" w14:paraId="3E40EC9C" w14:textId="7777777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Data models and domain Object design</w:t>
      </w:r>
    </w:p>
    <w:p w:rsidR="004B5E91" w:rsidRPr="00B439D4" w:rsidP="004B5E91" w14:paraId="5BC1E7E6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Design &amp; Code review within the team.</w:t>
      </w:r>
    </w:p>
    <w:p w:rsidR="004B5E91" w:rsidP="004B5E91" w14:paraId="38EA4A7B" w14:textId="7777777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Ju</w:t>
      </w:r>
      <w:r w:rsidRPr="00B439D4">
        <w:rPr>
          <w:sz w:val="22"/>
        </w:rPr>
        <w:t>nit</w:t>
      </w:r>
      <w:r>
        <w:rPr>
          <w:sz w:val="22"/>
        </w:rPr>
        <w:t xml:space="preserve"> </w:t>
      </w:r>
      <w:r w:rsidRPr="00B439D4">
        <w:rPr>
          <w:sz w:val="22"/>
        </w:rPr>
        <w:t>test cases implementation and integration testing before delivery to QA team.</w:t>
      </w:r>
    </w:p>
    <w:p w:rsidR="004B5E91" w:rsidRPr="00BF3370" w:rsidP="00E63CE1" w14:paraId="5F3245AC" w14:textId="46A3607C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Client Communication to discussed and understand the requirement</w:t>
      </w:r>
    </w:p>
    <w:p w:rsidR="004B5E91" w:rsidRPr="00E63CE1" w:rsidP="00E63CE1" w14:paraId="0CD9F157" w14:textId="77777777">
      <w:pPr>
        <w:rPr>
          <w:sz w:val="22"/>
        </w:rPr>
      </w:pPr>
    </w:p>
    <w:p w:rsidR="00E63CE1" w:rsidRPr="00CF4048" w:rsidP="00CF4048" w14:paraId="233015D8" w14:textId="12FBF9AC">
      <w:pPr>
        <w:pStyle w:val="ListParagraph"/>
        <w:numPr>
          <w:ilvl w:val="0"/>
          <w:numId w:val="6"/>
        </w:numPr>
        <w:rPr>
          <w:b/>
          <w:sz w:val="22"/>
        </w:rPr>
      </w:pPr>
      <w:r w:rsidRPr="00CF4048">
        <w:rPr>
          <w:b/>
          <w:sz w:val="22"/>
        </w:rPr>
        <w:t xml:space="preserve">Project Name: Global Commerce – Architecture &amp; Foundation   </w:t>
      </w:r>
      <w:r w:rsidRPr="00CF4048" w:rsidR="005A51A0">
        <w:rPr>
          <w:b/>
          <w:sz w:val="22"/>
        </w:rPr>
        <w:t xml:space="preserve">       </w:t>
      </w:r>
      <w:r w:rsidRPr="00CF4048" w:rsidR="00524A91">
        <w:rPr>
          <w:b/>
          <w:sz w:val="22"/>
        </w:rPr>
        <w:t>Dec</w:t>
      </w:r>
      <w:r w:rsidRPr="00CF4048" w:rsidR="00D13FCF">
        <w:rPr>
          <w:b/>
          <w:sz w:val="22"/>
        </w:rPr>
        <w:t xml:space="preserve"> 2015</w:t>
      </w:r>
      <w:r w:rsidRPr="00CF4048">
        <w:rPr>
          <w:b/>
          <w:sz w:val="22"/>
        </w:rPr>
        <w:t xml:space="preserve"> – </w:t>
      </w:r>
      <w:r w:rsidRPr="00CF4048" w:rsidR="00690AA5">
        <w:rPr>
          <w:b/>
          <w:sz w:val="22"/>
        </w:rPr>
        <w:t>Nov</w:t>
      </w:r>
      <w:r w:rsidRPr="00CF4048" w:rsidR="00D13FCF">
        <w:rPr>
          <w:b/>
          <w:sz w:val="22"/>
        </w:rPr>
        <w:t xml:space="preserve"> 2016</w:t>
      </w:r>
    </w:p>
    <w:p w:rsidR="00E63CE1" w:rsidP="00E63CE1" w14:paraId="06C2BE0A" w14:textId="77777777">
      <w:pPr>
        <w:spacing w:line="13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943600" cy="0"/>
                <wp:effectExtent l="10160" t="13970" r="18415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-251646976" from="0.05pt,1.85pt" to="468.05pt,1.85pt" o:allowincell="f" strokeweight="1.56pt"/>
            </w:pict>
          </mc:Fallback>
        </mc:AlternateContent>
      </w:r>
    </w:p>
    <w:p w:rsidR="00E63CE1" w:rsidRPr="009D721C" w:rsidP="00E63CE1" w14:paraId="515C2869" w14:textId="1FF6C553">
      <w:pPr>
        <w:rPr>
          <w:sz w:val="22"/>
        </w:rPr>
      </w:pPr>
      <w:r w:rsidRPr="00B439D4">
        <w:rPr>
          <w:b/>
          <w:sz w:val="22"/>
        </w:rPr>
        <w:t>Technologies</w:t>
      </w:r>
      <w:r w:rsidRPr="009D721C">
        <w:rPr>
          <w:sz w:val="22"/>
        </w:rPr>
        <w:t>: J2EE, Spring 4.24</w:t>
      </w:r>
    </w:p>
    <w:p w:rsidR="00E63CE1" w:rsidRPr="009D721C" w:rsidP="00E63CE1" w14:paraId="578726C0" w14:textId="280FB7C7">
      <w:pPr>
        <w:rPr>
          <w:sz w:val="22"/>
        </w:rPr>
      </w:pPr>
      <w:r w:rsidRPr="00B439D4">
        <w:rPr>
          <w:b/>
          <w:sz w:val="22"/>
        </w:rPr>
        <w:t>Framework</w:t>
      </w:r>
      <w:r w:rsidRPr="009D721C">
        <w:rPr>
          <w:sz w:val="22"/>
        </w:rPr>
        <w:t xml:space="preserve">: </w:t>
      </w:r>
      <w:r w:rsidR="004F3661">
        <w:rPr>
          <w:sz w:val="22"/>
        </w:rPr>
        <w:t>Spring</w:t>
      </w:r>
      <w:r w:rsidR="00763659">
        <w:rPr>
          <w:sz w:val="22"/>
        </w:rPr>
        <w:t>, Hibernate</w:t>
      </w:r>
      <w:r w:rsidR="002720C9">
        <w:rPr>
          <w:sz w:val="22"/>
        </w:rPr>
        <w:t xml:space="preserve">, </w:t>
      </w:r>
      <w:r w:rsidR="002720C9">
        <w:rPr>
          <w:sz w:val="22"/>
        </w:rPr>
        <w:t>Jsp</w:t>
      </w:r>
    </w:p>
    <w:p w:rsidR="00E63CE1" w:rsidRPr="009D721C" w:rsidP="00E63CE1" w14:paraId="76E66F16" w14:textId="77777777">
      <w:pPr>
        <w:rPr>
          <w:sz w:val="22"/>
        </w:rPr>
      </w:pPr>
      <w:r w:rsidRPr="00B439D4">
        <w:rPr>
          <w:b/>
          <w:sz w:val="22"/>
        </w:rPr>
        <w:t>Operating Systems</w:t>
      </w:r>
      <w:r w:rsidRPr="009D721C">
        <w:rPr>
          <w:sz w:val="22"/>
        </w:rPr>
        <w:t>: Windows/UNIX</w:t>
      </w:r>
    </w:p>
    <w:p w:rsidR="00E63CE1" w:rsidRPr="009D721C" w:rsidP="00E63CE1" w14:paraId="014088F2" w14:textId="77777777">
      <w:pPr>
        <w:rPr>
          <w:sz w:val="22"/>
        </w:rPr>
      </w:pPr>
      <w:r w:rsidRPr="00B439D4">
        <w:rPr>
          <w:b/>
          <w:sz w:val="22"/>
        </w:rPr>
        <w:t>Domain</w:t>
      </w:r>
      <w:r w:rsidRPr="009D721C">
        <w:rPr>
          <w:sz w:val="22"/>
        </w:rPr>
        <w:t>: E-Commerce</w:t>
      </w:r>
    </w:p>
    <w:p w:rsidR="00E63CE1" w:rsidRPr="009D721C" w:rsidP="00E63CE1" w14:paraId="57BC5B59" w14:textId="15DD4D6D">
      <w:pPr>
        <w:rPr>
          <w:sz w:val="22"/>
        </w:rPr>
      </w:pPr>
      <w:r w:rsidRPr="00B439D4">
        <w:rPr>
          <w:b/>
          <w:sz w:val="22"/>
        </w:rPr>
        <w:t>Database</w:t>
      </w:r>
      <w:r w:rsidRPr="009D721C">
        <w:rPr>
          <w:sz w:val="22"/>
        </w:rPr>
        <w:t>: Oracle 11g</w:t>
      </w:r>
    </w:p>
    <w:p w:rsidR="00E63CE1" w:rsidRPr="009D721C" w:rsidP="00E63CE1" w14:paraId="2D1B6485" w14:textId="3C052DA6">
      <w:pPr>
        <w:rPr>
          <w:sz w:val="22"/>
        </w:rPr>
      </w:pPr>
      <w:r>
        <w:rPr>
          <w:b/>
          <w:sz w:val="22"/>
        </w:rPr>
        <w:t>Project Description:</w:t>
      </w:r>
      <w:r w:rsidR="008347C8">
        <w:rPr>
          <w:b/>
          <w:sz w:val="22"/>
        </w:rPr>
        <w:t xml:space="preserve"> </w:t>
      </w:r>
      <w:r w:rsidRPr="009D721C" w:rsidR="008347C8">
        <w:rPr>
          <w:sz w:val="22"/>
        </w:rPr>
        <w:t xml:space="preserve"> </w:t>
      </w:r>
      <w:r w:rsidRPr="009D721C">
        <w:rPr>
          <w:sz w:val="22"/>
        </w:rPr>
        <w:t>Project involves implementation of new feature specific to client requirements.</w:t>
      </w:r>
    </w:p>
    <w:p w:rsidR="00E63CE1" w:rsidRPr="009D721C" w:rsidP="00E63CE1" w14:paraId="0EEC0BF9" w14:textId="77777777">
      <w:pPr>
        <w:rPr>
          <w:sz w:val="22"/>
        </w:rPr>
      </w:pPr>
      <w:r w:rsidRPr="009D721C">
        <w:rPr>
          <w:sz w:val="22"/>
        </w:rPr>
        <w:t>Architecture and Foundation team also focuses on modularizing commerce code base so that code for different domain aka functional areas can live in separate independent modules; hence it creates new decoupled modules from the existing code.</w:t>
      </w:r>
    </w:p>
    <w:p w:rsidR="00E63CE1" w:rsidRPr="009D721C" w:rsidP="00E63CE1" w14:paraId="10941824" w14:textId="77777777">
      <w:pPr>
        <w:rPr>
          <w:sz w:val="22"/>
        </w:rPr>
      </w:pPr>
    </w:p>
    <w:p w:rsidR="00E63CE1" w:rsidRPr="00E63CE1" w:rsidP="00E63CE1" w14:paraId="1C6ED7E6" w14:textId="77777777">
      <w:pPr>
        <w:rPr>
          <w:b/>
          <w:sz w:val="22"/>
        </w:rPr>
      </w:pPr>
      <w:r w:rsidRPr="00B439D4">
        <w:rPr>
          <w:b/>
          <w:sz w:val="22"/>
        </w:rPr>
        <w:t>Roles and R</w:t>
      </w:r>
      <w:r>
        <w:rPr>
          <w:b/>
          <w:sz w:val="22"/>
        </w:rPr>
        <w:t>esponsibilities in the project:</w:t>
      </w:r>
    </w:p>
    <w:p w:rsidR="00E63CE1" w:rsidRPr="00B439D4" w:rsidP="00E63CE1" w14:paraId="635D5C95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Project Re-architecture and Enhancement.</w:t>
      </w:r>
    </w:p>
    <w:p w:rsidR="00E63CE1" w:rsidRPr="00B439D4" w:rsidP="00E63CE1" w14:paraId="0FB5ABA7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Decoupling code into independent separate module to provide high flexibility and ease to other teams working on separate modules.</w:t>
      </w:r>
    </w:p>
    <w:p w:rsidR="00E63CE1" w:rsidRPr="00B439D4" w:rsidP="00E63CE1" w14:paraId="4786F23F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Design &amp; Code review within the team.</w:t>
      </w:r>
    </w:p>
    <w:p w:rsidR="00E63CE1" w:rsidRPr="00B439D4" w:rsidP="00E63CE1" w14:paraId="1F0826CB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Communicating with client over requirement understanding.</w:t>
      </w:r>
    </w:p>
    <w:p w:rsidR="00E63CE1" w:rsidRPr="00B439D4" w:rsidP="00E63CE1" w14:paraId="16C4ED4D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B439D4">
        <w:rPr>
          <w:sz w:val="22"/>
        </w:rPr>
        <w:t>JUnit test cases implementation and integration testing before delivery to QA team.</w:t>
      </w:r>
    </w:p>
    <w:p w:rsidR="00E63CE1" w:rsidRPr="00E63CE1" w:rsidP="00E63CE1" w14:paraId="4FE6A463" w14:textId="4C961F76">
      <w:pPr>
        <w:rPr>
          <w:sz w:val="22"/>
        </w:rPr>
      </w:pPr>
    </w:p>
    <w:p w:rsidR="00E63CE1" w:rsidRPr="00926CA5" w:rsidP="00E63CE1" w14:paraId="5E3D3F88" w14:textId="77777777">
      <w:pPr>
        <w:rPr>
          <w:b/>
          <w:sz w:val="24"/>
        </w:rPr>
      </w:pPr>
      <w:r w:rsidRPr="00926CA5">
        <w:rPr>
          <w:b/>
          <w:sz w:val="24"/>
        </w:rPr>
        <w:t>Extra Responsibilities</w:t>
      </w:r>
    </w:p>
    <w:p w:rsidR="00E63CE1" w:rsidRPr="00E63CE1" w:rsidP="00E63CE1" w14:paraId="6EBB2EE0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E63CE1">
        <w:rPr>
          <w:sz w:val="22"/>
        </w:rPr>
        <w:t>Involved in conducting trainings &amp; ramp-up sessions on Global Commerce.</w:t>
      </w:r>
    </w:p>
    <w:p w:rsidR="00E63CE1" w:rsidRPr="00E63CE1" w:rsidP="00E63CE1" w14:paraId="1E024BDA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E63CE1">
        <w:rPr>
          <w:sz w:val="22"/>
        </w:rPr>
        <w:t>Training and Mentoring new team members.</w:t>
      </w:r>
    </w:p>
    <w:p w:rsidR="00E63CE1" w:rsidRPr="00E63CE1" w:rsidP="00E63CE1" w14:paraId="5924A311" w14:textId="77777777">
      <w:pPr>
        <w:rPr>
          <w:sz w:val="22"/>
        </w:rPr>
      </w:pPr>
    </w:p>
    <w:p w:rsidR="00C453B9" w:rsidRPr="00C453B9" w:rsidP="00C453B9" w14:paraId="6D9097D8" w14:textId="77777777">
      <w:pPr>
        <w:rPr>
          <w:b/>
          <w:sz w:val="28"/>
        </w:rPr>
      </w:pPr>
      <w:r w:rsidRPr="00C453B9">
        <w:rPr>
          <w:b/>
          <w:sz w:val="28"/>
        </w:rPr>
        <w:t>Edu</w:t>
      </w:r>
      <w:r w:rsidRPr="00C453B9" w:rsidR="00B811B2">
        <w:rPr>
          <w:b/>
          <w:sz w:val="28"/>
        </w:rPr>
        <w:t>cation/Certifications/Trainings</w:t>
      </w:r>
    </w:p>
    <w:p w:rsidR="00C453B9" w:rsidP="00C453B9" w14:paraId="5F1E1D0C" w14:textId="77777777">
      <w:pPr>
        <w:spacing w:line="13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943600" cy="0"/>
                <wp:effectExtent l="10160" t="13970" r="18415" b="146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-251644928" from="0.05pt,1.85pt" to="468.05pt,1.85pt" o:allowincell="f" strokeweight="1.56pt"/>
            </w:pict>
          </mc:Fallback>
        </mc:AlternateContent>
      </w:r>
    </w:p>
    <w:p w:rsidR="00C453B9" w:rsidRPr="00B811B2" w:rsidP="00E63CE1" w14:paraId="214D3EA3" w14:textId="77777777">
      <w:pPr>
        <w:rPr>
          <w:b/>
          <w:sz w:val="22"/>
        </w:rPr>
      </w:pPr>
    </w:p>
    <w:p w:rsidR="00E63CE1" w:rsidRPr="00301394" w:rsidP="00E63CE1" w14:paraId="2B68AE8F" w14:textId="77777777">
      <w:pPr>
        <w:rPr>
          <w:b/>
          <w:sz w:val="22"/>
        </w:rPr>
      </w:pPr>
      <w:r w:rsidRPr="00926CA5">
        <w:rPr>
          <w:b/>
          <w:sz w:val="24"/>
        </w:rPr>
        <w:t>Trainings</w:t>
      </w:r>
      <w:r w:rsidRPr="00301394">
        <w:rPr>
          <w:b/>
          <w:sz w:val="22"/>
        </w:rPr>
        <w:t>:</w:t>
      </w:r>
    </w:p>
    <w:p w:rsidR="00E56447" w:rsidP="00301394" w14:paraId="5714893C" w14:textId="6F74AB76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2020 </w:t>
      </w:r>
      <w:r w:rsidRPr="00301394">
        <w:rPr>
          <w:sz w:val="22"/>
        </w:rPr>
        <w:t>–</w:t>
      </w:r>
      <w:r>
        <w:rPr>
          <w:sz w:val="22"/>
        </w:rPr>
        <w:t xml:space="preserve"> AWS Certified Cloud Practitioner</w:t>
      </w:r>
    </w:p>
    <w:p w:rsidR="00E63CE1" w:rsidRPr="00301394" w:rsidP="00301394" w14:paraId="69FD7864" w14:textId="4C5AEBCA">
      <w:pPr>
        <w:pStyle w:val="ListParagraph"/>
        <w:numPr>
          <w:ilvl w:val="0"/>
          <w:numId w:val="2"/>
        </w:numPr>
        <w:rPr>
          <w:sz w:val="22"/>
        </w:rPr>
      </w:pPr>
      <w:r w:rsidRPr="00301394">
        <w:rPr>
          <w:sz w:val="22"/>
        </w:rPr>
        <w:t>2015 – Spring Framework.</w:t>
      </w:r>
    </w:p>
    <w:p w:rsidR="009D721C" w:rsidP="00301394" w14:paraId="3C00895E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301394">
        <w:rPr>
          <w:sz w:val="22"/>
        </w:rPr>
        <w:t>2014 – Organizational Behavior and Soft Skills Training</w:t>
      </w:r>
    </w:p>
    <w:p w:rsidR="00C453B9" w:rsidP="00C453B9" w14:paraId="7BA2AA58" w14:textId="77777777">
      <w:pPr>
        <w:rPr>
          <w:b/>
          <w:sz w:val="22"/>
        </w:rPr>
      </w:pPr>
    </w:p>
    <w:p w:rsidR="0067349C" w:rsidP="00C453B9" w14:paraId="2A6DF1F3" w14:textId="04B95FAC">
      <w:pPr>
        <w:rPr>
          <w:b/>
          <w:sz w:val="24"/>
        </w:rPr>
      </w:pPr>
      <w:r w:rsidRPr="00926CA5">
        <w:rPr>
          <w:b/>
          <w:sz w:val="24"/>
        </w:rPr>
        <w:t>Educations:</w:t>
      </w:r>
    </w:p>
    <w:p w:rsidR="00BF3370" w:rsidRPr="00BF3370" w:rsidP="00BF3370" w14:paraId="56980F2B" w14:textId="1F330685">
      <w:pPr>
        <w:pStyle w:val="ListParagraph"/>
        <w:numPr>
          <w:ilvl w:val="0"/>
          <w:numId w:val="10"/>
        </w:numPr>
        <w:rPr>
          <w:sz w:val="22"/>
        </w:rPr>
      </w:pPr>
      <w:r w:rsidRPr="00BF3370">
        <w:rPr>
          <w:sz w:val="22"/>
        </w:rPr>
        <w:t>Bachelor Of Technology(</w:t>
      </w:r>
      <w:r w:rsidRPr="00BF3370">
        <w:rPr>
          <w:sz w:val="22"/>
        </w:rPr>
        <w:t>B.Tech</w:t>
      </w:r>
      <w:r w:rsidRPr="00BF3370">
        <w:rPr>
          <w:sz w:val="22"/>
        </w:rPr>
        <w:t>) Computer Science and Engi</w:t>
      </w:r>
      <w:r>
        <w:rPr>
          <w:sz w:val="22"/>
        </w:rPr>
        <w:t xml:space="preserve">neering </w:t>
      </w:r>
      <w:r w:rsidRPr="00BF3370">
        <w:rPr>
          <w:sz w:val="22"/>
        </w:rPr>
        <w:t>(July 2008 – June 2012)</w:t>
      </w:r>
    </w:p>
    <w:p w:rsidR="00BF3370" w:rsidRPr="00BF3370" w:rsidP="00BF3370" w14:paraId="66807D66" w14:textId="49A13144">
      <w:pPr>
        <w:pStyle w:val="ListParagraph"/>
        <w:numPr>
          <w:ilvl w:val="0"/>
          <w:numId w:val="10"/>
        </w:numPr>
        <w:rPr>
          <w:sz w:val="22"/>
        </w:rPr>
      </w:pPr>
      <w:r w:rsidRPr="00BF3370">
        <w:rPr>
          <w:sz w:val="22"/>
        </w:rPr>
        <w:t xml:space="preserve">CDAC ACTS Certification course (PG-DAC) from Sunbeam Institute of Technology, </w:t>
      </w:r>
      <w:r w:rsidRPr="00BF3370">
        <w:rPr>
          <w:sz w:val="22"/>
        </w:rPr>
        <w:t>Karad</w:t>
      </w:r>
      <w:r w:rsidRPr="00BF3370">
        <w:rPr>
          <w:sz w:val="22"/>
        </w:rPr>
        <w:t xml:space="preserve">. </w:t>
      </w:r>
    </w:p>
    <w:p w:rsidR="00D116C6" w:rsidP="0067349C" w14:paraId="7482BEE3" w14:textId="77777777">
      <w:pPr>
        <w:rPr>
          <w:b/>
          <w:sz w:val="22"/>
        </w:rPr>
      </w:pPr>
    </w:p>
    <w:p w:rsidR="0067349C" w:rsidRPr="0067349C" w:rsidP="0067349C" w14:paraId="56E20B57" w14:textId="77777777">
      <w:pPr>
        <w:rPr>
          <w:b/>
          <w:sz w:val="22"/>
        </w:rPr>
      </w:pPr>
      <w:r w:rsidRPr="0067349C">
        <w:rPr>
          <w:b/>
          <w:sz w:val="22"/>
        </w:rPr>
        <w:t>Extra - Curricular Activities</w:t>
      </w:r>
    </w:p>
    <w:p w:rsidR="0067349C" w:rsidRPr="0067349C" w:rsidP="0067349C" w14:paraId="38D9F2A1" w14:textId="77777777">
      <w:pPr>
        <w:rPr>
          <w:b/>
          <w:sz w:val="22"/>
        </w:rPr>
      </w:pPr>
    </w:p>
    <w:p w:rsidR="0067349C" w:rsidRPr="0067349C" w:rsidP="0067349C" w14:paraId="1C3DE527" w14:textId="2FB3C3EB">
      <w:pPr>
        <w:pStyle w:val="ListParagraph"/>
        <w:numPr>
          <w:ilvl w:val="0"/>
          <w:numId w:val="2"/>
        </w:numPr>
        <w:rPr>
          <w:sz w:val="22"/>
        </w:rPr>
      </w:pPr>
      <w:r w:rsidRPr="0067349C">
        <w:rPr>
          <w:sz w:val="22"/>
        </w:rPr>
        <w:t>Have worked as a volunteer, The Cultural Fest of Krishna Engineering College</w:t>
      </w:r>
      <w:r w:rsidR="009B6E35">
        <w:rPr>
          <w:sz w:val="22"/>
        </w:rPr>
        <w:t>.</w:t>
      </w:r>
    </w:p>
    <w:p w:rsidR="0067349C" w:rsidRPr="0067349C" w:rsidP="0067349C" w14:paraId="0D8CDAC5" w14:textId="3BCCE04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Participat</w:t>
      </w:r>
      <w:r w:rsidR="007A6BB5">
        <w:rPr>
          <w:sz w:val="22"/>
        </w:rPr>
        <w:t>ion</w:t>
      </w:r>
      <w:r>
        <w:rPr>
          <w:sz w:val="22"/>
        </w:rPr>
        <w:t xml:space="preserve"> in Marathon</w:t>
      </w:r>
    </w:p>
    <w:p w:rsidR="0067349C" w:rsidRPr="004B0AF8" w:rsidP="0067349C" w14:paraId="0347C37A" w14:textId="56ECAC8A">
      <w:pPr>
        <w:pStyle w:val="ListParagraph"/>
        <w:numPr>
          <w:ilvl w:val="0"/>
          <w:numId w:val="2"/>
        </w:numPr>
        <w:rPr>
          <w:sz w:val="22"/>
        </w:rPr>
      </w:pPr>
      <w:r w:rsidRPr="0067349C">
        <w:rPr>
          <w:sz w:val="22"/>
        </w:rPr>
        <w:t>Participat</w:t>
      </w:r>
      <w:r w:rsidR="007A6BB5">
        <w:rPr>
          <w:sz w:val="22"/>
        </w:rPr>
        <w:t>ion</w:t>
      </w:r>
      <w:r w:rsidRPr="0067349C">
        <w:rPr>
          <w:sz w:val="22"/>
        </w:rPr>
        <w:t xml:space="preserve"> in Table Tennis tournament.</w:t>
      </w:r>
    </w:p>
    <w:p w:rsidR="0067349C" w:rsidRPr="0067349C" w:rsidP="0067349C" w14:paraId="7322C468" w14:textId="77777777">
      <w:pPr>
        <w:rPr>
          <w:b/>
          <w:sz w:val="22"/>
        </w:rPr>
      </w:pPr>
    </w:p>
    <w:p w:rsidR="0067349C" w:rsidRPr="0067349C" w:rsidP="0067349C" w14:paraId="17D5C69E" w14:textId="77777777">
      <w:pPr>
        <w:rPr>
          <w:b/>
          <w:sz w:val="22"/>
        </w:rPr>
      </w:pPr>
      <w:r w:rsidRPr="0067349C">
        <w:rPr>
          <w:b/>
          <w:sz w:val="22"/>
        </w:rPr>
        <w:t>Personal Information:</w:t>
      </w:r>
    </w:p>
    <w:p w:rsidR="0067349C" w:rsidRPr="0067349C" w:rsidP="0067349C" w14:paraId="7F31571D" w14:textId="77777777">
      <w:pPr>
        <w:rPr>
          <w:b/>
          <w:sz w:val="22"/>
        </w:rPr>
      </w:pPr>
    </w:p>
    <w:p w:rsidR="0067349C" w:rsidRPr="0067349C" w:rsidP="0067349C" w14:paraId="22E7EAD3" w14:textId="77777777">
      <w:pPr>
        <w:pStyle w:val="ListParagraph"/>
        <w:numPr>
          <w:ilvl w:val="0"/>
          <w:numId w:val="2"/>
        </w:numPr>
        <w:rPr>
          <w:sz w:val="22"/>
        </w:rPr>
      </w:pPr>
      <w:r w:rsidRPr="0067349C">
        <w:rPr>
          <w:sz w:val="22"/>
        </w:rPr>
        <w:t>Date of Birth</w:t>
      </w:r>
      <w:r w:rsidRPr="0067349C">
        <w:rPr>
          <w:sz w:val="22"/>
        </w:rPr>
        <w:tab/>
        <w:t>:</w:t>
      </w:r>
      <w:r w:rsidRPr="0067349C">
        <w:rPr>
          <w:sz w:val="22"/>
        </w:rPr>
        <w:tab/>
        <w:t>07 July 1989</w:t>
      </w:r>
    </w:p>
    <w:p w:rsidR="0067349C" w:rsidRPr="0060670E" w:rsidP="0060670E" w14:paraId="6C1F3A16" w14:textId="69D9085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Languages known:</w:t>
      </w:r>
      <w:r>
        <w:rPr>
          <w:sz w:val="22"/>
        </w:rPr>
        <w:tab/>
        <w:t>English, Hindi</w:t>
      </w:r>
    </w:p>
    <w:p w:rsidR="0067349C" w:rsidRPr="00244FAF" w:rsidP="0067349C" w14:paraId="110F1366" w14:textId="3326E1E4">
      <w:pPr>
        <w:pStyle w:val="ListParagraph"/>
        <w:numPr>
          <w:ilvl w:val="0"/>
          <w:numId w:val="2"/>
        </w:numPr>
        <w:rPr>
          <w:sz w:val="22"/>
        </w:rPr>
      </w:pPr>
      <w:r w:rsidRPr="0067349C">
        <w:rPr>
          <w:sz w:val="22"/>
        </w:rPr>
        <w:t>Address</w:t>
      </w:r>
      <w:r>
        <w:rPr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6F41AB">
        <w:rPr>
          <w:sz w:val="22"/>
        </w:rPr>
        <w:t>A-22, Galaxy Hos.</w:t>
      </w:r>
      <w:r w:rsidR="00415F7F">
        <w:rPr>
          <w:sz w:val="22"/>
        </w:rPr>
        <w:t xml:space="preserve"> </w:t>
      </w:r>
      <w:r w:rsidR="006F41AB">
        <w:rPr>
          <w:sz w:val="22"/>
        </w:rPr>
        <w:t>Soc</w:t>
      </w:r>
      <w:r w:rsidR="006F41AB">
        <w:rPr>
          <w:sz w:val="22"/>
        </w:rPr>
        <w:t xml:space="preserve">, </w:t>
      </w:r>
      <w:r w:rsidR="00545F89">
        <w:rPr>
          <w:sz w:val="22"/>
        </w:rPr>
        <w:t>k</w:t>
      </w:r>
      <w:r w:rsidR="006F41AB">
        <w:rPr>
          <w:sz w:val="22"/>
        </w:rPr>
        <w:t>o</w:t>
      </w:r>
      <w:r w:rsidR="00854285">
        <w:rPr>
          <w:sz w:val="22"/>
        </w:rPr>
        <w:t>n</w:t>
      </w:r>
      <w:r w:rsidR="006F41AB">
        <w:rPr>
          <w:sz w:val="22"/>
        </w:rPr>
        <w:t>d</w:t>
      </w:r>
      <w:r w:rsidR="00603274">
        <w:rPr>
          <w:sz w:val="22"/>
        </w:rPr>
        <w:t>h</w:t>
      </w:r>
      <w:r w:rsidR="006F41AB">
        <w:rPr>
          <w:sz w:val="22"/>
        </w:rPr>
        <w:t>wa</w:t>
      </w:r>
      <w:r w:rsidR="00EC0879">
        <w:rPr>
          <w:sz w:val="22"/>
        </w:rPr>
        <w:t xml:space="preserve"> </w:t>
      </w:r>
      <w:r w:rsidR="00EC0879">
        <w:rPr>
          <w:sz w:val="22"/>
        </w:rPr>
        <w:t>khurd</w:t>
      </w:r>
      <w:r w:rsidR="003E1E57">
        <w:rPr>
          <w:sz w:val="22"/>
        </w:rPr>
        <w:t>,</w:t>
      </w:r>
      <w:r w:rsidR="00B67ABE">
        <w:rPr>
          <w:sz w:val="22"/>
        </w:rPr>
        <w:t xml:space="preserve"> </w:t>
      </w:r>
      <w:r w:rsidR="004B0AF8">
        <w:rPr>
          <w:sz w:val="22"/>
        </w:rPr>
        <w:t>Pune - 41104</w:t>
      </w:r>
      <w:r w:rsidR="00EA5DC8">
        <w:rPr>
          <w:sz w:val="22"/>
        </w:rPr>
        <w:t>8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9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FF441C"/>
    <w:multiLevelType w:val="hybridMultilevel"/>
    <w:tmpl w:val="EDF2151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170C"/>
    <w:multiLevelType w:val="hybridMultilevel"/>
    <w:tmpl w:val="E1DC7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F23"/>
    <w:multiLevelType w:val="hybridMultilevel"/>
    <w:tmpl w:val="39500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F4B"/>
    <w:multiLevelType w:val="hybridMultilevel"/>
    <w:tmpl w:val="D9ECD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63856"/>
    <w:multiLevelType w:val="hybridMultilevel"/>
    <w:tmpl w:val="0CFCA2F6"/>
    <w:styleLink w:val="Bullet"/>
    <w:lvl w:ilvl="0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067547A"/>
    <w:multiLevelType w:val="hybridMultilevel"/>
    <w:tmpl w:val="E1DC7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0937"/>
    <w:multiLevelType w:val="hybridMultilevel"/>
    <w:tmpl w:val="0CFCA2F6"/>
    <w:numStyleLink w:val="Bulle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73BA06A4"/>
    <w:multiLevelType w:val="hybridMultilevel"/>
    <w:tmpl w:val="E1DC7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75A0"/>
    <w:multiLevelType w:val="hybridMultilevel"/>
    <w:tmpl w:val="6DB8924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65212"/>
    <w:multiLevelType w:val="hybridMultilevel"/>
    <w:tmpl w:val="ABEE4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6"/>
    <w:rsid w:val="00011C5B"/>
    <w:rsid w:val="00012379"/>
    <w:rsid w:val="00023007"/>
    <w:rsid w:val="00025E80"/>
    <w:rsid w:val="00030C6D"/>
    <w:rsid w:val="00032142"/>
    <w:rsid w:val="000419E9"/>
    <w:rsid w:val="00041AAC"/>
    <w:rsid w:val="00062806"/>
    <w:rsid w:val="000908E3"/>
    <w:rsid w:val="000A4627"/>
    <w:rsid w:val="000A64CC"/>
    <w:rsid w:val="000C4150"/>
    <w:rsid w:val="000D57C7"/>
    <w:rsid w:val="0011150B"/>
    <w:rsid w:val="001264F5"/>
    <w:rsid w:val="00126E47"/>
    <w:rsid w:val="00133B4A"/>
    <w:rsid w:val="001344EF"/>
    <w:rsid w:val="0013488A"/>
    <w:rsid w:val="0013574E"/>
    <w:rsid w:val="00152868"/>
    <w:rsid w:val="001900D7"/>
    <w:rsid w:val="001A31CC"/>
    <w:rsid w:val="001B1911"/>
    <w:rsid w:val="001C05F6"/>
    <w:rsid w:val="001C280F"/>
    <w:rsid w:val="001C5F70"/>
    <w:rsid w:val="001D5EB1"/>
    <w:rsid w:val="00204812"/>
    <w:rsid w:val="0022436B"/>
    <w:rsid w:val="00236912"/>
    <w:rsid w:val="00244FAF"/>
    <w:rsid w:val="0026758D"/>
    <w:rsid w:val="002720C9"/>
    <w:rsid w:val="00277388"/>
    <w:rsid w:val="00292193"/>
    <w:rsid w:val="002A67EE"/>
    <w:rsid w:val="002F149C"/>
    <w:rsid w:val="00301394"/>
    <w:rsid w:val="003254A0"/>
    <w:rsid w:val="00341859"/>
    <w:rsid w:val="00345DE8"/>
    <w:rsid w:val="003723DF"/>
    <w:rsid w:val="00372D27"/>
    <w:rsid w:val="00384C36"/>
    <w:rsid w:val="003A2912"/>
    <w:rsid w:val="003A66AE"/>
    <w:rsid w:val="003A710D"/>
    <w:rsid w:val="003B50EB"/>
    <w:rsid w:val="003B59F8"/>
    <w:rsid w:val="003E1E57"/>
    <w:rsid w:val="003E5FEB"/>
    <w:rsid w:val="003F2C0B"/>
    <w:rsid w:val="00405808"/>
    <w:rsid w:val="00406314"/>
    <w:rsid w:val="004117D2"/>
    <w:rsid w:val="00414E01"/>
    <w:rsid w:val="00415F7F"/>
    <w:rsid w:val="0043065E"/>
    <w:rsid w:val="004410D8"/>
    <w:rsid w:val="00450C42"/>
    <w:rsid w:val="00451615"/>
    <w:rsid w:val="0047545A"/>
    <w:rsid w:val="0047604E"/>
    <w:rsid w:val="0049708F"/>
    <w:rsid w:val="004B0AF8"/>
    <w:rsid w:val="004B5E91"/>
    <w:rsid w:val="004E5A0C"/>
    <w:rsid w:val="004E6F88"/>
    <w:rsid w:val="004F3661"/>
    <w:rsid w:val="004F4820"/>
    <w:rsid w:val="004F6261"/>
    <w:rsid w:val="00524A91"/>
    <w:rsid w:val="00533127"/>
    <w:rsid w:val="00545F89"/>
    <w:rsid w:val="005539F4"/>
    <w:rsid w:val="00567C3F"/>
    <w:rsid w:val="005913BE"/>
    <w:rsid w:val="005A027A"/>
    <w:rsid w:val="005A51A0"/>
    <w:rsid w:val="005A6BB4"/>
    <w:rsid w:val="005D097B"/>
    <w:rsid w:val="005D25D2"/>
    <w:rsid w:val="005D6207"/>
    <w:rsid w:val="005E54A2"/>
    <w:rsid w:val="005E7139"/>
    <w:rsid w:val="005E7703"/>
    <w:rsid w:val="00603274"/>
    <w:rsid w:val="006034D7"/>
    <w:rsid w:val="0060670E"/>
    <w:rsid w:val="006218A0"/>
    <w:rsid w:val="00640FDE"/>
    <w:rsid w:val="006463A0"/>
    <w:rsid w:val="00665609"/>
    <w:rsid w:val="00667992"/>
    <w:rsid w:val="0067349C"/>
    <w:rsid w:val="00673943"/>
    <w:rsid w:val="00690AA5"/>
    <w:rsid w:val="006A143E"/>
    <w:rsid w:val="006B2364"/>
    <w:rsid w:val="006D38D5"/>
    <w:rsid w:val="006E4304"/>
    <w:rsid w:val="006F41AB"/>
    <w:rsid w:val="00700D92"/>
    <w:rsid w:val="00704D58"/>
    <w:rsid w:val="007118E1"/>
    <w:rsid w:val="00716DB6"/>
    <w:rsid w:val="007263C6"/>
    <w:rsid w:val="00736903"/>
    <w:rsid w:val="00740204"/>
    <w:rsid w:val="00756BF7"/>
    <w:rsid w:val="00756FEA"/>
    <w:rsid w:val="0076319C"/>
    <w:rsid w:val="00763659"/>
    <w:rsid w:val="00770CDC"/>
    <w:rsid w:val="0077299A"/>
    <w:rsid w:val="00775295"/>
    <w:rsid w:val="007973AE"/>
    <w:rsid w:val="007A6BB5"/>
    <w:rsid w:val="007A736E"/>
    <w:rsid w:val="007F2FA3"/>
    <w:rsid w:val="00804716"/>
    <w:rsid w:val="00810EA1"/>
    <w:rsid w:val="00814F9D"/>
    <w:rsid w:val="00821700"/>
    <w:rsid w:val="00826141"/>
    <w:rsid w:val="008347C8"/>
    <w:rsid w:val="00847DF8"/>
    <w:rsid w:val="0085411D"/>
    <w:rsid w:val="00854285"/>
    <w:rsid w:val="00864B5C"/>
    <w:rsid w:val="0087691C"/>
    <w:rsid w:val="008A7FAA"/>
    <w:rsid w:val="008B2162"/>
    <w:rsid w:val="008B3A32"/>
    <w:rsid w:val="008C60C8"/>
    <w:rsid w:val="008D47D9"/>
    <w:rsid w:val="008F05BA"/>
    <w:rsid w:val="008F3E7C"/>
    <w:rsid w:val="008F7C2F"/>
    <w:rsid w:val="00921C89"/>
    <w:rsid w:val="00926CA5"/>
    <w:rsid w:val="00937B57"/>
    <w:rsid w:val="00945E2C"/>
    <w:rsid w:val="00957F35"/>
    <w:rsid w:val="00960681"/>
    <w:rsid w:val="009703E7"/>
    <w:rsid w:val="00972D27"/>
    <w:rsid w:val="0099161F"/>
    <w:rsid w:val="009966F8"/>
    <w:rsid w:val="009B6E35"/>
    <w:rsid w:val="009C1218"/>
    <w:rsid w:val="009D721C"/>
    <w:rsid w:val="009F1E16"/>
    <w:rsid w:val="00A0454E"/>
    <w:rsid w:val="00A35980"/>
    <w:rsid w:val="00A4153A"/>
    <w:rsid w:val="00A46C2F"/>
    <w:rsid w:val="00A50ADF"/>
    <w:rsid w:val="00A531F7"/>
    <w:rsid w:val="00A6234A"/>
    <w:rsid w:val="00A67339"/>
    <w:rsid w:val="00A85A80"/>
    <w:rsid w:val="00AC5505"/>
    <w:rsid w:val="00AD0D0A"/>
    <w:rsid w:val="00AD1E6A"/>
    <w:rsid w:val="00AF5833"/>
    <w:rsid w:val="00B01E8A"/>
    <w:rsid w:val="00B0465F"/>
    <w:rsid w:val="00B16613"/>
    <w:rsid w:val="00B36881"/>
    <w:rsid w:val="00B439D4"/>
    <w:rsid w:val="00B506D1"/>
    <w:rsid w:val="00B673DF"/>
    <w:rsid w:val="00B67ABE"/>
    <w:rsid w:val="00B70858"/>
    <w:rsid w:val="00B7282C"/>
    <w:rsid w:val="00B72A9A"/>
    <w:rsid w:val="00B735FE"/>
    <w:rsid w:val="00B75318"/>
    <w:rsid w:val="00B811B2"/>
    <w:rsid w:val="00B9346A"/>
    <w:rsid w:val="00B95F06"/>
    <w:rsid w:val="00BA394E"/>
    <w:rsid w:val="00BA698E"/>
    <w:rsid w:val="00BA7846"/>
    <w:rsid w:val="00BB0506"/>
    <w:rsid w:val="00BB2E0B"/>
    <w:rsid w:val="00BC0385"/>
    <w:rsid w:val="00BC391C"/>
    <w:rsid w:val="00BC7D5E"/>
    <w:rsid w:val="00BD2C5D"/>
    <w:rsid w:val="00BF3370"/>
    <w:rsid w:val="00C003C1"/>
    <w:rsid w:val="00C163BB"/>
    <w:rsid w:val="00C32D22"/>
    <w:rsid w:val="00C453B9"/>
    <w:rsid w:val="00C70076"/>
    <w:rsid w:val="00C80E5B"/>
    <w:rsid w:val="00C8249F"/>
    <w:rsid w:val="00C84BC8"/>
    <w:rsid w:val="00C8771F"/>
    <w:rsid w:val="00C87776"/>
    <w:rsid w:val="00CB0ECF"/>
    <w:rsid w:val="00CC1AC3"/>
    <w:rsid w:val="00CC72C5"/>
    <w:rsid w:val="00CD517B"/>
    <w:rsid w:val="00CD58AF"/>
    <w:rsid w:val="00CE1823"/>
    <w:rsid w:val="00CE5811"/>
    <w:rsid w:val="00CF1AE1"/>
    <w:rsid w:val="00CF2B91"/>
    <w:rsid w:val="00CF4048"/>
    <w:rsid w:val="00D00352"/>
    <w:rsid w:val="00D116C6"/>
    <w:rsid w:val="00D13FCF"/>
    <w:rsid w:val="00D17801"/>
    <w:rsid w:val="00D25734"/>
    <w:rsid w:val="00D3201E"/>
    <w:rsid w:val="00D3307A"/>
    <w:rsid w:val="00D47E4E"/>
    <w:rsid w:val="00D81998"/>
    <w:rsid w:val="00D90A99"/>
    <w:rsid w:val="00DC789C"/>
    <w:rsid w:val="00DE42D5"/>
    <w:rsid w:val="00E139EB"/>
    <w:rsid w:val="00E16CAD"/>
    <w:rsid w:val="00E215BD"/>
    <w:rsid w:val="00E216FA"/>
    <w:rsid w:val="00E32E28"/>
    <w:rsid w:val="00E56447"/>
    <w:rsid w:val="00E61D94"/>
    <w:rsid w:val="00E63CE1"/>
    <w:rsid w:val="00E64E9A"/>
    <w:rsid w:val="00E8346F"/>
    <w:rsid w:val="00E92597"/>
    <w:rsid w:val="00EA212D"/>
    <w:rsid w:val="00EA5DC8"/>
    <w:rsid w:val="00EC0879"/>
    <w:rsid w:val="00EC27F7"/>
    <w:rsid w:val="00ED4243"/>
    <w:rsid w:val="00EF0D65"/>
    <w:rsid w:val="00EF73C2"/>
    <w:rsid w:val="00F036EF"/>
    <w:rsid w:val="00F03FE3"/>
    <w:rsid w:val="00F246BE"/>
    <w:rsid w:val="00F333A6"/>
    <w:rsid w:val="00F419B1"/>
    <w:rsid w:val="00F51180"/>
    <w:rsid w:val="00F53980"/>
    <w:rsid w:val="00F7454D"/>
    <w:rsid w:val="00F76914"/>
    <w:rsid w:val="00FA2317"/>
    <w:rsid w:val="00FA4B0E"/>
    <w:rsid w:val="00FB2B37"/>
    <w:rsid w:val="00FB3231"/>
    <w:rsid w:val="00FB69A2"/>
    <w:rsid w:val="00FE570E"/>
    <w:rsid w:val="00FF28DE"/>
    <w:rsid w:val="00FF7B2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44EAA2-38B1-47E5-8996-8D25474E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0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06"/>
    <w:pPr>
      <w:ind w:left="720"/>
      <w:contextualSpacing/>
    </w:pPr>
  </w:style>
  <w:style w:type="table" w:styleId="TableGrid">
    <w:name w:val="Table Grid"/>
    <w:basedOn w:val="TableNormal"/>
    <w:uiPriority w:val="59"/>
    <w:rsid w:val="0056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1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1CC"/>
    <w:rPr>
      <w:color w:val="605E5C"/>
      <w:shd w:val="clear" w:color="auto" w:fill="E1DFDD"/>
    </w:rPr>
  </w:style>
  <w:style w:type="paragraph" w:customStyle="1" w:styleId="Information3">
    <w:name w:val="Information 3"/>
    <w:rsid w:val="00E216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after="0" w:line="320" w:lineRule="exact"/>
      <w:outlineLvl w:val="0"/>
    </w:pPr>
    <w:rPr>
      <w:rFonts w:ascii="Avenir Next" w:eastAsia="Arial Unicode MS" w:hAnsi="Avenir Next" w:cs="Arial Unicode MS"/>
      <w:color w:val="222222"/>
      <w:sz w:val="20"/>
      <w:szCs w:val="20"/>
      <w:bdr w:val="nil"/>
      <w:lang w:val="en-US" w:eastAsia="en-GB"/>
    </w:rPr>
  </w:style>
  <w:style w:type="numbering" w:customStyle="1" w:styleId="Bullet">
    <w:name w:val="Bullet"/>
    <w:rsid w:val="00E216F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yperlink" Target="mailto:rashidakhtar89@gmail.com" TargetMode="External" /><Relationship Id="rId8" Type="http://schemas.openxmlformats.org/officeDocument/2006/relationships/hyperlink" Target="https://en.wikipedia.org/wiki/Unified_communications" TargetMode="External" /><Relationship Id="rId9" Type="http://schemas.openxmlformats.org/officeDocument/2006/relationships/image" Target="https://rdxfootmark.naukri.com/v2/track/openCv?trackingInfo=b4abf890f198d5e54eb989fafdfbf5d9134f530e18705c4458440321091b5b5815011504154858541b4d58515c424154181c084b281e01030307194151590955580f1b425c4c01090340281e0103140a14405d5e014d584b50535a4f162e024b4340015b170b1047595f0b504f400b18051246595d005442400045551145585b01571f120a15551440585509594e420c160717465d595c51491758140410135a5a09074e450c1403104558580c504a135b11051048585808074f160c420745440b5808504e1258155515455e4f1543094a5d030903455b5d0b524d1b091202030c6&amp;docType=doc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D6E4-2438-4D5D-81B5-0492A71F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Mohd Rashid</cp:lastModifiedBy>
  <cp:revision>342</cp:revision>
  <dcterms:created xsi:type="dcterms:W3CDTF">2017-03-16T19:15:00Z</dcterms:created>
  <dcterms:modified xsi:type="dcterms:W3CDTF">2020-12-23T09:47:00Z</dcterms:modified>
</cp:coreProperties>
</file>