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952"/>
        <w:gridCol w:w="5984"/>
      </w:tblGrid>
      <w:tr w:rsidR="00AB1305" w:rsidRPr="008D79AA" w14:paraId="0DFBD035" w14:textId="77777777" w:rsidTr="00015FDA">
        <w:trPr>
          <w:trHeight w:val="1005"/>
        </w:trPr>
        <w:tc>
          <w:tcPr>
            <w:tcW w:w="4952" w:type="dxa"/>
          </w:tcPr>
          <w:p w14:paraId="5D3BE1FB" w14:textId="127929F7" w:rsidR="00657DE7" w:rsidRDefault="00DE2D70" w:rsidP="00657DE7">
            <w:pPr>
              <w:spacing w:after="0" w:line="259" w:lineRule="auto"/>
              <w:ind w:left="0" w:right="0" w:firstLine="0"/>
              <w:jc w:val="center"/>
              <w:rPr>
                <w:rFonts w:cs="Arial"/>
                <w:b/>
                <w:bCs/>
                <w:sz w:val="48"/>
                <w:szCs w:val="52"/>
              </w:rPr>
            </w:pPr>
            <w:r w:rsidRPr="00DE2D70">
              <w:rPr>
                <w:noProof/>
                <w:sz w:val="18"/>
                <w:szCs w:val="22"/>
              </w:rPr>
              <w:drawing>
                <wp:anchor distT="0" distB="0" distL="0" distR="0" simplePos="0" relativeHeight="251663360" behindDoc="0" locked="0" layoutInCell="1" allowOverlap="1" wp14:anchorId="5C66427D" wp14:editId="0365153C">
                  <wp:simplePos x="0" y="0"/>
                  <wp:positionH relativeFrom="page">
                    <wp:posOffset>137160</wp:posOffset>
                  </wp:positionH>
                  <wp:positionV relativeFrom="paragraph">
                    <wp:posOffset>90806</wp:posOffset>
                  </wp:positionV>
                  <wp:extent cx="525495" cy="518160"/>
                  <wp:effectExtent l="0" t="0" r="8255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770" cy="5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7DE7">
              <w:rPr>
                <w:rFonts w:cs="Arial"/>
                <w:b/>
                <w:bCs/>
                <w:sz w:val="48"/>
                <w:szCs w:val="52"/>
              </w:rPr>
              <w:t xml:space="preserve">  </w:t>
            </w:r>
            <w:r w:rsidR="00226C35">
              <w:rPr>
                <w:rFonts w:cs="Arial"/>
                <w:b/>
                <w:bCs/>
                <w:sz w:val="48"/>
                <w:szCs w:val="52"/>
              </w:rPr>
              <w:t xml:space="preserve"> </w:t>
            </w:r>
            <w:r w:rsidR="00AB1305" w:rsidRPr="00657DE7">
              <w:rPr>
                <w:rFonts w:cs="Arial"/>
                <w:b/>
                <w:bCs/>
                <w:sz w:val="44"/>
                <w:szCs w:val="48"/>
              </w:rPr>
              <w:t>Anand Agarwa</w:t>
            </w:r>
            <w:r w:rsidR="00657DE7" w:rsidRPr="00657DE7">
              <w:rPr>
                <w:rFonts w:cs="Arial"/>
                <w:b/>
                <w:bCs/>
                <w:sz w:val="44"/>
                <w:szCs w:val="48"/>
              </w:rPr>
              <w:t>l</w:t>
            </w:r>
          </w:p>
          <w:p w14:paraId="49B99247" w14:textId="207343BD" w:rsidR="00226C35" w:rsidRPr="00DE2D70" w:rsidRDefault="00657DE7" w:rsidP="00657DE7">
            <w:pPr>
              <w:spacing w:after="0" w:line="259" w:lineRule="auto"/>
              <w:ind w:left="0" w:right="0" w:firstLine="0"/>
              <w:rPr>
                <w:rFonts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Cs w:val="22"/>
              </w:rPr>
              <w:t xml:space="preserve">    </w:t>
            </w:r>
            <w:r w:rsidR="00226C35">
              <w:rPr>
                <w:rFonts w:cs="Arial"/>
                <w:b/>
                <w:bCs/>
                <w:szCs w:val="22"/>
              </w:rPr>
              <w:t xml:space="preserve"> </w:t>
            </w:r>
            <w:r w:rsidR="00DE2D70">
              <w:rPr>
                <w:rFonts w:cs="Arial"/>
                <w:b/>
                <w:bCs/>
                <w:szCs w:val="22"/>
              </w:rPr>
              <w:t xml:space="preserve">                    </w:t>
            </w:r>
            <w:r w:rsidR="004D0BCC">
              <w:rPr>
                <w:rFonts w:cs="Arial"/>
                <w:b/>
                <w:bCs/>
                <w:szCs w:val="22"/>
              </w:rPr>
              <w:t>B.E.</w:t>
            </w:r>
            <w:r w:rsidR="00DE2D70" w:rsidRPr="00DE2D70">
              <w:rPr>
                <w:rFonts w:cs="Arial"/>
                <w:b/>
                <w:bCs/>
                <w:sz w:val="18"/>
                <w:szCs w:val="20"/>
              </w:rPr>
              <w:t xml:space="preserve"> </w:t>
            </w:r>
            <w:r w:rsidRPr="00DE2D70">
              <w:rPr>
                <w:rFonts w:cs="Arial"/>
                <w:b/>
                <w:bCs/>
                <w:sz w:val="18"/>
                <w:szCs w:val="20"/>
              </w:rPr>
              <w:t xml:space="preserve">in </w:t>
            </w:r>
            <w:r w:rsidR="00DE2D70" w:rsidRPr="00DE2D70">
              <w:rPr>
                <w:rFonts w:cs="Arial"/>
                <w:b/>
                <w:bCs/>
                <w:sz w:val="18"/>
                <w:szCs w:val="20"/>
              </w:rPr>
              <w:t xml:space="preserve">Information </w:t>
            </w:r>
            <w:r w:rsidRPr="00DE2D70">
              <w:rPr>
                <w:rFonts w:cs="Arial"/>
                <w:b/>
                <w:bCs/>
                <w:sz w:val="18"/>
                <w:szCs w:val="20"/>
              </w:rPr>
              <w:t>T</w:t>
            </w:r>
            <w:r w:rsidR="00DE2D70" w:rsidRPr="00DE2D70">
              <w:rPr>
                <w:rFonts w:cs="Arial"/>
                <w:b/>
                <w:bCs/>
                <w:sz w:val="18"/>
                <w:szCs w:val="20"/>
              </w:rPr>
              <w:t>echnology</w:t>
            </w:r>
            <w:r w:rsidRPr="00DE2D70">
              <w:rPr>
                <w:rFonts w:cs="Arial"/>
                <w:b/>
                <w:bCs/>
                <w:sz w:val="18"/>
                <w:szCs w:val="20"/>
              </w:rPr>
              <w:t xml:space="preserve"> </w:t>
            </w:r>
          </w:p>
          <w:p w14:paraId="2299E3CC" w14:textId="57EC5F3C" w:rsidR="00657DE7" w:rsidRPr="00657DE7" w:rsidRDefault="00226C35" w:rsidP="00657DE7">
            <w:pPr>
              <w:spacing w:after="0" w:line="259" w:lineRule="auto"/>
              <w:ind w:left="0" w:right="0" w:firstLine="0"/>
              <w:rPr>
                <w:rFonts w:cs="Arial"/>
                <w:b/>
                <w:bCs/>
                <w:sz w:val="48"/>
                <w:szCs w:val="52"/>
              </w:rPr>
            </w:pPr>
            <w:r w:rsidRPr="00DE2D70">
              <w:rPr>
                <w:rFonts w:cs="Arial"/>
                <w:b/>
                <w:bCs/>
                <w:sz w:val="18"/>
                <w:szCs w:val="20"/>
              </w:rPr>
              <w:t xml:space="preserve">                  </w:t>
            </w:r>
            <w:r w:rsidR="00DE2D70">
              <w:rPr>
                <w:rFonts w:cs="Arial"/>
                <w:b/>
                <w:bCs/>
                <w:sz w:val="18"/>
                <w:szCs w:val="20"/>
              </w:rPr>
              <w:t xml:space="preserve">          </w:t>
            </w:r>
            <w:r w:rsidR="00657DE7" w:rsidRPr="00DE2D70">
              <w:rPr>
                <w:rFonts w:cs="Arial"/>
                <w:b/>
                <w:bCs/>
                <w:sz w:val="18"/>
                <w:szCs w:val="20"/>
              </w:rPr>
              <w:t>ePGD- ABA from IIM Ahmedabad</w:t>
            </w:r>
          </w:p>
        </w:tc>
        <w:tc>
          <w:tcPr>
            <w:tcW w:w="5984" w:type="dxa"/>
          </w:tcPr>
          <w:p w14:paraId="7FCB5F0B" w14:textId="3963C932" w:rsidR="00AB1305" w:rsidRPr="00015FDA" w:rsidRDefault="00AB1305">
            <w:pPr>
              <w:spacing w:after="0" w:line="259" w:lineRule="auto"/>
              <w:ind w:left="0" w:right="0" w:firstLine="0"/>
              <w:rPr>
                <w:rFonts w:cs="Arial"/>
                <w:szCs w:val="20"/>
              </w:rPr>
            </w:pPr>
            <w:r w:rsidRPr="00015FDA">
              <w:rPr>
                <w:rFonts w:cs="Arial"/>
                <w:szCs w:val="20"/>
              </w:rPr>
              <w:t xml:space="preserve">House Number 349, </w:t>
            </w:r>
          </w:p>
          <w:p w14:paraId="59D4F940" w14:textId="38407A9B" w:rsidR="00AB1305" w:rsidRPr="00015FDA" w:rsidRDefault="00AB1305">
            <w:pPr>
              <w:spacing w:after="0" w:line="259" w:lineRule="auto"/>
              <w:ind w:left="0" w:right="0" w:firstLine="0"/>
              <w:rPr>
                <w:rFonts w:cs="Arial"/>
                <w:szCs w:val="20"/>
              </w:rPr>
            </w:pPr>
            <w:r w:rsidRPr="00015FDA">
              <w:rPr>
                <w:rFonts w:cs="Arial"/>
                <w:szCs w:val="20"/>
              </w:rPr>
              <w:t>Sector 46, Faridabad - 121002 Haryana</w:t>
            </w:r>
          </w:p>
          <w:p w14:paraId="315FE7DB" w14:textId="2F73208D" w:rsidR="00AB1305" w:rsidRPr="00015FDA" w:rsidRDefault="00AB1305">
            <w:pPr>
              <w:spacing w:after="0" w:line="259" w:lineRule="auto"/>
              <w:ind w:left="0" w:right="0" w:firstLine="0"/>
              <w:rPr>
                <w:rFonts w:cs="Arial"/>
                <w:szCs w:val="20"/>
              </w:rPr>
            </w:pPr>
            <w:r w:rsidRPr="00015FDA">
              <w:rPr>
                <w:rFonts w:cs="Arial"/>
                <w:b/>
                <w:bCs/>
                <w:szCs w:val="20"/>
              </w:rPr>
              <w:t>Contact Number</w:t>
            </w:r>
            <w:r w:rsidRPr="00015FDA">
              <w:rPr>
                <w:rFonts w:cs="Arial"/>
                <w:szCs w:val="20"/>
              </w:rPr>
              <w:t>: +91 9643250037</w:t>
            </w:r>
          </w:p>
          <w:p w14:paraId="436741E2" w14:textId="40E8B51E" w:rsidR="00AB1305" w:rsidRPr="00015FDA" w:rsidRDefault="00AB1305">
            <w:pPr>
              <w:spacing w:after="0" w:line="259" w:lineRule="auto"/>
              <w:ind w:left="0" w:right="0" w:firstLine="0"/>
              <w:rPr>
                <w:rFonts w:cs="Arial"/>
                <w:color w:val="0000FF"/>
                <w:szCs w:val="20"/>
                <w:u w:val="single" w:color="0000FF"/>
              </w:rPr>
            </w:pPr>
            <w:r w:rsidRPr="00015FDA">
              <w:rPr>
                <w:rFonts w:cs="Arial"/>
                <w:b/>
                <w:bCs/>
                <w:szCs w:val="20"/>
              </w:rPr>
              <w:t>Email</w:t>
            </w:r>
            <w:r w:rsidRPr="00015FDA">
              <w:rPr>
                <w:rFonts w:cs="Arial"/>
                <w:szCs w:val="20"/>
              </w:rPr>
              <w:t xml:space="preserve">: </w:t>
            </w:r>
            <w:bookmarkStart w:id="0" w:name="_Hlk70014435"/>
            <w:r w:rsidR="0009003C" w:rsidRPr="00786BBA">
              <w:rPr>
                <w:u w:val="single"/>
              </w:rPr>
              <w:fldChar w:fldCharType="begin"/>
            </w:r>
            <w:r w:rsidR="0009003C" w:rsidRPr="00786BBA">
              <w:rPr>
                <w:u w:val="single"/>
              </w:rPr>
              <w:instrText xml:space="preserve"> HYPERLINK "mailto:anandagarwaliim@gmail.com" </w:instrText>
            </w:r>
            <w:r w:rsidR="0009003C" w:rsidRPr="00786BBA">
              <w:rPr>
                <w:u w:val="single"/>
              </w:rPr>
              <w:fldChar w:fldCharType="separate"/>
            </w:r>
            <w:r w:rsidRPr="00786BBA">
              <w:rPr>
                <w:rFonts w:cs="Arial"/>
                <w:color w:val="0000FF"/>
                <w:szCs w:val="20"/>
                <w:u w:val="single"/>
              </w:rPr>
              <w:t>anandagarwaliim@gmail.com</w:t>
            </w:r>
            <w:r w:rsidR="0009003C" w:rsidRPr="00786BBA">
              <w:rPr>
                <w:rFonts w:cs="Arial"/>
                <w:color w:val="0000FF"/>
                <w:szCs w:val="20"/>
                <w:u w:val="single"/>
              </w:rPr>
              <w:fldChar w:fldCharType="end"/>
            </w:r>
            <w:bookmarkEnd w:id="0"/>
            <w:r w:rsidR="008D79AA" w:rsidRPr="00015FDA">
              <w:rPr>
                <w:rFonts w:cs="Arial"/>
                <w:color w:val="auto"/>
                <w:szCs w:val="20"/>
              </w:rPr>
              <w:t xml:space="preserve">, </w:t>
            </w:r>
            <w:r w:rsidRPr="00015FDA">
              <w:rPr>
                <w:rFonts w:cs="Arial"/>
                <w:color w:val="0000FF"/>
                <w:szCs w:val="20"/>
                <w:u w:val="single"/>
              </w:rPr>
              <w:t>aba20ananda@iima.ac.in</w:t>
            </w:r>
          </w:p>
          <w:p w14:paraId="04C4D3BE" w14:textId="015935F3" w:rsidR="00AB1305" w:rsidRPr="00015FDA" w:rsidRDefault="00AB1305">
            <w:pPr>
              <w:spacing w:after="0" w:line="259" w:lineRule="auto"/>
              <w:ind w:left="0" w:right="0" w:firstLine="0"/>
              <w:rPr>
                <w:rFonts w:cs="Arial"/>
                <w:szCs w:val="20"/>
              </w:rPr>
            </w:pPr>
            <w:r w:rsidRPr="00015FDA">
              <w:rPr>
                <w:rFonts w:cs="Arial"/>
                <w:b/>
                <w:bCs/>
                <w:szCs w:val="20"/>
              </w:rPr>
              <w:t>LinkedIn</w:t>
            </w:r>
            <w:r w:rsidRPr="00015FDA">
              <w:rPr>
                <w:rFonts w:cs="Arial"/>
                <w:szCs w:val="20"/>
              </w:rPr>
              <w:t xml:space="preserve">: </w:t>
            </w:r>
            <w:hyperlink r:id="rId7" w:history="1">
              <w:r w:rsidRPr="00015FDA">
                <w:rPr>
                  <w:rFonts w:cs="Arial"/>
                  <w:color w:val="0000FF"/>
                  <w:szCs w:val="20"/>
                  <w:u w:val="single"/>
                </w:rPr>
                <w:t>https://www.linkedin.com/in/anand</w:t>
              </w:r>
            </w:hyperlink>
            <w:hyperlink r:id="rId8">
              <w:r w:rsidRPr="00015FDA">
                <w:rPr>
                  <w:rFonts w:cs="Arial"/>
                  <w:color w:val="0000FF"/>
                  <w:szCs w:val="20"/>
                  <w:u w:val="single"/>
                </w:rPr>
                <w:t>-</w:t>
              </w:r>
            </w:hyperlink>
            <w:hyperlink r:id="rId9">
              <w:r w:rsidRPr="00015FDA">
                <w:rPr>
                  <w:rFonts w:cs="Arial"/>
                  <w:color w:val="0000FF"/>
                  <w:szCs w:val="20"/>
                  <w:u w:val="single"/>
                </w:rPr>
                <w:t>agarwal</w:t>
              </w:r>
            </w:hyperlink>
            <w:hyperlink r:id="rId10">
              <w:r w:rsidRPr="00015FDA">
                <w:rPr>
                  <w:rFonts w:cs="Arial"/>
                  <w:color w:val="0000FF"/>
                  <w:szCs w:val="20"/>
                  <w:u w:val="single"/>
                </w:rPr>
                <w:t>-</w:t>
              </w:r>
            </w:hyperlink>
            <w:hyperlink r:id="rId11">
              <w:r w:rsidRPr="00015FDA">
                <w:rPr>
                  <w:rFonts w:cs="Arial"/>
                  <w:color w:val="0000FF"/>
                  <w:szCs w:val="20"/>
                  <w:u w:val="single"/>
                </w:rPr>
                <w:t>76593868/</w:t>
              </w:r>
            </w:hyperlink>
          </w:p>
        </w:tc>
      </w:tr>
    </w:tbl>
    <w:p w14:paraId="3E206F2F" w14:textId="2E733EDD" w:rsidR="00FB5B2E" w:rsidRDefault="00FB5B2E" w:rsidP="00657DE7">
      <w:pPr>
        <w:spacing w:after="8" w:line="250" w:lineRule="auto"/>
        <w:ind w:left="0" w:right="163" w:firstLine="0"/>
        <w:rPr>
          <w:rFonts w:cs="Arial"/>
          <w:b/>
          <w:szCs w:val="20"/>
        </w:rPr>
      </w:pPr>
    </w:p>
    <w:p w14:paraId="7919F4A3" w14:textId="2EF312AE" w:rsidR="000D5080" w:rsidRPr="00015FDA" w:rsidRDefault="000D5080" w:rsidP="00227539">
      <w:pPr>
        <w:spacing w:after="8" w:line="250" w:lineRule="auto"/>
        <w:ind w:left="113" w:right="163"/>
        <w:rPr>
          <w:rFonts w:cs="Arial"/>
          <w:szCs w:val="20"/>
        </w:rPr>
      </w:pPr>
      <w:r w:rsidRPr="00015FDA">
        <w:rPr>
          <w:rFonts w:cs="Arial"/>
          <w:b/>
          <w:szCs w:val="20"/>
        </w:rPr>
        <w:t>Last worked as Senior Product Manager with Mckinsey Knowledge Center</w:t>
      </w:r>
    </w:p>
    <w:p w14:paraId="2338E825" w14:textId="5D909F4C" w:rsidR="00226C35" w:rsidRDefault="00DB6034" w:rsidP="004D0BCC">
      <w:pPr>
        <w:pStyle w:val="ListParagraph"/>
        <w:numPr>
          <w:ilvl w:val="0"/>
          <w:numId w:val="14"/>
        </w:numPr>
        <w:spacing w:after="8" w:line="250" w:lineRule="auto"/>
        <w:ind w:right="163"/>
        <w:rPr>
          <w:rFonts w:cs="Arial"/>
          <w:szCs w:val="20"/>
        </w:rPr>
      </w:pPr>
      <w:bookmarkStart w:id="1" w:name="_Hlk70014546"/>
      <w:r w:rsidRPr="004D0BCC">
        <w:rPr>
          <w:rFonts w:cs="Arial"/>
          <w:szCs w:val="20"/>
        </w:rPr>
        <w:t xml:space="preserve">16+ years of work experience in </w:t>
      </w:r>
      <w:r w:rsidR="0093373B">
        <w:rPr>
          <w:rFonts w:cs="Arial"/>
          <w:szCs w:val="20"/>
        </w:rPr>
        <w:t>IT in ERP</w:t>
      </w:r>
      <w:r w:rsidR="00A02D3F" w:rsidRPr="004D0BCC">
        <w:rPr>
          <w:rFonts w:cs="Arial"/>
          <w:szCs w:val="20"/>
        </w:rPr>
        <w:t>, Product Management</w:t>
      </w:r>
      <w:r w:rsidR="00CA178D">
        <w:rPr>
          <w:rFonts w:cs="Arial"/>
          <w:szCs w:val="20"/>
        </w:rPr>
        <w:t xml:space="preserve">, </w:t>
      </w:r>
      <w:r w:rsidR="00A02D3F" w:rsidRPr="004D0BCC">
        <w:rPr>
          <w:rFonts w:cs="Arial"/>
          <w:szCs w:val="20"/>
        </w:rPr>
        <w:t>Digital</w:t>
      </w:r>
      <w:r w:rsidR="004D0BCC">
        <w:rPr>
          <w:rFonts w:cs="Arial"/>
          <w:szCs w:val="20"/>
        </w:rPr>
        <w:t xml:space="preserve"> Transformation</w:t>
      </w:r>
      <w:r w:rsidR="00CA178D">
        <w:rPr>
          <w:rFonts w:cs="Arial"/>
          <w:szCs w:val="20"/>
        </w:rPr>
        <w:t xml:space="preserve"> &amp; Business Analytics</w:t>
      </w:r>
      <w:r w:rsidR="004D0BCC">
        <w:rPr>
          <w:rFonts w:cs="Arial"/>
          <w:szCs w:val="20"/>
        </w:rPr>
        <w:t>.</w:t>
      </w:r>
    </w:p>
    <w:p w14:paraId="69CA7D54" w14:textId="792383E0" w:rsidR="0093373B" w:rsidRPr="0093373B" w:rsidRDefault="0093373B" w:rsidP="0093373B">
      <w:pPr>
        <w:pStyle w:val="ListParagraph"/>
        <w:numPr>
          <w:ilvl w:val="0"/>
          <w:numId w:val="14"/>
        </w:numPr>
        <w:spacing w:after="8" w:line="250" w:lineRule="auto"/>
        <w:ind w:right="163"/>
        <w:rPr>
          <w:rFonts w:cs="Arial"/>
          <w:szCs w:val="20"/>
        </w:rPr>
      </w:pPr>
      <w:r w:rsidRPr="004D0BCC">
        <w:rPr>
          <w:rFonts w:cs="Arial"/>
          <w:szCs w:val="20"/>
        </w:rPr>
        <w:t>Experience with managing client/stakeholder relationship</w:t>
      </w:r>
      <w:r>
        <w:rPr>
          <w:rFonts w:cs="Arial"/>
          <w:szCs w:val="20"/>
        </w:rPr>
        <w:t>s</w:t>
      </w:r>
      <w:r w:rsidRPr="004D0BCC">
        <w:rPr>
          <w:rFonts w:cs="Arial"/>
          <w:szCs w:val="20"/>
        </w:rPr>
        <w:t xml:space="preserve"> handling multiple accounts.</w:t>
      </w:r>
    </w:p>
    <w:p w14:paraId="578AC92A" w14:textId="62871D56" w:rsidR="0093373B" w:rsidRPr="0093373B" w:rsidRDefault="0093373B" w:rsidP="0093373B">
      <w:pPr>
        <w:pStyle w:val="ListParagraph"/>
        <w:numPr>
          <w:ilvl w:val="0"/>
          <w:numId w:val="14"/>
        </w:numPr>
        <w:spacing w:after="8" w:line="250" w:lineRule="auto"/>
        <w:ind w:right="163"/>
        <w:rPr>
          <w:rFonts w:cs="Arial"/>
          <w:szCs w:val="20"/>
        </w:rPr>
      </w:pPr>
      <w:r>
        <w:rPr>
          <w:rFonts w:cs="Arial"/>
          <w:szCs w:val="20"/>
        </w:rPr>
        <w:t>Managed Large Transformation projects with a geographically dispersed and distributed team.</w:t>
      </w:r>
    </w:p>
    <w:p w14:paraId="6956B2E7" w14:textId="3A968218" w:rsidR="00226C35" w:rsidRDefault="00DB6034" w:rsidP="004D0BCC">
      <w:pPr>
        <w:pStyle w:val="ListParagraph"/>
        <w:numPr>
          <w:ilvl w:val="0"/>
          <w:numId w:val="14"/>
        </w:numPr>
        <w:spacing w:after="8" w:line="250" w:lineRule="auto"/>
        <w:ind w:right="163"/>
        <w:rPr>
          <w:rFonts w:cs="Arial"/>
          <w:szCs w:val="20"/>
        </w:rPr>
      </w:pPr>
      <w:r w:rsidRPr="004D0BCC">
        <w:rPr>
          <w:rFonts w:cs="Arial"/>
          <w:szCs w:val="20"/>
        </w:rPr>
        <w:t>Experience in Leadership &amp; Pr</w:t>
      </w:r>
      <w:r w:rsidR="000D5080" w:rsidRPr="004D0BCC">
        <w:rPr>
          <w:rFonts w:cs="Arial"/>
          <w:szCs w:val="20"/>
        </w:rPr>
        <w:t>oduct</w:t>
      </w:r>
      <w:r w:rsidRPr="004D0BCC">
        <w:rPr>
          <w:rFonts w:cs="Arial"/>
          <w:szCs w:val="20"/>
        </w:rPr>
        <w:t xml:space="preserve"> Life</w:t>
      </w:r>
      <w:r w:rsidR="0093373B">
        <w:rPr>
          <w:rFonts w:cs="Arial"/>
          <w:szCs w:val="20"/>
        </w:rPr>
        <w:t>c</w:t>
      </w:r>
      <w:r w:rsidR="00D74125" w:rsidRPr="004D0BCC">
        <w:rPr>
          <w:rFonts w:cs="Arial"/>
          <w:szCs w:val="20"/>
        </w:rPr>
        <w:t xml:space="preserve">ycle </w:t>
      </w:r>
      <w:r w:rsidR="00E7584C">
        <w:rPr>
          <w:rFonts w:cs="Arial"/>
          <w:szCs w:val="20"/>
        </w:rPr>
        <w:t>M</w:t>
      </w:r>
      <w:r w:rsidR="000D5080" w:rsidRPr="004D0BCC">
        <w:rPr>
          <w:rFonts w:cs="Arial"/>
          <w:szCs w:val="20"/>
        </w:rPr>
        <w:t xml:space="preserve">anagement </w:t>
      </w:r>
      <w:r w:rsidR="00D74125" w:rsidRPr="004D0BCC">
        <w:rPr>
          <w:rFonts w:cs="Arial"/>
          <w:szCs w:val="20"/>
        </w:rPr>
        <w:t xml:space="preserve">with broad range of exposure </w:t>
      </w:r>
      <w:r w:rsidR="000D5080" w:rsidRPr="004D0BCC">
        <w:rPr>
          <w:rFonts w:cs="Arial"/>
          <w:szCs w:val="20"/>
        </w:rPr>
        <w:t xml:space="preserve">across </w:t>
      </w:r>
      <w:r w:rsidR="00D74125" w:rsidRPr="004D0BCC">
        <w:rPr>
          <w:rFonts w:cs="Arial"/>
          <w:szCs w:val="20"/>
        </w:rPr>
        <w:t>business segments</w:t>
      </w:r>
      <w:r w:rsidR="0093373B">
        <w:rPr>
          <w:rFonts w:cs="Arial"/>
          <w:szCs w:val="20"/>
        </w:rPr>
        <w:t>.</w:t>
      </w:r>
    </w:p>
    <w:p w14:paraId="0EB87CAF" w14:textId="3C1011F8" w:rsidR="00226C35" w:rsidRPr="004D0BCC" w:rsidRDefault="00D74125" w:rsidP="004D0BCC">
      <w:pPr>
        <w:pStyle w:val="ListParagraph"/>
        <w:numPr>
          <w:ilvl w:val="0"/>
          <w:numId w:val="14"/>
        </w:numPr>
        <w:spacing w:after="8" w:line="250" w:lineRule="auto"/>
        <w:ind w:right="163"/>
        <w:rPr>
          <w:rFonts w:cs="Arial"/>
          <w:szCs w:val="20"/>
        </w:rPr>
      </w:pPr>
      <w:r w:rsidRPr="004D0BCC">
        <w:rPr>
          <w:rFonts w:cs="Arial"/>
          <w:szCs w:val="20"/>
        </w:rPr>
        <w:t xml:space="preserve">A keen Planner, Problem solver, Strategist &amp; Implementer with expertise in managing global delivery for Technology </w:t>
      </w:r>
      <w:r w:rsidR="0093373B">
        <w:rPr>
          <w:rFonts w:cs="Arial"/>
          <w:szCs w:val="20"/>
        </w:rPr>
        <w:t>programs</w:t>
      </w:r>
      <w:r w:rsidRPr="004D0BCC">
        <w:rPr>
          <w:rFonts w:cs="Arial"/>
          <w:szCs w:val="20"/>
        </w:rPr>
        <w:t xml:space="preserve">/ Projects per quality standards. </w:t>
      </w:r>
    </w:p>
    <w:bookmarkEnd w:id="1"/>
    <w:p w14:paraId="34EBADA8" w14:textId="5C3CD1AB" w:rsidR="00EE6B8F" w:rsidRPr="00015FDA" w:rsidRDefault="009712C7" w:rsidP="00227539">
      <w:pPr>
        <w:spacing w:after="0"/>
        <w:ind w:right="144"/>
        <w:rPr>
          <w:rFonts w:cs="Arial"/>
          <w:szCs w:val="20"/>
        </w:rPr>
      </w:pPr>
      <w:r w:rsidRPr="00015FDA">
        <w:rPr>
          <w:rFonts w:cs="Arial"/>
          <w:szCs w:val="20"/>
        </w:rPr>
        <w:tab/>
      </w:r>
    </w:p>
    <w:p w14:paraId="5071D169" w14:textId="5E764AC9" w:rsidR="00EE6B8F" w:rsidRPr="00015FDA" w:rsidRDefault="00C030A9" w:rsidP="00227539">
      <w:pPr>
        <w:spacing w:after="0"/>
        <w:ind w:left="113" w:right="144"/>
        <w:rPr>
          <w:rFonts w:cs="Arial"/>
          <w:szCs w:val="20"/>
        </w:rPr>
      </w:pPr>
      <w:r w:rsidRPr="00015FDA">
        <w:rPr>
          <w:rFonts w:cs="Arial"/>
          <w:szCs w:val="20"/>
        </w:rPr>
        <w:t xml:space="preserve">Perusing </w:t>
      </w:r>
      <w:r w:rsidR="0098186E" w:rsidRPr="00015FDA">
        <w:rPr>
          <w:rFonts w:cs="Arial"/>
          <w:b/>
          <w:szCs w:val="20"/>
        </w:rPr>
        <w:t>e</w:t>
      </w:r>
      <w:r w:rsidRPr="00015FDA">
        <w:rPr>
          <w:rFonts w:cs="Arial"/>
          <w:b/>
          <w:szCs w:val="20"/>
        </w:rPr>
        <w:t>PGD in Advanced Business Analytics from IIM Ahmedabad</w:t>
      </w:r>
      <w:r w:rsidRPr="00015FDA">
        <w:rPr>
          <w:rFonts w:cs="Arial"/>
          <w:szCs w:val="20"/>
        </w:rPr>
        <w:t xml:space="preserve"> from </w:t>
      </w:r>
      <w:r w:rsidRPr="00015FDA">
        <w:rPr>
          <w:rFonts w:cs="Arial"/>
          <w:b/>
          <w:bCs/>
          <w:szCs w:val="20"/>
        </w:rPr>
        <w:t xml:space="preserve">March 2020 – </w:t>
      </w:r>
      <w:r w:rsidR="000D5080" w:rsidRPr="00015FDA">
        <w:rPr>
          <w:rFonts w:cs="Arial"/>
          <w:b/>
          <w:bCs/>
          <w:szCs w:val="20"/>
        </w:rPr>
        <w:t>August</w:t>
      </w:r>
      <w:r w:rsidRPr="00015FDA">
        <w:rPr>
          <w:rFonts w:cs="Arial"/>
          <w:b/>
          <w:bCs/>
          <w:szCs w:val="20"/>
        </w:rPr>
        <w:t xml:space="preserve"> 2021 </w:t>
      </w:r>
      <w:r w:rsidRPr="00015FDA">
        <w:rPr>
          <w:rFonts w:cs="Arial"/>
          <w:szCs w:val="20"/>
        </w:rPr>
        <w:t xml:space="preserve">in </w:t>
      </w:r>
      <w:r w:rsidR="000D5080" w:rsidRPr="00015FDA">
        <w:rPr>
          <w:rFonts w:cs="Arial"/>
          <w:szCs w:val="20"/>
        </w:rPr>
        <w:t>Advanced Business Analytics</w:t>
      </w:r>
      <w:r w:rsidRPr="00015FDA">
        <w:rPr>
          <w:rFonts w:cs="Arial"/>
          <w:szCs w:val="20"/>
        </w:rPr>
        <w:t xml:space="preserve"> (R, </w:t>
      </w:r>
      <w:r w:rsidR="000D5080" w:rsidRPr="00015FDA">
        <w:rPr>
          <w:rFonts w:cs="Arial"/>
          <w:szCs w:val="20"/>
        </w:rPr>
        <w:t xml:space="preserve">R Shiny Dashboard, </w:t>
      </w:r>
      <w:r w:rsidRPr="00015FDA">
        <w:rPr>
          <w:rFonts w:cs="Arial"/>
          <w:szCs w:val="20"/>
        </w:rPr>
        <w:t>Python</w:t>
      </w:r>
      <w:r w:rsidR="000D5080" w:rsidRPr="00015FDA">
        <w:rPr>
          <w:rFonts w:cs="Arial"/>
          <w:szCs w:val="20"/>
        </w:rPr>
        <w:t xml:space="preserve">, Tableau, Stata), </w:t>
      </w:r>
      <w:r w:rsidR="00AB12F9" w:rsidRPr="00015FDA">
        <w:rPr>
          <w:rFonts w:cs="Arial"/>
          <w:szCs w:val="20"/>
        </w:rPr>
        <w:t xml:space="preserve">Data Extraction, </w:t>
      </w:r>
      <w:r w:rsidRPr="00015FDA">
        <w:rPr>
          <w:rFonts w:cs="Arial"/>
          <w:szCs w:val="20"/>
        </w:rPr>
        <w:t xml:space="preserve">Exploratory Data Analysis, </w:t>
      </w:r>
      <w:r w:rsidR="00AB12F9" w:rsidRPr="00015FDA">
        <w:rPr>
          <w:rFonts w:cs="Arial"/>
          <w:szCs w:val="20"/>
        </w:rPr>
        <w:t xml:space="preserve">Visualization, </w:t>
      </w:r>
      <w:r w:rsidRPr="00015FDA">
        <w:rPr>
          <w:rFonts w:cs="Arial"/>
          <w:szCs w:val="20"/>
        </w:rPr>
        <w:t>Model Development, Model</w:t>
      </w:r>
      <w:r w:rsidR="000D5080" w:rsidRPr="00015FDA">
        <w:rPr>
          <w:rFonts w:cs="Arial"/>
          <w:szCs w:val="20"/>
        </w:rPr>
        <w:t xml:space="preserve"> Validation &amp;</w:t>
      </w:r>
      <w:r w:rsidRPr="00015FDA">
        <w:rPr>
          <w:rFonts w:cs="Arial"/>
          <w:szCs w:val="20"/>
        </w:rPr>
        <w:t xml:space="preserve"> </w:t>
      </w:r>
      <w:r w:rsidR="000D5080" w:rsidRPr="00015FDA">
        <w:rPr>
          <w:rFonts w:cs="Arial"/>
          <w:szCs w:val="20"/>
        </w:rPr>
        <w:t>Interpretation</w:t>
      </w:r>
      <w:r w:rsidRPr="00015FDA">
        <w:rPr>
          <w:rFonts w:cs="Arial"/>
          <w:szCs w:val="20"/>
        </w:rPr>
        <w:t xml:space="preserve"> in Marketing, Strategy</w:t>
      </w:r>
      <w:r w:rsidR="00C5316D">
        <w:rPr>
          <w:rFonts w:cs="Arial"/>
          <w:szCs w:val="20"/>
        </w:rPr>
        <w:t xml:space="preserve">, </w:t>
      </w:r>
      <w:r w:rsidR="00C5316D" w:rsidRPr="00015FDA">
        <w:rPr>
          <w:rFonts w:cs="Arial"/>
          <w:szCs w:val="20"/>
        </w:rPr>
        <w:t>Operation</w:t>
      </w:r>
      <w:r w:rsidR="00AB12F9" w:rsidRPr="00015FDA">
        <w:rPr>
          <w:rFonts w:cs="Arial"/>
          <w:szCs w:val="20"/>
        </w:rPr>
        <w:t xml:space="preserve"> domains</w:t>
      </w:r>
      <w:r w:rsidRPr="00015FDA">
        <w:rPr>
          <w:rFonts w:cs="Arial"/>
          <w:szCs w:val="20"/>
        </w:rPr>
        <w:t>.</w:t>
      </w:r>
    </w:p>
    <w:p w14:paraId="7A620A54" w14:textId="77777777" w:rsidR="00C6361A" w:rsidRPr="00C6361A" w:rsidRDefault="00C6361A" w:rsidP="00C6361A">
      <w:pPr>
        <w:spacing w:after="87" w:line="250" w:lineRule="auto"/>
        <w:ind w:right="163"/>
        <w:rPr>
          <w:rFonts w:cs="Arial"/>
        </w:rPr>
      </w:pPr>
    </w:p>
    <w:p w14:paraId="1E333AD1" w14:textId="77777777" w:rsidR="00C6361A" w:rsidRDefault="00C6361A" w:rsidP="00C6361A">
      <w:pPr>
        <w:pStyle w:val="Heading1"/>
        <w:tabs>
          <w:tab w:val="center" w:pos="10495"/>
        </w:tabs>
        <w:spacing w:after="69"/>
        <w:ind w:left="218" w:firstLine="0"/>
      </w:pPr>
      <w:r>
        <w:t xml:space="preserve">Professional Summary </w:t>
      </w:r>
      <w:r>
        <w:tab/>
      </w:r>
      <w:r>
        <w:rPr>
          <w:color w:val="000000"/>
        </w:rPr>
        <w:t xml:space="preserve"> </w:t>
      </w:r>
    </w:p>
    <w:p w14:paraId="2E6438F9" w14:textId="4BF43DAD" w:rsidR="00C6361A" w:rsidRDefault="00C6361A" w:rsidP="00C6361A">
      <w:pPr>
        <w:spacing w:after="87" w:line="250" w:lineRule="auto"/>
        <w:ind w:left="578" w:right="163" w:hanging="360"/>
        <w:rPr>
          <w:b/>
        </w:rPr>
      </w:pPr>
      <w:bookmarkStart w:id="2" w:name="_Hlk70014632"/>
      <w:r>
        <w:rPr>
          <w:rFonts w:ascii="Wingdings 3" w:eastAsia="Wingdings 3" w:hAnsi="Wingdings 3" w:cs="Wingdings 3"/>
        </w:rPr>
        <w:t></w:t>
      </w:r>
      <w:r>
        <w:rPr>
          <w:rFonts w:ascii="Wingdings 3" w:eastAsia="Wingdings 3" w:hAnsi="Wingdings 3" w:cs="Wingdings 3"/>
        </w:rPr>
        <w:t></w:t>
      </w:r>
      <w:r>
        <w:rPr>
          <w:b/>
        </w:rPr>
        <w:t>11 end-to-end Implementation Projects (4 Green Field Implementation), 2 upgrade</w:t>
      </w:r>
      <w:r w:rsidR="0039284D">
        <w:rPr>
          <w:b/>
        </w:rPr>
        <w:t>s</w:t>
      </w:r>
      <w:r>
        <w:rPr>
          <w:b/>
        </w:rPr>
        <w:t xml:space="preserve"> &amp; 3 Support projects, managing large transformation projects with globally dispersed and distributed teams.</w:t>
      </w:r>
    </w:p>
    <w:p w14:paraId="55EA6227" w14:textId="0C8B9987" w:rsidR="00C6361A" w:rsidRPr="00CA5201" w:rsidRDefault="00C6361A" w:rsidP="00C6361A">
      <w:pPr>
        <w:ind w:left="578" w:right="144" w:hanging="360"/>
        <w:rPr>
          <w:b/>
        </w:rPr>
      </w:pPr>
      <w:r>
        <w:rPr>
          <w:rFonts w:ascii="Wingdings 3" w:eastAsia="Wingdings 3" w:hAnsi="Wingdings 3" w:cs="Wingdings 3"/>
        </w:rPr>
        <w:t></w:t>
      </w:r>
      <w:r>
        <w:rPr>
          <w:rFonts w:ascii="Wingdings 3" w:eastAsia="Wingdings 3" w:hAnsi="Wingdings 3" w:cs="Wingdings 3"/>
        </w:rPr>
        <w:t></w:t>
      </w:r>
      <w:bookmarkStart w:id="3" w:name="_Hlk70015262"/>
      <w:r w:rsidR="002B1A77">
        <w:rPr>
          <w:b/>
        </w:rPr>
        <w:t>Project Management - 6</w:t>
      </w:r>
      <w:r w:rsidRPr="00227539">
        <w:rPr>
          <w:b/>
        </w:rPr>
        <w:t xml:space="preserve">+ years </w:t>
      </w:r>
      <w:r>
        <w:rPr>
          <w:b/>
        </w:rPr>
        <w:t xml:space="preserve">of managing the delivery with </w:t>
      </w:r>
      <w:r w:rsidR="0093373B">
        <w:rPr>
          <w:b/>
        </w:rPr>
        <w:t xml:space="preserve">a </w:t>
      </w:r>
      <w:r>
        <w:rPr>
          <w:b/>
        </w:rPr>
        <w:t>team size of 37+ people.</w:t>
      </w:r>
    </w:p>
    <w:bookmarkEnd w:id="3"/>
    <w:p w14:paraId="1BC446C4" w14:textId="36A1E303" w:rsidR="00C6361A" w:rsidRDefault="00C6361A" w:rsidP="00C6361A">
      <w:pPr>
        <w:ind w:left="578" w:right="144" w:hanging="360"/>
        <w:rPr>
          <w:b/>
        </w:rPr>
      </w:pPr>
      <w:r>
        <w:rPr>
          <w:rFonts w:ascii="Wingdings 3" w:eastAsia="Wingdings 3" w:hAnsi="Wingdings 3" w:cs="Wingdings 3"/>
        </w:rPr>
        <w:t></w:t>
      </w:r>
      <w:r>
        <w:rPr>
          <w:rFonts w:ascii="Wingdings 3" w:eastAsia="Wingdings 3" w:hAnsi="Wingdings 3" w:cs="Wingdings 3"/>
        </w:rPr>
        <w:t></w:t>
      </w:r>
      <w:r w:rsidRPr="00227539">
        <w:rPr>
          <w:b/>
        </w:rPr>
        <w:t xml:space="preserve">2+ years of entrepreneurship experience in </w:t>
      </w:r>
      <w:r w:rsidR="0093373B">
        <w:rPr>
          <w:b/>
        </w:rPr>
        <w:t xml:space="preserve">the </w:t>
      </w:r>
      <w:r w:rsidRPr="00227539">
        <w:rPr>
          <w:b/>
        </w:rPr>
        <w:t>packaging industry with annual revenue of 1.75 Cr</w:t>
      </w:r>
      <w:r w:rsidRPr="00227539">
        <w:rPr>
          <w:bCs/>
        </w:rPr>
        <w:t xml:space="preserve"> with team size 10 people within 3 years</w:t>
      </w:r>
      <w:r>
        <w:rPr>
          <w:bCs/>
        </w:rPr>
        <w:t>,</w:t>
      </w:r>
      <w:r w:rsidRPr="00227539">
        <w:rPr>
          <w:bCs/>
        </w:rPr>
        <w:t xml:space="preserve"> target clients are Pharmaceutical and Agrochemicals Industries.</w:t>
      </w:r>
      <w:r>
        <w:rPr>
          <w:b/>
        </w:rPr>
        <w:t xml:space="preserve"> </w:t>
      </w:r>
    </w:p>
    <w:p w14:paraId="53DB8373" w14:textId="77777777" w:rsidR="00C6361A" w:rsidRDefault="00C6361A" w:rsidP="00C6361A">
      <w:pPr>
        <w:spacing w:after="8" w:line="250" w:lineRule="auto"/>
        <w:ind w:left="228" w:right="163"/>
      </w:pPr>
      <w:r>
        <w:rPr>
          <w:rFonts w:ascii="Wingdings 3" w:eastAsia="Wingdings 3" w:hAnsi="Wingdings 3" w:cs="Wingdings 3"/>
        </w:rPr>
        <w:t></w:t>
      </w:r>
      <w:r>
        <w:rPr>
          <w:rFonts w:ascii="Wingdings 3" w:eastAsia="Wingdings 3" w:hAnsi="Wingdings 3" w:cs="Wingdings 3"/>
        </w:rPr>
        <w:t></w:t>
      </w:r>
      <w:r>
        <w:rPr>
          <w:b/>
        </w:rPr>
        <w:t xml:space="preserve">Worked for </w:t>
      </w:r>
      <w:r>
        <w:t xml:space="preserve">– </w:t>
      </w:r>
      <w:r>
        <w:rPr>
          <w:b/>
        </w:rPr>
        <w:t>Mckinsey &amp; Company</w:t>
      </w:r>
      <w:r>
        <w:t xml:space="preserve"> (Management Consulting- OHI, MM&amp;A), </w:t>
      </w:r>
      <w:r>
        <w:rPr>
          <w:b/>
        </w:rPr>
        <w:t>China Light &amp; Power</w:t>
      </w:r>
      <w:r>
        <w:t xml:space="preserve"> (Energy &amp; </w:t>
      </w:r>
    </w:p>
    <w:p w14:paraId="274EC019" w14:textId="77777777" w:rsidR="00C6361A" w:rsidRDefault="00C6361A" w:rsidP="00C6361A">
      <w:pPr>
        <w:spacing w:after="8" w:line="250" w:lineRule="auto"/>
        <w:ind w:left="603" w:right="163"/>
      </w:pPr>
      <w:r>
        <w:t xml:space="preserve">Utilities), </w:t>
      </w:r>
      <w:r>
        <w:rPr>
          <w:b/>
        </w:rPr>
        <w:t>Gulfstream Aerospace Corporation</w:t>
      </w:r>
      <w:r>
        <w:t xml:space="preserve"> (Business Jet Aircraft), </w:t>
      </w:r>
      <w:r>
        <w:rPr>
          <w:b/>
        </w:rPr>
        <w:t>PWC</w:t>
      </w:r>
      <w:r>
        <w:t xml:space="preserve">(Audit), </w:t>
      </w:r>
      <w:r>
        <w:rPr>
          <w:b/>
        </w:rPr>
        <w:t>McKesson Corporation</w:t>
      </w:r>
      <w:r>
        <w:t xml:space="preserve"> </w:t>
      </w:r>
    </w:p>
    <w:p w14:paraId="132C5973" w14:textId="77777777" w:rsidR="00C6361A" w:rsidRDefault="00C6361A" w:rsidP="00C6361A">
      <w:pPr>
        <w:spacing w:after="9"/>
        <w:ind w:left="603" w:right="144"/>
      </w:pPr>
      <w:r>
        <w:t xml:space="preserve">(Pharmaceutical Company), </w:t>
      </w:r>
      <w:r>
        <w:rPr>
          <w:b/>
        </w:rPr>
        <w:t>PepsiCo- Project One Up</w:t>
      </w:r>
      <w:r>
        <w:t xml:space="preserve"> (FMCG), </w:t>
      </w:r>
      <w:r>
        <w:rPr>
          <w:b/>
        </w:rPr>
        <w:t>Sempra Energy</w:t>
      </w:r>
      <w:r>
        <w:t xml:space="preserve"> (Energy &amp; Utilities), </w:t>
      </w:r>
      <w:r>
        <w:rPr>
          <w:b/>
        </w:rPr>
        <w:t xml:space="preserve">Solvay </w:t>
      </w:r>
    </w:p>
    <w:p w14:paraId="27704681" w14:textId="77777777" w:rsidR="00C6361A" w:rsidRDefault="00C6361A" w:rsidP="0009003C">
      <w:pPr>
        <w:ind w:left="593" w:right="144" w:firstLine="0"/>
      </w:pPr>
      <w:r>
        <w:rPr>
          <w:b/>
        </w:rPr>
        <w:t>S.A.</w:t>
      </w:r>
      <w:r>
        <w:t xml:space="preserve"> (Chemical and Pharmaceutical Company), </w:t>
      </w:r>
      <w:r>
        <w:rPr>
          <w:b/>
        </w:rPr>
        <w:t>St Luke’s Medical Healthcare</w:t>
      </w:r>
      <w:r>
        <w:t xml:space="preserve"> (Healthcare &amp; Pharmaceuticals), </w:t>
      </w:r>
      <w:r>
        <w:rPr>
          <w:b/>
        </w:rPr>
        <w:t>Astra International</w:t>
      </w:r>
      <w:r>
        <w:t xml:space="preserve"> (Automobiles Sector).</w:t>
      </w:r>
    </w:p>
    <w:p w14:paraId="194D7F68" w14:textId="4043C529" w:rsidR="00C6361A" w:rsidRDefault="00C6361A" w:rsidP="00C6361A">
      <w:pPr>
        <w:ind w:left="578" w:right="144" w:hanging="360"/>
        <w:rPr>
          <w:b/>
        </w:rPr>
      </w:pPr>
      <w:r>
        <w:rPr>
          <w:rFonts w:ascii="Wingdings 3" w:eastAsia="Wingdings 3" w:hAnsi="Wingdings 3" w:cs="Wingdings 3"/>
        </w:rPr>
        <w:t></w:t>
      </w:r>
      <w:r>
        <w:rPr>
          <w:rFonts w:ascii="Wingdings 3" w:eastAsia="Wingdings 3" w:hAnsi="Wingdings 3" w:cs="Wingdings 3"/>
        </w:rPr>
        <w:t></w:t>
      </w:r>
      <w:r>
        <w:rPr>
          <w:b/>
        </w:rPr>
        <w:t xml:space="preserve">Certified </w:t>
      </w:r>
      <w:r w:rsidR="0093373B">
        <w:rPr>
          <w:b/>
        </w:rPr>
        <w:t xml:space="preserve">in </w:t>
      </w:r>
      <w:r>
        <w:rPr>
          <w:b/>
        </w:rPr>
        <w:t xml:space="preserve">ScrumMaster, SAP HANA, SAP CRM, 12 weeks Harvard Manage Mentor </w:t>
      </w:r>
      <w:r w:rsidR="0093373B">
        <w:rPr>
          <w:b/>
        </w:rPr>
        <w:t xml:space="preserve">Leadership </w:t>
      </w:r>
      <w:r>
        <w:rPr>
          <w:b/>
        </w:rPr>
        <w:t>Program</w:t>
      </w:r>
    </w:p>
    <w:p w14:paraId="4D1D89A1" w14:textId="77777777" w:rsidR="00C6361A" w:rsidRDefault="00C6361A" w:rsidP="00C6361A">
      <w:pPr>
        <w:ind w:left="578" w:right="144" w:hanging="360"/>
        <w:rPr>
          <w:b/>
        </w:rPr>
      </w:pPr>
      <w:r>
        <w:rPr>
          <w:rFonts w:ascii="Wingdings 3" w:eastAsia="Wingdings 3" w:hAnsi="Wingdings 3" w:cs="Wingdings 3"/>
        </w:rPr>
        <w:t></w:t>
      </w:r>
      <w:r>
        <w:rPr>
          <w:rFonts w:ascii="Wingdings 3" w:eastAsia="Wingdings 3" w:hAnsi="Wingdings 3" w:cs="Wingdings 3"/>
        </w:rPr>
        <w:t></w:t>
      </w:r>
      <w:r>
        <w:rPr>
          <w:b/>
        </w:rPr>
        <w:t xml:space="preserve">Won Awards - </w:t>
      </w:r>
      <w:r w:rsidRPr="00CA5201">
        <w:rPr>
          <w:b/>
        </w:rPr>
        <w:t>Infosys Most Valuable Player, Sapient Recognitions for Excellence in work, Accenture Instant</w:t>
      </w:r>
      <w:r>
        <w:rPr>
          <w:b/>
        </w:rPr>
        <w:t xml:space="preserve"> karma Achiever Award</w:t>
      </w:r>
    </w:p>
    <w:bookmarkEnd w:id="2"/>
    <w:p w14:paraId="589FF2BF" w14:textId="4219E786" w:rsidR="008D79AA" w:rsidRDefault="008D79AA" w:rsidP="008D79AA">
      <w:pPr>
        <w:spacing w:after="29"/>
        <w:ind w:right="144"/>
        <w:jc w:val="both"/>
        <w:rPr>
          <w:szCs w:val="20"/>
        </w:rPr>
      </w:pPr>
    </w:p>
    <w:p w14:paraId="38DF2E65" w14:textId="39EA187D" w:rsidR="008D79AA" w:rsidRDefault="008D79AA" w:rsidP="008D79AA">
      <w:pPr>
        <w:pStyle w:val="Heading1"/>
        <w:tabs>
          <w:tab w:val="center" w:pos="10495"/>
        </w:tabs>
        <w:spacing w:after="69"/>
        <w:ind w:left="218" w:firstLine="0"/>
      </w:pPr>
      <w:r>
        <w:t>Skill Set</w:t>
      </w:r>
      <w:r>
        <w:tab/>
      </w:r>
      <w:r>
        <w:rPr>
          <w:color w:val="000000"/>
        </w:rPr>
        <w:t xml:space="preserve"> </w:t>
      </w:r>
    </w:p>
    <w:p w14:paraId="2FD61AA8" w14:textId="69839723" w:rsidR="00CA178D" w:rsidRDefault="00CA178D" w:rsidP="008D79AA">
      <w:pPr>
        <w:pStyle w:val="ListParagraph"/>
        <w:numPr>
          <w:ilvl w:val="0"/>
          <w:numId w:val="5"/>
        </w:numPr>
        <w:spacing w:after="87" w:line="250" w:lineRule="auto"/>
        <w:ind w:right="163"/>
        <w:rPr>
          <w:rFonts w:cs="Arial"/>
        </w:rPr>
      </w:pPr>
      <w:r>
        <w:rPr>
          <w:rFonts w:cs="Arial"/>
          <w:b/>
          <w:bCs/>
        </w:rPr>
        <w:t>Worked in Analytical Framework</w:t>
      </w:r>
      <w:r w:rsidR="008D79AA" w:rsidRPr="00227539">
        <w:rPr>
          <w:rFonts w:cs="Arial"/>
          <w:b/>
          <w:bCs/>
        </w:rPr>
        <w:t>:</w:t>
      </w:r>
      <w:r w:rsidR="008D79AA" w:rsidRPr="00227539">
        <w:rPr>
          <w:rFonts w:cs="Arial"/>
        </w:rPr>
        <w:t xml:space="preserve"> Data Extraction, </w:t>
      </w:r>
      <w:r w:rsidR="00786BBA" w:rsidRPr="00227539">
        <w:rPr>
          <w:rFonts w:cs="Arial"/>
        </w:rPr>
        <w:t>Hypothesis Testing</w:t>
      </w:r>
      <w:r w:rsidR="00786BBA">
        <w:rPr>
          <w:rFonts w:cs="Arial"/>
        </w:rPr>
        <w:t xml:space="preserve">, </w:t>
      </w:r>
      <w:r w:rsidR="008D79AA" w:rsidRPr="00227539">
        <w:rPr>
          <w:rFonts w:cs="Arial"/>
        </w:rPr>
        <w:t xml:space="preserve">Exploratory Data Analysis, Data Visualization, Dimension Deduction (PCA, Factor Analysis), Feature Engineering, </w:t>
      </w:r>
      <w:r w:rsidR="00D92E73" w:rsidRPr="00227539">
        <w:rPr>
          <w:rFonts w:cs="Arial"/>
        </w:rPr>
        <w:t xml:space="preserve">Model </w:t>
      </w:r>
      <w:r>
        <w:rPr>
          <w:rFonts w:cs="Arial"/>
        </w:rPr>
        <w:t>(</w:t>
      </w:r>
      <w:r w:rsidR="00D92E73" w:rsidRPr="00227539">
        <w:rPr>
          <w:rFonts w:cs="Arial"/>
        </w:rPr>
        <w:t>Thinking</w:t>
      </w:r>
      <w:r w:rsidR="00D92E73">
        <w:rPr>
          <w:rFonts w:cs="Arial"/>
        </w:rPr>
        <w:t>,</w:t>
      </w:r>
      <w:r w:rsidR="008D79AA" w:rsidRPr="00227539">
        <w:rPr>
          <w:rFonts w:cs="Arial"/>
        </w:rPr>
        <w:t xml:space="preserve"> Validation, </w:t>
      </w:r>
      <w:r w:rsidRPr="00227539">
        <w:rPr>
          <w:rFonts w:cs="Arial"/>
        </w:rPr>
        <w:t xml:space="preserve">Interpretation, </w:t>
      </w:r>
      <w:r>
        <w:rPr>
          <w:rFonts w:cs="Arial"/>
        </w:rPr>
        <w:t>Deployment)</w:t>
      </w:r>
      <w:r w:rsidR="008D79AA" w:rsidRPr="00227539">
        <w:rPr>
          <w:rFonts w:cs="Arial"/>
        </w:rPr>
        <w:t>, Descriptive / Predictive / Prescriptive Analytics</w:t>
      </w:r>
      <w:r w:rsidRPr="00227539">
        <w:rPr>
          <w:rFonts w:cs="Arial"/>
        </w:rPr>
        <w:t xml:space="preserve">, </w:t>
      </w:r>
      <w:r>
        <w:rPr>
          <w:rFonts w:cs="Arial"/>
        </w:rPr>
        <w:t>Inferential</w:t>
      </w:r>
      <w:r w:rsidR="008D79AA" w:rsidRPr="00227539">
        <w:rPr>
          <w:rFonts w:cs="Arial"/>
        </w:rPr>
        <w:t xml:space="preserve"> Analytics, Artificial Intelligence, Machine Learning, Insight Generation, Ca</w:t>
      </w:r>
      <w:r w:rsidR="0093373B">
        <w:rPr>
          <w:rFonts w:cs="Arial"/>
        </w:rPr>
        <w:t>us</w:t>
      </w:r>
      <w:r w:rsidR="008D79AA" w:rsidRPr="00227539">
        <w:rPr>
          <w:rFonts w:cs="Arial"/>
        </w:rPr>
        <w:t xml:space="preserve">al Inference, </w:t>
      </w:r>
    </w:p>
    <w:p w14:paraId="02D18B78" w14:textId="03042275" w:rsidR="008D79AA" w:rsidRPr="00227539" w:rsidRDefault="00CA178D" w:rsidP="00CA178D">
      <w:pPr>
        <w:pStyle w:val="ListParagraph"/>
        <w:spacing w:after="87" w:line="250" w:lineRule="auto"/>
        <w:ind w:left="578" w:right="163" w:firstLine="0"/>
        <w:rPr>
          <w:rFonts w:cs="Arial"/>
        </w:rPr>
      </w:pPr>
      <w:r>
        <w:rPr>
          <w:rFonts w:cs="Arial"/>
          <w:b/>
          <w:bCs/>
        </w:rPr>
        <w:t xml:space="preserve">Scenarios </w:t>
      </w:r>
      <w:r w:rsidR="00C5316D">
        <w:rPr>
          <w:rFonts w:cs="Arial"/>
          <w:b/>
          <w:bCs/>
        </w:rPr>
        <w:t>–</w:t>
      </w:r>
      <w:r>
        <w:rPr>
          <w:rFonts w:cs="Arial"/>
        </w:rPr>
        <w:t xml:space="preserve"> </w:t>
      </w:r>
      <w:r w:rsidR="00C5316D">
        <w:rPr>
          <w:rFonts w:cs="Arial"/>
        </w:rPr>
        <w:t xml:space="preserve">Customer </w:t>
      </w:r>
      <w:r>
        <w:rPr>
          <w:rFonts w:cs="Arial"/>
        </w:rPr>
        <w:t xml:space="preserve">Churn, </w:t>
      </w:r>
      <w:r w:rsidR="00C5316D">
        <w:rPr>
          <w:rFonts w:cs="Arial"/>
        </w:rPr>
        <w:t xml:space="preserve">Sentiment Analysis, Topic Modelling, Conjoint Analysis, Customer Segmentation, Product Launch, Go-to-Market Strategy, RFM, </w:t>
      </w:r>
      <w:r w:rsidR="00C5316D" w:rsidRPr="00227539">
        <w:rPr>
          <w:rFonts w:cs="Arial"/>
        </w:rPr>
        <w:t>C</w:t>
      </w:r>
      <w:r w:rsidR="00C5316D">
        <w:rPr>
          <w:rFonts w:cs="Arial"/>
        </w:rPr>
        <w:t xml:space="preserve">LV, </w:t>
      </w:r>
      <w:r>
        <w:rPr>
          <w:rFonts w:cs="Arial"/>
        </w:rPr>
        <w:t xml:space="preserve">Credit Risk Analysis, Sales Forecasting, </w:t>
      </w:r>
      <w:r w:rsidR="00C5316D">
        <w:rPr>
          <w:rFonts w:cs="Arial"/>
        </w:rPr>
        <w:t>Price Prediction, Accident Analysis Online Advertising Effectiveness &amp; ROI</w:t>
      </w:r>
      <w:r w:rsidR="00D92E73">
        <w:rPr>
          <w:rFonts w:cs="Arial"/>
        </w:rPr>
        <w:t>.</w:t>
      </w:r>
    </w:p>
    <w:p w14:paraId="2BFA45E9" w14:textId="2F9A0413" w:rsidR="00CA178D" w:rsidRPr="00786BBA" w:rsidRDefault="00227539" w:rsidP="00786BBA">
      <w:pPr>
        <w:pStyle w:val="ListParagraph"/>
        <w:spacing w:after="87" w:line="250" w:lineRule="auto"/>
        <w:ind w:left="578" w:right="163" w:firstLine="0"/>
        <w:rPr>
          <w:rFonts w:cs="Arial"/>
        </w:rPr>
      </w:pPr>
      <w:r w:rsidRPr="00227539">
        <w:rPr>
          <w:rFonts w:cs="Arial"/>
          <w:b/>
          <w:bCs/>
        </w:rPr>
        <w:t xml:space="preserve">Classification </w:t>
      </w:r>
      <w:r w:rsidR="00786BBA" w:rsidRPr="00227539">
        <w:rPr>
          <w:rFonts w:cs="Arial"/>
          <w:b/>
          <w:bCs/>
        </w:rPr>
        <w:t>Models</w:t>
      </w:r>
      <w:r w:rsidR="00786BBA">
        <w:rPr>
          <w:rFonts w:cs="Arial"/>
        </w:rPr>
        <w:t xml:space="preserve">, </w:t>
      </w:r>
      <w:r w:rsidR="00786BBA" w:rsidRPr="00786BBA">
        <w:rPr>
          <w:rFonts w:cs="Arial"/>
          <w:b/>
          <w:bCs/>
        </w:rPr>
        <w:t>Supervised</w:t>
      </w:r>
      <w:r w:rsidRPr="00786BBA">
        <w:rPr>
          <w:rFonts w:cs="Arial"/>
          <w:b/>
          <w:bCs/>
        </w:rPr>
        <w:t xml:space="preserve"> </w:t>
      </w:r>
      <w:r w:rsidR="00D92E73" w:rsidRPr="00786BBA">
        <w:rPr>
          <w:rFonts w:cs="Arial"/>
          <w:b/>
          <w:bCs/>
        </w:rPr>
        <w:t xml:space="preserve">Machine </w:t>
      </w:r>
      <w:r w:rsidRPr="00786BBA">
        <w:rPr>
          <w:rFonts w:cs="Arial"/>
          <w:b/>
          <w:bCs/>
        </w:rPr>
        <w:t>Learning</w:t>
      </w:r>
      <w:r w:rsidR="00786BBA">
        <w:rPr>
          <w:rFonts w:cs="Arial"/>
          <w:b/>
          <w:bCs/>
        </w:rPr>
        <w:t xml:space="preserve">, </w:t>
      </w:r>
      <w:r w:rsidRPr="00786BBA">
        <w:rPr>
          <w:rFonts w:cs="Arial"/>
          <w:b/>
          <w:bCs/>
        </w:rPr>
        <w:t xml:space="preserve">Unsupervised </w:t>
      </w:r>
      <w:r w:rsidR="00D92E73" w:rsidRPr="00786BBA">
        <w:rPr>
          <w:rFonts w:cs="Arial"/>
          <w:b/>
          <w:bCs/>
        </w:rPr>
        <w:t xml:space="preserve">Machine </w:t>
      </w:r>
      <w:r w:rsidRPr="00786BBA">
        <w:rPr>
          <w:rFonts w:cs="Arial"/>
          <w:b/>
          <w:bCs/>
        </w:rPr>
        <w:t>Learning</w:t>
      </w:r>
      <w:r w:rsidR="00786BBA">
        <w:rPr>
          <w:rFonts w:cs="Arial"/>
        </w:rPr>
        <w:t xml:space="preserve">, </w:t>
      </w:r>
      <w:r w:rsidRPr="00786BBA">
        <w:rPr>
          <w:rFonts w:cs="Arial"/>
          <w:b/>
          <w:bCs/>
        </w:rPr>
        <w:t>Time Series</w:t>
      </w:r>
      <w:r w:rsidR="00786BBA">
        <w:rPr>
          <w:rFonts w:cs="Arial"/>
          <w:b/>
          <w:bCs/>
        </w:rPr>
        <w:t xml:space="preserve">, </w:t>
      </w:r>
      <w:r w:rsidR="00CA178D" w:rsidRPr="00786BBA">
        <w:rPr>
          <w:rFonts w:cs="Arial"/>
          <w:b/>
          <w:bCs/>
        </w:rPr>
        <w:t>Text Analytics</w:t>
      </w:r>
      <w:r w:rsidR="00786BBA">
        <w:rPr>
          <w:rFonts w:cs="Arial"/>
          <w:b/>
          <w:bCs/>
        </w:rPr>
        <w:t xml:space="preserve">, </w:t>
      </w:r>
      <w:r w:rsidR="00786BBA" w:rsidRPr="00786BBA">
        <w:rPr>
          <w:rFonts w:cs="Arial"/>
          <w:b/>
          <w:bCs/>
        </w:rPr>
        <w:t>Bayesian Analytics</w:t>
      </w:r>
    </w:p>
    <w:p w14:paraId="2E1A6ABF" w14:textId="21F9F822" w:rsidR="00227539" w:rsidRPr="00227539" w:rsidRDefault="00786BBA" w:rsidP="008D79AA">
      <w:pPr>
        <w:pStyle w:val="ListParagraph"/>
        <w:numPr>
          <w:ilvl w:val="0"/>
          <w:numId w:val="5"/>
        </w:numPr>
        <w:spacing w:after="87" w:line="250" w:lineRule="auto"/>
        <w:ind w:right="163"/>
        <w:rPr>
          <w:rFonts w:cs="Arial"/>
        </w:rPr>
      </w:pPr>
      <w:r>
        <w:rPr>
          <w:rFonts w:cs="Arial"/>
          <w:b/>
          <w:bCs/>
        </w:rPr>
        <w:t xml:space="preserve">Product </w:t>
      </w:r>
      <w:r w:rsidR="00385FFB">
        <w:rPr>
          <w:rFonts w:cs="Arial"/>
          <w:b/>
          <w:bCs/>
        </w:rPr>
        <w:t>Development</w:t>
      </w:r>
      <w:r w:rsidR="00227539" w:rsidRPr="00227539">
        <w:rPr>
          <w:rFonts w:cs="Arial"/>
        </w:rPr>
        <w:t xml:space="preserve">: Design, Develop, Test </w:t>
      </w:r>
      <w:r>
        <w:rPr>
          <w:rFonts w:cs="Arial"/>
        </w:rPr>
        <w:t>&amp;</w:t>
      </w:r>
      <w:r w:rsidR="00227539" w:rsidRPr="00227539">
        <w:rPr>
          <w:rFonts w:cs="Arial"/>
        </w:rPr>
        <w:t xml:space="preserve"> Deploy solution on AWS Cloud, CMS Server, GitHub Repository</w:t>
      </w:r>
      <w:r w:rsidR="002B1A77">
        <w:rPr>
          <w:rFonts w:cs="Arial"/>
        </w:rPr>
        <w:t>, Apps</w:t>
      </w:r>
      <w:r w:rsidR="00385FFB">
        <w:rPr>
          <w:rFonts w:cs="Arial"/>
        </w:rPr>
        <w:t xml:space="preserve"> </w:t>
      </w:r>
      <w:r w:rsidR="002B1A77">
        <w:rPr>
          <w:rFonts w:cs="Arial"/>
        </w:rPr>
        <w:t>(</w:t>
      </w:r>
      <w:r w:rsidR="00227539" w:rsidRPr="00227539">
        <w:rPr>
          <w:rFonts w:cs="Arial"/>
        </w:rPr>
        <w:t>Android, IOS</w:t>
      </w:r>
      <w:r w:rsidR="002B1A77">
        <w:rPr>
          <w:rFonts w:cs="Arial"/>
        </w:rPr>
        <w:t>)</w:t>
      </w:r>
      <w:r w:rsidR="00227539" w:rsidRPr="00227539">
        <w:rPr>
          <w:rFonts w:cs="Arial"/>
        </w:rPr>
        <w:t>, Platform (Web, Desktop, Mobile, iPad), Browser (Chrome, Firefox, Safari), A/B Testing.</w:t>
      </w:r>
    </w:p>
    <w:p w14:paraId="4726E397" w14:textId="53669AB4" w:rsidR="00227539" w:rsidRPr="00227539" w:rsidRDefault="00CA178D" w:rsidP="008D79AA">
      <w:pPr>
        <w:pStyle w:val="ListParagraph"/>
        <w:numPr>
          <w:ilvl w:val="0"/>
          <w:numId w:val="5"/>
        </w:numPr>
        <w:spacing w:after="87" w:line="250" w:lineRule="auto"/>
        <w:ind w:right="163"/>
        <w:rPr>
          <w:rFonts w:cs="Arial"/>
        </w:rPr>
      </w:pPr>
      <w:r>
        <w:rPr>
          <w:rFonts w:cs="Arial"/>
          <w:b/>
          <w:bCs/>
        </w:rPr>
        <w:t>Worked</w:t>
      </w:r>
      <w:r w:rsidR="00227539" w:rsidRPr="00227539">
        <w:rPr>
          <w:rFonts w:cs="Arial"/>
          <w:b/>
          <w:bCs/>
        </w:rPr>
        <w:t xml:space="preserve"> in</w:t>
      </w:r>
      <w:r w:rsidR="00227539" w:rsidRPr="00227539">
        <w:rPr>
          <w:rFonts w:cs="Arial"/>
        </w:rPr>
        <w:t xml:space="preserve"> </w:t>
      </w:r>
      <w:r w:rsidRPr="00227539">
        <w:rPr>
          <w:rFonts w:cs="Arial"/>
        </w:rPr>
        <w:t>R, R-Shiny Dashboard, Python, Tableau, ZOHO Analytics, Stata,</w:t>
      </w:r>
      <w:r>
        <w:rPr>
          <w:rFonts w:cs="Arial"/>
        </w:rPr>
        <w:t xml:space="preserve"> </w:t>
      </w:r>
      <w:r w:rsidR="00227539" w:rsidRPr="00227539">
        <w:rPr>
          <w:rFonts w:cs="Arial"/>
        </w:rPr>
        <w:t>SAP-ABAP/4, OOPS ABAP, SAP HANA ABAP, SAP UI5, HTML5, CSS, JavaScript, jQuery</w:t>
      </w:r>
      <w:r w:rsidR="002B1A77">
        <w:rPr>
          <w:rFonts w:cs="Arial"/>
        </w:rPr>
        <w:t xml:space="preserve">, </w:t>
      </w:r>
      <w:r w:rsidR="002B1A77" w:rsidRPr="00227539">
        <w:rPr>
          <w:rFonts w:cs="Arial"/>
        </w:rPr>
        <w:t>Oracle</w:t>
      </w:r>
      <w:r w:rsidR="002B1A77">
        <w:rPr>
          <w:rFonts w:cs="Arial"/>
        </w:rPr>
        <w:t xml:space="preserve">, </w:t>
      </w:r>
      <w:r w:rsidR="002B1A77" w:rsidRPr="00227539">
        <w:rPr>
          <w:rFonts w:cs="Arial"/>
        </w:rPr>
        <w:t>PL-SQL</w:t>
      </w:r>
    </w:p>
    <w:p w14:paraId="624A21F5" w14:textId="6F79848B" w:rsidR="00227539" w:rsidRPr="00227539" w:rsidRDefault="00227539" w:rsidP="008D79AA">
      <w:pPr>
        <w:pStyle w:val="ListParagraph"/>
        <w:numPr>
          <w:ilvl w:val="0"/>
          <w:numId w:val="5"/>
        </w:numPr>
        <w:spacing w:after="87" w:line="250" w:lineRule="auto"/>
        <w:ind w:right="163"/>
        <w:rPr>
          <w:rFonts w:cs="Arial"/>
        </w:rPr>
      </w:pPr>
      <w:r w:rsidRPr="00227539">
        <w:rPr>
          <w:rFonts w:cs="Arial"/>
          <w:b/>
          <w:bCs/>
        </w:rPr>
        <w:t>Knowledge of Programming Languages</w:t>
      </w:r>
      <w:r w:rsidRPr="00227539">
        <w:rPr>
          <w:rFonts w:cs="Arial"/>
        </w:rPr>
        <w:t>: JSON, XML, C, C++, Angular.js, Node.js, React.js, Django, Flutter.</w:t>
      </w:r>
    </w:p>
    <w:p w14:paraId="2AF03F66" w14:textId="08FEA00C" w:rsidR="00227539" w:rsidRDefault="00227539" w:rsidP="008D79AA">
      <w:pPr>
        <w:pStyle w:val="ListParagraph"/>
        <w:numPr>
          <w:ilvl w:val="0"/>
          <w:numId w:val="5"/>
        </w:numPr>
        <w:spacing w:after="87" w:line="250" w:lineRule="auto"/>
        <w:ind w:right="163"/>
        <w:rPr>
          <w:rFonts w:cs="Arial"/>
        </w:rPr>
      </w:pPr>
      <w:r w:rsidRPr="00385FFB">
        <w:rPr>
          <w:rFonts w:cs="Arial"/>
          <w:b/>
          <w:bCs/>
        </w:rPr>
        <w:t>Domain Knowledge</w:t>
      </w:r>
      <w:r w:rsidRPr="00227539">
        <w:rPr>
          <w:rFonts w:cs="Arial"/>
        </w:rPr>
        <w:t xml:space="preserve"> </w:t>
      </w:r>
      <w:r w:rsidR="00385FFB">
        <w:rPr>
          <w:rFonts w:cs="Arial"/>
        </w:rPr>
        <w:t xml:space="preserve">- </w:t>
      </w:r>
      <w:r w:rsidRPr="00227539">
        <w:rPr>
          <w:rFonts w:cs="Arial"/>
        </w:rPr>
        <w:t>Sales, Service, Marketing, Customer Lifecycle Management</w:t>
      </w:r>
      <w:r w:rsidR="00A02D3F">
        <w:rPr>
          <w:rFonts w:cs="Arial"/>
        </w:rPr>
        <w:t>.</w:t>
      </w:r>
    </w:p>
    <w:p w14:paraId="52FF1B8E" w14:textId="429B2697" w:rsidR="007961B1" w:rsidRDefault="007961B1" w:rsidP="006F7928">
      <w:pPr>
        <w:ind w:left="0" w:right="144" w:firstLine="0"/>
        <w:rPr>
          <w:b/>
        </w:rPr>
      </w:pPr>
    </w:p>
    <w:p w14:paraId="552458F4" w14:textId="79F5B1CC" w:rsidR="00786BBA" w:rsidRDefault="00786BBA" w:rsidP="006F7928">
      <w:pPr>
        <w:ind w:left="0" w:right="144" w:firstLine="0"/>
        <w:rPr>
          <w:b/>
        </w:rPr>
      </w:pPr>
    </w:p>
    <w:p w14:paraId="61B2DB7D" w14:textId="77777777" w:rsidR="00385FFB" w:rsidRDefault="00385FFB" w:rsidP="006F7928">
      <w:pPr>
        <w:ind w:left="0" w:right="144" w:firstLine="0"/>
        <w:rPr>
          <w:b/>
        </w:rPr>
      </w:pPr>
    </w:p>
    <w:p w14:paraId="297ACCE8" w14:textId="6713B33A" w:rsidR="00786BBA" w:rsidRDefault="00786BBA" w:rsidP="006F7928">
      <w:pPr>
        <w:ind w:left="0" w:right="144" w:firstLine="0"/>
        <w:rPr>
          <w:b/>
        </w:rPr>
      </w:pPr>
    </w:p>
    <w:p w14:paraId="79CF94D4" w14:textId="77777777" w:rsidR="00786BBA" w:rsidRPr="007961B1" w:rsidRDefault="00786BBA" w:rsidP="006F7928">
      <w:pPr>
        <w:ind w:left="0" w:right="144" w:firstLine="0"/>
        <w:rPr>
          <w:b/>
        </w:rPr>
      </w:pPr>
    </w:p>
    <w:p w14:paraId="2B19F803" w14:textId="2DC3977D" w:rsidR="00EE6B8F" w:rsidRDefault="007961B1">
      <w:pPr>
        <w:pStyle w:val="Heading1"/>
        <w:tabs>
          <w:tab w:val="center" w:pos="10495"/>
        </w:tabs>
        <w:spacing w:after="69"/>
        <w:ind w:left="218" w:firstLine="0"/>
      </w:pPr>
      <w:r>
        <w:t>Roles &amp;</w:t>
      </w:r>
      <w:r w:rsidR="00DB6034">
        <w:t xml:space="preserve"> </w:t>
      </w:r>
      <w:r>
        <w:t xml:space="preserve">Responsibilities - </w:t>
      </w:r>
      <w:r w:rsidRPr="00FA2D86">
        <w:rPr>
          <w:rFonts w:ascii="Arial" w:hAnsi="Arial" w:cs="Arial"/>
          <w:bCs/>
        </w:rPr>
        <w:t>Product Manager</w:t>
      </w:r>
      <w:r w:rsidR="00945810">
        <w:rPr>
          <w:rFonts w:ascii="Arial" w:hAnsi="Arial" w:cs="Arial"/>
          <w:bCs/>
        </w:rPr>
        <w:t xml:space="preserve"> / Scrum Master</w:t>
      </w:r>
      <w:r>
        <w:rPr>
          <w:rFonts w:ascii="Arial" w:hAnsi="Arial" w:cs="Arial"/>
          <w:bCs/>
        </w:rPr>
        <w:t xml:space="preserve"> (Digital Transformation, </w:t>
      </w:r>
      <w:r w:rsidRPr="007961B1">
        <w:rPr>
          <w:rFonts w:ascii="Arial" w:hAnsi="Arial" w:cs="Arial"/>
          <w:bCs/>
        </w:rPr>
        <w:t xml:space="preserve">Business </w:t>
      </w:r>
      <w:r>
        <w:rPr>
          <w:rFonts w:ascii="Arial" w:hAnsi="Arial" w:cs="Arial"/>
          <w:bCs/>
        </w:rPr>
        <w:t>Analytics)</w:t>
      </w:r>
      <w:r w:rsidR="00DB6034">
        <w:tab/>
        <w:t xml:space="preserve"> </w:t>
      </w:r>
    </w:p>
    <w:p w14:paraId="591CE825" w14:textId="3B09A62B" w:rsidR="007961B1" w:rsidRPr="00015FDA" w:rsidRDefault="007961B1" w:rsidP="007961B1">
      <w:pPr>
        <w:autoSpaceDE w:val="0"/>
        <w:autoSpaceDN w:val="0"/>
        <w:adjustRightInd w:val="0"/>
        <w:spacing w:after="0" w:line="20" w:lineRule="atLeast"/>
        <w:ind w:left="228"/>
        <w:rPr>
          <w:rFonts w:eastAsia="Times New Roman" w:cs="Arial"/>
          <w:color w:val="222222"/>
          <w:lang w:eastAsia="en-IN"/>
        </w:rPr>
      </w:pPr>
      <w:r w:rsidRPr="00015FDA">
        <w:rPr>
          <w:rFonts w:eastAsia="Times New Roman" w:cs="Arial"/>
          <w:b/>
          <w:bCs/>
          <w:color w:val="222222"/>
          <w:lang w:eastAsia="en-IN"/>
        </w:rPr>
        <w:t xml:space="preserve">McKinsey M&amp;A Digital Hub </w:t>
      </w:r>
      <w:r w:rsidRPr="006C74BE">
        <w:rPr>
          <w:rFonts w:eastAsia="Times New Roman" w:cs="Arial"/>
          <w:b/>
          <w:bCs/>
          <w:color w:val="222222"/>
          <w:lang w:eastAsia="en-IN"/>
        </w:rPr>
        <w:t>Portal </w:t>
      </w:r>
      <w:r w:rsidR="00945810" w:rsidRPr="006C74BE">
        <w:rPr>
          <w:rFonts w:eastAsia="Times New Roman" w:cs="Arial"/>
          <w:b/>
          <w:bCs/>
          <w:color w:val="222222"/>
          <w:lang w:eastAsia="en-IN"/>
        </w:rPr>
        <w:t>(Product Manager)</w:t>
      </w:r>
    </w:p>
    <w:p w14:paraId="4502C329" w14:textId="4CC23638" w:rsidR="007961B1" w:rsidRPr="00015FDA" w:rsidRDefault="007961B1" w:rsidP="007961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rPr>
          <w:rFonts w:eastAsia="TimesNewRomanPSMT" w:cs="Arial"/>
        </w:rPr>
      </w:pPr>
      <w:r w:rsidRPr="00015FDA">
        <w:rPr>
          <w:rFonts w:eastAsia="TimesNewRomanPSMT" w:cs="Arial"/>
        </w:rPr>
        <w:lastRenderedPageBreak/>
        <w:t>Lead M&amp;A initiative for the companies involved in Mergers and Acquisition – M&amp;A Digital Hub Portal is a subscription-based App to access Mckinsey proprietary tools &amp; documents</w:t>
      </w:r>
      <w:r w:rsidR="0093373B">
        <w:rPr>
          <w:rFonts w:eastAsia="TimesNewRomanPSMT" w:cs="Arial"/>
        </w:rPr>
        <w:t>/</w:t>
      </w:r>
      <w:r w:rsidRPr="00015FDA">
        <w:rPr>
          <w:rFonts w:eastAsia="TimesNewRomanPSMT" w:cs="Arial"/>
        </w:rPr>
        <w:t>audios</w:t>
      </w:r>
      <w:r w:rsidR="0093373B">
        <w:rPr>
          <w:rFonts w:eastAsia="TimesNewRomanPSMT" w:cs="Arial"/>
        </w:rPr>
        <w:t>/</w:t>
      </w:r>
      <w:r w:rsidRPr="00015FDA">
        <w:rPr>
          <w:rFonts w:eastAsia="TimesNewRomanPSMT" w:cs="Arial"/>
        </w:rPr>
        <w:t xml:space="preserve">videos. </w:t>
      </w:r>
      <w:r w:rsidR="0093373B">
        <w:rPr>
          <w:rFonts w:eastAsia="TimesNewRomanPSMT" w:cs="Arial"/>
        </w:rPr>
        <w:t>An e</w:t>
      </w:r>
      <w:r w:rsidRPr="00015FDA">
        <w:rPr>
          <w:rFonts w:eastAsia="TimesNewRomanPSMT" w:cs="Arial"/>
        </w:rPr>
        <w:t>mployee participating in M&amp;A can Search, View, Download, Email, Share these documents. APP Administrator manages the displayed content, user’s rights &amp; authorizations.</w:t>
      </w:r>
    </w:p>
    <w:p w14:paraId="1605CF11" w14:textId="3F7E9D12" w:rsidR="007961B1" w:rsidRPr="00015FDA" w:rsidRDefault="007961B1" w:rsidP="007961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rPr>
          <w:rFonts w:eastAsia="TimesNewRomanPSMT" w:cs="Arial"/>
        </w:rPr>
      </w:pPr>
      <w:r w:rsidRPr="00015FDA">
        <w:rPr>
          <w:rFonts w:eastAsia="ArialMT" w:cs="Arial"/>
        </w:rPr>
        <w:t xml:space="preserve">Client Engagement managers can design, build M&amp;A </w:t>
      </w:r>
      <w:r w:rsidR="0093373B">
        <w:rPr>
          <w:rFonts w:eastAsia="ArialMT" w:cs="Arial"/>
        </w:rPr>
        <w:t>proposals</w:t>
      </w:r>
      <w:r w:rsidRPr="00015FDA">
        <w:rPr>
          <w:rFonts w:eastAsia="ArialMT" w:cs="Arial"/>
        </w:rPr>
        <w:t xml:space="preserve"> using pre-loaded templates and customize them </w:t>
      </w:r>
      <w:r w:rsidR="0093373B">
        <w:rPr>
          <w:rFonts w:eastAsia="TimesNewRomanPSMT" w:cs="Arial"/>
        </w:rPr>
        <w:t>accordingly as per client needs</w:t>
      </w:r>
      <w:r w:rsidRPr="00015FDA">
        <w:rPr>
          <w:rFonts w:eastAsia="TimesNewRomanPSMT" w:cs="Arial"/>
        </w:rPr>
        <w:t>.</w:t>
      </w:r>
    </w:p>
    <w:p w14:paraId="77E58A7A" w14:textId="775C820B" w:rsidR="007961B1" w:rsidRPr="00015FDA" w:rsidRDefault="007961B1" w:rsidP="007961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rPr>
          <w:rFonts w:eastAsia="TimesNewRomanPSMT" w:cs="Arial"/>
        </w:rPr>
      </w:pPr>
      <w:r w:rsidRPr="00015FDA">
        <w:rPr>
          <w:rFonts w:eastAsia="TimesNewRomanPSMT" w:cs="Arial"/>
        </w:rPr>
        <w:t xml:space="preserve">Formulated KPIs and build </w:t>
      </w:r>
      <w:r w:rsidR="0093373B">
        <w:rPr>
          <w:rFonts w:eastAsia="TimesNewRomanPSMT" w:cs="Arial"/>
        </w:rPr>
        <w:t xml:space="preserve">a </w:t>
      </w:r>
      <w:r w:rsidRPr="00015FDA">
        <w:rPr>
          <w:rFonts w:eastAsia="TimesNewRomanPSMT" w:cs="Arial"/>
        </w:rPr>
        <w:t>Dashboard to track employee engagement, participation across digital channel</w:t>
      </w:r>
      <w:r w:rsidR="0093373B">
        <w:rPr>
          <w:rFonts w:eastAsia="TimesNewRomanPSMT" w:cs="Arial"/>
        </w:rPr>
        <w:t>s</w:t>
      </w:r>
      <w:r w:rsidRPr="00015FDA">
        <w:rPr>
          <w:rFonts w:eastAsia="TimesNewRomanPSMT" w:cs="Arial"/>
        </w:rPr>
        <w:t xml:space="preserve"> using Account Activity – Search, Click, Views, Download, Email, Tools, M&amp;A Proposal.</w:t>
      </w:r>
    </w:p>
    <w:p w14:paraId="68357304" w14:textId="198B3CB1" w:rsidR="007961B1" w:rsidRPr="00015FDA" w:rsidRDefault="007961B1" w:rsidP="007961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rPr>
          <w:rFonts w:eastAsia="ArialMT" w:cs="Arial"/>
        </w:rPr>
      </w:pPr>
      <w:r w:rsidRPr="00015FDA">
        <w:rPr>
          <w:rFonts w:eastAsia="ArialMT" w:cs="Arial"/>
        </w:rPr>
        <w:t>Helping stakeholder</w:t>
      </w:r>
      <w:r w:rsidR="0093373B">
        <w:rPr>
          <w:rFonts w:eastAsia="ArialMT" w:cs="Arial"/>
        </w:rPr>
        <w:t>s</w:t>
      </w:r>
      <w:r w:rsidRPr="00015FDA">
        <w:rPr>
          <w:rFonts w:eastAsia="ArialMT" w:cs="Arial"/>
        </w:rPr>
        <w:t xml:space="preserve"> understand critical nuances of AI/ML algorithm</w:t>
      </w:r>
      <w:r w:rsidR="0093373B">
        <w:rPr>
          <w:rFonts w:eastAsia="ArialMT" w:cs="Arial"/>
        </w:rPr>
        <w:t>-</w:t>
      </w:r>
      <w:r w:rsidRPr="00015FDA">
        <w:rPr>
          <w:rFonts w:eastAsia="ArialMT" w:cs="Arial"/>
        </w:rPr>
        <w:t xml:space="preserve">specific nuances while taking </w:t>
      </w:r>
      <w:r w:rsidR="0093373B">
        <w:rPr>
          <w:rFonts w:eastAsia="ArialMT" w:cs="Arial"/>
        </w:rPr>
        <w:t xml:space="preserve">the </w:t>
      </w:r>
      <w:r w:rsidRPr="00015FDA">
        <w:rPr>
          <w:rFonts w:eastAsia="ArialMT" w:cs="Arial"/>
        </w:rPr>
        <w:t>critical decision, especially on M&amp;A and development activities.</w:t>
      </w:r>
    </w:p>
    <w:p w14:paraId="1BF8F71E" w14:textId="047DC684" w:rsidR="007961B1" w:rsidRPr="00015FDA" w:rsidRDefault="007961B1" w:rsidP="007961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rPr>
          <w:rFonts w:eastAsia="ArialMT" w:cs="Arial"/>
          <w:b/>
          <w:bCs/>
        </w:rPr>
      </w:pPr>
      <w:r w:rsidRPr="00015FDA">
        <w:rPr>
          <w:rFonts w:cs="Arial"/>
          <w:b/>
          <w:bCs/>
        </w:rPr>
        <w:t>M&amp;A Digital Hub Portal - React.js/SQL Server, 7 people</w:t>
      </w:r>
    </w:p>
    <w:p w14:paraId="27B1663A" w14:textId="77777777" w:rsidR="007961B1" w:rsidRPr="00015FDA" w:rsidRDefault="007961B1" w:rsidP="007961B1">
      <w:pPr>
        <w:spacing w:after="0" w:line="20" w:lineRule="atLeast"/>
        <w:rPr>
          <w:rFonts w:cs="Arial"/>
          <w:b/>
          <w:bCs/>
        </w:rPr>
      </w:pPr>
    </w:p>
    <w:p w14:paraId="5BAB9157" w14:textId="36336EED" w:rsidR="007961B1" w:rsidRPr="00015FDA" w:rsidRDefault="007961B1" w:rsidP="007961B1">
      <w:pPr>
        <w:autoSpaceDE w:val="0"/>
        <w:autoSpaceDN w:val="0"/>
        <w:adjustRightInd w:val="0"/>
        <w:spacing w:after="0" w:line="20" w:lineRule="atLeast"/>
        <w:ind w:left="211"/>
        <w:rPr>
          <w:rFonts w:eastAsia="TimesNewRomanPSMT" w:cs="Arial"/>
        </w:rPr>
      </w:pPr>
      <w:r w:rsidRPr="00015FDA">
        <w:rPr>
          <w:rFonts w:eastAsia="Times New Roman" w:cs="Arial"/>
          <w:b/>
          <w:bCs/>
          <w:color w:val="222222"/>
          <w:lang w:eastAsia="en-IN"/>
        </w:rPr>
        <w:t>McKinsey MPC Inspire APP</w:t>
      </w:r>
      <w:r w:rsidR="00945810">
        <w:rPr>
          <w:rFonts w:eastAsia="Times New Roman" w:cs="Arial"/>
          <w:b/>
          <w:bCs/>
          <w:color w:val="222222"/>
          <w:lang w:eastAsia="en-IN"/>
        </w:rPr>
        <w:t xml:space="preserve"> </w:t>
      </w:r>
      <w:r w:rsidR="00945810" w:rsidRPr="006C74BE">
        <w:rPr>
          <w:rFonts w:eastAsia="Times New Roman" w:cs="Arial"/>
          <w:b/>
          <w:bCs/>
          <w:color w:val="222222"/>
          <w:lang w:eastAsia="en-IN"/>
        </w:rPr>
        <w:t>(Product Manager)</w:t>
      </w:r>
    </w:p>
    <w:p w14:paraId="5FF3A160" w14:textId="4A551734" w:rsidR="007961B1" w:rsidRPr="00015FDA" w:rsidRDefault="007961B1" w:rsidP="007961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rPr>
          <w:rFonts w:eastAsia="TimesNewRomanPSMT" w:cs="Arial"/>
        </w:rPr>
      </w:pPr>
      <w:r w:rsidRPr="00015FDA">
        <w:rPr>
          <w:rFonts w:eastAsia="TimesNewRomanPSMT" w:cs="Arial"/>
        </w:rPr>
        <w:t>Lead OHI initiative to engage ~18K employee</w:t>
      </w:r>
      <w:r w:rsidR="0093373B">
        <w:rPr>
          <w:rFonts w:eastAsia="TimesNewRomanPSMT" w:cs="Arial"/>
        </w:rPr>
        <w:t>s</w:t>
      </w:r>
      <w:r w:rsidRPr="00015FDA">
        <w:rPr>
          <w:rFonts w:eastAsia="TimesNewRomanPSMT" w:cs="Arial"/>
        </w:rPr>
        <w:t xml:space="preserve"> working in Vallourec and ~50K employee</w:t>
      </w:r>
      <w:r w:rsidR="0093373B">
        <w:rPr>
          <w:rFonts w:eastAsia="TimesNewRomanPSMT" w:cs="Arial"/>
        </w:rPr>
        <w:t>s</w:t>
      </w:r>
      <w:r w:rsidRPr="00015FDA">
        <w:rPr>
          <w:rFonts w:eastAsia="TimesNewRomanPSMT" w:cs="Arial"/>
        </w:rPr>
        <w:t xml:space="preserve"> working in T-Mobile – Build, Design and Developed MPC Inspire App which delivers the personalized intervention to </w:t>
      </w:r>
      <w:r w:rsidR="0093373B">
        <w:rPr>
          <w:rFonts w:eastAsia="TimesNewRomanPSMT" w:cs="Arial"/>
        </w:rPr>
        <w:t xml:space="preserve">an </w:t>
      </w:r>
      <w:r w:rsidRPr="00015FDA">
        <w:rPr>
          <w:rFonts w:eastAsia="TimesNewRomanPSMT" w:cs="Arial"/>
        </w:rPr>
        <w:t>employee participating in transformation exercise. It helps in building a sustainable competitive advantage by breaking down organizational goals &amp; transforming employee’s behaviors in their day-to-day activities.</w:t>
      </w:r>
    </w:p>
    <w:p w14:paraId="2082D9DC" w14:textId="3D67F697" w:rsidR="007961B1" w:rsidRPr="00015FDA" w:rsidRDefault="007961B1" w:rsidP="007961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rPr>
          <w:rFonts w:eastAsia="TimesNewRomanPSMT" w:cs="Arial"/>
        </w:rPr>
      </w:pPr>
      <w:r w:rsidRPr="00015FDA">
        <w:rPr>
          <w:rFonts w:eastAsia="TimesNewRomanPSMT" w:cs="Arial"/>
        </w:rPr>
        <w:t>Formulated KPIs and build Dashboard using Microsoft MyAnalytics to track employee engagement &amp; participation across digital channel using Account Activity - Feeds (Click, Views, Like, Share, Download, Email), User Assessment (Self-Evaluation), Social Wall (Like, Comment, Picture) using clickstream data of employees.</w:t>
      </w:r>
    </w:p>
    <w:p w14:paraId="56EC9BAC" w14:textId="2E6CCBE2" w:rsidR="007961B1" w:rsidRPr="00015FDA" w:rsidRDefault="007961B1" w:rsidP="007961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rPr>
          <w:rFonts w:eastAsia="TimesNewRomanPSMT" w:cs="Arial"/>
        </w:rPr>
      </w:pPr>
      <w:r w:rsidRPr="00015FDA">
        <w:rPr>
          <w:rFonts w:eastAsia="TimesNewRomanPSMT" w:cs="Arial"/>
        </w:rPr>
        <w:t>Build Analytical Models to identify employees that are likely to get disengaged by studying employee behavior and usage patterns. Creating Actionable insights - collaborating via emails and feeds which are preferred by these users in the past.</w:t>
      </w:r>
    </w:p>
    <w:p w14:paraId="4E1CEBA7" w14:textId="41C21984" w:rsidR="007961B1" w:rsidRPr="00015FDA" w:rsidRDefault="007961B1" w:rsidP="007961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rPr>
          <w:rFonts w:eastAsia="TimesNewRomanPSMT" w:cs="Arial"/>
        </w:rPr>
      </w:pPr>
      <w:r w:rsidRPr="00015FDA">
        <w:rPr>
          <w:rFonts w:eastAsia="TimesNewRomanPSMT" w:cs="Arial"/>
        </w:rPr>
        <w:t>Facilitated a cross</w:t>
      </w:r>
      <w:r w:rsidR="0093373B">
        <w:rPr>
          <w:rFonts w:eastAsia="TimesNewRomanPSMT" w:cs="Arial"/>
        </w:rPr>
        <w:t>-</w:t>
      </w:r>
      <w:r w:rsidRPr="00015FDA">
        <w:rPr>
          <w:rFonts w:eastAsia="TimesNewRomanPSMT" w:cs="Arial"/>
        </w:rPr>
        <w:t>functional team to design and evaluate A/B tests across 4 major regions by optimizing employee participation.</w:t>
      </w:r>
    </w:p>
    <w:p w14:paraId="46893B29" w14:textId="61CF268A" w:rsidR="007961B1" w:rsidRPr="00015FDA" w:rsidRDefault="007961B1" w:rsidP="007961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rPr>
          <w:rFonts w:eastAsia="TimesNewRomanPSMT" w:cs="Arial"/>
        </w:rPr>
      </w:pPr>
      <w:r w:rsidRPr="00015FDA">
        <w:rPr>
          <w:rFonts w:eastAsia="TimesNewRomanPSMT" w:cs="Arial"/>
        </w:rPr>
        <w:t>Conducted brainstorming sessions</w:t>
      </w:r>
      <w:r w:rsidR="0093373B">
        <w:rPr>
          <w:rFonts w:eastAsia="TimesNewRomanPSMT" w:cs="Arial"/>
        </w:rPr>
        <w:t>/</w:t>
      </w:r>
      <w:r w:rsidRPr="00015FDA">
        <w:rPr>
          <w:rFonts w:eastAsia="TimesNewRomanPSMT" w:cs="Arial"/>
        </w:rPr>
        <w:t xml:space="preserve">workshops with stakeholders for product ideation, feature &amp; design. </w:t>
      </w:r>
    </w:p>
    <w:p w14:paraId="19AF7767" w14:textId="27F0B9AC" w:rsidR="007961B1" w:rsidRPr="00015FDA" w:rsidRDefault="007961B1" w:rsidP="007961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rPr>
          <w:rFonts w:eastAsia="TimesNewRomanPSMT" w:cs="Arial"/>
        </w:rPr>
      </w:pPr>
      <w:r w:rsidRPr="00015FDA">
        <w:rPr>
          <w:rFonts w:eastAsia="TimesNewRomanPSMT" w:cs="Arial"/>
        </w:rPr>
        <w:t xml:space="preserve">Acquire knowledge of </w:t>
      </w:r>
      <w:r w:rsidR="0093373B">
        <w:rPr>
          <w:rFonts w:eastAsia="TimesNewRomanPSMT" w:cs="Arial"/>
        </w:rPr>
        <w:t xml:space="preserve">the </w:t>
      </w:r>
      <w:r w:rsidRPr="00015FDA">
        <w:rPr>
          <w:rFonts w:eastAsia="TimesNewRomanPSMT" w:cs="Arial"/>
        </w:rPr>
        <w:t>Market Access landscape for markets like</w:t>
      </w:r>
      <w:r w:rsidR="0093373B">
        <w:rPr>
          <w:rFonts w:eastAsia="TimesNewRomanPSMT" w:cs="Arial"/>
        </w:rPr>
        <w:t xml:space="preserve"> </w:t>
      </w:r>
      <w:r w:rsidRPr="00015FDA">
        <w:rPr>
          <w:rFonts w:eastAsia="TimesNewRomanPSMT" w:cs="Arial"/>
        </w:rPr>
        <w:t>USA, Latin America, EU, APAC.</w:t>
      </w:r>
    </w:p>
    <w:p w14:paraId="2154DD62" w14:textId="7FE58C52" w:rsidR="007961B1" w:rsidRPr="00015FDA" w:rsidRDefault="007961B1" w:rsidP="007961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rPr>
          <w:rFonts w:eastAsia="TimesNewRomanPSMT" w:cs="Arial"/>
        </w:rPr>
      </w:pPr>
      <w:r w:rsidRPr="00015FDA">
        <w:rPr>
          <w:rFonts w:eastAsia="TimesNewRomanPSMT" w:cs="Arial"/>
        </w:rPr>
        <w:t>Participated in business development and product demonstration for the organization with prospects.</w:t>
      </w:r>
    </w:p>
    <w:p w14:paraId="3A45CF86" w14:textId="77777777" w:rsidR="007961B1" w:rsidRPr="00015FDA" w:rsidRDefault="007961B1" w:rsidP="007961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rPr>
          <w:rFonts w:eastAsia="TimesNewRomanPSMT" w:cs="Arial"/>
          <w:b/>
          <w:bCs/>
        </w:rPr>
      </w:pPr>
      <w:r w:rsidRPr="00015FDA">
        <w:rPr>
          <w:rFonts w:eastAsia="TimesNewRomanPSMT" w:cs="Arial"/>
          <w:b/>
          <w:bCs/>
        </w:rPr>
        <w:t xml:space="preserve">MPC Inspire APP/LMS Portal - Flutter.js/SQL Server, 11 people </w:t>
      </w:r>
    </w:p>
    <w:p w14:paraId="7BD3C609" w14:textId="77777777" w:rsidR="006F7928" w:rsidRPr="00015FDA" w:rsidRDefault="006F7928" w:rsidP="006F7928">
      <w:pPr>
        <w:spacing w:after="151"/>
        <w:ind w:left="0" w:right="144" w:firstLine="0"/>
      </w:pPr>
    </w:p>
    <w:p w14:paraId="04312CE0" w14:textId="77777777" w:rsidR="00EE6B8F" w:rsidRDefault="00DB6034">
      <w:pPr>
        <w:pStyle w:val="Heading1"/>
        <w:tabs>
          <w:tab w:val="center" w:pos="10495"/>
        </w:tabs>
        <w:ind w:left="218" w:firstLine="0"/>
      </w:pPr>
      <w:r>
        <w:t xml:space="preserve">Professional Experience </w:t>
      </w:r>
      <w:r>
        <w:tab/>
      </w:r>
      <w:r>
        <w:rPr>
          <w:color w:val="000000"/>
        </w:rPr>
        <w:t xml:space="preserve"> </w:t>
      </w:r>
    </w:p>
    <w:p w14:paraId="6D933336" w14:textId="3A693785" w:rsidR="00EE6B8F" w:rsidRDefault="00DB6034" w:rsidP="00AF423D">
      <w:pPr>
        <w:numPr>
          <w:ilvl w:val="0"/>
          <w:numId w:val="11"/>
        </w:numPr>
        <w:spacing w:after="19" w:line="250" w:lineRule="auto"/>
        <w:ind w:right="144" w:hanging="355"/>
      </w:pPr>
      <w:r>
        <w:t>Work</w:t>
      </w:r>
      <w:r w:rsidR="00254C6E">
        <w:t>ed</w:t>
      </w:r>
      <w:r>
        <w:t xml:space="preserve"> as </w:t>
      </w:r>
      <w:r>
        <w:rPr>
          <w:b/>
        </w:rPr>
        <w:t xml:space="preserve">Senior </w:t>
      </w:r>
      <w:r w:rsidR="006F7928">
        <w:rPr>
          <w:b/>
        </w:rPr>
        <w:t xml:space="preserve">Product </w:t>
      </w:r>
      <w:r>
        <w:rPr>
          <w:b/>
        </w:rPr>
        <w:t xml:space="preserve">Manager–OHI, MM&amp;A </w:t>
      </w:r>
      <w:r>
        <w:t>with</w:t>
      </w:r>
      <w:r w:rsidR="0098186E">
        <w:rPr>
          <w:b/>
        </w:rPr>
        <w:t xml:space="preserve"> Mckinsey Knowledge Center </w:t>
      </w:r>
      <w:r>
        <w:rPr>
          <w:b/>
        </w:rPr>
        <w:t xml:space="preserve">– Long Term Contract </w:t>
      </w:r>
      <w:r>
        <w:t xml:space="preserve">(23 July 2018 – </w:t>
      </w:r>
      <w:r w:rsidR="00254C6E">
        <w:t>29 November 2019</w:t>
      </w:r>
      <w:r>
        <w:t>).</w:t>
      </w:r>
      <w:r>
        <w:rPr>
          <w:b/>
        </w:rPr>
        <w:t xml:space="preserve"> </w:t>
      </w:r>
    </w:p>
    <w:p w14:paraId="53EA21F0" w14:textId="71D791A9" w:rsidR="00EE6B8F" w:rsidRDefault="0098186E" w:rsidP="00AF423D">
      <w:pPr>
        <w:numPr>
          <w:ilvl w:val="0"/>
          <w:numId w:val="11"/>
        </w:numPr>
        <w:spacing w:after="18" w:line="250" w:lineRule="auto"/>
        <w:ind w:right="144" w:hanging="355"/>
      </w:pPr>
      <w:r w:rsidRPr="0098186E">
        <w:rPr>
          <w:b/>
          <w:bCs/>
        </w:rPr>
        <w:t>Founder of</w:t>
      </w:r>
      <w:r>
        <w:t xml:space="preserve"> </w:t>
      </w:r>
      <w:r w:rsidRPr="0098186E">
        <w:rPr>
          <w:b/>
          <w:bCs/>
        </w:rPr>
        <w:t>Omkar</w:t>
      </w:r>
      <w:r w:rsidR="00DB6034">
        <w:rPr>
          <w:b/>
        </w:rPr>
        <w:t xml:space="preserve"> Packaging Industries</w:t>
      </w:r>
      <w:r w:rsidR="00DB6034">
        <w:t xml:space="preserve"> (15 May 2016 – </w:t>
      </w:r>
      <w:r>
        <w:t>21</w:t>
      </w:r>
      <w:r w:rsidR="00DB6034">
        <w:t xml:space="preserve"> </w:t>
      </w:r>
      <w:r>
        <w:t>July</w:t>
      </w:r>
      <w:r w:rsidR="00DB6034">
        <w:t xml:space="preserve"> 2018). </w:t>
      </w:r>
    </w:p>
    <w:p w14:paraId="5824CAF4" w14:textId="038EDDB8" w:rsidR="00EE6B8F" w:rsidRDefault="00DB6034" w:rsidP="00AF423D">
      <w:pPr>
        <w:numPr>
          <w:ilvl w:val="0"/>
          <w:numId w:val="11"/>
        </w:numPr>
        <w:spacing w:after="20"/>
        <w:ind w:right="144" w:hanging="355"/>
      </w:pPr>
      <w:r>
        <w:t xml:space="preserve">Worked as </w:t>
      </w:r>
      <w:r>
        <w:rPr>
          <w:b/>
        </w:rPr>
        <w:t>Technology Architect</w:t>
      </w:r>
      <w:r>
        <w:t xml:space="preserve"> with </w:t>
      </w:r>
      <w:r w:rsidR="0098186E">
        <w:rPr>
          <w:b/>
        </w:rPr>
        <w:t xml:space="preserve">Gulfstream Aerospace– Long Term Contract </w:t>
      </w:r>
      <w:r w:rsidR="0098186E">
        <w:t>(</w:t>
      </w:r>
      <w:r>
        <w:t xml:space="preserve">24 March 2014 – 13 May 2016). </w:t>
      </w:r>
    </w:p>
    <w:p w14:paraId="168AD985" w14:textId="77777777" w:rsidR="00EE6B8F" w:rsidRDefault="00DB6034" w:rsidP="00AF423D">
      <w:pPr>
        <w:numPr>
          <w:ilvl w:val="0"/>
          <w:numId w:val="11"/>
        </w:numPr>
        <w:spacing w:after="17"/>
        <w:ind w:right="144" w:hanging="355"/>
      </w:pPr>
      <w:r>
        <w:t xml:space="preserve">Worked as </w:t>
      </w:r>
      <w:r>
        <w:rPr>
          <w:b/>
        </w:rPr>
        <w:t>Technology Architect</w:t>
      </w:r>
      <w:r>
        <w:t xml:space="preserve"> with </w:t>
      </w:r>
      <w:r>
        <w:rPr>
          <w:b/>
        </w:rPr>
        <w:t>Infosys Technologies</w:t>
      </w:r>
      <w:r>
        <w:t xml:space="preserve"> (12 October 2009 – 14 March 2014). </w:t>
      </w:r>
    </w:p>
    <w:p w14:paraId="67C785DA" w14:textId="77777777" w:rsidR="00EE6B8F" w:rsidRDefault="00DB6034" w:rsidP="00AF423D">
      <w:pPr>
        <w:numPr>
          <w:ilvl w:val="0"/>
          <w:numId w:val="11"/>
        </w:numPr>
        <w:spacing w:after="19"/>
        <w:ind w:right="144" w:hanging="355"/>
      </w:pPr>
      <w:r>
        <w:t xml:space="preserve">Worked as </w:t>
      </w:r>
      <w:r>
        <w:rPr>
          <w:b/>
        </w:rPr>
        <w:t>Application Developer</w:t>
      </w:r>
      <w:r>
        <w:t xml:space="preserve"> with </w:t>
      </w:r>
      <w:r>
        <w:rPr>
          <w:b/>
        </w:rPr>
        <w:t xml:space="preserve">IBM Corporation </w:t>
      </w:r>
      <w:r>
        <w:t xml:space="preserve">(15 June 2009 –9 October 2009). </w:t>
      </w:r>
    </w:p>
    <w:p w14:paraId="6C66E16C" w14:textId="77777777" w:rsidR="00EE6B8F" w:rsidRDefault="00DB6034" w:rsidP="00AF423D">
      <w:pPr>
        <w:numPr>
          <w:ilvl w:val="0"/>
          <w:numId w:val="11"/>
        </w:numPr>
        <w:spacing w:after="19"/>
        <w:ind w:right="144" w:hanging="355"/>
      </w:pPr>
      <w:r>
        <w:t xml:space="preserve">Worked as </w:t>
      </w:r>
      <w:r>
        <w:rPr>
          <w:b/>
        </w:rPr>
        <w:t>Senior Consultant SAP L1</w:t>
      </w:r>
      <w:r>
        <w:t xml:space="preserve"> with </w:t>
      </w:r>
      <w:r>
        <w:rPr>
          <w:b/>
        </w:rPr>
        <w:t>Sapient</w:t>
      </w:r>
      <w:r>
        <w:t xml:space="preserve"> (12 March 2007 – 12 June 2009). </w:t>
      </w:r>
    </w:p>
    <w:p w14:paraId="41E2D549" w14:textId="77777777" w:rsidR="00EE6B8F" w:rsidRDefault="00DB6034" w:rsidP="00AF423D">
      <w:pPr>
        <w:numPr>
          <w:ilvl w:val="0"/>
          <w:numId w:val="11"/>
        </w:numPr>
        <w:spacing w:after="17"/>
        <w:ind w:right="144" w:hanging="355"/>
      </w:pPr>
      <w:r>
        <w:t xml:space="preserve">Worked as </w:t>
      </w:r>
      <w:r>
        <w:rPr>
          <w:b/>
        </w:rPr>
        <w:t>Software Engineer</w:t>
      </w:r>
      <w:r>
        <w:t xml:space="preserve"> with </w:t>
      </w:r>
      <w:r>
        <w:rPr>
          <w:b/>
        </w:rPr>
        <w:t xml:space="preserve">Accenture </w:t>
      </w:r>
      <w:r>
        <w:t xml:space="preserve">(1 September 2005 – 28 February 2007). </w:t>
      </w:r>
    </w:p>
    <w:p w14:paraId="361D1E79" w14:textId="77777777" w:rsidR="00EE6B8F" w:rsidRDefault="00DB6034" w:rsidP="00AF423D">
      <w:pPr>
        <w:numPr>
          <w:ilvl w:val="0"/>
          <w:numId w:val="11"/>
        </w:numPr>
        <w:spacing w:after="154"/>
        <w:ind w:right="144" w:hanging="355"/>
      </w:pPr>
      <w:r>
        <w:t xml:space="preserve">Worked as </w:t>
      </w:r>
      <w:r>
        <w:rPr>
          <w:b/>
        </w:rPr>
        <w:t>Software Developer</w:t>
      </w:r>
      <w:r>
        <w:t xml:space="preserve"> with </w:t>
      </w:r>
      <w:r>
        <w:rPr>
          <w:b/>
        </w:rPr>
        <w:t xml:space="preserve">SDI Technology </w:t>
      </w:r>
      <w:r>
        <w:t xml:space="preserve">(2 August 2003 – 31 August 2005). </w:t>
      </w:r>
    </w:p>
    <w:p w14:paraId="1626D057" w14:textId="77777777" w:rsidR="00EE6B8F" w:rsidRDefault="00DB6034">
      <w:pPr>
        <w:pStyle w:val="Heading1"/>
        <w:tabs>
          <w:tab w:val="center" w:pos="10495"/>
        </w:tabs>
        <w:ind w:left="218" w:firstLine="0"/>
      </w:pPr>
      <w:r>
        <w:t xml:space="preserve">Academic Qualifications </w:t>
      </w:r>
      <w:r>
        <w:tab/>
      </w:r>
      <w:r>
        <w:rPr>
          <w:color w:val="000000"/>
        </w:rPr>
        <w:t xml:space="preserve"> </w:t>
      </w:r>
    </w:p>
    <w:p w14:paraId="5DBB95D4" w14:textId="2F7088BA" w:rsidR="0098186E" w:rsidRDefault="0098186E" w:rsidP="00AF423D">
      <w:pPr>
        <w:numPr>
          <w:ilvl w:val="0"/>
          <w:numId w:val="12"/>
        </w:numPr>
        <w:spacing w:after="19"/>
        <w:ind w:right="144" w:hanging="355"/>
      </w:pPr>
      <w:r>
        <w:t>ePost Graduate Diploma in Advanced Business Analytics from IIM Ahmedabad, Ahmedabad (2020-2021).</w:t>
      </w:r>
    </w:p>
    <w:p w14:paraId="6A135EE9" w14:textId="75FBF38E" w:rsidR="00EE6B8F" w:rsidRDefault="00DB6034" w:rsidP="00AF423D">
      <w:pPr>
        <w:numPr>
          <w:ilvl w:val="0"/>
          <w:numId w:val="12"/>
        </w:numPr>
        <w:spacing w:after="19"/>
        <w:ind w:right="144" w:hanging="355"/>
      </w:pPr>
      <w:r>
        <w:t xml:space="preserve">Bachelor’s in information technology from RGPV University, Bhopal (1999-2003). </w:t>
      </w:r>
    </w:p>
    <w:p w14:paraId="042D1186" w14:textId="77777777" w:rsidR="00EE6B8F" w:rsidRDefault="00DB6034" w:rsidP="00AF423D">
      <w:pPr>
        <w:numPr>
          <w:ilvl w:val="0"/>
          <w:numId w:val="12"/>
        </w:numPr>
        <w:spacing w:after="17"/>
        <w:ind w:right="144" w:hanging="355"/>
      </w:pPr>
      <w:r>
        <w:t xml:space="preserve">Higher Secondary Certificate Examination from M.P. Board, Bhopal (1998-1999). </w:t>
      </w:r>
    </w:p>
    <w:p w14:paraId="50060557" w14:textId="77777777" w:rsidR="00EE6B8F" w:rsidRDefault="00DB6034" w:rsidP="00AF423D">
      <w:pPr>
        <w:numPr>
          <w:ilvl w:val="0"/>
          <w:numId w:val="12"/>
        </w:numPr>
        <w:spacing w:after="154"/>
        <w:ind w:right="144" w:hanging="355"/>
      </w:pPr>
      <w:r>
        <w:t xml:space="preserve">High School Certificate Examination from I.C.S.E. Board, Delhi (1995-1996).  </w:t>
      </w:r>
    </w:p>
    <w:p w14:paraId="1207B546" w14:textId="77777777" w:rsidR="00EE6B8F" w:rsidRDefault="00DB6034">
      <w:pPr>
        <w:pStyle w:val="Heading1"/>
        <w:tabs>
          <w:tab w:val="center" w:pos="10495"/>
        </w:tabs>
        <w:ind w:left="218" w:firstLine="0"/>
      </w:pPr>
      <w:r>
        <w:t xml:space="preserve">Publication, Training and Development </w:t>
      </w:r>
      <w:r>
        <w:tab/>
        <w:t xml:space="preserve"> </w:t>
      </w:r>
    </w:p>
    <w:p w14:paraId="462DF12E" w14:textId="448FA807" w:rsidR="00EE6B8F" w:rsidRDefault="00DB6034" w:rsidP="004D0BCC">
      <w:pPr>
        <w:numPr>
          <w:ilvl w:val="0"/>
          <w:numId w:val="13"/>
        </w:numPr>
        <w:spacing w:after="19" w:line="250" w:lineRule="auto"/>
        <w:ind w:right="163" w:hanging="355"/>
      </w:pPr>
      <w:r>
        <w:rPr>
          <w:b/>
        </w:rPr>
        <w:t>Author for SAP Experts: Campaign discounts in CRM</w:t>
      </w:r>
      <w:r w:rsidR="004D0BCC">
        <w:rPr>
          <w:b/>
        </w:rPr>
        <w:t xml:space="preserve">, </w:t>
      </w:r>
      <w:r w:rsidRPr="004D0BCC">
        <w:rPr>
          <w:b/>
        </w:rPr>
        <w:t xml:space="preserve">De-Duplication implementation for Customer/Prospects. </w:t>
      </w:r>
    </w:p>
    <w:p w14:paraId="6B8A440E" w14:textId="56318E4E" w:rsidR="00EE6B8F" w:rsidRDefault="00DB6034" w:rsidP="00AF423D">
      <w:pPr>
        <w:numPr>
          <w:ilvl w:val="0"/>
          <w:numId w:val="13"/>
        </w:numPr>
        <w:spacing w:after="19" w:line="250" w:lineRule="auto"/>
        <w:ind w:right="163" w:hanging="355"/>
      </w:pPr>
      <w:r>
        <w:t xml:space="preserve">Training on </w:t>
      </w:r>
      <w:r>
        <w:rPr>
          <w:b/>
        </w:rPr>
        <w:t xml:space="preserve">Project Management via </w:t>
      </w:r>
      <w:r w:rsidR="00254C6E">
        <w:rPr>
          <w:b/>
        </w:rPr>
        <w:t>Pluralsight</w:t>
      </w:r>
      <w:r>
        <w:t xml:space="preserve"> (</w:t>
      </w:r>
      <w:r>
        <w:rPr>
          <w:b/>
        </w:rPr>
        <w:t>PMI Registered Education Provider</w:t>
      </w:r>
      <w:r>
        <w:t xml:space="preserve">). </w:t>
      </w:r>
    </w:p>
    <w:p w14:paraId="3261BED4" w14:textId="7DA81D0B" w:rsidR="00EE6B8F" w:rsidRDefault="00DB6034" w:rsidP="00AF423D">
      <w:pPr>
        <w:numPr>
          <w:ilvl w:val="0"/>
          <w:numId w:val="13"/>
        </w:numPr>
        <w:spacing w:after="9"/>
        <w:ind w:right="163" w:hanging="355"/>
      </w:pPr>
      <w:r>
        <w:t xml:space="preserve">Training on PMBOK, JIRA, AGILE Methodologies, SCRUM, </w:t>
      </w:r>
      <w:r w:rsidR="004D0BCC">
        <w:t xml:space="preserve">Six Sigma, </w:t>
      </w:r>
      <w:r>
        <w:t xml:space="preserve">MS Project, </w:t>
      </w:r>
      <w:r w:rsidR="003F7453">
        <w:t xml:space="preserve">MS </w:t>
      </w:r>
      <w:r>
        <w:t xml:space="preserve">Excel, Power Point, Word etc. </w:t>
      </w:r>
    </w:p>
    <w:p w14:paraId="6AE29AA9" w14:textId="77777777" w:rsidR="00EE6B8F" w:rsidRDefault="00DB6034">
      <w:pPr>
        <w:spacing w:after="82" w:line="259" w:lineRule="auto"/>
        <w:ind w:left="86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5FF0B7" wp14:editId="3BA285D5">
                <wp:extent cx="6553200" cy="6474"/>
                <wp:effectExtent l="0" t="0" r="0" b="0"/>
                <wp:docPr id="4988" name="Group 4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6474"/>
                          <a:chOff x="0" y="0"/>
                          <a:chExt cx="6553200" cy="6474"/>
                        </a:xfrm>
                      </wpg:grpSpPr>
                      <wps:wsp>
                        <wps:cNvPr id="984" name="Shape 984"/>
                        <wps:cNvSpPr/>
                        <wps:spPr>
                          <a:xfrm>
                            <a:off x="0" y="0"/>
                            <a:ext cx="5330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0190">
                                <a:moveTo>
                                  <a:pt x="0" y="0"/>
                                </a:moveTo>
                                <a:lnTo>
                                  <a:pt x="5330190" y="0"/>
                                </a:lnTo>
                              </a:path>
                            </a:pathLst>
                          </a:custGeom>
                          <a:ln w="64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5335651" y="0"/>
                            <a:ext cx="1217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549">
                                <a:moveTo>
                                  <a:pt x="0" y="0"/>
                                </a:moveTo>
                                <a:lnTo>
                                  <a:pt x="1217549" y="0"/>
                                </a:lnTo>
                              </a:path>
                            </a:pathLst>
                          </a:custGeom>
                          <a:ln w="64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6B8BC" id="Group 4988" o:spid="_x0000_s1026" style="width:516pt;height:.5pt;mso-position-horizontal-relative:char;mso-position-vertical-relative:line" coordsize="6553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">
                <v:shape id="Shape 984" o:spid="_x0000_s1027" style="position:absolute;width:53301;height:0;visibility:visible;mso-wrap-style:square;v-text-anchor:top" coordsize="5330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" path="m,l5330190,e" filled="f" strokeweight=".17983mm">
                  <v:path arrowok="t" textboxrect="0,0,5330190,0"/>
                </v:shape>
                <v:shape id="Shape 985" o:spid="_x0000_s1028" style="position:absolute;left:53356;width:12176;height:0;visibility:visible;mso-wrap-style:square;v-text-anchor:top" coordsize="1217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" path="m,l1217549,e" filled="f" strokeweight=".17983mm">
                  <v:path arrowok="t" textboxrect="0,0,1217549,0"/>
                </v:shape>
                <w10:anchorlock/>
              </v:group>
            </w:pict>
          </mc:Fallback>
        </mc:AlternateContent>
      </w:r>
    </w:p>
    <w:p w14:paraId="0A1F13F6" w14:textId="4D7544BB" w:rsidR="00CA5201" w:rsidRDefault="00DB6034" w:rsidP="003F7453">
      <w:pPr>
        <w:spacing w:after="9"/>
        <w:ind w:left="10" w:right="144"/>
      </w:pPr>
      <w:r>
        <w:rPr>
          <w:rFonts w:ascii="Calibri" w:eastAsia="Calibri" w:hAnsi="Calibri" w:cs="Calibri"/>
          <w:color w:val="404040"/>
        </w:rPr>
        <w:t xml:space="preserve">   </w:t>
      </w:r>
      <w:r>
        <w:rPr>
          <w:rFonts w:ascii="Arial" w:eastAsia="Arial" w:hAnsi="Arial" w:cs="Arial"/>
          <w:color w:val="C00000"/>
        </w:rPr>
        <w:t>■</w:t>
      </w:r>
      <w:r>
        <w:rPr>
          <w:rFonts w:ascii="Calibri" w:eastAsia="Calibri" w:hAnsi="Calibri" w:cs="Calibri"/>
          <w:color w:val="C00000"/>
        </w:rPr>
        <w:t xml:space="preserve"> </w:t>
      </w:r>
      <w:r>
        <w:t>DATE OF BIRTH: March 01, 1980</w:t>
      </w:r>
      <w:r>
        <w:rPr>
          <w:rFonts w:ascii="Calibri" w:eastAsia="Calibri" w:hAnsi="Calibri" w:cs="Calibri"/>
          <w:color w:val="404040"/>
        </w:rPr>
        <w:t xml:space="preserve"> </w:t>
      </w:r>
      <w:r>
        <w:rPr>
          <w:rFonts w:ascii="Arial" w:eastAsia="Arial" w:hAnsi="Arial" w:cs="Arial"/>
          <w:color w:val="C00000"/>
        </w:rPr>
        <w:t>■</w:t>
      </w:r>
      <w:r>
        <w:rPr>
          <w:rFonts w:ascii="Calibri" w:eastAsia="Calibri" w:hAnsi="Calibri" w:cs="Calibri"/>
          <w:color w:val="C00000"/>
        </w:rPr>
        <w:t xml:space="preserve"> </w:t>
      </w:r>
      <w:r>
        <w:t>NATIONALITY: INDIAN</w:t>
      </w:r>
      <w:r>
        <w:rPr>
          <w:rFonts w:ascii="Calibri" w:eastAsia="Calibri" w:hAnsi="Calibri" w:cs="Calibri"/>
          <w:color w:val="404040"/>
        </w:rPr>
        <w:t xml:space="preserve"> </w:t>
      </w:r>
      <w:r>
        <w:rPr>
          <w:rFonts w:ascii="Arial" w:eastAsia="Arial" w:hAnsi="Arial" w:cs="Arial"/>
          <w:color w:val="C00000"/>
        </w:rPr>
        <w:t>■</w:t>
      </w:r>
      <w:r>
        <w:rPr>
          <w:rFonts w:ascii="Calibri" w:eastAsia="Calibri" w:hAnsi="Calibri" w:cs="Calibri"/>
          <w:color w:val="C00000"/>
        </w:rPr>
        <w:t xml:space="preserve"> </w:t>
      </w:r>
      <w:r>
        <w:t>GENDER: MALE</w:t>
      </w:r>
      <w:r>
        <w:rPr>
          <w:rFonts w:ascii="Calibri" w:eastAsia="Calibri" w:hAnsi="Calibri" w:cs="Calibri"/>
          <w:color w:val="404040"/>
        </w:rPr>
        <w:t xml:space="preserve"> </w:t>
      </w:r>
      <w:r>
        <w:rPr>
          <w:rFonts w:ascii="Arial" w:eastAsia="Arial" w:hAnsi="Arial" w:cs="Arial"/>
          <w:color w:val="C00000"/>
        </w:rPr>
        <w:t>■</w:t>
      </w:r>
      <w:r>
        <w:rPr>
          <w:rFonts w:ascii="Calibri" w:eastAsia="Calibri" w:hAnsi="Calibri" w:cs="Calibri"/>
          <w:color w:val="C00000"/>
        </w:rPr>
        <w:t xml:space="preserve"> </w:t>
      </w:r>
      <w:r>
        <w:t>LANGUAGES KNOWN: ENGLISH, HINDI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sectPr w:rsidR="00CA5201">
      <w:pgSz w:w="11921" w:h="16850"/>
      <w:pgMar w:top="757" w:right="531" w:bottom="719" w:left="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052"/>
    <w:multiLevelType w:val="hybridMultilevel"/>
    <w:tmpl w:val="3F04DA12"/>
    <w:lvl w:ilvl="0" w:tplc="43F44A0A">
      <w:numFmt w:val="bullet"/>
      <w:lvlText w:val=""/>
      <w:lvlJc w:val="left"/>
      <w:pPr>
        <w:ind w:left="720" w:hanging="360"/>
      </w:pPr>
      <w:rPr>
        <w:rFonts w:ascii="Wingdings 3" w:eastAsia="Wingdings 3" w:hAnsi="Wingdings 3" w:cs="Wingdings 3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6D81"/>
    <w:multiLevelType w:val="hybridMultilevel"/>
    <w:tmpl w:val="EA9E3B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D39"/>
    <w:multiLevelType w:val="hybridMultilevel"/>
    <w:tmpl w:val="AAF0654C"/>
    <w:lvl w:ilvl="0" w:tplc="43F44A0A">
      <w:numFmt w:val="bullet"/>
      <w:lvlText w:val=""/>
      <w:lvlJc w:val="left"/>
      <w:pPr>
        <w:ind w:left="796" w:hanging="360"/>
      </w:pPr>
      <w:rPr>
        <w:rFonts w:ascii="Wingdings 3" w:eastAsia="Wingdings 3" w:hAnsi="Wingdings 3" w:cs="Wingdings 3" w:hint="default"/>
      </w:rPr>
    </w:lvl>
    <w:lvl w:ilvl="1" w:tplc="40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18BD4267"/>
    <w:multiLevelType w:val="hybridMultilevel"/>
    <w:tmpl w:val="AEDE1450"/>
    <w:lvl w:ilvl="0" w:tplc="22B83752">
      <w:numFmt w:val="bullet"/>
      <w:lvlText w:val=""/>
      <w:lvlJc w:val="left"/>
      <w:pPr>
        <w:ind w:left="578" w:hanging="360"/>
      </w:pPr>
      <w:rPr>
        <w:rFonts w:ascii="Wingdings 3" w:eastAsia="Wingdings 3" w:hAnsi="Wingdings 3" w:cs="Wingdings 3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56E1F5E"/>
    <w:multiLevelType w:val="hybridMultilevel"/>
    <w:tmpl w:val="3DFA32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19A9"/>
    <w:multiLevelType w:val="hybridMultilevel"/>
    <w:tmpl w:val="47645DDC"/>
    <w:lvl w:ilvl="0" w:tplc="271222BE">
      <w:start w:val="1"/>
      <w:numFmt w:val="bullet"/>
      <w:lvlText w:val="▪"/>
      <w:lvlJc w:val="left"/>
      <w:pPr>
        <w:ind w:left="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C88FA6">
      <w:start w:val="1"/>
      <w:numFmt w:val="bullet"/>
      <w:lvlText w:val="o"/>
      <w:lvlJc w:val="left"/>
      <w:pPr>
        <w:ind w:left="1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701B4E">
      <w:start w:val="1"/>
      <w:numFmt w:val="bullet"/>
      <w:lvlText w:val="▪"/>
      <w:lvlJc w:val="left"/>
      <w:pPr>
        <w:ind w:left="2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58F2F6">
      <w:start w:val="1"/>
      <w:numFmt w:val="bullet"/>
      <w:lvlText w:val="•"/>
      <w:lvlJc w:val="left"/>
      <w:pPr>
        <w:ind w:left="2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E0F504">
      <w:start w:val="1"/>
      <w:numFmt w:val="bullet"/>
      <w:lvlText w:val="o"/>
      <w:lvlJc w:val="left"/>
      <w:pPr>
        <w:ind w:left="3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4E3FB8">
      <w:start w:val="1"/>
      <w:numFmt w:val="bullet"/>
      <w:lvlText w:val="▪"/>
      <w:lvlJc w:val="left"/>
      <w:pPr>
        <w:ind w:left="4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A238C">
      <w:start w:val="1"/>
      <w:numFmt w:val="bullet"/>
      <w:lvlText w:val="•"/>
      <w:lvlJc w:val="left"/>
      <w:pPr>
        <w:ind w:left="4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D02B82">
      <w:start w:val="1"/>
      <w:numFmt w:val="bullet"/>
      <w:lvlText w:val="o"/>
      <w:lvlJc w:val="left"/>
      <w:pPr>
        <w:ind w:left="5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CE9CDA">
      <w:start w:val="1"/>
      <w:numFmt w:val="bullet"/>
      <w:lvlText w:val="▪"/>
      <w:lvlJc w:val="left"/>
      <w:pPr>
        <w:ind w:left="6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6E06C5"/>
    <w:multiLevelType w:val="hybridMultilevel"/>
    <w:tmpl w:val="D4FAF968"/>
    <w:lvl w:ilvl="0" w:tplc="40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3D5D5A99"/>
    <w:multiLevelType w:val="hybridMultilevel"/>
    <w:tmpl w:val="F648D86C"/>
    <w:lvl w:ilvl="0" w:tplc="43F44A0A">
      <w:numFmt w:val="bullet"/>
      <w:lvlText w:val=""/>
      <w:lvlJc w:val="left"/>
      <w:pPr>
        <w:ind w:left="578" w:hanging="360"/>
      </w:pPr>
      <w:rPr>
        <w:rFonts w:ascii="Wingdings 3" w:eastAsia="Wingdings 3" w:hAnsi="Wingdings 3" w:cs="Wingdings 3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44A15A2"/>
    <w:multiLevelType w:val="hybridMultilevel"/>
    <w:tmpl w:val="54362F54"/>
    <w:lvl w:ilvl="0" w:tplc="22B83752">
      <w:numFmt w:val="bullet"/>
      <w:lvlText w:val=""/>
      <w:lvlJc w:val="left"/>
      <w:pPr>
        <w:ind w:left="573"/>
      </w:pPr>
      <w:rPr>
        <w:rFonts w:ascii="Wingdings 3" w:eastAsia="Wingdings 3" w:hAnsi="Wingdings 3" w:cs="Wingdings 3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A462DA">
      <w:start w:val="1"/>
      <w:numFmt w:val="bullet"/>
      <w:lvlText w:val="o"/>
      <w:lvlJc w:val="left"/>
      <w:pPr>
        <w:ind w:left="1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8E4484">
      <w:start w:val="1"/>
      <w:numFmt w:val="bullet"/>
      <w:lvlText w:val="▪"/>
      <w:lvlJc w:val="left"/>
      <w:pPr>
        <w:ind w:left="2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AA8FA">
      <w:start w:val="1"/>
      <w:numFmt w:val="bullet"/>
      <w:lvlText w:val="•"/>
      <w:lvlJc w:val="left"/>
      <w:pPr>
        <w:ind w:left="2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E2CC7E">
      <w:start w:val="1"/>
      <w:numFmt w:val="bullet"/>
      <w:lvlText w:val="o"/>
      <w:lvlJc w:val="left"/>
      <w:pPr>
        <w:ind w:left="3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EE5B04">
      <w:start w:val="1"/>
      <w:numFmt w:val="bullet"/>
      <w:lvlText w:val="▪"/>
      <w:lvlJc w:val="left"/>
      <w:pPr>
        <w:ind w:left="4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5A22">
      <w:start w:val="1"/>
      <w:numFmt w:val="bullet"/>
      <w:lvlText w:val="•"/>
      <w:lvlJc w:val="left"/>
      <w:pPr>
        <w:ind w:left="4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AEBDDC">
      <w:start w:val="1"/>
      <w:numFmt w:val="bullet"/>
      <w:lvlText w:val="o"/>
      <w:lvlJc w:val="left"/>
      <w:pPr>
        <w:ind w:left="5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AE3C0">
      <w:start w:val="1"/>
      <w:numFmt w:val="bullet"/>
      <w:lvlText w:val="▪"/>
      <w:lvlJc w:val="left"/>
      <w:pPr>
        <w:ind w:left="6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FB0164"/>
    <w:multiLevelType w:val="hybridMultilevel"/>
    <w:tmpl w:val="EE62DE50"/>
    <w:lvl w:ilvl="0" w:tplc="22B83752">
      <w:numFmt w:val="bullet"/>
      <w:lvlText w:val=""/>
      <w:lvlJc w:val="left"/>
      <w:pPr>
        <w:ind w:left="573"/>
      </w:pPr>
      <w:rPr>
        <w:rFonts w:ascii="Wingdings 3" w:eastAsia="Wingdings 3" w:hAnsi="Wingdings 3" w:cs="Wingdings 3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C88FA6">
      <w:start w:val="1"/>
      <w:numFmt w:val="bullet"/>
      <w:lvlText w:val="o"/>
      <w:lvlJc w:val="left"/>
      <w:pPr>
        <w:ind w:left="1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701B4E">
      <w:start w:val="1"/>
      <w:numFmt w:val="bullet"/>
      <w:lvlText w:val="▪"/>
      <w:lvlJc w:val="left"/>
      <w:pPr>
        <w:ind w:left="2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58F2F6">
      <w:start w:val="1"/>
      <w:numFmt w:val="bullet"/>
      <w:lvlText w:val="•"/>
      <w:lvlJc w:val="left"/>
      <w:pPr>
        <w:ind w:left="2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E0F504">
      <w:start w:val="1"/>
      <w:numFmt w:val="bullet"/>
      <w:lvlText w:val="o"/>
      <w:lvlJc w:val="left"/>
      <w:pPr>
        <w:ind w:left="3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4E3FB8">
      <w:start w:val="1"/>
      <w:numFmt w:val="bullet"/>
      <w:lvlText w:val="▪"/>
      <w:lvlJc w:val="left"/>
      <w:pPr>
        <w:ind w:left="4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A238C">
      <w:start w:val="1"/>
      <w:numFmt w:val="bullet"/>
      <w:lvlText w:val="•"/>
      <w:lvlJc w:val="left"/>
      <w:pPr>
        <w:ind w:left="4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D02B82">
      <w:start w:val="1"/>
      <w:numFmt w:val="bullet"/>
      <w:lvlText w:val="o"/>
      <w:lvlJc w:val="left"/>
      <w:pPr>
        <w:ind w:left="5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CE9CDA">
      <w:start w:val="1"/>
      <w:numFmt w:val="bullet"/>
      <w:lvlText w:val="▪"/>
      <w:lvlJc w:val="left"/>
      <w:pPr>
        <w:ind w:left="6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8341EE"/>
    <w:multiLevelType w:val="hybridMultilevel"/>
    <w:tmpl w:val="EE2811AE"/>
    <w:lvl w:ilvl="0" w:tplc="A0D6DD14">
      <w:start w:val="1"/>
      <w:numFmt w:val="bullet"/>
      <w:lvlText w:val="▪"/>
      <w:lvlJc w:val="left"/>
      <w:pPr>
        <w:ind w:left="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A462DA">
      <w:start w:val="1"/>
      <w:numFmt w:val="bullet"/>
      <w:lvlText w:val="o"/>
      <w:lvlJc w:val="left"/>
      <w:pPr>
        <w:ind w:left="1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8E4484">
      <w:start w:val="1"/>
      <w:numFmt w:val="bullet"/>
      <w:lvlText w:val="▪"/>
      <w:lvlJc w:val="left"/>
      <w:pPr>
        <w:ind w:left="2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AA8FA">
      <w:start w:val="1"/>
      <w:numFmt w:val="bullet"/>
      <w:lvlText w:val="•"/>
      <w:lvlJc w:val="left"/>
      <w:pPr>
        <w:ind w:left="2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E2CC7E">
      <w:start w:val="1"/>
      <w:numFmt w:val="bullet"/>
      <w:lvlText w:val="o"/>
      <w:lvlJc w:val="left"/>
      <w:pPr>
        <w:ind w:left="3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EE5B04">
      <w:start w:val="1"/>
      <w:numFmt w:val="bullet"/>
      <w:lvlText w:val="▪"/>
      <w:lvlJc w:val="left"/>
      <w:pPr>
        <w:ind w:left="4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5A22">
      <w:start w:val="1"/>
      <w:numFmt w:val="bullet"/>
      <w:lvlText w:val="•"/>
      <w:lvlJc w:val="left"/>
      <w:pPr>
        <w:ind w:left="4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AEBDDC">
      <w:start w:val="1"/>
      <w:numFmt w:val="bullet"/>
      <w:lvlText w:val="o"/>
      <w:lvlJc w:val="left"/>
      <w:pPr>
        <w:ind w:left="5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AE3C0">
      <w:start w:val="1"/>
      <w:numFmt w:val="bullet"/>
      <w:lvlText w:val="▪"/>
      <w:lvlJc w:val="left"/>
      <w:pPr>
        <w:ind w:left="6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3E1879"/>
    <w:multiLevelType w:val="hybridMultilevel"/>
    <w:tmpl w:val="0D2CABDE"/>
    <w:lvl w:ilvl="0" w:tplc="22B83752">
      <w:numFmt w:val="bullet"/>
      <w:lvlText w:val=""/>
      <w:lvlJc w:val="left"/>
      <w:pPr>
        <w:ind w:left="573"/>
      </w:pPr>
      <w:rPr>
        <w:rFonts w:ascii="Wingdings 3" w:eastAsia="Wingdings 3" w:hAnsi="Wingdings 3" w:cs="Wingdings 3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EF6DA">
      <w:start w:val="1"/>
      <w:numFmt w:val="bullet"/>
      <w:lvlText w:val="o"/>
      <w:lvlJc w:val="left"/>
      <w:pPr>
        <w:ind w:left="1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8EA32A">
      <w:start w:val="1"/>
      <w:numFmt w:val="bullet"/>
      <w:lvlText w:val="▪"/>
      <w:lvlJc w:val="left"/>
      <w:pPr>
        <w:ind w:left="2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D80BE8">
      <w:start w:val="1"/>
      <w:numFmt w:val="bullet"/>
      <w:lvlText w:val="•"/>
      <w:lvlJc w:val="left"/>
      <w:pPr>
        <w:ind w:left="2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D0B83A">
      <w:start w:val="1"/>
      <w:numFmt w:val="bullet"/>
      <w:lvlText w:val="o"/>
      <w:lvlJc w:val="left"/>
      <w:pPr>
        <w:ind w:left="3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120A12">
      <w:start w:val="1"/>
      <w:numFmt w:val="bullet"/>
      <w:lvlText w:val="▪"/>
      <w:lvlJc w:val="left"/>
      <w:pPr>
        <w:ind w:left="4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FE079C">
      <w:start w:val="1"/>
      <w:numFmt w:val="bullet"/>
      <w:lvlText w:val="•"/>
      <w:lvlJc w:val="left"/>
      <w:pPr>
        <w:ind w:left="4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4EFC06">
      <w:start w:val="1"/>
      <w:numFmt w:val="bullet"/>
      <w:lvlText w:val="o"/>
      <w:lvlJc w:val="left"/>
      <w:pPr>
        <w:ind w:left="5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C31D2">
      <w:start w:val="1"/>
      <w:numFmt w:val="bullet"/>
      <w:lvlText w:val="▪"/>
      <w:lvlJc w:val="left"/>
      <w:pPr>
        <w:ind w:left="6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B03AC3"/>
    <w:multiLevelType w:val="hybridMultilevel"/>
    <w:tmpl w:val="1A220B4C"/>
    <w:lvl w:ilvl="0" w:tplc="43F44A0A">
      <w:numFmt w:val="bullet"/>
      <w:lvlText w:val=""/>
      <w:lvlJc w:val="left"/>
      <w:pPr>
        <w:ind w:left="938" w:hanging="360"/>
      </w:pPr>
      <w:rPr>
        <w:rFonts w:ascii="Wingdings 3" w:eastAsia="Wingdings 3" w:hAnsi="Wingdings 3" w:cs="Wingdings 3" w:hint="default"/>
      </w:rPr>
    </w:lvl>
    <w:lvl w:ilvl="1" w:tplc="40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 w15:restartNumberingAfterBreak="0">
    <w:nsid w:val="7F6E0310"/>
    <w:multiLevelType w:val="hybridMultilevel"/>
    <w:tmpl w:val="56B84230"/>
    <w:lvl w:ilvl="0" w:tplc="A1CA2B1C">
      <w:start w:val="1"/>
      <w:numFmt w:val="bullet"/>
      <w:lvlText w:val="▪"/>
      <w:lvlJc w:val="left"/>
      <w:pPr>
        <w:ind w:left="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EF6DA">
      <w:start w:val="1"/>
      <w:numFmt w:val="bullet"/>
      <w:lvlText w:val="o"/>
      <w:lvlJc w:val="left"/>
      <w:pPr>
        <w:ind w:left="1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8EA32A">
      <w:start w:val="1"/>
      <w:numFmt w:val="bullet"/>
      <w:lvlText w:val="▪"/>
      <w:lvlJc w:val="left"/>
      <w:pPr>
        <w:ind w:left="2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D80BE8">
      <w:start w:val="1"/>
      <w:numFmt w:val="bullet"/>
      <w:lvlText w:val="•"/>
      <w:lvlJc w:val="left"/>
      <w:pPr>
        <w:ind w:left="2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D0B83A">
      <w:start w:val="1"/>
      <w:numFmt w:val="bullet"/>
      <w:lvlText w:val="o"/>
      <w:lvlJc w:val="left"/>
      <w:pPr>
        <w:ind w:left="3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120A12">
      <w:start w:val="1"/>
      <w:numFmt w:val="bullet"/>
      <w:lvlText w:val="▪"/>
      <w:lvlJc w:val="left"/>
      <w:pPr>
        <w:ind w:left="4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FE079C">
      <w:start w:val="1"/>
      <w:numFmt w:val="bullet"/>
      <w:lvlText w:val="•"/>
      <w:lvlJc w:val="left"/>
      <w:pPr>
        <w:ind w:left="4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4EFC06">
      <w:start w:val="1"/>
      <w:numFmt w:val="bullet"/>
      <w:lvlText w:val="o"/>
      <w:lvlJc w:val="left"/>
      <w:pPr>
        <w:ind w:left="5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C31D2">
      <w:start w:val="1"/>
      <w:numFmt w:val="bullet"/>
      <w:lvlText w:val="▪"/>
      <w:lvlJc w:val="left"/>
      <w:pPr>
        <w:ind w:left="6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szQ3N7cwMDAzNTRX0lEKTi0uzszPAykwNKkFABy9XVAtAAAA"/>
  </w:docVars>
  <w:rsids>
    <w:rsidRoot w:val="00EE6B8F"/>
    <w:rsid w:val="00015FDA"/>
    <w:rsid w:val="0009003C"/>
    <w:rsid w:val="000A2E48"/>
    <w:rsid w:val="000D5080"/>
    <w:rsid w:val="001E510F"/>
    <w:rsid w:val="00226C35"/>
    <w:rsid w:val="00227539"/>
    <w:rsid w:val="00254C6E"/>
    <w:rsid w:val="002B1A77"/>
    <w:rsid w:val="00385FFB"/>
    <w:rsid w:val="00386B90"/>
    <w:rsid w:val="0039284D"/>
    <w:rsid w:val="003F7453"/>
    <w:rsid w:val="00457FAF"/>
    <w:rsid w:val="00464D00"/>
    <w:rsid w:val="004D0BCC"/>
    <w:rsid w:val="00657DE7"/>
    <w:rsid w:val="006C74BE"/>
    <w:rsid w:val="006F7928"/>
    <w:rsid w:val="00786BBA"/>
    <w:rsid w:val="007961B1"/>
    <w:rsid w:val="007D4D00"/>
    <w:rsid w:val="008C190A"/>
    <w:rsid w:val="008D79AA"/>
    <w:rsid w:val="0093373B"/>
    <w:rsid w:val="009434BB"/>
    <w:rsid w:val="00945810"/>
    <w:rsid w:val="0097042C"/>
    <w:rsid w:val="009712C7"/>
    <w:rsid w:val="0098186E"/>
    <w:rsid w:val="00A02D3F"/>
    <w:rsid w:val="00AB12F9"/>
    <w:rsid w:val="00AB1305"/>
    <w:rsid w:val="00AF423D"/>
    <w:rsid w:val="00B365E0"/>
    <w:rsid w:val="00B83BF6"/>
    <w:rsid w:val="00B90BFD"/>
    <w:rsid w:val="00C030A9"/>
    <w:rsid w:val="00C27ACC"/>
    <w:rsid w:val="00C5316D"/>
    <w:rsid w:val="00C6361A"/>
    <w:rsid w:val="00C84AD6"/>
    <w:rsid w:val="00C91FDF"/>
    <w:rsid w:val="00CA178D"/>
    <w:rsid w:val="00CA5201"/>
    <w:rsid w:val="00CA5817"/>
    <w:rsid w:val="00D2699C"/>
    <w:rsid w:val="00D74125"/>
    <w:rsid w:val="00D92E73"/>
    <w:rsid w:val="00DB6034"/>
    <w:rsid w:val="00DE2D70"/>
    <w:rsid w:val="00E60972"/>
    <w:rsid w:val="00E7584C"/>
    <w:rsid w:val="00EE6B8F"/>
    <w:rsid w:val="00F92808"/>
    <w:rsid w:val="00F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D0B4"/>
  <w15:docId w15:val="{0823C8D8-6A3C-8F46-BFA1-5F8E0583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9" w:line="248" w:lineRule="auto"/>
      <w:ind w:left="11" w:right="685" w:hanging="10"/>
    </w:pPr>
    <w:rPr>
      <w:rFonts w:ascii="Cambria" w:eastAsia="Cambria" w:hAnsi="Cambria" w:cs="Cambria"/>
      <w:color w:val="000000"/>
      <w:sz w:val="2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A8A8A8"/>
      <w:spacing w:after="3" w:line="259" w:lineRule="auto"/>
      <w:ind w:left="10" w:hanging="10"/>
      <w:outlineLvl w:val="0"/>
    </w:pPr>
    <w:rPr>
      <w:rFonts w:ascii="Cambria" w:eastAsia="Cambria" w:hAnsi="Cambria" w:cs="Cambria"/>
      <w:b/>
      <w:color w:val="FFFF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FFFFFF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030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0A9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AB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nand-agarwal-7659386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inkedin.com/in/anan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linkedin.com/in/anand-agarwal-7659386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anand-agarwal-765938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nand-agarwal-765938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8685-415E-45AF-BEB1-BC09D21C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2</dc:creator>
  <cp:keywords/>
  <cp:lastModifiedBy>Anand Agarwal</cp:lastModifiedBy>
  <cp:revision>3</cp:revision>
  <cp:lastPrinted>2021-04-22T14:33:00Z</cp:lastPrinted>
  <dcterms:created xsi:type="dcterms:W3CDTF">2021-04-22T15:01:00Z</dcterms:created>
  <dcterms:modified xsi:type="dcterms:W3CDTF">2021-04-22T15:37:00Z</dcterms:modified>
</cp:coreProperties>
</file>