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35D7E" w14:textId="77777777" w:rsidR="00934F93" w:rsidRDefault="00934F93" w:rsidP="00CC186B">
      <w:pPr>
        <w:jc w:val="center"/>
        <w:rPr>
          <w:rFonts w:ascii="Arial" w:hAnsi="Arial" w:cs="Arial"/>
          <w:b/>
          <w:color w:val="1E6EB0"/>
          <w:sz w:val="28"/>
          <w:szCs w:val="28"/>
        </w:rPr>
      </w:pPr>
    </w:p>
    <w:p w14:paraId="4A863888" w14:textId="58AB817C" w:rsidR="007A3AEC" w:rsidRDefault="007A3AEC" w:rsidP="00CC186B">
      <w:pPr>
        <w:jc w:val="center"/>
        <w:rPr>
          <w:rFonts w:ascii="Arial" w:hAnsi="Arial" w:cs="Arial"/>
          <w:b/>
          <w:color w:val="1E6EB0"/>
          <w:sz w:val="28"/>
          <w:szCs w:val="28"/>
        </w:rPr>
      </w:pPr>
      <w:r w:rsidRPr="00CC186B">
        <w:rPr>
          <w:rFonts w:ascii="Arial" w:hAnsi="Arial" w:cs="Arial"/>
          <w:b/>
          <w:color w:val="1E6EB0"/>
          <w:sz w:val="28"/>
          <w:szCs w:val="28"/>
        </w:rPr>
        <w:t>Patrick R. Sinks</w:t>
      </w:r>
    </w:p>
    <w:p w14:paraId="49F4CEEB" w14:textId="757FE766" w:rsidR="0045035D" w:rsidRPr="00CC186B" w:rsidRDefault="004E1F44" w:rsidP="00CC1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100 Wentworth</w:t>
      </w:r>
      <w:r w:rsidR="0045035D" w:rsidRPr="00CC186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Williamsburg</w:t>
      </w:r>
      <w:r w:rsidR="007A3AEC" w:rsidRPr="00CC186B">
        <w:rPr>
          <w:rFonts w:ascii="Arial" w:hAnsi="Arial" w:cs="Arial"/>
          <w:b/>
        </w:rPr>
        <w:t>, Virginia 23</w:t>
      </w:r>
      <w:r>
        <w:rPr>
          <w:rFonts w:ascii="Arial" w:hAnsi="Arial" w:cs="Arial"/>
          <w:b/>
        </w:rPr>
        <w:t>188</w:t>
      </w:r>
    </w:p>
    <w:p w14:paraId="4FB2E1D1" w14:textId="2DE3C0D6" w:rsidR="00CC186B" w:rsidRDefault="00CC186B" w:rsidP="00CC18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</w:t>
      </w:r>
      <w:r w:rsidR="001F18FD">
        <w:rPr>
          <w:rFonts w:ascii="Arial" w:hAnsi="Arial" w:cs="Arial"/>
          <w:b/>
        </w:rPr>
        <w:t xml:space="preserve">ne: </w:t>
      </w:r>
      <w:r w:rsidR="007A3AEC" w:rsidRPr="00CC186B">
        <w:rPr>
          <w:rFonts w:ascii="Arial" w:hAnsi="Arial" w:cs="Arial"/>
          <w:b/>
        </w:rPr>
        <w:t>804</w:t>
      </w:r>
      <w:r>
        <w:rPr>
          <w:rFonts w:ascii="Arial" w:hAnsi="Arial" w:cs="Arial"/>
          <w:b/>
        </w:rPr>
        <w:t>-</w:t>
      </w:r>
      <w:r w:rsidR="007A3AEC" w:rsidRPr="00CC186B">
        <w:rPr>
          <w:rFonts w:ascii="Arial" w:hAnsi="Arial" w:cs="Arial"/>
          <w:b/>
        </w:rPr>
        <w:t>921-1325</w:t>
      </w:r>
      <w:r w:rsidR="0045035D" w:rsidRPr="00CC186B">
        <w:rPr>
          <w:rFonts w:ascii="Arial" w:hAnsi="Arial" w:cs="Arial"/>
          <w:b/>
        </w:rPr>
        <w:t xml:space="preserve">  </w:t>
      </w:r>
    </w:p>
    <w:p w14:paraId="1C8DDD9A" w14:textId="05609E97" w:rsidR="007A3AEC" w:rsidRPr="00CC186B" w:rsidRDefault="00D352BF" w:rsidP="00CC186B">
      <w:pPr>
        <w:jc w:val="center"/>
        <w:rPr>
          <w:rFonts w:ascii="Arial" w:hAnsi="Arial" w:cs="Arial"/>
          <w:b/>
        </w:rPr>
      </w:pPr>
      <w:r w:rsidRPr="00CC186B">
        <w:rPr>
          <w:rFonts w:ascii="Arial" w:hAnsi="Arial" w:cs="Arial"/>
          <w:b/>
        </w:rPr>
        <w:t>P</w:t>
      </w:r>
      <w:r w:rsidR="0045035D" w:rsidRPr="00CC186B">
        <w:rPr>
          <w:rFonts w:ascii="Arial" w:hAnsi="Arial" w:cs="Arial"/>
          <w:b/>
        </w:rPr>
        <w:t>rsinks</w:t>
      </w:r>
      <w:r>
        <w:rPr>
          <w:rFonts w:ascii="Arial" w:hAnsi="Arial" w:cs="Arial"/>
          <w:b/>
        </w:rPr>
        <w:t>65@gmail.com</w:t>
      </w:r>
    </w:p>
    <w:p w14:paraId="097B2C26" w14:textId="6F184B25" w:rsidR="007A3AEC" w:rsidRPr="00957E18" w:rsidRDefault="00F16E2E" w:rsidP="007A3AE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7AE6E" wp14:editId="551A5AC0">
                <wp:simplePos x="0" y="0"/>
                <wp:positionH relativeFrom="column">
                  <wp:posOffset>-19050</wp:posOffset>
                </wp:positionH>
                <wp:positionV relativeFrom="paragraph">
                  <wp:posOffset>93980</wp:posOffset>
                </wp:positionV>
                <wp:extent cx="64198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E6EB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012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.5pt;margin-top:7.4pt;width:5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" strokecolor="#1e6eb0" strokeweight="1.5pt"/>
            </w:pict>
          </mc:Fallback>
        </mc:AlternateContent>
      </w:r>
    </w:p>
    <w:p w14:paraId="5559610E" w14:textId="77777777" w:rsidR="007A3AEC" w:rsidRPr="00957E18" w:rsidRDefault="007A3AEC" w:rsidP="00A15588">
      <w:pPr>
        <w:rPr>
          <w:sz w:val="22"/>
          <w:szCs w:val="22"/>
        </w:rPr>
      </w:pPr>
    </w:p>
    <w:p w14:paraId="60ED3937" w14:textId="1A60E3BF" w:rsidR="007A3AEC" w:rsidRPr="00A15588" w:rsidRDefault="008006E1" w:rsidP="00A15588">
      <w:pPr>
        <w:rPr>
          <w:rFonts w:ascii="Arial" w:hAnsi="Arial" w:cs="Arial"/>
          <w:b/>
          <w:color w:val="1E6EB0"/>
          <w:sz w:val="22"/>
          <w:szCs w:val="22"/>
        </w:rPr>
      </w:pPr>
      <w:r>
        <w:rPr>
          <w:rFonts w:ascii="Arial" w:hAnsi="Arial" w:cs="Arial"/>
          <w:b/>
          <w:color w:val="1E6EB0"/>
          <w:sz w:val="22"/>
          <w:szCs w:val="22"/>
        </w:rPr>
        <w:t>About me</w:t>
      </w:r>
    </w:p>
    <w:p w14:paraId="07B8D8BD" w14:textId="77777777" w:rsidR="007A3AEC" w:rsidRPr="00957E18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 xml:space="preserve">  </w:t>
      </w:r>
    </w:p>
    <w:p w14:paraId="595F7166" w14:textId="30ECBF3E" w:rsidR="007A3AEC" w:rsidRPr="002511AD" w:rsidRDefault="008006E1" w:rsidP="00A155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Outcome </w:t>
      </w:r>
      <w:r w:rsidR="00C87008" w:rsidRPr="002511AD">
        <w:rPr>
          <w:sz w:val="22"/>
          <w:szCs w:val="22"/>
        </w:rPr>
        <w:t xml:space="preserve">driven </w:t>
      </w:r>
      <w:r w:rsidR="001B2AB2" w:rsidRPr="002511AD">
        <w:rPr>
          <w:sz w:val="22"/>
          <w:szCs w:val="22"/>
        </w:rPr>
        <w:t>professional with 30</w:t>
      </w:r>
      <w:r w:rsidR="007A3AEC" w:rsidRPr="002511AD">
        <w:rPr>
          <w:sz w:val="22"/>
          <w:szCs w:val="22"/>
        </w:rPr>
        <w:t xml:space="preserve"> years of extensive </w:t>
      </w:r>
      <w:r w:rsidR="007F5F62" w:rsidRPr="002511AD">
        <w:rPr>
          <w:sz w:val="22"/>
          <w:szCs w:val="22"/>
        </w:rPr>
        <w:t xml:space="preserve">experience </w:t>
      </w:r>
      <w:r w:rsidR="007A3AEC" w:rsidRPr="002511AD">
        <w:rPr>
          <w:sz w:val="22"/>
          <w:szCs w:val="22"/>
        </w:rPr>
        <w:t>in the technolog</w:t>
      </w:r>
      <w:r w:rsidR="00BE0ABC" w:rsidRPr="002511AD">
        <w:rPr>
          <w:sz w:val="22"/>
          <w:szCs w:val="22"/>
        </w:rPr>
        <w:t>y field</w:t>
      </w:r>
      <w:r>
        <w:rPr>
          <w:sz w:val="22"/>
          <w:szCs w:val="22"/>
        </w:rPr>
        <w:t xml:space="preserve"> that includes</w:t>
      </w:r>
      <w:r w:rsidR="004D3CEC" w:rsidRPr="002511AD">
        <w:rPr>
          <w:sz w:val="22"/>
          <w:szCs w:val="22"/>
        </w:rPr>
        <w:t xml:space="preserve"> 20</w:t>
      </w:r>
      <w:r w:rsidR="007A3AEC" w:rsidRPr="002511AD">
        <w:rPr>
          <w:sz w:val="22"/>
          <w:szCs w:val="22"/>
        </w:rPr>
        <w:t xml:space="preserve"> years in key </w:t>
      </w:r>
      <w:r w:rsidR="0045035D" w:rsidRPr="002511AD">
        <w:rPr>
          <w:sz w:val="22"/>
          <w:szCs w:val="22"/>
        </w:rPr>
        <w:t>leadership</w:t>
      </w:r>
      <w:r w:rsidR="007A3AEC" w:rsidRPr="002511AD">
        <w:rPr>
          <w:sz w:val="22"/>
          <w:szCs w:val="22"/>
        </w:rPr>
        <w:t xml:space="preserve"> ro</w:t>
      </w:r>
      <w:r w:rsidR="00E76DFC">
        <w:rPr>
          <w:sz w:val="22"/>
          <w:szCs w:val="22"/>
        </w:rPr>
        <w:t xml:space="preserve">les.  </w:t>
      </w:r>
      <w:r w:rsidR="0049080C">
        <w:rPr>
          <w:sz w:val="22"/>
          <w:szCs w:val="22"/>
        </w:rPr>
        <w:t>Eleven</w:t>
      </w:r>
      <w:r w:rsidR="00C205EC">
        <w:rPr>
          <w:sz w:val="22"/>
          <w:szCs w:val="22"/>
        </w:rPr>
        <w:t xml:space="preserve"> years of experience as an Agile </w:t>
      </w:r>
      <w:r w:rsidR="002A73F1">
        <w:rPr>
          <w:sz w:val="22"/>
          <w:szCs w:val="22"/>
        </w:rPr>
        <w:t>C</w:t>
      </w:r>
      <w:r w:rsidR="000A1B01" w:rsidRPr="002511AD">
        <w:rPr>
          <w:sz w:val="22"/>
          <w:szCs w:val="22"/>
        </w:rPr>
        <w:t xml:space="preserve">oach </w:t>
      </w:r>
      <w:r w:rsidR="0045035D" w:rsidRPr="002511AD">
        <w:rPr>
          <w:sz w:val="22"/>
          <w:szCs w:val="22"/>
        </w:rPr>
        <w:t>assessing, structurin</w:t>
      </w:r>
      <w:r w:rsidR="002A73F1">
        <w:rPr>
          <w:sz w:val="22"/>
          <w:szCs w:val="22"/>
        </w:rPr>
        <w:t xml:space="preserve">g </w:t>
      </w:r>
      <w:r w:rsidR="0045035D" w:rsidRPr="002511AD">
        <w:rPr>
          <w:sz w:val="22"/>
          <w:szCs w:val="22"/>
        </w:rPr>
        <w:t xml:space="preserve">and training organizations to deliver the highest business value </w:t>
      </w:r>
      <w:r w:rsidR="00DE0878" w:rsidRPr="002511AD">
        <w:rPr>
          <w:sz w:val="22"/>
          <w:szCs w:val="22"/>
        </w:rPr>
        <w:t>early and frequently</w:t>
      </w:r>
      <w:r w:rsidR="0045035D" w:rsidRPr="002511AD">
        <w:rPr>
          <w:sz w:val="22"/>
          <w:szCs w:val="22"/>
        </w:rPr>
        <w:t xml:space="preserve">. </w:t>
      </w:r>
      <w:r>
        <w:rPr>
          <w:sz w:val="22"/>
          <w:szCs w:val="22"/>
        </w:rPr>
        <w:t>My true focus is to serve and partner with people and organizations</w:t>
      </w:r>
    </w:p>
    <w:p w14:paraId="3D8E2C5F" w14:textId="77777777" w:rsidR="0045035D" w:rsidRPr="00957E18" w:rsidRDefault="0045035D" w:rsidP="00A15588">
      <w:pPr>
        <w:jc w:val="both"/>
        <w:rPr>
          <w:sz w:val="22"/>
          <w:szCs w:val="22"/>
        </w:rPr>
      </w:pPr>
    </w:p>
    <w:p w14:paraId="12491BF2" w14:textId="5BDAA20E" w:rsidR="007A3AEC" w:rsidRDefault="002A73F1" w:rsidP="00A15588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Scrum Alliance – CSM, CSP</w:t>
      </w:r>
    </w:p>
    <w:p w14:paraId="3A1B598B" w14:textId="3FFD650B" w:rsidR="0045035D" w:rsidRPr="002A73F1" w:rsidRDefault="002C2A78" w:rsidP="002A73F1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Leading SAFe - SA</w:t>
      </w:r>
    </w:p>
    <w:p w14:paraId="5ECDFBAF" w14:textId="6CB703D1" w:rsidR="00F0000A" w:rsidRPr="008006E1" w:rsidRDefault="00CE331D" w:rsidP="008006E1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ICAgile</w:t>
      </w:r>
      <w:r w:rsidR="000C3D37">
        <w:rPr>
          <w:sz w:val="22"/>
          <w:szCs w:val="22"/>
        </w:rPr>
        <w:t xml:space="preserve"> ATF and ACC Certification</w:t>
      </w:r>
    </w:p>
    <w:p w14:paraId="2D0A2F68" w14:textId="650C1078" w:rsidR="0045035D" w:rsidRDefault="0049080C" w:rsidP="00A15588">
      <w:pPr>
        <w:pStyle w:val="ListParagraph"/>
        <w:numPr>
          <w:ilvl w:val="0"/>
          <w:numId w:val="10"/>
        </w:numPr>
        <w:ind w:left="1440" w:hanging="720"/>
        <w:rPr>
          <w:sz w:val="22"/>
          <w:szCs w:val="22"/>
        </w:rPr>
      </w:pPr>
      <w:r>
        <w:rPr>
          <w:sz w:val="22"/>
          <w:szCs w:val="22"/>
        </w:rPr>
        <w:t>ICF Coach Core Competencies</w:t>
      </w:r>
    </w:p>
    <w:p w14:paraId="7AC97E59" w14:textId="77777777" w:rsidR="0045035D" w:rsidRPr="0045035D" w:rsidRDefault="0045035D" w:rsidP="00A15588">
      <w:pPr>
        <w:pStyle w:val="ListParagraph"/>
        <w:rPr>
          <w:sz w:val="22"/>
          <w:szCs w:val="22"/>
        </w:rPr>
      </w:pPr>
    </w:p>
    <w:p w14:paraId="7695CE01" w14:textId="77777777" w:rsidR="00DB270F" w:rsidRDefault="00DB270F" w:rsidP="00A15588">
      <w:pPr>
        <w:rPr>
          <w:rFonts w:ascii="Arial" w:hAnsi="Arial" w:cs="Arial"/>
          <w:b/>
          <w:color w:val="1E6EB0"/>
          <w:sz w:val="22"/>
          <w:szCs w:val="22"/>
        </w:rPr>
      </w:pPr>
    </w:p>
    <w:p w14:paraId="1F0106CF" w14:textId="19D8C5E5" w:rsidR="007A3AEC" w:rsidRPr="00A15588" w:rsidRDefault="008006E1" w:rsidP="00A15588">
      <w:pPr>
        <w:rPr>
          <w:rFonts w:ascii="Arial" w:hAnsi="Arial" w:cs="Arial"/>
          <w:b/>
          <w:color w:val="1E6EB0"/>
          <w:sz w:val="22"/>
          <w:szCs w:val="22"/>
        </w:rPr>
      </w:pPr>
      <w:r>
        <w:rPr>
          <w:rFonts w:ascii="Arial" w:hAnsi="Arial" w:cs="Arial"/>
          <w:b/>
          <w:color w:val="1E6EB0"/>
          <w:sz w:val="22"/>
          <w:szCs w:val="22"/>
        </w:rPr>
        <w:t>My journey</w:t>
      </w:r>
    </w:p>
    <w:p w14:paraId="1E3562B9" w14:textId="0C80F97A" w:rsidR="00F80F3B" w:rsidRDefault="00F80F3B" w:rsidP="00F80F3B">
      <w:pPr>
        <w:tabs>
          <w:tab w:val="right" w:pos="10080"/>
        </w:tabs>
        <w:rPr>
          <w:sz w:val="22"/>
          <w:szCs w:val="22"/>
        </w:rPr>
      </w:pPr>
    </w:p>
    <w:p w14:paraId="58B7FF58" w14:textId="3C7EEC3C" w:rsidR="00DB270F" w:rsidRPr="00957E18" w:rsidRDefault="00DB270F" w:rsidP="00DB270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Tracfone</w:t>
      </w:r>
      <w:r w:rsidR="008006E1">
        <w:rPr>
          <w:sz w:val="22"/>
          <w:szCs w:val="22"/>
        </w:rPr>
        <w:t xml:space="preserve"> – Senior Agile Cach</w:t>
      </w:r>
      <w:r>
        <w:rPr>
          <w:sz w:val="22"/>
          <w:szCs w:val="22"/>
        </w:rPr>
        <w:tab/>
        <w:t>July 2020 to present</w:t>
      </w:r>
    </w:p>
    <w:p w14:paraId="1301A3BE" w14:textId="0140E157" w:rsidR="00DB270F" w:rsidRDefault="00DB270F" w:rsidP="00DB270F">
      <w:pPr>
        <w:rPr>
          <w:b/>
          <w:sz w:val="22"/>
          <w:szCs w:val="22"/>
        </w:rPr>
      </w:pPr>
    </w:p>
    <w:p w14:paraId="40F3739C" w14:textId="6651127A" w:rsidR="00DB270F" w:rsidRPr="001B55A4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Serve as a Senior Agile Coach fully supporting the cultural and agile transformation</w:t>
      </w:r>
    </w:p>
    <w:p w14:paraId="56A6FB5E" w14:textId="1F06D91A" w:rsidR="00DB270F" w:rsidRPr="00595E08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Launched 7 AWS Cloud scrum teams that included introduction to Agile training</w:t>
      </w:r>
    </w:p>
    <w:p w14:paraId="5F061ADD" w14:textId="5695F34B" w:rsidR="00DB270F" w:rsidRPr="00163427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Conduct monthly training that introduces all new onboarded employees on the TracFone transformation from past, current and future state.  Similar trainings conducted on an ad-hoc basis</w:t>
      </w:r>
    </w:p>
    <w:p w14:paraId="084188B3" w14:textId="12709795" w:rsidR="00DB270F" w:rsidRPr="00A51200" w:rsidRDefault="00DB270F" w:rsidP="00DB270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 weekly coaching charter conversations to build internal capabilities</w:t>
      </w:r>
    </w:p>
    <w:p w14:paraId="4AEF64E2" w14:textId="77777777" w:rsidR="00DB270F" w:rsidRDefault="00DB270F" w:rsidP="00F80F3B">
      <w:pPr>
        <w:tabs>
          <w:tab w:val="right" w:pos="10080"/>
        </w:tabs>
        <w:rPr>
          <w:sz w:val="22"/>
          <w:szCs w:val="22"/>
        </w:rPr>
      </w:pPr>
    </w:p>
    <w:p w14:paraId="40AA0C70" w14:textId="0BEC6D2D" w:rsidR="00F80F3B" w:rsidRPr="00957E18" w:rsidRDefault="00F80F3B" w:rsidP="00F80F3B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CirrusLabs</w:t>
      </w:r>
      <w:r w:rsidR="008006E1">
        <w:rPr>
          <w:sz w:val="22"/>
          <w:szCs w:val="22"/>
        </w:rPr>
        <w:t xml:space="preserve"> – Senior Agile Coach, Senior Mgr Agile Practice</w:t>
      </w:r>
      <w:r>
        <w:rPr>
          <w:sz w:val="22"/>
          <w:szCs w:val="22"/>
        </w:rPr>
        <w:tab/>
        <w:t xml:space="preserve">March 2020 to </w:t>
      </w:r>
      <w:r w:rsidR="00DB270F">
        <w:rPr>
          <w:sz w:val="22"/>
          <w:szCs w:val="22"/>
        </w:rPr>
        <w:t>July 2020</w:t>
      </w:r>
    </w:p>
    <w:p w14:paraId="7CE7BE3B" w14:textId="77777777" w:rsidR="0052206A" w:rsidRDefault="0052206A" w:rsidP="00F80F3B">
      <w:pPr>
        <w:rPr>
          <w:b/>
          <w:sz w:val="22"/>
          <w:szCs w:val="22"/>
        </w:rPr>
      </w:pPr>
    </w:p>
    <w:p w14:paraId="212D7D40" w14:textId="40F97C2E" w:rsidR="00F80F3B" w:rsidRPr="001B55A4" w:rsidRDefault="00F80F3B" w:rsidP="00F80F3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Serve as a Senior Agile Coach working with </w:t>
      </w:r>
      <w:r w:rsidR="001D45FC">
        <w:rPr>
          <w:color w:val="000000"/>
          <w:sz w:val="22"/>
          <w:szCs w:val="22"/>
        </w:rPr>
        <w:t>a Big 4 Consulting company</w:t>
      </w:r>
      <w:r>
        <w:rPr>
          <w:color w:val="000000"/>
          <w:sz w:val="22"/>
          <w:szCs w:val="22"/>
        </w:rPr>
        <w:t xml:space="preserve"> working with the SDE ART supporting 9 teams and the program.</w:t>
      </w:r>
    </w:p>
    <w:p w14:paraId="692AB9B8" w14:textId="7C096E28" w:rsidR="00F80F3B" w:rsidRPr="00595E08" w:rsidRDefault="00F80F3B" w:rsidP="00F80F3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 with CL Agility leadership team on how best to support the client and develop CL staff on best practices</w:t>
      </w:r>
    </w:p>
    <w:p w14:paraId="2723ADE6" w14:textId="3DACA697" w:rsidR="00F80F3B" w:rsidRPr="008006E1" w:rsidRDefault="00F80F3B" w:rsidP="008006E1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Conduct training and workshops targeted on outcomes to increase agility</w:t>
      </w:r>
      <w:r w:rsidR="004D5803">
        <w:rPr>
          <w:color w:val="000000"/>
          <w:sz w:val="22"/>
          <w:szCs w:val="22"/>
        </w:rPr>
        <w:t>, adjust current ICAgile training to be approved for remote classes</w:t>
      </w:r>
      <w:r w:rsidR="008006E1">
        <w:rPr>
          <w:color w:val="000000"/>
          <w:sz w:val="22"/>
          <w:szCs w:val="22"/>
        </w:rPr>
        <w:t>.  Co-trained ICAgile Fundamentals, ATF and ACC classes</w:t>
      </w:r>
    </w:p>
    <w:p w14:paraId="7CFA0AC2" w14:textId="3EE5FD13" w:rsidR="00A51200" w:rsidRPr="008006E1" w:rsidRDefault="00163427" w:rsidP="008006E1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 with leadership and ART team on providing realistic delivery goals to improve completion of commitments </w:t>
      </w:r>
    </w:p>
    <w:p w14:paraId="0C40D961" w14:textId="77777777" w:rsidR="00934F93" w:rsidRDefault="00934F93" w:rsidP="00127EAB">
      <w:pPr>
        <w:tabs>
          <w:tab w:val="right" w:pos="10080"/>
        </w:tabs>
        <w:rPr>
          <w:sz w:val="22"/>
          <w:szCs w:val="22"/>
        </w:rPr>
      </w:pPr>
    </w:p>
    <w:p w14:paraId="4551B193" w14:textId="0983DEDA" w:rsidR="00127EAB" w:rsidRPr="00957E18" w:rsidRDefault="00C41A87" w:rsidP="00127EAB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Agile Coach - Consultant</w:t>
      </w:r>
      <w:r w:rsidR="00127EAB">
        <w:rPr>
          <w:sz w:val="22"/>
          <w:szCs w:val="22"/>
        </w:rPr>
        <w:tab/>
      </w:r>
      <w:r>
        <w:rPr>
          <w:sz w:val="22"/>
          <w:szCs w:val="22"/>
        </w:rPr>
        <w:t>April 2018</w:t>
      </w:r>
      <w:r w:rsidR="00127EAB">
        <w:rPr>
          <w:sz w:val="22"/>
          <w:szCs w:val="22"/>
        </w:rPr>
        <w:t xml:space="preserve"> to </w:t>
      </w:r>
      <w:r w:rsidR="00F80F3B">
        <w:rPr>
          <w:sz w:val="22"/>
          <w:szCs w:val="22"/>
        </w:rPr>
        <w:t>March 2020</w:t>
      </w:r>
    </w:p>
    <w:p w14:paraId="2B855C9D" w14:textId="77777777" w:rsidR="00DB270F" w:rsidRDefault="00DB270F" w:rsidP="00A81DE5">
      <w:pPr>
        <w:rPr>
          <w:b/>
          <w:sz w:val="22"/>
          <w:szCs w:val="22"/>
        </w:rPr>
      </w:pPr>
    </w:p>
    <w:p w14:paraId="713EFA0E" w14:textId="7BF0EFF7" w:rsidR="00A81DE5" w:rsidRDefault="00A81DE5" w:rsidP="00A81D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Senior Agile Coach</w:t>
      </w:r>
    </w:p>
    <w:p w14:paraId="180BD171" w14:textId="7D74DAC8" w:rsidR="00A81DE5" w:rsidRPr="001B55A4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Agile Coach at Swift Technologies responsible for educating new practitioners</w:t>
      </w:r>
      <w:r w:rsidR="00741136">
        <w:rPr>
          <w:color w:val="000000"/>
          <w:sz w:val="22"/>
          <w:szCs w:val="22"/>
        </w:rPr>
        <w:t>, PO’s, teams and leadership</w:t>
      </w:r>
      <w:r>
        <w:rPr>
          <w:color w:val="000000"/>
          <w:sz w:val="22"/>
          <w:szCs w:val="22"/>
        </w:rPr>
        <w:t xml:space="preserve"> using </w:t>
      </w:r>
      <w:r w:rsidR="00BD0CBD">
        <w:rPr>
          <w:color w:val="000000"/>
          <w:sz w:val="22"/>
          <w:szCs w:val="22"/>
        </w:rPr>
        <w:t>a modified</w:t>
      </w:r>
      <w:r>
        <w:rPr>
          <w:color w:val="000000"/>
          <w:sz w:val="22"/>
          <w:szCs w:val="22"/>
        </w:rPr>
        <w:t xml:space="preserve"> Spotify model.</w:t>
      </w:r>
    </w:p>
    <w:p w14:paraId="186E9453" w14:textId="2C0A53C5" w:rsidR="00A81DE5" w:rsidRPr="00595E08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 directly with the Transformation lead on recruiting both internal and external coaches.</w:t>
      </w:r>
    </w:p>
    <w:p w14:paraId="653CF770" w14:textId="2B72BCC8" w:rsidR="00A81DE5" w:rsidRPr="00A81DE5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coaching, product</w:t>
      </w:r>
      <w:r w:rsidR="006402E7">
        <w:rPr>
          <w:color w:val="000000"/>
          <w:sz w:val="22"/>
          <w:szCs w:val="22"/>
        </w:rPr>
        <w:t xml:space="preserve"> owner</w:t>
      </w:r>
      <w:r>
        <w:rPr>
          <w:color w:val="000000"/>
          <w:sz w:val="22"/>
          <w:szCs w:val="22"/>
        </w:rPr>
        <w:t xml:space="preserve"> and team launch bootcamps to support 2 additional Tribes for approximately </w:t>
      </w:r>
      <w:r w:rsidR="00BD0CBD">
        <w:rPr>
          <w:color w:val="000000"/>
          <w:sz w:val="22"/>
          <w:szCs w:val="22"/>
        </w:rPr>
        <w:t>28 new teams.  Help Agile CoE to become a Member Organization with ICAgile.</w:t>
      </w:r>
    </w:p>
    <w:p w14:paraId="30DB145D" w14:textId="7C9CB137" w:rsidR="00A81DE5" w:rsidRPr="006F5F1D" w:rsidRDefault="00A81DE5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Actively participate in local and global Agile CoE’s to build a high performing, highly collaborative coaching team</w:t>
      </w:r>
    </w:p>
    <w:p w14:paraId="22478FD5" w14:textId="44C09722" w:rsidR="006F5F1D" w:rsidRPr="009721EE" w:rsidRDefault="006F5F1D" w:rsidP="00A81DE5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Travel to Malaysia office to support new coaches and </w:t>
      </w:r>
      <w:r w:rsidR="0049080C">
        <w:rPr>
          <w:color w:val="000000"/>
          <w:sz w:val="22"/>
          <w:szCs w:val="22"/>
        </w:rPr>
        <w:t xml:space="preserve">team </w:t>
      </w:r>
      <w:r>
        <w:rPr>
          <w:color w:val="000000"/>
          <w:sz w:val="22"/>
          <w:szCs w:val="22"/>
        </w:rPr>
        <w:t>launches</w:t>
      </w:r>
    </w:p>
    <w:p w14:paraId="4D8FC650" w14:textId="2EE01EC1" w:rsidR="00A81DE5" w:rsidRDefault="00A81DE5" w:rsidP="00A81DE5">
      <w:pPr>
        <w:autoSpaceDN w:val="0"/>
        <w:ind w:left="720"/>
        <w:jc w:val="both"/>
        <w:rPr>
          <w:sz w:val="22"/>
          <w:szCs w:val="22"/>
        </w:rPr>
      </w:pPr>
    </w:p>
    <w:p w14:paraId="6A163967" w14:textId="1471ACA0" w:rsidR="00127EAB" w:rsidRDefault="00085F0B" w:rsidP="00127EA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Enterprise </w:t>
      </w:r>
      <w:r w:rsidR="00127EAB">
        <w:rPr>
          <w:b/>
          <w:sz w:val="22"/>
          <w:szCs w:val="22"/>
        </w:rPr>
        <w:t>Agile Coach</w:t>
      </w:r>
    </w:p>
    <w:p w14:paraId="67F83DAE" w14:textId="77777777" w:rsidR="008006E1" w:rsidRDefault="008006E1" w:rsidP="00127EAB">
      <w:pPr>
        <w:rPr>
          <w:b/>
          <w:sz w:val="22"/>
          <w:szCs w:val="22"/>
        </w:rPr>
      </w:pPr>
    </w:p>
    <w:p w14:paraId="71A51EEC" w14:textId="02E5B976" w:rsidR="00127EAB" w:rsidRPr="001B55A4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Working at Fidelity coaching </w:t>
      </w:r>
      <w:r w:rsidR="00BD0CBD"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teams in the ECC/Cloud Computing space.</w:t>
      </w:r>
    </w:p>
    <w:p w14:paraId="66A04343" w14:textId="141B7E2D" w:rsidR="00127EAB" w:rsidRPr="00595E08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Work directly with the Agile Delivery lead focusing on areas of improvement and maturity for the teams.  </w:t>
      </w:r>
      <w:r w:rsidR="001F18FD">
        <w:rPr>
          <w:color w:val="000000"/>
          <w:sz w:val="22"/>
          <w:szCs w:val="22"/>
        </w:rPr>
        <w:t xml:space="preserve">Launched leadership team to focus on </w:t>
      </w:r>
      <w:r w:rsidR="00085F0B">
        <w:rPr>
          <w:color w:val="000000"/>
          <w:sz w:val="22"/>
          <w:szCs w:val="22"/>
        </w:rPr>
        <w:t>their improvement backlog</w:t>
      </w:r>
      <w:r w:rsidR="002A794C">
        <w:rPr>
          <w:color w:val="000000"/>
          <w:sz w:val="22"/>
          <w:szCs w:val="22"/>
        </w:rPr>
        <w:t>.  Launch product teams, educate on MVP and outcomes</w:t>
      </w:r>
    </w:p>
    <w:p w14:paraId="2D41412D" w14:textId="420080F0" w:rsidR="00127EAB" w:rsidRPr="009721EE" w:rsidRDefault="00127EAB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Use various assets to measure Agile maturity, work with the coaching CoP to create valuable metrics that will influence change and outcomes</w:t>
      </w:r>
    </w:p>
    <w:p w14:paraId="3B6E1B0A" w14:textId="4DF1240E" w:rsidR="00127EAB" w:rsidRPr="00282138" w:rsidRDefault="001F18FD" w:rsidP="00127EAB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Create content and c</w:t>
      </w:r>
      <w:r w:rsidR="00127EAB">
        <w:rPr>
          <w:sz w:val="22"/>
          <w:szCs w:val="22"/>
        </w:rPr>
        <w:t xml:space="preserve">onduct </w:t>
      </w:r>
      <w:r w:rsidR="00085F0B">
        <w:rPr>
          <w:sz w:val="22"/>
          <w:szCs w:val="22"/>
        </w:rPr>
        <w:t>training</w:t>
      </w:r>
      <w:r w:rsidR="00127EAB">
        <w:rPr>
          <w:sz w:val="22"/>
          <w:szCs w:val="22"/>
        </w:rPr>
        <w:t xml:space="preserve"> and workshops </w:t>
      </w:r>
    </w:p>
    <w:p w14:paraId="23EDEBBA" w14:textId="77777777" w:rsidR="00F80F3B" w:rsidRDefault="00F80F3B" w:rsidP="00481909">
      <w:pPr>
        <w:rPr>
          <w:b/>
          <w:sz w:val="22"/>
          <w:szCs w:val="22"/>
        </w:rPr>
      </w:pPr>
    </w:p>
    <w:p w14:paraId="44A1357F" w14:textId="396327F5" w:rsidR="00481909" w:rsidRDefault="00481909" w:rsidP="00481909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Program Coach</w:t>
      </w:r>
    </w:p>
    <w:p w14:paraId="2C00C37D" w14:textId="77777777" w:rsidR="008006E1" w:rsidRDefault="008006E1" w:rsidP="00481909">
      <w:pPr>
        <w:rPr>
          <w:b/>
          <w:sz w:val="22"/>
          <w:szCs w:val="22"/>
        </w:rPr>
      </w:pPr>
    </w:p>
    <w:p w14:paraId="778E2E5D" w14:textId="54615C87" w:rsidR="00481909" w:rsidRPr="001B55A4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Working with Lowe’s on coaching 2 programs with 50 plus teams.  This includes coaching at the portfolio/program and team levels.</w:t>
      </w:r>
    </w:p>
    <w:p w14:paraId="24958ED6" w14:textId="65133557" w:rsidR="00481909" w:rsidRPr="00595E08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Partnering with the Agile Transformation Office, creating a toolbox </w:t>
      </w:r>
      <w:r w:rsidR="00DB04DC">
        <w:rPr>
          <w:color w:val="000000"/>
          <w:sz w:val="22"/>
          <w:szCs w:val="22"/>
        </w:rPr>
        <w:t xml:space="preserve">of best practices </w:t>
      </w:r>
      <w:r>
        <w:rPr>
          <w:color w:val="000000"/>
          <w:sz w:val="22"/>
          <w:szCs w:val="22"/>
        </w:rPr>
        <w:t xml:space="preserve">that can be leveraged cross the organization.  </w:t>
      </w:r>
    </w:p>
    <w:p w14:paraId="189574B2" w14:textId="4CFC3B5F" w:rsidR="00481909" w:rsidRPr="009721EE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Actively work with the Agile CoP to create Agile maturity assessments and best practices</w:t>
      </w:r>
    </w:p>
    <w:p w14:paraId="38AA990C" w14:textId="429020B3" w:rsidR="00481909" w:rsidRPr="00282138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Conduct classes and workshops varying from Agile Mindset, estimation, story writing.</w:t>
      </w:r>
    </w:p>
    <w:p w14:paraId="03BE26AC" w14:textId="77777777" w:rsidR="00481909" w:rsidRPr="009721EE" w:rsidRDefault="00481909" w:rsidP="00481909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value driven metrics that drives true change</w:t>
      </w:r>
    </w:p>
    <w:p w14:paraId="62A4F161" w14:textId="77777777" w:rsidR="00A81DE5" w:rsidRDefault="00A81DE5" w:rsidP="009721EE">
      <w:pPr>
        <w:rPr>
          <w:b/>
          <w:sz w:val="22"/>
          <w:szCs w:val="22"/>
        </w:rPr>
      </w:pPr>
    </w:p>
    <w:p w14:paraId="7E16D8D1" w14:textId="345851F3" w:rsidR="009721EE" w:rsidRDefault="009721EE" w:rsidP="009721EE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Coach</w:t>
      </w:r>
    </w:p>
    <w:p w14:paraId="3B4CB251" w14:textId="77777777" w:rsidR="008006E1" w:rsidRDefault="008006E1" w:rsidP="009721EE">
      <w:pPr>
        <w:rPr>
          <w:b/>
          <w:sz w:val="22"/>
          <w:szCs w:val="22"/>
        </w:rPr>
      </w:pPr>
    </w:p>
    <w:p w14:paraId="4D88B958" w14:textId="079C2918" w:rsidR="009721EE" w:rsidRPr="001B55A4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Working at Anthem coaching a release train with 6 teams plus 2 non SAFe teams.  Assess current state, work directly with the leadership to create roadmap for future state</w:t>
      </w:r>
    </w:p>
    <w:p w14:paraId="113B42B5" w14:textId="0003A0C8" w:rsidR="009721EE" w:rsidRPr="00595E08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</w:t>
      </w:r>
    </w:p>
    <w:p w14:paraId="297AD626" w14:textId="62717201" w:rsidR="009721EE" w:rsidRPr="009721EE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Conduct workshops on estimation, story writing, story mapping and re-educate on good Scrum practices</w:t>
      </w:r>
    </w:p>
    <w:p w14:paraId="352F8A6C" w14:textId="51AC8131" w:rsidR="009721EE" w:rsidRPr="00282138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Co-coach with Agile CoE for PI planning</w:t>
      </w:r>
    </w:p>
    <w:p w14:paraId="19847831" w14:textId="5FFEDAEC" w:rsidR="009721EE" w:rsidRPr="009721EE" w:rsidRDefault="009721EE" w:rsidP="009721EE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Create value driven metrics that drives true change</w:t>
      </w:r>
    </w:p>
    <w:p w14:paraId="3DBCF342" w14:textId="77777777" w:rsidR="00DC2683" w:rsidRDefault="00DC2683" w:rsidP="00A97C86">
      <w:pPr>
        <w:tabs>
          <w:tab w:val="right" w:pos="10080"/>
        </w:tabs>
        <w:rPr>
          <w:sz w:val="22"/>
          <w:szCs w:val="22"/>
        </w:rPr>
      </w:pPr>
    </w:p>
    <w:p w14:paraId="0B3B0506" w14:textId="5809462E" w:rsidR="00A97C86" w:rsidRPr="00957E18" w:rsidRDefault="00A97C86" w:rsidP="00A97C86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Ferguson Enterprises</w:t>
      </w:r>
      <w:r w:rsidR="008006E1">
        <w:rPr>
          <w:sz w:val="22"/>
          <w:szCs w:val="22"/>
        </w:rPr>
        <w:t xml:space="preserve"> – Agile Transformation Coach</w:t>
      </w:r>
      <w:r>
        <w:rPr>
          <w:sz w:val="22"/>
          <w:szCs w:val="22"/>
        </w:rPr>
        <w:tab/>
        <w:t xml:space="preserve">June 2017 </w:t>
      </w:r>
      <w:r w:rsidR="009721EE">
        <w:rPr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 w:rsidR="009721EE">
        <w:rPr>
          <w:sz w:val="22"/>
          <w:szCs w:val="22"/>
        </w:rPr>
        <w:t>April 2018</w:t>
      </w:r>
    </w:p>
    <w:p w14:paraId="117010BE" w14:textId="0A0DC441" w:rsidR="00282138" w:rsidRPr="001B55A4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Serve as the Enterprise Coach driving the Agile transformation across the organization</w:t>
      </w:r>
      <w:r w:rsidR="0067613C">
        <w:rPr>
          <w:color w:val="000000"/>
          <w:sz w:val="22"/>
          <w:szCs w:val="22"/>
        </w:rPr>
        <w:t>.  Assess current state, work directly with the CIO and senior leadership to create roadmap for future state</w:t>
      </w:r>
    </w:p>
    <w:p w14:paraId="133F087E" w14:textId="143D957A" w:rsidR="00282138" w:rsidRPr="00595E08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coaching, currently supporting 2</w:t>
      </w:r>
      <w:r w:rsidR="0067613C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teams</w:t>
      </w:r>
    </w:p>
    <w:p w14:paraId="7435777A" w14:textId="7FB0F9BC" w:rsidR="00282138" w:rsidRPr="00282138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Develop a simple and repeatable process for bootstrapping new Agile teams and rebooting current teams</w:t>
      </w:r>
      <w:r w:rsidR="0067613C">
        <w:rPr>
          <w:color w:val="000000"/>
          <w:sz w:val="22"/>
          <w:szCs w:val="22"/>
        </w:rPr>
        <w:t>, conduct training for teams and leadership</w:t>
      </w:r>
    </w:p>
    <w:p w14:paraId="42357BE1" w14:textId="77777777" w:rsidR="00282138" w:rsidRPr="000927DF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Coach delivery teams </w:t>
      </w:r>
      <w:r w:rsidR="008242B2">
        <w:rPr>
          <w:color w:val="000000"/>
          <w:sz w:val="22"/>
          <w:szCs w:val="22"/>
        </w:rPr>
        <w:t>on</w:t>
      </w:r>
      <w:r>
        <w:rPr>
          <w:color w:val="000000"/>
          <w:sz w:val="22"/>
          <w:szCs w:val="22"/>
        </w:rPr>
        <w:t xml:space="preserve"> Scrum and Kanban</w:t>
      </w:r>
      <w:r w:rsidR="008242B2">
        <w:rPr>
          <w:color w:val="000000"/>
          <w:sz w:val="22"/>
          <w:szCs w:val="22"/>
        </w:rPr>
        <w:t xml:space="preserve"> frameworks</w:t>
      </w:r>
    </w:p>
    <w:p w14:paraId="18DE4A9F" w14:textId="666F87E4" w:rsidR="00282138" w:rsidRPr="000927DF" w:rsidRDefault="00282138" w:rsidP="0028213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Create </w:t>
      </w:r>
      <w:r w:rsidR="00795FE6">
        <w:rPr>
          <w:color w:val="000000"/>
          <w:sz w:val="22"/>
          <w:szCs w:val="22"/>
        </w:rPr>
        <w:t>value driven metrics at the enterprise and team levels</w:t>
      </w:r>
    </w:p>
    <w:p w14:paraId="22E16E1C" w14:textId="77777777" w:rsidR="00A97C86" w:rsidRPr="00A15588" w:rsidRDefault="00A97C86" w:rsidP="00A97C86">
      <w:pPr>
        <w:rPr>
          <w:b/>
          <w:sz w:val="22"/>
          <w:szCs w:val="22"/>
        </w:rPr>
      </w:pPr>
    </w:p>
    <w:p w14:paraId="3D49F26D" w14:textId="5BF9FB35" w:rsidR="000927DF" w:rsidRPr="00957E18" w:rsidRDefault="000927DF" w:rsidP="000927D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Pliant Solutions/Blue Agility</w:t>
      </w:r>
      <w:r>
        <w:rPr>
          <w:sz w:val="22"/>
          <w:szCs w:val="22"/>
        </w:rPr>
        <w:tab/>
        <w:t>April 2017</w:t>
      </w:r>
      <w:r w:rsidR="00A97C86">
        <w:rPr>
          <w:sz w:val="22"/>
          <w:szCs w:val="22"/>
        </w:rPr>
        <w:t xml:space="preserve"> to May 2017</w:t>
      </w:r>
    </w:p>
    <w:p w14:paraId="58E619A9" w14:textId="77777777" w:rsidR="000927DF" w:rsidRDefault="000927DF" w:rsidP="000927DF">
      <w:pPr>
        <w:rPr>
          <w:b/>
          <w:sz w:val="22"/>
          <w:szCs w:val="22"/>
        </w:rPr>
      </w:pPr>
      <w:r>
        <w:rPr>
          <w:b/>
          <w:sz w:val="22"/>
          <w:szCs w:val="22"/>
        </w:rPr>
        <w:t>Agile Coach/Consultant</w:t>
      </w:r>
    </w:p>
    <w:p w14:paraId="0E734EFA" w14:textId="77777777" w:rsidR="000927DF" w:rsidRPr="00A15588" w:rsidRDefault="000927DF" w:rsidP="000927D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78A9737B" w14:textId="094D42B9" w:rsidR="000927DF" w:rsidRPr="001B55A4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bookmarkStart w:id="0" w:name="_Hlk495434207"/>
      <w:r>
        <w:rPr>
          <w:color w:val="000000"/>
          <w:sz w:val="22"/>
          <w:szCs w:val="22"/>
        </w:rPr>
        <w:t>On site Agile Coach for Florida Power &amp; Light supporting the Power Delivery IT organization</w:t>
      </w:r>
      <w:r w:rsidR="0067613C">
        <w:rPr>
          <w:color w:val="000000"/>
          <w:sz w:val="22"/>
          <w:szCs w:val="22"/>
        </w:rPr>
        <w:t xml:space="preserve"> working directly with IT senior leadership on implementing wide scale SAFe implementation</w:t>
      </w:r>
    </w:p>
    <w:p w14:paraId="17C02B66" w14:textId="1F10B4B2" w:rsidR="000927DF" w:rsidRPr="00595E08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and team level coaching, supporting 12 teams</w:t>
      </w:r>
    </w:p>
    <w:p w14:paraId="424DA951" w14:textId="77777777" w:rsidR="000927DF" w:rsidRPr="000927DF" w:rsidRDefault="000927DF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 training, assist with organizational backlog prioritization, conduct workshops for story writing, backlog refinement, estimation, XP engineering.</w:t>
      </w:r>
    </w:p>
    <w:p w14:paraId="38656A48" w14:textId="3E197B6B" w:rsidR="000927DF" w:rsidRPr="000927DF" w:rsidRDefault="0067613C" w:rsidP="000927D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Educate senior business leaders on their role within an Agile transformation</w:t>
      </w:r>
    </w:p>
    <w:bookmarkEnd w:id="0"/>
    <w:p w14:paraId="25AB2E8A" w14:textId="77777777" w:rsidR="000927DF" w:rsidRPr="001B55A4" w:rsidRDefault="000927DF" w:rsidP="000927DF">
      <w:pPr>
        <w:pStyle w:val="ListParagraph"/>
        <w:autoSpaceDN w:val="0"/>
        <w:ind w:left="1440"/>
        <w:jc w:val="both"/>
        <w:rPr>
          <w:sz w:val="22"/>
          <w:szCs w:val="22"/>
        </w:rPr>
      </w:pPr>
    </w:p>
    <w:p w14:paraId="239761AE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52017018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641AC21C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12091E55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005DB1B3" w14:textId="77777777" w:rsidR="008006E1" w:rsidRDefault="008006E1" w:rsidP="001038A8">
      <w:pPr>
        <w:tabs>
          <w:tab w:val="right" w:pos="10080"/>
        </w:tabs>
        <w:rPr>
          <w:sz w:val="22"/>
          <w:szCs w:val="22"/>
        </w:rPr>
      </w:pPr>
    </w:p>
    <w:p w14:paraId="33252A91" w14:textId="02DD56F5" w:rsidR="001038A8" w:rsidRPr="00957E18" w:rsidRDefault="001038A8" w:rsidP="001038A8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Solutions IQ</w:t>
      </w:r>
      <w:r>
        <w:rPr>
          <w:sz w:val="22"/>
          <w:szCs w:val="22"/>
        </w:rPr>
        <w:tab/>
        <w:t>Sept  2016</w:t>
      </w:r>
      <w:r w:rsidRPr="00957E18">
        <w:rPr>
          <w:sz w:val="22"/>
          <w:szCs w:val="22"/>
        </w:rPr>
        <w:t xml:space="preserve"> </w:t>
      </w:r>
      <w:r w:rsidR="000927DF">
        <w:rPr>
          <w:sz w:val="22"/>
          <w:szCs w:val="22"/>
        </w:rPr>
        <w:t xml:space="preserve"> to March 2017</w:t>
      </w:r>
      <w:r w:rsidRPr="00957E18">
        <w:rPr>
          <w:sz w:val="22"/>
          <w:szCs w:val="22"/>
        </w:rPr>
        <w:t xml:space="preserve"> </w:t>
      </w:r>
    </w:p>
    <w:p w14:paraId="33DECCA0" w14:textId="77777777" w:rsidR="001038A8" w:rsidRDefault="001038A8" w:rsidP="001038A8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Lead Agile Consultant</w:t>
      </w:r>
    </w:p>
    <w:p w14:paraId="055CE8B3" w14:textId="77777777" w:rsidR="001038A8" w:rsidRPr="00A15588" w:rsidRDefault="001038A8" w:rsidP="001038A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5857D4F2" w14:textId="77777777" w:rsidR="001038A8" w:rsidRPr="001B55A4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On site Agile Coach for W</w:t>
      </w:r>
      <w:r w:rsidR="00F63FD1">
        <w:rPr>
          <w:color w:val="000000"/>
          <w:sz w:val="22"/>
          <w:szCs w:val="22"/>
        </w:rPr>
        <w:t>ells Fargo Advisors supporting 9</w:t>
      </w:r>
      <w:r>
        <w:rPr>
          <w:color w:val="000000"/>
          <w:sz w:val="22"/>
          <w:szCs w:val="22"/>
        </w:rPr>
        <w:t xml:space="preserve"> Agile teams</w:t>
      </w:r>
    </w:p>
    <w:p w14:paraId="3C91316A" w14:textId="77777777" w:rsidR="001038A8" w:rsidRPr="00595E08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level coaching SRPT initiative, providing consulting services to program leadership.</w:t>
      </w:r>
    </w:p>
    <w:p w14:paraId="29217FC2" w14:textId="3720E432" w:rsidR="001038A8" w:rsidRPr="001B55A4" w:rsidRDefault="001038A8" w:rsidP="001038A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Facilitate training on </w:t>
      </w:r>
      <w:r w:rsidR="0067613C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gile</w:t>
      </w:r>
      <w:r w:rsidR="0067613C">
        <w:rPr>
          <w:color w:val="000000"/>
          <w:sz w:val="22"/>
          <w:szCs w:val="22"/>
        </w:rPr>
        <w:t xml:space="preserve"> frameworks</w:t>
      </w:r>
      <w:r>
        <w:rPr>
          <w:color w:val="000000"/>
          <w:sz w:val="22"/>
          <w:szCs w:val="22"/>
        </w:rPr>
        <w:t>, story writing, backlog grooming, sprint reviews, retrospectives, PO, Scrum Masters and iteration planning, use of VersionOne</w:t>
      </w:r>
      <w:r w:rsidR="00F63FD1">
        <w:rPr>
          <w:color w:val="000000"/>
          <w:sz w:val="22"/>
          <w:szCs w:val="22"/>
        </w:rPr>
        <w:t>, engineer</w:t>
      </w:r>
      <w:r w:rsidR="00DB04DC">
        <w:rPr>
          <w:color w:val="000000"/>
          <w:sz w:val="22"/>
          <w:szCs w:val="22"/>
        </w:rPr>
        <w:t>ing</w:t>
      </w:r>
      <w:r w:rsidR="00F63FD1">
        <w:rPr>
          <w:color w:val="000000"/>
          <w:sz w:val="22"/>
          <w:szCs w:val="22"/>
        </w:rPr>
        <w:t xml:space="preserve"> practices</w:t>
      </w:r>
    </w:p>
    <w:p w14:paraId="11555863" w14:textId="77777777" w:rsidR="00A97C86" w:rsidRDefault="00A97C86" w:rsidP="000E02B8">
      <w:pPr>
        <w:tabs>
          <w:tab w:val="right" w:pos="10080"/>
        </w:tabs>
        <w:rPr>
          <w:sz w:val="22"/>
          <w:szCs w:val="22"/>
        </w:rPr>
      </w:pPr>
    </w:p>
    <w:p w14:paraId="2C8EAE2B" w14:textId="74AC4F02" w:rsidR="000E02B8" w:rsidRPr="00957E18" w:rsidRDefault="000E02B8" w:rsidP="000E02B8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Eliassen Group</w:t>
      </w:r>
      <w:r>
        <w:rPr>
          <w:sz w:val="22"/>
          <w:szCs w:val="22"/>
        </w:rPr>
        <w:tab/>
        <w:t>May 2014</w:t>
      </w:r>
      <w:r w:rsidRPr="00957E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Sept 2014, Jan 2015 </w:t>
      </w:r>
      <w:r w:rsidR="001038A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1038A8">
        <w:rPr>
          <w:sz w:val="22"/>
          <w:szCs w:val="22"/>
        </w:rPr>
        <w:t>Sept 2016</w:t>
      </w:r>
      <w:r w:rsidRPr="00957E18">
        <w:rPr>
          <w:sz w:val="22"/>
          <w:szCs w:val="22"/>
        </w:rPr>
        <w:t xml:space="preserve"> </w:t>
      </w:r>
    </w:p>
    <w:p w14:paraId="78BC728C" w14:textId="77777777" w:rsidR="000E02B8" w:rsidRDefault="008D36BF" w:rsidP="000E02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Sr. </w:t>
      </w:r>
      <w:r w:rsidR="000E02B8">
        <w:rPr>
          <w:b/>
          <w:sz w:val="22"/>
          <w:szCs w:val="22"/>
        </w:rPr>
        <w:t>Agile Coach</w:t>
      </w:r>
      <w:r>
        <w:rPr>
          <w:b/>
          <w:sz w:val="22"/>
          <w:szCs w:val="22"/>
        </w:rPr>
        <w:t>/Client Delivery Lead</w:t>
      </w:r>
      <w:r w:rsidR="000E02B8">
        <w:rPr>
          <w:b/>
          <w:sz w:val="22"/>
          <w:szCs w:val="22"/>
        </w:rPr>
        <w:t>, Consultant</w:t>
      </w:r>
    </w:p>
    <w:p w14:paraId="70835746" w14:textId="77777777" w:rsidR="000E02B8" w:rsidRPr="00A15588" w:rsidRDefault="000E02B8" w:rsidP="000E02B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79B8005A" w14:textId="606C5490" w:rsidR="000E02B8" w:rsidRPr="001B55A4" w:rsidRDefault="00655F9E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Senior </w:t>
      </w:r>
      <w:r w:rsidR="000E02B8">
        <w:rPr>
          <w:color w:val="000000"/>
          <w:sz w:val="22"/>
          <w:szCs w:val="22"/>
        </w:rPr>
        <w:t>Agile Coach for Stat</w:t>
      </w:r>
      <w:r w:rsidR="00F63FD1">
        <w:rPr>
          <w:color w:val="000000"/>
          <w:sz w:val="22"/>
          <w:szCs w:val="22"/>
        </w:rPr>
        <w:t>e Street Financial supporting 277</w:t>
      </w:r>
      <w:r w:rsidR="000A1B01">
        <w:rPr>
          <w:color w:val="000000"/>
          <w:sz w:val="22"/>
          <w:szCs w:val="22"/>
        </w:rPr>
        <w:t xml:space="preserve"> Agile</w:t>
      </w:r>
      <w:r w:rsidR="000E02B8">
        <w:rPr>
          <w:color w:val="000000"/>
          <w:sz w:val="22"/>
          <w:szCs w:val="22"/>
        </w:rPr>
        <w:t xml:space="preserve"> teams</w:t>
      </w:r>
      <w:r w:rsidR="00F567B2">
        <w:rPr>
          <w:color w:val="000000"/>
          <w:sz w:val="22"/>
          <w:szCs w:val="22"/>
        </w:rPr>
        <w:t>, respo</w:t>
      </w:r>
      <w:r w:rsidR="00DE0878">
        <w:rPr>
          <w:color w:val="000000"/>
          <w:sz w:val="22"/>
          <w:szCs w:val="22"/>
        </w:rPr>
        <w:t>n</w:t>
      </w:r>
      <w:r w:rsidR="00F63FD1">
        <w:rPr>
          <w:color w:val="000000"/>
          <w:sz w:val="22"/>
          <w:szCs w:val="22"/>
        </w:rPr>
        <w:t>sible for engagement and servant leader to</w:t>
      </w:r>
      <w:r w:rsidR="00F567B2">
        <w:rPr>
          <w:color w:val="000000"/>
          <w:sz w:val="22"/>
          <w:szCs w:val="22"/>
        </w:rPr>
        <w:t xml:space="preserve"> 11 coaches.</w:t>
      </w:r>
      <w:r>
        <w:rPr>
          <w:color w:val="000000"/>
          <w:sz w:val="22"/>
          <w:szCs w:val="22"/>
        </w:rPr>
        <w:t xml:space="preserve">  Worked directly with the SVP of the Agile office to create organizational roadmap for future state</w:t>
      </w:r>
    </w:p>
    <w:p w14:paraId="22F27A81" w14:textId="04E6A255" w:rsidR="000E02B8" w:rsidRPr="00DB04DC" w:rsidRDefault="000A1B01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Program level coaching for the Digital Enterprise initiative, implementing scaled Agile across the program</w:t>
      </w:r>
      <w:r w:rsidR="00221C24">
        <w:rPr>
          <w:color w:val="000000"/>
          <w:sz w:val="22"/>
          <w:szCs w:val="22"/>
        </w:rPr>
        <w:t>, including European locations.</w:t>
      </w:r>
    </w:p>
    <w:p w14:paraId="1EEE3CA5" w14:textId="0B277222" w:rsidR="00DB04DC" w:rsidRPr="00595E08" w:rsidRDefault="00DB04DC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Introduced the SAFe framework, building the first release train within the organization, levering best practices</w:t>
      </w:r>
    </w:p>
    <w:p w14:paraId="4B525971" w14:textId="44BEE0D2" w:rsidR="000E02B8" w:rsidRPr="001B55A4" w:rsidRDefault="000E02B8" w:rsidP="000E02B8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Facilitated </w:t>
      </w:r>
      <w:r w:rsidR="000A1B01">
        <w:rPr>
          <w:color w:val="000000"/>
          <w:sz w:val="22"/>
          <w:szCs w:val="22"/>
        </w:rPr>
        <w:t xml:space="preserve">various </w:t>
      </w:r>
      <w:r w:rsidR="00655F9E">
        <w:rPr>
          <w:color w:val="000000"/>
          <w:sz w:val="22"/>
          <w:szCs w:val="22"/>
        </w:rPr>
        <w:t xml:space="preserve">leadership and </w:t>
      </w:r>
      <w:r w:rsidR="000A1B01">
        <w:rPr>
          <w:color w:val="000000"/>
          <w:sz w:val="22"/>
          <w:szCs w:val="22"/>
        </w:rPr>
        <w:t>team training</w:t>
      </w:r>
      <w:r>
        <w:rPr>
          <w:color w:val="000000"/>
          <w:sz w:val="22"/>
          <w:szCs w:val="22"/>
        </w:rPr>
        <w:t xml:space="preserve"> on </w:t>
      </w:r>
      <w:r w:rsidR="008D36BF">
        <w:rPr>
          <w:color w:val="000000"/>
          <w:sz w:val="22"/>
          <w:szCs w:val="22"/>
        </w:rPr>
        <w:t xml:space="preserve">Agile </w:t>
      </w:r>
      <w:r w:rsidR="00655F9E">
        <w:rPr>
          <w:color w:val="000000"/>
          <w:sz w:val="22"/>
          <w:szCs w:val="22"/>
        </w:rPr>
        <w:t>frameworks</w:t>
      </w:r>
      <w:r w:rsidR="008D36B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story writing, backlog grooming, sprint reviews, retrospectives, PO, Scrum Masters and iteration planning, use of RTC</w:t>
      </w:r>
    </w:p>
    <w:p w14:paraId="313E0ED5" w14:textId="77777777" w:rsidR="000E02B8" w:rsidRPr="00A97C86" w:rsidRDefault="000E02B8" w:rsidP="00122E97">
      <w:pPr>
        <w:pStyle w:val="ListParagraph"/>
        <w:numPr>
          <w:ilvl w:val="0"/>
          <w:numId w:val="11"/>
        </w:numPr>
        <w:tabs>
          <w:tab w:val="right" w:pos="10080"/>
        </w:tabs>
        <w:autoSpaceDN w:val="0"/>
        <w:ind w:left="1440" w:hanging="720"/>
        <w:jc w:val="both"/>
        <w:rPr>
          <w:sz w:val="22"/>
          <w:szCs w:val="22"/>
        </w:rPr>
      </w:pPr>
      <w:r w:rsidRPr="00A97C86">
        <w:rPr>
          <w:color w:val="000000"/>
          <w:sz w:val="22"/>
          <w:szCs w:val="22"/>
        </w:rPr>
        <w:t>Coach/mentor new Scrum Masters, PO’s</w:t>
      </w:r>
      <w:r w:rsidR="000A1B01" w:rsidRPr="00A97C86">
        <w:rPr>
          <w:color w:val="000000"/>
          <w:sz w:val="22"/>
          <w:szCs w:val="22"/>
        </w:rPr>
        <w:t>, executives</w:t>
      </w:r>
      <w:r w:rsidRPr="00A97C86">
        <w:rPr>
          <w:color w:val="000000"/>
          <w:sz w:val="22"/>
          <w:szCs w:val="22"/>
        </w:rPr>
        <w:t xml:space="preserve"> and assist teams to overcome obstacles.</w:t>
      </w:r>
    </w:p>
    <w:p w14:paraId="34CBBF7F" w14:textId="77777777" w:rsidR="000927DF" w:rsidRDefault="000927DF" w:rsidP="000B6BCF">
      <w:pPr>
        <w:tabs>
          <w:tab w:val="right" w:pos="10080"/>
        </w:tabs>
        <w:rPr>
          <w:sz w:val="22"/>
          <w:szCs w:val="22"/>
        </w:rPr>
      </w:pPr>
    </w:p>
    <w:p w14:paraId="34AB6E8F" w14:textId="77777777" w:rsidR="006F5F1D" w:rsidRDefault="006F5F1D" w:rsidP="000B6BCF">
      <w:pPr>
        <w:tabs>
          <w:tab w:val="right" w:pos="10080"/>
        </w:tabs>
        <w:rPr>
          <w:sz w:val="22"/>
          <w:szCs w:val="22"/>
        </w:rPr>
      </w:pPr>
    </w:p>
    <w:p w14:paraId="077E34DF" w14:textId="748886E1" w:rsidR="000B6BCF" w:rsidRPr="00957E18" w:rsidRDefault="000B6BCF" w:rsidP="000B6BCF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Capital One, Richmond, VA</w:t>
      </w:r>
      <w:r>
        <w:rPr>
          <w:sz w:val="22"/>
          <w:szCs w:val="22"/>
        </w:rPr>
        <w:tab/>
      </w:r>
      <w:r w:rsidRPr="00957E18">
        <w:rPr>
          <w:sz w:val="22"/>
          <w:szCs w:val="22"/>
        </w:rPr>
        <w:t xml:space="preserve">Aug 2009 </w:t>
      </w:r>
      <w:r>
        <w:rPr>
          <w:sz w:val="22"/>
          <w:szCs w:val="22"/>
        </w:rPr>
        <w:t xml:space="preserve">– May 2014, </w:t>
      </w:r>
      <w:r w:rsidR="000E02B8">
        <w:rPr>
          <w:sz w:val="22"/>
          <w:szCs w:val="22"/>
        </w:rPr>
        <w:t>Sept 2014 to Jan 2015</w:t>
      </w:r>
      <w:r w:rsidRPr="00957E18">
        <w:rPr>
          <w:sz w:val="22"/>
          <w:szCs w:val="22"/>
        </w:rPr>
        <w:t xml:space="preserve"> </w:t>
      </w:r>
    </w:p>
    <w:p w14:paraId="0FBEF84D" w14:textId="58F0FE96" w:rsidR="000B6BCF" w:rsidRDefault="000B6BCF" w:rsidP="000B6BC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>Manager, Scrum Master/</w:t>
      </w:r>
      <w:r w:rsidR="00F0000A">
        <w:rPr>
          <w:b/>
          <w:sz w:val="22"/>
          <w:szCs w:val="22"/>
        </w:rPr>
        <w:t xml:space="preserve">Agile </w:t>
      </w:r>
      <w:r w:rsidRPr="00A15588">
        <w:rPr>
          <w:b/>
          <w:sz w:val="22"/>
          <w:szCs w:val="22"/>
        </w:rPr>
        <w:t>Coach</w:t>
      </w:r>
    </w:p>
    <w:p w14:paraId="2C4858AC" w14:textId="77777777" w:rsidR="000B6BCF" w:rsidRPr="00A15588" w:rsidRDefault="000B6BCF" w:rsidP="000B6BCF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ab/>
      </w:r>
    </w:p>
    <w:p w14:paraId="6E7E88E3" w14:textId="77777777" w:rsidR="000B6BCF" w:rsidRPr="001B55A4" w:rsidRDefault="00E27E0A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Stood up 17 Agile Scrum teams and 5</w:t>
      </w:r>
      <w:r w:rsidR="000B6BCF">
        <w:rPr>
          <w:color w:val="000000"/>
          <w:sz w:val="22"/>
          <w:szCs w:val="22"/>
        </w:rPr>
        <w:t xml:space="preserve"> Kanban teams, recognized for creating high performing Agile teams</w:t>
      </w:r>
      <w:r w:rsidR="00DE0878">
        <w:rPr>
          <w:color w:val="000000"/>
          <w:sz w:val="22"/>
          <w:szCs w:val="22"/>
        </w:rPr>
        <w:t>.</w:t>
      </w:r>
    </w:p>
    <w:p w14:paraId="07565478" w14:textId="77777777" w:rsidR="000B6BCF" w:rsidRPr="00595E08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Key player in the Agile Transformation for the Global Finance IT team.</w:t>
      </w:r>
    </w:p>
    <w:p w14:paraId="15F33791" w14:textId="77777777" w:rsidR="000B6BCF" w:rsidRPr="001B55A4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Facilitated various team training exercises on story writing, backlog grooming, sprint reviews</w:t>
      </w:r>
      <w:r w:rsidR="00E27E0A">
        <w:rPr>
          <w:color w:val="000000"/>
          <w:sz w:val="22"/>
          <w:szCs w:val="22"/>
        </w:rPr>
        <w:t>, retrospectives, sprint plannin</w:t>
      </w:r>
      <w:r>
        <w:rPr>
          <w:color w:val="000000"/>
          <w:sz w:val="22"/>
          <w:szCs w:val="22"/>
        </w:rPr>
        <w:t>g, Pair/Mob Programming</w:t>
      </w:r>
    </w:p>
    <w:p w14:paraId="2EA78374" w14:textId="77777777" w:rsidR="000B6BCF" w:rsidRPr="001B55A4" w:rsidRDefault="000B6BCF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Coach/mentor new Scrum Masters, assist teams to overcome obstacles.</w:t>
      </w:r>
    </w:p>
    <w:p w14:paraId="6B6AC172" w14:textId="77777777" w:rsidR="000B6BCF" w:rsidRPr="001B55A4" w:rsidRDefault="0010627D" w:rsidP="000B6BCF">
      <w:pPr>
        <w:pStyle w:val="ListParagraph"/>
        <w:numPr>
          <w:ilvl w:val="0"/>
          <w:numId w:val="11"/>
        </w:numPr>
        <w:autoSpaceDN w:val="0"/>
        <w:ind w:left="1440" w:hanging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Lead Global Finance Agile</w:t>
      </w:r>
      <w:r w:rsidR="000B6BCF">
        <w:rPr>
          <w:color w:val="000000"/>
          <w:sz w:val="22"/>
          <w:szCs w:val="22"/>
        </w:rPr>
        <w:t xml:space="preserve"> Community of Practice, sharing ideas with other teams on how to improve with their Agile maturity.</w:t>
      </w:r>
    </w:p>
    <w:p w14:paraId="2498DD29" w14:textId="77777777" w:rsidR="000B6BCF" w:rsidRDefault="000B6BCF" w:rsidP="002B6188">
      <w:pPr>
        <w:tabs>
          <w:tab w:val="right" w:pos="10080"/>
        </w:tabs>
        <w:rPr>
          <w:sz w:val="22"/>
          <w:szCs w:val="22"/>
        </w:rPr>
      </w:pPr>
    </w:p>
    <w:p w14:paraId="17693ED2" w14:textId="4C429856" w:rsidR="00957E18" w:rsidRPr="00957E18" w:rsidRDefault="00957E18" w:rsidP="00A15588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 xml:space="preserve">SFS, Inc., Williamsburg, Virginia </w:t>
      </w:r>
      <w:r w:rsidR="00A15588">
        <w:rPr>
          <w:sz w:val="22"/>
          <w:szCs w:val="22"/>
        </w:rPr>
        <w:tab/>
      </w:r>
      <w:r w:rsidRPr="00957E18">
        <w:rPr>
          <w:sz w:val="22"/>
          <w:szCs w:val="22"/>
        </w:rPr>
        <w:t>Mar</w:t>
      </w:r>
      <w:r w:rsidR="00A15588">
        <w:rPr>
          <w:sz w:val="22"/>
          <w:szCs w:val="22"/>
        </w:rPr>
        <w:t>ch</w:t>
      </w:r>
      <w:r w:rsidRPr="00957E18">
        <w:rPr>
          <w:sz w:val="22"/>
          <w:szCs w:val="22"/>
        </w:rPr>
        <w:t xml:space="preserve"> 2005 </w:t>
      </w:r>
      <w:r w:rsidR="00A15588" w:rsidRPr="00A15588">
        <w:rPr>
          <w:sz w:val="22"/>
          <w:szCs w:val="22"/>
        </w:rPr>
        <w:t>–</w:t>
      </w:r>
      <w:r w:rsidRPr="00957E18">
        <w:rPr>
          <w:sz w:val="22"/>
          <w:szCs w:val="22"/>
        </w:rPr>
        <w:t xml:space="preserve"> </w:t>
      </w:r>
      <w:r w:rsidR="002B6188">
        <w:rPr>
          <w:sz w:val="22"/>
          <w:szCs w:val="22"/>
        </w:rPr>
        <w:t>November 2013</w:t>
      </w:r>
      <w:r w:rsidRPr="00957E18">
        <w:rPr>
          <w:sz w:val="22"/>
          <w:szCs w:val="22"/>
        </w:rPr>
        <w:t xml:space="preserve"> </w:t>
      </w:r>
    </w:p>
    <w:p w14:paraId="3B9BB85C" w14:textId="77777777" w:rsidR="007F5F62" w:rsidRPr="00A15588" w:rsidRDefault="00957E18" w:rsidP="00A15588">
      <w:pPr>
        <w:rPr>
          <w:b/>
          <w:sz w:val="22"/>
          <w:szCs w:val="22"/>
        </w:rPr>
      </w:pPr>
      <w:r w:rsidRPr="00A15588">
        <w:rPr>
          <w:b/>
          <w:sz w:val="22"/>
          <w:szCs w:val="22"/>
        </w:rPr>
        <w:t xml:space="preserve">Owner/Agent </w:t>
      </w:r>
      <w:r w:rsidRPr="00A15588">
        <w:rPr>
          <w:b/>
          <w:sz w:val="22"/>
          <w:szCs w:val="22"/>
        </w:rPr>
        <w:tab/>
      </w:r>
      <w:r w:rsidRPr="00A15588">
        <w:rPr>
          <w:b/>
          <w:sz w:val="22"/>
          <w:szCs w:val="22"/>
        </w:rPr>
        <w:tab/>
      </w:r>
    </w:p>
    <w:p w14:paraId="4CBEDCB5" w14:textId="77777777" w:rsidR="00DB270F" w:rsidRDefault="00DB270F" w:rsidP="007F5F62">
      <w:pPr>
        <w:keepNext/>
        <w:keepLines/>
        <w:tabs>
          <w:tab w:val="right" w:pos="10080"/>
        </w:tabs>
        <w:rPr>
          <w:sz w:val="22"/>
          <w:szCs w:val="22"/>
        </w:rPr>
      </w:pPr>
    </w:p>
    <w:p w14:paraId="5D6A774C" w14:textId="242C261D" w:rsidR="00957E18" w:rsidRPr="00957E18" w:rsidRDefault="009721EE" w:rsidP="007F5F62">
      <w:pPr>
        <w:keepNext/>
        <w:keepLines/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7F5F62">
        <w:rPr>
          <w:sz w:val="22"/>
          <w:szCs w:val="22"/>
        </w:rPr>
        <w:t>onsultant, Richmond, VA</w:t>
      </w:r>
      <w:r w:rsidR="007F5F62">
        <w:rPr>
          <w:sz w:val="22"/>
          <w:szCs w:val="22"/>
        </w:rPr>
        <w:tab/>
      </w:r>
      <w:r w:rsidR="00957E18" w:rsidRPr="00957E18">
        <w:rPr>
          <w:sz w:val="22"/>
          <w:szCs w:val="22"/>
        </w:rPr>
        <w:t xml:space="preserve">July 2004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="00957E18" w:rsidRPr="00957E18">
        <w:rPr>
          <w:sz w:val="22"/>
          <w:szCs w:val="22"/>
        </w:rPr>
        <w:t>March 2005</w:t>
      </w:r>
    </w:p>
    <w:p w14:paraId="586F91D9" w14:textId="77777777" w:rsidR="00957E18" w:rsidRDefault="00957E18" w:rsidP="00A15588">
      <w:pPr>
        <w:keepNext/>
        <w:keepLines/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>Information Technology and Project Management Consultant</w:t>
      </w:r>
    </w:p>
    <w:p w14:paraId="4B3B199B" w14:textId="77777777" w:rsidR="007F5F62" w:rsidRPr="007F5F62" w:rsidRDefault="007F5F62" w:rsidP="00A15588">
      <w:pPr>
        <w:keepNext/>
        <w:keepLines/>
        <w:rPr>
          <w:b/>
          <w:sz w:val="22"/>
          <w:szCs w:val="22"/>
        </w:rPr>
      </w:pPr>
    </w:p>
    <w:p w14:paraId="37C5D44B" w14:textId="77777777" w:rsidR="00DB270F" w:rsidRDefault="00DB270F" w:rsidP="007F5F62">
      <w:pPr>
        <w:tabs>
          <w:tab w:val="right" w:pos="10080"/>
        </w:tabs>
        <w:rPr>
          <w:sz w:val="22"/>
          <w:szCs w:val="22"/>
        </w:rPr>
      </w:pPr>
    </w:p>
    <w:p w14:paraId="0A59C96F" w14:textId="77777777" w:rsidR="00DB270F" w:rsidRDefault="00DB270F" w:rsidP="007F5F62">
      <w:pPr>
        <w:tabs>
          <w:tab w:val="right" w:pos="10080"/>
        </w:tabs>
        <w:rPr>
          <w:sz w:val="22"/>
          <w:szCs w:val="22"/>
        </w:rPr>
      </w:pPr>
    </w:p>
    <w:p w14:paraId="215E0387" w14:textId="3B6E1CF5" w:rsidR="00926BCB" w:rsidRPr="00957E18" w:rsidRDefault="00926BCB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First Health Services C</w:t>
      </w:r>
      <w:r>
        <w:rPr>
          <w:sz w:val="22"/>
          <w:szCs w:val="22"/>
        </w:rPr>
        <w:t xml:space="preserve">orporation, Richmond, Virginia 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Feb</w:t>
      </w:r>
      <w:r w:rsidR="007F5F62">
        <w:rPr>
          <w:sz w:val="22"/>
          <w:szCs w:val="22"/>
        </w:rPr>
        <w:t>ruary</w:t>
      </w:r>
      <w:r w:rsidRPr="00957E18">
        <w:rPr>
          <w:sz w:val="22"/>
          <w:szCs w:val="22"/>
        </w:rPr>
        <w:t xml:space="preserve"> 2003 </w:t>
      </w:r>
      <w:r w:rsidR="007F5F62" w:rsidRPr="007F5F62">
        <w:rPr>
          <w:sz w:val="22"/>
          <w:szCs w:val="22"/>
        </w:rPr>
        <w:t>–</w:t>
      </w:r>
      <w:r w:rsidRPr="00957E18">
        <w:rPr>
          <w:sz w:val="22"/>
          <w:szCs w:val="22"/>
        </w:rPr>
        <w:t xml:space="preserve"> Jun</w:t>
      </w:r>
      <w:r w:rsidR="007F5F62">
        <w:rPr>
          <w:sz w:val="22"/>
          <w:szCs w:val="22"/>
        </w:rPr>
        <w:t>e</w:t>
      </w:r>
      <w:r w:rsidRPr="00957E18">
        <w:rPr>
          <w:sz w:val="22"/>
          <w:szCs w:val="22"/>
        </w:rPr>
        <w:t xml:space="preserve"> 2004</w:t>
      </w:r>
    </w:p>
    <w:p w14:paraId="2EBA1C39" w14:textId="77777777" w:rsidR="007F5F62" w:rsidRDefault="00926BCB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Technology Manager, Distributed Systems </w:t>
      </w:r>
      <w:r w:rsidRPr="007F5F62">
        <w:rPr>
          <w:b/>
          <w:sz w:val="22"/>
          <w:szCs w:val="22"/>
        </w:rPr>
        <w:tab/>
      </w:r>
    </w:p>
    <w:p w14:paraId="34D989CE" w14:textId="77777777" w:rsidR="00926BCB" w:rsidRPr="007F5F62" w:rsidRDefault="00926BCB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ab/>
      </w:r>
    </w:p>
    <w:p w14:paraId="60D802D1" w14:textId="43C6344C" w:rsidR="007A3AEC" w:rsidRPr="00957E18" w:rsidRDefault="00AD2339" w:rsidP="007F5F62">
      <w:pPr>
        <w:tabs>
          <w:tab w:val="right" w:pos="1008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926BCB">
        <w:rPr>
          <w:sz w:val="22"/>
          <w:szCs w:val="22"/>
        </w:rPr>
        <w:t>a</w:t>
      </w:r>
      <w:r w:rsidR="007F5F62">
        <w:rPr>
          <w:sz w:val="22"/>
          <w:szCs w:val="22"/>
        </w:rPr>
        <w:t xml:space="preserve">pital One, Richmond, Virginia </w:t>
      </w:r>
      <w:r w:rsidR="007F5F62">
        <w:rPr>
          <w:sz w:val="22"/>
          <w:szCs w:val="22"/>
        </w:rPr>
        <w:tab/>
      </w:r>
      <w:r w:rsidR="00926BCB">
        <w:rPr>
          <w:sz w:val="22"/>
          <w:szCs w:val="22"/>
        </w:rPr>
        <w:t>D</w:t>
      </w:r>
      <w:r w:rsidR="007A3AEC" w:rsidRPr="00957E18">
        <w:rPr>
          <w:sz w:val="22"/>
          <w:szCs w:val="22"/>
        </w:rPr>
        <w:t>ec</w:t>
      </w:r>
      <w:r w:rsidR="007F5F62">
        <w:rPr>
          <w:sz w:val="22"/>
          <w:szCs w:val="22"/>
        </w:rPr>
        <w:t>ember 2001</w:t>
      </w:r>
      <w:r w:rsidR="007A3AEC" w:rsidRPr="00957E18">
        <w:rPr>
          <w:sz w:val="22"/>
          <w:szCs w:val="22"/>
        </w:rPr>
        <w:t xml:space="preserve">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="007A3AEC" w:rsidRPr="00957E18">
        <w:rPr>
          <w:sz w:val="22"/>
          <w:szCs w:val="22"/>
        </w:rPr>
        <w:t>Feb</w:t>
      </w:r>
      <w:r w:rsidR="007F5F62">
        <w:rPr>
          <w:sz w:val="22"/>
          <w:szCs w:val="22"/>
        </w:rPr>
        <w:t>ruary</w:t>
      </w:r>
      <w:r w:rsidR="007A3AEC" w:rsidRPr="00957E18">
        <w:rPr>
          <w:sz w:val="22"/>
          <w:szCs w:val="22"/>
        </w:rPr>
        <w:t xml:space="preserve"> 2003</w:t>
      </w:r>
    </w:p>
    <w:p w14:paraId="59F0E5FD" w14:textId="560B6657" w:rsid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Technology Manager, End User Services </w:t>
      </w:r>
    </w:p>
    <w:p w14:paraId="09B4017E" w14:textId="77777777" w:rsidR="007A3AEC" w:rsidRP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ab/>
      </w:r>
      <w:r w:rsidRPr="007F5F62">
        <w:rPr>
          <w:b/>
          <w:sz w:val="22"/>
          <w:szCs w:val="22"/>
        </w:rPr>
        <w:tab/>
      </w:r>
    </w:p>
    <w:p w14:paraId="59A9E56F" w14:textId="77777777" w:rsidR="007A3AEC" w:rsidRPr="00957E18" w:rsidRDefault="007A3AEC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US Wood Products</w:t>
      </w:r>
      <w:r w:rsidR="00926BCB">
        <w:rPr>
          <w:sz w:val="22"/>
          <w:szCs w:val="22"/>
        </w:rPr>
        <w:t xml:space="preserve">, </w:t>
      </w:r>
      <w:r w:rsidR="007F5F62">
        <w:rPr>
          <w:sz w:val="22"/>
          <w:szCs w:val="22"/>
        </w:rPr>
        <w:t xml:space="preserve">Inc., Los Angeles, California 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Jul</w:t>
      </w:r>
      <w:r w:rsidR="007F5F62">
        <w:rPr>
          <w:sz w:val="22"/>
          <w:szCs w:val="22"/>
        </w:rPr>
        <w:t>y</w:t>
      </w:r>
      <w:r w:rsidRPr="00957E18">
        <w:rPr>
          <w:sz w:val="22"/>
          <w:szCs w:val="22"/>
        </w:rPr>
        <w:t xml:space="preserve"> 1999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Pr="00957E18">
        <w:rPr>
          <w:sz w:val="22"/>
          <w:szCs w:val="22"/>
        </w:rPr>
        <w:t>Nov</w:t>
      </w:r>
      <w:r w:rsidR="007F5F62">
        <w:rPr>
          <w:sz w:val="22"/>
          <w:szCs w:val="22"/>
        </w:rPr>
        <w:t>ember</w:t>
      </w:r>
      <w:r w:rsidRPr="00957E18">
        <w:rPr>
          <w:sz w:val="22"/>
          <w:szCs w:val="22"/>
        </w:rPr>
        <w:t xml:space="preserve"> 2001</w:t>
      </w:r>
    </w:p>
    <w:p w14:paraId="65D3C909" w14:textId="77777777" w:rsidR="007F5F62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Director, Information Technology </w:t>
      </w:r>
      <w:r w:rsidRPr="007F5F62">
        <w:rPr>
          <w:b/>
          <w:sz w:val="22"/>
          <w:szCs w:val="22"/>
        </w:rPr>
        <w:tab/>
      </w:r>
    </w:p>
    <w:p w14:paraId="08D445D3" w14:textId="77777777" w:rsidR="007A3AEC" w:rsidRPr="000B6BCF" w:rsidRDefault="007A3AEC" w:rsidP="00A97C86">
      <w:pPr>
        <w:rPr>
          <w:sz w:val="22"/>
          <w:szCs w:val="22"/>
        </w:rPr>
      </w:pPr>
      <w:r w:rsidRPr="007F5F62">
        <w:rPr>
          <w:b/>
          <w:sz w:val="22"/>
          <w:szCs w:val="22"/>
        </w:rPr>
        <w:tab/>
      </w:r>
      <w:r w:rsidRPr="000B6BCF">
        <w:rPr>
          <w:sz w:val="22"/>
          <w:szCs w:val="22"/>
        </w:rPr>
        <w:tab/>
      </w:r>
      <w:r w:rsidRPr="000B6BCF">
        <w:rPr>
          <w:sz w:val="22"/>
          <w:szCs w:val="22"/>
        </w:rPr>
        <w:tab/>
      </w:r>
      <w:r w:rsidRPr="000B6BCF">
        <w:rPr>
          <w:sz w:val="22"/>
          <w:szCs w:val="22"/>
        </w:rPr>
        <w:tab/>
      </w:r>
    </w:p>
    <w:p w14:paraId="5B5A9BFF" w14:textId="77777777" w:rsidR="008006E1" w:rsidRDefault="008006E1" w:rsidP="007F5F62">
      <w:pPr>
        <w:tabs>
          <w:tab w:val="right" w:pos="10080"/>
        </w:tabs>
        <w:rPr>
          <w:sz w:val="22"/>
          <w:szCs w:val="22"/>
        </w:rPr>
      </w:pPr>
    </w:p>
    <w:p w14:paraId="5287642D" w14:textId="2576D874" w:rsidR="007A3AEC" w:rsidRPr="00957E18" w:rsidRDefault="007A3AEC" w:rsidP="007F5F62">
      <w:pPr>
        <w:tabs>
          <w:tab w:val="right" w:pos="10080"/>
        </w:tabs>
        <w:rPr>
          <w:sz w:val="22"/>
          <w:szCs w:val="22"/>
        </w:rPr>
      </w:pPr>
      <w:r w:rsidRPr="00957E18">
        <w:rPr>
          <w:sz w:val="22"/>
          <w:szCs w:val="22"/>
        </w:rPr>
        <w:t>Countrywide Securities Corporation, Calabasas, California</w:t>
      </w:r>
      <w:r w:rsidR="007F5F62">
        <w:rPr>
          <w:sz w:val="22"/>
          <w:szCs w:val="22"/>
        </w:rPr>
        <w:tab/>
      </w:r>
      <w:r w:rsidRPr="00957E18">
        <w:rPr>
          <w:sz w:val="22"/>
          <w:szCs w:val="22"/>
        </w:rPr>
        <w:t>Jun</w:t>
      </w:r>
      <w:r w:rsidR="007F5F62">
        <w:rPr>
          <w:sz w:val="22"/>
          <w:szCs w:val="22"/>
        </w:rPr>
        <w:t>e</w:t>
      </w:r>
      <w:r w:rsidRPr="00957E18">
        <w:rPr>
          <w:sz w:val="22"/>
          <w:szCs w:val="22"/>
        </w:rPr>
        <w:t xml:space="preserve"> 1997 </w:t>
      </w:r>
      <w:r w:rsidR="007F5F62" w:rsidRPr="007F5F62">
        <w:rPr>
          <w:sz w:val="22"/>
          <w:szCs w:val="22"/>
        </w:rPr>
        <w:t>–</w:t>
      </w:r>
      <w:r w:rsidR="007F5F62">
        <w:rPr>
          <w:sz w:val="22"/>
          <w:szCs w:val="22"/>
        </w:rPr>
        <w:t xml:space="preserve"> </w:t>
      </w:r>
      <w:r w:rsidRPr="00957E18">
        <w:rPr>
          <w:sz w:val="22"/>
          <w:szCs w:val="22"/>
        </w:rPr>
        <w:t>Jul</w:t>
      </w:r>
      <w:r w:rsidR="007F5F62">
        <w:rPr>
          <w:sz w:val="22"/>
          <w:szCs w:val="22"/>
        </w:rPr>
        <w:t>y</w:t>
      </w:r>
      <w:r w:rsidRPr="00957E18">
        <w:rPr>
          <w:sz w:val="22"/>
          <w:szCs w:val="22"/>
        </w:rPr>
        <w:t xml:space="preserve"> 1999</w:t>
      </w:r>
    </w:p>
    <w:p w14:paraId="2F1AF8DA" w14:textId="77777777" w:rsidR="007A3AEC" w:rsidRDefault="007A3AEC" w:rsidP="00A15588">
      <w:pPr>
        <w:rPr>
          <w:b/>
          <w:sz w:val="22"/>
          <w:szCs w:val="22"/>
        </w:rPr>
      </w:pPr>
      <w:r w:rsidRPr="007F5F62">
        <w:rPr>
          <w:b/>
          <w:sz w:val="22"/>
          <w:szCs w:val="22"/>
        </w:rPr>
        <w:t xml:space="preserve">Vice President, Information Technology </w:t>
      </w:r>
    </w:p>
    <w:p w14:paraId="26A35616" w14:textId="77777777" w:rsidR="00957E18" w:rsidRPr="002C44AF" w:rsidRDefault="00957E18" w:rsidP="00A15588"/>
    <w:p w14:paraId="632A4ACE" w14:textId="77777777" w:rsidR="007A3AEC" w:rsidRPr="007F5F62" w:rsidRDefault="007A3AEC" w:rsidP="00A15588">
      <w:pPr>
        <w:rPr>
          <w:rFonts w:ascii="Arial" w:hAnsi="Arial" w:cs="Arial"/>
          <w:b/>
          <w:color w:val="1E6EB0"/>
          <w:sz w:val="22"/>
          <w:szCs w:val="22"/>
        </w:rPr>
      </w:pPr>
      <w:r w:rsidRPr="007F5F62">
        <w:rPr>
          <w:rFonts w:ascii="Arial" w:hAnsi="Arial" w:cs="Arial"/>
          <w:b/>
          <w:color w:val="1E6EB0"/>
          <w:sz w:val="22"/>
          <w:szCs w:val="22"/>
        </w:rPr>
        <w:t>PROFESSIONAL AFFILIATIONS</w:t>
      </w:r>
    </w:p>
    <w:p w14:paraId="68849F3E" w14:textId="77777777" w:rsidR="007F5F62" w:rsidRDefault="007F5F62" w:rsidP="00A15588">
      <w:pPr>
        <w:rPr>
          <w:sz w:val="22"/>
          <w:szCs w:val="22"/>
        </w:rPr>
      </w:pPr>
    </w:p>
    <w:p w14:paraId="42DE08A1" w14:textId="496EE85C" w:rsidR="00926BCB" w:rsidRDefault="00926BCB" w:rsidP="00A15588">
      <w:pPr>
        <w:rPr>
          <w:sz w:val="22"/>
          <w:szCs w:val="22"/>
        </w:rPr>
      </w:pPr>
      <w:r>
        <w:rPr>
          <w:sz w:val="22"/>
          <w:szCs w:val="22"/>
        </w:rPr>
        <w:t>Scrum Alliance</w:t>
      </w:r>
    </w:p>
    <w:p w14:paraId="2B3D3F27" w14:textId="48E6E295" w:rsidR="00F0000A" w:rsidRDefault="00795FE6" w:rsidP="00A15588">
      <w:pPr>
        <w:rPr>
          <w:sz w:val="22"/>
          <w:szCs w:val="22"/>
        </w:rPr>
      </w:pPr>
      <w:r>
        <w:rPr>
          <w:sz w:val="22"/>
          <w:szCs w:val="22"/>
        </w:rPr>
        <w:t>Agile Alliance</w:t>
      </w:r>
    </w:p>
    <w:p w14:paraId="5C8F5887" w14:textId="69D4C24D" w:rsidR="00B33552" w:rsidRDefault="00B33552" w:rsidP="00A15588">
      <w:pPr>
        <w:rPr>
          <w:sz w:val="22"/>
          <w:szCs w:val="22"/>
        </w:rPr>
      </w:pPr>
      <w:r>
        <w:rPr>
          <w:sz w:val="22"/>
          <w:szCs w:val="22"/>
        </w:rPr>
        <w:t>Scrum Alliance</w:t>
      </w:r>
    </w:p>
    <w:p w14:paraId="222EF14C" w14:textId="18C806FF" w:rsidR="00B33552" w:rsidRDefault="00B33552" w:rsidP="00A15588">
      <w:pPr>
        <w:rPr>
          <w:sz w:val="22"/>
          <w:szCs w:val="22"/>
        </w:rPr>
      </w:pPr>
      <w:r>
        <w:rPr>
          <w:sz w:val="22"/>
          <w:szCs w:val="22"/>
        </w:rPr>
        <w:t>ICAgile</w:t>
      </w:r>
    </w:p>
    <w:p w14:paraId="5B618559" w14:textId="661D24C2" w:rsidR="007A3AEC" w:rsidRDefault="00795FE6" w:rsidP="00A15588">
      <w:pPr>
        <w:rPr>
          <w:sz w:val="22"/>
          <w:szCs w:val="22"/>
        </w:rPr>
      </w:pPr>
      <w:r>
        <w:rPr>
          <w:sz w:val="22"/>
          <w:szCs w:val="22"/>
        </w:rPr>
        <w:t xml:space="preserve">Agile </w:t>
      </w:r>
      <w:r w:rsidR="00F80F3B">
        <w:rPr>
          <w:sz w:val="22"/>
          <w:szCs w:val="22"/>
        </w:rPr>
        <w:t>757</w:t>
      </w:r>
      <w:r>
        <w:rPr>
          <w:sz w:val="22"/>
          <w:szCs w:val="22"/>
        </w:rPr>
        <w:t xml:space="preserve"> – Hampton Roads</w:t>
      </w:r>
    </w:p>
    <w:p w14:paraId="50AA2475" w14:textId="3191666A" w:rsidR="00C87008" w:rsidRDefault="00795FE6" w:rsidP="00A15588">
      <w:pPr>
        <w:rPr>
          <w:sz w:val="22"/>
          <w:szCs w:val="22"/>
        </w:rPr>
      </w:pPr>
      <w:r>
        <w:rPr>
          <w:sz w:val="22"/>
          <w:szCs w:val="22"/>
        </w:rPr>
        <w:t>ScrumRVA</w:t>
      </w:r>
    </w:p>
    <w:p w14:paraId="3212C81A" w14:textId="01120EB3" w:rsidR="00DB270F" w:rsidRDefault="00DB270F" w:rsidP="00A15588">
      <w:pPr>
        <w:rPr>
          <w:sz w:val="22"/>
          <w:szCs w:val="22"/>
        </w:rPr>
      </w:pPr>
      <w:r>
        <w:rPr>
          <w:sz w:val="22"/>
          <w:szCs w:val="22"/>
        </w:rPr>
        <w:t>Southern Florida</w:t>
      </w:r>
      <w:r w:rsidR="00B33552">
        <w:rPr>
          <w:sz w:val="22"/>
          <w:szCs w:val="22"/>
        </w:rPr>
        <w:t xml:space="preserve"> Agile Group</w:t>
      </w:r>
    </w:p>
    <w:p w14:paraId="2A457C90" w14:textId="77777777" w:rsidR="000927DF" w:rsidRDefault="000927DF" w:rsidP="00A15588">
      <w:pPr>
        <w:rPr>
          <w:rFonts w:ascii="Arial" w:hAnsi="Arial" w:cs="Arial"/>
          <w:b/>
          <w:color w:val="1E6EB0"/>
          <w:sz w:val="22"/>
          <w:szCs w:val="22"/>
        </w:rPr>
      </w:pPr>
    </w:p>
    <w:p w14:paraId="46C874E8" w14:textId="77777777" w:rsidR="007A3AEC" w:rsidRPr="007F5F62" w:rsidRDefault="007A3AEC" w:rsidP="00A15588">
      <w:pPr>
        <w:rPr>
          <w:rFonts w:ascii="Arial" w:hAnsi="Arial" w:cs="Arial"/>
          <w:b/>
          <w:color w:val="1E6EB0"/>
          <w:sz w:val="22"/>
          <w:szCs w:val="22"/>
        </w:rPr>
      </w:pPr>
      <w:r w:rsidRPr="007F5F62">
        <w:rPr>
          <w:rFonts w:ascii="Arial" w:hAnsi="Arial" w:cs="Arial"/>
          <w:b/>
          <w:color w:val="1E6EB0"/>
          <w:sz w:val="22"/>
          <w:szCs w:val="22"/>
        </w:rPr>
        <w:t xml:space="preserve">TRAINING AND EDUCATION </w:t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  <w:r w:rsidRPr="007F5F62">
        <w:rPr>
          <w:rFonts w:ascii="Arial" w:hAnsi="Arial" w:cs="Arial"/>
          <w:b/>
          <w:color w:val="1E6EB0"/>
          <w:sz w:val="22"/>
          <w:szCs w:val="22"/>
        </w:rPr>
        <w:tab/>
      </w:r>
    </w:p>
    <w:p w14:paraId="2A434C26" w14:textId="225EDF26" w:rsidR="004D3CEC" w:rsidRDefault="004D3CEC" w:rsidP="00A15588">
      <w:pPr>
        <w:rPr>
          <w:sz w:val="22"/>
          <w:szCs w:val="22"/>
        </w:rPr>
      </w:pPr>
    </w:p>
    <w:p w14:paraId="72CD282A" w14:textId="77777777" w:rsidR="002D5E8C" w:rsidRDefault="002D5E8C" w:rsidP="00A15588">
      <w:pPr>
        <w:rPr>
          <w:sz w:val="22"/>
          <w:szCs w:val="22"/>
        </w:rPr>
      </w:pPr>
      <w:r>
        <w:rPr>
          <w:sz w:val="22"/>
          <w:szCs w:val="22"/>
        </w:rPr>
        <w:t>Basics of Six Sigma Projects and Teams</w:t>
      </w:r>
    </w:p>
    <w:p w14:paraId="403563BC" w14:textId="3504D6D1" w:rsidR="007A3AEC" w:rsidRPr="00957E18" w:rsidRDefault="002D5E8C" w:rsidP="00A15588">
      <w:pPr>
        <w:rPr>
          <w:sz w:val="22"/>
          <w:szCs w:val="22"/>
        </w:rPr>
      </w:pPr>
      <w:r>
        <w:rPr>
          <w:sz w:val="22"/>
          <w:szCs w:val="22"/>
        </w:rPr>
        <w:t>Budgeting – Harvard ManageMentor Plus</w:t>
      </w:r>
    </w:p>
    <w:p w14:paraId="40915CE1" w14:textId="31018D1F" w:rsidR="007A3AEC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>IT Infrastructure Library (ITIL)</w:t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  <w:r w:rsidRPr="00957E18">
        <w:rPr>
          <w:sz w:val="22"/>
          <w:szCs w:val="22"/>
        </w:rPr>
        <w:tab/>
      </w:r>
    </w:p>
    <w:p w14:paraId="0AFD0FD0" w14:textId="34A6DAEF" w:rsidR="00595E08" w:rsidRDefault="00595E08" w:rsidP="00595E08">
      <w:r>
        <w:t>Keeping Teams on Target: Harvard ManageMentor Plus</w:t>
      </w:r>
    </w:p>
    <w:p w14:paraId="29545650" w14:textId="77777777" w:rsidR="00595E08" w:rsidRDefault="00595E08" w:rsidP="00595E08">
      <w:r>
        <w:t>Leading and Motivating: Harvard ManageMentor Plus</w:t>
      </w:r>
    </w:p>
    <w:p w14:paraId="783F05CC" w14:textId="3844F7E5" w:rsidR="007A3AEC" w:rsidRPr="00957E18" w:rsidRDefault="007A3AEC" w:rsidP="00A15588">
      <w:pPr>
        <w:rPr>
          <w:sz w:val="22"/>
          <w:szCs w:val="22"/>
        </w:rPr>
      </w:pPr>
      <w:r w:rsidRPr="00957E18">
        <w:rPr>
          <w:sz w:val="22"/>
          <w:szCs w:val="22"/>
        </w:rPr>
        <w:t xml:space="preserve">Institute of Computer Technology - Los Angeles, California 1983  </w:t>
      </w:r>
      <w:r w:rsidR="00B33552">
        <w:rPr>
          <w:sz w:val="22"/>
          <w:szCs w:val="22"/>
        </w:rPr>
        <w:t>(</w:t>
      </w:r>
      <w:r w:rsidRPr="00957E18">
        <w:rPr>
          <w:sz w:val="22"/>
          <w:szCs w:val="22"/>
        </w:rPr>
        <w:t>Computer Programming and Systems Analysis</w:t>
      </w:r>
      <w:r w:rsidR="00B33552">
        <w:rPr>
          <w:sz w:val="22"/>
          <w:szCs w:val="22"/>
        </w:rPr>
        <w:t>)</w:t>
      </w:r>
    </w:p>
    <w:p w14:paraId="24CE5DEB" w14:textId="77777777" w:rsidR="007A3AEC" w:rsidRPr="00957E18" w:rsidRDefault="007A3AEC" w:rsidP="00A15588">
      <w:pPr>
        <w:rPr>
          <w:sz w:val="22"/>
          <w:szCs w:val="22"/>
        </w:rPr>
      </w:pPr>
    </w:p>
    <w:sectPr w:rsidR="007A3AEC" w:rsidRPr="00957E18" w:rsidSect="00A15588">
      <w:headerReference w:type="default" r:id="rId7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662B" w14:textId="77777777" w:rsidR="00D8258E" w:rsidRDefault="00D8258E" w:rsidP="00A15588">
      <w:r>
        <w:separator/>
      </w:r>
    </w:p>
  </w:endnote>
  <w:endnote w:type="continuationSeparator" w:id="0">
    <w:p w14:paraId="27835B70" w14:textId="77777777" w:rsidR="00D8258E" w:rsidRDefault="00D8258E" w:rsidP="00A1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F97F" w14:textId="77777777" w:rsidR="00D8258E" w:rsidRDefault="00D8258E" w:rsidP="00A15588">
      <w:r>
        <w:separator/>
      </w:r>
    </w:p>
  </w:footnote>
  <w:footnote w:type="continuationSeparator" w:id="0">
    <w:p w14:paraId="524BABCB" w14:textId="77777777" w:rsidR="00D8258E" w:rsidRDefault="00D8258E" w:rsidP="00A1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F028F" w14:textId="190C7CBB" w:rsidR="00A15588" w:rsidRPr="00A15588" w:rsidRDefault="00A15588" w:rsidP="00A15588">
    <w:pPr>
      <w:pStyle w:val="Header"/>
      <w:tabs>
        <w:tab w:val="clear" w:pos="9360"/>
        <w:tab w:val="right" w:pos="10080"/>
      </w:tabs>
      <w:rPr>
        <w:rFonts w:ascii="Arial" w:hAnsi="Arial" w:cs="Arial"/>
        <w:b/>
        <w:sz w:val="22"/>
        <w:szCs w:val="22"/>
      </w:rPr>
    </w:pPr>
    <w:r w:rsidRPr="00A15588">
      <w:rPr>
        <w:rFonts w:ascii="Arial" w:hAnsi="Arial" w:cs="Arial"/>
        <w:b/>
        <w:sz w:val="22"/>
        <w:szCs w:val="22"/>
      </w:rPr>
      <w:t>Patrick R. Sinks</w:t>
    </w:r>
    <w:r w:rsidRPr="00A15588">
      <w:rPr>
        <w:rFonts w:ascii="Arial" w:hAnsi="Arial" w:cs="Arial"/>
        <w:b/>
        <w:sz w:val="22"/>
        <w:szCs w:val="22"/>
      </w:rPr>
      <w:tab/>
    </w:r>
    <w:r w:rsidRPr="00A15588">
      <w:rPr>
        <w:rFonts w:ascii="Arial" w:hAnsi="Arial" w:cs="Arial"/>
        <w:b/>
        <w:sz w:val="22"/>
        <w:szCs w:val="22"/>
      </w:rPr>
      <w:tab/>
      <w:t xml:space="preserve">Page </w:t>
    </w:r>
    <w:r w:rsidR="003576D1" w:rsidRPr="00A15588">
      <w:rPr>
        <w:rFonts w:ascii="Arial" w:hAnsi="Arial" w:cs="Arial"/>
        <w:b/>
        <w:sz w:val="22"/>
        <w:szCs w:val="22"/>
      </w:rPr>
      <w:fldChar w:fldCharType="begin"/>
    </w:r>
    <w:r w:rsidRPr="00A15588">
      <w:rPr>
        <w:rFonts w:ascii="Arial" w:hAnsi="Arial" w:cs="Arial"/>
        <w:b/>
        <w:sz w:val="22"/>
        <w:szCs w:val="22"/>
      </w:rPr>
      <w:instrText xml:space="preserve"> PAGE   \* MERGEFORMAT </w:instrText>
    </w:r>
    <w:r w:rsidR="003576D1" w:rsidRPr="00A15588">
      <w:rPr>
        <w:rFonts w:ascii="Arial" w:hAnsi="Arial" w:cs="Arial"/>
        <w:b/>
        <w:sz w:val="22"/>
        <w:szCs w:val="22"/>
      </w:rPr>
      <w:fldChar w:fldCharType="separate"/>
    </w:r>
    <w:r w:rsidR="002511AD">
      <w:rPr>
        <w:rFonts w:ascii="Arial" w:hAnsi="Arial" w:cs="Arial"/>
        <w:b/>
        <w:noProof/>
        <w:sz w:val="22"/>
        <w:szCs w:val="22"/>
      </w:rPr>
      <w:t>2</w:t>
    </w:r>
    <w:r w:rsidR="003576D1" w:rsidRPr="00A15588">
      <w:rPr>
        <w:rFonts w:ascii="Arial" w:hAnsi="Arial" w:cs="Arial"/>
        <w:b/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116F"/>
    <w:multiLevelType w:val="hybridMultilevel"/>
    <w:tmpl w:val="0770C19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3A32"/>
    <w:multiLevelType w:val="hybridMultilevel"/>
    <w:tmpl w:val="B948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9D"/>
    <w:multiLevelType w:val="hybridMultilevel"/>
    <w:tmpl w:val="2834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79E8"/>
    <w:multiLevelType w:val="hybridMultilevel"/>
    <w:tmpl w:val="0EF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90E75"/>
    <w:multiLevelType w:val="hybridMultilevel"/>
    <w:tmpl w:val="A47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6AA"/>
    <w:multiLevelType w:val="hybridMultilevel"/>
    <w:tmpl w:val="A4D8667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7B1"/>
    <w:multiLevelType w:val="hybridMultilevel"/>
    <w:tmpl w:val="017E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E6C10"/>
    <w:multiLevelType w:val="hybridMultilevel"/>
    <w:tmpl w:val="BBE4D04A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2AF"/>
    <w:multiLevelType w:val="hybridMultilevel"/>
    <w:tmpl w:val="08BEDAEC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315EE"/>
    <w:multiLevelType w:val="hybridMultilevel"/>
    <w:tmpl w:val="17D6CCF4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D1891"/>
    <w:multiLevelType w:val="hybridMultilevel"/>
    <w:tmpl w:val="34DC6196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01EB"/>
    <w:multiLevelType w:val="hybridMultilevel"/>
    <w:tmpl w:val="8F20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E68F0"/>
    <w:multiLevelType w:val="hybridMultilevel"/>
    <w:tmpl w:val="39EEB5A8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A2608"/>
    <w:multiLevelType w:val="hybridMultilevel"/>
    <w:tmpl w:val="59B6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84054"/>
    <w:multiLevelType w:val="hybridMultilevel"/>
    <w:tmpl w:val="4D76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A2F6C"/>
    <w:multiLevelType w:val="hybridMultilevel"/>
    <w:tmpl w:val="F3C4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B157F"/>
    <w:multiLevelType w:val="hybridMultilevel"/>
    <w:tmpl w:val="98160AAC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15122"/>
    <w:multiLevelType w:val="hybridMultilevel"/>
    <w:tmpl w:val="96863E82"/>
    <w:lvl w:ilvl="0" w:tplc="10E227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17"/>
  </w:num>
  <w:num w:numId="13">
    <w:abstractNumId w:val="16"/>
  </w:num>
  <w:num w:numId="14">
    <w:abstractNumId w:val="7"/>
  </w:num>
  <w:num w:numId="15">
    <w:abstractNumId w:val="12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33"/>
    <w:rsid w:val="000302ED"/>
    <w:rsid w:val="00043F5A"/>
    <w:rsid w:val="000474C0"/>
    <w:rsid w:val="00064922"/>
    <w:rsid w:val="00085F0B"/>
    <w:rsid w:val="000927DF"/>
    <w:rsid w:val="000A1B01"/>
    <w:rsid w:val="000A7921"/>
    <w:rsid w:val="000B6BCF"/>
    <w:rsid w:val="000C3D37"/>
    <w:rsid w:val="000C4F0E"/>
    <w:rsid w:val="000D721C"/>
    <w:rsid w:val="000D7866"/>
    <w:rsid w:val="000E02B8"/>
    <w:rsid w:val="001038A8"/>
    <w:rsid w:val="0010627D"/>
    <w:rsid w:val="00122E97"/>
    <w:rsid w:val="00127EAB"/>
    <w:rsid w:val="00143BBB"/>
    <w:rsid w:val="0015537C"/>
    <w:rsid w:val="00163427"/>
    <w:rsid w:val="001A70E0"/>
    <w:rsid w:val="001B18F6"/>
    <w:rsid w:val="001B2AB2"/>
    <w:rsid w:val="001B4C7F"/>
    <w:rsid w:val="001B55A4"/>
    <w:rsid w:val="001D45FC"/>
    <w:rsid w:val="001D7A3A"/>
    <w:rsid w:val="001F1033"/>
    <w:rsid w:val="001F18FD"/>
    <w:rsid w:val="00221C24"/>
    <w:rsid w:val="00236DF2"/>
    <w:rsid w:val="00243ED0"/>
    <w:rsid w:val="002511AD"/>
    <w:rsid w:val="00255B4C"/>
    <w:rsid w:val="00256E45"/>
    <w:rsid w:val="0027587E"/>
    <w:rsid w:val="00282138"/>
    <w:rsid w:val="0029763C"/>
    <w:rsid w:val="002A73F1"/>
    <w:rsid w:val="002A794C"/>
    <w:rsid w:val="002A7E88"/>
    <w:rsid w:val="002B6188"/>
    <w:rsid w:val="002C2A78"/>
    <w:rsid w:val="002C44AF"/>
    <w:rsid w:val="002D4948"/>
    <w:rsid w:val="002D4A86"/>
    <w:rsid w:val="002D5E8C"/>
    <w:rsid w:val="002E02F1"/>
    <w:rsid w:val="002E38F9"/>
    <w:rsid w:val="003100CC"/>
    <w:rsid w:val="00335686"/>
    <w:rsid w:val="00343DB0"/>
    <w:rsid w:val="003576D1"/>
    <w:rsid w:val="003727DD"/>
    <w:rsid w:val="00375F93"/>
    <w:rsid w:val="0039496B"/>
    <w:rsid w:val="003A3C08"/>
    <w:rsid w:val="003B620B"/>
    <w:rsid w:val="003D7F12"/>
    <w:rsid w:val="003F2356"/>
    <w:rsid w:val="004310F4"/>
    <w:rsid w:val="004369A9"/>
    <w:rsid w:val="0045035D"/>
    <w:rsid w:val="004574C7"/>
    <w:rsid w:val="00461717"/>
    <w:rsid w:val="00470CF5"/>
    <w:rsid w:val="00481909"/>
    <w:rsid w:val="004862D8"/>
    <w:rsid w:val="0049080C"/>
    <w:rsid w:val="0049531D"/>
    <w:rsid w:val="004955E2"/>
    <w:rsid w:val="004B29C9"/>
    <w:rsid w:val="004B6B1B"/>
    <w:rsid w:val="004D3CEC"/>
    <w:rsid w:val="004D5803"/>
    <w:rsid w:val="004E1F44"/>
    <w:rsid w:val="004E21EE"/>
    <w:rsid w:val="005001F4"/>
    <w:rsid w:val="005068AD"/>
    <w:rsid w:val="00513CE9"/>
    <w:rsid w:val="0052206A"/>
    <w:rsid w:val="00531C6E"/>
    <w:rsid w:val="00551F12"/>
    <w:rsid w:val="00553B56"/>
    <w:rsid w:val="00556084"/>
    <w:rsid w:val="0056119B"/>
    <w:rsid w:val="00595E08"/>
    <w:rsid w:val="005B6326"/>
    <w:rsid w:val="005C3550"/>
    <w:rsid w:val="005D0F91"/>
    <w:rsid w:val="005E39BA"/>
    <w:rsid w:val="006402E7"/>
    <w:rsid w:val="00655F9E"/>
    <w:rsid w:val="006574BD"/>
    <w:rsid w:val="0067613C"/>
    <w:rsid w:val="00680189"/>
    <w:rsid w:val="006925C7"/>
    <w:rsid w:val="00693566"/>
    <w:rsid w:val="006E7C01"/>
    <w:rsid w:val="006F2228"/>
    <w:rsid w:val="006F5F1D"/>
    <w:rsid w:val="00711323"/>
    <w:rsid w:val="00720E13"/>
    <w:rsid w:val="00723E5D"/>
    <w:rsid w:val="00741136"/>
    <w:rsid w:val="00752E9F"/>
    <w:rsid w:val="00787780"/>
    <w:rsid w:val="00795FE6"/>
    <w:rsid w:val="007A017B"/>
    <w:rsid w:val="007A3AEC"/>
    <w:rsid w:val="007E420E"/>
    <w:rsid w:val="007F1A0F"/>
    <w:rsid w:val="007F5F62"/>
    <w:rsid w:val="008006E1"/>
    <w:rsid w:val="0082275C"/>
    <w:rsid w:val="008242B2"/>
    <w:rsid w:val="008415E2"/>
    <w:rsid w:val="00872C39"/>
    <w:rsid w:val="0088327C"/>
    <w:rsid w:val="008A4519"/>
    <w:rsid w:val="008D36BF"/>
    <w:rsid w:val="008E73B6"/>
    <w:rsid w:val="008F6603"/>
    <w:rsid w:val="00926BCB"/>
    <w:rsid w:val="00934F93"/>
    <w:rsid w:val="009427CD"/>
    <w:rsid w:val="00943017"/>
    <w:rsid w:val="00957E18"/>
    <w:rsid w:val="00965E0F"/>
    <w:rsid w:val="009721EE"/>
    <w:rsid w:val="009C73C9"/>
    <w:rsid w:val="009D2F93"/>
    <w:rsid w:val="009F1B39"/>
    <w:rsid w:val="009F5060"/>
    <w:rsid w:val="00A02E1A"/>
    <w:rsid w:val="00A15588"/>
    <w:rsid w:val="00A203B3"/>
    <w:rsid w:val="00A31B65"/>
    <w:rsid w:val="00A51200"/>
    <w:rsid w:val="00A54CA9"/>
    <w:rsid w:val="00A666EA"/>
    <w:rsid w:val="00A818D1"/>
    <w:rsid w:val="00A81DE5"/>
    <w:rsid w:val="00A97C86"/>
    <w:rsid w:val="00AD2339"/>
    <w:rsid w:val="00AD3DD7"/>
    <w:rsid w:val="00B14557"/>
    <w:rsid w:val="00B225A1"/>
    <w:rsid w:val="00B2649A"/>
    <w:rsid w:val="00B33552"/>
    <w:rsid w:val="00B44E19"/>
    <w:rsid w:val="00B50157"/>
    <w:rsid w:val="00B50B8C"/>
    <w:rsid w:val="00B5226F"/>
    <w:rsid w:val="00B55F95"/>
    <w:rsid w:val="00BD0CBD"/>
    <w:rsid w:val="00BE0ABC"/>
    <w:rsid w:val="00C205EC"/>
    <w:rsid w:val="00C41A87"/>
    <w:rsid w:val="00C8558E"/>
    <w:rsid w:val="00C87008"/>
    <w:rsid w:val="00CC186B"/>
    <w:rsid w:val="00CC35E1"/>
    <w:rsid w:val="00CE331D"/>
    <w:rsid w:val="00CE6FC7"/>
    <w:rsid w:val="00D32469"/>
    <w:rsid w:val="00D34C27"/>
    <w:rsid w:val="00D352BF"/>
    <w:rsid w:val="00D43CA2"/>
    <w:rsid w:val="00D61CFC"/>
    <w:rsid w:val="00D8258E"/>
    <w:rsid w:val="00D90CA6"/>
    <w:rsid w:val="00DB04DC"/>
    <w:rsid w:val="00DB270F"/>
    <w:rsid w:val="00DC2683"/>
    <w:rsid w:val="00DD766B"/>
    <w:rsid w:val="00DE0878"/>
    <w:rsid w:val="00E003AF"/>
    <w:rsid w:val="00E27E0A"/>
    <w:rsid w:val="00E570B6"/>
    <w:rsid w:val="00E5734A"/>
    <w:rsid w:val="00E76DFC"/>
    <w:rsid w:val="00E8095D"/>
    <w:rsid w:val="00EA16A9"/>
    <w:rsid w:val="00EB6268"/>
    <w:rsid w:val="00F0000A"/>
    <w:rsid w:val="00F16E2E"/>
    <w:rsid w:val="00F20C9F"/>
    <w:rsid w:val="00F567B2"/>
    <w:rsid w:val="00F63FD1"/>
    <w:rsid w:val="00F7201A"/>
    <w:rsid w:val="00F7216D"/>
    <w:rsid w:val="00F80F3B"/>
    <w:rsid w:val="00F83FFD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D069FC1"/>
  <w15:docId w15:val="{C2D66BD1-B9A9-421B-A467-2A7C0689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10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3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5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5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Patrick Sinks</vt:lpstr>
    </vt:vector>
  </TitlesOfParts>
  <Company>SFS, Inc.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Sinks</dc:title>
  <dc:subject/>
  <dc:creator>Patrick Sinks</dc:creator>
  <cp:keywords/>
  <dc:description/>
  <cp:lastModifiedBy>Vijay Batthula</cp:lastModifiedBy>
  <cp:revision>2</cp:revision>
  <cp:lastPrinted>2014-01-23T22:58:00Z</cp:lastPrinted>
  <dcterms:created xsi:type="dcterms:W3CDTF">2020-12-22T15:28:00Z</dcterms:created>
  <dcterms:modified xsi:type="dcterms:W3CDTF">2020-12-22T15:28:00Z</dcterms:modified>
</cp:coreProperties>
</file>