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FB8" w:rsidRPr="00830604" w:rsidRDefault="006054DE">
      <w:pPr>
        <w:pStyle w:val="Heading1"/>
        <w:keepNext/>
        <w:spacing w:line="360" w:lineRule="auto"/>
        <w:rPr>
          <w:rFonts w:ascii="Verdana" w:hAnsi="Verdana" w:cs="Courier New"/>
          <w:b/>
          <w:bCs/>
          <w:color w:val="000000"/>
          <w:sz w:val="20"/>
        </w:rPr>
      </w:pPr>
      <w:r>
        <w:rPr>
          <w:rFonts w:ascii="Verdana" w:hAnsi="Verdana" w:cs="Courier New"/>
          <w:b/>
          <w:color w:val="000000"/>
          <w:sz w:val="20"/>
          <w:lang w:val="en-IN"/>
        </w:rPr>
        <w:t xml:space="preserve"> </w:t>
      </w:r>
      <w:r w:rsidR="00350E60">
        <w:rPr>
          <w:rFonts w:ascii="Verdana" w:hAnsi="Verdana" w:cs="Courier New"/>
          <w:b/>
          <w:color w:val="000000"/>
          <w:sz w:val="20"/>
          <w:lang w:val="en-IN"/>
        </w:rPr>
        <w:t>SAMPATH BOTLA</w:t>
      </w:r>
      <w:r w:rsidR="004F2FFA">
        <w:rPr>
          <w:rFonts w:ascii="Verdana" w:hAnsi="Verdana" w:cs="Courier New"/>
          <w:b/>
          <w:color w:val="000000"/>
          <w:sz w:val="20"/>
          <w:lang w:val="en-IN"/>
        </w:rPr>
        <w:tab/>
        <w:t xml:space="preserve">               </w:t>
      </w:r>
      <w:r w:rsidR="00F4588F">
        <w:rPr>
          <w:rFonts w:ascii="Verdana" w:hAnsi="Verdana" w:cs="Courier New"/>
          <w:b/>
          <w:color w:val="000000"/>
          <w:sz w:val="20"/>
          <w:lang w:val="en-IN"/>
        </w:rPr>
        <w:t xml:space="preserve"> </w:t>
      </w:r>
    </w:p>
    <w:p w:rsidR="008C3FB8" w:rsidRPr="00830604" w:rsidRDefault="003F20E6">
      <w:pPr>
        <w:pStyle w:val="Heading1"/>
        <w:keepNext/>
        <w:spacing w:line="360" w:lineRule="auto"/>
        <w:rPr>
          <w:rFonts w:ascii="Verdana" w:hAnsi="Verdana" w:cs="Courier New"/>
          <w:b/>
          <w:bCs/>
          <w:color w:val="000000"/>
          <w:sz w:val="20"/>
        </w:rPr>
      </w:pPr>
      <w:hyperlink r:id="rId6" w:history="1">
        <w:r w:rsidR="000414B0" w:rsidRPr="00CF47F2">
          <w:rPr>
            <w:rStyle w:val="Hyperlink"/>
            <w:rFonts w:ascii="Verdana" w:hAnsi="Verdana" w:cs="Courier New"/>
            <w:b/>
            <w:sz w:val="20"/>
            <w:lang w:val="en-IN"/>
          </w:rPr>
          <w:t>Sampathbotla21</w:t>
        </w:r>
        <w:r w:rsidR="000414B0" w:rsidRPr="00CF47F2">
          <w:rPr>
            <w:rStyle w:val="Hyperlink"/>
            <w:rFonts w:ascii="Verdana" w:hAnsi="Verdana" w:cs="Courier New"/>
            <w:b/>
            <w:bCs/>
            <w:sz w:val="20"/>
          </w:rPr>
          <w:t>@gmail.com</w:t>
        </w:r>
      </w:hyperlink>
      <w:r w:rsidR="000414B0">
        <w:rPr>
          <w:rFonts w:ascii="Verdana" w:hAnsi="Verdana" w:cs="Courier New"/>
          <w:b/>
          <w:bCs/>
          <w:color w:val="000000"/>
          <w:sz w:val="20"/>
        </w:rPr>
        <w:tab/>
      </w:r>
      <w:r w:rsidR="008C3FB8" w:rsidRPr="00830604">
        <w:rPr>
          <w:rFonts w:ascii="Verdana" w:hAnsi="Verdana" w:cs="Courier New"/>
          <w:b/>
          <w:bCs/>
          <w:color w:val="000000"/>
          <w:sz w:val="20"/>
        </w:rPr>
        <w:t xml:space="preserve"> </w:t>
      </w:r>
      <w:r w:rsidR="00F4588F">
        <w:rPr>
          <w:rFonts w:ascii="Verdana" w:hAnsi="Verdana" w:cs="Courier New"/>
          <w:b/>
          <w:bCs/>
          <w:color w:val="000000"/>
          <w:sz w:val="20"/>
        </w:rPr>
        <w:t xml:space="preserve">   </w:t>
      </w:r>
    </w:p>
    <w:p w:rsidR="008C3FB8" w:rsidRPr="00830604" w:rsidRDefault="002412C1">
      <w:pPr>
        <w:pBdr>
          <w:bottom w:val="single" w:sz="8" w:space="1" w:color="000000"/>
        </w:pBdr>
        <w:spacing w:line="360" w:lineRule="auto"/>
        <w:rPr>
          <w:rFonts w:ascii="Verdana" w:hAnsi="Verdana" w:cs="Courier New"/>
          <w:b/>
          <w:sz w:val="20"/>
        </w:rPr>
      </w:pPr>
      <w:proofErr w:type="gramStart"/>
      <w:r w:rsidRPr="00830604">
        <w:rPr>
          <w:rFonts w:ascii="Verdana" w:hAnsi="Verdana" w:cs="Courier New"/>
          <w:b/>
          <w:sz w:val="20"/>
        </w:rPr>
        <w:t>Ph</w:t>
      </w:r>
      <w:r w:rsidR="00564771" w:rsidRPr="00830604">
        <w:rPr>
          <w:rFonts w:ascii="Verdana" w:hAnsi="Verdana" w:cs="Courier New"/>
          <w:b/>
          <w:sz w:val="20"/>
        </w:rPr>
        <w:t xml:space="preserve"> </w:t>
      </w:r>
      <w:r w:rsidR="008C3FB8" w:rsidRPr="00830604">
        <w:rPr>
          <w:rFonts w:ascii="Verdana" w:hAnsi="Verdana" w:cs="Courier New"/>
          <w:b/>
          <w:sz w:val="20"/>
        </w:rPr>
        <w:t>:</w:t>
      </w:r>
      <w:proofErr w:type="gramEnd"/>
      <w:r w:rsidR="008C3FB8" w:rsidRPr="00830604">
        <w:rPr>
          <w:rFonts w:ascii="Verdana" w:hAnsi="Verdana" w:cs="Courier New"/>
          <w:b/>
          <w:sz w:val="20"/>
        </w:rPr>
        <w:t xml:space="preserve"> </w:t>
      </w:r>
      <w:r w:rsidR="006613F5" w:rsidRPr="00830604">
        <w:rPr>
          <w:rFonts w:ascii="Verdana" w:hAnsi="Verdana" w:cs="Courier New"/>
          <w:b/>
          <w:sz w:val="20"/>
        </w:rPr>
        <w:t xml:space="preserve">+91 </w:t>
      </w:r>
      <w:r w:rsidR="00350E60">
        <w:rPr>
          <w:rFonts w:ascii="Verdana" w:hAnsi="Verdana" w:cs="Courier New"/>
          <w:b/>
          <w:sz w:val="20"/>
        </w:rPr>
        <w:t>7738892339</w:t>
      </w:r>
      <w:r w:rsidR="00F4588F">
        <w:rPr>
          <w:rFonts w:ascii="Verdana" w:hAnsi="Verdana" w:cs="Courier New"/>
          <w:b/>
          <w:sz w:val="20"/>
        </w:rPr>
        <w:tab/>
      </w:r>
      <w:r w:rsidR="00F4588F">
        <w:rPr>
          <w:rFonts w:ascii="Verdana" w:hAnsi="Verdana" w:cs="Courier New"/>
          <w:b/>
          <w:sz w:val="20"/>
        </w:rPr>
        <w:tab/>
      </w:r>
      <w:r w:rsidR="00F4588F">
        <w:rPr>
          <w:rFonts w:ascii="Verdana" w:hAnsi="Verdana" w:cs="Courier New"/>
          <w:b/>
          <w:sz w:val="20"/>
        </w:rPr>
        <w:tab/>
      </w:r>
      <w:r w:rsidR="00F4588F">
        <w:rPr>
          <w:rFonts w:ascii="Verdana" w:hAnsi="Verdana" w:cs="Courier New"/>
          <w:b/>
          <w:sz w:val="20"/>
        </w:rPr>
        <w:tab/>
      </w:r>
      <w:r w:rsidR="000414B0" w:rsidRPr="004F2FFA">
        <w:rPr>
          <w:rFonts w:ascii="Verdana" w:hAnsi="Verdana" w:cs="Courier New"/>
          <w:b/>
          <w:noProof/>
          <w:color w:val="000000"/>
          <w:sz w:val="20"/>
        </w:rPr>
        <w:drawing>
          <wp:inline distT="0" distB="0" distL="0" distR="0">
            <wp:extent cx="2466891" cy="906496"/>
            <wp:effectExtent l="19050" t="0" r="0" b="0"/>
            <wp:docPr id="3" name="Picture 1" descr="C:\Users\SAM\Desktop\Qlik_Sense-Certified-DataArchitect-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Desktop\Qlik_Sense-Certified-DataArchitect-2018.png"/>
                    <pic:cNvPicPr>
                      <a:picLocks noChangeAspect="1" noChangeArrowheads="1"/>
                    </pic:cNvPicPr>
                  </pic:nvPicPr>
                  <pic:blipFill>
                    <a:blip r:embed="rId7" cstate="print"/>
                    <a:srcRect/>
                    <a:stretch>
                      <a:fillRect/>
                    </a:stretch>
                  </pic:blipFill>
                  <pic:spPr bwMode="auto">
                    <a:xfrm>
                      <a:off x="0" y="0"/>
                      <a:ext cx="2468511" cy="907091"/>
                    </a:xfrm>
                    <a:prstGeom prst="rect">
                      <a:avLst/>
                    </a:prstGeom>
                    <a:noFill/>
                    <a:ln w="9525">
                      <a:noFill/>
                      <a:miter lim="800000"/>
                      <a:headEnd/>
                      <a:tailEnd/>
                    </a:ln>
                  </pic:spPr>
                </pic:pic>
              </a:graphicData>
            </a:graphic>
          </wp:inline>
        </w:drawing>
      </w:r>
      <w:r w:rsidR="00F4588F">
        <w:rPr>
          <w:rFonts w:ascii="Verdana" w:hAnsi="Verdana" w:cs="Courier New"/>
          <w:b/>
          <w:sz w:val="20"/>
        </w:rPr>
        <w:tab/>
      </w:r>
      <w:r w:rsidR="00F4588F">
        <w:rPr>
          <w:rFonts w:ascii="Verdana" w:hAnsi="Verdana" w:cs="Courier New"/>
          <w:b/>
          <w:sz w:val="20"/>
        </w:rPr>
        <w:tab/>
      </w:r>
      <w:r w:rsidR="00F4588F">
        <w:rPr>
          <w:rFonts w:ascii="Verdana" w:hAnsi="Verdana" w:cs="Courier New"/>
          <w:b/>
          <w:sz w:val="20"/>
        </w:rPr>
        <w:tab/>
      </w:r>
      <w:r w:rsidR="00F4588F">
        <w:rPr>
          <w:rFonts w:ascii="Verdana" w:hAnsi="Verdana" w:cs="Courier New"/>
          <w:b/>
          <w:sz w:val="20"/>
        </w:rPr>
        <w:tab/>
      </w:r>
      <w:r w:rsidR="00F4588F">
        <w:rPr>
          <w:rFonts w:ascii="Verdana" w:hAnsi="Verdana" w:cs="Courier New"/>
          <w:b/>
          <w:sz w:val="20"/>
        </w:rPr>
        <w:tab/>
        <w:t xml:space="preserve"> </w:t>
      </w:r>
    </w:p>
    <w:p w:rsidR="008C3FB8" w:rsidRPr="00830604" w:rsidRDefault="008C3FB8">
      <w:pPr>
        <w:pStyle w:val="SectionTitle"/>
        <w:pBdr>
          <w:top w:val="single" w:sz="4" w:space="0" w:color="FFFFFF"/>
          <w:left w:val="single" w:sz="4" w:space="6" w:color="FFFFFF"/>
          <w:bottom w:val="single" w:sz="4" w:space="0" w:color="FFFFFF"/>
          <w:right w:val="single" w:sz="4" w:space="0" w:color="FFFFFF"/>
        </w:pBdr>
        <w:spacing w:line="360" w:lineRule="auto"/>
        <w:rPr>
          <w:rFonts w:ascii="Verdana" w:hAnsi="Verdana" w:cs="Courier New"/>
          <w:smallCaps/>
          <w:spacing w:val="0"/>
          <w:position w:val="0"/>
          <w:sz w:val="20"/>
          <w:szCs w:val="20"/>
        </w:rPr>
      </w:pPr>
      <w:r w:rsidRPr="00830604">
        <w:rPr>
          <w:rFonts w:ascii="Verdana" w:hAnsi="Verdana" w:cs="Courier New"/>
          <w:smallCaps/>
          <w:spacing w:val="0"/>
          <w:position w:val="0"/>
          <w:sz w:val="20"/>
          <w:szCs w:val="20"/>
        </w:rPr>
        <w:t xml:space="preserve">PROFESSIONAL SUMMARY                          </w:t>
      </w:r>
    </w:p>
    <w:p w:rsidR="008C3FB8" w:rsidRPr="00830604" w:rsidRDefault="008C3FB8">
      <w:pPr>
        <w:spacing w:line="360" w:lineRule="auto"/>
        <w:ind w:left="360"/>
        <w:jc w:val="both"/>
        <w:rPr>
          <w:rFonts w:ascii="Verdana" w:hAnsi="Verdana" w:cs="Courier New"/>
          <w:b/>
          <w:sz w:val="20"/>
          <w:lang w:val="fr-FR"/>
        </w:rPr>
      </w:pPr>
    </w:p>
    <w:p w:rsidR="00CE47D3" w:rsidRDefault="00350E60" w:rsidP="00CE47D3">
      <w:pPr>
        <w:numPr>
          <w:ilvl w:val="0"/>
          <w:numId w:val="2"/>
        </w:numPr>
        <w:suppressAutoHyphens w:val="0"/>
        <w:autoSpaceDN w:val="0"/>
        <w:spacing w:line="360" w:lineRule="auto"/>
        <w:jc w:val="both"/>
        <w:rPr>
          <w:rFonts w:ascii="Verdana" w:hAnsi="Verdana" w:cs="Courier New"/>
          <w:sz w:val="20"/>
        </w:rPr>
      </w:pPr>
      <w:r>
        <w:rPr>
          <w:rFonts w:ascii="Verdana" w:hAnsi="Verdana" w:cs="Courier New"/>
          <w:sz w:val="20"/>
        </w:rPr>
        <w:t xml:space="preserve">Having </w:t>
      </w:r>
      <w:r w:rsidR="0088389A">
        <w:rPr>
          <w:rFonts w:ascii="Verdana" w:hAnsi="Verdana" w:cs="Courier New"/>
          <w:sz w:val="20"/>
        </w:rPr>
        <w:t>6</w:t>
      </w:r>
      <w:r>
        <w:rPr>
          <w:rFonts w:ascii="Verdana" w:hAnsi="Verdana" w:cs="Courier New"/>
          <w:sz w:val="20"/>
        </w:rPr>
        <w:t xml:space="preserve"> years of experience in </w:t>
      </w:r>
      <w:r w:rsidRPr="006E3774">
        <w:rPr>
          <w:rFonts w:ascii="Verdana" w:hAnsi="Verdana" w:cs="Courier New"/>
          <w:b/>
          <w:sz w:val="20"/>
        </w:rPr>
        <w:t>Qlikview</w:t>
      </w:r>
      <w:r w:rsidR="00DE5572">
        <w:rPr>
          <w:rFonts w:ascii="Verdana" w:hAnsi="Verdana" w:cs="Courier New"/>
          <w:b/>
          <w:sz w:val="20"/>
        </w:rPr>
        <w:t xml:space="preserve"> &amp; QlikSense</w:t>
      </w:r>
      <w:r>
        <w:rPr>
          <w:rFonts w:ascii="Verdana" w:hAnsi="Verdana" w:cs="Courier New"/>
          <w:sz w:val="20"/>
        </w:rPr>
        <w:t>.</w:t>
      </w:r>
    </w:p>
    <w:p w:rsidR="008C3FB8" w:rsidRPr="00830604" w:rsidRDefault="00350E60">
      <w:pPr>
        <w:numPr>
          <w:ilvl w:val="0"/>
          <w:numId w:val="2"/>
        </w:numPr>
        <w:tabs>
          <w:tab w:val="left" w:pos="420"/>
        </w:tabs>
        <w:spacing w:line="360" w:lineRule="auto"/>
        <w:jc w:val="both"/>
        <w:rPr>
          <w:rFonts w:ascii="Verdana" w:hAnsi="Verdana" w:cs="Courier New"/>
          <w:color w:val="000000"/>
          <w:sz w:val="20"/>
        </w:rPr>
      </w:pPr>
      <w:r>
        <w:rPr>
          <w:rFonts w:ascii="Verdana" w:hAnsi="Verdana" w:cs="Courier New"/>
          <w:sz w:val="20"/>
        </w:rPr>
        <w:t>Expertise in analysis, coding and implementation of large scale business applications.</w:t>
      </w:r>
    </w:p>
    <w:p w:rsidR="008C3FB8" w:rsidRPr="00350E60" w:rsidRDefault="00350E60">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Experience in Data Modeling, Star Schema and Optimization of Data Model for Query Performance.</w:t>
      </w:r>
    </w:p>
    <w:p w:rsidR="00E70F0B" w:rsidRPr="006F53B6" w:rsidRDefault="00350E60" w:rsidP="00E70F0B">
      <w:pPr>
        <w:numPr>
          <w:ilvl w:val="0"/>
          <w:numId w:val="2"/>
        </w:numPr>
        <w:tabs>
          <w:tab w:val="left" w:pos="420"/>
        </w:tabs>
        <w:spacing w:line="360" w:lineRule="auto"/>
        <w:jc w:val="both"/>
        <w:rPr>
          <w:rFonts w:ascii="Verdana" w:hAnsi="Verdana" w:cs="Courier New"/>
          <w:b/>
          <w:sz w:val="20"/>
        </w:rPr>
      </w:pPr>
      <w:r w:rsidRPr="00E70F0B">
        <w:rPr>
          <w:rFonts w:ascii="Verdana" w:hAnsi="Verdana" w:cs="Courier New"/>
          <w:sz w:val="20"/>
        </w:rPr>
        <w:t xml:space="preserve">Experience in designing Back End </w:t>
      </w:r>
      <w:r w:rsidRPr="00E70F0B">
        <w:rPr>
          <w:rFonts w:ascii="Verdana" w:hAnsi="Verdana" w:cs="Courier New"/>
          <w:b/>
          <w:sz w:val="20"/>
        </w:rPr>
        <w:t>ETL</w:t>
      </w:r>
      <w:r w:rsidRPr="00E70F0B">
        <w:rPr>
          <w:rFonts w:ascii="Verdana" w:hAnsi="Verdana" w:cs="Courier New"/>
          <w:sz w:val="20"/>
        </w:rPr>
        <w:t xml:space="preserve"> for Data Extraction &amp; Building Data model using Qlikview Scripting.</w:t>
      </w:r>
    </w:p>
    <w:p w:rsidR="006F53B6" w:rsidRPr="00E70F0B" w:rsidRDefault="006F53B6" w:rsidP="00E70F0B">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Experience in Agile methodology.</w:t>
      </w:r>
    </w:p>
    <w:p w:rsidR="00350E60" w:rsidRPr="00350E60" w:rsidRDefault="00350E60">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Writing scripts to build a dimensional data model with Qlikview from multiple data sources like SQL Server, Access, Oracle, Excel files etc.</w:t>
      </w:r>
    </w:p>
    <w:p w:rsidR="00350E60" w:rsidRPr="00830604" w:rsidRDefault="00350E60">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 xml:space="preserve">Good Experience in Handling </w:t>
      </w:r>
      <w:r w:rsidRPr="006E3774">
        <w:rPr>
          <w:rFonts w:ascii="Verdana" w:hAnsi="Verdana" w:cs="Courier New"/>
          <w:b/>
          <w:sz w:val="20"/>
        </w:rPr>
        <w:t>Synthetic Keys and Circular Reference</w:t>
      </w:r>
      <w:r>
        <w:rPr>
          <w:rFonts w:ascii="Verdana" w:hAnsi="Verdana" w:cs="Courier New"/>
          <w:sz w:val="20"/>
        </w:rPr>
        <w:t>.</w:t>
      </w:r>
    </w:p>
    <w:p w:rsidR="001D2980" w:rsidRDefault="001D2980">
      <w:pPr>
        <w:numPr>
          <w:ilvl w:val="0"/>
          <w:numId w:val="2"/>
        </w:numPr>
        <w:tabs>
          <w:tab w:val="left" w:pos="420"/>
        </w:tabs>
        <w:spacing w:line="360" w:lineRule="auto"/>
        <w:jc w:val="both"/>
        <w:rPr>
          <w:rFonts w:ascii="Verdana" w:hAnsi="Verdana" w:cs="Courier New"/>
          <w:b/>
          <w:sz w:val="20"/>
        </w:rPr>
      </w:pPr>
      <w:r w:rsidRPr="00830604">
        <w:rPr>
          <w:rFonts w:ascii="Verdana" w:hAnsi="Verdana" w:cs="Courier New"/>
          <w:sz w:val="20"/>
        </w:rPr>
        <w:t xml:space="preserve">Have good exposure in </w:t>
      </w:r>
      <w:r w:rsidR="00350E60">
        <w:rPr>
          <w:rFonts w:ascii="Verdana" w:hAnsi="Verdana" w:cs="Courier New"/>
          <w:b/>
          <w:sz w:val="20"/>
        </w:rPr>
        <w:t xml:space="preserve">Manufacturing and </w:t>
      </w:r>
      <w:r w:rsidR="00567321">
        <w:rPr>
          <w:rFonts w:ascii="Verdana" w:hAnsi="Verdana" w:cs="Courier New"/>
          <w:b/>
          <w:sz w:val="20"/>
        </w:rPr>
        <w:t>insurance</w:t>
      </w:r>
      <w:r w:rsidR="00350E60">
        <w:rPr>
          <w:rFonts w:ascii="Verdana" w:hAnsi="Verdana" w:cs="Courier New"/>
          <w:b/>
          <w:sz w:val="20"/>
        </w:rPr>
        <w:t xml:space="preserve"> Domain</w:t>
      </w:r>
      <w:r w:rsidR="00F8529F" w:rsidRPr="00830604">
        <w:rPr>
          <w:rFonts w:ascii="Verdana" w:hAnsi="Verdana" w:cs="Courier New"/>
          <w:b/>
          <w:sz w:val="20"/>
        </w:rPr>
        <w:t>.</w:t>
      </w:r>
    </w:p>
    <w:p w:rsidR="00041111" w:rsidRPr="00041111" w:rsidRDefault="00350E60">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Extensively worked on Qlikview designer Objects like Straight Table, Gauge Chart, Pivot Table, Bar Charts etc.</w:t>
      </w:r>
    </w:p>
    <w:p w:rsidR="00350E60" w:rsidRPr="007E7941" w:rsidRDefault="00041111">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 xml:space="preserve">Ability to analyze Current </w:t>
      </w:r>
      <w:r w:rsidRPr="006E3774">
        <w:rPr>
          <w:rFonts w:ascii="Verdana" w:hAnsi="Verdana" w:cs="Courier New"/>
          <w:b/>
          <w:sz w:val="20"/>
        </w:rPr>
        <w:t>Data Models</w:t>
      </w:r>
      <w:r>
        <w:rPr>
          <w:rFonts w:ascii="Verdana" w:hAnsi="Verdana" w:cs="Courier New"/>
          <w:sz w:val="20"/>
        </w:rPr>
        <w:t>/Data warehouse Structures to improve BI Performance.</w:t>
      </w:r>
    </w:p>
    <w:p w:rsidR="007E7941" w:rsidRPr="00041111" w:rsidRDefault="007E7941">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 xml:space="preserve">Integrated Qlikview and QlikSense dashboards in </w:t>
      </w:r>
      <w:proofErr w:type="spellStart"/>
      <w:r>
        <w:rPr>
          <w:rFonts w:ascii="Verdana" w:hAnsi="Verdana" w:cs="Courier New"/>
          <w:sz w:val="20"/>
        </w:rPr>
        <w:t>Salesforce</w:t>
      </w:r>
      <w:proofErr w:type="spellEnd"/>
      <w:r>
        <w:rPr>
          <w:rFonts w:ascii="Verdana" w:hAnsi="Verdana" w:cs="Courier New"/>
          <w:sz w:val="20"/>
        </w:rPr>
        <w:t>.</w:t>
      </w:r>
    </w:p>
    <w:p w:rsidR="00041111" w:rsidRPr="006E3774" w:rsidRDefault="00041111">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Design and Develop Qlikview dashboards</w:t>
      </w:r>
      <w:r w:rsidR="006E3774">
        <w:rPr>
          <w:rFonts w:ascii="Verdana" w:hAnsi="Verdana" w:cs="Courier New"/>
          <w:sz w:val="20"/>
        </w:rPr>
        <w:t xml:space="preserve"> using various objects and ability to write complex expression in scripting.</w:t>
      </w:r>
    </w:p>
    <w:p w:rsidR="006E3774" w:rsidRPr="006E3774" w:rsidRDefault="006E3774">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 xml:space="preserve">Experience in Implementing </w:t>
      </w:r>
      <w:r w:rsidRPr="006E3774">
        <w:rPr>
          <w:rFonts w:ascii="Verdana" w:hAnsi="Verdana" w:cs="Courier New"/>
          <w:b/>
          <w:sz w:val="20"/>
        </w:rPr>
        <w:t>Incremental Loads</w:t>
      </w:r>
      <w:r>
        <w:rPr>
          <w:rFonts w:ascii="Verdana" w:hAnsi="Verdana" w:cs="Courier New"/>
          <w:sz w:val="20"/>
        </w:rPr>
        <w:t>.</w:t>
      </w:r>
    </w:p>
    <w:p w:rsidR="006E3774" w:rsidRPr="00661023" w:rsidRDefault="006E3774">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 xml:space="preserve">Good knowledge in </w:t>
      </w:r>
      <w:r w:rsidRPr="006E3774">
        <w:rPr>
          <w:rFonts w:ascii="Verdana" w:hAnsi="Verdana" w:cs="Courier New"/>
          <w:b/>
          <w:sz w:val="20"/>
        </w:rPr>
        <w:t>Set Analysis and Advanced Aggregations</w:t>
      </w:r>
      <w:r>
        <w:rPr>
          <w:rFonts w:ascii="Verdana" w:hAnsi="Verdana" w:cs="Courier New"/>
          <w:sz w:val="20"/>
        </w:rPr>
        <w:t>.</w:t>
      </w:r>
    </w:p>
    <w:p w:rsidR="00661023" w:rsidRPr="00BF71FA" w:rsidRDefault="00661023">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 xml:space="preserve">Also worked on </w:t>
      </w:r>
      <w:r w:rsidR="0098317C" w:rsidRPr="00421692">
        <w:rPr>
          <w:rFonts w:ascii="Verdana" w:hAnsi="Verdana" w:cs="Courier New"/>
          <w:b/>
          <w:sz w:val="20"/>
        </w:rPr>
        <w:t>direct</w:t>
      </w:r>
      <w:r w:rsidRPr="00421692">
        <w:rPr>
          <w:rFonts w:ascii="Verdana" w:hAnsi="Verdana" w:cs="Courier New"/>
          <w:b/>
          <w:sz w:val="20"/>
        </w:rPr>
        <w:t xml:space="preserve"> discovery</w:t>
      </w:r>
      <w:r>
        <w:rPr>
          <w:rFonts w:ascii="Verdana" w:hAnsi="Verdana" w:cs="Courier New"/>
          <w:sz w:val="20"/>
        </w:rPr>
        <w:t>.</w:t>
      </w:r>
    </w:p>
    <w:p w:rsidR="00BF71FA" w:rsidRPr="00BF71FA" w:rsidRDefault="00BF71FA">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 xml:space="preserve">Scheduled </w:t>
      </w:r>
      <w:r w:rsidRPr="00E70F0B">
        <w:rPr>
          <w:rFonts w:ascii="Verdana" w:hAnsi="Verdana" w:cs="Courier New"/>
          <w:b/>
          <w:sz w:val="20"/>
        </w:rPr>
        <w:t>N printing</w:t>
      </w:r>
      <w:r>
        <w:rPr>
          <w:rFonts w:ascii="Verdana" w:hAnsi="Verdana" w:cs="Courier New"/>
          <w:sz w:val="20"/>
        </w:rPr>
        <w:t xml:space="preserve"> jobs to send auto </w:t>
      </w:r>
      <w:r w:rsidR="00E70F0B">
        <w:rPr>
          <w:rFonts w:ascii="Verdana" w:hAnsi="Verdana" w:cs="Courier New"/>
          <w:sz w:val="20"/>
        </w:rPr>
        <w:t xml:space="preserve">mailers which take email </w:t>
      </w:r>
      <w:r w:rsidR="00732BA5">
        <w:rPr>
          <w:rFonts w:ascii="Verdana" w:hAnsi="Verdana" w:cs="Courier New"/>
          <w:sz w:val="20"/>
        </w:rPr>
        <w:t>ids</w:t>
      </w:r>
      <w:r w:rsidR="00E70F0B">
        <w:rPr>
          <w:rFonts w:ascii="Verdana" w:hAnsi="Verdana" w:cs="Courier New"/>
          <w:sz w:val="20"/>
        </w:rPr>
        <w:t xml:space="preserve"> and </w:t>
      </w:r>
      <w:r>
        <w:rPr>
          <w:rFonts w:ascii="Verdana" w:hAnsi="Verdana" w:cs="Courier New"/>
          <w:sz w:val="20"/>
        </w:rPr>
        <w:t>data from application and send mails.</w:t>
      </w:r>
    </w:p>
    <w:p w:rsidR="00BF71FA" w:rsidRPr="006E3774" w:rsidRDefault="00BF71FA">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Developed a process to auto reload the application in QMC when ever DB is refreshed without publisher.</w:t>
      </w:r>
    </w:p>
    <w:p w:rsidR="006E3774" w:rsidRPr="006E3774" w:rsidRDefault="006E3774">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lastRenderedPageBreak/>
        <w:t>Ability to write macros for automation in VB Script.</w:t>
      </w:r>
    </w:p>
    <w:p w:rsidR="006E3774" w:rsidRPr="006E3774" w:rsidRDefault="006E3774">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 xml:space="preserve">Expertise in implementing security using </w:t>
      </w:r>
      <w:r w:rsidRPr="006E3774">
        <w:rPr>
          <w:rFonts w:ascii="Verdana" w:hAnsi="Verdana" w:cs="Courier New"/>
          <w:b/>
          <w:sz w:val="20"/>
        </w:rPr>
        <w:t>Section Access</w:t>
      </w:r>
      <w:r>
        <w:rPr>
          <w:rFonts w:ascii="Verdana" w:hAnsi="Verdana" w:cs="Courier New"/>
          <w:sz w:val="20"/>
        </w:rPr>
        <w:t xml:space="preserve"> and Data Reduction.</w:t>
      </w:r>
    </w:p>
    <w:p w:rsidR="00F312A3" w:rsidRPr="00F312A3" w:rsidRDefault="006E3774" w:rsidP="00F312A3">
      <w:pPr>
        <w:numPr>
          <w:ilvl w:val="0"/>
          <w:numId w:val="2"/>
        </w:numPr>
        <w:tabs>
          <w:tab w:val="left" w:pos="420"/>
        </w:tabs>
        <w:spacing w:line="360" w:lineRule="auto"/>
        <w:jc w:val="both"/>
        <w:rPr>
          <w:rFonts w:ascii="Verdana" w:hAnsi="Verdana" w:cs="Courier New"/>
          <w:b/>
          <w:sz w:val="20"/>
        </w:rPr>
      </w:pPr>
      <w:r>
        <w:rPr>
          <w:rFonts w:ascii="Verdana" w:hAnsi="Verdana" w:cs="Courier New"/>
          <w:sz w:val="20"/>
        </w:rPr>
        <w:t>Experience in validating the Data.</w:t>
      </w:r>
    </w:p>
    <w:p w:rsidR="008C3FB8" w:rsidRPr="00830604" w:rsidRDefault="00F312A3" w:rsidP="00F312A3">
      <w:pPr>
        <w:numPr>
          <w:ilvl w:val="0"/>
          <w:numId w:val="2"/>
        </w:numPr>
        <w:tabs>
          <w:tab w:val="left" w:pos="420"/>
        </w:tabs>
        <w:spacing w:line="360" w:lineRule="auto"/>
        <w:jc w:val="both"/>
        <w:rPr>
          <w:rFonts w:ascii="Verdana" w:hAnsi="Verdana" w:cs="Courier New"/>
          <w:sz w:val="20"/>
        </w:rPr>
      </w:pPr>
      <w:r>
        <w:rPr>
          <w:rFonts w:ascii="Verdana" w:hAnsi="Verdana" w:cs="Courier New"/>
          <w:sz w:val="20"/>
        </w:rPr>
        <w:t>Design and build Qlikview Solutions to meet customer specifications.</w:t>
      </w:r>
    </w:p>
    <w:p w:rsidR="008C3FB8" w:rsidRPr="00830604" w:rsidRDefault="008C3FB8" w:rsidP="00F312A3">
      <w:pPr>
        <w:numPr>
          <w:ilvl w:val="0"/>
          <w:numId w:val="2"/>
        </w:numPr>
        <w:tabs>
          <w:tab w:val="left" w:pos="420"/>
        </w:tabs>
        <w:spacing w:line="360" w:lineRule="auto"/>
        <w:jc w:val="both"/>
        <w:rPr>
          <w:rFonts w:ascii="Verdana" w:hAnsi="Verdana" w:cs="Courier New"/>
          <w:sz w:val="20"/>
        </w:rPr>
      </w:pPr>
      <w:r w:rsidRPr="00830604">
        <w:rPr>
          <w:rFonts w:ascii="Verdana" w:eastAsia="Arial" w:hAnsi="Verdana" w:cs="Courier New"/>
          <w:sz w:val="20"/>
        </w:rPr>
        <w:t>Excellent problem solving skills, good interpersonal skills, committed, result oriented, hard working and zeal to learn new technologies.</w:t>
      </w:r>
    </w:p>
    <w:p w:rsidR="00BA1A69" w:rsidRPr="00A60E7C" w:rsidRDefault="008C3FB8" w:rsidP="00BA1A69">
      <w:pPr>
        <w:numPr>
          <w:ilvl w:val="0"/>
          <w:numId w:val="2"/>
        </w:numPr>
        <w:tabs>
          <w:tab w:val="left" w:pos="420"/>
        </w:tabs>
        <w:spacing w:line="360" w:lineRule="auto"/>
        <w:jc w:val="both"/>
        <w:rPr>
          <w:rFonts w:ascii="Verdana" w:hAnsi="Verdana" w:cs="Courier New"/>
          <w:sz w:val="20"/>
        </w:rPr>
      </w:pPr>
      <w:r w:rsidRPr="00A60E7C">
        <w:rPr>
          <w:rFonts w:ascii="Verdana" w:hAnsi="Verdana" w:cs="Courier New"/>
          <w:sz w:val="20"/>
        </w:rPr>
        <w:t>Experience in Client interaction through requirement gathering and project implementation.</w:t>
      </w:r>
      <w:r w:rsidR="00F312A3" w:rsidRPr="00A60E7C">
        <w:rPr>
          <w:rFonts w:ascii="Verdana" w:hAnsi="Verdana" w:cs="Courier New"/>
          <w:sz w:val="20"/>
        </w:rPr>
        <w:t xml:space="preserve"> </w:t>
      </w:r>
    </w:p>
    <w:p w:rsidR="00BA1A69" w:rsidRDefault="00BA1A69" w:rsidP="00BA1A69">
      <w:pPr>
        <w:tabs>
          <w:tab w:val="left" w:pos="420"/>
        </w:tabs>
        <w:spacing w:line="360" w:lineRule="auto"/>
        <w:jc w:val="both"/>
        <w:rPr>
          <w:rFonts w:ascii="Verdana" w:hAnsi="Verdana" w:cs="Courier New"/>
          <w:sz w:val="20"/>
        </w:rPr>
      </w:pPr>
    </w:p>
    <w:p w:rsidR="00F312A3" w:rsidRPr="001C6299" w:rsidRDefault="001C6299" w:rsidP="00F312A3">
      <w:pPr>
        <w:tabs>
          <w:tab w:val="left" w:pos="420"/>
        </w:tabs>
        <w:spacing w:line="360" w:lineRule="auto"/>
        <w:jc w:val="both"/>
        <w:rPr>
          <w:rFonts w:ascii="Verdana" w:hAnsi="Verdana" w:cs="Courier New"/>
          <w:b/>
          <w:sz w:val="20"/>
        </w:rPr>
      </w:pPr>
      <w:r w:rsidRPr="001C6299">
        <w:rPr>
          <w:rFonts w:ascii="Verdana" w:hAnsi="Verdana" w:cs="Courier New"/>
          <w:b/>
          <w:sz w:val="20"/>
        </w:rPr>
        <w:t>Achievements:</w:t>
      </w:r>
    </w:p>
    <w:p w:rsidR="00F312A3" w:rsidRDefault="001C6299" w:rsidP="00F312A3">
      <w:pPr>
        <w:pStyle w:val="ListParagraph"/>
        <w:numPr>
          <w:ilvl w:val="0"/>
          <w:numId w:val="12"/>
        </w:numPr>
        <w:tabs>
          <w:tab w:val="left" w:pos="420"/>
        </w:tabs>
        <w:spacing w:line="360" w:lineRule="auto"/>
        <w:ind w:left="450" w:hanging="450"/>
        <w:jc w:val="both"/>
        <w:rPr>
          <w:rFonts w:ascii="Verdana" w:hAnsi="Verdana" w:cs="Courier New"/>
          <w:sz w:val="20"/>
        </w:rPr>
      </w:pPr>
      <w:r w:rsidRPr="00E5092B">
        <w:rPr>
          <w:rFonts w:ascii="Verdana" w:hAnsi="Verdana" w:cs="Courier New"/>
          <w:sz w:val="20"/>
        </w:rPr>
        <w:t xml:space="preserve">I have received Bravo Award for developing an application which gives </w:t>
      </w:r>
      <w:r w:rsidR="003D720B">
        <w:rPr>
          <w:rFonts w:ascii="Verdana" w:hAnsi="Verdana" w:cs="Courier New"/>
          <w:sz w:val="20"/>
        </w:rPr>
        <w:t>live information.</w:t>
      </w:r>
    </w:p>
    <w:p w:rsidR="00BB4A39" w:rsidRPr="00E5092B" w:rsidRDefault="00BB4A39" w:rsidP="00F312A3">
      <w:pPr>
        <w:pStyle w:val="ListParagraph"/>
        <w:numPr>
          <w:ilvl w:val="0"/>
          <w:numId w:val="12"/>
        </w:numPr>
        <w:tabs>
          <w:tab w:val="left" w:pos="420"/>
        </w:tabs>
        <w:spacing w:line="360" w:lineRule="auto"/>
        <w:ind w:left="450" w:hanging="450"/>
        <w:jc w:val="both"/>
        <w:rPr>
          <w:rFonts w:ascii="Verdana" w:hAnsi="Verdana" w:cs="Courier New"/>
          <w:sz w:val="20"/>
        </w:rPr>
      </w:pPr>
      <w:r>
        <w:rPr>
          <w:rFonts w:ascii="Verdana" w:hAnsi="Verdana" w:cs="Courier New"/>
          <w:sz w:val="20"/>
        </w:rPr>
        <w:t>Certified QlikSense Data architect June-2018.</w:t>
      </w:r>
    </w:p>
    <w:p w:rsidR="00F312A3" w:rsidRDefault="00F312A3" w:rsidP="00F312A3">
      <w:pPr>
        <w:tabs>
          <w:tab w:val="left" w:pos="420"/>
        </w:tabs>
        <w:spacing w:line="360" w:lineRule="auto"/>
        <w:jc w:val="both"/>
        <w:rPr>
          <w:rFonts w:ascii="Verdana" w:hAnsi="Verdana" w:cs="Courier New"/>
          <w:sz w:val="20"/>
        </w:rPr>
      </w:pPr>
    </w:p>
    <w:p w:rsidR="00A2215B" w:rsidRPr="00830604" w:rsidRDefault="00A2215B" w:rsidP="00A2215B">
      <w:pPr>
        <w:pStyle w:val="SectionTitle"/>
        <w:pBdr>
          <w:top w:val="single" w:sz="4" w:space="0" w:color="FFFFFF"/>
          <w:left w:val="single" w:sz="4" w:space="6" w:color="FFFFFF"/>
          <w:bottom w:val="single" w:sz="4" w:space="0" w:color="FFFFFF"/>
          <w:right w:val="single" w:sz="4" w:space="0" w:color="FFFFFF"/>
        </w:pBdr>
        <w:spacing w:line="360" w:lineRule="auto"/>
        <w:rPr>
          <w:rFonts w:ascii="Verdana" w:hAnsi="Verdana" w:cs="Courier New"/>
          <w:smallCaps/>
          <w:spacing w:val="0"/>
          <w:position w:val="0"/>
          <w:sz w:val="20"/>
          <w:szCs w:val="20"/>
        </w:rPr>
      </w:pPr>
      <w:r w:rsidRPr="00830604">
        <w:rPr>
          <w:rFonts w:ascii="Verdana" w:hAnsi="Verdana" w:cs="Courier New"/>
          <w:smallCaps/>
          <w:spacing w:val="0"/>
          <w:position w:val="0"/>
          <w:sz w:val="20"/>
          <w:szCs w:val="20"/>
        </w:rPr>
        <w:t xml:space="preserve">JOB PROFILE                 </w:t>
      </w:r>
    </w:p>
    <w:p w:rsidR="00A2215B" w:rsidRPr="00830604" w:rsidRDefault="00A2215B" w:rsidP="00A2215B">
      <w:pPr>
        <w:widowControl w:val="0"/>
        <w:autoSpaceDE w:val="0"/>
        <w:spacing w:line="360" w:lineRule="auto"/>
        <w:jc w:val="both"/>
        <w:rPr>
          <w:rFonts w:ascii="Verdana" w:hAnsi="Verdana" w:cs="Courier New"/>
          <w:b/>
          <w:sz w:val="20"/>
        </w:rPr>
      </w:pPr>
    </w:p>
    <w:p w:rsidR="00E06280" w:rsidRDefault="00E06280" w:rsidP="008663E0">
      <w:pPr>
        <w:pStyle w:val="Default"/>
        <w:numPr>
          <w:ilvl w:val="0"/>
          <w:numId w:val="3"/>
        </w:numPr>
        <w:tabs>
          <w:tab w:val="left" w:pos="420"/>
        </w:tabs>
        <w:spacing w:line="100" w:lineRule="atLeast"/>
        <w:jc w:val="both"/>
        <w:rPr>
          <w:rFonts w:ascii="Verdana" w:hAnsi="Verdana" w:cs="Courier New"/>
          <w:sz w:val="20"/>
        </w:rPr>
      </w:pPr>
      <w:r>
        <w:rPr>
          <w:rFonts w:ascii="Verdana" w:hAnsi="Verdana" w:cs="Courier New"/>
          <w:sz w:val="20"/>
        </w:rPr>
        <w:t>Working as Technology Analyst in Infosys Ltd Since Nov-2017</w:t>
      </w:r>
    </w:p>
    <w:p w:rsidR="00632DB0" w:rsidRDefault="00632DB0" w:rsidP="00632DB0">
      <w:pPr>
        <w:pStyle w:val="Default"/>
        <w:spacing w:line="100" w:lineRule="atLeast"/>
        <w:ind w:left="420"/>
        <w:jc w:val="both"/>
        <w:rPr>
          <w:rFonts w:ascii="Verdana" w:hAnsi="Verdana" w:cs="Courier New"/>
          <w:sz w:val="20"/>
        </w:rPr>
      </w:pPr>
    </w:p>
    <w:p w:rsidR="005A4D7A" w:rsidRPr="005A4D7A" w:rsidRDefault="00A2215B" w:rsidP="008663E0">
      <w:pPr>
        <w:pStyle w:val="Default"/>
        <w:numPr>
          <w:ilvl w:val="0"/>
          <w:numId w:val="3"/>
        </w:numPr>
        <w:tabs>
          <w:tab w:val="left" w:pos="420"/>
        </w:tabs>
        <w:spacing w:line="100" w:lineRule="atLeast"/>
        <w:jc w:val="both"/>
        <w:rPr>
          <w:rFonts w:ascii="Verdana" w:hAnsi="Verdana" w:cs="Courier New"/>
          <w:sz w:val="20"/>
        </w:rPr>
      </w:pPr>
      <w:r w:rsidRPr="00830604">
        <w:rPr>
          <w:rFonts w:ascii="Verdana" w:hAnsi="Verdana" w:cs="Courier New"/>
          <w:sz w:val="20"/>
        </w:rPr>
        <w:t>Work</w:t>
      </w:r>
      <w:r w:rsidR="002F4B3F">
        <w:rPr>
          <w:rFonts w:ascii="Verdana" w:hAnsi="Verdana" w:cs="Courier New"/>
          <w:sz w:val="20"/>
        </w:rPr>
        <w:t>ed</w:t>
      </w:r>
      <w:r w:rsidRPr="00830604">
        <w:rPr>
          <w:rFonts w:ascii="Verdana" w:hAnsi="Verdana" w:cs="Courier New"/>
          <w:sz w:val="20"/>
        </w:rPr>
        <w:t xml:space="preserve"> as a</w:t>
      </w:r>
      <w:r w:rsidR="005A4D7A">
        <w:rPr>
          <w:rFonts w:ascii="Verdana" w:hAnsi="Verdana" w:cs="Courier New"/>
          <w:sz w:val="20"/>
        </w:rPr>
        <w:t xml:space="preserve"> </w:t>
      </w:r>
      <w:r w:rsidR="005A4D7A" w:rsidRPr="005A4D7A">
        <w:rPr>
          <w:rFonts w:ascii="Verdana" w:hAnsi="Verdana" w:cs="Courier New"/>
          <w:b/>
          <w:sz w:val="20"/>
        </w:rPr>
        <w:t>Senior</w:t>
      </w:r>
      <w:r w:rsidRPr="00830604">
        <w:rPr>
          <w:rFonts w:ascii="Verdana" w:hAnsi="Verdana" w:cs="Courier New"/>
          <w:sz w:val="20"/>
        </w:rPr>
        <w:t xml:space="preserve"> </w:t>
      </w:r>
      <w:r w:rsidRPr="00830604">
        <w:rPr>
          <w:rFonts w:ascii="Verdana" w:hAnsi="Verdana" w:cs="Courier New"/>
          <w:b/>
          <w:sz w:val="20"/>
        </w:rPr>
        <w:t>Software Engineer</w:t>
      </w:r>
      <w:r w:rsidRPr="00830604">
        <w:rPr>
          <w:rFonts w:ascii="Verdana" w:hAnsi="Verdana" w:cs="Courier New"/>
          <w:sz w:val="20"/>
        </w:rPr>
        <w:t xml:space="preserve"> in</w:t>
      </w:r>
      <w:r w:rsidRPr="00830604">
        <w:rPr>
          <w:rFonts w:ascii="Verdana" w:eastAsia="Verdana" w:hAnsi="Verdana" w:cs="Courier New"/>
          <w:sz w:val="20"/>
        </w:rPr>
        <w:t xml:space="preserve"> </w:t>
      </w:r>
      <w:r w:rsidR="005A4D7A">
        <w:rPr>
          <w:rFonts w:ascii="Verdana" w:eastAsia="Verdana" w:hAnsi="Verdana" w:cs="Courier New"/>
          <w:sz w:val="20"/>
        </w:rPr>
        <w:t xml:space="preserve">Tech Mahindra Ltd </w:t>
      </w:r>
      <w:r w:rsidR="002F4B3F">
        <w:rPr>
          <w:rFonts w:ascii="Verdana" w:eastAsia="Verdana" w:hAnsi="Verdana" w:cs="Courier New"/>
          <w:sz w:val="20"/>
        </w:rPr>
        <w:t xml:space="preserve">between </w:t>
      </w:r>
    </w:p>
    <w:p w:rsidR="008663E0" w:rsidRPr="005A4D7A" w:rsidRDefault="005A4D7A" w:rsidP="005A4D7A">
      <w:pPr>
        <w:pStyle w:val="Default"/>
        <w:spacing w:line="100" w:lineRule="atLeast"/>
        <w:ind w:left="420"/>
        <w:jc w:val="both"/>
        <w:rPr>
          <w:rFonts w:ascii="Verdana" w:hAnsi="Verdana" w:cs="Courier New"/>
          <w:sz w:val="20"/>
        </w:rPr>
      </w:pPr>
      <w:r>
        <w:rPr>
          <w:rFonts w:ascii="Verdana" w:eastAsia="Verdana" w:hAnsi="Verdana" w:cs="Courier New"/>
          <w:sz w:val="20"/>
        </w:rPr>
        <w:t>Sept</w:t>
      </w:r>
      <w:r w:rsidR="00C14AF9">
        <w:rPr>
          <w:rFonts w:ascii="Verdana" w:eastAsia="Verdana" w:hAnsi="Verdana" w:cs="Courier New"/>
          <w:sz w:val="20"/>
        </w:rPr>
        <w:t>-</w:t>
      </w:r>
      <w:r w:rsidR="00C14AF9" w:rsidRPr="002F4B3F">
        <w:rPr>
          <w:rFonts w:ascii="Verdana" w:hAnsi="Verdana" w:cs="Courier New"/>
          <w:sz w:val="20"/>
        </w:rPr>
        <w:t>2014</w:t>
      </w:r>
      <w:r w:rsidR="002F4B3F" w:rsidRPr="002F4B3F">
        <w:rPr>
          <w:rFonts w:ascii="Verdana" w:hAnsi="Verdana" w:cs="Courier New"/>
          <w:sz w:val="20"/>
        </w:rPr>
        <w:t xml:space="preserve"> to Nov-2017</w:t>
      </w:r>
    </w:p>
    <w:p w:rsidR="005A4D7A" w:rsidRPr="005A4D7A" w:rsidRDefault="005A4D7A" w:rsidP="005A4D7A">
      <w:pPr>
        <w:pStyle w:val="Default"/>
        <w:spacing w:line="100" w:lineRule="atLeast"/>
        <w:ind w:left="420"/>
        <w:jc w:val="both"/>
        <w:rPr>
          <w:rFonts w:ascii="Verdana" w:hAnsi="Verdana" w:cs="Courier New"/>
          <w:sz w:val="20"/>
        </w:rPr>
      </w:pPr>
    </w:p>
    <w:p w:rsidR="00E43986" w:rsidRDefault="005A4D7A" w:rsidP="00F63C80">
      <w:pPr>
        <w:pStyle w:val="Default"/>
        <w:numPr>
          <w:ilvl w:val="0"/>
          <w:numId w:val="3"/>
        </w:numPr>
        <w:tabs>
          <w:tab w:val="left" w:pos="420"/>
        </w:tabs>
        <w:spacing w:line="100" w:lineRule="atLeast"/>
        <w:jc w:val="both"/>
        <w:rPr>
          <w:rFonts w:ascii="Verdana" w:hAnsi="Verdana" w:cs="Courier New"/>
          <w:sz w:val="20"/>
        </w:rPr>
      </w:pPr>
      <w:r>
        <w:rPr>
          <w:rFonts w:ascii="Verdana" w:hAnsi="Verdana" w:cs="Courier New"/>
          <w:sz w:val="20"/>
        </w:rPr>
        <w:t>Worked</w:t>
      </w:r>
      <w:r w:rsidRPr="00830604">
        <w:rPr>
          <w:rFonts w:ascii="Verdana" w:hAnsi="Verdana" w:cs="Courier New"/>
          <w:sz w:val="20"/>
        </w:rPr>
        <w:t xml:space="preserve"> as a </w:t>
      </w:r>
      <w:r w:rsidRPr="00830604">
        <w:rPr>
          <w:rFonts w:ascii="Verdana" w:hAnsi="Verdana" w:cs="Courier New"/>
          <w:b/>
          <w:sz w:val="20"/>
        </w:rPr>
        <w:t>Software Engineer</w:t>
      </w:r>
      <w:r w:rsidRPr="00830604">
        <w:rPr>
          <w:rFonts w:ascii="Verdana" w:hAnsi="Verdana" w:cs="Courier New"/>
          <w:sz w:val="20"/>
        </w:rPr>
        <w:t xml:space="preserve"> in</w:t>
      </w:r>
      <w:r w:rsidRPr="00830604">
        <w:rPr>
          <w:rFonts w:ascii="Verdana" w:eastAsia="Verdana" w:hAnsi="Verdana" w:cs="Courier New"/>
          <w:sz w:val="20"/>
        </w:rPr>
        <w:t xml:space="preserve"> </w:t>
      </w:r>
      <w:r>
        <w:rPr>
          <w:rFonts w:ascii="Verdana" w:eastAsia="Verdana" w:hAnsi="Verdana" w:cs="Courier New"/>
          <w:sz w:val="20"/>
        </w:rPr>
        <w:t xml:space="preserve">Verinon </w:t>
      </w:r>
      <w:r w:rsidRPr="00830604">
        <w:rPr>
          <w:rFonts w:ascii="Verdana" w:eastAsia="Verdana" w:hAnsi="Verdana" w:cs="Courier New"/>
          <w:sz w:val="20"/>
        </w:rPr>
        <w:t xml:space="preserve">Solutions </w:t>
      </w:r>
      <w:r>
        <w:rPr>
          <w:rFonts w:ascii="Verdana" w:eastAsia="Verdana" w:hAnsi="Verdana" w:cs="Courier New"/>
          <w:sz w:val="20"/>
        </w:rPr>
        <w:t>May-2014</w:t>
      </w:r>
      <w:r>
        <w:rPr>
          <w:rFonts w:ascii="Verdana" w:eastAsia="Verdana" w:hAnsi="Verdana" w:cs="Courier New"/>
          <w:b/>
          <w:sz w:val="20"/>
        </w:rPr>
        <w:t>-</w:t>
      </w:r>
      <w:r>
        <w:rPr>
          <w:rFonts w:ascii="Verdana" w:eastAsia="Verdana" w:hAnsi="Verdana" w:cs="Courier New"/>
          <w:sz w:val="20"/>
        </w:rPr>
        <w:t xml:space="preserve"> Sept 2014</w:t>
      </w:r>
    </w:p>
    <w:p w:rsidR="00830604" w:rsidRPr="00830604" w:rsidRDefault="00830604" w:rsidP="00E43986">
      <w:pPr>
        <w:pStyle w:val="Default"/>
        <w:spacing w:line="100" w:lineRule="atLeast"/>
        <w:ind w:left="420"/>
        <w:jc w:val="both"/>
        <w:rPr>
          <w:rFonts w:ascii="Verdana" w:hAnsi="Verdana" w:cs="Courier New"/>
          <w:sz w:val="20"/>
        </w:rPr>
      </w:pPr>
    </w:p>
    <w:p w:rsidR="008C3FB8" w:rsidRPr="00830604" w:rsidRDefault="008C3FB8">
      <w:pPr>
        <w:widowControl w:val="0"/>
        <w:autoSpaceDE w:val="0"/>
        <w:spacing w:line="360" w:lineRule="auto"/>
        <w:jc w:val="both"/>
        <w:rPr>
          <w:rFonts w:ascii="Verdana" w:hAnsi="Verdana" w:cs="Courier New"/>
          <w:b/>
          <w:bCs/>
          <w:sz w:val="20"/>
        </w:rPr>
      </w:pPr>
    </w:p>
    <w:p w:rsidR="008C3FB8" w:rsidRPr="00830604" w:rsidRDefault="008C3FB8">
      <w:pPr>
        <w:pStyle w:val="SectionTitle"/>
        <w:pBdr>
          <w:top w:val="single" w:sz="4" w:space="0" w:color="FFFFFF"/>
          <w:left w:val="single" w:sz="4" w:space="6" w:color="FFFFFF"/>
          <w:bottom w:val="single" w:sz="4" w:space="0" w:color="FFFFFF"/>
          <w:right w:val="single" w:sz="4" w:space="0" w:color="FFFFFF"/>
        </w:pBdr>
        <w:spacing w:line="360" w:lineRule="auto"/>
        <w:rPr>
          <w:rFonts w:ascii="Verdana" w:hAnsi="Verdana" w:cs="Courier New"/>
          <w:b w:val="0"/>
          <w:sz w:val="20"/>
          <w:szCs w:val="20"/>
        </w:rPr>
      </w:pPr>
      <w:r w:rsidRPr="00830604">
        <w:rPr>
          <w:rFonts w:ascii="Verdana" w:hAnsi="Verdana" w:cs="Courier New"/>
          <w:b w:val="0"/>
          <w:sz w:val="20"/>
          <w:szCs w:val="20"/>
        </w:rPr>
        <w:t xml:space="preserve"> </w:t>
      </w:r>
      <w:r w:rsidRPr="00830604">
        <w:rPr>
          <w:rFonts w:ascii="Verdana" w:hAnsi="Verdana" w:cs="Courier New"/>
          <w:smallCaps/>
          <w:spacing w:val="0"/>
          <w:position w:val="0"/>
          <w:sz w:val="20"/>
          <w:szCs w:val="20"/>
        </w:rPr>
        <w:t>TECHNICAL SKILLS</w:t>
      </w:r>
      <w:r w:rsidRPr="00830604">
        <w:rPr>
          <w:rFonts w:ascii="Verdana" w:hAnsi="Verdana" w:cs="Courier New"/>
          <w:b w:val="0"/>
          <w:sz w:val="20"/>
          <w:szCs w:val="20"/>
        </w:rPr>
        <w:t xml:space="preserve">                     </w:t>
      </w:r>
    </w:p>
    <w:p w:rsidR="008C3FB8" w:rsidRPr="00830604" w:rsidRDefault="003F20E6">
      <w:pPr>
        <w:spacing w:line="360" w:lineRule="auto"/>
        <w:jc w:val="both"/>
        <w:rPr>
          <w:rFonts w:ascii="Verdana" w:hAnsi="Verdana" w:cs="Courier New"/>
          <w:b/>
          <w:sz w:val="20"/>
        </w:rPr>
      </w:pPr>
      <w:r w:rsidRPr="003F20E6">
        <w:rPr>
          <w:rFonts w:ascii="Verdana" w:hAnsi="Verdana" w:cs="Courier New"/>
          <w:sz w:val="20"/>
        </w:rPr>
        <w:pict>
          <v:shapetype id="_x0000_t202" coordsize="21600,21600" o:spt="202" path="m,l,21600r21600,l21600,xe">
            <v:stroke joinstyle="miter"/>
            <v:path gradientshapeok="t" o:connecttype="rect"/>
          </v:shapetype>
          <v:shape id="_x0000_s1026" type="#_x0000_t202" style="position:absolute;left:0;text-align:left;margin-left:-1.45pt;margin-top:20.55pt;width:453.95pt;height:112.7pt;z-index:251657728;mso-wrap-distance-left:0;mso-wrap-distance-right:9.05pt" stroked="f">
            <v:fill opacity="0" color2="black"/>
            <v:textbox style="mso-next-textbox:#_x0000_s1026" inset="0,0,0,0">
              <w:txbxContent>
                <w:tbl>
                  <w:tblPr>
                    <w:tblW w:w="0" w:type="auto"/>
                    <w:tblInd w:w="115" w:type="dxa"/>
                    <w:tblLayout w:type="fixed"/>
                    <w:tblCellMar>
                      <w:left w:w="115" w:type="dxa"/>
                      <w:right w:w="115" w:type="dxa"/>
                    </w:tblCellMar>
                    <w:tblLook w:val="0000"/>
                  </w:tblPr>
                  <w:tblGrid>
                    <w:gridCol w:w="3120"/>
                    <w:gridCol w:w="5573"/>
                  </w:tblGrid>
                  <w:tr w:rsidR="00E3680A">
                    <w:trPr>
                      <w:trHeight w:val="359"/>
                    </w:trPr>
                    <w:tc>
                      <w:tcPr>
                        <w:tcW w:w="3120" w:type="dxa"/>
                        <w:tcBorders>
                          <w:top w:val="single" w:sz="4" w:space="0" w:color="C0C0C0"/>
                          <w:left w:val="single" w:sz="4" w:space="0" w:color="C0C0C0"/>
                          <w:bottom w:val="single" w:sz="4" w:space="0" w:color="C0C0C0"/>
                        </w:tcBorders>
                        <w:vAlign w:val="center"/>
                      </w:tcPr>
                      <w:p w:rsidR="00E3680A" w:rsidRDefault="00E3680A">
                        <w:pPr>
                          <w:pStyle w:val="Objective"/>
                          <w:tabs>
                            <w:tab w:val="left" w:pos="540"/>
                            <w:tab w:val="left" w:pos="3600"/>
                          </w:tabs>
                          <w:snapToGrid w:val="0"/>
                          <w:spacing w:before="0" w:after="0" w:line="240" w:lineRule="exact"/>
                          <w:jc w:val="both"/>
                          <w:rPr>
                            <w:rFonts w:ascii="Verdana" w:hAnsi="Verdana" w:cs="Verdana"/>
                            <w:b/>
                            <w:sz w:val="18"/>
                            <w:szCs w:val="18"/>
                          </w:rPr>
                        </w:pPr>
                        <w:r>
                          <w:rPr>
                            <w:rFonts w:ascii="Verdana" w:hAnsi="Verdana" w:cs="Verdana"/>
                            <w:b/>
                            <w:sz w:val="18"/>
                            <w:szCs w:val="18"/>
                          </w:rPr>
                          <w:t>BI Tool</w:t>
                        </w:r>
                      </w:p>
                    </w:tc>
                    <w:tc>
                      <w:tcPr>
                        <w:tcW w:w="5573" w:type="dxa"/>
                        <w:tcBorders>
                          <w:top w:val="single" w:sz="4" w:space="0" w:color="C0C0C0"/>
                          <w:left w:val="single" w:sz="4" w:space="0" w:color="C0C0C0"/>
                          <w:bottom w:val="single" w:sz="4" w:space="0" w:color="C0C0C0"/>
                          <w:right w:val="single" w:sz="4" w:space="0" w:color="C0C0C0"/>
                        </w:tcBorders>
                        <w:vAlign w:val="center"/>
                      </w:tcPr>
                      <w:p w:rsidR="00E3680A" w:rsidRDefault="00E3680A">
                        <w:pPr>
                          <w:snapToGrid w:val="0"/>
                          <w:jc w:val="both"/>
                          <w:rPr>
                            <w:rFonts w:ascii="Verdana" w:hAnsi="Verdana" w:cs="Verdana"/>
                            <w:color w:val="000000"/>
                            <w:sz w:val="18"/>
                            <w:szCs w:val="18"/>
                          </w:rPr>
                        </w:pPr>
                        <w:r>
                          <w:rPr>
                            <w:rFonts w:ascii="Verdana" w:hAnsi="Verdana" w:cs="Verdana"/>
                            <w:color w:val="000000"/>
                            <w:sz w:val="18"/>
                            <w:szCs w:val="18"/>
                          </w:rPr>
                          <w:t>Qlikview 11</w:t>
                        </w:r>
                        <w:r w:rsidR="00A76697">
                          <w:rPr>
                            <w:rFonts w:ascii="Verdana" w:hAnsi="Verdana" w:cs="Verdana"/>
                            <w:color w:val="000000"/>
                            <w:sz w:val="18"/>
                            <w:szCs w:val="18"/>
                          </w:rPr>
                          <w:t xml:space="preserve">,Qlikview </w:t>
                        </w:r>
                        <w:proofErr w:type="spellStart"/>
                        <w:r w:rsidR="00A76697">
                          <w:rPr>
                            <w:rFonts w:ascii="Verdana" w:hAnsi="Verdana" w:cs="Verdana"/>
                            <w:color w:val="000000"/>
                            <w:sz w:val="18"/>
                            <w:szCs w:val="18"/>
                          </w:rPr>
                          <w:t>Expressor</w:t>
                        </w:r>
                        <w:proofErr w:type="spellEnd"/>
                        <w:r w:rsidR="00B16A80">
                          <w:rPr>
                            <w:rFonts w:ascii="Verdana" w:hAnsi="Verdana" w:cs="Verdana"/>
                            <w:color w:val="000000"/>
                            <w:sz w:val="18"/>
                            <w:szCs w:val="18"/>
                          </w:rPr>
                          <w:t xml:space="preserve"> , N </w:t>
                        </w:r>
                        <w:proofErr w:type="spellStart"/>
                        <w:r w:rsidR="00B16A80">
                          <w:rPr>
                            <w:rFonts w:ascii="Verdana" w:hAnsi="Verdana" w:cs="Verdana"/>
                            <w:color w:val="000000"/>
                            <w:sz w:val="18"/>
                            <w:szCs w:val="18"/>
                          </w:rPr>
                          <w:t>Printing</w:t>
                        </w:r>
                        <w:r w:rsidR="00184C3D">
                          <w:rPr>
                            <w:rFonts w:ascii="Verdana" w:hAnsi="Verdana" w:cs="Verdana"/>
                            <w:color w:val="000000"/>
                            <w:sz w:val="18"/>
                            <w:szCs w:val="18"/>
                          </w:rPr>
                          <w:t>,QlikSense</w:t>
                        </w:r>
                        <w:proofErr w:type="spellEnd"/>
                      </w:p>
                    </w:tc>
                  </w:tr>
                  <w:tr w:rsidR="008C3FB8">
                    <w:trPr>
                      <w:trHeight w:val="359"/>
                    </w:trPr>
                    <w:tc>
                      <w:tcPr>
                        <w:tcW w:w="3120" w:type="dxa"/>
                        <w:tcBorders>
                          <w:top w:val="single" w:sz="4" w:space="0" w:color="C0C0C0"/>
                          <w:left w:val="single" w:sz="4" w:space="0" w:color="C0C0C0"/>
                          <w:bottom w:val="single" w:sz="4" w:space="0" w:color="C0C0C0"/>
                        </w:tcBorders>
                        <w:vAlign w:val="center"/>
                      </w:tcPr>
                      <w:p w:rsidR="008C3FB8" w:rsidRDefault="008C3FB8">
                        <w:pPr>
                          <w:pStyle w:val="Objective"/>
                          <w:tabs>
                            <w:tab w:val="left" w:pos="540"/>
                            <w:tab w:val="left" w:pos="3600"/>
                          </w:tabs>
                          <w:snapToGrid w:val="0"/>
                          <w:spacing w:before="0" w:after="0" w:line="240" w:lineRule="exact"/>
                          <w:jc w:val="both"/>
                          <w:rPr>
                            <w:rFonts w:ascii="Verdana" w:hAnsi="Verdana" w:cs="Verdana"/>
                            <w:b/>
                            <w:sz w:val="18"/>
                            <w:szCs w:val="18"/>
                          </w:rPr>
                        </w:pPr>
                        <w:r>
                          <w:rPr>
                            <w:rFonts w:ascii="Verdana" w:hAnsi="Verdana" w:cs="Verdana"/>
                            <w:b/>
                            <w:sz w:val="18"/>
                            <w:szCs w:val="18"/>
                          </w:rPr>
                          <w:t>Languages</w:t>
                        </w:r>
                      </w:p>
                    </w:tc>
                    <w:tc>
                      <w:tcPr>
                        <w:tcW w:w="5573" w:type="dxa"/>
                        <w:tcBorders>
                          <w:top w:val="single" w:sz="4" w:space="0" w:color="C0C0C0"/>
                          <w:left w:val="single" w:sz="4" w:space="0" w:color="C0C0C0"/>
                          <w:bottom w:val="single" w:sz="4" w:space="0" w:color="C0C0C0"/>
                          <w:right w:val="single" w:sz="4" w:space="0" w:color="C0C0C0"/>
                        </w:tcBorders>
                        <w:vAlign w:val="center"/>
                      </w:tcPr>
                      <w:p w:rsidR="008C3FB8" w:rsidRDefault="00A979F0">
                        <w:pPr>
                          <w:snapToGrid w:val="0"/>
                          <w:jc w:val="both"/>
                          <w:rPr>
                            <w:rFonts w:ascii="Verdana" w:hAnsi="Verdana" w:cs="Verdana"/>
                            <w:color w:val="000000"/>
                            <w:sz w:val="18"/>
                            <w:szCs w:val="18"/>
                          </w:rPr>
                        </w:pPr>
                        <w:r>
                          <w:rPr>
                            <w:rFonts w:ascii="Verdana" w:hAnsi="Verdana" w:cs="Verdana"/>
                            <w:color w:val="000000"/>
                            <w:sz w:val="18"/>
                            <w:szCs w:val="18"/>
                          </w:rPr>
                          <w:t>PL SQL</w:t>
                        </w:r>
                      </w:p>
                    </w:tc>
                  </w:tr>
                  <w:tr w:rsidR="008C3FB8">
                    <w:trPr>
                      <w:trHeight w:val="359"/>
                    </w:trPr>
                    <w:tc>
                      <w:tcPr>
                        <w:tcW w:w="3120" w:type="dxa"/>
                        <w:tcBorders>
                          <w:top w:val="single" w:sz="4" w:space="0" w:color="C0C0C0"/>
                          <w:left w:val="single" w:sz="4" w:space="0" w:color="C0C0C0"/>
                          <w:bottom w:val="single" w:sz="4" w:space="0" w:color="C0C0C0"/>
                        </w:tcBorders>
                        <w:vAlign w:val="center"/>
                      </w:tcPr>
                      <w:p w:rsidR="008C3FB8" w:rsidRDefault="008C3FB8">
                        <w:pPr>
                          <w:snapToGrid w:val="0"/>
                          <w:jc w:val="both"/>
                          <w:rPr>
                            <w:rFonts w:ascii="Verdana" w:hAnsi="Verdana" w:cs="Verdana"/>
                            <w:b/>
                            <w:sz w:val="18"/>
                            <w:szCs w:val="18"/>
                          </w:rPr>
                        </w:pPr>
                        <w:r>
                          <w:rPr>
                            <w:rFonts w:ascii="Verdana" w:hAnsi="Verdana" w:cs="Verdana"/>
                            <w:b/>
                            <w:sz w:val="18"/>
                            <w:szCs w:val="18"/>
                          </w:rPr>
                          <w:t>Server Side Technologies</w:t>
                        </w:r>
                      </w:p>
                    </w:tc>
                    <w:tc>
                      <w:tcPr>
                        <w:tcW w:w="5573" w:type="dxa"/>
                        <w:tcBorders>
                          <w:top w:val="single" w:sz="4" w:space="0" w:color="C0C0C0"/>
                          <w:left w:val="single" w:sz="4" w:space="0" w:color="C0C0C0"/>
                          <w:bottom w:val="single" w:sz="4" w:space="0" w:color="C0C0C0"/>
                          <w:right w:val="single" w:sz="4" w:space="0" w:color="C0C0C0"/>
                        </w:tcBorders>
                        <w:vAlign w:val="center"/>
                      </w:tcPr>
                      <w:p w:rsidR="008C3FB8" w:rsidRDefault="001D2980" w:rsidP="001D2980">
                        <w:pPr>
                          <w:snapToGrid w:val="0"/>
                          <w:jc w:val="both"/>
                          <w:rPr>
                            <w:rFonts w:ascii="Verdana" w:hAnsi="Verdana" w:cs="Verdana"/>
                            <w:color w:val="000000"/>
                            <w:sz w:val="18"/>
                            <w:szCs w:val="18"/>
                          </w:rPr>
                        </w:pPr>
                        <w:r>
                          <w:rPr>
                            <w:rFonts w:ascii="Verdana" w:hAnsi="Verdana" w:cs="Verdana"/>
                            <w:color w:val="000000"/>
                            <w:sz w:val="18"/>
                            <w:szCs w:val="18"/>
                            <w:lang w:val="en-IN"/>
                          </w:rPr>
                          <w:t>HTML, JavaScript, CSS</w:t>
                        </w:r>
                        <w:r w:rsidR="00B271EC">
                          <w:rPr>
                            <w:rFonts w:ascii="Verdana" w:hAnsi="Verdana" w:cs="Verdana"/>
                            <w:color w:val="000000"/>
                            <w:sz w:val="18"/>
                            <w:szCs w:val="18"/>
                            <w:lang w:val="en-IN"/>
                          </w:rPr>
                          <w:t>.</w:t>
                        </w:r>
                      </w:p>
                    </w:tc>
                  </w:tr>
                  <w:tr w:rsidR="008C3FB8">
                    <w:trPr>
                      <w:trHeight w:val="319"/>
                    </w:trPr>
                    <w:tc>
                      <w:tcPr>
                        <w:tcW w:w="3120" w:type="dxa"/>
                        <w:tcBorders>
                          <w:top w:val="single" w:sz="4" w:space="0" w:color="C0C0C0"/>
                          <w:left w:val="single" w:sz="4" w:space="0" w:color="C0C0C0"/>
                          <w:bottom w:val="single" w:sz="4" w:space="0" w:color="C0C0C0"/>
                        </w:tcBorders>
                        <w:vAlign w:val="center"/>
                      </w:tcPr>
                      <w:p w:rsidR="008C3FB8" w:rsidRDefault="008C3FB8">
                        <w:pPr>
                          <w:pStyle w:val="Objective"/>
                          <w:tabs>
                            <w:tab w:val="left" w:pos="540"/>
                            <w:tab w:val="left" w:pos="3600"/>
                          </w:tabs>
                          <w:snapToGrid w:val="0"/>
                          <w:spacing w:before="0" w:after="0" w:line="240" w:lineRule="exact"/>
                          <w:rPr>
                            <w:rFonts w:ascii="Verdana" w:hAnsi="Verdana" w:cs="Verdana"/>
                            <w:b/>
                            <w:sz w:val="18"/>
                            <w:szCs w:val="18"/>
                          </w:rPr>
                        </w:pPr>
                        <w:r>
                          <w:rPr>
                            <w:rFonts w:ascii="Verdana" w:hAnsi="Verdana" w:cs="Verdana"/>
                            <w:b/>
                            <w:sz w:val="18"/>
                            <w:szCs w:val="18"/>
                          </w:rPr>
                          <w:t>Database</w:t>
                        </w:r>
                      </w:p>
                    </w:tc>
                    <w:tc>
                      <w:tcPr>
                        <w:tcW w:w="5573" w:type="dxa"/>
                        <w:tcBorders>
                          <w:top w:val="single" w:sz="4" w:space="0" w:color="C0C0C0"/>
                          <w:left w:val="single" w:sz="4" w:space="0" w:color="C0C0C0"/>
                          <w:bottom w:val="single" w:sz="4" w:space="0" w:color="C0C0C0"/>
                          <w:right w:val="single" w:sz="4" w:space="0" w:color="C0C0C0"/>
                        </w:tcBorders>
                        <w:vAlign w:val="center"/>
                      </w:tcPr>
                      <w:p w:rsidR="008C3FB8" w:rsidRDefault="008C3FB8">
                        <w:pPr>
                          <w:tabs>
                            <w:tab w:val="left" w:pos="540"/>
                            <w:tab w:val="left" w:pos="3600"/>
                          </w:tabs>
                          <w:snapToGrid w:val="0"/>
                          <w:spacing w:line="240" w:lineRule="exact"/>
                          <w:jc w:val="both"/>
                          <w:rPr>
                            <w:rFonts w:ascii="Verdana" w:hAnsi="Verdana" w:cs="Verdana"/>
                            <w:color w:val="000000"/>
                            <w:sz w:val="18"/>
                            <w:szCs w:val="18"/>
                          </w:rPr>
                        </w:pPr>
                        <w:r>
                          <w:rPr>
                            <w:rFonts w:ascii="Verdana" w:hAnsi="Verdana" w:cs="Verdana"/>
                            <w:color w:val="000000"/>
                            <w:sz w:val="18"/>
                            <w:szCs w:val="18"/>
                          </w:rPr>
                          <w:t>Oracle</w:t>
                        </w:r>
                        <w:r w:rsidR="00B271EC">
                          <w:rPr>
                            <w:rFonts w:ascii="Verdana" w:hAnsi="Verdana" w:cs="Verdana"/>
                            <w:color w:val="000000"/>
                            <w:sz w:val="18"/>
                            <w:szCs w:val="18"/>
                          </w:rPr>
                          <w:t xml:space="preserve">, </w:t>
                        </w:r>
                        <w:proofErr w:type="spellStart"/>
                        <w:r w:rsidR="00B271EC">
                          <w:rPr>
                            <w:rFonts w:ascii="Verdana" w:hAnsi="Verdana" w:cs="Verdana"/>
                            <w:color w:val="000000"/>
                            <w:sz w:val="18"/>
                            <w:szCs w:val="18"/>
                          </w:rPr>
                          <w:t>Sql</w:t>
                        </w:r>
                        <w:proofErr w:type="spellEnd"/>
                        <w:r w:rsidR="00B271EC">
                          <w:rPr>
                            <w:rFonts w:ascii="Verdana" w:hAnsi="Verdana" w:cs="Verdana"/>
                            <w:color w:val="000000"/>
                            <w:sz w:val="18"/>
                            <w:szCs w:val="18"/>
                          </w:rPr>
                          <w:t xml:space="preserve"> Server, </w:t>
                        </w:r>
                        <w:proofErr w:type="spellStart"/>
                        <w:r w:rsidR="00B271EC">
                          <w:rPr>
                            <w:rFonts w:ascii="Verdana" w:hAnsi="Verdana" w:cs="Verdana"/>
                            <w:color w:val="000000"/>
                            <w:sz w:val="18"/>
                            <w:szCs w:val="18"/>
                          </w:rPr>
                          <w:t>MySql</w:t>
                        </w:r>
                        <w:proofErr w:type="spellEnd"/>
                        <w:r w:rsidR="00B271EC">
                          <w:rPr>
                            <w:rFonts w:ascii="Verdana" w:hAnsi="Verdana" w:cs="Verdana"/>
                            <w:color w:val="000000"/>
                            <w:sz w:val="18"/>
                            <w:szCs w:val="18"/>
                          </w:rPr>
                          <w:t>.</w:t>
                        </w:r>
                      </w:p>
                    </w:tc>
                  </w:tr>
                  <w:tr w:rsidR="008C3FB8">
                    <w:trPr>
                      <w:trHeight w:val="319"/>
                    </w:trPr>
                    <w:tc>
                      <w:tcPr>
                        <w:tcW w:w="3120" w:type="dxa"/>
                        <w:tcBorders>
                          <w:top w:val="single" w:sz="4" w:space="0" w:color="C0C0C0"/>
                          <w:left w:val="single" w:sz="4" w:space="0" w:color="C0C0C0"/>
                          <w:bottom w:val="single" w:sz="4" w:space="0" w:color="C0C0C0"/>
                        </w:tcBorders>
                        <w:vAlign w:val="center"/>
                      </w:tcPr>
                      <w:p w:rsidR="008C3FB8" w:rsidRDefault="008C3FB8">
                        <w:pPr>
                          <w:pStyle w:val="Objective"/>
                          <w:tabs>
                            <w:tab w:val="left" w:pos="540"/>
                            <w:tab w:val="left" w:pos="3600"/>
                          </w:tabs>
                          <w:snapToGrid w:val="0"/>
                          <w:spacing w:before="0" w:after="0" w:line="240" w:lineRule="exact"/>
                          <w:jc w:val="both"/>
                          <w:rPr>
                            <w:rFonts w:ascii="Verdana" w:hAnsi="Verdana" w:cs="Verdana"/>
                            <w:b/>
                            <w:sz w:val="18"/>
                            <w:szCs w:val="18"/>
                          </w:rPr>
                        </w:pPr>
                        <w:r>
                          <w:rPr>
                            <w:rFonts w:ascii="Verdana" w:hAnsi="Verdana" w:cs="Verdana"/>
                            <w:b/>
                            <w:sz w:val="18"/>
                            <w:szCs w:val="18"/>
                          </w:rPr>
                          <w:t>Operating Systems</w:t>
                        </w:r>
                      </w:p>
                    </w:tc>
                    <w:tc>
                      <w:tcPr>
                        <w:tcW w:w="5573" w:type="dxa"/>
                        <w:tcBorders>
                          <w:top w:val="single" w:sz="4" w:space="0" w:color="C0C0C0"/>
                          <w:left w:val="single" w:sz="4" w:space="0" w:color="C0C0C0"/>
                          <w:bottom w:val="single" w:sz="4" w:space="0" w:color="C0C0C0"/>
                          <w:right w:val="single" w:sz="4" w:space="0" w:color="C0C0C0"/>
                        </w:tcBorders>
                        <w:vAlign w:val="center"/>
                      </w:tcPr>
                      <w:p w:rsidR="008C3FB8" w:rsidRDefault="008C3FB8" w:rsidP="00B271EC">
                        <w:pPr>
                          <w:tabs>
                            <w:tab w:val="left" w:pos="540"/>
                            <w:tab w:val="left" w:pos="3600"/>
                          </w:tabs>
                          <w:snapToGrid w:val="0"/>
                          <w:spacing w:line="240" w:lineRule="exact"/>
                          <w:rPr>
                            <w:rFonts w:ascii="Verdana" w:hAnsi="Verdana" w:cs="Verdana"/>
                            <w:color w:val="000000"/>
                            <w:sz w:val="18"/>
                            <w:szCs w:val="18"/>
                          </w:rPr>
                        </w:pPr>
                        <w:r>
                          <w:rPr>
                            <w:rFonts w:ascii="Verdana" w:hAnsi="Verdana" w:cs="Verdana"/>
                            <w:color w:val="000000"/>
                            <w:sz w:val="18"/>
                            <w:szCs w:val="18"/>
                          </w:rPr>
                          <w:t>Windows 2000/XP</w:t>
                        </w:r>
                        <w:r w:rsidR="00937CC8">
                          <w:rPr>
                            <w:rFonts w:ascii="Verdana" w:hAnsi="Verdana" w:cs="Verdana"/>
                            <w:color w:val="000000"/>
                            <w:sz w:val="18"/>
                            <w:szCs w:val="18"/>
                          </w:rPr>
                          <w:t>/7</w:t>
                        </w:r>
                        <w:r w:rsidR="00B271EC">
                          <w:rPr>
                            <w:rFonts w:ascii="Verdana" w:hAnsi="Verdana" w:cs="Verdana"/>
                            <w:color w:val="000000"/>
                            <w:sz w:val="18"/>
                            <w:szCs w:val="18"/>
                            <w:lang w:val="en-IN"/>
                          </w:rPr>
                          <w:t>.</w:t>
                        </w:r>
                      </w:p>
                    </w:tc>
                  </w:tr>
                  <w:tr w:rsidR="008C3FB8">
                    <w:trPr>
                      <w:trHeight w:val="359"/>
                    </w:trPr>
                    <w:tc>
                      <w:tcPr>
                        <w:tcW w:w="3120" w:type="dxa"/>
                        <w:tcBorders>
                          <w:top w:val="single" w:sz="4" w:space="0" w:color="C0C0C0"/>
                          <w:left w:val="single" w:sz="4" w:space="0" w:color="C0C0C0"/>
                          <w:bottom w:val="single" w:sz="4" w:space="0" w:color="C0C0C0"/>
                        </w:tcBorders>
                        <w:vAlign w:val="center"/>
                      </w:tcPr>
                      <w:p w:rsidR="008C3FB8" w:rsidRDefault="008C3FB8">
                        <w:pPr>
                          <w:snapToGrid w:val="0"/>
                          <w:jc w:val="both"/>
                          <w:rPr>
                            <w:rFonts w:ascii="Verdana" w:hAnsi="Verdana" w:cs="Verdana"/>
                            <w:b/>
                            <w:sz w:val="18"/>
                            <w:szCs w:val="18"/>
                            <w:lang w:val="en-IN"/>
                          </w:rPr>
                        </w:pPr>
                        <w:r>
                          <w:rPr>
                            <w:rFonts w:ascii="Verdana" w:hAnsi="Verdana" w:cs="Verdana"/>
                            <w:b/>
                            <w:sz w:val="18"/>
                            <w:szCs w:val="18"/>
                            <w:lang w:val="en-IN"/>
                          </w:rPr>
                          <w:t>SQL Editors</w:t>
                        </w:r>
                      </w:p>
                    </w:tc>
                    <w:tc>
                      <w:tcPr>
                        <w:tcW w:w="5573" w:type="dxa"/>
                        <w:tcBorders>
                          <w:top w:val="single" w:sz="4" w:space="0" w:color="C0C0C0"/>
                          <w:left w:val="single" w:sz="4" w:space="0" w:color="C0C0C0"/>
                          <w:bottom w:val="single" w:sz="4" w:space="0" w:color="C0C0C0"/>
                          <w:right w:val="single" w:sz="4" w:space="0" w:color="C0C0C0"/>
                        </w:tcBorders>
                      </w:tcPr>
                      <w:p w:rsidR="008C3FB8" w:rsidRDefault="008C3FB8" w:rsidP="00B271EC">
                        <w:pPr>
                          <w:snapToGrid w:val="0"/>
                          <w:rPr>
                            <w:rFonts w:ascii="Verdana" w:hAnsi="Verdana" w:cs="Verdana"/>
                            <w:sz w:val="18"/>
                            <w:szCs w:val="18"/>
                          </w:rPr>
                        </w:pPr>
                        <w:proofErr w:type="spellStart"/>
                        <w:r>
                          <w:rPr>
                            <w:rFonts w:ascii="Verdana" w:hAnsi="Verdana" w:cs="Verdana"/>
                            <w:sz w:val="18"/>
                            <w:szCs w:val="18"/>
                          </w:rPr>
                          <w:t>Sql</w:t>
                        </w:r>
                        <w:proofErr w:type="spellEnd"/>
                        <w:r>
                          <w:rPr>
                            <w:rFonts w:ascii="Verdana" w:hAnsi="Verdana" w:cs="Verdana"/>
                            <w:sz w:val="18"/>
                            <w:szCs w:val="18"/>
                          </w:rPr>
                          <w:t xml:space="preserve"> Developer</w:t>
                        </w:r>
                        <w:r w:rsidR="00B271EC">
                          <w:rPr>
                            <w:rFonts w:ascii="Verdana" w:hAnsi="Verdana" w:cs="Verdana"/>
                            <w:sz w:val="18"/>
                            <w:szCs w:val="18"/>
                          </w:rPr>
                          <w:t>.</w:t>
                        </w:r>
                      </w:p>
                    </w:tc>
                  </w:tr>
                </w:tbl>
                <w:p w:rsidR="008C3FB8" w:rsidRDefault="008C3FB8">
                  <w:r>
                    <w:t xml:space="preserve"> </w:t>
                  </w:r>
                </w:p>
                <w:p w:rsidR="007A63F0" w:rsidRDefault="007A63F0"/>
              </w:txbxContent>
            </v:textbox>
            <w10:wrap type="square" side="largest"/>
          </v:shape>
        </w:pict>
      </w:r>
    </w:p>
    <w:p w:rsidR="004419B5" w:rsidRDefault="004419B5" w:rsidP="00A81CEA">
      <w:pPr>
        <w:spacing w:line="360" w:lineRule="auto"/>
        <w:rPr>
          <w:rFonts w:ascii="Verdana" w:hAnsi="Verdana" w:cs="Courier New"/>
          <w:b/>
          <w:bCs/>
          <w:sz w:val="20"/>
        </w:rPr>
      </w:pPr>
    </w:p>
    <w:p w:rsidR="00FE7DD4" w:rsidRDefault="00FE7DD4" w:rsidP="00A81CEA">
      <w:pPr>
        <w:spacing w:line="360" w:lineRule="auto"/>
        <w:rPr>
          <w:rFonts w:ascii="Verdana" w:hAnsi="Verdana" w:cs="Courier New"/>
          <w:b/>
          <w:bCs/>
          <w:sz w:val="20"/>
        </w:rPr>
      </w:pPr>
    </w:p>
    <w:p w:rsidR="00FE7DD4" w:rsidRDefault="00FE7DD4" w:rsidP="00A81CEA">
      <w:pPr>
        <w:spacing w:line="360" w:lineRule="auto"/>
        <w:rPr>
          <w:rFonts w:ascii="Verdana" w:hAnsi="Verdana" w:cs="Courier New"/>
          <w:b/>
          <w:bCs/>
          <w:sz w:val="20"/>
        </w:rPr>
      </w:pPr>
    </w:p>
    <w:p w:rsidR="00FE7DD4" w:rsidRDefault="00FE7DD4" w:rsidP="00A81CEA">
      <w:pPr>
        <w:spacing w:line="360" w:lineRule="auto"/>
        <w:rPr>
          <w:rFonts w:ascii="Verdana" w:hAnsi="Verdana" w:cs="Courier New"/>
          <w:b/>
          <w:bCs/>
          <w:sz w:val="20"/>
        </w:rPr>
      </w:pPr>
    </w:p>
    <w:p w:rsidR="00FE7DD4" w:rsidRDefault="00FE7DD4" w:rsidP="00A81CEA">
      <w:pPr>
        <w:spacing w:line="360" w:lineRule="auto"/>
        <w:rPr>
          <w:rFonts w:ascii="Verdana" w:hAnsi="Verdana" w:cs="Courier New"/>
          <w:b/>
          <w:bCs/>
          <w:sz w:val="20"/>
        </w:rPr>
      </w:pPr>
    </w:p>
    <w:p w:rsidR="00FE7DD4" w:rsidRDefault="00FE7DD4" w:rsidP="00A81CEA">
      <w:pPr>
        <w:spacing w:line="360" w:lineRule="auto"/>
        <w:rPr>
          <w:rFonts w:ascii="Verdana" w:hAnsi="Verdana" w:cs="Courier New"/>
          <w:b/>
          <w:bCs/>
          <w:sz w:val="20"/>
        </w:rPr>
      </w:pPr>
    </w:p>
    <w:p w:rsidR="00A81CEA" w:rsidRDefault="00D062F4" w:rsidP="00A81CEA">
      <w:pPr>
        <w:spacing w:line="360" w:lineRule="auto"/>
        <w:rPr>
          <w:rFonts w:ascii="Verdana" w:hAnsi="Verdana" w:cs="Courier New"/>
          <w:b/>
          <w:bCs/>
          <w:sz w:val="20"/>
        </w:rPr>
      </w:pPr>
      <w:r w:rsidRPr="00A81CEA">
        <w:rPr>
          <w:rFonts w:ascii="Verdana" w:hAnsi="Verdana" w:cs="Courier New"/>
          <w:b/>
          <w:bCs/>
          <w:sz w:val="20"/>
        </w:rPr>
        <w:t>Project#</w:t>
      </w:r>
      <w:r w:rsidR="004419B5">
        <w:rPr>
          <w:rFonts w:ascii="Verdana" w:hAnsi="Verdana" w:cs="Courier New"/>
          <w:b/>
          <w:bCs/>
          <w:sz w:val="20"/>
        </w:rPr>
        <w:t>4</w:t>
      </w:r>
    </w:p>
    <w:p w:rsidR="00AE2756" w:rsidRDefault="00AE2756" w:rsidP="00AE2756">
      <w:pPr>
        <w:spacing w:line="360" w:lineRule="auto"/>
        <w:rPr>
          <w:rFonts w:ascii="Verdana" w:hAnsi="Verdana" w:cs="Courier New"/>
          <w:bCs/>
          <w:sz w:val="20"/>
        </w:rPr>
      </w:pPr>
      <w:r w:rsidRPr="00894B33">
        <w:rPr>
          <w:rFonts w:ascii="Verdana" w:hAnsi="Verdana" w:cs="Courier New"/>
          <w:b/>
          <w:bCs/>
          <w:sz w:val="20"/>
        </w:rPr>
        <w:t>Client</w:t>
      </w:r>
      <w:r>
        <w:rPr>
          <w:rFonts w:ascii="Verdana" w:hAnsi="Verdana" w:cs="Courier New"/>
          <w:bCs/>
          <w:sz w:val="20"/>
        </w:rPr>
        <w:tab/>
      </w:r>
      <w:r>
        <w:rPr>
          <w:rFonts w:ascii="Verdana" w:hAnsi="Verdana" w:cs="Courier New"/>
          <w:bCs/>
          <w:sz w:val="20"/>
        </w:rPr>
        <w:tab/>
        <w:t xml:space="preserve">    :  </w:t>
      </w:r>
      <w:proofErr w:type="spellStart"/>
      <w:r>
        <w:rPr>
          <w:rFonts w:ascii="Verdana" w:hAnsi="Verdana" w:cs="Courier New"/>
          <w:bCs/>
          <w:sz w:val="20"/>
        </w:rPr>
        <w:t>Syngenta</w:t>
      </w:r>
      <w:proofErr w:type="spellEnd"/>
      <w:r>
        <w:rPr>
          <w:rFonts w:ascii="Verdana" w:hAnsi="Verdana" w:cs="Courier New"/>
          <w:bCs/>
          <w:sz w:val="20"/>
        </w:rPr>
        <w:t xml:space="preserve"> </w:t>
      </w:r>
    </w:p>
    <w:p w:rsidR="00AE2756" w:rsidRDefault="00AE2756" w:rsidP="00AE2756">
      <w:pPr>
        <w:spacing w:line="360" w:lineRule="auto"/>
        <w:rPr>
          <w:rFonts w:ascii="Verdana" w:hAnsi="Verdana" w:cs="Courier New"/>
          <w:bCs/>
          <w:sz w:val="20"/>
        </w:rPr>
      </w:pPr>
      <w:r w:rsidRPr="00894B33">
        <w:rPr>
          <w:rFonts w:ascii="Verdana" w:hAnsi="Verdana" w:cs="Courier New"/>
          <w:b/>
          <w:bCs/>
          <w:sz w:val="20"/>
        </w:rPr>
        <w:t>Domain</w:t>
      </w:r>
      <w:r>
        <w:rPr>
          <w:rFonts w:ascii="Verdana" w:hAnsi="Verdana" w:cs="Courier New"/>
          <w:bCs/>
          <w:sz w:val="20"/>
        </w:rPr>
        <w:t xml:space="preserve"> </w:t>
      </w:r>
      <w:r>
        <w:rPr>
          <w:rFonts w:ascii="Verdana" w:hAnsi="Verdana" w:cs="Courier New"/>
          <w:bCs/>
          <w:sz w:val="20"/>
        </w:rPr>
        <w:tab/>
        <w:t xml:space="preserve">    : </w:t>
      </w:r>
      <w:r w:rsidR="00F13523">
        <w:rPr>
          <w:rFonts w:ascii="Verdana" w:hAnsi="Verdana" w:cs="Courier New"/>
          <w:bCs/>
          <w:sz w:val="20"/>
        </w:rPr>
        <w:t>Agriculture Intelligence</w:t>
      </w:r>
    </w:p>
    <w:p w:rsidR="00AE2756" w:rsidRDefault="00AE2756" w:rsidP="00AE2756">
      <w:pPr>
        <w:spacing w:line="360" w:lineRule="auto"/>
        <w:rPr>
          <w:rFonts w:ascii="Verdana" w:hAnsi="Verdana" w:cs="Courier New"/>
          <w:bCs/>
          <w:sz w:val="20"/>
        </w:rPr>
      </w:pPr>
      <w:r w:rsidRPr="00894B33">
        <w:rPr>
          <w:rFonts w:ascii="Verdana" w:hAnsi="Verdana" w:cs="Courier New"/>
          <w:b/>
          <w:bCs/>
          <w:sz w:val="20"/>
        </w:rPr>
        <w:t>Role</w:t>
      </w:r>
      <w:r>
        <w:rPr>
          <w:rFonts w:ascii="Verdana" w:hAnsi="Verdana" w:cs="Courier New"/>
          <w:bCs/>
          <w:sz w:val="20"/>
        </w:rPr>
        <w:t xml:space="preserve">  </w:t>
      </w:r>
      <w:r>
        <w:rPr>
          <w:rFonts w:ascii="Verdana" w:hAnsi="Verdana" w:cs="Courier New"/>
          <w:bCs/>
          <w:sz w:val="20"/>
        </w:rPr>
        <w:tab/>
      </w:r>
      <w:r>
        <w:rPr>
          <w:rFonts w:ascii="Verdana" w:hAnsi="Verdana" w:cs="Courier New"/>
          <w:bCs/>
          <w:sz w:val="20"/>
        </w:rPr>
        <w:tab/>
        <w:t xml:space="preserve">    : Developer</w:t>
      </w:r>
    </w:p>
    <w:p w:rsidR="00AE2756" w:rsidRDefault="00AE2756" w:rsidP="00AE2756">
      <w:pPr>
        <w:spacing w:line="360" w:lineRule="auto"/>
        <w:rPr>
          <w:rFonts w:ascii="Verdana" w:hAnsi="Verdana" w:cs="Courier New"/>
          <w:bCs/>
          <w:sz w:val="20"/>
        </w:rPr>
      </w:pPr>
      <w:r w:rsidRPr="00894B33">
        <w:rPr>
          <w:rFonts w:ascii="Verdana" w:hAnsi="Verdana" w:cs="Courier New"/>
          <w:b/>
          <w:bCs/>
          <w:sz w:val="20"/>
        </w:rPr>
        <w:t>Duration</w:t>
      </w:r>
      <w:r>
        <w:rPr>
          <w:rFonts w:ascii="Verdana" w:hAnsi="Verdana" w:cs="Courier New"/>
          <w:bCs/>
          <w:sz w:val="20"/>
        </w:rPr>
        <w:tab/>
        <w:t xml:space="preserve">    : </w:t>
      </w:r>
      <w:r w:rsidR="000D6479">
        <w:rPr>
          <w:rFonts w:ascii="Verdana" w:hAnsi="Verdana" w:cs="Courier New"/>
          <w:bCs/>
          <w:sz w:val="20"/>
        </w:rPr>
        <w:t>Nov-2017</w:t>
      </w:r>
      <w:r>
        <w:rPr>
          <w:rFonts w:ascii="Verdana" w:hAnsi="Verdana" w:cs="Courier New"/>
          <w:bCs/>
          <w:sz w:val="20"/>
        </w:rPr>
        <w:t xml:space="preserve"> till Date</w:t>
      </w:r>
    </w:p>
    <w:p w:rsidR="00BA7649" w:rsidRDefault="00AE2756" w:rsidP="00AE2756">
      <w:pPr>
        <w:spacing w:line="360" w:lineRule="auto"/>
        <w:rPr>
          <w:rFonts w:ascii="Verdana" w:hAnsi="Verdana" w:cs="Courier New"/>
          <w:bCs/>
          <w:sz w:val="20"/>
        </w:rPr>
      </w:pPr>
      <w:r w:rsidRPr="00894B33">
        <w:rPr>
          <w:rFonts w:ascii="Verdana" w:hAnsi="Verdana" w:cs="Courier New"/>
          <w:b/>
          <w:bCs/>
          <w:sz w:val="20"/>
        </w:rPr>
        <w:t>Environment</w:t>
      </w:r>
      <w:r>
        <w:rPr>
          <w:rFonts w:ascii="Verdana" w:hAnsi="Verdana" w:cs="Courier New"/>
          <w:bCs/>
          <w:sz w:val="20"/>
        </w:rPr>
        <w:tab/>
        <w:t xml:space="preserve">    : Qlikview, </w:t>
      </w:r>
      <w:r w:rsidR="00291864">
        <w:rPr>
          <w:rFonts w:ascii="Verdana" w:hAnsi="Verdana" w:cs="Courier New"/>
          <w:bCs/>
          <w:sz w:val="20"/>
        </w:rPr>
        <w:t>QlikSense, NPrinting</w:t>
      </w:r>
      <w:r w:rsidR="00BA7649">
        <w:rPr>
          <w:rFonts w:ascii="Verdana" w:hAnsi="Verdana" w:cs="Courier New"/>
          <w:bCs/>
          <w:sz w:val="20"/>
        </w:rPr>
        <w:t>.</w:t>
      </w:r>
    </w:p>
    <w:p w:rsidR="004548EB" w:rsidRDefault="004548EB" w:rsidP="004548EB">
      <w:pPr>
        <w:spacing w:line="360" w:lineRule="auto"/>
        <w:rPr>
          <w:rFonts w:ascii="Verdana" w:hAnsi="Verdana" w:cs="Courier New"/>
          <w:bCs/>
          <w:sz w:val="20"/>
        </w:rPr>
      </w:pPr>
    </w:p>
    <w:p w:rsidR="004548EB" w:rsidRDefault="004548EB" w:rsidP="004548EB">
      <w:pPr>
        <w:spacing w:line="360" w:lineRule="auto"/>
        <w:rPr>
          <w:rFonts w:ascii="Verdana" w:hAnsi="Verdana" w:cs="Courier New"/>
          <w:bCs/>
          <w:sz w:val="20"/>
        </w:rPr>
      </w:pPr>
      <w:r w:rsidRPr="00894B33">
        <w:rPr>
          <w:rFonts w:ascii="Verdana" w:hAnsi="Verdana" w:cs="Courier New"/>
          <w:b/>
          <w:bCs/>
          <w:sz w:val="20"/>
        </w:rPr>
        <w:t>Description</w:t>
      </w:r>
      <w:r>
        <w:rPr>
          <w:rFonts w:ascii="Verdana" w:hAnsi="Verdana" w:cs="Courier New"/>
          <w:bCs/>
          <w:sz w:val="20"/>
        </w:rPr>
        <w:t>:</w:t>
      </w:r>
    </w:p>
    <w:p w:rsidR="004548EB" w:rsidRDefault="00923086" w:rsidP="00923086">
      <w:pPr>
        <w:spacing w:line="360" w:lineRule="auto"/>
        <w:jc w:val="both"/>
        <w:rPr>
          <w:rFonts w:ascii="Verdana" w:hAnsi="Verdana" w:cs="Courier New"/>
          <w:bCs/>
          <w:sz w:val="20"/>
        </w:rPr>
      </w:pPr>
      <w:proofErr w:type="spellStart"/>
      <w:r w:rsidRPr="0085219F">
        <w:rPr>
          <w:rFonts w:ascii="Verdana" w:hAnsi="Verdana" w:cs="Courier New"/>
          <w:bCs/>
          <w:sz w:val="20"/>
        </w:rPr>
        <w:t>Syngenta</w:t>
      </w:r>
      <w:proofErr w:type="spellEnd"/>
      <w:r w:rsidRPr="0085219F">
        <w:rPr>
          <w:rFonts w:ascii="Verdana" w:hAnsi="Verdana" w:cs="Courier New"/>
          <w:bCs/>
          <w:sz w:val="20"/>
        </w:rPr>
        <w:t xml:space="preserve"> AG is a Swiss-based global company that produces agrochemicals and seeds. As a biotechnology company, it conducts genomic research.</w:t>
      </w:r>
    </w:p>
    <w:p w:rsidR="00FB5947" w:rsidRDefault="00FB5947" w:rsidP="00FB5947">
      <w:pPr>
        <w:spacing w:line="360" w:lineRule="auto"/>
        <w:jc w:val="both"/>
        <w:rPr>
          <w:rFonts w:ascii="Verdana" w:hAnsi="Verdana" w:cs="Courier New"/>
          <w:bCs/>
          <w:sz w:val="20"/>
        </w:rPr>
      </w:pPr>
    </w:p>
    <w:p w:rsidR="004548EB" w:rsidRPr="00830604" w:rsidRDefault="004548EB" w:rsidP="00FB5947">
      <w:pPr>
        <w:spacing w:line="360" w:lineRule="auto"/>
        <w:jc w:val="both"/>
        <w:rPr>
          <w:rFonts w:ascii="Verdana" w:hAnsi="Verdana" w:cs="Courier New"/>
          <w:b/>
          <w:sz w:val="20"/>
          <w:u w:val="single"/>
          <w:lang w:val="en-AU"/>
        </w:rPr>
      </w:pPr>
      <w:r w:rsidRPr="00830604">
        <w:rPr>
          <w:rFonts w:ascii="Verdana" w:hAnsi="Verdana" w:cs="Courier New"/>
          <w:b/>
          <w:sz w:val="20"/>
          <w:u w:val="single"/>
          <w:lang w:val="en-AU"/>
        </w:rPr>
        <w:t>Responsibilities:</w:t>
      </w:r>
    </w:p>
    <w:p w:rsidR="004548EB" w:rsidRPr="00830604" w:rsidRDefault="004548EB" w:rsidP="004548EB">
      <w:pPr>
        <w:spacing w:line="360" w:lineRule="auto"/>
        <w:rPr>
          <w:rFonts w:ascii="Verdana" w:hAnsi="Verdana" w:cs="Courier New"/>
          <w:b/>
          <w:sz w:val="20"/>
          <w:u w:val="single"/>
          <w:lang w:val="en-AU"/>
        </w:rPr>
      </w:pPr>
    </w:p>
    <w:p w:rsidR="00BA3226" w:rsidRDefault="001F1BD8" w:rsidP="00FB5947">
      <w:pPr>
        <w:numPr>
          <w:ilvl w:val="1"/>
          <w:numId w:val="5"/>
        </w:numPr>
        <w:tabs>
          <w:tab w:val="clear" w:pos="1440"/>
          <w:tab w:val="num" w:pos="450"/>
        </w:tabs>
        <w:spacing w:line="360" w:lineRule="auto"/>
        <w:ind w:left="450" w:hanging="450"/>
        <w:jc w:val="both"/>
        <w:rPr>
          <w:rFonts w:ascii="Verdana" w:hAnsi="Verdana" w:cs="Courier New"/>
          <w:bCs/>
          <w:sz w:val="20"/>
        </w:rPr>
      </w:pPr>
      <w:r>
        <w:rPr>
          <w:rFonts w:ascii="Verdana" w:hAnsi="Verdana" w:cs="Courier New"/>
          <w:bCs/>
          <w:sz w:val="20"/>
        </w:rPr>
        <w:t>Worked on pricing dashboards where it shows Net Sales, Last Plan Sales and Budget for different selections and self service sheets with selections for dimensions and expressions to view data in different views.</w:t>
      </w:r>
    </w:p>
    <w:p w:rsidR="001F1BD8" w:rsidRDefault="003B33A7" w:rsidP="00FB5947">
      <w:pPr>
        <w:numPr>
          <w:ilvl w:val="1"/>
          <w:numId w:val="5"/>
        </w:numPr>
        <w:tabs>
          <w:tab w:val="clear" w:pos="1440"/>
          <w:tab w:val="num" w:pos="450"/>
        </w:tabs>
        <w:spacing w:line="360" w:lineRule="auto"/>
        <w:ind w:left="450" w:hanging="450"/>
        <w:jc w:val="both"/>
        <w:rPr>
          <w:rFonts w:ascii="Verdana" w:hAnsi="Verdana" w:cs="Courier New"/>
          <w:bCs/>
          <w:sz w:val="20"/>
        </w:rPr>
      </w:pPr>
      <w:r>
        <w:rPr>
          <w:rFonts w:ascii="Verdana" w:hAnsi="Verdana" w:cs="Courier New"/>
          <w:bCs/>
          <w:sz w:val="20"/>
        </w:rPr>
        <w:t>Developed QlikSense dashboard for North America Crop protection Open Orders Comparison between different source systems.</w:t>
      </w:r>
    </w:p>
    <w:p w:rsidR="00284303" w:rsidRPr="00284303" w:rsidRDefault="00284303" w:rsidP="00FB5947">
      <w:pPr>
        <w:numPr>
          <w:ilvl w:val="1"/>
          <w:numId w:val="5"/>
        </w:numPr>
        <w:tabs>
          <w:tab w:val="clear" w:pos="1440"/>
          <w:tab w:val="num" w:pos="450"/>
        </w:tabs>
        <w:spacing w:line="360" w:lineRule="auto"/>
        <w:ind w:left="450" w:hanging="450"/>
        <w:jc w:val="both"/>
        <w:rPr>
          <w:rFonts w:ascii="Verdana" w:hAnsi="Verdana" w:cs="Courier New"/>
          <w:bCs/>
          <w:sz w:val="20"/>
        </w:rPr>
      </w:pPr>
      <w:r>
        <w:rPr>
          <w:rFonts w:ascii="Verdana" w:hAnsi="Verdana" w:cs="Courier New"/>
          <w:b/>
          <w:sz w:val="20"/>
        </w:rPr>
        <w:t xml:space="preserve">Integrated On-Demand Report generation using NPrinting in QlikSense Dashboard. </w:t>
      </w:r>
      <w:r>
        <w:rPr>
          <w:rFonts w:ascii="Verdana" w:hAnsi="Verdana" w:cs="Courier New"/>
          <w:sz w:val="20"/>
        </w:rPr>
        <w:t>Using these feature users can generate the Pre-defined Reports from the QlikSense Dashboard based on selections from the dashboard.</w:t>
      </w:r>
    </w:p>
    <w:p w:rsidR="00EC4DDA" w:rsidRDefault="00284303" w:rsidP="00A75136">
      <w:pPr>
        <w:numPr>
          <w:ilvl w:val="1"/>
          <w:numId w:val="5"/>
        </w:numPr>
        <w:tabs>
          <w:tab w:val="clear" w:pos="1440"/>
          <w:tab w:val="num" w:pos="450"/>
        </w:tabs>
        <w:spacing w:line="360" w:lineRule="auto"/>
        <w:ind w:left="450" w:hanging="450"/>
        <w:jc w:val="both"/>
        <w:rPr>
          <w:rFonts w:ascii="Verdana" w:hAnsi="Verdana" w:cs="Courier New"/>
          <w:bCs/>
          <w:sz w:val="20"/>
        </w:rPr>
      </w:pPr>
      <w:r>
        <w:rPr>
          <w:rFonts w:ascii="Verdana" w:hAnsi="Verdana" w:cs="Courier New"/>
          <w:bCs/>
          <w:sz w:val="20"/>
        </w:rPr>
        <w:t xml:space="preserve">Staged data from Amazon S3 buckets in </w:t>
      </w:r>
      <w:proofErr w:type="spellStart"/>
      <w:r>
        <w:rPr>
          <w:rFonts w:ascii="Verdana" w:hAnsi="Verdana" w:cs="Courier New"/>
          <w:bCs/>
          <w:sz w:val="20"/>
        </w:rPr>
        <w:t>Qlik</w:t>
      </w:r>
      <w:proofErr w:type="spellEnd"/>
      <w:r w:rsidR="005F0604">
        <w:rPr>
          <w:rFonts w:ascii="Verdana" w:hAnsi="Verdana" w:cs="Courier New"/>
          <w:bCs/>
          <w:sz w:val="20"/>
        </w:rPr>
        <w:t>.</w:t>
      </w:r>
    </w:p>
    <w:p w:rsidR="00284303" w:rsidRDefault="00EC4DDA" w:rsidP="00FB5947">
      <w:pPr>
        <w:numPr>
          <w:ilvl w:val="1"/>
          <w:numId w:val="5"/>
        </w:numPr>
        <w:tabs>
          <w:tab w:val="clear" w:pos="1440"/>
          <w:tab w:val="num" w:pos="450"/>
        </w:tabs>
        <w:spacing w:line="360" w:lineRule="auto"/>
        <w:ind w:left="450" w:hanging="450"/>
        <w:jc w:val="both"/>
        <w:rPr>
          <w:rFonts w:ascii="Verdana" w:hAnsi="Verdana" w:cs="Courier New"/>
          <w:bCs/>
          <w:sz w:val="20"/>
        </w:rPr>
      </w:pPr>
      <w:r>
        <w:rPr>
          <w:rFonts w:ascii="Verdana" w:hAnsi="Verdana" w:cs="Courier New"/>
          <w:sz w:val="20"/>
        </w:rPr>
        <w:t xml:space="preserve">Extracted data from SharePoint lists Using </w:t>
      </w:r>
      <w:proofErr w:type="spellStart"/>
      <w:r>
        <w:rPr>
          <w:rFonts w:ascii="Verdana" w:hAnsi="Verdana" w:cs="Courier New"/>
          <w:sz w:val="20"/>
        </w:rPr>
        <w:t>Qlik</w:t>
      </w:r>
      <w:proofErr w:type="spellEnd"/>
      <w:r>
        <w:rPr>
          <w:rFonts w:ascii="Verdana" w:hAnsi="Verdana" w:cs="Courier New"/>
          <w:sz w:val="20"/>
        </w:rPr>
        <w:t xml:space="preserve"> Office 365 SharePoint connector also created delta setup for the same.</w:t>
      </w:r>
    </w:p>
    <w:p w:rsidR="003B33A7" w:rsidRDefault="00A25E38" w:rsidP="00FB5947">
      <w:pPr>
        <w:numPr>
          <w:ilvl w:val="1"/>
          <w:numId w:val="5"/>
        </w:numPr>
        <w:tabs>
          <w:tab w:val="clear" w:pos="1440"/>
          <w:tab w:val="num" w:pos="450"/>
        </w:tabs>
        <w:spacing w:line="360" w:lineRule="auto"/>
        <w:ind w:left="450" w:hanging="450"/>
        <w:jc w:val="both"/>
        <w:rPr>
          <w:rFonts w:ascii="Verdana" w:hAnsi="Verdana" w:cs="Courier New"/>
          <w:bCs/>
          <w:sz w:val="20"/>
        </w:rPr>
      </w:pPr>
      <w:r>
        <w:rPr>
          <w:rFonts w:ascii="Verdana" w:hAnsi="Verdana" w:cs="Courier New"/>
          <w:bCs/>
          <w:sz w:val="20"/>
        </w:rPr>
        <w:t xml:space="preserve">Worked on multiple Change </w:t>
      </w:r>
      <w:r w:rsidR="00C90D5B">
        <w:rPr>
          <w:rFonts w:ascii="Verdana" w:hAnsi="Verdana" w:cs="Courier New"/>
          <w:bCs/>
          <w:sz w:val="20"/>
        </w:rPr>
        <w:t>Requests</w:t>
      </w:r>
      <w:r w:rsidR="008A194A">
        <w:rPr>
          <w:rFonts w:ascii="Verdana" w:hAnsi="Verdana" w:cs="Courier New"/>
          <w:bCs/>
          <w:sz w:val="20"/>
        </w:rPr>
        <w:t>.</w:t>
      </w:r>
    </w:p>
    <w:p w:rsidR="00525806" w:rsidRDefault="007228A7" w:rsidP="00FB5947">
      <w:pPr>
        <w:numPr>
          <w:ilvl w:val="1"/>
          <w:numId w:val="5"/>
        </w:numPr>
        <w:tabs>
          <w:tab w:val="clear" w:pos="1440"/>
          <w:tab w:val="num" w:pos="450"/>
        </w:tabs>
        <w:spacing w:line="360" w:lineRule="auto"/>
        <w:ind w:left="450" w:hanging="450"/>
        <w:jc w:val="both"/>
        <w:rPr>
          <w:rFonts w:ascii="Verdana" w:hAnsi="Verdana" w:cs="Courier New"/>
          <w:bCs/>
          <w:sz w:val="20"/>
        </w:rPr>
      </w:pPr>
      <w:r>
        <w:rPr>
          <w:rFonts w:ascii="Verdana" w:hAnsi="Verdana" w:cs="Courier New"/>
          <w:bCs/>
          <w:sz w:val="20"/>
        </w:rPr>
        <w:t>Have been to</w:t>
      </w:r>
      <w:r w:rsidR="00525806">
        <w:rPr>
          <w:rFonts w:ascii="Verdana" w:hAnsi="Verdana" w:cs="Courier New"/>
          <w:bCs/>
          <w:sz w:val="20"/>
        </w:rPr>
        <w:t xml:space="preserve"> Sao </w:t>
      </w:r>
      <w:proofErr w:type="gramStart"/>
      <w:r w:rsidR="00525806" w:rsidRPr="00525806">
        <w:rPr>
          <w:rFonts w:ascii="Verdana" w:hAnsi="Verdana" w:cs="Courier New"/>
          <w:b/>
          <w:bCs/>
          <w:sz w:val="20"/>
        </w:rPr>
        <w:t>Paulo(</w:t>
      </w:r>
      <w:proofErr w:type="gramEnd"/>
      <w:r w:rsidR="00525806" w:rsidRPr="00525806">
        <w:rPr>
          <w:rFonts w:ascii="Verdana" w:hAnsi="Verdana" w:cs="Courier New"/>
          <w:b/>
          <w:bCs/>
          <w:sz w:val="20"/>
        </w:rPr>
        <w:t>Brazil) from July-2019 to Nov-2019</w:t>
      </w:r>
      <w:r w:rsidR="00525806">
        <w:rPr>
          <w:rFonts w:ascii="Verdana" w:hAnsi="Verdana" w:cs="Courier New"/>
          <w:bCs/>
          <w:sz w:val="20"/>
        </w:rPr>
        <w:t>. Worked closely with the client and delivered Qlikview dashboards and NPrinting tasks.</w:t>
      </w:r>
    </w:p>
    <w:p w:rsidR="003A1D17" w:rsidRDefault="003A1D17" w:rsidP="00FB5947">
      <w:pPr>
        <w:numPr>
          <w:ilvl w:val="1"/>
          <w:numId w:val="5"/>
        </w:numPr>
        <w:tabs>
          <w:tab w:val="clear" w:pos="1440"/>
          <w:tab w:val="num" w:pos="450"/>
        </w:tabs>
        <w:spacing w:line="360" w:lineRule="auto"/>
        <w:ind w:left="450" w:hanging="450"/>
        <w:jc w:val="both"/>
        <w:rPr>
          <w:rFonts w:ascii="Verdana" w:hAnsi="Verdana" w:cs="Courier New"/>
          <w:bCs/>
          <w:sz w:val="20"/>
        </w:rPr>
      </w:pPr>
      <w:r>
        <w:rPr>
          <w:rFonts w:ascii="Verdana" w:hAnsi="Verdana" w:cs="Courier New"/>
          <w:bCs/>
          <w:sz w:val="20"/>
        </w:rPr>
        <w:t>Als</w:t>
      </w:r>
      <w:r w:rsidR="00046024">
        <w:rPr>
          <w:rFonts w:ascii="Verdana" w:hAnsi="Verdana" w:cs="Courier New"/>
          <w:bCs/>
          <w:sz w:val="20"/>
        </w:rPr>
        <w:t>o supported North America users with issues and developments.</w:t>
      </w:r>
    </w:p>
    <w:p w:rsidR="00A81CEA" w:rsidRDefault="00322E60" w:rsidP="00A81CEA">
      <w:pPr>
        <w:numPr>
          <w:ilvl w:val="1"/>
          <w:numId w:val="5"/>
        </w:numPr>
        <w:tabs>
          <w:tab w:val="clear" w:pos="1440"/>
          <w:tab w:val="num" w:pos="450"/>
        </w:tabs>
        <w:spacing w:line="360" w:lineRule="auto"/>
        <w:ind w:left="450" w:hanging="450"/>
        <w:jc w:val="both"/>
        <w:rPr>
          <w:rFonts w:ascii="Verdana" w:hAnsi="Verdana" w:cs="Courier New"/>
          <w:bCs/>
          <w:sz w:val="20"/>
        </w:rPr>
      </w:pPr>
      <w:r w:rsidRPr="009D6A01">
        <w:rPr>
          <w:rFonts w:ascii="Verdana" w:hAnsi="Verdana" w:cs="Courier New"/>
          <w:bCs/>
          <w:sz w:val="20"/>
        </w:rPr>
        <w:t>Implemented SAP cube correction logi</w:t>
      </w:r>
      <w:r w:rsidR="00DD0730">
        <w:rPr>
          <w:rFonts w:ascii="Verdana" w:hAnsi="Verdana" w:cs="Courier New"/>
          <w:bCs/>
          <w:sz w:val="20"/>
        </w:rPr>
        <w:t>c</w:t>
      </w:r>
      <w:r w:rsidRPr="009D6A01">
        <w:rPr>
          <w:rFonts w:ascii="Verdana" w:hAnsi="Verdana" w:cs="Courier New"/>
          <w:bCs/>
          <w:sz w:val="20"/>
        </w:rPr>
        <w:t xml:space="preserve"> in Qlikview</w:t>
      </w:r>
      <w:r w:rsidR="00C90D5B" w:rsidRPr="009D6A01">
        <w:rPr>
          <w:rFonts w:ascii="Verdana" w:hAnsi="Verdana" w:cs="Courier New"/>
          <w:bCs/>
          <w:sz w:val="20"/>
        </w:rPr>
        <w:t>.</w:t>
      </w:r>
    </w:p>
    <w:p w:rsidR="00B47090" w:rsidRDefault="00B47090" w:rsidP="00B47090">
      <w:pPr>
        <w:spacing w:line="360" w:lineRule="auto"/>
        <w:ind w:left="450"/>
        <w:jc w:val="both"/>
        <w:rPr>
          <w:rFonts w:ascii="Verdana" w:hAnsi="Verdana" w:cs="Courier New"/>
          <w:bCs/>
          <w:sz w:val="20"/>
        </w:rPr>
      </w:pPr>
    </w:p>
    <w:p w:rsidR="00403B92" w:rsidRDefault="00403B92" w:rsidP="00B47090">
      <w:pPr>
        <w:spacing w:line="360" w:lineRule="auto"/>
        <w:ind w:left="450"/>
        <w:jc w:val="both"/>
        <w:rPr>
          <w:rFonts w:ascii="Verdana" w:hAnsi="Verdana" w:cs="Courier New"/>
          <w:bCs/>
          <w:sz w:val="20"/>
        </w:rPr>
      </w:pPr>
    </w:p>
    <w:p w:rsidR="00403B92" w:rsidRDefault="00403B92" w:rsidP="00B47090">
      <w:pPr>
        <w:spacing w:line="360" w:lineRule="auto"/>
        <w:ind w:left="450"/>
        <w:jc w:val="both"/>
        <w:rPr>
          <w:rFonts w:ascii="Verdana" w:hAnsi="Verdana" w:cs="Courier New"/>
          <w:bCs/>
          <w:sz w:val="20"/>
        </w:rPr>
      </w:pPr>
    </w:p>
    <w:p w:rsidR="00403B92" w:rsidRDefault="00403B92" w:rsidP="00B47090">
      <w:pPr>
        <w:spacing w:line="360" w:lineRule="auto"/>
        <w:ind w:left="450"/>
        <w:jc w:val="both"/>
        <w:rPr>
          <w:rFonts w:ascii="Verdana" w:hAnsi="Verdana" w:cs="Courier New"/>
          <w:bCs/>
          <w:sz w:val="20"/>
        </w:rPr>
      </w:pPr>
    </w:p>
    <w:p w:rsidR="00403B92" w:rsidRPr="009D6A01" w:rsidRDefault="00403B92" w:rsidP="00B47090">
      <w:pPr>
        <w:spacing w:line="360" w:lineRule="auto"/>
        <w:ind w:left="450"/>
        <w:jc w:val="both"/>
        <w:rPr>
          <w:rFonts w:ascii="Verdana" w:hAnsi="Verdana" w:cs="Courier New"/>
          <w:bCs/>
          <w:sz w:val="20"/>
        </w:rPr>
      </w:pPr>
    </w:p>
    <w:p w:rsidR="008C3FB8" w:rsidRPr="00830604" w:rsidRDefault="008C3FB8" w:rsidP="00A81CEA">
      <w:pPr>
        <w:spacing w:line="360" w:lineRule="auto"/>
        <w:rPr>
          <w:rFonts w:ascii="Verdana" w:hAnsi="Verdana" w:cs="Courier New"/>
          <w:smallCaps/>
          <w:sz w:val="20"/>
        </w:rPr>
      </w:pPr>
      <w:r w:rsidRPr="00A81CEA">
        <w:rPr>
          <w:rFonts w:ascii="Verdana" w:hAnsi="Verdana" w:cs="Courier New"/>
          <w:b/>
          <w:bCs/>
          <w:sz w:val="20"/>
        </w:rPr>
        <w:t>Project#</w:t>
      </w:r>
      <w:r w:rsidR="004419B5">
        <w:rPr>
          <w:rFonts w:ascii="Verdana" w:hAnsi="Verdana" w:cs="Courier New"/>
          <w:b/>
          <w:bCs/>
          <w:sz w:val="20"/>
        </w:rPr>
        <w:t>3</w:t>
      </w:r>
      <w:r w:rsidR="00B9115D" w:rsidRPr="00830604">
        <w:rPr>
          <w:rFonts w:ascii="Verdana" w:hAnsi="Verdana" w:cs="Courier New"/>
          <w:smallCaps/>
          <w:sz w:val="20"/>
        </w:rPr>
        <w:tab/>
      </w:r>
    </w:p>
    <w:p w:rsidR="00894B33" w:rsidRDefault="0074218C" w:rsidP="0074218C">
      <w:pPr>
        <w:spacing w:line="360" w:lineRule="auto"/>
        <w:ind w:left="1620" w:hanging="1620"/>
        <w:rPr>
          <w:rFonts w:ascii="Verdana" w:hAnsi="Verdana" w:cs="Courier New"/>
          <w:bCs/>
          <w:sz w:val="20"/>
        </w:rPr>
      </w:pPr>
      <w:r>
        <w:rPr>
          <w:rFonts w:ascii="Verdana" w:hAnsi="Verdana" w:cs="Courier New"/>
          <w:b/>
          <w:bCs/>
          <w:sz w:val="20"/>
        </w:rPr>
        <w:lastRenderedPageBreak/>
        <w:t xml:space="preserve">Title                </w:t>
      </w:r>
      <w:r w:rsidR="00894B33">
        <w:rPr>
          <w:rFonts w:ascii="Verdana" w:hAnsi="Verdana" w:cs="Courier New"/>
          <w:b/>
          <w:bCs/>
          <w:sz w:val="20"/>
        </w:rPr>
        <w:t xml:space="preserve"> </w:t>
      </w:r>
      <w:r w:rsidR="00F76882">
        <w:rPr>
          <w:rFonts w:ascii="Verdana" w:hAnsi="Verdana" w:cs="Courier New"/>
          <w:b/>
          <w:bCs/>
          <w:sz w:val="20"/>
        </w:rPr>
        <w:t xml:space="preserve"> </w:t>
      </w:r>
      <w:r w:rsidR="00894B33">
        <w:rPr>
          <w:rFonts w:ascii="Verdana" w:hAnsi="Verdana" w:cs="Courier New"/>
          <w:b/>
          <w:bCs/>
          <w:sz w:val="20"/>
        </w:rPr>
        <w:t xml:space="preserve">: </w:t>
      </w:r>
      <w:r w:rsidR="00A716AC">
        <w:rPr>
          <w:rFonts w:ascii="Verdana" w:hAnsi="Verdana" w:cs="Courier New"/>
          <w:bCs/>
          <w:sz w:val="20"/>
        </w:rPr>
        <w:t>E-</w:t>
      </w:r>
      <w:proofErr w:type="spellStart"/>
      <w:r w:rsidR="00A716AC">
        <w:rPr>
          <w:rFonts w:ascii="Verdana" w:hAnsi="Verdana" w:cs="Courier New"/>
          <w:bCs/>
          <w:sz w:val="20"/>
        </w:rPr>
        <w:t>Siddhi</w:t>
      </w:r>
      <w:proofErr w:type="spellEnd"/>
    </w:p>
    <w:p w:rsidR="00894B33" w:rsidRDefault="00894B33">
      <w:pPr>
        <w:spacing w:line="360" w:lineRule="auto"/>
        <w:rPr>
          <w:rFonts w:ascii="Verdana" w:hAnsi="Verdana" w:cs="Courier New"/>
          <w:bCs/>
          <w:sz w:val="20"/>
        </w:rPr>
      </w:pPr>
      <w:r w:rsidRPr="00894B33">
        <w:rPr>
          <w:rFonts w:ascii="Verdana" w:hAnsi="Verdana" w:cs="Courier New"/>
          <w:b/>
          <w:bCs/>
          <w:sz w:val="20"/>
        </w:rPr>
        <w:t>Client</w:t>
      </w:r>
      <w:r>
        <w:rPr>
          <w:rFonts w:ascii="Verdana" w:hAnsi="Verdana" w:cs="Courier New"/>
          <w:bCs/>
          <w:sz w:val="20"/>
        </w:rPr>
        <w:tab/>
      </w:r>
      <w:r>
        <w:rPr>
          <w:rFonts w:ascii="Verdana" w:hAnsi="Verdana" w:cs="Courier New"/>
          <w:bCs/>
          <w:sz w:val="20"/>
        </w:rPr>
        <w:tab/>
        <w:t xml:space="preserve">    :  SBI Life Insurance, Mumbai</w:t>
      </w:r>
    </w:p>
    <w:p w:rsidR="00894B33" w:rsidRDefault="00894B33">
      <w:pPr>
        <w:spacing w:line="360" w:lineRule="auto"/>
        <w:rPr>
          <w:rFonts w:ascii="Verdana" w:hAnsi="Verdana" w:cs="Courier New"/>
          <w:bCs/>
          <w:sz w:val="20"/>
        </w:rPr>
      </w:pPr>
      <w:r w:rsidRPr="00894B33">
        <w:rPr>
          <w:rFonts w:ascii="Verdana" w:hAnsi="Verdana" w:cs="Courier New"/>
          <w:b/>
          <w:bCs/>
          <w:sz w:val="20"/>
        </w:rPr>
        <w:t>Domain</w:t>
      </w:r>
      <w:r>
        <w:rPr>
          <w:rFonts w:ascii="Verdana" w:hAnsi="Verdana" w:cs="Courier New"/>
          <w:bCs/>
          <w:sz w:val="20"/>
        </w:rPr>
        <w:t xml:space="preserve"> </w:t>
      </w:r>
      <w:r>
        <w:rPr>
          <w:rFonts w:ascii="Verdana" w:hAnsi="Verdana" w:cs="Courier New"/>
          <w:bCs/>
          <w:sz w:val="20"/>
        </w:rPr>
        <w:tab/>
        <w:t xml:space="preserve">    : Insurance</w:t>
      </w:r>
    </w:p>
    <w:p w:rsidR="00894B33" w:rsidRDefault="00894B33">
      <w:pPr>
        <w:spacing w:line="360" w:lineRule="auto"/>
        <w:rPr>
          <w:rFonts w:ascii="Verdana" w:hAnsi="Verdana" w:cs="Courier New"/>
          <w:bCs/>
          <w:sz w:val="20"/>
        </w:rPr>
      </w:pPr>
      <w:r w:rsidRPr="00894B33">
        <w:rPr>
          <w:rFonts w:ascii="Verdana" w:hAnsi="Verdana" w:cs="Courier New"/>
          <w:b/>
          <w:bCs/>
          <w:sz w:val="20"/>
        </w:rPr>
        <w:t>Role</w:t>
      </w:r>
      <w:r>
        <w:rPr>
          <w:rFonts w:ascii="Verdana" w:hAnsi="Verdana" w:cs="Courier New"/>
          <w:bCs/>
          <w:sz w:val="20"/>
        </w:rPr>
        <w:t xml:space="preserve">  </w:t>
      </w:r>
      <w:r>
        <w:rPr>
          <w:rFonts w:ascii="Verdana" w:hAnsi="Verdana" w:cs="Courier New"/>
          <w:bCs/>
          <w:sz w:val="20"/>
        </w:rPr>
        <w:tab/>
      </w:r>
      <w:r>
        <w:rPr>
          <w:rFonts w:ascii="Verdana" w:hAnsi="Verdana" w:cs="Courier New"/>
          <w:bCs/>
          <w:sz w:val="20"/>
        </w:rPr>
        <w:tab/>
        <w:t xml:space="preserve">    : Developer</w:t>
      </w:r>
    </w:p>
    <w:p w:rsidR="00894B33" w:rsidRDefault="00894B33">
      <w:pPr>
        <w:spacing w:line="360" w:lineRule="auto"/>
        <w:rPr>
          <w:rFonts w:ascii="Verdana" w:hAnsi="Verdana" w:cs="Courier New"/>
          <w:bCs/>
          <w:sz w:val="20"/>
        </w:rPr>
      </w:pPr>
      <w:r w:rsidRPr="00894B33">
        <w:rPr>
          <w:rFonts w:ascii="Verdana" w:hAnsi="Verdana" w:cs="Courier New"/>
          <w:b/>
          <w:bCs/>
          <w:sz w:val="20"/>
        </w:rPr>
        <w:t>Duration</w:t>
      </w:r>
      <w:r>
        <w:rPr>
          <w:rFonts w:ascii="Verdana" w:hAnsi="Verdana" w:cs="Courier New"/>
          <w:bCs/>
          <w:sz w:val="20"/>
        </w:rPr>
        <w:tab/>
        <w:t xml:space="preserve">    : May-2015</w:t>
      </w:r>
      <w:r w:rsidR="00685113">
        <w:rPr>
          <w:rFonts w:ascii="Verdana" w:hAnsi="Verdana" w:cs="Courier New"/>
          <w:bCs/>
          <w:sz w:val="20"/>
        </w:rPr>
        <w:t xml:space="preserve"> to Nov-17</w:t>
      </w:r>
    </w:p>
    <w:p w:rsidR="00A60E7C" w:rsidRDefault="00894B33">
      <w:pPr>
        <w:spacing w:line="360" w:lineRule="auto"/>
        <w:rPr>
          <w:rFonts w:ascii="Verdana" w:hAnsi="Verdana" w:cs="Courier New"/>
          <w:bCs/>
          <w:sz w:val="20"/>
        </w:rPr>
      </w:pPr>
      <w:r w:rsidRPr="00894B33">
        <w:rPr>
          <w:rFonts w:ascii="Verdana" w:hAnsi="Verdana" w:cs="Courier New"/>
          <w:b/>
          <w:bCs/>
          <w:sz w:val="20"/>
        </w:rPr>
        <w:t>Environment</w:t>
      </w:r>
      <w:r>
        <w:rPr>
          <w:rFonts w:ascii="Verdana" w:hAnsi="Verdana" w:cs="Courier New"/>
          <w:bCs/>
          <w:sz w:val="20"/>
        </w:rPr>
        <w:tab/>
        <w:t xml:space="preserve">    : Qlikview, Oracle </w:t>
      </w:r>
      <w:proofErr w:type="spellStart"/>
      <w:r>
        <w:rPr>
          <w:rFonts w:ascii="Verdana" w:hAnsi="Verdana" w:cs="Courier New"/>
          <w:bCs/>
          <w:sz w:val="20"/>
        </w:rPr>
        <w:t>Sql</w:t>
      </w:r>
      <w:proofErr w:type="spellEnd"/>
      <w:r>
        <w:rPr>
          <w:rFonts w:ascii="Verdana" w:hAnsi="Verdana" w:cs="Courier New"/>
          <w:bCs/>
          <w:sz w:val="20"/>
        </w:rPr>
        <w:t xml:space="preserve"> Developer</w:t>
      </w:r>
    </w:p>
    <w:p w:rsidR="00894B33" w:rsidRDefault="00894B33">
      <w:pPr>
        <w:spacing w:line="360" w:lineRule="auto"/>
        <w:rPr>
          <w:rFonts w:ascii="Verdana" w:hAnsi="Verdana" w:cs="Courier New"/>
          <w:bCs/>
          <w:sz w:val="20"/>
        </w:rPr>
      </w:pPr>
    </w:p>
    <w:p w:rsidR="00894B33" w:rsidRDefault="00894B33">
      <w:pPr>
        <w:spacing w:line="360" w:lineRule="auto"/>
        <w:rPr>
          <w:rFonts w:ascii="Verdana" w:hAnsi="Verdana" w:cs="Courier New"/>
          <w:bCs/>
          <w:sz w:val="20"/>
        </w:rPr>
      </w:pPr>
      <w:r w:rsidRPr="00894B33">
        <w:rPr>
          <w:rFonts w:ascii="Verdana" w:hAnsi="Verdana" w:cs="Courier New"/>
          <w:b/>
          <w:bCs/>
          <w:sz w:val="20"/>
        </w:rPr>
        <w:t>Description</w:t>
      </w:r>
      <w:r>
        <w:rPr>
          <w:rFonts w:ascii="Verdana" w:hAnsi="Verdana" w:cs="Courier New"/>
          <w:bCs/>
          <w:sz w:val="20"/>
        </w:rPr>
        <w:t>:</w:t>
      </w:r>
    </w:p>
    <w:p w:rsidR="00B05B5D" w:rsidRDefault="00242CFC">
      <w:pPr>
        <w:spacing w:line="360" w:lineRule="auto"/>
        <w:rPr>
          <w:rFonts w:ascii="Verdana" w:hAnsi="Verdana" w:cs="Courier New"/>
          <w:bCs/>
          <w:sz w:val="20"/>
        </w:rPr>
      </w:pPr>
      <w:r>
        <w:rPr>
          <w:rFonts w:ascii="Verdana" w:hAnsi="Verdana" w:cs="Courier New"/>
          <w:bCs/>
          <w:sz w:val="20"/>
        </w:rPr>
        <w:t xml:space="preserve">There are many dashboards </w:t>
      </w:r>
      <w:r w:rsidR="00894B33">
        <w:rPr>
          <w:rFonts w:ascii="Verdana" w:hAnsi="Verdana" w:cs="Courier New"/>
          <w:bCs/>
          <w:sz w:val="20"/>
        </w:rPr>
        <w:t>about new business and renewal amount.</w:t>
      </w:r>
      <w:r w:rsidR="0074218C">
        <w:rPr>
          <w:rFonts w:ascii="Verdana" w:hAnsi="Verdana" w:cs="Courier New"/>
          <w:bCs/>
          <w:sz w:val="20"/>
        </w:rPr>
        <w:t xml:space="preserve"> </w:t>
      </w:r>
      <w:r w:rsidR="00894B33">
        <w:rPr>
          <w:rFonts w:ascii="Verdana" w:hAnsi="Verdana" w:cs="Courier New"/>
          <w:bCs/>
          <w:sz w:val="20"/>
        </w:rPr>
        <w:t>New business is like those who are taking new policies and renewal is paying the installment amount of the policy and type of policies.</w:t>
      </w:r>
      <w:r w:rsidR="0074218C">
        <w:rPr>
          <w:rFonts w:ascii="Verdana" w:hAnsi="Verdana" w:cs="Courier New"/>
          <w:bCs/>
          <w:sz w:val="20"/>
        </w:rPr>
        <w:t xml:space="preserve"> </w:t>
      </w:r>
      <w:r w:rsidR="00894B33">
        <w:rPr>
          <w:rFonts w:ascii="Verdana" w:hAnsi="Verdana" w:cs="Courier New"/>
          <w:bCs/>
          <w:sz w:val="20"/>
        </w:rPr>
        <w:t>Sliced and diced on region, state, zone wise.</w:t>
      </w:r>
      <w:r w:rsidR="0074218C">
        <w:rPr>
          <w:rFonts w:ascii="Verdana" w:hAnsi="Verdana" w:cs="Courier New"/>
          <w:bCs/>
          <w:sz w:val="20"/>
        </w:rPr>
        <w:t xml:space="preserve"> Daily Business performance gives New Business and Ren</w:t>
      </w:r>
      <w:r w:rsidR="003F57F1">
        <w:rPr>
          <w:rFonts w:ascii="Verdana" w:hAnsi="Verdana" w:cs="Courier New"/>
          <w:bCs/>
          <w:sz w:val="20"/>
        </w:rPr>
        <w:t>e</w:t>
      </w:r>
      <w:r w:rsidR="0074218C">
        <w:rPr>
          <w:rFonts w:ascii="Verdana" w:hAnsi="Verdana" w:cs="Courier New"/>
          <w:bCs/>
          <w:sz w:val="20"/>
        </w:rPr>
        <w:t>wal Busi</w:t>
      </w:r>
      <w:r w:rsidR="003F57F1">
        <w:rPr>
          <w:rFonts w:ascii="Verdana" w:hAnsi="Verdana" w:cs="Courier New"/>
          <w:bCs/>
          <w:sz w:val="20"/>
        </w:rPr>
        <w:t xml:space="preserve">ness Performance on daily Basis. </w:t>
      </w:r>
      <w:proofErr w:type="gramStart"/>
      <w:r w:rsidR="003F57F1">
        <w:rPr>
          <w:rFonts w:ascii="Verdana" w:hAnsi="Verdana" w:cs="Courier New"/>
          <w:bCs/>
          <w:sz w:val="20"/>
        </w:rPr>
        <w:t>Also worked on RAG analysis.</w:t>
      </w:r>
      <w:proofErr w:type="gramEnd"/>
    </w:p>
    <w:p w:rsidR="0098740E" w:rsidRDefault="0098740E">
      <w:pPr>
        <w:spacing w:line="360" w:lineRule="auto"/>
        <w:rPr>
          <w:rFonts w:ascii="Verdana" w:hAnsi="Verdana" w:cs="Courier New"/>
          <w:bCs/>
          <w:sz w:val="20"/>
        </w:rPr>
      </w:pPr>
    </w:p>
    <w:p w:rsidR="0074218C" w:rsidRPr="00830604" w:rsidRDefault="0074218C" w:rsidP="0074218C">
      <w:pPr>
        <w:spacing w:line="360" w:lineRule="auto"/>
        <w:rPr>
          <w:rFonts w:ascii="Verdana" w:hAnsi="Verdana" w:cs="Courier New"/>
          <w:b/>
          <w:sz w:val="20"/>
          <w:u w:val="single"/>
          <w:lang w:val="en-AU"/>
        </w:rPr>
      </w:pPr>
      <w:r w:rsidRPr="00830604">
        <w:rPr>
          <w:rFonts w:ascii="Verdana" w:hAnsi="Verdana" w:cs="Courier New"/>
          <w:b/>
          <w:sz w:val="20"/>
          <w:u w:val="single"/>
          <w:lang w:val="en-AU"/>
        </w:rPr>
        <w:t>Responsibilities:</w:t>
      </w:r>
    </w:p>
    <w:p w:rsidR="0074218C" w:rsidRPr="00830604" w:rsidRDefault="0074218C" w:rsidP="0074218C">
      <w:pPr>
        <w:spacing w:line="360" w:lineRule="auto"/>
        <w:rPr>
          <w:rFonts w:ascii="Verdana" w:hAnsi="Verdana" w:cs="Courier New"/>
          <w:b/>
          <w:sz w:val="20"/>
          <w:u w:val="single"/>
          <w:lang w:val="en-AU"/>
        </w:rPr>
      </w:pPr>
    </w:p>
    <w:p w:rsidR="0074218C" w:rsidRDefault="0074218C" w:rsidP="00DD0BF4">
      <w:pPr>
        <w:numPr>
          <w:ilvl w:val="1"/>
          <w:numId w:val="5"/>
        </w:numPr>
        <w:tabs>
          <w:tab w:val="clear" w:pos="1440"/>
          <w:tab w:val="num" w:pos="450"/>
        </w:tabs>
        <w:spacing w:line="360" w:lineRule="auto"/>
        <w:ind w:left="450" w:hanging="450"/>
        <w:jc w:val="both"/>
        <w:rPr>
          <w:rFonts w:ascii="Verdana" w:hAnsi="Verdana" w:cs="Courier New"/>
          <w:sz w:val="20"/>
        </w:rPr>
      </w:pPr>
      <w:r>
        <w:rPr>
          <w:rFonts w:ascii="Verdana" w:hAnsi="Verdana" w:cs="Courier New"/>
          <w:sz w:val="20"/>
        </w:rPr>
        <w:t>Daily Business performance comprises of new business and Renewal business premium for Individual, Group &amp; Group Corporate Policies.</w:t>
      </w:r>
    </w:p>
    <w:p w:rsidR="0074218C" w:rsidRDefault="0074218C" w:rsidP="00DD0BF4">
      <w:pPr>
        <w:numPr>
          <w:ilvl w:val="1"/>
          <w:numId w:val="5"/>
        </w:numPr>
        <w:tabs>
          <w:tab w:val="clear" w:pos="1440"/>
          <w:tab w:val="num" w:pos="450"/>
        </w:tabs>
        <w:spacing w:line="360" w:lineRule="auto"/>
        <w:ind w:left="450" w:hanging="450"/>
        <w:jc w:val="both"/>
        <w:rPr>
          <w:rFonts w:ascii="Verdana" w:hAnsi="Verdana" w:cs="Courier New"/>
          <w:sz w:val="20"/>
        </w:rPr>
      </w:pPr>
      <w:r>
        <w:rPr>
          <w:rFonts w:ascii="Verdana" w:hAnsi="Verdana" w:cs="Courier New"/>
          <w:sz w:val="20"/>
        </w:rPr>
        <w:t>Renewal Dues Vs collection is the application which consists of Dues given by Renewal Team.</w:t>
      </w:r>
    </w:p>
    <w:p w:rsidR="007C73B9" w:rsidRDefault="007C73B9" w:rsidP="00DD0BF4">
      <w:pPr>
        <w:numPr>
          <w:ilvl w:val="1"/>
          <w:numId w:val="5"/>
        </w:numPr>
        <w:tabs>
          <w:tab w:val="clear" w:pos="1440"/>
          <w:tab w:val="num" w:pos="450"/>
        </w:tabs>
        <w:spacing w:line="360" w:lineRule="auto"/>
        <w:ind w:left="450" w:hanging="450"/>
        <w:jc w:val="both"/>
        <w:rPr>
          <w:rFonts w:ascii="Verdana" w:hAnsi="Verdana" w:cs="Courier New"/>
          <w:sz w:val="20"/>
        </w:rPr>
      </w:pPr>
      <w:r>
        <w:rPr>
          <w:rFonts w:ascii="Verdana" w:hAnsi="Verdana" w:cs="Courier New"/>
          <w:sz w:val="20"/>
        </w:rPr>
        <w:t>I have made a process to generate QVD’s once the DB gets refreshed using log file.</w:t>
      </w:r>
    </w:p>
    <w:p w:rsidR="007C73B9" w:rsidRDefault="007C73B9" w:rsidP="00DD0BF4">
      <w:pPr>
        <w:numPr>
          <w:ilvl w:val="1"/>
          <w:numId w:val="5"/>
        </w:numPr>
        <w:tabs>
          <w:tab w:val="clear" w:pos="1440"/>
          <w:tab w:val="num" w:pos="450"/>
        </w:tabs>
        <w:spacing w:line="360" w:lineRule="auto"/>
        <w:ind w:left="450" w:hanging="450"/>
        <w:jc w:val="both"/>
        <w:rPr>
          <w:rFonts w:ascii="Verdana" w:hAnsi="Verdana" w:cs="Courier New"/>
          <w:sz w:val="20"/>
        </w:rPr>
      </w:pPr>
      <w:r>
        <w:rPr>
          <w:rFonts w:ascii="Verdana" w:hAnsi="Verdana" w:cs="Courier New"/>
          <w:sz w:val="20"/>
        </w:rPr>
        <w:t>Using these QVD’s I have generated Data model.</w:t>
      </w:r>
    </w:p>
    <w:p w:rsidR="003F57F1" w:rsidRDefault="003F57F1" w:rsidP="00DD0BF4">
      <w:pPr>
        <w:numPr>
          <w:ilvl w:val="1"/>
          <w:numId w:val="5"/>
        </w:numPr>
        <w:tabs>
          <w:tab w:val="clear" w:pos="1440"/>
          <w:tab w:val="num" w:pos="450"/>
        </w:tabs>
        <w:spacing w:line="360" w:lineRule="auto"/>
        <w:ind w:left="450" w:hanging="450"/>
        <w:jc w:val="both"/>
        <w:rPr>
          <w:rFonts w:ascii="Verdana" w:hAnsi="Verdana" w:cs="Courier New"/>
          <w:sz w:val="20"/>
        </w:rPr>
      </w:pPr>
      <w:r>
        <w:rPr>
          <w:rFonts w:ascii="Verdana" w:hAnsi="Verdana" w:cs="Courier New"/>
          <w:sz w:val="20"/>
        </w:rPr>
        <w:t>I have taken collection for which users have given dues for current financial year. Based on that I have developed Dues Vs Collection and likewise also done analysis on Budget Vs Collection on different categories.</w:t>
      </w:r>
    </w:p>
    <w:p w:rsidR="0074218C" w:rsidRDefault="0074218C" w:rsidP="00DD0BF4">
      <w:pPr>
        <w:numPr>
          <w:ilvl w:val="1"/>
          <w:numId w:val="5"/>
        </w:numPr>
        <w:tabs>
          <w:tab w:val="clear" w:pos="1440"/>
          <w:tab w:val="num" w:pos="450"/>
        </w:tabs>
        <w:spacing w:line="360" w:lineRule="auto"/>
        <w:ind w:left="450" w:hanging="450"/>
        <w:jc w:val="both"/>
        <w:rPr>
          <w:rFonts w:ascii="Verdana" w:hAnsi="Verdana" w:cs="Courier New"/>
          <w:sz w:val="20"/>
        </w:rPr>
      </w:pPr>
      <w:r>
        <w:rPr>
          <w:rFonts w:ascii="Verdana" w:hAnsi="Verdana" w:cs="Courier New"/>
          <w:sz w:val="20"/>
        </w:rPr>
        <w:t>Then I have developed reports in different categories like region, channel type etc.</w:t>
      </w:r>
    </w:p>
    <w:p w:rsidR="0074218C" w:rsidRDefault="0074218C" w:rsidP="00DD0BF4">
      <w:pPr>
        <w:numPr>
          <w:ilvl w:val="1"/>
          <w:numId w:val="5"/>
        </w:numPr>
        <w:tabs>
          <w:tab w:val="clear" w:pos="1440"/>
          <w:tab w:val="num" w:pos="450"/>
        </w:tabs>
        <w:spacing w:line="360" w:lineRule="auto"/>
        <w:ind w:left="450" w:hanging="450"/>
        <w:jc w:val="both"/>
        <w:rPr>
          <w:rFonts w:ascii="Verdana" w:hAnsi="Verdana" w:cs="Courier New"/>
          <w:sz w:val="20"/>
        </w:rPr>
      </w:pPr>
      <w:r>
        <w:rPr>
          <w:rFonts w:ascii="Verdana" w:hAnsi="Verdana" w:cs="Courier New"/>
          <w:sz w:val="20"/>
        </w:rPr>
        <w:t>From this application I have generated Excel reports using N Printing.</w:t>
      </w:r>
    </w:p>
    <w:p w:rsidR="00386320" w:rsidRPr="00DD0BF4" w:rsidRDefault="00386320" w:rsidP="00DD0BF4">
      <w:pPr>
        <w:numPr>
          <w:ilvl w:val="1"/>
          <w:numId w:val="5"/>
        </w:numPr>
        <w:tabs>
          <w:tab w:val="clear" w:pos="1440"/>
          <w:tab w:val="num" w:pos="450"/>
        </w:tabs>
        <w:spacing w:line="360" w:lineRule="auto"/>
        <w:ind w:left="450" w:hanging="450"/>
        <w:jc w:val="both"/>
        <w:rPr>
          <w:rFonts w:ascii="Verdana" w:hAnsi="Verdana" w:cs="Courier New"/>
          <w:sz w:val="20"/>
        </w:rPr>
      </w:pPr>
      <w:r>
        <w:rPr>
          <w:rFonts w:ascii="Verdana" w:hAnsi="Verdana" w:cs="Courier New"/>
          <w:sz w:val="20"/>
        </w:rPr>
        <w:t>Also fetched E Mail ids from system and scheduled jobs to send failure cases to different managers.</w:t>
      </w:r>
    </w:p>
    <w:p w:rsidR="0074218C" w:rsidRDefault="00386320" w:rsidP="00A9493A">
      <w:pPr>
        <w:spacing w:line="360" w:lineRule="auto"/>
        <w:ind w:left="720"/>
        <w:jc w:val="both"/>
        <w:rPr>
          <w:rFonts w:ascii="Verdana" w:hAnsi="Verdana" w:cs="Courier New"/>
          <w:bCs/>
          <w:sz w:val="20"/>
        </w:rPr>
      </w:pPr>
      <w:r>
        <w:rPr>
          <w:rFonts w:ascii="Verdana" w:hAnsi="Verdana" w:cs="Courier New"/>
          <w:bCs/>
          <w:sz w:val="20"/>
        </w:rPr>
        <w:t xml:space="preserve"> </w:t>
      </w:r>
    </w:p>
    <w:p w:rsidR="00403B92" w:rsidRDefault="00403B92" w:rsidP="00A9493A">
      <w:pPr>
        <w:spacing w:line="360" w:lineRule="auto"/>
        <w:ind w:left="720"/>
        <w:jc w:val="both"/>
        <w:rPr>
          <w:rFonts w:ascii="Verdana" w:hAnsi="Verdana" w:cs="Courier New"/>
          <w:bCs/>
          <w:sz w:val="20"/>
        </w:rPr>
      </w:pPr>
    </w:p>
    <w:p w:rsidR="00403B92" w:rsidRDefault="00403B92" w:rsidP="00A9493A">
      <w:pPr>
        <w:spacing w:line="360" w:lineRule="auto"/>
        <w:ind w:left="720"/>
        <w:jc w:val="both"/>
        <w:rPr>
          <w:rFonts w:ascii="Verdana" w:hAnsi="Verdana" w:cs="Courier New"/>
          <w:bCs/>
          <w:sz w:val="20"/>
        </w:rPr>
      </w:pPr>
    </w:p>
    <w:p w:rsidR="00403B92" w:rsidRDefault="00403B92" w:rsidP="00A9493A">
      <w:pPr>
        <w:spacing w:line="360" w:lineRule="auto"/>
        <w:ind w:left="720"/>
        <w:jc w:val="both"/>
        <w:rPr>
          <w:rFonts w:ascii="Verdana" w:hAnsi="Verdana" w:cs="Courier New"/>
          <w:bCs/>
          <w:sz w:val="20"/>
        </w:rPr>
      </w:pPr>
    </w:p>
    <w:p w:rsidR="00894B33" w:rsidRDefault="00894B33">
      <w:pPr>
        <w:spacing w:line="360" w:lineRule="auto"/>
        <w:rPr>
          <w:rFonts w:ascii="Verdana" w:hAnsi="Verdana" w:cs="Courier New"/>
          <w:b/>
          <w:bCs/>
          <w:sz w:val="20"/>
        </w:rPr>
      </w:pPr>
      <w:r>
        <w:rPr>
          <w:rFonts w:ascii="Verdana" w:hAnsi="Verdana" w:cs="Courier New"/>
          <w:b/>
          <w:bCs/>
          <w:sz w:val="20"/>
        </w:rPr>
        <w:t>Project #</w:t>
      </w:r>
      <w:r w:rsidR="004419B5">
        <w:rPr>
          <w:rFonts w:ascii="Verdana" w:hAnsi="Verdana" w:cs="Courier New"/>
          <w:b/>
          <w:bCs/>
          <w:sz w:val="20"/>
        </w:rPr>
        <w:t>2</w:t>
      </w:r>
    </w:p>
    <w:p w:rsidR="00894B33" w:rsidRDefault="00894B33">
      <w:pPr>
        <w:spacing w:line="360" w:lineRule="auto"/>
        <w:rPr>
          <w:rFonts w:ascii="Verdana" w:hAnsi="Verdana" w:cs="Courier New"/>
          <w:b/>
          <w:bCs/>
          <w:sz w:val="20"/>
        </w:rPr>
      </w:pPr>
    </w:p>
    <w:p w:rsidR="00D31760" w:rsidRDefault="008C3FB8">
      <w:pPr>
        <w:spacing w:line="360" w:lineRule="auto"/>
        <w:rPr>
          <w:rFonts w:ascii="Verdana" w:hAnsi="Verdana" w:cs="Courier New"/>
          <w:bCs/>
          <w:sz w:val="20"/>
        </w:rPr>
      </w:pPr>
      <w:r w:rsidRPr="00830604">
        <w:rPr>
          <w:rFonts w:ascii="Verdana" w:hAnsi="Verdana" w:cs="Courier New"/>
          <w:b/>
          <w:bCs/>
          <w:sz w:val="20"/>
        </w:rPr>
        <w:t xml:space="preserve">  Title</w:t>
      </w:r>
      <w:r w:rsidRPr="00830604">
        <w:rPr>
          <w:rFonts w:ascii="Verdana" w:hAnsi="Verdana" w:cs="Courier New"/>
          <w:sz w:val="20"/>
        </w:rPr>
        <w:tab/>
      </w:r>
      <w:r w:rsidRPr="00830604">
        <w:rPr>
          <w:rFonts w:ascii="Verdana" w:hAnsi="Verdana" w:cs="Courier New"/>
          <w:sz w:val="20"/>
        </w:rPr>
        <w:tab/>
      </w:r>
      <w:r w:rsidRPr="00830604">
        <w:rPr>
          <w:rFonts w:ascii="Verdana" w:hAnsi="Verdana" w:cs="Courier New"/>
          <w:sz w:val="20"/>
        </w:rPr>
        <w:tab/>
        <w:t xml:space="preserve">: </w:t>
      </w:r>
      <w:r w:rsidRPr="00830604">
        <w:rPr>
          <w:rFonts w:ascii="Verdana" w:hAnsi="Verdana" w:cs="Courier New"/>
          <w:bCs/>
          <w:sz w:val="20"/>
        </w:rPr>
        <w:t xml:space="preserve"> </w:t>
      </w:r>
      <w:r w:rsidR="005F26E8">
        <w:rPr>
          <w:rFonts w:ascii="Verdana" w:hAnsi="Verdana" w:cs="Courier New"/>
          <w:bCs/>
          <w:sz w:val="20"/>
        </w:rPr>
        <w:t>Warranty Analytics FES, AFS TAT</w:t>
      </w:r>
      <w:r w:rsidR="00372155">
        <w:rPr>
          <w:rFonts w:ascii="Verdana" w:hAnsi="Verdana" w:cs="Courier New"/>
          <w:bCs/>
          <w:sz w:val="20"/>
        </w:rPr>
        <w:t>, Engine Aging</w:t>
      </w:r>
      <w:r w:rsidR="00E1490B">
        <w:rPr>
          <w:rFonts w:ascii="Verdana" w:hAnsi="Verdana" w:cs="Courier New"/>
          <w:bCs/>
          <w:sz w:val="20"/>
        </w:rPr>
        <w:t xml:space="preserve">, Symphony </w:t>
      </w:r>
    </w:p>
    <w:p w:rsidR="008C3FB8" w:rsidRPr="00830604" w:rsidRDefault="008C3FB8">
      <w:pPr>
        <w:spacing w:line="360" w:lineRule="auto"/>
        <w:rPr>
          <w:rFonts w:ascii="Verdana" w:hAnsi="Verdana" w:cs="Courier New"/>
          <w:bCs/>
          <w:sz w:val="20"/>
          <w:lang w:val="en-IN"/>
        </w:rPr>
      </w:pPr>
      <w:r w:rsidRPr="00830604">
        <w:rPr>
          <w:rFonts w:ascii="Verdana" w:hAnsi="Verdana" w:cs="Courier New"/>
          <w:bCs/>
          <w:sz w:val="20"/>
          <w:lang w:val="en-IN"/>
        </w:rPr>
        <w:t xml:space="preserve">  </w:t>
      </w:r>
      <w:r w:rsidR="00E43986" w:rsidRPr="00830604">
        <w:rPr>
          <w:rFonts w:ascii="Verdana" w:hAnsi="Verdana" w:cs="Courier New"/>
          <w:b/>
          <w:sz w:val="20"/>
          <w:lang w:val="en-IN"/>
        </w:rPr>
        <w:t>Client</w:t>
      </w:r>
      <w:r w:rsidR="00E43986" w:rsidRPr="00830604">
        <w:rPr>
          <w:rFonts w:ascii="Verdana" w:hAnsi="Verdana" w:cs="Courier New"/>
          <w:b/>
          <w:sz w:val="20"/>
          <w:lang w:val="en-IN"/>
        </w:rPr>
        <w:tab/>
      </w:r>
      <w:r w:rsidR="00E43986" w:rsidRPr="00830604">
        <w:rPr>
          <w:rFonts w:ascii="Verdana" w:hAnsi="Verdana" w:cs="Courier New"/>
          <w:b/>
          <w:sz w:val="20"/>
          <w:lang w:val="en-IN"/>
        </w:rPr>
        <w:tab/>
      </w:r>
      <w:r w:rsidRPr="00830604">
        <w:rPr>
          <w:rFonts w:ascii="Verdana" w:hAnsi="Verdana" w:cs="Courier New"/>
          <w:b/>
          <w:sz w:val="20"/>
          <w:lang w:val="en-IN"/>
        </w:rPr>
        <w:t xml:space="preserve">:   </w:t>
      </w:r>
      <w:r w:rsidR="00D31760">
        <w:rPr>
          <w:rFonts w:ascii="Verdana" w:hAnsi="Verdana" w:cs="Courier New"/>
          <w:bCs/>
          <w:sz w:val="20"/>
          <w:lang w:val="en-IN"/>
        </w:rPr>
        <w:t>Mahindra &amp; Mahindra (Mumbai)</w:t>
      </w:r>
    </w:p>
    <w:p w:rsidR="008C3FB8" w:rsidRPr="00830604" w:rsidRDefault="008C3FB8">
      <w:pPr>
        <w:spacing w:line="360" w:lineRule="auto"/>
        <w:rPr>
          <w:rFonts w:ascii="Verdana" w:hAnsi="Verdana" w:cs="Courier New"/>
          <w:bCs/>
          <w:sz w:val="20"/>
          <w:lang w:val="en-IN"/>
        </w:rPr>
      </w:pPr>
      <w:r w:rsidRPr="00830604">
        <w:rPr>
          <w:rFonts w:ascii="Verdana" w:hAnsi="Verdana" w:cs="Courier New"/>
          <w:bCs/>
          <w:sz w:val="20"/>
          <w:lang w:val="en-IN"/>
        </w:rPr>
        <w:t xml:space="preserve">  </w:t>
      </w:r>
      <w:r w:rsidRPr="00830604">
        <w:rPr>
          <w:rFonts w:ascii="Verdana" w:hAnsi="Verdana" w:cs="Courier New"/>
          <w:b/>
          <w:sz w:val="20"/>
          <w:lang w:val="en-IN"/>
        </w:rPr>
        <w:t>Domain</w:t>
      </w:r>
      <w:r w:rsidRPr="00830604">
        <w:rPr>
          <w:rFonts w:ascii="Verdana" w:hAnsi="Verdana" w:cs="Courier New"/>
          <w:bCs/>
          <w:sz w:val="20"/>
          <w:lang w:val="en-IN"/>
        </w:rPr>
        <w:tab/>
      </w:r>
      <w:r w:rsidRPr="00830604">
        <w:rPr>
          <w:rFonts w:ascii="Verdana" w:hAnsi="Verdana" w:cs="Courier New"/>
          <w:bCs/>
          <w:sz w:val="20"/>
          <w:lang w:val="en-IN"/>
        </w:rPr>
        <w:tab/>
        <w:t xml:space="preserve">:  </w:t>
      </w:r>
      <w:r w:rsidR="00D31760">
        <w:rPr>
          <w:rFonts w:ascii="Verdana" w:hAnsi="Verdana" w:cs="Courier New"/>
          <w:bCs/>
          <w:sz w:val="20"/>
          <w:lang w:val="en-IN"/>
        </w:rPr>
        <w:t>Manufacturing</w:t>
      </w:r>
    </w:p>
    <w:p w:rsidR="008C3FB8" w:rsidRPr="00830604" w:rsidRDefault="008C3FB8">
      <w:pPr>
        <w:spacing w:line="360" w:lineRule="auto"/>
        <w:rPr>
          <w:rFonts w:ascii="Verdana" w:hAnsi="Verdana" w:cs="Courier New"/>
          <w:sz w:val="20"/>
        </w:rPr>
      </w:pPr>
      <w:r w:rsidRPr="00830604">
        <w:rPr>
          <w:rFonts w:ascii="Verdana" w:hAnsi="Verdana" w:cs="Courier New"/>
          <w:b/>
          <w:bCs/>
          <w:sz w:val="20"/>
        </w:rPr>
        <w:t xml:space="preserve">  Role</w:t>
      </w:r>
      <w:r w:rsidRPr="00830604">
        <w:rPr>
          <w:rFonts w:ascii="Verdana" w:hAnsi="Verdana" w:cs="Courier New"/>
          <w:sz w:val="20"/>
        </w:rPr>
        <w:tab/>
      </w:r>
      <w:r w:rsidRPr="00830604">
        <w:rPr>
          <w:rFonts w:ascii="Verdana" w:hAnsi="Verdana" w:cs="Courier New"/>
          <w:sz w:val="20"/>
        </w:rPr>
        <w:tab/>
      </w:r>
      <w:r w:rsidRPr="00830604">
        <w:rPr>
          <w:rFonts w:ascii="Verdana" w:hAnsi="Verdana" w:cs="Courier New"/>
          <w:sz w:val="20"/>
        </w:rPr>
        <w:tab/>
        <w:t>:  Developer</w:t>
      </w:r>
    </w:p>
    <w:p w:rsidR="008C3FB8" w:rsidRPr="00830604" w:rsidRDefault="008C3FB8">
      <w:pPr>
        <w:spacing w:line="360" w:lineRule="auto"/>
        <w:rPr>
          <w:rFonts w:ascii="Verdana" w:hAnsi="Verdana" w:cs="Courier New"/>
          <w:bCs/>
          <w:sz w:val="20"/>
        </w:rPr>
      </w:pPr>
      <w:r w:rsidRPr="00830604">
        <w:rPr>
          <w:rFonts w:ascii="Verdana" w:hAnsi="Verdana" w:cs="Courier New"/>
          <w:b/>
          <w:bCs/>
          <w:sz w:val="20"/>
        </w:rPr>
        <w:t xml:space="preserve">  Duration</w:t>
      </w:r>
      <w:r w:rsidRPr="00830604">
        <w:rPr>
          <w:rFonts w:ascii="Verdana" w:hAnsi="Verdana" w:cs="Courier New"/>
          <w:b/>
          <w:bCs/>
          <w:sz w:val="20"/>
        </w:rPr>
        <w:tab/>
      </w:r>
      <w:r w:rsidRPr="00830604">
        <w:rPr>
          <w:rFonts w:ascii="Verdana" w:hAnsi="Verdana" w:cs="Courier New"/>
          <w:b/>
          <w:bCs/>
          <w:sz w:val="20"/>
        </w:rPr>
        <w:tab/>
      </w:r>
      <w:r w:rsidRPr="00830604">
        <w:rPr>
          <w:rFonts w:ascii="Verdana" w:hAnsi="Verdana" w:cs="Courier New"/>
          <w:sz w:val="20"/>
        </w:rPr>
        <w:t xml:space="preserve">:  </w:t>
      </w:r>
      <w:r w:rsidR="005F26E8">
        <w:rPr>
          <w:rFonts w:ascii="Verdana" w:hAnsi="Verdana" w:cs="Courier New"/>
          <w:bCs/>
          <w:sz w:val="20"/>
          <w:lang w:val="en-IN"/>
        </w:rPr>
        <w:t>Sept</w:t>
      </w:r>
      <w:r w:rsidRPr="00830604">
        <w:rPr>
          <w:rFonts w:ascii="Verdana" w:hAnsi="Verdana" w:cs="Courier New"/>
          <w:bCs/>
          <w:sz w:val="20"/>
        </w:rPr>
        <w:t>-201</w:t>
      </w:r>
      <w:r w:rsidR="00D31760">
        <w:rPr>
          <w:rFonts w:ascii="Verdana" w:hAnsi="Verdana" w:cs="Courier New"/>
          <w:bCs/>
          <w:sz w:val="20"/>
          <w:lang w:val="en-IN"/>
        </w:rPr>
        <w:t>4</w:t>
      </w:r>
      <w:r w:rsidRPr="00830604">
        <w:rPr>
          <w:rFonts w:ascii="Verdana" w:hAnsi="Verdana" w:cs="Courier New"/>
          <w:bCs/>
          <w:sz w:val="20"/>
        </w:rPr>
        <w:t xml:space="preserve"> to </w:t>
      </w:r>
      <w:r w:rsidR="00894B33">
        <w:rPr>
          <w:rFonts w:ascii="Verdana" w:hAnsi="Verdana" w:cs="Courier New"/>
          <w:bCs/>
          <w:sz w:val="20"/>
        </w:rPr>
        <w:t>Apr-2015</w:t>
      </w:r>
    </w:p>
    <w:p w:rsidR="008C3FB8" w:rsidRDefault="008C3FB8" w:rsidP="00781D82">
      <w:pPr>
        <w:spacing w:line="360" w:lineRule="auto"/>
        <w:rPr>
          <w:rFonts w:ascii="Verdana" w:hAnsi="Verdana" w:cs="Courier New"/>
          <w:b/>
          <w:bCs/>
          <w:sz w:val="20"/>
        </w:rPr>
      </w:pPr>
      <w:r w:rsidRPr="00830604">
        <w:rPr>
          <w:rFonts w:ascii="Verdana" w:hAnsi="Verdana" w:cs="Courier New"/>
          <w:b/>
          <w:bCs/>
          <w:sz w:val="20"/>
        </w:rPr>
        <w:t xml:space="preserve">  Environment</w:t>
      </w:r>
      <w:r w:rsidRPr="00830604">
        <w:rPr>
          <w:rFonts w:ascii="Verdana" w:hAnsi="Verdana" w:cs="Courier New"/>
          <w:b/>
          <w:bCs/>
          <w:sz w:val="20"/>
        </w:rPr>
        <w:tab/>
      </w:r>
      <w:r w:rsidR="00D31760">
        <w:rPr>
          <w:rFonts w:ascii="Verdana" w:hAnsi="Verdana" w:cs="Courier New"/>
          <w:b/>
          <w:bCs/>
          <w:sz w:val="20"/>
        </w:rPr>
        <w:t xml:space="preserve">:   </w:t>
      </w:r>
      <w:r w:rsidR="00D31760">
        <w:rPr>
          <w:rFonts w:ascii="Verdana" w:hAnsi="Verdana" w:cs="Courier New"/>
          <w:bCs/>
          <w:sz w:val="20"/>
        </w:rPr>
        <w:t>Qlikview 11</w:t>
      </w:r>
      <w:r w:rsidRPr="00830604">
        <w:rPr>
          <w:rFonts w:ascii="Verdana" w:hAnsi="Verdana" w:cs="Courier New"/>
          <w:b/>
          <w:bCs/>
          <w:sz w:val="20"/>
        </w:rPr>
        <w:t xml:space="preserve"> </w:t>
      </w:r>
    </w:p>
    <w:p w:rsidR="008C3FB8" w:rsidRPr="00830604" w:rsidRDefault="008C3FB8">
      <w:pPr>
        <w:shd w:val="clear" w:color="auto" w:fill="FFFFFF"/>
        <w:spacing w:line="360" w:lineRule="auto"/>
        <w:rPr>
          <w:rFonts w:ascii="Verdana" w:hAnsi="Verdana" w:cs="Courier New"/>
          <w:b/>
          <w:bCs/>
          <w:sz w:val="20"/>
          <w:lang w:val="en-AU"/>
        </w:rPr>
      </w:pPr>
      <w:r w:rsidRPr="00830604">
        <w:rPr>
          <w:rFonts w:ascii="Verdana" w:hAnsi="Verdana" w:cs="Courier New"/>
          <w:b/>
          <w:sz w:val="20"/>
        </w:rPr>
        <w:t>Description:</w:t>
      </w:r>
      <w:r w:rsidRPr="00830604">
        <w:rPr>
          <w:rFonts w:ascii="Verdana" w:hAnsi="Verdana" w:cs="Courier New"/>
          <w:b/>
          <w:bCs/>
          <w:sz w:val="20"/>
          <w:lang w:val="en-AU"/>
        </w:rPr>
        <w:t xml:space="preserve"> </w:t>
      </w:r>
    </w:p>
    <w:p w:rsidR="007A53AA" w:rsidRDefault="007A53AA" w:rsidP="007A53AA">
      <w:pPr>
        <w:shd w:val="clear" w:color="auto" w:fill="FFFFFF"/>
        <w:suppressAutoHyphens w:val="0"/>
        <w:spacing w:line="360" w:lineRule="auto"/>
        <w:ind w:firstLine="720"/>
        <w:jc w:val="both"/>
        <w:rPr>
          <w:rFonts w:ascii="Verdana" w:hAnsi="Verdana"/>
          <w:sz w:val="20"/>
        </w:rPr>
      </w:pPr>
      <w:r w:rsidRPr="007A53AA">
        <w:rPr>
          <w:rFonts w:ascii="Verdana" w:hAnsi="Verdana"/>
          <w:sz w:val="20"/>
        </w:rPr>
        <w:t>Our plant is of Farm Division which manufactures &amp; Assembles Tractors where in we are doing analysis to</w:t>
      </w:r>
      <w:r w:rsidR="005F26E8">
        <w:rPr>
          <w:rFonts w:ascii="Verdana" w:hAnsi="Verdana"/>
          <w:sz w:val="20"/>
        </w:rPr>
        <w:t xml:space="preserve"> different types of tractors and its failure details.</w:t>
      </w:r>
    </w:p>
    <w:p w:rsidR="005F26E8" w:rsidRDefault="005F26E8" w:rsidP="005F26E8">
      <w:pPr>
        <w:shd w:val="clear" w:color="auto" w:fill="FFFFFF"/>
        <w:suppressAutoHyphens w:val="0"/>
        <w:spacing w:line="360" w:lineRule="auto"/>
        <w:jc w:val="both"/>
        <w:rPr>
          <w:rFonts w:ascii="Verdana" w:hAnsi="Verdana"/>
          <w:sz w:val="20"/>
        </w:rPr>
      </w:pPr>
      <w:proofErr w:type="gramStart"/>
      <w:r>
        <w:rPr>
          <w:rFonts w:ascii="Verdana" w:hAnsi="Verdana"/>
          <w:sz w:val="20"/>
        </w:rPr>
        <w:t>Analyzing its warranty cost and its cost per unit with different moth of productions.</w:t>
      </w:r>
      <w:proofErr w:type="gramEnd"/>
    </w:p>
    <w:p w:rsidR="005F26E8" w:rsidRDefault="005F26E8" w:rsidP="005F26E8">
      <w:pPr>
        <w:shd w:val="clear" w:color="auto" w:fill="FFFFFF"/>
        <w:suppressAutoHyphens w:val="0"/>
        <w:spacing w:line="360" w:lineRule="auto"/>
        <w:jc w:val="both"/>
        <w:rPr>
          <w:rFonts w:ascii="Verdana" w:hAnsi="Verdana"/>
          <w:sz w:val="20"/>
        </w:rPr>
      </w:pPr>
      <w:r>
        <w:rPr>
          <w:rFonts w:ascii="Verdana" w:hAnsi="Verdana"/>
          <w:sz w:val="20"/>
        </w:rPr>
        <w:t>Calculating vehicles incidences against produced and billed with different date ranges.</w:t>
      </w:r>
      <w:r w:rsidR="00E1490B">
        <w:rPr>
          <w:rFonts w:ascii="Verdana" w:hAnsi="Verdana"/>
          <w:sz w:val="20"/>
        </w:rPr>
        <w:t xml:space="preserve"> Engine Aging is engines kept aside in different plants for longer days, its age in different plants</w:t>
      </w:r>
      <w:r w:rsidR="00990307">
        <w:rPr>
          <w:rFonts w:ascii="Verdana" w:hAnsi="Verdana"/>
          <w:sz w:val="20"/>
        </w:rPr>
        <w:t xml:space="preserve"> etc</w:t>
      </w:r>
      <w:r w:rsidR="00E1490B">
        <w:rPr>
          <w:rFonts w:ascii="Verdana" w:hAnsi="Verdana"/>
          <w:sz w:val="20"/>
        </w:rPr>
        <w:t>.</w:t>
      </w:r>
    </w:p>
    <w:p w:rsidR="005F26E8" w:rsidRDefault="005F26E8" w:rsidP="005F26E8">
      <w:pPr>
        <w:shd w:val="clear" w:color="auto" w:fill="FFFFFF"/>
        <w:suppressAutoHyphens w:val="0"/>
        <w:spacing w:line="360" w:lineRule="auto"/>
        <w:jc w:val="both"/>
        <w:rPr>
          <w:rFonts w:ascii="Verdana" w:hAnsi="Verdana"/>
          <w:sz w:val="20"/>
        </w:rPr>
      </w:pPr>
    </w:p>
    <w:p w:rsidR="005F26E8" w:rsidRPr="00DD0BF4" w:rsidRDefault="005F26E8" w:rsidP="00DD0BF4">
      <w:pPr>
        <w:spacing w:line="360" w:lineRule="auto"/>
        <w:rPr>
          <w:rFonts w:ascii="Verdana" w:hAnsi="Verdana" w:cs="Courier New"/>
          <w:b/>
          <w:sz w:val="20"/>
          <w:u w:val="single"/>
          <w:lang w:val="en-AU"/>
        </w:rPr>
      </w:pPr>
      <w:r w:rsidRPr="00830604">
        <w:rPr>
          <w:rFonts w:ascii="Verdana" w:hAnsi="Verdana" w:cs="Courier New"/>
          <w:b/>
          <w:sz w:val="20"/>
          <w:u w:val="single"/>
          <w:lang w:val="en-AU"/>
        </w:rPr>
        <w:t>Responsibilities:</w:t>
      </w:r>
    </w:p>
    <w:p w:rsidR="005F26E8" w:rsidRDefault="005F26E8" w:rsidP="00F76882">
      <w:pPr>
        <w:numPr>
          <w:ilvl w:val="1"/>
          <w:numId w:val="5"/>
        </w:numPr>
        <w:tabs>
          <w:tab w:val="clear" w:pos="1440"/>
          <w:tab w:val="num" w:pos="540"/>
        </w:tabs>
        <w:spacing w:line="360" w:lineRule="auto"/>
        <w:ind w:left="540"/>
        <w:jc w:val="both"/>
        <w:rPr>
          <w:rFonts w:ascii="Verdana" w:hAnsi="Verdana" w:cs="Courier New"/>
          <w:sz w:val="20"/>
        </w:rPr>
      </w:pPr>
      <w:r>
        <w:rPr>
          <w:rFonts w:ascii="Verdana" w:hAnsi="Verdana" w:cs="Courier New"/>
          <w:sz w:val="20"/>
        </w:rPr>
        <w:t>Understanding Business requirements and designing reports.</w:t>
      </w:r>
    </w:p>
    <w:p w:rsidR="005F26E8" w:rsidRDefault="005F26E8" w:rsidP="00F76882">
      <w:pPr>
        <w:numPr>
          <w:ilvl w:val="1"/>
          <w:numId w:val="5"/>
        </w:numPr>
        <w:tabs>
          <w:tab w:val="clear" w:pos="1440"/>
          <w:tab w:val="num" w:pos="540"/>
        </w:tabs>
        <w:spacing w:line="360" w:lineRule="auto"/>
        <w:ind w:left="540"/>
        <w:jc w:val="both"/>
        <w:rPr>
          <w:rFonts w:ascii="Verdana" w:hAnsi="Verdana" w:cs="Courier New"/>
          <w:sz w:val="20"/>
        </w:rPr>
      </w:pPr>
      <w:r>
        <w:rPr>
          <w:rFonts w:ascii="Verdana" w:hAnsi="Verdana" w:cs="Courier New"/>
          <w:sz w:val="20"/>
        </w:rPr>
        <w:t>Basically input data is in the form of Excel files these are updated daily in the morning hours.</w:t>
      </w:r>
    </w:p>
    <w:p w:rsidR="005F26E8" w:rsidRDefault="005F26E8" w:rsidP="00F76882">
      <w:pPr>
        <w:numPr>
          <w:ilvl w:val="1"/>
          <w:numId w:val="5"/>
        </w:numPr>
        <w:tabs>
          <w:tab w:val="clear" w:pos="1440"/>
          <w:tab w:val="num" w:pos="540"/>
        </w:tabs>
        <w:spacing w:line="360" w:lineRule="auto"/>
        <w:ind w:left="540"/>
        <w:jc w:val="both"/>
        <w:rPr>
          <w:rFonts w:ascii="Verdana" w:hAnsi="Verdana" w:cs="Courier New"/>
          <w:sz w:val="20"/>
        </w:rPr>
      </w:pPr>
      <w:r>
        <w:rPr>
          <w:rFonts w:ascii="Verdana" w:hAnsi="Verdana" w:cs="Courier New"/>
          <w:sz w:val="20"/>
        </w:rPr>
        <w:t xml:space="preserve">We have used incremental load to append the data. </w:t>
      </w:r>
    </w:p>
    <w:p w:rsidR="005F26E8" w:rsidRDefault="005F26E8" w:rsidP="00F76882">
      <w:pPr>
        <w:numPr>
          <w:ilvl w:val="1"/>
          <w:numId w:val="5"/>
        </w:numPr>
        <w:tabs>
          <w:tab w:val="clear" w:pos="1440"/>
          <w:tab w:val="num" w:pos="540"/>
        </w:tabs>
        <w:spacing w:line="360" w:lineRule="auto"/>
        <w:ind w:left="540"/>
        <w:jc w:val="both"/>
        <w:rPr>
          <w:rFonts w:ascii="Verdana" w:hAnsi="Verdana" w:cs="Courier New"/>
          <w:sz w:val="20"/>
        </w:rPr>
      </w:pPr>
      <w:r>
        <w:rPr>
          <w:rFonts w:ascii="Verdana" w:hAnsi="Verdana" w:cs="Courier New"/>
          <w:sz w:val="20"/>
        </w:rPr>
        <w:t>Sheet level security has been provided using Section Access.</w:t>
      </w:r>
    </w:p>
    <w:p w:rsidR="005F26E8" w:rsidRDefault="005F26E8" w:rsidP="00F76882">
      <w:pPr>
        <w:numPr>
          <w:ilvl w:val="1"/>
          <w:numId w:val="5"/>
        </w:numPr>
        <w:tabs>
          <w:tab w:val="clear" w:pos="1440"/>
          <w:tab w:val="num" w:pos="540"/>
        </w:tabs>
        <w:spacing w:line="360" w:lineRule="auto"/>
        <w:ind w:left="540"/>
        <w:jc w:val="both"/>
        <w:rPr>
          <w:rFonts w:ascii="Verdana" w:hAnsi="Verdana" w:cs="Courier New"/>
          <w:sz w:val="20"/>
        </w:rPr>
      </w:pPr>
      <w:r>
        <w:rPr>
          <w:rFonts w:ascii="Verdana" w:hAnsi="Verdana" w:cs="Courier New"/>
          <w:sz w:val="20"/>
        </w:rPr>
        <w:t>Most of the calculations were done in script level.</w:t>
      </w:r>
    </w:p>
    <w:p w:rsidR="008C3FB8" w:rsidRDefault="005F26E8" w:rsidP="00F76882">
      <w:pPr>
        <w:numPr>
          <w:ilvl w:val="1"/>
          <w:numId w:val="5"/>
        </w:numPr>
        <w:tabs>
          <w:tab w:val="clear" w:pos="1440"/>
          <w:tab w:val="num" w:pos="540"/>
        </w:tabs>
        <w:spacing w:line="360" w:lineRule="auto"/>
        <w:ind w:left="540"/>
        <w:jc w:val="both"/>
        <w:rPr>
          <w:rFonts w:ascii="Verdana" w:hAnsi="Verdana" w:cs="Courier New"/>
          <w:sz w:val="20"/>
        </w:rPr>
      </w:pPr>
      <w:r w:rsidRPr="00F76882">
        <w:rPr>
          <w:rFonts w:ascii="Verdana" w:hAnsi="Verdana" w:cs="Courier New"/>
          <w:sz w:val="20"/>
        </w:rPr>
        <w:t>We have used different types of Qlikview objects like Bar Charts, Pivot Table, Straight Table, Date Sliders etc.</w:t>
      </w:r>
    </w:p>
    <w:p w:rsidR="00F76882" w:rsidRDefault="00F76882" w:rsidP="00F76882">
      <w:pPr>
        <w:shd w:val="clear" w:color="auto" w:fill="FFFFFF"/>
        <w:suppressAutoHyphens w:val="0"/>
        <w:spacing w:line="360" w:lineRule="auto"/>
        <w:ind w:left="720"/>
        <w:jc w:val="both"/>
        <w:rPr>
          <w:rFonts w:ascii="Verdana" w:hAnsi="Verdana" w:cs="Courier New"/>
          <w:sz w:val="20"/>
        </w:rPr>
      </w:pPr>
    </w:p>
    <w:p w:rsidR="00403B92" w:rsidRDefault="00403B92" w:rsidP="00F76882">
      <w:pPr>
        <w:shd w:val="clear" w:color="auto" w:fill="FFFFFF"/>
        <w:suppressAutoHyphens w:val="0"/>
        <w:spacing w:line="360" w:lineRule="auto"/>
        <w:ind w:left="720"/>
        <w:jc w:val="both"/>
        <w:rPr>
          <w:rFonts w:ascii="Verdana" w:hAnsi="Verdana" w:cs="Courier New"/>
          <w:sz w:val="20"/>
        </w:rPr>
      </w:pPr>
    </w:p>
    <w:p w:rsidR="00403B92" w:rsidRDefault="00403B92" w:rsidP="00F76882">
      <w:pPr>
        <w:shd w:val="clear" w:color="auto" w:fill="FFFFFF"/>
        <w:suppressAutoHyphens w:val="0"/>
        <w:spacing w:line="360" w:lineRule="auto"/>
        <w:ind w:left="720"/>
        <w:jc w:val="both"/>
        <w:rPr>
          <w:rFonts w:ascii="Verdana" w:hAnsi="Verdana" w:cs="Courier New"/>
          <w:sz w:val="20"/>
        </w:rPr>
      </w:pPr>
    </w:p>
    <w:p w:rsidR="00403B92" w:rsidRDefault="00403B92" w:rsidP="00F76882">
      <w:pPr>
        <w:shd w:val="clear" w:color="auto" w:fill="FFFFFF"/>
        <w:suppressAutoHyphens w:val="0"/>
        <w:spacing w:line="360" w:lineRule="auto"/>
        <w:ind w:left="720"/>
        <w:jc w:val="both"/>
        <w:rPr>
          <w:rFonts w:ascii="Verdana" w:hAnsi="Verdana" w:cs="Courier New"/>
          <w:sz w:val="20"/>
        </w:rPr>
      </w:pPr>
    </w:p>
    <w:p w:rsidR="00403B92" w:rsidRDefault="00403B92" w:rsidP="00F76882">
      <w:pPr>
        <w:shd w:val="clear" w:color="auto" w:fill="FFFFFF"/>
        <w:suppressAutoHyphens w:val="0"/>
        <w:spacing w:line="360" w:lineRule="auto"/>
        <w:ind w:left="720"/>
        <w:jc w:val="both"/>
        <w:rPr>
          <w:rFonts w:ascii="Verdana" w:hAnsi="Verdana" w:cs="Courier New"/>
          <w:sz w:val="20"/>
        </w:rPr>
      </w:pPr>
    </w:p>
    <w:p w:rsidR="00403B92" w:rsidRDefault="00403B92" w:rsidP="00F76882">
      <w:pPr>
        <w:shd w:val="clear" w:color="auto" w:fill="FFFFFF"/>
        <w:suppressAutoHyphens w:val="0"/>
        <w:spacing w:line="360" w:lineRule="auto"/>
        <w:ind w:left="720"/>
        <w:jc w:val="both"/>
        <w:rPr>
          <w:rFonts w:ascii="Verdana" w:hAnsi="Verdana" w:cs="Courier New"/>
          <w:sz w:val="20"/>
        </w:rPr>
      </w:pPr>
    </w:p>
    <w:p w:rsidR="00403B92" w:rsidRDefault="00403B92" w:rsidP="00F76882">
      <w:pPr>
        <w:shd w:val="clear" w:color="auto" w:fill="FFFFFF"/>
        <w:suppressAutoHyphens w:val="0"/>
        <w:spacing w:line="360" w:lineRule="auto"/>
        <w:ind w:left="720"/>
        <w:jc w:val="both"/>
        <w:rPr>
          <w:rFonts w:ascii="Verdana" w:hAnsi="Verdana" w:cs="Courier New"/>
          <w:sz w:val="20"/>
        </w:rPr>
      </w:pPr>
    </w:p>
    <w:p w:rsidR="00403B92" w:rsidRDefault="00403B92" w:rsidP="00F76882">
      <w:pPr>
        <w:shd w:val="clear" w:color="auto" w:fill="FFFFFF"/>
        <w:suppressAutoHyphens w:val="0"/>
        <w:spacing w:line="360" w:lineRule="auto"/>
        <w:ind w:left="720"/>
        <w:jc w:val="both"/>
        <w:rPr>
          <w:rFonts w:ascii="Verdana" w:hAnsi="Verdana" w:cs="Courier New"/>
          <w:sz w:val="20"/>
        </w:rPr>
      </w:pPr>
    </w:p>
    <w:p w:rsidR="00403B92" w:rsidRDefault="00403B92" w:rsidP="00F76882">
      <w:pPr>
        <w:shd w:val="clear" w:color="auto" w:fill="FFFFFF"/>
        <w:suppressAutoHyphens w:val="0"/>
        <w:spacing w:line="360" w:lineRule="auto"/>
        <w:ind w:left="720"/>
        <w:jc w:val="both"/>
        <w:rPr>
          <w:rFonts w:ascii="Verdana" w:hAnsi="Verdana" w:cs="Courier New"/>
          <w:sz w:val="20"/>
        </w:rPr>
      </w:pPr>
    </w:p>
    <w:p w:rsidR="00403B92" w:rsidRDefault="00403B92" w:rsidP="00F76882">
      <w:pPr>
        <w:shd w:val="clear" w:color="auto" w:fill="FFFFFF"/>
        <w:suppressAutoHyphens w:val="0"/>
        <w:spacing w:line="360" w:lineRule="auto"/>
        <w:ind w:left="720"/>
        <w:jc w:val="both"/>
        <w:rPr>
          <w:rFonts w:ascii="Verdana" w:hAnsi="Verdana" w:cs="Courier New"/>
          <w:sz w:val="20"/>
        </w:rPr>
      </w:pPr>
    </w:p>
    <w:p w:rsidR="00403B92" w:rsidRPr="00F76882" w:rsidRDefault="00403B92" w:rsidP="00F76882">
      <w:pPr>
        <w:shd w:val="clear" w:color="auto" w:fill="FFFFFF"/>
        <w:suppressAutoHyphens w:val="0"/>
        <w:spacing w:line="360" w:lineRule="auto"/>
        <w:ind w:left="720"/>
        <w:jc w:val="both"/>
        <w:rPr>
          <w:rFonts w:ascii="Verdana" w:hAnsi="Verdana" w:cs="Courier New"/>
          <w:sz w:val="20"/>
        </w:rPr>
      </w:pPr>
    </w:p>
    <w:p w:rsidR="005F26E8" w:rsidRPr="00830604" w:rsidRDefault="005F26E8" w:rsidP="005F26E8">
      <w:pPr>
        <w:pStyle w:val="SectionTitle"/>
        <w:pBdr>
          <w:top w:val="single" w:sz="4" w:space="1" w:color="FFFFFF"/>
          <w:left w:val="single" w:sz="4" w:space="6" w:color="FFFFFF"/>
          <w:bottom w:val="single" w:sz="4" w:space="0" w:color="FFFFFF"/>
          <w:right w:val="single" w:sz="4" w:space="1" w:color="FFFFFF"/>
        </w:pBdr>
        <w:tabs>
          <w:tab w:val="left" w:pos="3570"/>
        </w:tabs>
        <w:spacing w:line="360" w:lineRule="auto"/>
        <w:rPr>
          <w:rFonts w:ascii="Verdana" w:hAnsi="Verdana" w:cs="Courier New"/>
          <w:smallCaps/>
          <w:spacing w:val="0"/>
          <w:position w:val="0"/>
          <w:sz w:val="20"/>
          <w:szCs w:val="20"/>
        </w:rPr>
      </w:pPr>
      <w:r w:rsidRPr="00830604">
        <w:rPr>
          <w:rFonts w:ascii="Verdana" w:hAnsi="Verdana" w:cs="Courier New"/>
          <w:sz w:val="20"/>
        </w:rPr>
        <w:t xml:space="preserve">  </w:t>
      </w:r>
      <w:r w:rsidRPr="00830604">
        <w:rPr>
          <w:rFonts w:ascii="Verdana" w:hAnsi="Verdana" w:cs="Courier New"/>
          <w:smallCaps/>
          <w:spacing w:val="0"/>
          <w:position w:val="0"/>
          <w:sz w:val="20"/>
          <w:szCs w:val="20"/>
        </w:rPr>
        <w:t>Project#</w:t>
      </w:r>
      <w:r w:rsidR="004419B5">
        <w:rPr>
          <w:rFonts w:ascii="Verdana" w:hAnsi="Verdana" w:cs="Courier New"/>
          <w:smallCaps/>
          <w:spacing w:val="0"/>
          <w:position w:val="0"/>
          <w:sz w:val="20"/>
          <w:szCs w:val="20"/>
        </w:rPr>
        <w:t>1</w:t>
      </w:r>
      <w:r w:rsidRPr="00830604">
        <w:rPr>
          <w:rFonts w:ascii="Verdana" w:hAnsi="Verdana" w:cs="Courier New"/>
          <w:smallCaps/>
          <w:spacing w:val="0"/>
          <w:position w:val="0"/>
          <w:sz w:val="20"/>
          <w:szCs w:val="20"/>
        </w:rPr>
        <w:tab/>
      </w:r>
    </w:p>
    <w:p w:rsidR="005F26E8" w:rsidRDefault="005F26E8" w:rsidP="005F26E8">
      <w:pPr>
        <w:spacing w:line="360" w:lineRule="auto"/>
        <w:rPr>
          <w:rFonts w:ascii="Verdana" w:hAnsi="Verdana" w:cs="Courier New"/>
          <w:b/>
          <w:bCs/>
          <w:sz w:val="20"/>
        </w:rPr>
      </w:pPr>
    </w:p>
    <w:p w:rsidR="005F26E8" w:rsidRDefault="005F26E8" w:rsidP="005F26E8">
      <w:pPr>
        <w:spacing w:line="360" w:lineRule="auto"/>
        <w:rPr>
          <w:rFonts w:ascii="Verdana" w:hAnsi="Verdana" w:cs="Courier New"/>
          <w:bCs/>
          <w:sz w:val="20"/>
        </w:rPr>
      </w:pPr>
      <w:r>
        <w:rPr>
          <w:rFonts w:ascii="Verdana" w:hAnsi="Verdana" w:cs="Courier New"/>
          <w:b/>
          <w:bCs/>
          <w:sz w:val="20"/>
        </w:rPr>
        <w:t xml:space="preserve"> </w:t>
      </w:r>
      <w:r w:rsidRPr="00830604">
        <w:rPr>
          <w:rFonts w:ascii="Verdana" w:hAnsi="Verdana" w:cs="Courier New"/>
          <w:b/>
          <w:bCs/>
          <w:sz w:val="20"/>
        </w:rPr>
        <w:t>Title</w:t>
      </w:r>
      <w:r w:rsidRPr="00830604">
        <w:rPr>
          <w:rFonts w:ascii="Verdana" w:hAnsi="Verdana" w:cs="Courier New"/>
          <w:sz w:val="20"/>
        </w:rPr>
        <w:tab/>
      </w:r>
      <w:r w:rsidRPr="00830604">
        <w:rPr>
          <w:rFonts w:ascii="Verdana" w:hAnsi="Verdana" w:cs="Courier New"/>
          <w:sz w:val="20"/>
        </w:rPr>
        <w:tab/>
      </w:r>
      <w:r w:rsidRPr="00830604">
        <w:rPr>
          <w:rFonts w:ascii="Verdana" w:hAnsi="Verdana" w:cs="Courier New"/>
          <w:sz w:val="20"/>
        </w:rPr>
        <w:tab/>
        <w:t xml:space="preserve">: </w:t>
      </w:r>
      <w:r w:rsidRPr="00830604">
        <w:rPr>
          <w:rFonts w:ascii="Verdana" w:hAnsi="Verdana" w:cs="Courier New"/>
          <w:bCs/>
          <w:sz w:val="20"/>
        </w:rPr>
        <w:t xml:space="preserve"> </w:t>
      </w:r>
      <w:r>
        <w:rPr>
          <w:rFonts w:ascii="Verdana" w:hAnsi="Verdana" w:cs="Courier New"/>
          <w:bCs/>
          <w:sz w:val="20"/>
        </w:rPr>
        <w:t>DBM Spares</w:t>
      </w:r>
    </w:p>
    <w:p w:rsidR="005F26E8" w:rsidRPr="005F26E8" w:rsidRDefault="005F26E8" w:rsidP="005F26E8">
      <w:pPr>
        <w:spacing w:line="360" w:lineRule="auto"/>
        <w:rPr>
          <w:rFonts w:ascii="Verdana" w:hAnsi="Verdana" w:cs="Courier New"/>
          <w:bCs/>
          <w:sz w:val="20"/>
        </w:rPr>
      </w:pPr>
      <w:r w:rsidRPr="00830604">
        <w:rPr>
          <w:rFonts w:ascii="Verdana" w:hAnsi="Verdana" w:cs="Courier New"/>
          <w:bCs/>
          <w:sz w:val="20"/>
          <w:lang w:val="en-IN"/>
        </w:rPr>
        <w:t xml:space="preserve"> </w:t>
      </w:r>
      <w:r w:rsidRPr="00830604">
        <w:rPr>
          <w:rFonts w:ascii="Verdana" w:hAnsi="Verdana" w:cs="Courier New"/>
          <w:b/>
          <w:sz w:val="20"/>
          <w:lang w:val="en-IN"/>
        </w:rPr>
        <w:t>Client</w:t>
      </w:r>
      <w:r w:rsidRPr="00830604">
        <w:rPr>
          <w:rFonts w:ascii="Verdana" w:hAnsi="Verdana" w:cs="Courier New"/>
          <w:b/>
          <w:sz w:val="20"/>
          <w:lang w:val="en-IN"/>
        </w:rPr>
        <w:tab/>
      </w:r>
      <w:r w:rsidRPr="00830604">
        <w:rPr>
          <w:rFonts w:ascii="Verdana" w:hAnsi="Verdana" w:cs="Courier New"/>
          <w:b/>
          <w:sz w:val="20"/>
          <w:lang w:val="en-IN"/>
        </w:rPr>
        <w:tab/>
      </w:r>
      <w:r w:rsidR="008B2E77">
        <w:rPr>
          <w:rFonts w:ascii="Verdana" w:hAnsi="Verdana" w:cs="Courier New"/>
          <w:b/>
          <w:sz w:val="20"/>
          <w:lang w:val="en-IN"/>
        </w:rPr>
        <w:t xml:space="preserve">           </w:t>
      </w:r>
      <w:r w:rsidRPr="00830604">
        <w:rPr>
          <w:rFonts w:ascii="Verdana" w:hAnsi="Verdana" w:cs="Courier New"/>
          <w:b/>
          <w:sz w:val="20"/>
          <w:lang w:val="en-IN"/>
        </w:rPr>
        <w:t xml:space="preserve">:   </w:t>
      </w:r>
      <w:r>
        <w:rPr>
          <w:rFonts w:ascii="Verdana" w:hAnsi="Verdana" w:cs="Courier New"/>
          <w:bCs/>
          <w:sz w:val="20"/>
          <w:lang w:val="en-IN"/>
        </w:rPr>
        <w:t>Mahindra &amp; Mahindra (Mumbai)</w:t>
      </w:r>
    </w:p>
    <w:p w:rsidR="005F26E8" w:rsidRPr="00830604" w:rsidRDefault="005F26E8" w:rsidP="005F26E8">
      <w:pPr>
        <w:spacing w:line="360" w:lineRule="auto"/>
        <w:rPr>
          <w:rFonts w:ascii="Verdana" w:hAnsi="Verdana" w:cs="Courier New"/>
          <w:bCs/>
          <w:sz w:val="20"/>
          <w:lang w:val="en-IN"/>
        </w:rPr>
      </w:pPr>
      <w:r w:rsidRPr="00830604">
        <w:rPr>
          <w:rFonts w:ascii="Verdana" w:hAnsi="Verdana" w:cs="Courier New"/>
          <w:bCs/>
          <w:sz w:val="20"/>
          <w:lang w:val="en-IN"/>
        </w:rPr>
        <w:t xml:space="preserve"> </w:t>
      </w:r>
      <w:r w:rsidRPr="00830604">
        <w:rPr>
          <w:rFonts w:ascii="Verdana" w:hAnsi="Verdana" w:cs="Courier New"/>
          <w:b/>
          <w:sz w:val="20"/>
          <w:lang w:val="en-IN"/>
        </w:rPr>
        <w:t>Domain</w:t>
      </w:r>
      <w:r w:rsidRPr="00830604">
        <w:rPr>
          <w:rFonts w:ascii="Verdana" w:hAnsi="Verdana" w:cs="Courier New"/>
          <w:bCs/>
          <w:sz w:val="20"/>
          <w:lang w:val="en-IN"/>
        </w:rPr>
        <w:tab/>
      </w:r>
      <w:r w:rsidRPr="00830604">
        <w:rPr>
          <w:rFonts w:ascii="Verdana" w:hAnsi="Verdana" w:cs="Courier New"/>
          <w:bCs/>
          <w:sz w:val="20"/>
          <w:lang w:val="en-IN"/>
        </w:rPr>
        <w:tab/>
        <w:t xml:space="preserve">:  </w:t>
      </w:r>
      <w:r>
        <w:rPr>
          <w:rFonts w:ascii="Verdana" w:hAnsi="Verdana" w:cs="Courier New"/>
          <w:bCs/>
          <w:sz w:val="20"/>
          <w:lang w:val="en-IN"/>
        </w:rPr>
        <w:t>Manufacturing</w:t>
      </w:r>
    </w:p>
    <w:p w:rsidR="005F26E8" w:rsidRPr="00830604" w:rsidRDefault="005F26E8" w:rsidP="005F26E8">
      <w:pPr>
        <w:spacing w:line="360" w:lineRule="auto"/>
        <w:rPr>
          <w:rFonts w:ascii="Verdana" w:hAnsi="Verdana" w:cs="Courier New"/>
          <w:sz w:val="20"/>
        </w:rPr>
      </w:pPr>
      <w:r w:rsidRPr="00830604">
        <w:rPr>
          <w:rFonts w:ascii="Verdana" w:hAnsi="Verdana" w:cs="Courier New"/>
          <w:b/>
          <w:bCs/>
          <w:sz w:val="20"/>
        </w:rPr>
        <w:t xml:space="preserve"> Role</w:t>
      </w:r>
      <w:r w:rsidRPr="00830604">
        <w:rPr>
          <w:rFonts w:ascii="Verdana" w:hAnsi="Verdana" w:cs="Courier New"/>
          <w:sz w:val="20"/>
        </w:rPr>
        <w:tab/>
      </w:r>
      <w:r w:rsidRPr="00830604">
        <w:rPr>
          <w:rFonts w:ascii="Verdana" w:hAnsi="Verdana" w:cs="Courier New"/>
          <w:sz w:val="20"/>
        </w:rPr>
        <w:tab/>
      </w:r>
      <w:r w:rsidRPr="00830604">
        <w:rPr>
          <w:rFonts w:ascii="Verdana" w:hAnsi="Verdana" w:cs="Courier New"/>
          <w:sz w:val="20"/>
        </w:rPr>
        <w:tab/>
        <w:t>:  Developer</w:t>
      </w:r>
    </w:p>
    <w:p w:rsidR="005F26E8" w:rsidRPr="00830604" w:rsidRDefault="005F26E8" w:rsidP="005F26E8">
      <w:pPr>
        <w:spacing w:line="360" w:lineRule="auto"/>
        <w:rPr>
          <w:rFonts w:ascii="Verdana" w:hAnsi="Verdana" w:cs="Courier New"/>
          <w:bCs/>
          <w:sz w:val="20"/>
        </w:rPr>
      </w:pPr>
      <w:r w:rsidRPr="00830604">
        <w:rPr>
          <w:rFonts w:ascii="Verdana" w:hAnsi="Verdana" w:cs="Courier New"/>
          <w:b/>
          <w:bCs/>
          <w:sz w:val="20"/>
        </w:rPr>
        <w:t xml:space="preserve"> Duration</w:t>
      </w:r>
      <w:r w:rsidRPr="00830604">
        <w:rPr>
          <w:rFonts w:ascii="Verdana" w:hAnsi="Verdana" w:cs="Courier New"/>
          <w:b/>
          <w:bCs/>
          <w:sz w:val="20"/>
        </w:rPr>
        <w:tab/>
      </w:r>
      <w:r w:rsidRPr="00830604">
        <w:rPr>
          <w:rFonts w:ascii="Verdana" w:hAnsi="Verdana" w:cs="Courier New"/>
          <w:b/>
          <w:bCs/>
          <w:sz w:val="20"/>
        </w:rPr>
        <w:tab/>
      </w:r>
      <w:r w:rsidRPr="00830604">
        <w:rPr>
          <w:rFonts w:ascii="Verdana" w:hAnsi="Verdana" w:cs="Courier New"/>
          <w:sz w:val="20"/>
        </w:rPr>
        <w:t xml:space="preserve">:  </w:t>
      </w:r>
      <w:r>
        <w:rPr>
          <w:rFonts w:ascii="Verdana" w:hAnsi="Verdana" w:cs="Courier New"/>
          <w:bCs/>
          <w:sz w:val="20"/>
          <w:lang w:val="en-IN"/>
        </w:rPr>
        <w:t>May</w:t>
      </w:r>
      <w:r w:rsidRPr="00830604">
        <w:rPr>
          <w:rFonts w:ascii="Verdana" w:hAnsi="Verdana" w:cs="Courier New"/>
          <w:bCs/>
          <w:sz w:val="20"/>
        </w:rPr>
        <w:t>-201</w:t>
      </w:r>
      <w:r>
        <w:rPr>
          <w:rFonts w:ascii="Verdana" w:hAnsi="Verdana" w:cs="Courier New"/>
          <w:bCs/>
          <w:sz w:val="20"/>
          <w:lang w:val="en-IN"/>
        </w:rPr>
        <w:t>4</w:t>
      </w:r>
      <w:r w:rsidRPr="00830604">
        <w:rPr>
          <w:rFonts w:ascii="Verdana" w:hAnsi="Verdana" w:cs="Courier New"/>
          <w:bCs/>
          <w:sz w:val="20"/>
        </w:rPr>
        <w:t xml:space="preserve"> to </w:t>
      </w:r>
      <w:r>
        <w:rPr>
          <w:rFonts w:ascii="Verdana" w:hAnsi="Verdana" w:cs="Courier New"/>
          <w:bCs/>
          <w:sz w:val="20"/>
        </w:rPr>
        <w:t>Sept-2014</w:t>
      </w:r>
    </w:p>
    <w:p w:rsidR="005F26E8" w:rsidRPr="00830604" w:rsidRDefault="005F26E8" w:rsidP="005F26E8">
      <w:pPr>
        <w:spacing w:line="360" w:lineRule="auto"/>
        <w:rPr>
          <w:rFonts w:ascii="Verdana" w:hAnsi="Verdana" w:cs="Courier New"/>
          <w:bCs/>
          <w:sz w:val="20"/>
        </w:rPr>
      </w:pPr>
      <w:r w:rsidRPr="00830604">
        <w:rPr>
          <w:rFonts w:ascii="Verdana" w:hAnsi="Verdana" w:cs="Courier New"/>
          <w:b/>
          <w:bCs/>
          <w:sz w:val="20"/>
        </w:rPr>
        <w:t xml:space="preserve"> Environment</w:t>
      </w:r>
      <w:r w:rsidRPr="00830604">
        <w:rPr>
          <w:rFonts w:ascii="Verdana" w:hAnsi="Verdana" w:cs="Courier New"/>
          <w:b/>
          <w:bCs/>
          <w:sz w:val="20"/>
        </w:rPr>
        <w:tab/>
      </w:r>
      <w:r>
        <w:rPr>
          <w:rFonts w:ascii="Verdana" w:hAnsi="Verdana" w:cs="Courier New"/>
          <w:b/>
          <w:bCs/>
          <w:sz w:val="20"/>
        </w:rPr>
        <w:t xml:space="preserve">:   </w:t>
      </w:r>
      <w:r>
        <w:rPr>
          <w:rFonts w:ascii="Verdana" w:hAnsi="Verdana" w:cs="Courier New"/>
          <w:bCs/>
          <w:sz w:val="20"/>
        </w:rPr>
        <w:t>Qlikview 11</w:t>
      </w:r>
      <w:r w:rsidRPr="00830604">
        <w:rPr>
          <w:rFonts w:ascii="Verdana" w:hAnsi="Verdana" w:cs="Courier New"/>
          <w:b/>
          <w:bCs/>
          <w:sz w:val="20"/>
        </w:rPr>
        <w:t xml:space="preserve"> </w:t>
      </w:r>
    </w:p>
    <w:p w:rsidR="005F26E8" w:rsidRPr="00830604" w:rsidRDefault="005F26E8" w:rsidP="005F26E8">
      <w:pPr>
        <w:shd w:val="clear" w:color="auto" w:fill="FFFFFF"/>
        <w:spacing w:line="360" w:lineRule="auto"/>
        <w:rPr>
          <w:rFonts w:ascii="Verdana" w:hAnsi="Verdana" w:cs="Courier New"/>
          <w:b/>
          <w:bCs/>
          <w:sz w:val="20"/>
          <w:lang w:val="en-AU"/>
        </w:rPr>
      </w:pPr>
      <w:r>
        <w:rPr>
          <w:rFonts w:ascii="Verdana" w:hAnsi="Verdana" w:cs="Courier New"/>
          <w:b/>
          <w:sz w:val="20"/>
        </w:rPr>
        <w:t xml:space="preserve"> </w:t>
      </w:r>
      <w:r w:rsidRPr="00830604">
        <w:rPr>
          <w:rFonts w:ascii="Verdana" w:hAnsi="Verdana" w:cs="Courier New"/>
          <w:b/>
          <w:sz w:val="20"/>
        </w:rPr>
        <w:t>Description:</w:t>
      </w:r>
      <w:r w:rsidRPr="00830604">
        <w:rPr>
          <w:rFonts w:ascii="Verdana" w:hAnsi="Verdana" w:cs="Courier New"/>
          <w:b/>
          <w:bCs/>
          <w:sz w:val="20"/>
          <w:lang w:val="en-AU"/>
        </w:rPr>
        <w:t xml:space="preserve"> </w:t>
      </w:r>
    </w:p>
    <w:p w:rsidR="005F26E8" w:rsidRDefault="00372155" w:rsidP="005F26E8">
      <w:pPr>
        <w:shd w:val="clear" w:color="auto" w:fill="FFFFFF"/>
        <w:suppressAutoHyphens w:val="0"/>
        <w:spacing w:line="360" w:lineRule="auto"/>
        <w:ind w:firstLine="720"/>
        <w:jc w:val="both"/>
        <w:rPr>
          <w:rFonts w:ascii="Verdana" w:hAnsi="Verdana"/>
          <w:sz w:val="20"/>
        </w:rPr>
      </w:pPr>
      <w:r>
        <w:rPr>
          <w:rFonts w:ascii="Verdana" w:hAnsi="Verdana"/>
          <w:sz w:val="20"/>
        </w:rPr>
        <w:t xml:space="preserve">This </w:t>
      </w:r>
      <w:r w:rsidR="005F26E8" w:rsidRPr="007A53AA">
        <w:rPr>
          <w:rFonts w:ascii="Verdana" w:hAnsi="Verdana"/>
          <w:sz w:val="20"/>
        </w:rPr>
        <w:t>plant is of Farm Division which manufactures &amp; Assembles Tractors where in we are doing analysis to the materials which got ordered by vendors of different plants. Orders are segregated in to Commercial Orders and VOR Orders based those we are doing analysis like FFR analysis, Back Order Analysis, Daily Order Status, Stock Analysis, Shortage Analysis, Miss Analysis, Stock Report etc</w:t>
      </w:r>
      <w:r w:rsidR="005F26E8">
        <w:rPr>
          <w:rFonts w:ascii="Verdana" w:hAnsi="Verdana"/>
          <w:sz w:val="20"/>
        </w:rPr>
        <w:t>.</w:t>
      </w:r>
    </w:p>
    <w:p w:rsidR="009B78E3" w:rsidRDefault="009B78E3" w:rsidP="005F26E8">
      <w:pPr>
        <w:shd w:val="clear" w:color="auto" w:fill="FFFFFF"/>
        <w:suppressAutoHyphens w:val="0"/>
        <w:spacing w:line="360" w:lineRule="auto"/>
        <w:ind w:firstLine="720"/>
        <w:jc w:val="both"/>
        <w:rPr>
          <w:rFonts w:ascii="Verdana" w:hAnsi="Verdana"/>
          <w:sz w:val="20"/>
        </w:rPr>
      </w:pPr>
    </w:p>
    <w:p w:rsidR="009B78E3" w:rsidRDefault="009B78E3" w:rsidP="005F26E8">
      <w:pPr>
        <w:shd w:val="clear" w:color="auto" w:fill="FFFFFF"/>
        <w:suppressAutoHyphens w:val="0"/>
        <w:spacing w:line="360" w:lineRule="auto"/>
        <w:ind w:firstLine="720"/>
        <w:jc w:val="both"/>
        <w:rPr>
          <w:rFonts w:ascii="Verdana" w:hAnsi="Verdana"/>
          <w:sz w:val="20"/>
        </w:rPr>
      </w:pPr>
    </w:p>
    <w:p w:rsidR="009B78E3" w:rsidRDefault="009B78E3" w:rsidP="005F26E8">
      <w:pPr>
        <w:shd w:val="clear" w:color="auto" w:fill="FFFFFF"/>
        <w:suppressAutoHyphens w:val="0"/>
        <w:spacing w:line="360" w:lineRule="auto"/>
        <w:ind w:firstLine="720"/>
        <w:jc w:val="both"/>
        <w:rPr>
          <w:rFonts w:ascii="Verdana" w:hAnsi="Verdana"/>
          <w:sz w:val="20"/>
        </w:rPr>
      </w:pPr>
    </w:p>
    <w:p w:rsidR="00684C00" w:rsidRDefault="00684C00" w:rsidP="005F26E8">
      <w:pPr>
        <w:shd w:val="clear" w:color="auto" w:fill="FFFFFF"/>
        <w:suppressAutoHyphens w:val="0"/>
        <w:spacing w:line="360" w:lineRule="auto"/>
        <w:ind w:firstLine="720"/>
        <w:jc w:val="both"/>
        <w:rPr>
          <w:rFonts w:ascii="Verdana" w:hAnsi="Verdana"/>
          <w:sz w:val="20"/>
        </w:rPr>
      </w:pPr>
    </w:p>
    <w:p w:rsidR="008C3FB8" w:rsidRPr="00830604" w:rsidRDefault="008C3FB8">
      <w:pPr>
        <w:spacing w:line="360" w:lineRule="auto"/>
        <w:rPr>
          <w:rFonts w:ascii="Verdana" w:hAnsi="Verdana" w:cs="Courier New"/>
          <w:b/>
          <w:sz w:val="20"/>
          <w:u w:val="single"/>
          <w:lang w:val="en-AU"/>
        </w:rPr>
      </w:pPr>
      <w:r w:rsidRPr="00830604">
        <w:rPr>
          <w:rFonts w:ascii="Verdana" w:hAnsi="Verdana" w:cs="Courier New"/>
          <w:b/>
          <w:sz w:val="20"/>
          <w:u w:val="single"/>
          <w:lang w:val="en-AU"/>
        </w:rPr>
        <w:t>Responsibilities:</w:t>
      </w:r>
    </w:p>
    <w:p w:rsidR="007A53AA" w:rsidRDefault="007A53AA" w:rsidP="00684C00">
      <w:pPr>
        <w:numPr>
          <w:ilvl w:val="1"/>
          <w:numId w:val="5"/>
        </w:numPr>
        <w:tabs>
          <w:tab w:val="clear" w:pos="1440"/>
          <w:tab w:val="num" w:pos="540"/>
        </w:tabs>
        <w:spacing w:line="360" w:lineRule="auto"/>
        <w:ind w:left="540"/>
        <w:jc w:val="both"/>
        <w:rPr>
          <w:rFonts w:ascii="Verdana" w:hAnsi="Verdana" w:cs="Courier New"/>
          <w:sz w:val="20"/>
        </w:rPr>
      </w:pPr>
      <w:r>
        <w:rPr>
          <w:rFonts w:ascii="Verdana" w:hAnsi="Verdana" w:cs="Courier New"/>
          <w:sz w:val="20"/>
        </w:rPr>
        <w:t>Understanding Business requirements and designing reports.</w:t>
      </w:r>
    </w:p>
    <w:p w:rsidR="007A53AA" w:rsidRDefault="007A53AA" w:rsidP="00684C00">
      <w:pPr>
        <w:numPr>
          <w:ilvl w:val="1"/>
          <w:numId w:val="5"/>
        </w:numPr>
        <w:tabs>
          <w:tab w:val="clear" w:pos="1440"/>
          <w:tab w:val="num" w:pos="540"/>
        </w:tabs>
        <w:spacing w:line="360" w:lineRule="auto"/>
        <w:ind w:left="540"/>
        <w:jc w:val="both"/>
        <w:rPr>
          <w:rFonts w:ascii="Verdana" w:hAnsi="Verdana" w:cs="Courier New"/>
          <w:sz w:val="20"/>
        </w:rPr>
      </w:pPr>
      <w:r>
        <w:rPr>
          <w:rFonts w:ascii="Verdana" w:hAnsi="Verdana" w:cs="Courier New"/>
          <w:sz w:val="20"/>
        </w:rPr>
        <w:t>Basically input data is in the form of Excel files these are updated daily in the morning hours.</w:t>
      </w:r>
    </w:p>
    <w:p w:rsidR="007A53AA" w:rsidRDefault="007A53AA" w:rsidP="00684C00">
      <w:pPr>
        <w:numPr>
          <w:ilvl w:val="1"/>
          <w:numId w:val="5"/>
        </w:numPr>
        <w:tabs>
          <w:tab w:val="clear" w:pos="1440"/>
          <w:tab w:val="num" w:pos="540"/>
        </w:tabs>
        <w:spacing w:line="360" w:lineRule="auto"/>
        <w:ind w:left="540"/>
        <w:jc w:val="both"/>
        <w:rPr>
          <w:rFonts w:ascii="Verdana" w:hAnsi="Verdana" w:cs="Courier New"/>
          <w:sz w:val="20"/>
        </w:rPr>
      </w:pPr>
      <w:r>
        <w:rPr>
          <w:rFonts w:ascii="Verdana" w:hAnsi="Verdana" w:cs="Courier New"/>
          <w:sz w:val="20"/>
        </w:rPr>
        <w:t xml:space="preserve">We have used incremental load to append the data. </w:t>
      </w:r>
    </w:p>
    <w:p w:rsidR="007A53AA" w:rsidRDefault="007A53AA" w:rsidP="00684C00">
      <w:pPr>
        <w:numPr>
          <w:ilvl w:val="1"/>
          <w:numId w:val="5"/>
        </w:numPr>
        <w:tabs>
          <w:tab w:val="clear" w:pos="1440"/>
          <w:tab w:val="num" w:pos="540"/>
        </w:tabs>
        <w:spacing w:line="360" w:lineRule="auto"/>
        <w:ind w:left="540"/>
        <w:jc w:val="both"/>
        <w:rPr>
          <w:rFonts w:ascii="Verdana" w:hAnsi="Verdana" w:cs="Courier New"/>
          <w:sz w:val="20"/>
        </w:rPr>
      </w:pPr>
      <w:r>
        <w:rPr>
          <w:rFonts w:ascii="Verdana" w:hAnsi="Verdana" w:cs="Courier New"/>
          <w:sz w:val="20"/>
        </w:rPr>
        <w:t>Sheet level security has been provided using Section Access.</w:t>
      </w:r>
    </w:p>
    <w:p w:rsidR="007A53AA" w:rsidRDefault="00694C42" w:rsidP="00684C00">
      <w:pPr>
        <w:numPr>
          <w:ilvl w:val="1"/>
          <w:numId w:val="5"/>
        </w:numPr>
        <w:tabs>
          <w:tab w:val="clear" w:pos="1440"/>
          <w:tab w:val="num" w:pos="540"/>
        </w:tabs>
        <w:spacing w:line="360" w:lineRule="auto"/>
        <w:ind w:left="540"/>
        <w:jc w:val="both"/>
        <w:rPr>
          <w:rFonts w:ascii="Verdana" w:hAnsi="Verdana" w:cs="Courier New"/>
          <w:sz w:val="20"/>
        </w:rPr>
      </w:pPr>
      <w:r>
        <w:rPr>
          <w:rFonts w:ascii="Verdana" w:hAnsi="Verdana" w:cs="Courier New"/>
          <w:sz w:val="20"/>
        </w:rPr>
        <w:t xml:space="preserve">Most of the calculations </w:t>
      </w:r>
      <w:r w:rsidR="007A53AA">
        <w:rPr>
          <w:rFonts w:ascii="Verdana" w:hAnsi="Verdana" w:cs="Courier New"/>
          <w:sz w:val="20"/>
        </w:rPr>
        <w:t>were done in script level.</w:t>
      </w:r>
    </w:p>
    <w:p w:rsidR="002E31EF" w:rsidRPr="00684C00" w:rsidRDefault="00694C42" w:rsidP="002E31EF">
      <w:pPr>
        <w:numPr>
          <w:ilvl w:val="1"/>
          <w:numId w:val="5"/>
        </w:numPr>
        <w:tabs>
          <w:tab w:val="clear" w:pos="1440"/>
          <w:tab w:val="num" w:pos="540"/>
        </w:tabs>
        <w:spacing w:line="360" w:lineRule="auto"/>
        <w:ind w:left="540"/>
        <w:jc w:val="both"/>
        <w:rPr>
          <w:rFonts w:ascii="Verdana" w:hAnsi="Verdana" w:cs="Courier New"/>
          <w:sz w:val="20"/>
        </w:rPr>
      </w:pPr>
      <w:r w:rsidRPr="00684C00">
        <w:rPr>
          <w:rFonts w:ascii="Verdana" w:hAnsi="Verdana" w:cs="Courier New"/>
          <w:sz w:val="20"/>
        </w:rPr>
        <w:t xml:space="preserve">We have used different types of Qlikview objects like Bar Charts, Pivot Table, Straight Table, Gauge Charts, Pie Charts, </w:t>
      </w:r>
      <w:proofErr w:type="gramStart"/>
      <w:r w:rsidRPr="00684C00">
        <w:rPr>
          <w:rFonts w:ascii="Verdana" w:hAnsi="Verdana" w:cs="Courier New"/>
          <w:sz w:val="20"/>
        </w:rPr>
        <w:t>Date</w:t>
      </w:r>
      <w:proofErr w:type="gramEnd"/>
      <w:r w:rsidRPr="00684C00">
        <w:rPr>
          <w:rFonts w:ascii="Verdana" w:hAnsi="Verdana" w:cs="Courier New"/>
          <w:sz w:val="20"/>
        </w:rPr>
        <w:t xml:space="preserve"> Sliders etc.</w:t>
      </w:r>
    </w:p>
    <w:p w:rsidR="006B53AB" w:rsidRPr="00830604" w:rsidRDefault="006B53AB" w:rsidP="00BA3801">
      <w:pPr>
        <w:spacing w:line="360" w:lineRule="auto"/>
        <w:jc w:val="both"/>
        <w:rPr>
          <w:rFonts w:ascii="Verdana" w:hAnsi="Verdana" w:cs="Courier New"/>
          <w:bCs/>
          <w:sz w:val="20"/>
        </w:rPr>
      </w:pPr>
    </w:p>
    <w:sectPr w:rsidR="006B53AB" w:rsidRPr="00830604" w:rsidSect="00875C5C">
      <w:footnotePr>
        <w:pos w:val="beneathText"/>
      </w:footnotePr>
      <w:pgSz w:w="12240" w:h="15840"/>
      <w:pgMar w:top="1136" w:right="1856" w:bottom="1496" w:left="1856" w:header="720" w:footer="720" w:gutter="0"/>
      <w:pgBorders>
        <w:top w:val="double" w:sz="0" w:space="30" w:color="C0C0C0"/>
        <w:left w:val="double" w:sz="0" w:space="31" w:color="C0C0C0"/>
        <w:bottom w:val="double" w:sz="0" w:space="31" w:color="C0C0C0"/>
        <w:right w:val="double" w:sz="0" w:space="31" w:color="C0C0C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decimal"/>
      <w:lvlText w:val="%1."/>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8"/>
    <w:multiLevelType w:val="multilevel"/>
    <w:tmpl w:val="00000008"/>
    <w:name w:val="WW8Num9"/>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000000C"/>
    <w:multiLevelType w:val="singleLevel"/>
    <w:tmpl w:val="0000000C"/>
    <w:lvl w:ilvl="0">
      <w:start w:val="1"/>
      <w:numFmt w:val="bullet"/>
      <w:lvlText w:val=""/>
      <w:lvlJc w:val="left"/>
      <w:pPr>
        <w:tabs>
          <w:tab w:val="num" w:pos="420"/>
        </w:tabs>
        <w:ind w:left="420" w:hanging="420"/>
      </w:pPr>
      <w:rPr>
        <w:rFonts w:ascii="Wingdings" w:hAnsi="Wingdings" w:hint="default"/>
      </w:rPr>
    </w:lvl>
  </w:abstractNum>
  <w:abstractNum w:abstractNumId="3">
    <w:nsid w:val="0000000D"/>
    <w:multiLevelType w:val="multilevel"/>
    <w:tmpl w:val="0000000D"/>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F"/>
    <w:multiLevelType w:val="singleLevel"/>
    <w:tmpl w:val="0000000F"/>
    <w:lvl w:ilvl="0">
      <w:start w:val="1"/>
      <w:numFmt w:val="bullet"/>
      <w:lvlText w:val=""/>
      <w:lvlJc w:val="left"/>
      <w:pPr>
        <w:tabs>
          <w:tab w:val="num" w:pos="420"/>
        </w:tabs>
        <w:ind w:left="420" w:hanging="420"/>
      </w:pPr>
      <w:rPr>
        <w:rFonts w:ascii="Wingdings" w:hAnsi="Wingdings" w:hint="default"/>
      </w:rPr>
    </w:lvl>
  </w:abstractNum>
  <w:abstractNum w:abstractNumId="5">
    <w:nsid w:val="00000012"/>
    <w:multiLevelType w:val="singleLevel"/>
    <w:tmpl w:val="00000012"/>
    <w:lvl w:ilvl="0">
      <w:start w:val="1"/>
      <w:numFmt w:val="bullet"/>
      <w:lvlText w:val=""/>
      <w:lvlJc w:val="left"/>
      <w:pPr>
        <w:tabs>
          <w:tab w:val="num" w:pos="510"/>
        </w:tabs>
        <w:ind w:left="510" w:hanging="420"/>
      </w:pPr>
      <w:rPr>
        <w:rFonts w:ascii="Wingdings" w:hAnsi="Wingdings" w:hint="default"/>
      </w:rPr>
    </w:lvl>
  </w:abstractNum>
  <w:abstractNum w:abstractNumId="6">
    <w:nsid w:val="00000015"/>
    <w:multiLevelType w:val="multilevel"/>
    <w:tmpl w:val="00000015"/>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00765C70"/>
    <w:multiLevelType w:val="hybridMultilevel"/>
    <w:tmpl w:val="2136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470C7F"/>
    <w:multiLevelType w:val="hybridMultilevel"/>
    <w:tmpl w:val="415AA53C"/>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25B555F2"/>
    <w:multiLevelType w:val="hybridMultilevel"/>
    <w:tmpl w:val="B6D48988"/>
    <w:lvl w:ilvl="0" w:tplc="45347054">
      <w:start w:val="1"/>
      <w:numFmt w:val="bullet"/>
      <w:lvlText w:val=""/>
      <w:lvlJc w:val="left"/>
      <w:pPr>
        <w:ind w:left="360" w:hanging="360"/>
      </w:pPr>
      <w:rPr>
        <w:rFonts w:ascii="Symbol" w:hAnsi="Symbol" w:hint="default"/>
        <w:b/>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975194"/>
    <w:multiLevelType w:val="hybridMultilevel"/>
    <w:tmpl w:val="B4E2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D04D05"/>
    <w:multiLevelType w:val="hybridMultilevel"/>
    <w:tmpl w:val="0100B80C"/>
    <w:lvl w:ilvl="0" w:tplc="45347054">
      <w:start w:val="1"/>
      <w:numFmt w:val="bullet"/>
      <w:lvlText w:val=""/>
      <w:lvlJc w:val="lef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1E4920"/>
    <w:multiLevelType w:val="hybridMultilevel"/>
    <w:tmpl w:val="13A8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653F5D"/>
    <w:multiLevelType w:val="hybridMultilevel"/>
    <w:tmpl w:val="38F2E604"/>
    <w:lvl w:ilvl="0" w:tplc="0409000B">
      <w:start w:val="1"/>
      <w:numFmt w:val="bullet"/>
      <w:lvlText w:val=""/>
      <w:lvlJc w:val="left"/>
      <w:pPr>
        <w:ind w:left="2418" w:hanging="360"/>
      </w:pPr>
      <w:rPr>
        <w:rFonts w:ascii="Wingdings" w:hAnsi="Wingdings" w:hint="default"/>
      </w:rPr>
    </w:lvl>
    <w:lvl w:ilvl="1" w:tplc="04090003" w:tentative="1">
      <w:start w:val="1"/>
      <w:numFmt w:val="bullet"/>
      <w:lvlText w:val="o"/>
      <w:lvlJc w:val="left"/>
      <w:pPr>
        <w:ind w:left="3138" w:hanging="360"/>
      </w:pPr>
      <w:rPr>
        <w:rFonts w:ascii="Courier New" w:hAnsi="Courier New" w:cs="Courier New" w:hint="default"/>
      </w:rPr>
    </w:lvl>
    <w:lvl w:ilvl="2" w:tplc="04090005" w:tentative="1">
      <w:start w:val="1"/>
      <w:numFmt w:val="bullet"/>
      <w:lvlText w:val=""/>
      <w:lvlJc w:val="left"/>
      <w:pPr>
        <w:ind w:left="3858" w:hanging="360"/>
      </w:pPr>
      <w:rPr>
        <w:rFonts w:ascii="Wingdings" w:hAnsi="Wingdings" w:hint="default"/>
      </w:rPr>
    </w:lvl>
    <w:lvl w:ilvl="3" w:tplc="04090001" w:tentative="1">
      <w:start w:val="1"/>
      <w:numFmt w:val="bullet"/>
      <w:lvlText w:val=""/>
      <w:lvlJc w:val="left"/>
      <w:pPr>
        <w:ind w:left="4578" w:hanging="360"/>
      </w:pPr>
      <w:rPr>
        <w:rFonts w:ascii="Symbol" w:hAnsi="Symbol" w:hint="default"/>
      </w:rPr>
    </w:lvl>
    <w:lvl w:ilvl="4" w:tplc="04090003" w:tentative="1">
      <w:start w:val="1"/>
      <w:numFmt w:val="bullet"/>
      <w:lvlText w:val="o"/>
      <w:lvlJc w:val="left"/>
      <w:pPr>
        <w:ind w:left="5298" w:hanging="360"/>
      </w:pPr>
      <w:rPr>
        <w:rFonts w:ascii="Courier New" w:hAnsi="Courier New" w:cs="Courier New" w:hint="default"/>
      </w:rPr>
    </w:lvl>
    <w:lvl w:ilvl="5" w:tplc="04090005" w:tentative="1">
      <w:start w:val="1"/>
      <w:numFmt w:val="bullet"/>
      <w:lvlText w:val=""/>
      <w:lvlJc w:val="left"/>
      <w:pPr>
        <w:ind w:left="6018" w:hanging="360"/>
      </w:pPr>
      <w:rPr>
        <w:rFonts w:ascii="Wingdings" w:hAnsi="Wingdings" w:hint="default"/>
      </w:rPr>
    </w:lvl>
    <w:lvl w:ilvl="6" w:tplc="04090001" w:tentative="1">
      <w:start w:val="1"/>
      <w:numFmt w:val="bullet"/>
      <w:lvlText w:val=""/>
      <w:lvlJc w:val="left"/>
      <w:pPr>
        <w:ind w:left="6738" w:hanging="360"/>
      </w:pPr>
      <w:rPr>
        <w:rFonts w:ascii="Symbol" w:hAnsi="Symbol" w:hint="default"/>
      </w:rPr>
    </w:lvl>
    <w:lvl w:ilvl="7" w:tplc="04090003" w:tentative="1">
      <w:start w:val="1"/>
      <w:numFmt w:val="bullet"/>
      <w:lvlText w:val="o"/>
      <w:lvlJc w:val="left"/>
      <w:pPr>
        <w:ind w:left="7458" w:hanging="360"/>
      </w:pPr>
      <w:rPr>
        <w:rFonts w:ascii="Courier New" w:hAnsi="Courier New" w:cs="Courier New" w:hint="default"/>
      </w:rPr>
    </w:lvl>
    <w:lvl w:ilvl="8" w:tplc="04090005" w:tentative="1">
      <w:start w:val="1"/>
      <w:numFmt w:val="bullet"/>
      <w:lvlText w:val=""/>
      <w:lvlJc w:val="left"/>
      <w:pPr>
        <w:ind w:left="8178"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7"/>
  </w:num>
  <w:num w:numId="7">
    <w:abstractNumId w:val="1"/>
  </w:num>
  <w:num w:numId="8">
    <w:abstractNumId w:val="0"/>
  </w:num>
  <w:num w:numId="9">
    <w:abstractNumId w:val="12"/>
  </w:num>
  <w:num w:numId="10">
    <w:abstractNumId w:val="11"/>
  </w:num>
  <w:num w:numId="11">
    <w:abstractNumId w:val="10"/>
  </w:num>
  <w:num w:numId="12">
    <w:abstractNumId w:val="9"/>
  </w:num>
  <w:num w:numId="13">
    <w:abstractNumId w:val="1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spaceForUL/>
    <w:doNotLeaveBackslashAlone/>
  </w:compat>
  <w:rsids>
    <w:rsidRoot w:val="00172A27"/>
    <w:rsid w:val="00033870"/>
    <w:rsid w:val="00041111"/>
    <w:rsid w:val="000414B0"/>
    <w:rsid w:val="00046024"/>
    <w:rsid w:val="000504EE"/>
    <w:rsid w:val="00055A60"/>
    <w:rsid w:val="0008122F"/>
    <w:rsid w:val="00083244"/>
    <w:rsid w:val="000A2900"/>
    <w:rsid w:val="000B086F"/>
    <w:rsid w:val="000C03E4"/>
    <w:rsid w:val="000C303B"/>
    <w:rsid w:val="000D6479"/>
    <w:rsid w:val="001038F4"/>
    <w:rsid w:val="00104D51"/>
    <w:rsid w:val="00151A30"/>
    <w:rsid w:val="00163740"/>
    <w:rsid w:val="00172A27"/>
    <w:rsid w:val="00184C3D"/>
    <w:rsid w:val="001C6299"/>
    <w:rsid w:val="001D2980"/>
    <w:rsid w:val="001D5A3E"/>
    <w:rsid w:val="001E2246"/>
    <w:rsid w:val="001F1BD8"/>
    <w:rsid w:val="00200E30"/>
    <w:rsid w:val="00221B01"/>
    <w:rsid w:val="00230EED"/>
    <w:rsid w:val="0023327F"/>
    <w:rsid w:val="00237812"/>
    <w:rsid w:val="002412C1"/>
    <w:rsid w:val="00242CFC"/>
    <w:rsid w:val="00251CED"/>
    <w:rsid w:val="00265237"/>
    <w:rsid w:val="0027479A"/>
    <w:rsid w:val="00277BF1"/>
    <w:rsid w:val="00284303"/>
    <w:rsid w:val="00291864"/>
    <w:rsid w:val="002951CC"/>
    <w:rsid w:val="002A0317"/>
    <w:rsid w:val="002B0B0F"/>
    <w:rsid w:val="002B143E"/>
    <w:rsid w:val="002C3270"/>
    <w:rsid w:val="002D5008"/>
    <w:rsid w:val="002E31EF"/>
    <w:rsid w:val="002E338B"/>
    <w:rsid w:val="002F4B3F"/>
    <w:rsid w:val="002F4F33"/>
    <w:rsid w:val="00305704"/>
    <w:rsid w:val="00315D26"/>
    <w:rsid w:val="00322E60"/>
    <w:rsid w:val="003433C1"/>
    <w:rsid w:val="00350E60"/>
    <w:rsid w:val="00352F88"/>
    <w:rsid w:val="00357D8D"/>
    <w:rsid w:val="0036689A"/>
    <w:rsid w:val="00372155"/>
    <w:rsid w:val="00386320"/>
    <w:rsid w:val="003863C7"/>
    <w:rsid w:val="00387619"/>
    <w:rsid w:val="003A1D17"/>
    <w:rsid w:val="003B33A7"/>
    <w:rsid w:val="003C6066"/>
    <w:rsid w:val="003D720B"/>
    <w:rsid w:val="003F2008"/>
    <w:rsid w:val="003F20E6"/>
    <w:rsid w:val="003F539D"/>
    <w:rsid w:val="003F57F1"/>
    <w:rsid w:val="00403B92"/>
    <w:rsid w:val="00421692"/>
    <w:rsid w:val="00423BEE"/>
    <w:rsid w:val="0043276C"/>
    <w:rsid w:val="004419B5"/>
    <w:rsid w:val="00442DBE"/>
    <w:rsid w:val="00453502"/>
    <w:rsid w:val="004548EB"/>
    <w:rsid w:val="004577AD"/>
    <w:rsid w:val="004A54FB"/>
    <w:rsid w:val="004A5F4F"/>
    <w:rsid w:val="004B3295"/>
    <w:rsid w:val="004B4243"/>
    <w:rsid w:val="004D4A48"/>
    <w:rsid w:val="004D4C4D"/>
    <w:rsid w:val="004F2FFA"/>
    <w:rsid w:val="00505F1D"/>
    <w:rsid w:val="005207DA"/>
    <w:rsid w:val="00522026"/>
    <w:rsid w:val="00525806"/>
    <w:rsid w:val="00533858"/>
    <w:rsid w:val="005363E7"/>
    <w:rsid w:val="00537C8E"/>
    <w:rsid w:val="00542A2D"/>
    <w:rsid w:val="00552338"/>
    <w:rsid w:val="0055494D"/>
    <w:rsid w:val="00564771"/>
    <w:rsid w:val="00567321"/>
    <w:rsid w:val="00571397"/>
    <w:rsid w:val="005A4D7A"/>
    <w:rsid w:val="005A6E7D"/>
    <w:rsid w:val="005C2998"/>
    <w:rsid w:val="005C6944"/>
    <w:rsid w:val="005D0DB7"/>
    <w:rsid w:val="005D21CE"/>
    <w:rsid w:val="005D5B19"/>
    <w:rsid w:val="005E5545"/>
    <w:rsid w:val="005F0604"/>
    <w:rsid w:val="005F26E8"/>
    <w:rsid w:val="005F6C6B"/>
    <w:rsid w:val="00604592"/>
    <w:rsid w:val="006054DE"/>
    <w:rsid w:val="00605C17"/>
    <w:rsid w:val="00606C2B"/>
    <w:rsid w:val="00607B3C"/>
    <w:rsid w:val="00632DB0"/>
    <w:rsid w:val="006347DB"/>
    <w:rsid w:val="006453A7"/>
    <w:rsid w:val="0064588D"/>
    <w:rsid w:val="00661023"/>
    <w:rsid w:val="006613F5"/>
    <w:rsid w:val="00684C00"/>
    <w:rsid w:val="00685113"/>
    <w:rsid w:val="00685713"/>
    <w:rsid w:val="00686A52"/>
    <w:rsid w:val="00694C42"/>
    <w:rsid w:val="006A2E80"/>
    <w:rsid w:val="006B128D"/>
    <w:rsid w:val="006B53AB"/>
    <w:rsid w:val="006C4A4C"/>
    <w:rsid w:val="006E3774"/>
    <w:rsid w:val="006F308E"/>
    <w:rsid w:val="006F53B6"/>
    <w:rsid w:val="0071457E"/>
    <w:rsid w:val="007228A7"/>
    <w:rsid w:val="00732BA5"/>
    <w:rsid w:val="007336EE"/>
    <w:rsid w:val="0074218C"/>
    <w:rsid w:val="0075746C"/>
    <w:rsid w:val="00762F99"/>
    <w:rsid w:val="00781D82"/>
    <w:rsid w:val="00792D5A"/>
    <w:rsid w:val="007979EF"/>
    <w:rsid w:val="007A0634"/>
    <w:rsid w:val="007A53AA"/>
    <w:rsid w:val="007A63F0"/>
    <w:rsid w:val="007C73B9"/>
    <w:rsid w:val="007D4A68"/>
    <w:rsid w:val="007E5589"/>
    <w:rsid w:val="007E7941"/>
    <w:rsid w:val="008007C4"/>
    <w:rsid w:val="008047FF"/>
    <w:rsid w:val="00813CFB"/>
    <w:rsid w:val="00830361"/>
    <w:rsid w:val="00830604"/>
    <w:rsid w:val="00830EBC"/>
    <w:rsid w:val="0085219F"/>
    <w:rsid w:val="008663E0"/>
    <w:rsid w:val="00875C5C"/>
    <w:rsid w:val="008809C4"/>
    <w:rsid w:val="0088389A"/>
    <w:rsid w:val="00894B33"/>
    <w:rsid w:val="008A194A"/>
    <w:rsid w:val="008A3548"/>
    <w:rsid w:val="008A64C5"/>
    <w:rsid w:val="008B2E77"/>
    <w:rsid w:val="008C3FB8"/>
    <w:rsid w:val="008C4CC0"/>
    <w:rsid w:val="008D1F32"/>
    <w:rsid w:val="008D309E"/>
    <w:rsid w:val="0091249F"/>
    <w:rsid w:val="00923086"/>
    <w:rsid w:val="00937CC8"/>
    <w:rsid w:val="00965766"/>
    <w:rsid w:val="00975AED"/>
    <w:rsid w:val="0098317C"/>
    <w:rsid w:val="00984A77"/>
    <w:rsid w:val="0098740E"/>
    <w:rsid w:val="00987DBB"/>
    <w:rsid w:val="00990307"/>
    <w:rsid w:val="009A1BFB"/>
    <w:rsid w:val="009B7464"/>
    <w:rsid w:val="009B78E3"/>
    <w:rsid w:val="009D5916"/>
    <w:rsid w:val="009D6A01"/>
    <w:rsid w:val="009E6973"/>
    <w:rsid w:val="00A11E1B"/>
    <w:rsid w:val="00A15C71"/>
    <w:rsid w:val="00A2215B"/>
    <w:rsid w:val="00A25E38"/>
    <w:rsid w:val="00A60E7C"/>
    <w:rsid w:val="00A716AC"/>
    <w:rsid w:val="00A72C0A"/>
    <w:rsid w:val="00A73020"/>
    <w:rsid w:val="00A75136"/>
    <w:rsid w:val="00A76697"/>
    <w:rsid w:val="00A76BAE"/>
    <w:rsid w:val="00A81CEA"/>
    <w:rsid w:val="00A9493A"/>
    <w:rsid w:val="00A979F0"/>
    <w:rsid w:val="00AB5A74"/>
    <w:rsid w:val="00AB66B4"/>
    <w:rsid w:val="00AE2756"/>
    <w:rsid w:val="00AE4A05"/>
    <w:rsid w:val="00B05B5D"/>
    <w:rsid w:val="00B16A80"/>
    <w:rsid w:val="00B271EC"/>
    <w:rsid w:val="00B329CD"/>
    <w:rsid w:val="00B45D82"/>
    <w:rsid w:val="00B47090"/>
    <w:rsid w:val="00B63ADA"/>
    <w:rsid w:val="00B9115D"/>
    <w:rsid w:val="00B95BCF"/>
    <w:rsid w:val="00BA1A69"/>
    <w:rsid w:val="00BA3226"/>
    <w:rsid w:val="00BA3801"/>
    <w:rsid w:val="00BA4CA4"/>
    <w:rsid w:val="00BA7649"/>
    <w:rsid w:val="00BB0E16"/>
    <w:rsid w:val="00BB4A39"/>
    <w:rsid w:val="00BC5D50"/>
    <w:rsid w:val="00BF71FA"/>
    <w:rsid w:val="00C14AF9"/>
    <w:rsid w:val="00C20020"/>
    <w:rsid w:val="00C44F0A"/>
    <w:rsid w:val="00C74135"/>
    <w:rsid w:val="00C77DB0"/>
    <w:rsid w:val="00C8254C"/>
    <w:rsid w:val="00C86CC7"/>
    <w:rsid w:val="00C90D5B"/>
    <w:rsid w:val="00CA54A5"/>
    <w:rsid w:val="00CC3D7B"/>
    <w:rsid w:val="00CE47D3"/>
    <w:rsid w:val="00CE7930"/>
    <w:rsid w:val="00CF5DEF"/>
    <w:rsid w:val="00D05D9C"/>
    <w:rsid w:val="00D062F4"/>
    <w:rsid w:val="00D24477"/>
    <w:rsid w:val="00D31760"/>
    <w:rsid w:val="00D36B19"/>
    <w:rsid w:val="00D60FF2"/>
    <w:rsid w:val="00DD0730"/>
    <w:rsid w:val="00DD0736"/>
    <w:rsid w:val="00DD0BF4"/>
    <w:rsid w:val="00DE4B25"/>
    <w:rsid w:val="00DE5572"/>
    <w:rsid w:val="00DF047F"/>
    <w:rsid w:val="00DF2C49"/>
    <w:rsid w:val="00DF52A8"/>
    <w:rsid w:val="00E06280"/>
    <w:rsid w:val="00E07646"/>
    <w:rsid w:val="00E1394E"/>
    <w:rsid w:val="00E1490B"/>
    <w:rsid w:val="00E20A23"/>
    <w:rsid w:val="00E3025A"/>
    <w:rsid w:val="00E32A52"/>
    <w:rsid w:val="00E3680A"/>
    <w:rsid w:val="00E43986"/>
    <w:rsid w:val="00E506BA"/>
    <w:rsid w:val="00E5092B"/>
    <w:rsid w:val="00E622E8"/>
    <w:rsid w:val="00E70F0B"/>
    <w:rsid w:val="00E839FF"/>
    <w:rsid w:val="00E85747"/>
    <w:rsid w:val="00E92F97"/>
    <w:rsid w:val="00EA1C24"/>
    <w:rsid w:val="00EC4DDA"/>
    <w:rsid w:val="00F13523"/>
    <w:rsid w:val="00F23EDB"/>
    <w:rsid w:val="00F27C92"/>
    <w:rsid w:val="00F312A3"/>
    <w:rsid w:val="00F4588F"/>
    <w:rsid w:val="00F569F6"/>
    <w:rsid w:val="00F63C80"/>
    <w:rsid w:val="00F76882"/>
    <w:rsid w:val="00F83EE4"/>
    <w:rsid w:val="00F8529F"/>
    <w:rsid w:val="00F9527C"/>
    <w:rsid w:val="00FA5A82"/>
    <w:rsid w:val="00FB5947"/>
    <w:rsid w:val="00FE7DD4"/>
    <w:rsid w:val="00FF1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5C"/>
    <w:pPr>
      <w:suppressAutoHyphens/>
    </w:pPr>
    <w:rPr>
      <w:sz w:val="24"/>
    </w:rPr>
  </w:style>
  <w:style w:type="paragraph" w:styleId="Heading1">
    <w:name w:val="heading 1"/>
    <w:basedOn w:val="Normal"/>
    <w:next w:val="Normal"/>
    <w:qFormat/>
    <w:rsid w:val="00875C5C"/>
    <w:pPr>
      <w:tabs>
        <w:tab w:val="left" w:pos="0"/>
      </w:tabs>
      <w:ind w:left="432" w:hanging="43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sid w:val="00875C5C"/>
    <w:rPr>
      <w:rFonts w:ascii="Verdana" w:eastAsia="Times New Roman" w:hAnsi="Verdana" w:cs="Times New Roman"/>
      <w:sz w:val="18"/>
      <w:szCs w:val="20"/>
    </w:rPr>
  </w:style>
  <w:style w:type="character" w:customStyle="1" w:styleId="WW8Num8z0">
    <w:name w:val="WW8Num8z0"/>
    <w:rsid w:val="00875C5C"/>
    <w:rPr>
      <w:rFonts w:ascii="Wingdings" w:hAnsi="Wingdings"/>
    </w:rPr>
  </w:style>
  <w:style w:type="character" w:customStyle="1" w:styleId="WW8Num2z0">
    <w:name w:val="WW8Num2z0"/>
    <w:rsid w:val="00875C5C"/>
    <w:rPr>
      <w:rFonts w:ascii="Wingdings" w:hAnsi="Wingdings" w:cs="Times New Roman"/>
    </w:rPr>
  </w:style>
  <w:style w:type="character" w:customStyle="1" w:styleId="WW8Num7z0">
    <w:name w:val="WW8Num7z0"/>
    <w:rsid w:val="00875C5C"/>
    <w:rPr>
      <w:rFonts w:ascii="Wingdings" w:hAnsi="Wingdings"/>
    </w:rPr>
  </w:style>
  <w:style w:type="character" w:customStyle="1" w:styleId="WW8Num9z1">
    <w:name w:val="WW8Num9z1"/>
    <w:rsid w:val="00875C5C"/>
    <w:rPr>
      <w:rFonts w:ascii="Wingdings" w:hAnsi="Wingdings"/>
      <w:sz w:val="20"/>
    </w:rPr>
  </w:style>
  <w:style w:type="character" w:customStyle="1" w:styleId="WW8Num9z0">
    <w:name w:val="WW8Num9z0"/>
    <w:rsid w:val="00875C5C"/>
    <w:rPr>
      <w:sz w:val="20"/>
    </w:rPr>
  </w:style>
  <w:style w:type="character" w:customStyle="1" w:styleId="WW8Num9z2">
    <w:name w:val="WW8Num9z2"/>
    <w:rsid w:val="00875C5C"/>
    <w:rPr>
      <w:rFonts w:ascii="Symbol" w:hAnsi="Symbol"/>
      <w:sz w:val="20"/>
    </w:rPr>
  </w:style>
  <w:style w:type="character" w:customStyle="1" w:styleId="WW8Num4z0">
    <w:name w:val="WW8Num4z0"/>
    <w:rsid w:val="00875C5C"/>
    <w:rPr>
      <w:rFonts w:ascii="Wingdings" w:hAnsi="Wingdings"/>
    </w:rPr>
  </w:style>
  <w:style w:type="character" w:customStyle="1" w:styleId="WW8Num4z1">
    <w:name w:val="WW8Num4z1"/>
    <w:rsid w:val="00875C5C"/>
    <w:rPr>
      <w:rFonts w:ascii="Courier New" w:hAnsi="Courier New" w:cs="Courier New"/>
    </w:rPr>
  </w:style>
  <w:style w:type="character" w:customStyle="1" w:styleId="WW8Num3z0">
    <w:name w:val="WW8Num3z0"/>
    <w:rsid w:val="00875C5C"/>
    <w:rPr>
      <w:rFonts w:ascii="Wingdings" w:hAnsi="Wingdings"/>
    </w:rPr>
  </w:style>
  <w:style w:type="character" w:customStyle="1" w:styleId="WW8Num4z3">
    <w:name w:val="WW8Num4z3"/>
    <w:rsid w:val="00875C5C"/>
    <w:rPr>
      <w:rFonts w:ascii="Symbol" w:hAnsi="Symbol"/>
    </w:rPr>
  </w:style>
  <w:style w:type="character" w:customStyle="1" w:styleId="WW8Num5z0">
    <w:name w:val="WW8Num5z0"/>
    <w:rsid w:val="00875C5C"/>
    <w:rPr>
      <w:rFonts w:ascii="Symbol" w:hAnsi="Symbol"/>
    </w:rPr>
  </w:style>
  <w:style w:type="character" w:customStyle="1" w:styleId="WW8Num5z1">
    <w:name w:val="WW8Num5z1"/>
    <w:rsid w:val="00875C5C"/>
    <w:rPr>
      <w:rFonts w:ascii="Wingdings" w:hAnsi="Wingdings"/>
      <w:sz w:val="20"/>
    </w:rPr>
  </w:style>
  <w:style w:type="character" w:customStyle="1" w:styleId="WW8Num5z2">
    <w:name w:val="WW8Num5z2"/>
    <w:rsid w:val="00875C5C"/>
    <w:rPr>
      <w:rFonts w:ascii="Symbol" w:hAnsi="Symbol"/>
      <w:sz w:val="20"/>
    </w:rPr>
  </w:style>
  <w:style w:type="character" w:customStyle="1" w:styleId="WW8Num6z0">
    <w:name w:val="WW8Num6z0"/>
    <w:rsid w:val="00875C5C"/>
    <w:rPr>
      <w:rFonts w:ascii="Wingdings" w:hAnsi="Wingdings"/>
    </w:rPr>
  </w:style>
  <w:style w:type="character" w:customStyle="1" w:styleId="BodyTextFirstIndentCharCharChar">
    <w:name w:val="Body Text First Indent Char Char Char"/>
    <w:rsid w:val="00875C5C"/>
    <w:rPr>
      <w:rFonts w:ascii="Verdana" w:eastAsia="Times New Roman" w:hAnsi="Verdana" w:cs="Times New Roman"/>
      <w:sz w:val="24"/>
      <w:szCs w:val="20"/>
    </w:rPr>
  </w:style>
  <w:style w:type="character" w:customStyle="1" w:styleId="WW8Num13z3">
    <w:name w:val="WW8Num13z3"/>
    <w:rsid w:val="00875C5C"/>
    <w:rPr>
      <w:rFonts w:ascii="Symbol" w:hAnsi="Symbol"/>
    </w:rPr>
  </w:style>
  <w:style w:type="character" w:customStyle="1" w:styleId="WW8Num10z0">
    <w:name w:val="WW8Num10z0"/>
    <w:rsid w:val="00875C5C"/>
    <w:rPr>
      <w:rFonts w:ascii="Wingdings" w:hAnsi="Wingdings"/>
    </w:rPr>
  </w:style>
  <w:style w:type="character" w:customStyle="1" w:styleId="BalloonTextCharCharChar">
    <w:name w:val="Balloon Text Char Char Char"/>
    <w:rsid w:val="00875C5C"/>
    <w:rPr>
      <w:rFonts w:ascii="Tahoma" w:eastAsia="Times New Roman" w:hAnsi="Tahoma" w:cs="Tahoma"/>
      <w:sz w:val="16"/>
      <w:szCs w:val="16"/>
    </w:rPr>
  </w:style>
  <w:style w:type="character" w:customStyle="1" w:styleId="Heading1CharChar">
    <w:name w:val="Heading 1 Char Char"/>
    <w:rsid w:val="00875C5C"/>
    <w:rPr>
      <w:rFonts w:ascii="Verdana" w:eastAsia="Times New Roman" w:hAnsi="Verdana" w:cs="Times New Roman"/>
      <w:sz w:val="24"/>
      <w:szCs w:val="20"/>
    </w:rPr>
  </w:style>
  <w:style w:type="character" w:customStyle="1" w:styleId="SubtitleCharChar">
    <w:name w:val="Subtitle Char Char"/>
    <w:rsid w:val="00875C5C"/>
    <w:rPr>
      <w:rFonts w:ascii="Times New Roman" w:eastAsia="Times New Roman" w:hAnsi="Times New Roman"/>
      <w:b/>
      <w:bCs/>
      <w:sz w:val="22"/>
      <w:lang w:val="en-US"/>
    </w:rPr>
  </w:style>
  <w:style w:type="character" w:customStyle="1" w:styleId="bodytext1">
    <w:name w:val="bodytext1"/>
    <w:rsid w:val="00875C5C"/>
    <w:rPr>
      <w:rFonts w:ascii="Verdana" w:hAnsi="Verdana" w:cs="Verdana"/>
      <w:color w:val="000000"/>
      <w:sz w:val="15"/>
      <w:szCs w:val="15"/>
    </w:rPr>
  </w:style>
  <w:style w:type="character" w:customStyle="1" w:styleId="WW8Num13z1">
    <w:name w:val="WW8Num13z1"/>
    <w:rsid w:val="00875C5C"/>
    <w:rPr>
      <w:rFonts w:ascii="Courier New" w:hAnsi="Courier New" w:cs="Times New Roman"/>
    </w:rPr>
  </w:style>
  <w:style w:type="character" w:customStyle="1" w:styleId="DefaultParagraphFontChar">
    <w:name w:val="Default Paragraph Font Char"/>
    <w:rsid w:val="00875C5C"/>
  </w:style>
  <w:style w:type="character" w:customStyle="1" w:styleId="WW8Num13z0">
    <w:name w:val="WW8Num13z0"/>
    <w:rsid w:val="00875C5C"/>
    <w:rPr>
      <w:rFonts w:ascii="Wingdings" w:hAnsi="Wingdings"/>
    </w:rPr>
  </w:style>
  <w:style w:type="character" w:customStyle="1" w:styleId="WW8Num11z0">
    <w:name w:val="WW8Num11z0"/>
    <w:rsid w:val="00875C5C"/>
    <w:rPr>
      <w:rFonts w:ascii="Wingdings" w:hAnsi="Wingdings"/>
    </w:rPr>
  </w:style>
  <w:style w:type="paragraph" w:styleId="BodyText">
    <w:name w:val="Body Text"/>
    <w:basedOn w:val="Normal"/>
    <w:rsid w:val="00875C5C"/>
    <w:pPr>
      <w:jc w:val="both"/>
    </w:pPr>
    <w:rPr>
      <w:sz w:val="18"/>
    </w:rPr>
  </w:style>
  <w:style w:type="paragraph" w:styleId="List">
    <w:name w:val="List"/>
    <w:basedOn w:val="BodyText"/>
    <w:rsid w:val="00875C5C"/>
    <w:rPr>
      <w:rFonts w:cs="Mangal"/>
    </w:rPr>
  </w:style>
  <w:style w:type="paragraph" w:styleId="Subtitle">
    <w:name w:val="Subtitle"/>
    <w:basedOn w:val="Normal"/>
    <w:next w:val="BodyText"/>
    <w:qFormat/>
    <w:rsid w:val="00875C5C"/>
    <w:pPr>
      <w:jc w:val="both"/>
    </w:pPr>
    <w:rPr>
      <w:b/>
      <w:bCs/>
      <w:sz w:val="22"/>
    </w:rPr>
  </w:style>
  <w:style w:type="paragraph" w:customStyle="1" w:styleId="Heading">
    <w:name w:val="Heading"/>
    <w:basedOn w:val="Normal"/>
    <w:next w:val="BodyText"/>
    <w:rsid w:val="00875C5C"/>
    <w:pPr>
      <w:keepNext/>
      <w:spacing w:before="240" w:after="120"/>
    </w:pPr>
    <w:rPr>
      <w:rFonts w:ascii="Arial" w:eastAsia="Arial Unicode MS" w:hAnsi="Arial" w:cs="Mangal"/>
      <w:sz w:val="28"/>
      <w:szCs w:val="28"/>
    </w:rPr>
  </w:style>
  <w:style w:type="paragraph" w:customStyle="1" w:styleId="BodyTextFirstIndentCharChar">
    <w:name w:val="Body Text First Indent Char Char"/>
    <w:basedOn w:val="BodyText"/>
    <w:rsid w:val="00875C5C"/>
    <w:pPr>
      <w:spacing w:after="120"/>
      <w:ind w:firstLine="210"/>
      <w:jc w:val="left"/>
    </w:pPr>
    <w:rPr>
      <w:sz w:val="24"/>
    </w:rPr>
  </w:style>
  <w:style w:type="paragraph" w:customStyle="1" w:styleId="BalloonTextCharChar">
    <w:name w:val="Balloon Text Char Char"/>
    <w:basedOn w:val="Normal"/>
    <w:rsid w:val="00875C5C"/>
    <w:rPr>
      <w:rFonts w:ascii="Tahoma" w:hAnsi="Tahoma"/>
      <w:sz w:val="16"/>
      <w:szCs w:val="16"/>
    </w:rPr>
  </w:style>
  <w:style w:type="paragraph" w:customStyle="1" w:styleId="CaptionCharChar">
    <w:name w:val="Caption Char Char"/>
    <w:basedOn w:val="Normal"/>
    <w:rsid w:val="00875C5C"/>
    <w:pPr>
      <w:suppressLineNumbers/>
      <w:spacing w:before="120" w:after="120"/>
    </w:pPr>
    <w:rPr>
      <w:rFonts w:cs="Mangal"/>
      <w:i/>
      <w:iCs/>
      <w:szCs w:val="24"/>
    </w:rPr>
  </w:style>
  <w:style w:type="paragraph" w:customStyle="1" w:styleId="SectionTitle">
    <w:name w:val="Section Title"/>
    <w:basedOn w:val="Normal"/>
    <w:next w:val="Normal"/>
    <w:rsid w:val="00875C5C"/>
    <w:pPr>
      <w:pBdr>
        <w:top w:val="single" w:sz="4" w:space="2" w:color="FFFFFF"/>
        <w:left w:val="single" w:sz="4" w:space="2" w:color="FFFFFF"/>
        <w:bottom w:val="single" w:sz="4" w:space="2" w:color="FFFFFF"/>
        <w:right w:val="single" w:sz="4" w:space="2" w:color="FFFFFF"/>
      </w:pBdr>
      <w:shd w:val="clear" w:color="auto" w:fill="E5E5E5"/>
      <w:autoSpaceDE w:val="0"/>
      <w:spacing w:before="120" w:line="280" w:lineRule="atLeast"/>
    </w:pPr>
    <w:rPr>
      <w:rFonts w:ascii="Arial" w:eastAsia="MS Mincho" w:hAnsi="Arial" w:cs="Arial"/>
      <w:b/>
      <w:bCs/>
      <w:spacing w:val="-10"/>
      <w:position w:val="7"/>
      <w:szCs w:val="24"/>
    </w:rPr>
  </w:style>
  <w:style w:type="paragraph" w:customStyle="1" w:styleId="Char1CharCharChar">
    <w:name w:val="Char1 Char Char Char"/>
    <w:basedOn w:val="Normal"/>
    <w:rsid w:val="00875C5C"/>
    <w:pPr>
      <w:suppressAutoHyphens w:val="0"/>
      <w:spacing w:after="160" w:line="240" w:lineRule="exact"/>
    </w:pPr>
    <w:rPr>
      <w:sz w:val="20"/>
    </w:rPr>
  </w:style>
  <w:style w:type="paragraph" w:customStyle="1" w:styleId="Index">
    <w:name w:val="Index"/>
    <w:basedOn w:val="Normal"/>
    <w:rsid w:val="00875C5C"/>
    <w:pPr>
      <w:suppressLineNumbers/>
    </w:pPr>
    <w:rPr>
      <w:rFonts w:cs="Mangal"/>
    </w:rPr>
  </w:style>
  <w:style w:type="paragraph" w:customStyle="1" w:styleId="Framecontents">
    <w:name w:val="Frame contents"/>
    <w:basedOn w:val="BodyText"/>
    <w:rsid w:val="00875C5C"/>
  </w:style>
  <w:style w:type="paragraph" w:customStyle="1" w:styleId="Objective">
    <w:name w:val="Objective"/>
    <w:basedOn w:val="Normal"/>
    <w:next w:val="BodyText"/>
    <w:rsid w:val="00875C5C"/>
    <w:pPr>
      <w:spacing w:before="240" w:after="220" w:line="220" w:lineRule="atLeast"/>
    </w:pPr>
    <w:rPr>
      <w:rFonts w:ascii="Arial" w:eastAsia="MS Mincho" w:hAnsi="Arial" w:cs="Arial"/>
      <w:sz w:val="20"/>
    </w:rPr>
  </w:style>
  <w:style w:type="paragraph" w:customStyle="1" w:styleId="TableHeading">
    <w:name w:val="Table Heading"/>
    <w:basedOn w:val="TableContents"/>
    <w:rsid w:val="00875C5C"/>
    <w:pPr>
      <w:jc w:val="center"/>
    </w:pPr>
    <w:rPr>
      <w:b/>
      <w:bCs/>
    </w:rPr>
  </w:style>
  <w:style w:type="paragraph" w:customStyle="1" w:styleId="NormalWebCharChar">
    <w:name w:val="Normal (Web) Char Char"/>
    <w:basedOn w:val="Normal"/>
    <w:rsid w:val="00875C5C"/>
    <w:pPr>
      <w:spacing w:before="280" w:after="280"/>
    </w:pPr>
    <w:rPr>
      <w:szCs w:val="24"/>
    </w:rPr>
  </w:style>
  <w:style w:type="paragraph" w:customStyle="1" w:styleId="TableContents">
    <w:name w:val="Table Contents"/>
    <w:basedOn w:val="Normal"/>
    <w:rsid w:val="00875C5C"/>
    <w:pPr>
      <w:suppressLineNumbers/>
    </w:pPr>
  </w:style>
  <w:style w:type="paragraph" w:customStyle="1" w:styleId="Default">
    <w:name w:val="Default"/>
    <w:rsid w:val="00875C5C"/>
    <w:pPr>
      <w:widowControl w:val="0"/>
      <w:autoSpaceDE w:val="0"/>
      <w:autoSpaceDN w:val="0"/>
    </w:pPr>
    <w:rPr>
      <w:sz w:val="24"/>
    </w:rPr>
  </w:style>
  <w:style w:type="paragraph" w:styleId="ListParagraph">
    <w:name w:val="List Paragraph"/>
    <w:basedOn w:val="Normal"/>
    <w:uiPriority w:val="34"/>
    <w:qFormat/>
    <w:rsid w:val="006B53AB"/>
    <w:pPr>
      <w:ind w:left="720"/>
      <w:contextualSpacing/>
    </w:pPr>
  </w:style>
  <w:style w:type="paragraph" w:styleId="NormalWeb">
    <w:name w:val="Normal (Web)"/>
    <w:basedOn w:val="Normal"/>
    <w:uiPriority w:val="99"/>
    <w:rsid w:val="00CE47D3"/>
    <w:pPr>
      <w:suppressAutoHyphens w:val="0"/>
      <w:spacing w:before="100" w:beforeAutospacing="1" w:after="100" w:afterAutospacing="1"/>
    </w:pPr>
    <w:rPr>
      <w:szCs w:val="24"/>
    </w:rPr>
  </w:style>
  <w:style w:type="paragraph" w:customStyle="1" w:styleId="Location">
    <w:name w:val="Location"/>
    <w:basedOn w:val="Normal"/>
    <w:rsid w:val="007336EE"/>
    <w:pPr>
      <w:suppressAutoHyphens w:val="0"/>
      <w:spacing w:line="220" w:lineRule="exact"/>
    </w:pPr>
    <w:rPr>
      <w:rFonts w:ascii="Tahoma" w:hAnsi="Tahoma"/>
      <w:i/>
      <w:spacing w:val="10"/>
      <w:sz w:val="16"/>
      <w:szCs w:val="16"/>
    </w:rPr>
  </w:style>
  <w:style w:type="paragraph" w:styleId="BalloonText">
    <w:name w:val="Balloon Text"/>
    <w:basedOn w:val="Normal"/>
    <w:link w:val="BalloonTextChar"/>
    <w:uiPriority w:val="99"/>
    <w:semiHidden/>
    <w:unhideWhenUsed/>
    <w:rsid w:val="00F4588F"/>
    <w:rPr>
      <w:rFonts w:ascii="Tahoma" w:hAnsi="Tahoma" w:cs="Tahoma"/>
      <w:sz w:val="16"/>
      <w:szCs w:val="16"/>
    </w:rPr>
  </w:style>
  <w:style w:type="character" w:customStyle="1" w:styleId="BalloonTextChar">
    <w:name w:val="Balloon Text Char"/>
    <w:basedOn w:val="DefaultParagraphFont"/>
    <w:link w:val="BalloonText"/>
    <w:uiPriority w:val="99"/>
    <w:semiHidden/>
    <w:rsid w:val="00F4588F"/>
    <w:rPr>
      <w:rFonts w:ascii="Tahoma" w:hAnsi="Tahoma" w:cs="Tahoma"/>
      <w:sz w:val="16"/>
      <w:szCs w:val="16"/>
    </w:rPr>
  </w:style>
  <w:style w:type="character" w:styleId="Hyperlink">
    <w:name w:val="Hyperlink"/>
    <w:basedOn w:val="DefaultParagraphFont"/>
    <w:uiPriority w:val="99"/>
    <w:unhideWhenUsed/>
    <w:rsid w:val="000414B0"/>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pathbotla2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ADBD-F05C-499B-9378-58D9FA3E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4056</TotalTime>
  <Pages>6</Pages>
  <Words>1124</Words>
  <Characters>6410</Characters>
  <Application>Microsoft Office Word</Application>
  <DocSecurity>0</DocSecurity>
  <PresentationFormat/>
  <Lines>53</Lines>
  <Paragraphs>15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RAJASEKHAR</vt:lpstr>
    </vt:vector>
  </TitlesOfParts>
  <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RAJASEKHAR</dc:title>
  <dc:creator>Krishna Reddy</dc:creator>
  <cp:lastModifiedBy>SAM</cp:lastModifiedBy>
  <cp:revision>121</cp:revision>
  <dcterms:created xsi:type="dcterms:W3CDTF">2016-10-09T04:40:00Z</dcterms:created>
  <dcterms:modified xsi:type="dcterms:W3CDTF">2020-06-02T10:43:00Z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