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ackground w:color="FFFFFF"/>
  <w:body>
    <w:p xmlns:wp14="http://schemas.microsoft.com/office/word/2010/wordml" w:rsidR="00B93319" w:rsidP="004D6C02" w:rsidRDefault="7AFE84C0" w14:paraId="0F6F00DE" wp14:textId="77777777">
      <w:pPr>
        <w:pStyle w:val="PlainText"/>
        <w:rPr>
          <w:rStyle w:val="HTMLTypewriter"/>
          <w:rFonts w:ascii="Book Antiqua" w:hAnsi="Book Antiqua" w:eastAsia="MS Mincho"/>
          <w:b/>
          <w:bCs/>
          <w:sz w:val="32"/>
          <w:szCs w:val="32"/>
        </w:rPr>
      </w:pPr>
      <w:r w:rsidRPr="7AFE84C0">
        <w:rPr>
          <w:rFonts w:ascii="Book Antiqua" w:hAnsi="Book Antiqua" w:eastAsia="MS Mincho"/>
          <w:b/>
          <w:bCs/>
          <w:sz w:val="32"/>
          <w:szCs w:val="32"/>
          <w:lang w:val="en-IN"/>
        </w:rPr>
        <w:t xml:space="preserve">                                            Curriculum Vitae</w:t>
      </w:r>
    </w:p>
    <w:p xmlns:wp14="http://schemas.microsoft.com/office/word/2010/wordml" w:rsidRPr="00547211" w:rsidR="00547211" w:rsidP="004D6C02" w:rsidRDefault="00547211" w14:paraId="672A6659" wp14:textId="77777777">
      <w:pPr>
        <w:jc w:val="center"/>
        <w:rPr>
          <w:rFonts w:ascii="Book Antiqua" w:hAnsi="Book Antiqua" w:eastAsia="Times New Roman" w:cs="Arial"/>
          <w:b/>
          <w:sz w:val="22"/>
          <w:szCs w:val="22"/>
          <w:lang w:val="en-GB"/>
        </w:rPr>
      </w:pPr>
    </w:p>
    <w:p xmlns:wp14="http://schemas.microsoft.com/office/word/2010/wordml" w:rsidR="004D6C02" w:rsidP="2420FF89" w:rsidRDefault="7AFE84C0" w14:paraId="4EE8F582" wp14:textId="77777777">
      <w:pPr>
        <w:tabs>
          <w:tab w:val="center" w:pos="4680"/>
        </w:tabs>
        <w:rPr>
          <w:rFonts w:ascii="Book Antiqua" w:hAnsi="Book Antiqua" w:eastAsia="Times New Roman" w:cs="Arial"/>
          <w:b/>
          <w:bCs/>
          <w:sz w:val="22"/>
          <w:szCs w:val="22"/>
          <w:lang w:val="en-GB"/>
        </w:rPr>
      </w:pPr>
      <w:r w:rsidRPr="7AFE84C0">
        <w:rPr>
          <w:rFonts w:ascii="Book Antiqua" w:hAnsi="Book Antiqua" w:eastAsia="Times New Roman" w:cs="Arial"/>
          <w:b/>
          <w:bCs/>
          <w:sz w:val="22"/>
          <w:szCs w:val="22"/>
          <w:lang w:val="en-GB"/>
        </w:rPr>
        <w:t>Name: Aarti Nagargoje</w:t>
      </w:r>
    </w:p>
    <w:p xmlns:wp14="http://schemas.microsoft.com/office/word/2010/wordml" w:rsidR="00843ACA" w:rsidP="2420FF89" w:rsidRDefault="7AFE84C0" w14:paraId="0FB99E68" wp14:textId="77777777">
      <w:pPr>
        <w:tabs>
          <w:tab w:val="center" w:pos="4680"/>
        </w:tabs>
        <w:rPr>
          <w:rFonts w:ascii="Book Antiqua" w:hAnsi="Book Antiqua" w:eastAsia="Times New Roman" w:cs="Arial"/>
          <w:b/>
          <w:bCs/>
          <w:sz w:val="22"/>
          <w:szCs w:val="22"/>
          <w:lang w:val="en-GB"/>
        </w:rPr>
      </w:pPr>
      <w:r w:rsidRPr="7AFE84C0">
        <w:rPr>
          <w:rFonts w:ascii="Book Antiqua" w:hAnsi="Book Antiqua" w:eastAsia="Times New Roman" w:cs="Arial"/>
          <w:b/>
          <w:bCs/>
          <w:sz w:val="22"/>
          <w:szCs w:val="22"/>
          <w:lang w:val="en-GB"/>
        </w:rPr>
        <w:t>Email: aartinagargoje66@gmail.com</w:t>
      </w:r>
    </w:p>
    <w:p xmlns:wp14="http://schemas.microsoft.com/office/word/2010/wordml" w:rsidR="00B93319" w:rsidP="2420FF89" w:rsidRDefault="7AFE84C0" w14:paraId="5AD330A2" wp14:textId="77777777">
      <w:pPr>
        <w:tabs>
          <w:tab w:val="center" w:pos="4680"/>
        </w:tabs>
        <w:rPr>
          <w:rFonts w:ascii="Book Antiqua" w:hAnsi="Book Antiqua" w:eastAsia="Times New Roman" w:cs="Arial"/>
          <w:b/>
          <w:bCs/>
          <w:sz w:val="22"/>
          <w:szCs w:val="22"/>
          <w:lang w:val="en-GB"/>
        </w:rPr>
      </w:pPr>
      <w:r w:rsidRPr="7AFE84C0">
        <w:rPr>
          <w:rFonts w:ascii="Book Antiqua" w:hAnsi="Book Antiqua" w:eastAsia="Times New Roman" w:cs="Arial"/>
          <w:b/>
          <w:bCs/>
          <w:sz w:val="22"/>
          <w:szCs w:val="22"/>
          <w:lang w:val="en-GB"/>
        </w:rPr>
        <w:t>Contact: +919423488335</w:t>
      </w:r>
      <w:r w:rsidR="004D6C02">
        <w:tab/>
      </w:r>
    </w:p>
    <w:p xmlns:wp14="http://schemas.microsoft.com/office/word/2010/wordml" w:rsidR="00B93319" w:rsidP="2344A687" w:rsidRDefault="00B93319" w14:paraId="0A37501D" wp14:textId="77777777">
      <w:pPr>
        <w:jc w:val="right"/>
        <w:rPr>
          <w:rFonts w:ascii="Book Antiqua" w:hAnsi="Book Antiqua" w:eastAsia="Times New Roman" w:cs="Arial"/>
          <w:b/>
          <w:bCs/>
          <w:color w:val="000000" w:themeColor="text1"/>
          <w:sz w:val="22"/>
          <w:szCs w:val="22"/>
          <w:lang w:val="en-GB"/>
        </w:rPr>
      </w:pPr>
    </w:p>
    <w:p xmlns:wp14="http://schemas.microsoft.com/office/word/2010/wordml" w:rsidR="00B93319" w:rsidP="54B343FC" w:rsidRDefault="54B343FC" w14:paraId="621E969E" wp14:textId="77777777">
      <w:pPr>
        <w:rPr>
          <w:rFonts w:ascii="Book Antiqua" w:hAnsi="Book Antiqua"/>
          <w:b/>
          <w:bCs/>
          <w:sz w:val="22"/>
          <w:szCs w:val="22"/>
        </w:rPr>
      </w:pPr>
      <w:r w:rsidRPr="2344A687">
        <w:rPr>
          <w:rFonts w:ascii="Book Antiqua" w:hAnsi="Book Antiqua"/>
          <w:b/>
          <w:bCs/>
          <w:sz w:val="22"/>
          <w:szCs w:val="22"/>
        </w:rPr>
        <w:t>Total IT Experience</w:t>
      </w:r>
      <w:r w:rsidRPr="54B343FC">
        <w:rPr>
          <w:rFonts w:ascii="Book Antiqua" w:hAnsi="Book Antiqua"/>
          <w:b/>
          <w:bCs/>
          <w:sz w:val="22"/>
          <w:szCs w:val="22"/>
        </w:rPr>
        <w:t xml:space="preserve"> – 5+ Years of Experience in Software development &amp; Testing</w:t>
      </w:r>
      <w:r w:rsidR="00E06111">
        <w:rPr>
          <w:rFonts w:ascii="Book Antiqua" w:hAnsi="Book Antiqua"/>
          <w:b/>
          <w:bCs/>
          <w:sz w:val="22"/>
          <w:szCs w:val="22"/>
        </w:rPr>
        <w:t xml:space="preserve"> in Telecom Domain, Salesforce A</w:t>
      </w:r>
      <w:r w:rsidRPr="54B343FC">
        <w:rPr>
          <w:rFonts w:ascii="Book Antiqua" w:hAnsi="Book Antiqua"/>
          <w:b/>
          <w:bCs/>
          <w:sz w:val="22"/>
          <w:szCs w:val="22"/>
        </w:rPr>
        <w:t>dmin and Lightning UI App and Apex for banking Domain</w:t>
      </w:r>
    </w:p>
    <w:p xmlns:wp14="http://schemas.microsoft.com/office/word/2010/wordml" w:rsidR="54B343FC" w:rsidP="54B343FC" w:rsidRDefault="54B343FC" w14:paraId="5DAB6C7B" wp14:textId="77777777"/>
    <w:p xmlns:wp14="http://schemas.microsoft.com/office/word/2010/wordml" w:rsidR="00B93319" w:rsidRDefault="00B93319" w14:paraId="6510F2A9" wp14:textId="77777777">
      <w:pPr>
        <w:pStyle w:val="CVSub"/>
        <w:rPr>
          <w:rFonts w:ascii="Book Antiqua" w:hAnsi="Book Antiqua" w:eastAsia="MS Mincho"/>
          <w:sz w:val="22"/>
          <w:szCs w:val="22"/>
        </w:rPr>
      </w:pPr>
      <w:r>
        <w:rPr>
          <w:rFonts w:ascii="Book Antiqua" w:hAnsi="Book Antiqua" w:eastAsia="MS Mincho"/>
          <w:sz w:val="22"/>
          <w:szCs w:val="22"/>
        </w:rPr>
        <w:t>Objective</w:t>
      </w:r>
    </w:p>
    <w:p xmlns:wp14="http://schemas.microsoft.com/office/word/2010/wordml" w:rsidR="00B93319" w:rsidRDefault="00B93319" w14:paraId="02EB378F" wp14:textId="77777777">
      <w:pPr>
        <w:rPr>
          <w:rFonts w:ascii="Book Antiqua" w:hAnsi="Book Antiqua"/>
          <w:sz w:val="22"/>
          <w:szCs w:val="22"/>
        </w:rPr>
      </w:pPr>
    </w:p>
    <w:p xmlns:wp14="http://schemas.microsoft.com/office/word/2010/wordml" w:rsidR="1C83B430" w:rsidP="1C83B430" w:rsidRDefault="1C83B430" w14:paraId="44F26DEA" wp14:textId="77777777">
      <w:pPr>
        <w:spacing w:after="200"/>
        <w:rPr>
          <w:rFonts w:ascii="Calibri" w:hAnsi="Calibri" w:eastAsia="Calibri"/>
          <w:color w:val="000000" w:themeColor="text1"/>
          <w:sz w:val="22"/>
          <w:szCs w:val="22"/>
        </w:rPr>
      </w:pPr>
      <w:r w:rsidRPr="1C83B430">
        <w:rPr>
          <w:rStyle w:val="IntenseEmphasis"/>
          <w:rFonts w:ascii="Calibri" w:hAnsi="Calibri" w:eastAsia="Calibri"/>
          <w:b/>
          <w:bCs/>
          <w:color w:val="000000" w:themeColor="text1"/>
          <w:sz w:val="22"/>
          <w:szCs w:val="22"/>
        </w:rPr>
        <w:t xml:space="preserve">Efficient Professional with proven knowledge of Application development and administrator. Aiming to leverage my skills to successfully fill the </w:t>
      </w:r>
      <w:r w:rsidRPr="1C83B430" w:rsidR="006D7791">
        <w:rPr>
          <w:rStyle w:val="IntenseEmphasis"/>
          <w:rFonts w:ascii="Calibri" w:hAnsi="Calibri" w:eastAsia="Calibri"/>
          <w:b/>
          <w:bCs/>
          <w:color w:val="000000" w:themeColor="text1"/>
          <w:sz w:val="22"/>
          <w:szCs w:val="22"/>
        </w:rPr>
        <w:t>senior</w:t>
      </w:r>
      <w:r w:rsidRPr="1C83B430">
        <w:rPr>
          <w:rStyle w:val="IntenseEmphasis"/>
          <w:rFonts w:ascii="Calibri" w:hAnsi="Calibri" w:eastAsia="Calibri"/>
          <w:b/>
          <w:bCs/>
          <w:color w:val="000000" w:themeColor="text1"/>
          <w:sz w:val="22"/>
          <w:szCs w:val="22"/>
        </w:rPr>
        <w:t xml:space="preserve"> software associate role at growth-oriented organization.</w:t>
      </w:r>
    </w:p>
    <w:p xmlns:wp14="http://schemas.microsoft.com/office/word/2010/wordml" w:rsidR="00B93319" w:rsidP="10520CB8" w:rsidRDefault="00B93319" w14:paraId="6A05A809" wp14:textId="76C3885F">
      <w:pPr>
        <w:pStyle w:val="CVSub"/>
        <w:rPr>
          <w:rFonts w:ascii="Book Antiqua" w:hAnsi="Book Antiqua" w:eastAsia="MS Mincho"/>
          <w:sz w:val="22"/>
          <w:szCs w:val="22"/>
        </w:rPr>
      </w:pPr>
      <w:r w:rsidRPr="10520CB8" w:rsidR="10520CB8">
        <w:rPr>
          <w:rFonts w:ascii="Book Antiqua" w:hAnsi="Book Antiqua" w:eastAsia="MS Mincho"/>
          <w:sz w:val="22"/>
          <w:szCs w:val="22"/>
        </w:rPr>
        <w:t>Professional Summary</w:t>
      </w:r>
    </w:p>
    <w:p w:rsidR="10520CB8" w:rsidP="10520CB8" w:rsidRDefault="10520CB8" w14:paraId="41C10A4B" w14:textId="56F5EF99">
      <w:pPr>
        <w:spacing w:before="40" w:after="40" w:line="280" w:lineRule="atLeast"/>
        <w:ind w:left="0" w:right="144"/>
        <w:rPr>
          <w:rFonts w:ascii="Book Antiqua" w:hAnsi="Book Antiqua"/>
          <w:sz w:val="22"/>
          <w:szCs w:val="22"/>
        </w:rPr>
      </w:pPr>
    </w:p>
    <w:p xmlns:wp14="http://schemas.microsoft.com/office/word/2010/wordml" w:rsidR="00B93319" w:rsidP="2420FF89" w:rsidRDefault="2420FF89" w14:paraId="645F3064" wp14:textId="77777777">
      <w:pPr>
        <w:numPr>
          <w:ilvl w:val="0"/>
          <w:numId w:val="2"/>
        </w:numPr>
        <w:spacing w:before="40" w:after="40" w:line="280" w:lineRule="atLeast"/>
        <w:ind w:left="0" w:right="144" w:firstLine="0"/>
        <w:rPr>
          <w:rFonts w:ascii="Book Antiqua" w:hAnsi="Book Antiqua"/>
          <w:b w:val="1"/>
          <w:bCs w:val="1"/>
          <w:sz w:val="22"/>
          <w:szCs w:val="22"/>
        </w:rPr>
      </w:pPr>
      <w:r w:rsidRPr="297C7DC3" w:rsidR="297C7DC3">
        <w:rPr>
          <w:rFonts w:ascii="Book Antiqua" w:hAnsi="Book Antiqua"/>
          <w:sz w:val="22"/>
          <w:szCs w:val="22"/>
        </w:rPr>
        <w:t xml:space="preserve">Extensive experience in the field of software testing across cross-functional domains </w:t>
      </w:r>
      <w:r>
        <w:tab/>
      </w:r>
      <w:r w:rsidRPr="297C7DC3" w:rsidR="297C7DC3">
        <w:rPr>
          <w:rFonts w:ascii="Book Antiqua" w:hAnsi="Book Antiqua"/>
          <w:sz w:val="22"/>
          <w:szCs w:val="22"/>
        </w:rPr>
        <w:t xml:space="preserve"> </w:t>
      </w:r>
      <w:r w:rsidRPr="297C7DC3" w:rsidR="297C7DC3">
        <w:rPr>
          <w:rFonts w:ascii="Book Antiqua" w:hAnsi="Book Antiqua"/>
          <w:sz w:val="22"/>
          <w:szCs w:val="22"/>
        </w:rPr>
        <w:t>like Telecom domain, Healthcare Insurance Domain.</w:t>
      </w:r>
    </w:p>
    <w:p xmlns:wp14="http://schemas.microsoft.com/office/word/2010/wordml" w:rsidR="00B93319" w:rsidP="2420FF89" w:rsidRDefault="2420FF89" w14:paraId="05B767F7" wp14:textId="77777777">
      <w:pPr>
        <w:numPr>
          <w:ilvl w:val="0"/>
          <w:numId w:val="2"/>
        </w:numPr>
        <w:spacing w:before="40" w:after="40" w:line="280" w:lineRule="atLeast"/>
        <w:ind w:left="0" w:right="144" w:firstLine="0"/>
        <w:rPr>
          <w:rFonts w:ascii="Book Antiqua" w:hAnsi="Book Antiqua"/>
          <w:b w:val="1"/>
          <w:bCs w:val="1"/>
          <w:sz w:val="22"/>
          <w:szCs w:val="22"/>
        </w:rPr>
      </w:pPr>
      <w:r w:rsidRPr="297C7DC3" w:rsidR="297C7DC3">
        <w:rPr>
          <w:rFonts w:ascii="Book Antiqua" w:hAnsi="Book Antiqua"/>
          <w:sz w:val="22"/>
          <w:szCs w:val="22"/>
        </w:rPr>
        <w:t xml:space="preserve">Well versed with </w:t>
      </w:r>
      <w:r w:rsidRPr="297C7DC3" w:rsidR="297C7DC3">
        <w:rPr>
          <w:rFonts w:ascii="Book Antiqua" w:hAnsi="Book Antiqua"/>
          <w:b w:val="1"/>
          <w:bCs w:val="1"/>
          <w:sz w:val="22"/>
          <w:szCs w:val="22"/>
        </w:rPr>
        <w:t>SDLC, STLC, Testing Concepts and Methodologies.</w:t>
      </w:r>
    </w:p>
    <w:p xmlns:wp14="http://schemas.microsoft.com/office/word/2010/wordml" w:rsidR="2420FF89" w:rsidP="2420FF89" w:rsidRDefault="2420FF89" w14:paraId="1D358288"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Responsible for different client originated data storage activities using ESB.</w:t>
      </w:r>
    </w:p>
    <w:p w:rsidR="10520CB8" w:rsidP="10520CB8" w:rsidRDefault="10520CB8" w14:paraId="15C84CAC" w14:textId="3C394F37">
      <w:pPr>
        <w:pStyle w:val="Normal"/>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Involved in Agile Scrum Methodology.</w:t>
      </w:r>
    </w:p>
    <w:p w:rsidR="10520CB8" w:rsidP="10520CB8" w:rsidRDefault="10520CB8" w14:paraId="538683BF" w14:textId="0D183913">
      <w:pPr>
        <w:pStyle w:val="Normal"/>
        <w:numPr>
          <w:ilvl w:val="0"/>
          <w:numId w:val="2"/>
        </w:numPr>
        <w:spacing w:before="40" w:after="40" w:line="280" w:lineRule="atLeast"/>
        <w:ind w:left="0" w:right="144" w:firstLine="0"/>
        <w:rPr>
          <w:rFonts w:ascii="Book Antiqua" w:hAnsi="Book Antiqua" w:eastAsia="Book Antiqua" w:cs="Book Antiqua"/>
          <w:color w:val="000000" w:themeColor="text1" w:themeTint="FF" w:themeShade="FF"/>
          <w:sz w:val="22"/>
          <w:szCs w:val="22"/>
        </w:rPr>
      </w:pPr>
      <w:r w:rsidRPr="297C7DC3" w:rsidR="297C7DC3">
        <w:rPr>
          <w:rFonts w:ascii="Book Antiqua" w:hAnsi="Book Antiqua" w:eastAsia="Book Antiqua" w:cs="Book Antiqua"/>
          <w:color w:val="000000" w:themeColor="text1" w:themeTint="FF" w:themeShade="FF"/>
          <w:sz w:val="22"/>
          <w:szCs w:val="22"/>
        </w:rPr>
        <w:t>Knowledge of L</w:t>
      </w:r>
      <w:r w:rsidRPr="297C7DC3" w:rsidR="297C7DC3">
        <w:rPr>
          <w:rFonts w:ascii="Book Antiqua" w:hAnsi="Book Antiqua" w:eastAsia="Book Antiqua" w:cs="Book Antiqua"/>
          <w:b w:val="1"/>
          <w:bCs w:val="1"/>
          <w:color w:val="000000" w:themeColor="text1" w:themeTint="FF" w:themeShade="FF"/>
          <w:sz w:val="22"/>
          <w:szCs w:val="22"/>
        </w:rPr>
        <w:t>inux command</w:t>
      </w:r>
      <w:r w:rsidRPr="297C7DC3" w:rsidR="297C7DC3">
        <w:rPr>
          <w:rFonts w:ascii="Book Antiqua" w:hAnsi="Book Antiqua" w:eastAsia="Book Antiqua" w:cs="Book Antiqua"/>
          <w:color w:val="000000" w:themeColor="text1" w:themeTint="FF" w:themeShade="FF"/>
          <w:sz w:val="22"/>
          <w:szCs w:val="22"/>
        </w:rPr>
        <w:t xml:space="preserve"> to connect productive servers and make sure the routes </w:t>
      </w:r>
      <w:r>
        <w:tab/>
      </w:r>
      <w:r w:rsidRPr="297C7DC3" w:rsidR="297C7DC3">
        <w:rPr>
          <w:rFonts w:ascii="Book Antiqua" w:hAnsi="Book Antiqua" w:eastAsia="Book Antiqua" w:cs="Book Antiqua"/>
          <w:color w:val="000000" w:themeColor="text1" w:themeTint="FF" w:themeShade="FF"/>
          <w:sz w:val="22"/>
          <w:szCs w:val="22"/>
        </w:rPr>
        <w:t xml:space="preserve"> data are archived and tested accordingly to requirement.</w:t>
      </w:r>
    </w:p>
    <w:p w:rsidR="10520CB8" w:rsidP="10520CB8" w:rsidRDefault="10520CB8" w14:paraId="6DAE9AEA" w14:textId="7F600B2B">
      <w:pPr>
        <w:pStyle w:val="Normal"/>
        <w:numPr>
          <w:ilvl w:val="0"/>
          <w:numId w:val="2"/>
        </w:numPr>
        <w:spacing w:before="40" w:after="40" w:line="280" w:lineRule="atLeast"/>
        <w:ind w:left="0" w:right="144" w:firstLine="0"/>
        <w:rPr>
          <w:rFonts w:ascii="Book Antiqua" w:hAnsi="Book Antiqua" w:eastAsia="Book Antiqua" w:cs="Book Antiqua"/>
          <w:color w:val="000000" w:themeColor="text1" w:themeTint="FF" w:themeShade="FF"/>
          <w:sz w:val="22"/>
          <w:szCs w:val="22"/>
        </w:rPr>
      </w:pPr>
      <w:r w:rsidRPr="297C7DC3" w:rsidR="297C7DC3">
        <w:rPr>
          <w:rFonts w:ascii="Book Antiqua" w:hAnsi="Book Antiqua" w:eastAsia="Book Antiqua" w:cs="Book Antiqua"/>
          <w:color w:val="000000" w:themeColor="text1" w:themeTint="FF" w:themeShade="FF"/>
          <w:sz w:val="22"/>
          <w:szCs w:val="22"/>
        </w:rPr>
        <w:t>Hands on experience of SOAP UI 5.5 to generate the URL for required test cases.</w:t>
      </w:r>
    </w:p>
    <w:p w:rsidR="10520CB8" w:rsidP="10520CB8" w:rsidRDefault="10520CB8" w14:paraId="1864B061" w14:textId="07309B43">
      <w:pPr>
        <w:pStyle w:val="Normal"/>
        <w:numPr>
          <w:ilvl w:val="0"/>
          <w:numId w:val="2"/>
        </w:numPr>
        <w:spacing w:before="40" w:after="40" w:line="280" w:lineRule="atLeast"/>
        <w:ind w:left="0" w:right="144" w:firstLine="0"/>
        <w:rPr>
          <w:color w:val="000000" w:themeColor="text1" w:themeTint="FF" w:themeShade="FF"/>
          <w:sz w:val="22"/>
          <w:szCs w:val="22"/>
        </w:rPr>
      </w:pPr>
      <w:r w:rsidRPr="297C7DC3" w:rsidR="297C7DC3">
        <w:rPr>
          <w:rFonts w:ascii="Book Antiqua" w:hAnsi="Book Antiqua" w:eastAsia="Book Antiqua" w:cs="Book Antiqua"/>
          <w:color w:val="000000" w:themeColor="text1" w:themeTint="FF" w:themeShade="FF"/>
          <w:sz w:val="22"/>
          <w:szCs w:val="22"/>
        </w:rPr>
        <w:t xml:space="preserve">Working on Pre-initialized programs on SQL database for efficient memory </w:t>
      </w:r>
      <w:r>
        <w:tab/>
      </w:r>
      <w:r>
        <w:tab/>
      </w:r>
      <w:r w:rsidRPr="297C7DC3" w:rsidR="297C7DC3">
        <w:rPr>
          <w:rFonts w:ascii="Book Antiqua" w:hAnsi="Book Antiqua" w:eastAsia="Book Antiqua" w:cs="Book Antiqua"/>
          <w:color w:val="000000" w:themeColor="text1" w:themeTint="FF" w:themeShade="FF"/>
          <w:sz w:val="22"/>
          <w:szCs w:val="22"/>
        </w:rPr>
        <w:t>arrangement.</w:t>
      </w:r>
    </w:p>
    <w:p xmlns:wp14="http://schemas.microsoft.com/office/word/2010/wordml" w:rsidRPr="00076194" w:rsidR="2420FF89" w:rsidP="2420FF89" w:rsidRDefault="2420FF89" w14:paraId="65DDC44E"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 xml:space="preserve">Resend and delete the DLQ messages for active routes. Developed and SQL queries in </w:t>
      </w:r>
      <w:r>
        <w:tab/>
      </w:r>
      <w:r w:rsidRPr="297C7DC3" w:rsidR="297C7DC3">
        <w:rPr>
          <w:rFonts w:ascii="Book Antiqua" w:hAnsi="Book Antiqua"/>
          <w:sz w:val="22"/>
          <w:szCs w:val="22"/>
        </w:rPr>
        <w:t xml:space="preserve"> the database to conduct data integrity testing by checking the data table on the server.</w:t>
      </w:r>
    </w:p>
    <w:p xmlns:wp14="http://schemas.microsoft.com/office/word/2010/wordml" w:rsidRPr="006D7791" w:rsidR="006D7791" w:rsidP="00076194" w:rsidRDefault="00076194" w14:paraId="7840494C"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 xml:space="preserve">Create the </w:t>
      </w:r>
      <w:r w:rsidRPr="297C7DC3" w:rsidR="297C7DC3">
        <w:rPr>
          <w:rFonts w:ascii="Book Antiqua" w:hAnsi="Book Antiqua"/>
          <w:b w:val="1"/>
          <w:bCs w:val="1"/>
          <w:sz w:val="22"/>
          <w:szCs w:val="22"/>
        </w:rPr>
        <w:t>user required App</w:t>
      </w:r>
      <w:r w:rsidRPr="297C7DC3" w:rsidR="297C7DC3">
        <w:rPr>
          <w:rFonts w:ascii="Book Antiqua" w:hAnsi="Book Antiqua"/>
          <w:sz w:val="22"/>
          <w:szCs w:val="22"/>
        </w:rPr>
        <w:t xml:space="preserve"> and deploy the ne</w:t>
      </w:r>
      <w:r w:rsidRPr="297C7DC3" w:rsidR="297C7DC3">
        <w:rPr>
          <w:rFonts w:ascii="Book Antiqua" w:hAnsi="Book Antiqua"/>
          <w:sz w:val="22"/>
          <w:szCs w:val="22"/>
        </w:rPr>
        <w:t>wly cr</w:t>
      </w:r>
      <w:r w:rsidRPr="297C7DC3" w:rsidR="297C7DC3">
        <w:rPr>
          <w:rFonts w:ascii="Book Antiqua" w:hAnsi="Book Antiqua"/>
          <w:sz w:val="22"/>
          <w:szCs w:val="22"/>
        </w:rPr>
        <w:t>eated pages in production using</w:t>
      </w:r>
    </w:p>
    <w:p xmlns:wp14="http://schemas.microsoft.com/office/word/2010/wordml" w:rsidRPr="006D7791" w:rsidR="006D7791" w:rsidP="006D7791" w:rsidRDefault="006D7791" w14:paraId="06E37125" wp14:textId="77777777">
      <w:pPr>
        <w:spacing w:before="40" w:after="40" w:line="280" w:lineRule="atLeast"/>
        <w:ind w:right="144"/>
        <w:rPr>
          <w:rFonts w:ascii="Book Antiqua" w:hAnsi="Book Antiqua" w:eastAsia="Book Antiqua" w:cs="Book Antiqua"/>
          <w:sz w:val="22"/>
          <w:szCs w:val="22"/>
        </w:rPr>
      </w:pPr>
      <w:r>
        <w:rPr>
          <w:rFonts w:ascii="Book Antiqua" w:hAnsi="Book Antiqua"/>
          <w:sz w:val="22"/>
          <w:szCs w:val="22"/>
        </w:rPr>
        <w:t xml:space="preserve">             Change set</w:t>
      </w:r>
      <w:r w:rsidR="00076194">
        <w:rPr>
          <w:rFonts w:ascii="Book Antiqua" w:hAnsi="Book Antiqua"/>
          <w:sz w:val="22"/>
          <w:szCs w:val="22"/>
        </w:rPr>
        <w:t xml:space="preserve">                                          </w:t>
      </w:r>
      <w:r>
        <w:rPr>
          <w:rFonts w:ascii="Book Antiqua" w:hAnsi="Book Antiqua"/>
          <w:sz w:val="22"/>
          <w:szCs w:val="22"/>
        </w:rPr>
        <w:t xml:space="preserve">      </w:t>
      </w:r>
    </w:p>
    <w:p xmlns:wp14="http://schemas.microsoft.com/office/word/2010/wordml" w:rsidR="00076194" w:rsidP="00076194" w:rsidRDefault="00076194" w14:paraId="5FF84E08"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b w:val="1"/>
          <w:bCs w:val="1"/>
          <w:sz w:val="22"/>
          <w:szCs w:val="22"/>
        </w:rPr>
        <w:t xml:space="preserve"> Knowledge of Dashboard and report management. Trigger usage for system.</w:t>
      </w:r>
    </w:p>
    <w:p xmlns:wp14="http://schemas.microsoft.com/office/word/2010/wordml" w:rsidR="1C83B430" w:rsidP="1C83B430" w:rsidRDefault="7AFE84C0" w14:paraId="3190F351" wp14:textId="77777777">
      <w:pPr>
        <w:numPr>
          <w:ilvl w:val="0"/>
          <w:numId w:val="2"/>
        </w:numPr>
        <w:spacing w:before="40" w:after="40" w:line="280" w:lineRule="atLeast"/>
        <w:ind w:left="0" w:right="144" w:firstLine="0"/>
        <w:rPr>
          <w:sz w:val="22"/>
          <w:szCs w:val="22"/>
        </w:rPr>
      </w:pPr>
      <w:r w:rsidRPr="297C7DC3" w:rsidR="297C7DC3">
        <w:rPr>
          <w:rFonts w:ascii="Book Antiqua" w:hAnsi="Book Antiqua"/>
          <w:sz w:val="22"/>
          <w:szCs w:val="22"/>
        </w:rPr>
        <w:t xml:space="preserve">Creating </w:t>
      </w:r>
      <w:r w:rsidRPr="297C7DC3" w:rsidR="297C7DC3">
        <w:rPr>
          <w:rFonts w:ascii="Book Antiqua" w:hAnsi="Book Antiqua"/>
          <w:b w:val="1"/>
          <w:bCs w:val="1"/>
          <w:sz w:val="22"/>
          <w:szCs w:val="22"/>
        </w:rPr>
        <w:t>Apex server programs and</w:t>
      </w:r>
      <w:r w:rsidRPr="297C7DC3" w:rsidR="297C7DC3">
        <w:rPr>
          <w:rFonts w:ascii="Book Antiqua" w:hAnsi="Book Antiqua"/>
          <w:sz w:val="22"/>
          <w:szCs w:val="22"/>
        </w:rPr>
        <w:t xml:space="preserve"> check the user group.</w:t>
      </w:r>
    </w:p>
    <w:p xmlns:wp14="http://schemas.microsoft.com/office/word/2010/wordml" w:rsidR="7AFE84C0" w:rsidP="7AFE84C0" w:rsidRDefault="004F35D0" w14:paraId="04EA1B31" wp14:textId="77777777">
      <w:pPr>
        <w:numPr>
          <w:ilvl w:val="0"/>
          <w:numId w:val="2"/>
        </w:numPr>
        <w:spacing w:before="40" w:after="40" w:line="280" w:lineRule="atLeast"/>
        <w:ind w:left="0" w:right="144" w:firstLine="0"/>
        <w:rPr>
          <w:sz w:val="22"/>
          <w:szCs w:val="22"/>
        </w:rPr>
      </w:pPr>
      <w:r w:rsidRPr="297C7DC3" w:rsidR="297C7DC3">
        <w:rPr>
          <w:rFonts w:ascii="Book Antiqua" w:hAnsi="Book Antiqua"/>
          <w:b w:val="1"/>
          <w:bCs w:val="1"/>
          <w:sz w:val="22"/>
          <w:szCs w:val="22"/>
        </w:rPr>
        <w:t>Worked on S</w:t>
      </w:r>
      <w:r w:rsidRPr="297C7DC3" w:rsidR="297C7DC3">
        <w:rPr>
          <w:rFonts w:ascii="Book Antiqua" w:hAnsi="Book Antiqua"/>
          <w:b w:val="1"/>
          <w:bCs w:val="1"/>
          <w:sz w:val="22"/>
          <w:szCs w:val="22"/>
        </w:rPr>
        <w:t>alesforce Service platform to different server changing applications.</w:t>
      </w:r>
    </w:p>
    <w:p w:rsidR="7704CD92" w:rsidP="7704CD92" w:rsidRDefault="7704CD92" w14:paraId="285D2224" w14:textId="3A99CA35">
      <w:pPr>
        <w:pStyle w:val="Normal"/>
        <w:numPr>
          <w:ilvl w:val="0"/>
          <w:numId w:val="2"/>
        </w:numPr>
        <w:spacing w:before="40" w:after="40" w:line="280" w:lineRule="atLeast"/>
        <w:ind w:left="0" w:right="144" w:firstLine="0"/>
        <w:rPr>
          <w:sz w:val="22"/>
          <w:szCs w:val="22"/>
        </w:rPr>
      </w:pPr>
      <w:r w:rsidRPr="297C7DC3" w:rsidR="297C7DC3">
        <w:rPr>
          <w:rFonts w:ascii="Book Antiqua" w:hAnsi="Book Antiqua" w:eastAsia="MS Mincho" w:cs="Calibri"/>
          <w:b w:val="1"/>
          <w:bCs w:val="1"/>
          <w:sz w:val="22"/>
          <w:szCs w:val="22"/>
        </w:rPr>
        <w:t>Knowledge of SOQL and SOSL programming of salesforce.</w:t>
      </w:r>
    </w:p>
    <w:p w:rsidR="297C7DC3" w:rsidP="297C7DC3" w:rsidRDefault="297C7DC3" w14:paraId="24176DA6" w14:textId="738FA315">
      <w:pPr>
        <w:pStyle w:val="Normal"/>
        <w:numPr>
          <w:ilvl w:val="0"/>
          <w:numId w:val="2"/>
        </w:numPr>
        <w:spacing w:before="40" w:after="40" w:line="280" w:lineRule="atLeast"/>
        <w:ind w:left="0" w:right="144" w:firstLine="0"/>
        <w:rPr>
          <w:noProof w:val="0"/>
          <w:sz w:val="22"/>
          <w:szCs w:val="22"/>
          <w:lang w:val="en-US"/>
        </w:rPr>
      </w:pPr>
      <w:r w:rsidRPr="297C7DC3" w:rsidR="297C7DC3">
        <w:rPr>
          <w:rFonts w:ascii="Book Antiqua" w:hAnsi="Book Antiqua" w:eastAsia="MS Mincho" w:cs="Calibri"/>
          <w:b w:val="1"/>
          <w:bCs w:val="1"/>
          <w:sz w:val="22"/>
          <w:szCs w:val="22"/>
        </w:rPr>
        <w:t xml:space="preserve">Worked on </w:t>
      </w:r>
      <w:proofErr w:type="gramStart"/>
      <w:r w:rsidRPr="297C7DC3" w:rsidR="297C7DC3">
        <w:rPr>
          <w:rFonts w:ascii="Book Antiqua" w:hAnsi="Book Antiqua" w:eastAsia="MS Mincho" w:cs="Calibri"/>
          <w:b w:val="1"/>
          <w:bCs w:val="1"/>
          <w:sz w:val="22"/>
          <w:szCs w:val="22"/>
        </w:rPr>
        <w:t>API’s  and</w:t>
      </w:r>
      <w:proofErr w:type="gramEnd"/>
      <w:r w:rsidRPr="297C7DC3" w:rsidR="297C7DC3">
        <w:rPr>
          <w:rFonts w:ascii="Book Antiqua" w:hAnsi="Book Antiqua" w:eastAsia="MS Mincho" w:cs="Calibri"/>
          <w:b w:val="1"/>
          <w:bCs w:val="1"/>
          <w:sz w:val="22"/>
          <w:szCs w:val="22"/>
        </w:rPr>
        <w:t xml:space="preserve"> data loaders of salesforce.</w:t>
      </w:r>
    </w:p>
    <w:p w:rsidR="297C7DC3" w:rsidP="297C7DC3" w:rsidRDefault="297C7DC3" w14:paraId="45081DA8" w14:textId="682F243D">
      <w:pPr>
        <w:pStyle w:val="Normal"/>
        <w:numPr>
          <w:ilvl w:val="0"/>
          <w:numId w:val="2"/>
        </w:numPr>
        <w:spacing w:before="40" w:after="40" w:line="280" w:lineRule="atLeast"/>
        <w:ind w:left="0" w:right="144" w:firstLine="0"/>
        <w:rPr>
          <w:noProof w:val="0"/>
          <w:sz w:val="22"/>
          <w:szCs w:val="22"/>
          <w:lang w:val="en-US"/>
        </w:rPr>
      </w:pPr>
      <w:r w:rsidRPr="297C7DC3" w:rsidR="297C7DC3">
        <w:rPr>
          <w:rFonts w:ascii="Book Antiqua" w:hAnsi="Book Antiqua" w:eastAsia="MS Mincho" w:cs="Calibri"/>
          <w:b w:val="1"/>
          <w:bCs w:val="1"/>
          <w:sz w:val="22"/>
          <w:szCs w:val="22"/>
        </w:rPr>
        <w:t>Building custom lightning component according to client requirements and needs.</w:t>
      </w:r>
    </w:p>
    <w:p w:rsidR="297C7DC3" w:rsidP="297C7DC3" w:rsidRDefault="297C7DC3" w14:paraId="5D450AD2" w14:textId="6FF03D20">
      <w:pPr>
        <w:pStyle w:val="Normal"/>
        <w:numPr>
          <w:ilvl w:val="0"/>
          <w:numId w:val="2"/>
        </w:numPr>
        <w:spacing w:before="40" w:after="40" w:line="280" w:lineRule="atLeast"/>
        <w:ind w:left="0" w:right="144" w:firstLine="0"/>
        <w:rPr>
          <w:rFonts w:ascii="Book Antiqua" w:hAnsi="Book Antiqua" w:eastAsia="Book Antiqua" w:cs="Book Antiqua"/>
          <w:b w:val="1"/>
          <w:bCs w:val="1"/>
          <w:noProof w:val="0"/>
          <w:sz w:val="22"/>
          <w:szCs w:val="22"/>
          <w:lang w:val="en-US"/>
        </w:rPr>
      </w:pPr>
      <w:r w:rsidRPr="297C7DC3" w:rsidR="297C7DC3">
        <w:rPr>
          <w:rFonts w:ascii="Book Antiqua" w:hAnsi="Book Antiqua" w:eastAsia="MS Mincho" w:cs="Calibri"/>
          <w:b w:val="1"/>
          <w:bCs w:val="1"/>
          <w:sz w:val="22"/>
          <w:szCs w:val="22"/>
        </w:rPr>
        <w:t>Worked on Lighting app builder to build Lightning pages visually.</w:t>
      </w:r>
    </w:p>
    <w:p w:rsidR="10520CB8" w:rsidP="10520CB8" w:rsidRDefault="10520CB8" w14:paraId="2ECE77EF" w14:textId="5A5BB0D2">
      <w:pPr>
        <w:pStyle w:val="Normal"/>
        <w:spacing w:before="40" w:after="40" w:line="280" w:lineRule="atLeast"/>
        <w:ind w:left="0" w:right="144"/>
        <w:rPr>
          <w:rFonts w:ascii="Times New Roman" w:hAnsi="Times New Roman" w:eastAsia="MS Mincho" w:cs="Calibri"/>
          <w:b w:val="1"/>
          <w:bCs w:val="1"/>
          <w:sz w:val="24"/>
          <w:szCs w:val="24"/>
        </w:rPr>
      </w:pPr>
    </w:p>
    <w:p xmlns:wp14="http://schemas.microsoft.com/office/word/2010/wordml" w:rsidR="00B93319" w:rsidRDefault="2420FF89" w14:paraId="1729BD36" wp14:textId="77777777">
      <w:pPr>
        <w:pStyle w:val="CVSub"/>
        <w:rPr>
          <w:rFonts w:ascii="Book Antiqua" w:hAnsi="Book Antiqua" w:eastAsia="MS Mincho"/>
          <w:sz w:val="22"/>
          <w:szCs w:val="22"/>
        </w:rPr>
      </w:pPr>
      <w:r w:rsidRPr="2420FF89">
        <w:rPr>
          <w:rFonts w:ascii="Book Antiqua" w:hAnsi="Book Antiqua" w:eastAsia="MS Mincho"/>
          <w:sz w:val="22"/>
          <w:szCs w:val="22"/>
        </w:rPr>
        <w:t>Skill Set</w:t>
      </w:r>
    </w:p>
    <w:p xmlns:wp14="http://schemas.microsoft.com/office/word/2010/wordml" w:rsidR="00B93319" w:rsidRDefault="00B93319" w14:paraId="41C8F396" wp14:textId="77777777">
      <w:pPr>
        <w:spacing w:before="40" w:after="40"/>
        <w:jc w:val="both"/>
        <w:rPr>
          <w:rFonts w:ascii="Book Antiqua" w:hAnsi="Book Antiqua" w:cs="Verdana"/>
          <w:b/>
          <w:sz w:val="22"/>
          <w:szCs w:val="22"/>
        </w:rPr>
      </w:pPr>
    </w:p>
    <w:p xmlns:wp14="http://schemas.microsoft.com/office/word/2010/wordml" w:rsidR="00B93319" w:rsidP="2420FF89" w:rsidRDefault="2420FF89" w14:paraId="082CF40B" wp14:textId="77777777">
      <w:pPr>
        <w:numPr>
          <w:ilvl w:val="0"/>
          <w:numId w:val="2"/>
        </w:numPr>
        <w:rPr>
          <w:rFonts w:ascii="Book Antiqua" w:hAnsi="Book Antiqua"/>
          <w:sz w:val="22"/>
          <w:szCs w:val="22"/>
        </w:rPr>
      </w:pPr>
      <w:r w:rsidRPr="297C7DC3" w:rsidR="297C7DC3">
        <w:rPr>
          <w:rFonts w:ascii="Book Antiqua" w:hAnsi="Book Antiqua"/>
          <w:sz w:val="22"/>
          <w:szCs w:val="22"/>
        </w:rPr>
        <w:t>Operating Systems</w:t>
      </w:r>
      <w:r>
        <w:tab/>
      </w:r>
      <w:r>
        <w:tab/>
      </w:r>
      <w:r>
        <w:tab/>
      </w:r>
      <w:r w:rsidRPr="297C7DC3" w:rsidR="297C7DC3">
        <w:rPr>
          <w:rFonts w:ascii="Book Antiqua" w:hAnsi="Book Antiqua"/>
          <w:sz w:val="22"/>
          <w:szCs w:val="22"/>
        </w:rPr>
        <w:t>:  Windows 7, Windows 10</w:t>
      </w:r>
    </w:p>
    <w:p xmlns:wp14="http://schemas.microsoft.com/office/word/2010/wordml" w:rsidR="00B93319" w:rsidP="2420FF89" w:rsidRDefault="2420FF89" w14:paraId="348B6A24" wp14:textId="77777777">
      <w:pPr>
        <w:numPr>
          <w:ilvl w:val="0"/>
          <w:numId w:val="2"/>
        </w:numPr>
        <w:rPr>
          <w:rFonts w:ascii="Book Antiqua" w:hAnsi="Book Antiqua"/>
          <w:sz w:val="22"/>
          <w:szCs w:val="22"/>
        </w:rPr>
      </w:pPr>
      <w:r w:rsidRPr="297C7DC3" w:rsidR="297C7DC3">
        <w:rPr>
          <w:rFonts w:ascii="Book Antiqua" w:hAnsi="Book Antiqua"/>
          <w:sz w:val="22"/>
          <w:szCs w:val="22"/>
        </w:rPr>
        <w:t>SDLC processes worked in</w:t>
      </w:r>
      <w:r>
        <w:tab/>
      </w:r>
      <w:r>
        <w:tab/>
      </w:r>
      <w:r w:rsidRPr="297C7DC3" w:rsidR="297C7DC3">
        <w:rPr>
          <w:rFonts w:ascii="Book Antiqua" w:hAnsi="Book Antiqua"/>
          <w:sz w:val="22"/>
          <w:szCs w:val="22"/>
        </w:rPr>
        <w:t xml:space="preserve">:  Agile Scrum Process, Waterfall </w:t>
      </w:r>
    </w:p>
    <w:p xmlns:wp14="http://schemas.microsoft.com/office/word/2010/wordml" w:rsidR="00B93319" w:rsidP="2420FF89" w:rsidRDefault="2420FF89" w14:paraId="27772BA4" wp14:textId="77777777">
      <w:pPr>
        <w:numPr>
          <w:ilvl w:val="0"/>
          <w:numId w:val="2"/>
        </w:numPr>
        <w:rPr>
          <w:rFonts w:ascii="Book Antiqua" w:hAnsi="Book Antiqua" w:eastAsia="Book Antiqua" w:cs="Book Antiqua"/>
          <w:sz w:val="22"/>
          <w:szCs w:val="22"/>
        </w:rPr>
      </w:pPr>
      <w:r w:rsidRPr="297C7DC3" w:rsidR="297C7DC3">
        <w:rPr>
          <w:rFonts w:ascii="Book Antiqua" w:hAnsi="Book Antiqua"/>
          <w:sz w:val="22"/>
          <w:szCs w:val="22"/>
        </w:rPr>
        <w:t>Configuration Management Tools</w:t>
      </w:r>
      <w:r>
        <w:tab/>
      </w:r>
      <w:r w:rsidRPr="297C7DC3" w:rsidR="297C7DC3">
        <w:rPr>
          <w:rFonts w:ascii="Book Antiqua" w:hAnsi="Book Antiqua"/>
          <w:sz w:val="22"/>
          <w:szCs w:val="22"/>
        </w:rPr>
        <w:t xml:space="preserve">:  </w:t>
      </w:r>
      <w:r w:rsidRPr="297C7DC3" w:rsidR="297C7DC3">
        <w:rPr>
          <w:rFonts w:ascii="Book Antiqua" w:hAnsi="Book Antiqua" w:eastAsia="Book Antiqua" w:cs="Book Antiqua"/>
          <w:color w:val="000000" w:themeColor="text1" w:themeTint="FF" w:themeShade="FF"/>
          <w:sz w:val="19"/>
          <w:szCs w:val="19"/>
        </w:rPr>
        <w:t>SOAP UI 5.5, ESB, SAS9.4</w:t>
      </w:r>
    </w:p>
    <w:p xmlns:wp14="http://schemas.microsoft.com/office/word/2010/wordml" w:rsidR="2420FF89" w:rsidP="2420FF89" w:rsidRDefault="2420FF89" w14:paraId="2C7AF711" wp14:textId="77777777">
      <w:pPr>
        <w:numPr>
          <w:ilvl w:val="0"/>
          <w:numId w:val="2"/>
        </w:numPr>
        <w:rPr>
          <w:rFonts w:ascii="Book Antiqua" w:hAnsi="Book Antiqua" w:eastAsia="Book Antiqua" w:cs="Book Antiqua"/>
          <w:color w:val="000000" w:themeColor="text1"/>
          <w:sz w:val="22"/>
          <w:szCs w:val="22"/>
        </w:rPr>
      </w:pPr>
      <w:r w:rsidRPr="297C7DC3" w:rsidR="297C7DC3">
        <w:rPr>
          <w:rFonts w:ascii="Book Antiqua" w:hAnsi="Book Antiqua" w:eastAsia="Book Antiqua" w:cs="Book Antiqua"/>
          <w:color w:val="000000" w:themeColor="text1" w:themeTint="FF" w:themeShade="FF"/>
          <w:sz w:val="22"/>
          <w:szCs w:val="22"/>
        </w:rPr>
        <w:t>Web Technologies</w:t>
      </w:r>
      <w:r>
        <w:tab/>
      </w:r>
      <w:r>
        <w:tab/>
      </w:r>
      <w:r>
        <w:tab/>
      </w:r>
      <w:r w:rsidRPr="297C7DC3" w:rsidR="297C7DC3">
        <w:rPr>
          <w:rFonts w:ascii="Book Antiqua" w:hAnsi="Book Antiqua" w:eastAsia="Book Antiqua" w:cs="Book Antiqua"/>
          <w:color w:val="000000" w:themeColor="text1" w:themeTint="FF" w:themeShade="FF"/>
          <w:sz w:val="22"/>
          <w:szCs w:val="22"/>
        </w:rPr>
        <w:t>:   Linux, Putty</w:t>
      </w:r>
    </w:p>
    <w:p xmlns:wp14="http://schemas.microsoft.com/office/word/2010/wordml" w:rsidR="00453139" w:rsidP="2420FF89" w:rsidRDefault="7AFE84C0" w14:paraId="00EAD59D" wp14:textId="77777777">
      <w:pPr>
        <w:numPr>
          <w:ilvl w:val="0"/>
          <w:numId w:val="2"/>
        </w:numPr>
        <w:rPr>
          <w:rFonts w:ascii="Book Antiqua" w:hAnsi="Book Antiqua"/>
          <w:sz w:val="22"/>
          <w:szCs w:val="22"/>
        </w:rPr>
      </w:pPr>
      <w:r w:rsidRPr="297C7DC3" w:rsidR="297C7DC3">
        <w:rPr>
          <w:rFonts w:ascii="Book Antiqua" w:hAnsi="Book Antiqua" w:eastAsia="Arial" w:cs="Arial"/>
          <w:sz w:val="22"/>
          <w:szCs w:val="22"/>
        </w:rPr>
        <w:t>Tools &amp; Techniques</w:t>
      </w:r>
      <w:r>
        <w:tab/>
      </w:r>
      <w:r>
        <w:tab/>
      </w:r>
      <w:r>
        <w:tab/>
      </w:r>
      <w:r w:rsidRPr="297C7DC3" w:rsidR="297C7DC3">
        <w:rPr>
          <w:rFonts w:ascii="Book Antiqua" w:hAnsi="Book Antiqua"/>
          <w:sz w:val="22"/>
          <w:szCs w:val="22"/>
        </w:rPr>
        <w:t xml:space="preserve">:  Salesforce classic and Lightning App, SQL server </w:t>
      </w:r>
      <w:r>
        <w:tab/>
      </w:r>
      <w:r>
        <w:tab/>
      </w:r>
      <w:r>
        <w:tab/>
      </w:r>
      <w:r>
        <w:tab/>
      </w:r>
      <w:r w:rsidRPr="297C7DC3" w:rsidR="297C7DC3">
        <w:rPr>
          <w:rFonts w:ascii="Book Antiqua" w:hAnsi="Book Antiqua"/>
          <w:sz w:val="22"/>
          <w:szCs w:val="22"/>
        </w:rPr>
        <w:t xml:space="preserve">           </w:t>
      </w:r>
      <w:r w:rsidRPr="297C7DC3" w:rsidR="297C7DC3">
        <w:rPr>
          <w:rFonts w:ascii="Book Antiqua" w:hAnsi="Book Antiqua"/>
          <w:sz w:val="22"/>
          <w:szCs w:val="22"/>
        </w:rPr>
        <w:t xml:space="preserve">                  </w:t>
      </w:r>
      <w:r w:rsidRPr="297C7DC3" w:rsidR="297C7DC3">
        <w:rPr>
          <w:rFonts w:ascii="Book Antiqua" w:hAnsi="Book Antiqua"/>
          <w:sz w:val="22"/>
          <w:szCs w:val="22"/>
        </w:rPr>
        <w:t>Management</w:t>
      </w:r>
    </w:p>
    <w:p xmlns:wp14="http://schemas.microsoft.com/office/word/2010/wordml" w:rsidR="2420FF89" w:rsidP="2420FF89" w:rsidRDefault="2420FF89" w14:paraId="0BC13073" wp14:textId="77777777">
      <w:pPr>
        <w:numPr>
          <w:ilvl w:val="0"/>
          <w:numId w:val="2"/>
        </w:numPr>
        <w:rPr>
          <w:rFonts w:ascii="Book Antiqua" w:hAnsi="Book Antiqua" w:eastAsia="Book Antiqua" w:cs="Book Antiqua"/>
          <w:sz w:val="22"/>
          <w:szCs w:val="22"/>
        </w:rPr>
      </w:pPr>
      <w:r w:rsidRPr="297C7DC3" w:rsidR="297C7DC3">
        <w:rPr>
          <w:rFonts w:ascii="Book Antiqua" w:hAnsi="Book Antiqua"/>
          <w:sz w:val="22"/>
          <w:szCs w:val="22"/>
        </w:rPr>
        <w:t>Technical languages</w:t>
      </w:r>
      <w:r>
        <w:tab/>
      </w:r>
      <w:r>
        <w:tab/>
      </w:r>
      <w:r>
        <w:tab/>
      </w:r>
      <w:r w:rsidRPr="297C7DC3" w:rsidR="297C7DC3">
        <w:rPr>
          <w:rFonts w:ascii="Book Antiqua" w:hAnsi="Book Antiqua"/>
          <w:sz w:val="22"/>
          <w:szCs w:val="22"/>
        </w:rPr>
        <w:t xml:space="preserve">:   </w:t>
      </w:r>
      <w:r w:rsidRPr="297C7DC3" w:rsidR="297C7DC3">
        <w:rPr>
          <w:rFonts w:ascii="Calibri" w:hAnsi="Calibri" w:eastAsia="Calibri"/>
          <w:color w:val="000000" w:themeColor="text1" w:themeTint="FF" w:themeShade="FF"/>
          <w:sz w:val="20"/>
          <w:szCs w:val="20"/>
        </w:rPr>
        <w:t>SQL, SAS, JAVA</w:t>
      </w:r>
    </w:p>
    <w:p w:rsidR="00B8BD7E" w:rsidP="00B8BD7E" w:rsidRDefault="00B8BD7E" w14:paraId="59328E5A" w14:textId="2450D0FC">
      <w:pPr>
        <w:pStyle w:val="Normal"/>
        <w:rPr>
          <w:rFonts w:ascii="Times New Roman" w:hAnsi="Times New Roman" w:eastAsia="MS Mincho" w:cs="Calibri"/>
          <w:color w:val="000000" w:themeColor="text1" w:themeTint="FF" w:themeShade="FF"/>
          <w:sz w:val="24"/>
          <w:szCs w:val="24"/>
        </w:rPr>
      </w:pPr>
    </w:p>
    <w:p w:rsidR="00B8BD7E" w:rsidP="00B8BD7E" w:rsidRDefault="00B8BD7E" w14:paraId="105208DC" w14:textId="5919EE47">
      <w:pPr>
        <w:pStyle w:val="Normal"/>
        <w:rPr>
          <w:rFonts w:ascii="Times New Roman" w:hAnsi="Times New Roman" w:eastAsia="MS Mincho" w:cs="Calibri"/>
          <w:color w:val="000000" w:themeColor="text1" w:themeTint="FF" w:themeShade="FF"/>
          <w:sz w:val="24"/>
          <w:szCs w:val="24"/>
        </w:rPr>
      </w:pPr>
    </w:p>
    <w:p w:rsidR="00B8BD7E" w:rsidP="00B8BD7E" w:rsidRDefault="00B8BD7E" w14:paraId="6B70C789" w14:textId="67B3066F">
      <w:pPr>
        <w:pStyle w:val="Normal"/>
        <w:rPr>
          <w:rFonts w:ascii="Times New Roman" w:hAnsi="Times New Roman" w:eastAsia="MS Mincho" w:cs="Calibri"/>
          <w:color w:val="000000" w:themeColor="text1" w:themeTint="FF" w:themeShade="FF"/>
          <w:sz w:val="24"/>
          <w:szCs w:val="24"/>
        </w:rPr>
      </w:pPr>
    </w:p>
    <w:p w:rsidR="10520CB8" w:rsidP="10520CB8" w:rsidRDefault="10520CB8" w14:paraId="4FA839AE" w14:textId="7A7D3A68">
      <w:pPr>
        <w:pStyle w:val="Normal"/>
        <w:rPr>
          <w:rFonts w:ascii="Times New Roman" w:hAnsi="Times New Roman" w:eastAsia="MS Mincho" w:cs="Calibri"/>
          <w:sz w:val="24"/>
          <w:szCs w:val="24"/>
        </w:rPr>
      </w:pPr>
    </w:p>
    <w:p xmlns:wp14="http://schemas.microsoft.com/office/word/2010/wordml" w:rsidR="00B93319" w:rsidRDefault="00B93319" w14:paraId="4D6EB652" wp14:textId="77777777">
      <w:pPr>
        <w:pStyle w:val="CVSub"/>
        <w:rPr>
          <w:rFonts w:ascii="Book Antiqua" w:hAnsi="Book Antiqua" w:eastAsia="MS Mincho"/>
          <w:sz w:val="22"/>
          <w:szCs w:val="22"/>
        </w:rPr>
      </w:pPr>
      <w:r>
        <w:rPr>
          <w:rFonts w:ascii="Book Antiqua" w:hAnsi="Book Antiqua" w:eastAsia="MS Mincho"/>
          <w:sz w:val="22"/>
          <w:szCs w:val="22"/>
        </w:rPr>
        <w:t>Core Competencies</w:t>
      </w:r>
    </w:p>
    <w:p xmlns:wp14="http://schemas.microsoft.com/office/word/2010/wordml" w:rsidR="00B93319" w:rsidRDefault="00B93319" w14:paraId="0D0B940D" wp14:textId="77777777">
      <w:pPr>
        <w:spacing w:before="40" w:after="40" w:line="280" w:lineRule="atLeast"/>
        <w:ind w:left="360" w:right="144"/>
        <w:rPr>
          <w:rFonts w:ascii="Book Antiqua" w:hAnsi="Book Antiqua"/>
          <w:sz w:val="22"/>
          <w:szCs w:val="22"/>
        </w:rPr>
      </w:pPr>
    </w:p>
    <w:p xmlns:wp14="http://schemas.microsoft.com/office/word/2010/wordml" w:rsidR="00B93319" w:rsidP="2420FF89" w:rsidRDefault="2420FF89" w14:paraId="629B350A" wp14:textId="7777777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Excellence in Analysis of Requirements and Design to prepare and execute Test cases.</w:t>
      </w:r>
    </w:p>
    <w:p xmlns:wp14="http://schemas.microsoft.com/office/word/2010/wordml" w:rsidR="2420FF89" w:rsidP="2420FF89" w:rsidRDefault="2420FF89" w14:paraId="51200B54"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 xml:space="preserve">Acquired knowledge of new methods, technology &amp; industry trends while </w:t>
      </w:r>
      <w:r>
        <w:tab/>
      </w:r>
      <w:r>
        <w:tab/>
      </w:r>
      <w:r w:rsidRPr="297C7DC3" w:rsidR="297C7DC3">
        <w:rPr>
          <w:rFonts w:ascii="Book Antiqua" w:hAnsi="Book Antiqua"/>
          <w:sz w:val="22"/>
          <w:szCs w:val="22"/>
        </w:rPr>
        <w:t>undertaking projects.</w:t>
      </w:r>
    </w:p>
    <w:p xmlns:wp14="http://schemas.microsoft.com/office/word/2010/wordml" w:rsidR="00B93319" w:rsidP="2420FF89" w:rsidRDefault="2420FF89" w14:paraId="62ACE3E6" wp14:textId="7777777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Flexible and versatile to adapt to any new environment and work on any project.</w:t>
      </w:r>
    </w:p>
    <w:p xmlns:wp14="http://schemas.microsoft.com/office/word/2010/wordml" w:rsidR="00B93319" w:rsidP="2420FF89" w:rsidRDefault="2420FF89" w14:paraId="41ACA878" wp14:textId="7777777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Good Technical and Analytical skills.</w:t>
      </w:r>
    </w:p>
    <w:p xmlns:wp14="http://schemas.microsoft.com/office/word/2010/wordml" w:rsidR="00B93319" w:rsidP="2420FF89" w:rsidRDefault="2420FF89" w14:paraId="28206FE4" wp14:textId="7777777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Good Listener, quick grasping power and good communication skills.</w:t>
      </w:r>
    </w:p>
    <w:p xmlns:wp14="http://schemas.microsoft.com/office/word/2010/wordml" w:rsidR="00B93319" w:rsidP="7704CD92" w:rsidRDefault="00ED5931" w14:paraId="795FBD63" wp14:textId="50514E6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 xml:space="preserve">Proficient in implementing processes that will enable organization to consistently meet </w:t>
      </w:r>
      <w:r>
        <w:tab/>
      </w:r>
      <w:r w:rsidRPr="297C7DC3" w:rsidR="297C7DC3">
        <w:rPr>
          <w:rFonts w:ascii="Book Antiqua" w:hAnsi="Book Antiqua"/>
          <w:sz w:val="22"/>
          <w:szCs w:val="22"/>
        </w:rPr>
        <w:t xml:space="preserve"> and enhance customer satisfaction.</w:t>
      </w:r>
    </w:p>
    <w:p xmlns:wp14="http://schemas.microsoft.com/office/word/2010/wordml" w:rsidR="00B93319" w:rsidP="7704CD92" w:rsidRDefault="00ED5931" w14:paraId="0495708F" wp14:textId="1A68A5E5">
      <w:pPr>
        <w:numPr>
          <w:ilvl w:val="0"/>
          <w:numId w:val="2"/>
        </w:numPr>
        <w:spacing w:before="40" w:after="40" w:line="280" w:lineRule="atLeast"/>
        <w:ind w:left="0" w:right="144" w:firstLine="0"/>
        <w:rPr>
          <w:sz w:val="22"/>
          <w:szCs w:val="22"/>
        </w:rPr>
      </w:pPr>
      <w:r w:rsidRPr="297C7DC3" w:rsidR="297C7DC3">
        <w:rPr>
          <w:rFonts w:ascii="Book Antiqua" w:hAnsi="Book Antiqua"/>
          <w:sz w:val="22"/>
          <w:szCs w:val="22"/>
        </w:rPr>
        <w:t xml:space="preserve"> Possess a flexible and detail-oriented attitude.</w:t>
      </w:r>
    </w:p>
    <w:p xmlns:wp14="http://schemas.microsoft.com/office/word/2010/wordml" w:rsidR="00B93319" w:rsidP="2420FF89" w:rsidRDefault="2420FF89" w14:paraId="267A7028" wp14:textId="77777777">
      <w:pPr>
        <w:numPr>
          <w:ilvl w:val="0"/>
          <w:numId w:val="2"/>
        </w:numPr>
        <w:spacing w:before="40" w:after="40" w:line="280" w:lineRule="atLeast"/>
        <w:ind w:left="0" w:right="144" w:firstLine="0"/>
        <w:rPr>
          <w:rFonts w:ascii="Book Antiqua" w:hAnsi="Book Antiqua"/>
          <w:sz w:val="22"/>
          <w:szCs w:val="22"/>
        </w:rPr>
      </w:pPr>
      <w:r w:rsidRPr="297C7DC3" w:rsidR="297C7DC3">
        <w:rPr>
          <w:rFonts w:ascii="Book Antiqua" w:hAnsi="Book Antiqua"/>
          <w:sz w:val="22"/>
          <w:szCs w:val="22"/>
        </w:rPr>
        <w:t xml:space="preserve">Ability to perform assigned task effectively and efficiently in team and individually. </w:t>
      </w:r>
    </w:p>
    <w:p xmlns:wp14="http://schemas.microsoft.com/office/word/2010/wordml" w:rsidR="2420FF89" w:rsidP="2420FF89" w:rsidRDefault="2420FF89" w14:paraId="7BBC219B" wp14:textId="77777777">
      <w:pPr>
        <w:numPr>
          <w:ilvl w:val="0"/>
          <w:numId w:val="2"/>
        </w:numPr>
        <w:spacing w:before="40" w:after="40" w:line="280" w:lineRule="atLeast"/>
        <w:ind w:left="0" w:right="144" w:firstLine="0"/>
        <w:rPr>
          <w:rFonts w:ascii="Book Antiqua" w:hAnsi="Book Antiqua" w:eastAsia="Book Antiqua" w:cs="Book Antiqua"/>
          <w:sz w:val="22"/>
          <w:szCs w:val="22"/>
        </w:rPr>
      </w:pPr>
      <w:r w:rsidRPr="297C7DC3" w:rsidR="297C7DC3">
        <w:rPr>
          <w:rFonts w:ascii="Book Antiqua" w:hAnsi="Book Antiqua"/>
          <w:sz w:val="22"/>
          <w:szCs w:val="22"/>
        </w:rPr>
        <w:t xml:space="preserve">Focused and hardworking, self-motivated and team oriented with proven capability to </w:t>
      </w:r>
      <w:r>
        <w:tab/>
      </w:r>
      <w:r w:rsidRPr="297C7DC3" w:rsidR="297C7DC3">
        <w:rPr>
          <w:rFonts w:ascii="Book Antiqua" w:hAnsi="Book Antiqua"/>
          <w:sz w:val="22"/>
          <w:szCs w:val="22"/>
        </w:rPr>
        <w:t xml:space="preserve"> </w:t>
      </w:r>
      <w:r w:rsidRPr="297C7DC3" w:rsidR="297C7DC3">
        <w:rPr>
          <w:rFonts w:ascii="Book Antiqua" w:hAnsi="Book Antiqua"/>
          <w:sz w:val="22"/>
          <w:szCs w:val="22"/>
        </w:rPr>
        <w:t>meet high-pressure deadlines and coordinate multiple projects.</w:t>
      </w:r>
    </w:p>
    <w:p xmlns:wp14="http://schemas.microsoft.com/office/word/2010/wordml" w:rsidR="00B93319" w:rsidRDefault="00B93319" w14:paraId="0E27B00A" wp14:textId="77777777">
      <w:pPr>
        <w:spacing w:before="40" w:after="40" w:line="280" w:lineRule="atLeast"/>
        <w:ind w:right="144"/>
        <w:rPr>
          <w:rFonts w:ascii="Book Antiqua" w:hAnsi="Book Antiqua"/>
          <w:sz w:val="22"/>
          <w:szCs w:val="22"/>
        </w:rPr>
      </w:pPr>
    </w:p>
    <w:p xmlns:wp14="http://schemas.microsoft.com/office/word/2010/wordml" w:rsidR="00B93319" w:rsidRDefault="00B93319" w14:paraId="75B57370" wp14:textId="77777777">
      <w:pPr>
        <w:pStyle w:val="CVSub"/>
        <w:rPr>
          <w:rFonts w:ascii="Book Antiqua" w:hAnsi="Book Antiqua" w:eastAsia="MS Mincho"/>
          <w:sz w:val="22"/>
          <w:szCs w:val="22"/>
        </w:rPr>
      </w:pPr>
      <w:r>
        <w:rPr>
          <w:rFonts w:ascii="Book Antiqua" w:hAnsi="Book Antiqua" w:eastAsia="MS Mincho"/>
          <w:sz w:val="22"/>
          <w:szCs w:val="22"/>
        </w:rPr>
        <w:t xml:space="preserve">Educational Qualifications </w:t>
      </w:r>
    </w:p>
    <w:p xmlns:wp14="http://schemas.microsoft.com/office/word/2010/wordml" w:rsidR="00B93319" w:rsidRDefault="00B93319" w14:paraId="60061E4C" wp14:textId="77777777">
      <w:pPr>
        <w:rPr>
          <w:rFonts w:ascii="Book Antiqua" w:hAnsi="Book Antiqua"/>
          <w:sz w:val="22"/>
          <w:szCs w:val="22"/>
        </w:rPr>
      </w:pPr>
    </w:p>
    <w:tbl>
      <w:tblPr>
        <w:tblW w:w="9424" w:type="dxa"/>
        <w:tblInd w:w="108" w:type="dxa"/>
        <w:tblLook w:val="0000"/>
      </w:tblPr>
      <w:tblGrid>
        <w:gridCol w:w="2236"/>
        <w:gridCol w:w="2277"/>
        <w:gridCol w:w="2678"/>
        <w:gridCol w:w="2233"/>
      </w:tblGrid>
      <w:tr xmlns:wp14="http://schemas.microsoft.com/office/word/2010/wordml" w:rsidR="00B93319" w:rsidTr="00ED5931" w14:paraId="6404E018" wp14:textId="77777777">
        <w:trPr>
          <w:trHeight w:val="987"/>
        </w:trPr>
        <w:tc>
          <w:tcPr>
            <w:tcW w:w="2236" w:type="dxa"/>
            <w:tcBorders>
              <w:top w:val="single" w:color="C0C0C0" w:sz="4" w:space="0"/>
              <w:left w:val="single" w:color="C0C0C0" w:sz="4" w:space="0"/>
              <w:bottom w:val="single" w:color="C0C0C0" w:sz="4" w:space="0"/>
            </w:tcBorders>
            <w:shd w:val="clear" w:color="auto" w:fill="D9D9D9" w:themeFill="background1" w:themeFillShade="D9"/>
            <w:vAlign w:val="center"/>
          </w:tcPr>
          <w:p w:rsidR="00B93319" w:rsidRDefault="00B93319" w14:paraId="68D8B3FD" wp14:textId="77777777">
            <w:pPr>
              <w:jc w:val="center"/>
              <w:rPr>
                <w:rFonts w:ascii="Book Antiqua" w:hAnsi="Book Antiqua"/>
                <w:b/>
                <w:sz w:val="22"/>
                <w:szCs w:val="22"/>
              </w:rPr>
            </w:pPr>
            <w:r>
              <w:rPr>
                <w:rFonts w:ascii="Book Antiqua" w:hAnsi="Book Antiqua"/>
                <w:b/>
                <w:sz w:val="22"/>
                <w:szCs w:val="22"/>
              </w:rPr>
              <w:t>Graduation</w:t>
            </w:r>
          </w:p>
        </w:tc>
        <w:tc>
          <w:tcPr>
            <w:tcW w:w="2277" w:type="dxa"/>
            <w:tcBorders>
              <w:top w:val="single" w:color="C0C0C0" w:sz="4" w:space="0"/>
              <w:left w:val="single" w:color="C0C0C0" w:sz="4" w:space="0"/>
              <w:bottom w:val="single" w:color="C0C0C0" w:sz="4" w:space="0"/>
            </w:tcBorders>
            <w:shd w:val="clear" w:color="auto" w:fill="D9D9D9" w:themeFill="background1" w:themeFillShade="D9"/>
            <w:vAlign w:val="center"/>
          </w:tcPr>
          <w:p w:rsidR="00B93319" w:rsidRDefault="00B93319" w14:paraId="1BB55D99" wp14:textId="77777777">
            <w:pPr>
              <w:jc w:val="center"/>
              <w:rPr>
                <w:rFonts w:ascii="Book Antiqua" w:hAnsi="Book Antiqua"/>
                <w:b/>
                <w:sz w:val="22"/>
                <w:szCs w:val="22"/>
              </w:rPr>
            </w:pPr>
            <w:r>
              <w:rPr>
                <w:rFonts w:ascii="Book Antiqua" w:hAnsi="Book Antiqua"/>
                <w:b/>
                <w:sz w:val="22"/>
                <w:szCs w:val="22"/>
              </w:rPr>
              <w:t>School/College</w:t>
            </w:r>
          </w:p>
        </w:tc>
        <w:tc>
          <w:tcPr>
            <w:tcW w:w="2678" w:type="dxa"/>
            <w:tcBorders>
              <w:top w:val="single" w:color="C0C0C0" w:sz="4" w:space="0"/>
              <w:left w:val="single" w:color="C0C0C0" w:sz="4" w:space="0"/>
              <w:bottom w:val="single" w:color="C0C0C0" w:sz="4" w:space="0"/>
            </w:tcBorders>
            <w:shd w:val="clear" w:color="auto" w:fill="D9D9D9" w:themeFill="background1" w:themeFillShade="D9"/>
            <w:vAlign w:val="center"/>
          </w:tcPr>
          <w:p w:rsidR="00B93319" w:rsidRDefault="00B93319" w14:paraId="5132CD16" wp14:textId="77777777">
            <w:pPr>
              <w:pStyle w:val="Heading5"/>
              <w:jc w:val="center"/>
              <w:rPr>
                <w:rFonts w:ascii="Book Antiqua" w:hAnsi="Book Antiqua"/>
                <w:bCs w:val="0"/>
                <w:sz w:val="22"/>
                <w:szCs w:val="22"/>
                <w:lang w:val="en-US"/>
              </w:rPr>
            </w:pPr>
            <w:r>
              <w:rPr>
                <w:rFonts w:ascii="Book Antiqua" w:hAnsi="Book Antiqua"/>
                <w:bCs w:val="0"/>
                <w:sz w:val="22"/>
                <w:szCs w:val="22"/>
                <w:lang w:val="en-US"/>
              </w:rPr>
              <w:t>University/Board</w:t>
            </w:r>
          </w:p>
        </w:tc>
        <w:tc>
          <w:tcPr>
            <w:tcW w:w="2233" w:type="dxa"/>
            <w:tcBorders>
              <w:top w:val="single" w:color="C0C0C0" w:sz="4" w:space="0"/>
              <w:left w:val="single" w:color="C0C0C0" w:sz="4" w:space="0"/>
              <w:bottom w:val="single" w:color="C0C0C0" w:sz="4" w:space="0"/>
              <w:right w:val="single" w:color="C0C0C0" w:sz="4" w:space="0"/>
            </w:tcBorders>
            <w:shd w:val="clear" w:color="auto" w:fill="D9D9D9" w:themeFill="background1" w:themeFillShade="D9"/>
            <w:vAlign w:val="center"/>
          </w:tcPr>
          <w:p w:rsidR="00B93319" w:rsidRDefault="00B93319" w14:paraId="3C72651D" wp14:textId="77777777">
            <w:pPr>
              <w:pStyle w:val="Heading5"/>
              <w:jc w:val="center"/>
              <w:rPr>
                <w:rFonts w:ascii="Book Antiqua" w:hAnsi="Book Antiqua"/>
                <w:bCs w:val="0"/>
                <w:sz w:val="22"/>
                <w:szCs w:val="22"/>
                <w:lang w:val="en-US"/>
              </w:rPr>
            </w:pPr>
            <w:r>
              <w:rPr>
                <w:rFonts w:ascii="Book Antiqua" w:hAnsi="Book Antiqua"/>
                <w:bCs w:val="0"/>
                <w:sz w:val="22"/>
                <w:szCs w:val="22"/>
                <w:lang w:val="en-US"/>
              </w:rPr>
              <w:t>Year</w:t>
            </w:r>
          </w:p>
        </w:tc>
      </w:tr>
      <w:tr xmlns:wp14="http://schemas.microsoft.com/office/word/2010/wordml" w:rsidR="00B93319" w:rsidTr="00ED5931" w14:paraId="209C1C10" wp14:textId="77777777">
        <w:trPr>
          <w:trHeight w:val="771"/>
        </w:trPr>
        <w:tc>
          <w:tcPr>
            <w:tcW w:w="2236" w:type="dxa"/>
            <w:tcBorders>
              <w:top w:val="single" w:color="C0C0C0" w:sz="4" w:space="0"/>
              <w:left w:val="single" w:color="C0C0C0" w:sz="4" w:space="0"/>
              <w:bottom w:val="single" w:color="C0C0C0" w:sz="4" w:space="0"/>
            </w:tcBorders>
            <w:shd w:val="clear" w:color="auto" w:fill="FFFFFF" w:themeFill="background1"/>
            <w:vAlign w:val="center"/>
          </w:tcPr>
          <w:p w:rsidR="00B93319" w:rsidRDefault="2420FF89" w14:paraId="47E4C390" wp14:textId="77777777">
            <w:pPr>
              <w:jc w:val="center"/>
              <w:rPr>
                <w:rFonts w:ascii="Book Antiqua" w:hAnsi="Book Antiqua"/>
                <w:sz w:val="22"/>
                <w:szCs w:val="22"/>
              </w:rPr>
            </w:pPr>
            <w:r w:rsidRPr="2420FF89">
              <w:rPr>
                <w:rFonts w:ascii="Book Antiqua" w:hAnsi="Book Antiqua"/>
                <w:sz w:val="22"/>
                <w:szCs w:val="22"/>
              </w:rPr>
              <w:t>Bachelor of Engineering (E &amp; TC)</w:t>
            </w:r>
          </w:p>
        </w:tc>
        <w:tc>
          <w:tcPr>
            <w:tcW w:w="2277" w:type="dxa"/>
            <w:tcBorders>
              <w:top w:val="single" w:color="C0C0C0" w:sz="4" w:space="0"/>
              <w:left w:val="single" w:color="C0C0C0" w:sz="4" w:space="0"/>
              <w:bottom w:val="single" w:color="C0C0C0" w:sz="4" w:space="0"/>
            </w:tcBorders>
            <w:shd w:val="clear" w:color="auto" w:fill="FFFFFF" w:themeFill="background1"/>
            <w:vAlign w:val="center"/>
          </w:tcPr>
          <w:p w:rsidR="00B93319" w:rsidRDefault="2420FF89" w14:paraId="79E3A183" wp14:textId="77777777">
            <w:r>
              <w:t>Orchid College of Engineering</w:t>
            </w:r>
          </w:p>
        </w:tc>
        <w:tc>
          <w:tcPr>
            <w:tcW w:w="2678" w:type="dxa"/>
            <w:tcBorders>
              <w:top w:val="single" w:color="C0C0C0" w:sz="4" w:space="0"/>
              <w:left w:val="single" w:color="C0C0C0" w:sz="4" w:space="0"/>
              <w:bottom w:val="single" w:color="C0C0C0" w:sz="4" w:space="0"/>
            </w:tcBorders>
            <w:shd w:val="clear" w:color="auto" w:fill="FFFFFF" w:themeFill="background1"/>
            <w:vAlign w:val="center"/>
          </w:tcPr>
          <w:p w:rsidR="00B93319" w:rsidRDefault="2420FF89" w14:paraId="1C741637" wp14:textId="77777777">
            <w:r>
              <w:t>Solapur</w:t>
            </w:r>
          </w:p>
        </w:tc>
        <w:tc>
          <w:tcPr>
            <w:tcW w:w="2233"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B93319" w:rsidRDefault="00D91C58" w14:paraId="749D3916" wp14:textId="77777777">
            <w:r>
              <w:t>2014</w:t>
            </w:r>
          </w:p>
        </w:tc>
      </w:tr>
      <w:tr xmlns:wp14="http://schemas.microsoft.com/office/word/2010/wordml" w:rsidR="00ED5931" w:rsidTr="00ED5931" w14:paraId="39B3D82B" wp14:textId="77777777">
        <w:trPr>
          <w:trHeight w:val="771"/>
        </w:trPr>
        <w:tc>
          <w:tcPr>
            <w:tcW w:w="2236" w:type="dxa"/>
            <w:tcBorders>
              <w:top w:val="single" w:color="C0C0C0" w:sz="4" w:space="0"/>
              <w:left w:val="single" w:color="C0C0C0" w:sz="4" w:space="0"/>
              <w:bottom w:val="single" w:color="C0C0C0" w:sz="4" w:space="0"/>
            </w:tcBorders>
            <w:shd w:val="clear" w:color="auto" w:fill="FFFFFF" w:themeFill="background1"/>
            <w:vAlign w:val="center"/>
          </w:tcPr>
          <w:p w:rsidRPr="2420FF89" w:rsidR="00ED5931" w:rsidRDefault="00ED5931" w14:paraId="54810BBC" wp14:textId="77777777">
            <w:pPr>
              <w:jc w:val="center"/>
              <w:rPr>
                <w:rFonts w:ascii="Book Antiqua" w:hAnsi="Book Antiqua"/>
                <w:sz w:val="22"/>
                <w:szCs w:val="22"/>
              </w:rPr>
            </w:pPr>
            <w:r>
              <w:rPr>
                <w:rFonts w:ascii="Book Antiqua" w:hAnsi="Book Antiqua"/>
                <w:sz w:val="22"/>
                <w:szCs w:val="22"/>
              </w:rPr>
              <w:t>Diploma</w:t>
            </w:r>
          </w:p>
        </w:tc>
        <w:tc>
          <w:tcPr>
            <w:tcW w:w="2277" w:type="dxa"/>
            <w:tcBorders>
              <w:top w:val="single" w:color="C0C0C0" w:sz="4" w:space="0"/>
              <w:left w:val="single" w:color="C0C0C0" w:sz="4" w:space="0"/>
              <w:bottom w:val="single" w:color="C0C0C0" w:sz="4" w:space="0"/>
            </w:tcBorders>
            <w:shd w:val="clear" w:color="auto" w:fill="FFFFFF" w:themeFill="background1"/>
            <w:vAlign w:val="center"/>
          </w:tcPr>
          <w:p w:rsidR="00ED5931" w:rsidRDefault="00ED5931" w14:paraId="5E96465C" wp14:textId="77777777">
            <w:r>
              <w:t xml:space="preserve">Government Polytechnic college karad </w:t>
            </w:r>
          </w:p>
        </w:tc>
        <w:tc>
          <w:tcPr>
            <w:tcW w:w="2678" w:type="dxa"/>
            <w:tcBorders>
              <w:top w:val="single" w:color="C0C0C0" w:sz="4" w:space="0"/>
              <w:left w:val="single" w:color="C0C0C0" w:sz="4" w:space="0"/>
              <w:bottom w:val="single" w:color="C0C0C0" w:sz="4" w:space="0"/>
            </w:tcBorders>
            <w:shd w:val="clear" w:color="auto" w:fill="FFFFFF" w:themeFill="background1"/>
            <w:vAlign w:val="center"/>
          </w:tcPr>
          <w:p w:rsidR="00ED5931" w:rsidRDefault="00ED5931" w14:paraId="55ED5126" wp14:textId="77777777">
            <w:r>
              <w:t>Shivaji University</w:t>
            </w:r>
          </w:p>
        </w:tc>
        <w:tc>
          <w:tcPr>
            <w:tcW w:w="2233"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ED5931" w:rsidRDefault="00ED5931" w14:paraId="30658528" wp14:textId="77777777">
            <w:r>
              <w:t>2011</w:t>
            </w:r>
          </w:p>
        </w:tc>
      </w:tr>
      <w:tr xmlns:wp14="http://schemas.microsoft.com/office/word/2010/wordml" w:rsidR="00ED5931" w:rsidTr="00ED5931" w14:paraId="673CA7F2" wp14:textId="77777777">
        <w:trPr>
          <w:trHeight w:val="771"/>
        </w:trPr>
        <w:tc>
          <w:tcPr>
            <w:tcW w:w="2236" w:type="dxa"/>
            <w:tcBorders>
              <w:top w:val="single" w:color="C0C0C0" w:sz="4" w:space="0"/>
              <w:left w:val="single" w:color="C0C0C0" w:sz="4" w:space="0"/>
              <w:bottom w:val="single" w:color="C0C0C0" w:sz="4" w:space="0"/>
            </w:tcBorders>
            <w:shd w:val="clear" w:color="auto" w:fill="FFFFFF" w:themeFill="background1"/>
            <w:vAlign w:val="center"/>
          </w:tcPr>
          <w:p w:rsidRPr="2420FF89" w:rsidR="00ED5931" w:rsidRDefault="00ED5931" w14:paraId="51B7121B" wp14:textId="77777777">
            <w:pPr>
              <w:jc w:val="center"/>
              <w:rPr>
                <w:rFonts w:ascii="Book Antiqua" w:hAnsi="Book Antiqua"/>
                <w:sz w:val="22"/>
                <w:szCs w:val="22"/>
              </w:rPr>
            </w:pPr>
            <w:r>
              <w:rPr>
                <w:rFonts w:ascii="Book Antiqua" w:hAnsi="Book Antiqua"/>
                <w:sz w:val="22"/>
                <w:szCs w:val="22"/>
              </w:rPr>
              <w:t>S.S.C</w:t>
            </w:r>
          </w:p>
        </w:tc>
        <w:tc>
          <w:tcPr>
            <w:tcW w:w="2277" w:type="dxa"/>
            <w:tcBorders>
              <w:top w:val="single" w:color="C0C0C0" w:sz="4" w:space="0"/>
              <w:left w:val="single" w:color="C0C0C0" w:sz="4" w:space="0"/>
              <w:bottom w:val="single" w:color="C0C0C0" w:sz="4" w:space="0"/>
            </w:tcBorders>
            <w:shd w:val="clear" w:color="auto" w:fill="FFFFFF" w:themeFill="background1"/>
            <w:vAlign w:val="center"/>
          </w:tcPr>
          <w:p w:rsidR="00ED5931" w:rsidRDefault="00ED5931" w14:paraId="40B7372C" wp14:textId="77777777">
            <w:r>
              <w:t>Rayat English medium school,Dahiwadi</w:t>
            </w:r>
          </w:p>
        </w:tc>
        <w:tc>
          <w:tcPr>
            <w:tcW w:w="2678" w:type="dxa"/>
            <w:tcBorders>
              <w:top w:val="single" w:color="C0C0C0" w:sz="4" w:space="0"/>
              <w:left w:val="single" w:color="C0C0C0" w:sz="4" w:space="0"/>
              <w:bottom w:val="single" w:color="C0C0C0" w:sz="4" w:space="0"/>
            </w:tcBorders>
            <w:shd w:val="clear" w:color="auto" w:fill="FFFFFF" w:themeFill="background1"/>
            <w:vAlign w:val="center"/>
          </w:tcPr>
          <w:p w:rsidR="00ED5931" w:rsidRDefault="00ED5931" w14:paraId="270EA597" wp14:textId="77777777">
            <w:r>
              <w:t>Maharashtra Board</w:t>
            </w:r>
          </w:p>
        </w:tc>
        <w:tc>
          <w:tcPr>
            <w:tcW w:w="2233" w:type="dxa"/>
            <w:tcBorders>
              <w:top w:val="single" w:color="C0C0C0" w:sz="4" w:space="0"/>
              <w:left w:val="single" w:color="C0C0C0" w:sz="4" w:space="0"/>
              <w:bottom w:val="single" w:color="C0C0C0" w:sz="4" w:space="0"/>
              <w:right w:val="single" w:color="C0C0C0" w:sz="4" w:space="0"/>
            </w:tcBorders>
            <w:shd w:val="clear" w:color="auto" w:fill="FFFFFF" w:themeFill="background1"/>
            <w:vAlign w:val="center"/>
          </w:tcPr>
          <w:p w:rsidR="00ED5931" w:rsidRDefault="00ED5931" w14:paraId="5EB85B82" wp14:textId="77777777">
            <w:r>
              <w:t>2008</w:t>
            </w:r>
          </w:p>
        </w:tc>
      </w:tr>
    </w:tbl>
    <w:p xmlns:wp14="http://schemas.microsoft.com/office/word/2010/wordml" w:rsidR="00B93319" w:rsidRDefault="00B93319" w14:paraId="44EAFD9C" wp14:textId="77777777">
      <w:pPr>
        <w:rPr>
          <w:rFonts w:ascii="Book Antiqua" w:hAnsi="Book Antiqua"/>
          <w:sz w:val="22"/>
          <w:szCs w:val="22"/>
        </w:rPr>
      </w:pPr>
    </w:p>
    <w:p xmlns:wp14="http://schemas.microsoft.com/office/word/2010/wordml" w:rsidR="00B93319" w:rsidRDefault="00B93319" w14:paraId="51C96188" wp14:textId="77777777">
      <w:pPr>
        <w:pStyle w:val="CVSub"/>
        <w:rPr>
          <w:rFonts w:ascii="Book Antiqua" w:hAnsi="Book Antiqua" w:eastAsia="MS Mincho"/>
          <w:sz w:val="22"/>
          <w:szCs w:val="22"/>
        </w:rPr>
      </w:pPr>
      <w:r>
        <w:rPr>
          <w:rFonts w:ascii="Book Antiqua" w:hAnsi="Book Antiqua" w:eastAsia="MS Mincho"/>
          <w:sz w:val="22"/>
          <w:szCs w:val="22"/>
        </w:rPr>
        <w:t>Employment Details</w:t>
      </w:r>
    </w:p>
    <w:p w:rsidR="51C7B322" w:rsidP="51C7B322" w:rsidRDefault="51C7B322" w14:paraId="3FD22941" w14:textId="051BCECF">
      <w:pPr>
        <w:pStyle w:val="Normal"/>
        <w:rPr>
          <w:rFonts w:ascii="Book Antiqua" w:hAnsi="Book Antiqua"/>
          <w:sz w:val="22"/>
          <w:szCs w:val="22"/>
        </w:rPr>
      </w:pPr>
      <w:r w:rsidRPr="51C7B322" w:rsidR="51C7B322">
        <w:rPr>
          <w:rFonts w:ascii="Book Antiqua" w:hAnsi="Book Antiqua" w:cs="Courier New"/>
          <w:sz w:val="22"/>
          <w:szCs w:val="22"/>
        </w:rPr>
        <w:t xml:space="preserve">Working as a Software associate in ATOS SYNTEL </w:t>
      </w:r>
      <w:proofErr w:type="spellStart"/>
      <w:r w:rsidRPr="51C7B322" w:rsidR="51C7B322">
        <w:rPr>
          <w:rFonts w:ascii="Book Antiqua" w:hAnsi="Book Antiqua" w:cs="Courier New"/>
          <w:sz w:val="22"/>
          <w:szCs w:val="22"/>
        </w:rPr>
        <w:t>pvt</w:t>
      </w:r>
      <w:proofErr w:type="spellEnd"/>
      <w:r w:rsidRPr="51C7B322" w:rsidR="51C7B322">
        <w:rPr>
          <w:rFonts w:ascii="Book Antiqua" w:hAnsi="Book Antiqua" w:cs="Courier New"/>
          <w:sz w:val="22"/>
          <w:szCs w:val="22"/>
        </w:rPr>
        <w:t xml:space="preserve"> . ltd From September 2015 to till date</w:t>
      </w:r>
    </w:p>
    <w:p w:rsidR="51C7B322" w:rsidP="51C7B322" w:rsidRDefault="51C7B322" w14:paraId="7A54D3A6" w14:textId="3D76E5DE">
      <w:pPr>
        <w:pStyle w:val="Normal"/>
        <w:rPr>
          <w:rFonts w:ascii="Times New Roman" w:hAnsi="Times New Roman" w:eastAsia="MS Mincho" w:cs="Calibri"/>
          <w:sz w:val="24"/>
          <w:szCs w:val="24"/>
        </w:rPr>
      </w:pPr>
    </w:p>
    <w:p xmlns:wp14="http://schemas.microsoft.com/office/word/2010/wordml" w:rsidR="00B93319" w:rsidP="51C7B322" w:rsidRDefault="00B93319" w14:paraId="3656B9AB" wp14:textId="030BBB19">
      <w:pPr>
        <w:pStyle w:val="CVSub"/>
        <w:rPr>
          <w:rFonts w:ascii="Book Antiqua" w:hAnsi="Book Antiqua" w:eastAsia="MS Mincho"/>
          <w:sz w:val="22"/>
          <w:szCs w:val="22"/>
        </w:rPr>
      </w:pPr>
      <w:r w:rsidRPr="51C7B322" w:rsidR="51C7B322">
        <w:rPr>
          <w:rFonts w:ascii="Book Antiqua" w:hAnsi="Book Antiqua" w:eastAsia="MS Mincho"/>
          <w:sz w:val="22"/>
          <w:szCs w:val="22"/>
        </w:rPr>
        <w:t>Project Experience</w:t>
      </w:r>
    </w:p>
    <w:p xmlns:wp14="http://schemas.microsoft.com/office/word/2010/wordml" w:rsidR="1EF16F24" w:rsidP="51C7B322" w:rsidRDefault="1EF16F24" w14:paraId="45FB0818" wp14:textId="5750EA97">
      <w:pPr>
        <w:rPr>
          <w:rFonts w:ascii="Book Antiqua" w:hAnsi="Book Antiqua"/>
          <w:sz w:val="22"/>
          <w:szCs w:val="22"/>
        </w:rPr>
      </w:pPr>
      <w:r w:rsidRPr="51C7B322" w:rsidR="51C7B322">
        <w:rPr>
          <w:rFonts w:ascii="Book Antiqua" w:hAnsi="Book Antiqua"/>
          <w:sz w:val="22"/>
          <w:szCs w:val="22"/>
        </w:rPr>
        <w:t>Working Duration: 2018 to till date</w:t>
      </w: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00"/>
      </w:tblPr>
      <w:tblGrid>
        <w:gridCol w:w="1786"/>
        <w:gridCol w:w="1402"/>
        <w:gridCol w:w="806"/>
        <w:gridCol w:w="1583"/>
        <w:gridCol w:w="1613"/>
        <w:gridCol w:w="2278"/>
      </w:tblGrid>
      <w:tr xmlns:wp14="http://schemas.microsoft.com/office/word/2010/wordml" w:rsidR="2420FF89" w:rsidTr="00B8BD7E" w14:paraId="3EFF120D" wp14:textId="77777777">
        <w:trPr>
          <w:trHeight w:val="882"/>
        </w:trPr>
        <w:tc>
          <w:tcPr>
            <w:tcW w:w="1786" w:type="dxa"/>
            <w:shd w:val="clear" w:color="auto" w:fill="FFFFFF" w:themeFill="background1"/>
            <w:tcMar/>
            <w:vAlign w:val="center"/>
          </w:tcPr>
          <w:p w:rsidR="2420FF89" w:rsidP="2420FF89" w:rsidRDefault="2420FF89" w14:paraId="6253663D" wp14:textId="77777777">
            <w:pPr>
              <w:rPr>
                <w:rFonts w:ascii="Book Antiqua" w:hAnsi="Book Antiqua"/>
                <w:b/>
                <w:bCs/>
                <w:sz w:val="22"/>
                <w:szCs w:val="22"/>
              </w:rPr>
            </w:pPr>
            <w:r w:rsidRPr="2420FF89">
              <w:rPr>
                <w:rFonts w:ascii="Book Antiqua" w:hAnsi="Book Antiqua"/>
                <w:b/>
                <w:bCs/>
                <w:sz w:val="22"/>
                <w:szCs w:val="22"/>
              </w:rPr>
              <w:t>Project Name</w:t>
            </w:r>
          </w:p>
        </w:tc>
        <w:tc>
          <w:tcPr>
            <w:tcW w:w="1402" w:type="dxa"/>
            <w:shd w:val="clear" w:color="auto" w:fill="FFFFFF" w:themeFill="background1"/>
            <w:tcMar/>
            <w:vAlign w:val="center"/>
          </w:tcPr>
          <w:p w:rsidR="2420FF89" w:rsidP="2420FF89" w:rsidRDefault="2420FF89" w14:paraId="00158726" wp14:textId="77777777">
            <w:pPr>
              <w:rPr>
                <w:rFonts w:ascii="Book Antiqua" w:hAnsi="Book Antiqua"/>
                <w:b/>
                <w:bCs/>
                <w:sz w:val="22"/>
                <w:szCs w:val="22"/>
              </w:rPr>
            </w:pPr>
            <w:r w:rsidRPr="2420FF89">
              <w:rPr>
                <w:rFonts w:ascii="Book Antiqua" w:hAnsi="Book Antiqua"/>
                <w:b/>
                <w:bCs/>
                <w:sz w:val="22"/>
                <w:szCs w:val="22"/>
              </w:rPr>
              <w:t>Client Name</w:t>
            </w:r>
          </w:p>
        </w:tc>
        <w:tc>
          <w:tcPr>
            <w:tcW w:w="806" w:type="dxa"/>
            <w:shd w:val="clear" w:color="auto" w:fill="FFFFFF" w:themeFill="background1"/>
            <w:tcMar/>
            <w:vAlign w:val="center"/>
          </w:tcPr>
          <w:p w:rsidR="2420FF89" w:rsidP="2420FF89" w:rsidRDefault="2420FF89" w14:paraId="1723F76F" wp14:textId="77777777">
            <w:pPr>
              <w:rPr>
                <w:rFonts w:ascii="Book Antiqua" w:hAnsi="Book Antiqua"/>
                <w:b/>
                <w:bCs/>
                <w:sz w:val="22"/>
                <w:szCs w:val="22"/>
              </w:rPr>
            </w:pPr>
            <w:r w:rsidRPr="2420FF89">
              <w:rPr>
                <w:rFonts w:ascii="Book Antiqua" w:hAnsi="Book Antiqua"/>
                <w:b/>
                <w:bCs/>
                <w:sz w:val="22"/>
                <w:szCs w:val="22"/>
              </w:rPr>
              <w:t>Team Size</w:t>
            </w:r>
          </w:p>
        </w:tc>
        <w:tc>
          <w:tcPr>
            <w:tcW w:w="1583" w:type="dxa"/>
            <w:shd w:val="clear" w:color="auto" w:fill="FFFFFF" w:themeFill="background1"/>
            <w:tcMar/>
            <w:vAlign w:val="center"/>
          </w:tcPr>
          <w:p w:rsidR="2420FF89" w:rsidP="2420FF89" w:rsidRDefault="2420FF89" w14:paraId="5474599C" wp14:textId="77777777">
            <w:pPr>
              <w:rPr>
                <w:rFonts w:ascii="Book Antiqua" w:hAnsi="Book Antiqua"/>
                <w:b/>
                <w:bCs/>
                <w:sz w:val="22"/>
                <w:szCs w:val="22"/>
              </w:rPr>
            </w:pPr>
            <w:r w:rsidRPr="2420FF89">
              <w:rPr>
                <w:rFonts w:ascii="Book Antiqua" w:hAnsi="Book Antiqua"/>
                <w:b/>
                <w:bCs/>
                <w:sz w:val="22"/>
                <w:szCs w:val="22"/>
              </w:rPr>
              <w:t>Designation</w:t>
            </w:r>
          </w:p>
        </w:tc>
        <w:tc>
          <w:tcPr>
            <w:tcW w:w="1613" w:type="dxa"/>
            <w:shd w:val="clear" w:color="auto" w:fill="FFFFFF" w:themeFill="background1"/>
            <w:tcMar/>
            <w:vAlign w:val="center"/>
          </w:tcPr>
          <w:p w:rsidR="2420FF89" w:rsidP="2420FF89" w:rsidRDefault="2420FF89" w14:paraId="7810568A" wp14:textId="77777777">
            <w:pPr>
              <w:rPr>
                <w:rFonts w:ascii="Book Antiqua" w:hAnsi="Book Antiqua"/>
                <w:b/>
                <w:bCs/>
                <w:sz w:val="22"/>
                <w:szCs w:val="22"/>
              </w:rPr>
            </w:pPr>
            <w:r w:rsidRPr="2420FF89">
              <w:rPr>
                <w:rFonts w:ascii="Book Antiqua" w:hAnsi="Book Antiqua"/>
                <w:b/>
                <w:bCs/>
                <w:sz w:val="22"/>
                <w:szCs w:val="22"/>
              </w:rPr>
              <w:t>Role</w:t>
            </w:r>
          </w:p>
        </w:tc>
        <w:tc>
          <w:tcPr>
            <w:tcW w:w="2278" w:type="dxa"/>
            <w:shd w:val="clear" w:color="auto" w:fill="FFFFFF" w:themeFill="background1"/>
            <w:tcMar/>
            <w:vAlign w:val="center"/>
          </w:tcPr>
          <w:p w:rsidR="2420FF89" w:rsidP="2420FF89" w:rsidRDefault="2420FF89" w14:paraId="0241263E" wp14:textId="77777777">
            <w:pPr>
              <w:rPr>
                <w:rFonts w:ascii="Book Antiqua" w:hAnsi="Book Antiqua"/>
                <w:b/>
                <w:bCs/>
                <w:sz w:val="22"/>
                <w:szCs w:val="22"/>
              </w:rPr>
            </w:pPr>
            <w:r w:rsidRPr="2420FF89">
              <w:rPr>
                <w:rFonts w:ascii="Book Antiqua" w:hAnsi="Book Antiqua"/>
                <w:b/>
                <w:bCs/>
                <w:sz w:val="22"/>
                <w:szCs w:val="22"/>
              </w:rPr>
              <w:t>Technologies</w:t>
            </w:r>
          </w:p>
          <w:p w:rsidR="2420FF89" w:rsidP="2420FF89" w:rsidRDefault="2420FF89" w14:paraId="2CFD7D4E" wp14:textId="77777777">
            <w:pPr>
              <w:rPr>
                <w:rFonts w:ascii="Book Antiqua" w:hAnsi="Book Antiqua"/>
                <w:b/>
                <w:bCs/>
                <w:sz w:val="22"/>
                <w:szCs w:val="22"/>
              </w:rPr>
            </w:pPr>
            <w:r w:rsidRPr="2420FF89">
              <w:rPr>
                <w:rFonts w:ascii="Book Antiqua" w:hAnsi="Book Antiqua"/>
                <w:b/>
                <w:bCs/>
                <w:sz w:val="22"/>
                <w:szCs w:val="22"/>
              </w:rPr>
              <w:t>Used</w:t>
            </w:r>
          </w:p>
        </w:tc>
      </w:tr>
      <w:tr xmlns:wp14="http://schemas.microsoft.com/office/word/2010/wordml" w:rsidR="2420FF89" w:rsidTr="00B8BD7E" w14:paraId="315D6FF3" wp14:textId="77777777">
        <w:trPr>
          <w:trHeight w:val="429"/>
        </w:trPr>
        <w:tc>
          <w:tcPr>
            <w:tcW w:w="1786" w:type="dxa"/>
            <w:shd w:val="clear" w:color="auto" w:fill="FFFFFF" w:themeFill="background1"/>
            <w:tcMar/>
            <w:vAlign w:val="center"/>
          </w:tcPr>
          <w:p w:rsidR="2420FF89" w:rsidP="2420FF89" w:rsidRDefault="2420FF89" w14:paraId="0E60D266" wp14:textId="77777777">
            <w:pPr>
              <w:spacing w:line="259" w:lineRule="auto"/>
              <w:rPr>
                <w:rFonts w:ascii="Book Antiqua" w:hAnsi="Book Antiqua"/>
                <w:b/>
                <w:bCs/>
                <w:sz w:val="22"/>
                <w:szCs w:val="22"/>
                <w:lang/>
              </w:rPr>
            </w:pPr>
            <w:r w:rsidRPr="2420FF89">
              <w:rPr>
                <w:rFonts w:ascii="Book Antiqua" w:hAnsi="Book Antiqua"/>
                <w:b/>
                <w:bCs/>
                <w:sz w:val="22"/>
                <w:szCs w:val="22"/>
                <w:lang/>
              </w:rPr>
              <w:t>UAA</w:t>
            </w:r>
          </w:p>
        </w:tc>
        <w:tc>
          <w:tcPr>
            <w:tcW w:w="1402" w:type="dxa"/>
            <w:shd w:val="clear" w:color="auto" w:fill="FFFFFF" w:themeFill="background1"/>
            <w:tcMar/>
            <w:vAlign w:val="center"/>
          </w:tcPr>
          <w:p w:rsidR="2420FF89" w:rsidP="2420FF89" w:rsidRDefault="2420FF89" w14:paraId="739A8DC1" wp14:textId="77777777">
            <w:pPr>
              <w:spacing w:line="259" w:lineRule="auto"/>
              <w:rPr>
                <w:rFonts w:ascii="Book Antiqua" w:hAnsi="Book Antiqua"/>
                <w:sz w:val="22"/>
                <w:szCs w:val="22"/>
                <w:lang/>
              </w:rPr>
            </w:pPr>
            <w:r w:rsidRPr="2420FF89">
              <w:rPr>
                <w:rFonts w:ascii="Book Antiqua" w:hAnsi="Book Antiqua"/>
                <w:sz w:val="22"/>
                <w:szCs w:val="22"/>
                <w:lang/>
              </w:rPr>
              <w:t>Moody’s</w:t>
            </w:r>
          </w:p>
        </w:tc>
        <w:tc>
          <w:tcPr>
            <w:tcW w:w="806" w:type="dxa"/>
            <w:shd w:val="clear" w:color="auto" w:fill="FFFFFF" w:themeFill="background1"/>
            <w:tcMar/>
            <w:vAlign w:val="center"/>
          </w:tcPr>
          <w:p w:rsidR="2420FF89" w:rsidP="2420FF89" w:rsidRDefault="2420FF89" w14:paraId="2B2B7304" wp14:textId="77777777">
            <w:pPr>
              <w:jc w:val="center"/>
              <w:rPr>
                <w:rFonts w:ascii="Book Antiqua" w:hAnsi="Book Antiqua"/>
                <w:sz w:val="22"/>
                <w:szCs w:val="22"/>
              </w:rPr>
            </w:pPr>
            <w:r w:rsidRPr="2420FF89">
              <w:rPr>
                <w:rFonts w:ascii="Book Antiqua" w:hAnsi="Book Antiqua"/>
                <w:sz w:val="22"/>
                <w:szCs w:val="22"/>
              </w:rPr>
              <w:t>9</w:t>
            </w:r>
          </w:p>
        </w:tc>
        <w:tc>
          <w:tcPr>
            <w:tcW w:w="1583" w:type="dxa"/>
            <w:shd w:val="clear" w:color="auto" w:fill="FFFFFF" w:themeFill="background1"/>
            <w:tcMar/>
            <w:vAlign w:val="center"/>
          </w:tcPr>
          <w:p w:rsidR="2420FF89" w:rsidP="2420FF89" w:rsidRDefault="2420FF89" w14:paraId="4062E5F5" wp14:textId="77777777">
            <w:pPr>
              <w:spacing w:line="259" w:lineRule="auto"/>
            </w:pPr>
            <w:r w:rsidRPr="2420FF89">
              <w:rPr>
                <w:rFonts w:ascii="Book Antiqua" w:hAnsi="Book Antiqua"/>
                <w:sz w:val="22"/>
                <w:szCs w:val="22"/>
              </w:rPr>
              <w:t>Software Data Anal</w:t>
            </w:r>
            <w:r w:rsidR="00076194">
              <w:rPr>
                <w:rFonts w:ascii="Book Antiqua" w:hAnsi="Book Antiqua"/>
                <w:sz w:val="22"/>
                <w:szCs w:val="22"/>
              </w:rPr>
              <w:t>yst</w:t>
            </w:r>
          </w:p>
        </w:tc>
        <w:tc>
          <w:tcPr>
            <w:tcW w:w="1613" w:type="dxa"/>
            <w:shd w:val="clear" w:color="auto" w:fill="FFFFFF" w:themeFill="background1"/>
            <w:tcMar/>
            <w:vAlign w:val="center"/>
          </w:tcPr>
          <w:p w:rsidR="2420FF89" w:rsidP="10520CB8" w:rsidRDefault="2420FF89" w14:paraId="3AD4A7F2" wp14:textId="69B834C7">
            <w:pPr>
              <w:pStyle w:val="Normal"/>
              <w:bidi w:val="0"/>
              <w:spacing w:before="0" w:beforeAutospacing="off" w:after="0" w:afterAutospacing="off" w:line="259" w:lineRule="auto"/>
              <w:ind w:left="0" w:right="0"/>
              <w:jc w:val="center"/>
              <w:rPr>
                <w:rFonts w:ascii="Times New Roman" w:hAnsi="Times New Roman" w:eastAsia="MS Mincho" w:cs="Calibri"/>
                <w:sz w:val="24"/>
                <w:szCs w:val="24"/>
              </w:rPr>
            </w:pPr>
            <w:r w:rsidRPr="10520CB8" w:rsidR="10520CB8">
              <w:rPr>
                <w:rFonts w:ascii="Book Antiqua" w:hAnsi="Book Antiqua"/>
                <w:sz w:val="22"/>
                <w:szCs w:val="22"/>
              </w:rPr>
              <w:t>Salesforce developer</w:t>
            </w:r>
          </w:p>
        </w:tc>
        <w:tc>
          <w:tcPr>
            <w:tcW w:w="2278" w:type="dxa"/>
            <w:shd w:val="clear" w:color="auto" w:fill="FFFFFF" w:themeFill="background1"/>
            <w:tcMar/>
            <w:vAlign w:val="center"/>
          </w:tcPr>
          <w:p w:rsidR="2420FF89" w:rsidP="2420FF89" w:rsidRDefault="2420FF89" w14:paraId="2E70168F" wp14:textId="77777777">
            <w:pPr>
              <w:spacing w:line="259" w:lineRule="auto"/>
            </w:pPr>
            <w:r w:rsidRPr="2420FF89">
              <w:rPr>
                <w:rFonts w:ascii="Book Antiqua" w:hAnsi="Book Antiqua"/>
                <w:sz w:val="22"/>
                <w:szCs w:val="22"/>
              </w:rPr>
              <w:t>Service now, salesforce and APEX, Active directory</w:t>
            </w:r>
          </w:p>
        </w:tc>
      </w:tr>
      <w:tr xmlns:wp14="http://schemas.microsoft.com/office/word/2010/wordml" w:rsidR="2420FF89" w:rsidTr="00B8BD7E" w14:paraId="648CB714" wp14:textId="77777777">
        <w:trPr>
          <w:trHeight w:val="1605"/>
        </w:trPr>
        <w:tc>
          <w:tcPr>
            <w:tcW w:w="1786" w:type="dxa"/>
            <w:tcBorders>
              <w:top w:val="single" w:color="000000" w:themeColor="text1" w:sz="6" w:space="0"/>
              <w:bottom w:val="single" w:color="000000" w:themeColor="text1" w:sz="6" w:space="0"/>
            </w:tcBorders>
            <w:shd w:val="clear" w:color="auto" w:fill="FFFFFF" w:themeFill="background1"/>
            <w:tcMar/>
            <w:vAlign w:val="center"/>
          </w:tcPr>
          <w:p w:rsidR="2420FF89" w:rsidP="2420FF89" w:rsidRDefault="2420FF89" w14:paraId="31FF54C8" wp14:textId="77777777">
            <w:pPr>
              <w:rPr>
                <w:rFonts w:ascii="Book Antiqua" w:hAnsi="Book Antiqua"/>
                <w:b/>
                <w:bCs/>
                <w:sz w:val="22"/>
                <w:szCs w:val="22"/>
              </w:rPr>
            </w:pPr>
            <w:r w:rsidRPr="2420FF89">
              <w:rPr>
                <w:rFonts w:ascii="Book Antiqua" w:hAnsi="Book Antiqua"/>
                <w:b/>
                <w:bCs/>
                <w:sz w:val="22"/>
                <w:szCs w:val="22"/>
              </w:rPr>
              <w:t>Description</w:t>
            </w:r>
          </w:p>
        </w:tc>
        <w:tc>
          <w:tcPr>
            <w:tcW w:w="7682" w:type="dxa"/>
            <w:gridSpan w:val="5"/>
            <w:tcBorders>
              <w:top w:val="single" w:color="000000" w:themeColor="text1" w:sz="6" w:space="0"/>
              <w:bottom w:val="single" w:color="000000" w:themeColor="text1" w:sz="6" w:space="0"/>
            </w:tcBorders>
            <w:shd w:val="clear" w:color="auto" w:fill="FFFFFF" w:themeFill="background1"/>
            <w:tcMar/>
            <w:vAlign w:val="center"/>
          </w:tcPr>
          <w:p w:rsidR="2420FF89" w:rsidP="10520CB8" w:rsidRDefault="2420FF89" w14:paraId="7545DAEC" wp14:textId="588FE352">
            <w:pPr>
              <w:spacing w:line="240" w:lineRule="auto"/>
              <w:jc w:val="both"/>
              <w:rPr>
                <w:rFonts w:ascii="Book Antiqua" w:hAnsi="Book Antiqua" w:eastAsia="Book Antiqua" w:cs="Book Antiqua"/>
                <w:color w:val="000000" w:themeColor="text1"/>
                <w:sz w:val="20"/>
                <w:szCs w:val="20"/>
              </w:rPr>
            </w:pPr>
            <w:r w:rsidRPr="10520CB8" w:rsidR="10520CB8">
              <w:rPr>
                <w:rFonts w:ascii="Book Antiqua" w:hAnsi="Book Antiqua"/>
                <w:sz w:val="22"/>
                <w:szCs w:val="22"/>
              </w:rPr>
              <w:t xml:space="preserve">Working to create users in AD and modify their roles as per the requirement. There are 11 different applications. Generate logs of the applications to check the deployment status of groups. </w:t>
            </w:r>
          </w:p>
          <w:p w:rsidRPr="006D7791" w:rsidR="006D7791" w:rsidP="10520CB8" w:rsidRDefault="006D7791" w14:paraId="049F31CB" wp14:textId="1F6A1D7D">
            <w:pPr>
              <w:spacing w:line="259" w:lineRule="auto"/>
              <w:rPr>
                <w:rFonts w:ascii="Book Antiqua" w:hAnsi="Book Antiqua"/>
                <w:sz w:val="22"/>
                <w:szCs w:val="22"/>
              </w:rPr>
            </w:pPr>
            <w:r w:rsidRPr="00B8BD7E" w:rsidR="00B8BD7E">
              <w:rPr>
                <w:rFonts w:ascii="Book Antiqua" w:hAnsi="Book Antiqua"/>
                <w:sz w:val="22"/>
                <w:szCs w:val="22"/>
              </w:rPr>
              <w:t>Validating the Lightning, FAX, APEX and salesforce user administrator checklist. Email integration, sales forecasting and consumer tool availability to deploy pages in salesforce.</w:t>
            </w:r>
          </w:p>
          <w:p w:rsidR="00B8BD7E" w:rsidP="00B8BD7E" w:rsidRDefault="00B8BD7E" w14:paraId="16CF00C4" w14:textId="6E5A5C49">
            <w:pPr>
              <w:pStyle w:val="Normal"/>
              <w:spacing w:line="259" w:lineRule="auto"/>
              <w:rPr>
                <w:rFonts w:ascii="Times New Roman" w:hAnsi="Times New Roman" w:eastAsia="MS Mincho" w:cs="Calibri"/>
                <w:sz w:val="24"/>
                <w:szCs w:val="24"/>
              </w:rPr>
            </w:pPr>
          </w:p>
          <w:p w:rsidR="006D7791" w:rsidP="006D7791" w:rsidRDefault="006D7791" w14:paraId="2ED51873" wp14:textId="77777777">
            <w:pPr>
              <w:pStyle w:val="ListParagraph"/>
              <w:numPr>
                <w:ilvl w:val="0"/>
                <w:numId w:val="1"/>
              </w:numPr>
              <w:spacing w:line="259" w:lineRule="auto"/>
              <w:rPr>
                <w:rFonts w:ascii="Book Antiqua" w:hAnsi="Book Antiqua" w:eastAsia="Book Antiqua" w:cs="Book Antiqua"/>
                <w:sz w:val="22"/>
                <w:szCs w:val="22"/>
              </w:rPr>
            </w:pPr>
            <w:r w:rsidRPr="2420FF89">
              <w:rPr>
                <w:rFonts w:ascii="Book Antiqua" w:hAnsi="Book Antiqua"/>
                <w:sz w:val="22"/>
                <w:szCs w:val="22"/>
              </w:rPr>
              <w:t>Involved acquisition of User roles.</w:t>
            </w:r>
          </w:p>
          <w:p w:rsidRPr="006D7791" w:rsidR="006D7791" w:rsidP="10520CB8" w:rsidRDefault="006D7791" w14:paraId="7970ABBF" wp14:textId="1B0959B5">
            <w:pPr>
              <w:pStyle w:val="ListParagraph"/>
              <w:numPr>
                <w:ilvl w:val="0"/>
                <w:numId w:val="1"/>
              </w:numPr>
              <w:spacing w:line="259" w:lineRule="auto"/>
              <w:rPr>
                <w:rFonts w:ascii="Book Antiqua" w:hAnsi="Book Antiqua" w:eastAsia="Book Antiqua" w:cs="Book Antiqua"/>
                <w:sz w:val="22"/>
                <w:szCs w:val="22"/>
              </w:rPr>
            </w:pPr>
            <w:r w:rsidRPr="10520CB8" w:rsidR="10520CB8">
              <w:rPr>
                <w:rFonts w:ascii="Book Antiqua" w:hAnsi="Book Antiqua"/>
                <w:sz w:val="22"/>
                <w:szCs w:val="22"/>
              </w:rPr>
              <w:t>Add or Remove the groups of business Admin from the external tools.</w:t>
            </w:r>
          </w:p>
          <w:p w:rsidR="7704CD92" w:rsidP="7704CD92" w:rsidRDefault="7704CD92" w14:paraId="3EAB8CB7" w14:textId="386B5F77">
            <w:pPr>
              <w:pStyle w:val="ListParagraph"/>
              <w:numPr>
                <w:ilvl w:val="0"/>
                <w:numId w:val="1"/>
              </w:numPr>
              <w:spacing w:line="259" w:lineRule="auto"/>
              <w:rPr>
                <w:sz w:val="22"/>
                <w:szCs w:val="22"/>
              </w:rPr>
            </w:pPr>
            <w:r w:rsidRPr="10520CB8" w:rsidR="10520CB8">
              <w:rPr>
                <w:rFonts w:ascii="Times New Roman" w:hAnsi="Times New Roman" w:eastAsia="MS Mincho" w:cs="Calibri"/>
                <w:sz w:val="24"/>
                <w:szCs w:val="24"/>
              </w:rPr>
              <w:t>Create apps in salesforce.org and update the sandbox environment.</w:t>
            </w:r>
          </w:p>
          <w:p w:rsidRPr="006D7791" w:rsidR="2420FF89" w:rsidP="10520CB8" w:rsidRDefault="2420FF89" w14:paraId="71053992" wp14:textId="416BBFB6">
            <w:pPr>
              <w:pStyle w:val="ListParagraph"/>
              <w:numPr>
                <w:ilvl w:val="0"/>
                <w:numId w:val="1"/>
              </w:numPr>
              <w:spacing w:line="259" w:lineRule="auto"/>
              <w:rPr>
                <w:sz w:val="22"/>
                <w:szCs w:val="22"/>
              </w:rPr>
            </w:pPr>
            <w:r w:rsidRPr="10520CB8" w:rsidR="10520CB8">
              <w:rPr>
                <w:rFonts w:ascii="Times New Roman" w:hAnsi="Times New Roman" w:eastAsia="MS Mincho" w:cs="Calibri"/>
                <w:sz w:val="24"/>
                <w:szCs w:val="24"/>
              </w:rPr>
              <w:t>Working on app builders and Install re-build components for the Partners of the app exchange.</w:t>
            </w:r>
          </w:p>
          <w:p w:rsidRPr="006D7791" w:rsidR="2420FF89" w:rsidP="10520CB8" w:rsidRDefault="2420FF89" w14:paraId="53128261" wp14:textId="3054D3C9">
            <w:pPr>
              <w:pStyle w:val="ListParagraph"/>
              <w:numPr>
                <w:ilvl w:val="0"/>
                <w:numId w:val="1"/>
              </w:numPr>
              <w:spacing w:line="259" w:lineRule="auto"/>
              <w:rPr>
                <w:sz w:val="22"/>
                <w:szCs w:val="22"/>
              </w:rPr>
            </w:pPr>
            <w:r w:rsidRPr="10520CB8" w:rsidR="10520CB8">
              <w:rPr>
                <w:rFonts w:ascii="Times New Roman" w:hAnsi="Times New Roman" w:eastAsia="MS Mincho" w:cs="Calibri"/>
                <w:sz w:val="24"/>
                <w:szCs w:val="24"/>
              </w:rPr>
              <w:t xml:space="preserve">Enhancement of apex codes and </w:t>
            </w:r>
            <w:r w:rsidRPr="10520CB8" w:rsidR="10520CB8">
              <w:rPr>
                <w:rFonts w:ascii="Times New Roman" w:hAnsi="Times New Roman" w:eastAsia="MS Mincho" w:cs="Calibri"/>
                <w:sz w:val="24"/>
                <w:szCs w:val="24"/>
              </w:rPr>
              <w:t>visual force</w:t>
            </w:r>
            <w:r w:rsidRPr="10520CB8" w:rsidR="10520CB8">
              <w:rPr>
                <w:rFonts w:ascii="Times New Roman" w:hAnsi="Times New Roman" w:eastAsia="MS Mincho" w:cs="Calibri"/>
                <w:sz w:val="24"/>
                <w:szCs w:val="24"/>
              </w:rPr>
              <w:t xml:space="preserve"> page monitoring for data </w:t>
            </w:r>
            <w:r w:rsidRPr="10520CB8" w:rsidR="10520CB8">
              <w:rPr>
                <w:rFonts w:ascii="Times New Roman" w:hAnsi="Times New Roman" w:eastAsia="MS Mincho" w:cs="Calibri"/>
                <w:sz w:val="24"/>
                <w:szCs w:val="24"/>
              </w:rPr>
              <w:t>purgation</w:t>
            </w:r>
            <w:r w:rsidRPr="10520CB8" w:rsidR="10520CB8">
              <w:rPr>
                <w:rFonts w:ascii="Times New Roman" w:hAnsi="Times New Roman" w:eastAsia="MS Mincho" w:cs="Calibri"/>
                <w:sz w:val="24"/>
                <w:szCs w:val="24"/>
              </w:rPr>
              <w:t>.</w:t>
            </w:r>
          </w:p>
        </w:tc>
      </w:tr>
    </w:tbl>
    <w:p xmlns:wp14="http://schemas.microsoft.com/office/word/2010/wordml" w:rsidR="2420FF89" w:rsidP="2420FF89" w:rsidRDefault="2420FF89" w14:paraId="62486C05" wp14:textId="77777777">
      <w:pPr>
        <w:rPr>
          <w:rFonts w:ascii="Book Antiqua" w:hAnsi="Book Antiqua"/>
          <w:sz w:val="22"/>
          <w:szCs w:val="22"/>
        </w:rPr>
      </w:pPr>
    </w:p>
    <w:p w:rsidR="7704CD92" w:rsidP="2123B52C" w:rsidRDefault="7704CD92" w14:paraId="185C4258" w14:textId="60DDE6E0">
      <w:pPr>
        <w:rPr>
          <w:rFonts w:ascii="Book Antiqua" w:hAnsi="Book Antiqua"/>
          <w:sz w:val="22"/>
          <w:szCs w:val="22"/>
        </w:rPr>
      </w:pPr>
      <w:r w:rsidRPr="2123B52C" w:rsidR="2123B52C">
        <w:rPr>
          <w:rFonts w:ascii="Book Antiqua" w:hAnsi="Book Antiqua"/>
          <w:sz w:val="22"/>
          <w:szCs w:val="22"/>
        </w:rPr>
        <w:t>Working Duration: 2015 to 2018</w:t>
      </w:r>
    </w:p>
    <w:tbl>
      <w:tblPr>
        <w:tblpPr w:leftFromText="180" w:rightFromText="180" w:vertAnchor="text" w:horzAnchor="margin" w:tblpX="108" w:tblpY="349"/>
        <w:tblW w:w="9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tblPr>
      <w:tblGrid>
        <w:gridCol w:w="1880"/>
        <w:gridCol w:w="1149"/>
        <w:gridCol w:w="788"/>
        <w:gridCol w:w="1613"/>
        <w:gridCol w:w="1538"/>
        <w:gridCol w:w="2392"/>
      </w:tblGrid>
      <w:tr xmlns:wp14="http://schemas.microsoft.com/office/word/2010/wordml" w:rsidR="00076194" w:rsidTr="10520CB8" w14:paraId="115EA176" wp14:textId="77777777">
        <w:trPr>
          <w:trHeight w:val="849"/>
        </w:trPr>
        <w:tc>
          <w:tcPr>
            <w:tcW w:w="1880" w:type="dxa"/>
            <w:shd w:val="clear" w:color="auto" w:fill="FFFFFF" w:themeFill="background1"/>
            <w:tcMar/>
            <w:vAlign w:val="center"/>
          </w:tcPr>
          <w:p w:rsidR="00076194" w:rsidP="00A8316A" w:rsidRDefault="00076194" w14:paraId="186D9FD1" wp14:textId="77777777">
            <w:pPr>
              <w:rPr>
                <w:rFonts w:ascii="Book Antiqua" w:hAnsi="Book Antiqua"/>
                <w:b/>
                <w:bCs/>
                <w:sz w:val="22"/>
                <w:szCs w:val="22"/>
              </w:rPr>
            </w:pPr>
            <w:r>
              <w:rPr>
                <w:rFonts w:ascii="Book Antiqua" w:hAnsi="Book Antiqua"/>
                <w:b/>
                <w:bCs/>
                <w:sz w:val="22"/>
                <w:szCs w:val="22"/>
              </w:rPr>
              <w:t>Project Name</w:t>
            </w:r>
          </w:p>
        </w:tc>
        <w:tc>
          <w:tcPr>
            <w:tcW w:w="1149" w:type="dxa"/>
            <w:shd w:val="clear" w:color="auto" w:fill="FFFFFF" w:themeFill="background1"/>
            <w:tcMar/>
            <w:vAlign w:val="center"/>
          </w:tcPr>
          <w:p w:rsidR="00076194" w:rsidP="00A8316A" w:rsidRDefault="00076194" w14:paraId="588F41FD" wp14:textId="77777777">
            <w:pPr>
              <w:rPr>
                <w:rFonts w:ascii="Book Antiqua" w:hAnsi="Book Antiqua"/>
                <w:b/>
                <w:bCs/>
                <w:sz w:val="22"/>
                <w:szCs w:val="22"/>
              </w:rPr>
            </w:pPr>
            <w:r>
              <w:rPr>
                <w:rFonts w:ascii="Book Antiqua" w:hAnsi="Book Antiqua"/>
                <w:b/>
                <w:bCs/>
                <w:sz w:val="22"/>
                <w:szCs w:val="22"/>
              </w:rPr>
              <w:t>Client Name</w:t>
            </w:r>
          </w:p>
        </w:tc>
        <w:tc>
          <w:tcPr>
            <w:tcW w:w="788" w:type="dxa"/>
            <w:shd w:val="clear" w:color="auto" w:fill="FFFFFF" w:themeFill="background1"/>
            <w:tcMar/>
            <w:vAlign w:val="center"/>
          </w:tcPr>
          <w:p w:rsidR="00076194" w:rsidP="00A8316A" w:rsidRDefault="00076194" w14:paraId="2A58B8C3" wp14:textId="77777777">
            <w:pPr>
              <w:rPr>
                <w:rFonts w:ascii="Book Antiqua" w:hAnsi="Book Antiqua"/>
                <w:b/>
                <w:bCs/>
                <w:sz w:val="22"/>
                <w:szCs w:val="22"/>
              </w:rPr>
            </w:pPr>
            <w:r>
              <w:rPr>
                <w:rFonts w:ascii="Book Antiqua" w:hAnsi="Book Antiqua"/>
                <w:b/>
                <w:bCs/>
                <w:sz w:val="22"/>
                <w:szCs w:val="22"/>
              </w:rPr>
              <w:t>Team Size</w:t>
            </w:r>
          </w:p>
        </w:tc>
        <w:tc>
          <w:tcPr>
            <w:tcW w:w="1613" w:type="dxa"/>
            <w:shd w:val="clear" w:color="auto" w:fill="FFFFFF" w:themeFill="background1"/>
            <w:tcMar/>
            <w:vAlign w:val="center"/>
          </w:tcPr>
          <w:p w:rsidR="00076194" w:rsidP="00A8316A" w:rsidRDefault="00076194" w14:paraId="1F989B48" wp14:textId="77777777">
            <w:pPr>
              <w:rPr>
                <w:rFonts w:ascii="Book Antiqua" w:hAnsi="Book Antiqua"/>
                <w:b/>
                <w:bCs/>
                <w:sz w:val="22"/>
                <w:szCs w:val="22"/>
              </w:rPr>
            </w:pPr>
            <w:r>
              <w:rPr>
                <w:rFonts w:ascii="Book Antiqua" w:hAnsi="Book Antiqua"/>
                <w:b/>
                <w:bCs/>
                <w:sz w:val="22"/>
                <w:szCs w:val="22"/>
              </w:rPr>
              <w:t>Designation</w:t>
            </w:r>
          </w:p>
        </w:tc>
        <w:tc>
          <w:tcPr>
            <w:tcW w:w="1538" w:type="dxa"/>
            <w:shd w:val="clear" w:color="auto" w:fill="FFFFFF" w:themeFill="background1"/>
            <w:tcMar/>
            <w:vAlign w:val="center"/>
          </w:tcPr>
          <w:p w:rsidR="00076194" w:rsidP="00A8316A" w:rsidRDefault="00076194" w14:paraId="58CD447F" wp14:textId="77777777">
            <w:pPr>
              <w:rPr>
                <w:rFonts w:ascii="Book Antiqua" w:hAnsi="Book Antiqua"/>
                <w:b/>
                <w:bCs/>
                <w:sz w:val="22"/>
                <w:szCs w:val="22"/>
              </w:rPr>
            </w:pPr>
            <w:r>
              <w:rPr>
                <w:rFonts w:ascii="Book Antiqua" w:hAnsi="Book Antiqua"/>
                <w:b/>
                <w:bCs/>
                <w:sz w:val="22"/>
                <w:szCs w:val="22"/>
              </w:rPr>
              <w:t>Role</w:t>
            </w:r>
          </w:p>
        </w:tc>
        <w:tc>
          <w:tcPr>
            <w:tcW w:w="2392" w:type="dxa"/>
            <w:shd w:val="clear" w:color="auto" w:fill="FFFFFF" w:themeFill="background1"/>
            <w:tcMar/>
            <w:vAlign w:val="center"/>
          </w:tcPr>
          <w:p w:rsidR="00076194" w:rsidP="00A8316A" w:rsidRDefault="00076194" w14:paraId="232EE1EB" wp14:textId="77777777">
            <w:pPr>
              <w:rPr>
                <w:rFonts w:ascii="Book Antiqua" w:hAnsi="Book Antiqua"/>
                <w:b/>
                <w:bCs/>
                <w:sz w:val="22"/>
                <w:szCs w:val="22"/>
              </w:rPr>
            </w:pPr>
            <w:r>
              <w:rPr>
                <w:rFonts w:ascii="Book Antiqua" w:hAnsi="Book Antiqua"/>
                <w:b/>
                <w:bCs/>
                <w:sz w:val="22"/>
                <w:szCs w:val="22"/>
              </w:rPr>
              <w:t>Technologies</w:t>
            </w:r>
          </w:p>
          <w:p w:rsidR="00076194" w:rsidP="00A8316A" w:rsidRDefault="00076194" w14:paraId="64A40E1F" wp14:textId="77777777">
            <w:pPr>
              <w:rPr>
                <w:rFonts w:ascii="Book Antiqua" w:hAnsi="Book Antiqua"/>
                <w:b/>
                <w:bCs/>
                <w:sz w:val="22"/>
                <w:szCs w:val="22"/>
              </w:rPr>
            </w:pPr>
            <w:r>
              <w:rPr>
                <w:rFonts w:ascii="Book Antiqua" w:hAnsi="Book Antiqua"/>
                <w:b/>
                <w:bCs/>
                <w:sz w:val="22"/>
                <w:szCs w:val="22"/>
              </w:rPr>
              <w:t>Used</w:t>
            </w:r>
          </w:p>
        </w:tc>
      </w:tr>
      <w:tr xmlns:wp14="http://schemas.microsoft.com/office/word/2010/wordml" w:rsidR="00076194" w:rsidTr="10520CB8" w14:paraId="02E74874" wp14:textId="77777777">
        <w:trPr>
          <w:trHeight w:val="413"/>
        </w:trPr>
        <w:tc>
          <w:tcPr>
            <w:tcW w:w="1880" w:type="dxa"/>
            <w:shd w:val="clear" w:color="auto" w:fill="FFFFFF" w:themeFill="background1"/>
            <w:tcMar/>
            <w:vAlign w:val="center"/>
          </w:tcPr>
          <w:p w:rsidR="00076194" w:rsidP="00A8316A" w:rsidRDefault="00076194" w14:paraId="28D1DD30" wp14:textId="77777777">
            <w:pPr>
              <w:rPr>
                <w:rFonts w:ascii="Book Antiqua" w:hAnsi="Book Antiqua" w:eastAsia="Book Antiqua" w:cs="Book Antiqua"/>
                <w:b/>
                <w:bCs/>
                <w:color w:val="000000" w:themeColor="text1"/>
                <w:sz w:val="22"/>
                <w:szCs w:val="22"/>
              </w:rPr>
            </w:pPr>
            <w:r w:rsidRPr="2420FF89">
              <w:rPr>
                <w:rFonts w:ascii="Book Antiqua" w:hAnsi="Book Antiqua" w:eastAsia="Book Antiqua" w:cs="Book Antiqua"/>
                <w:b/>
                <w:bCs/>
                <w:color w:val="000000" w:themeColor="text1"/>
                <w:sz w:val="22"/>
                <w:szCs w:val="22"/>
              </w:rPr>
              <w:t>Telephonic</w:t>
            </w:r>
          </w:p>
        </w:tc>
        <w:tc>
          <w:tcPr>
            <w:tcW w:w="1149" w:type="dxa"/>
            <w:shd w:val="clear" w:color="auto" w:fill="FFFFFF" w:themeFill="background1"/>
            <w:tcMar/>
            <w:vAlign w:val="center"/>
          </w:tcPr>
          <w:p w:rsidR="00076194" w:rsidP="00A8316A" w:rsidRDefault="00076194" w14:paraId="4165767C" wp14:textId="77777777">
            <w:pPr>
              <w:rPr>
                <w:rFonts w:ascii="Book Antiqua" w:hAnsi="Book Antiqua"/>
                <w:sz w:val="22"/>
                <w:szCs w:val="22"/>
                <w:lang/>
              </w:rPr>
            </w:pPr>
            <w:r w:rsidRPr="2420FF89">
              <w:rPr>
                <w:rFonts w:ascii="Book Antiqua" w:hAnsi="Book Antiqua"/>
                <w:sz w:val="22"/>
                <w:szCs w:val="22"/>
                <w:lang/>
              </w:rPr>
              <w:t>Nokia</w:t>
            </w:r>
          </w:p>
        </w:tc>
        <w:tc>
          <w:tcPr>
            <w:tcW w:w="788" w:type="dxa"/>
            <w:shd w:val="clear" w:color="auto" w:fill="FFFFFF" w:themeFill="background1"/>
            <w:tcMar/>
            <w:vAlign w:val="center"/>
          </w:tcPr>
          <w:p w:rsidR="00076194" w:rsidP="00A8316A" w:rsidRDefault="00076194" w14:paraId="2598DEE6" wp14:textId="77777777">
            <w:pPr>
              <w:rPr>
                <w:rFonts w:ascii="Book Antiqua" w:hAnsi="Book Antiqua"/>
                <w:sz w:val="22"/>
                <w:szCs w:val="22"/>
              </w:rPr>
            </w:pPr>
            <w:r>
              <w:rPr>
                <w:rFonts w:ascii="Book Antiqua" w:hAnsi="Book Antiqua"/>
                <w:sz w:val="22"/>
                <w:szCs w:val="22"/>
              </w:rPr>
              <w:t>4</w:t>
            </w:r>
          </w:p>
        </w:tc>
        <w:tc>
          <w:tcPr>
            <w:tcW w:w="1613" w:type="dxa"/>
            <w:shd w:val="clear" w:color="auto" w:fill="FFFFFF" w:themeFill="background1"/>
            <w:tcMar/>
            <w:vAlign w:val="center"/>
          </w:tcPr>
          <w:p w:rsidR="00076194" w:rsidP="00A8316A" w:rsidRDefault="00076194" w14:paraId="7E417358" wp14:textId="77777777">
            <w:pPr>
              <w:rPr>
                <w:rFonts w:ascii="Book Antiqua" w:hAnsi="Book Antiqua"/>
                <w:sz w:val="22"/>
                <w:szCs w:val="22"/>
              </w:rPr>
            </w:pPr>
            <w:r w:rsidRPr="2420FF89">
              <w:rPr>
                <w:rFonts w:ascii="Book Antiqua" w:hAnsi="Book Antiqua"/>
                <w:sz w:val="22"/>
                <w:szCs w:val="22"/>
              </w:rPr>
              <w:t>Software Administrator</w:t>
            </w:r>
          </w:p>
        </w:tc>
        <w:tc>
          <w:tcPr>
            <w:tcW w:w="1538" w:type="dxa"/>
            <w:shd w:val="clear" w:color="auto" w:fill="FFFFFF" w:themeFill="background1"/>
            <w:tcMar/>
            <w:vAlign w:val="center"/>
          </w:tcPr>
          <w:p w:rsidR="00076194" w:rsidP="00A8316A" w:rsidRDefault="00076194" w14:paraId="73ECC10A" wp14:textId="77777777">
            <w:pPr>
              <w:rPr>
                <w:rFonts w:ascii="Book Antiqua" w:hAnsi="Book Antiqua"/>
                <w:sz w:val="22"/>
                <w:szCs w:val="22"/>
              </w:rPr>
            </w:pPr>
            <w:r w:rsidRPr="2420FF89">
              <w:rPr>
                <w:rFonts w:ascii="Book Antiqua" w:hAnsi="Book Antiqua"/>
                <w:sz w:val="22"/>
                <w:szCs w:val="22"/>
              </w:rPr>
              <w:t>Development &amp;Testing</w:t>
            </w:r>
          </w:p>
        </w:tc>
        <w:tc>
          <w:tcPr>
            <w:tcW w:w="2392" w:type="dxa"/>
            <w:shd w:val="clear" w:color="auto" w:fill="FFFFFF" w:themeFill="background1"/>
            <w:tcMar/>
            <w:vAlign w:val="center"/>
          </w:tcPr>
          <w:p w:rsidR="00076194" w:rsidP="00A8316A" w:rsidRDefault="00076194" w14:paraId="16D0EF6C" wp14:textId="77777777">
            <w:pPr>
              <w:rPr>
                <w:rFonts w:ascii="Book Antiqua" w:hAnsi="Book Antiqua"/>
                <w:sz w:val="22"/>
                <w:szCs w:val="22"/>
              </w:rPr>
            </w:pPr>
            <w:r w:rsidRPr="2420FF89">
              <w:rPr>
                <w:rFonts w:ascii="Book Antiqua" w:hAnsi="Book Antiqua"/>
                <w:sz w:val="22"/>
                <w:szCs w:val="22"/>
              </w:rPr>
              <w:t>ESB, Putty, Linux Commands, SOAP 5.5 Windows XP/7</w:t>
            </w:r>
          </w:p>
        </w:tc>
      </w:tr>
      <w:tr xmlns:wp14="http://schemas.microsoft.com/office/word/2010/wordml" w:rsidR="00076194" w:rsidTr="10520CB8" w14:paraId="530BBE06" wp14:textId="77777777">
        <w:trPr>
          <w:trHeight w:val="436"/>
        </w:trPr>
        <w:tc>
          <w:tcPr>
            <w:tcW w:w="1880" w:type="dxa"/>
            <w:tcBorders>
              <w:top w:val="single" w:color="000000" w:themeColor="text1" w:sz="6" w:space="0"/>
              <w:bottom w:val="single" w:color="000000" w:themeColor="text1" w:sz="6" w:space="0"/>
            </w:tcBorders>
            <w:shd w:val="clear" w:color="auto" w:fill="FFFFFF" w:themeFill="background1"/>
            <w:tcMar/>
            <w:vAlign w:val="center"/>
          </w:tcPr>
          <w:p w:rsidR="00076194" w:rsidP="00A8316A" w:rsidRDefault="00076194" w14:paraId="02F99ED9" wp14:textId="77777777">
            <w:pPr>
              <w:rPr>
                <w:rFonts w:ascii="Book Antiqua" w:hAnsi="Book Antiqua" w:cs="Times New Roman"/>
                <w:b/>
                <w:bCs/>
                <w:sz w:val="22"/>
                <w:szCs w:val="22"/>
              </w:rPr>
            </w:pPr>
            <w:r>
              <w:rPr>
                <w:rFonts w:ascii="Book Antiqua" w:hAnsi="Book Antiqua" w:cs="Times New Roman"/>
                <w:b/>
                <w:bCs/>
                <w:sz w:val="22"/>
                <w:szCs w:val="22"/>
              </w:rPr>
              <w:t>Description</w:t>
            </w:r>
          </w:p>
        </w:tc>
        <w:tc>
          <w:tcPr>
            <w:tcW w:w="7480" w:type="dxa"/>
            <w:gridSpan w:val="5"/>
            <w:tcBorders>
              <w:top w:val="single" w:color="000000" w:themeColor="text1" w:sz="6" w:space="0"/>
              <w:bottom w:val="single" w:color="000000" w:themeColor="text1" w:sz="6" w:space="0"/>
            </w:tcBorders>
            <w:shd w:val="clear" w:color="auto" w:fill="FFFFFF" w:themeFill="background1"/>
            <w:tcMar/>
            <w:vAlign w:val="center"/>
          </w:tcPr>
          <w:p w:rsidR="00076194" w:rsidP="00A8316A" w:rsidRDefault="00076194" w14:paraId="4101652C" wp14:textId="77777777">
            <w:pPr>
              <w:rPr>
                <w:rFonts w:ascii="Book Antiqua" w:hAnsi="Book Antiqua"/>
                <w:b/>
                <w:bCs/>
                <w:sz w:val="22"/>
                <w:szCs w:val="22"/>
              </w:rPr>
            </w:pPr>
          </w:p>
          <w:p w:rsidRPr="006D7791" w:rsidR="00076194" w:rsidP="10520CB8" w:rsidRDefault="00076194" w14:paraId="0BFC13D5" wp14:textId="77777777">
            <w:pPr>
              <w:spacing w:line="240" w:lineRule="auto"/>
              <w:rPr>
                <w:rFonts w:ascii="Book Antiqua" w:hAnsi="Book Antiqua"/>
                <w:sz w:val="22"/>
                <w:szCs w:val="22"/>
                <w:lang/>
              </w:rPr>
            </w:pPr>
            <w:r w:rsidRPr="10520CB8" w:rsidR="10520CB8">
              <w:rPr>
                <w:rFonts w:ascii="Book Antiqua" w:hAnsi="Book Antiqua"/>
                <w:sz w:val="22"/>
                <w:szCs w:val="22"/>
              </w:rPr>
              <w:t>It is a web-based application which is useful for the clients like HCL who upload their data-based files, so retracting the issues which come across production environment. Developed and executed SQL queries to verify the proper insertion, deletion and updates into the database and investigate for solutions using data analysis practices and prepare analysis reports. Connecting the various ports from ESB using Linux command and test the failure messages. Also execute the testing on SoapUI and upgrade the changes for future failure messages.</w:t>
            </w:r>
          </w:p>
        </w:tc>
      </w:tr>
      <w:tr xmlns:wp14="http://schemas.microsoft.com/office/word/2010/wordml" w:rsidR="00076194" w:rsidTr="10520CB8" w14:paraId="3DA7D13F" wp14:textId="77777777">
        <w:trPr>
          <w:trHeight w:val="436"/>
        </w:trPr>
        <w:tc>
          <w:tcPr>
            <w:tcW w:w="1880" w:type="dxa"/>
            <w:tcBorders>
              <w:top w:val="single" w:color="000000" w:themeColor="text1" w:sz="6" w:space="0"/>
            </w:tcBorders>
            <w:shd w:val="clear" w:color="auto" w:fill="FFFFFF" w:themeFill="background1"/>
            <w:tcMar/>
            <w:vAlign w:val="center"/>
          </w:tcPr>
          <w:p w:rsidR="00076194" w:rsidP="00A8316A" w:rsidRDefault="00076194" w14:paraId="2AD40A83" wp14:textId="77777777">
            <w:pPr>
              <w:rPr>
                <w:rFonts w:ascii="Book Antiqua" w:hAnsi="Book Antiqua" w:cs="Times New Roman"/>
                <w:b/>
                <w:bCs/>
                <w:sz w:val="22"/>
                <w:szCs w:val="22"/>
              </w:rPr>
            </w:pPr>
            <w:r>
              <w:rPr>
                <w:rFonts w:ascii="Book Antiqua" w:hAnsi="Book Antiqua" w:cs="Times New Roman"/>
                <w:b/>
                <w:bCs/>
                <w:sz w:val="22"/>
                <w:szCs w:val="22"/>
              </w:rPr>
              <w:t>Responsibilities</w:t>
            </w:r>
          </w:p>
        </w:tc>
        <w:tc>
          <w:tcPr>
            <w:tcW w:w="7480" w:type="dxa"/>
            <w:gridSpan w:val="5"/>
            <w:tcBorders>
              <w:top w:val="single" w:color="000000" w:themeColor="text1" w:sz="6" w:space="0"/>
            </w:tcBorders>
            <w:shd w:val="clear" w:color="auto" w:fill="FFFFFF" w:themeFill="background1"/>
            <w:tcMar/>
            <w:vAlign w:val="center"/>
          </w:tcPr>
          <w:p w:rsidR="00076194" w:rsidP="00A8316A" w:rsidRDefault="00076194" w14:paraId="19035E75" wp14:textId="77777777">
            <w:pPr>
              <w:numPr>
                <w:ilvl w:val="0"/>
                <w:numId w:val="21"/>
              </w:numPr>
              <w:ind w:right="-720"/>
              <w:rPr>
                <w:rFonts w:ascii="Book Antiqua" w:hAnsi="Book Antiqua" w:eastAsia="Book Antiqua" w:cs="Book Antiqua"/>
                <w:sz w:val="22"/>
                <w:szCs w:val="22"/>
              </w:rPr>
            </w:pPr>
            <w:r w:rsidRPr="2420FF89">
              <w:rPr>
                <w:rFonts w:ascii="Book Antiqua" w:hAnsi="Book Antiqua" w:cs="Courier New"/>
                <w:sz w:val="22"/>
                <w:szCs w:val="22"/>
              </w:rPr>
              <w:t>Generated Test Script for Regression and smoke testing.</w:t>
            </w:r>
          </w:p>
          <w:p w:rsidR="00076194" w:rsidP="00A8316A" w:rsidRDefault="00076194" w14:paraId="1EB236F0" wp14:textId="77777777">
            <w:pPr>
              <w:numPr>
                <w:ilvl w:val="0"/>
                <w:numId w:val="21"/>
              </w:numPr>
              <w:ind w:right="-720"/>
              <w:rPr>
                <w:rFonts w:ascii="Book Antiqua" w:hAnsi="Book Antiqua" w:eastAsia="Book Antiqua" w:cs="Book Antiqua"/>
                <w:sz w:val="22"/>
                <w:szCs w:val="22"/>
              </w:rPr>
            </w:pPr>
            <w:r w:rsidRPr="2420FF89">
              <w:rPr>
                <w:rFonts w:ascii="Book Antiqua" w:hAnsi="Book Antiqua" w:cs="Courier New"/>
                <w:sz w:val="22"/>
                <w:szCs w:val="22"/>
              </w:rPr>
              <w:t>Involved in Setting up the Test Environments for different Projects.</w:t>
            </w:r>
          </w:p>
          <w:p w:rsidR="00076194" w:rsidP="00A8316A" w:rsidRDefault="00076194" w14:paraId="0B804362" wp14:textId="77777777">
            <w:pPr>
              <w:numPr>
                <w:ilvl w:val="0"/>
                <w:numId w:val="21"/>
              </w:numPr>
              <w:ind w:right="-720"/>
              <w:rPr>
                <w:rFonts w:ascii="Book Antiqua" w:hAnsi="Book Antiqua" w:eastAsia="Book Antiqua" w:cs="Book Antiqua"/>
                <w:sz w:val="22"/>
                <w:szCs w:val="22"/>
              </w:rPr>
            </w:pPr>
            <w:r w:rsidRPr="2420FF89">
              <w:rPr>
                <w:rFonts w:ascii="Book Antiqua" w:hAnsi="Book Antiqua" w:cs="Courier New"/>
                <w:sz w:val="22"/>
                <w:szCs w:val="22"/>
              </w:rPr>
              <w:t>Generated Automation Object model.</w:t>
            </w:r>
          </w:p>
          <w:p w:rsidR="00076194" w:rsidP="00A8316A" w:rsidRDefault="00076194" w14:paraId="2BFAD2AF" wp14:textId="77777777">
            <w:pPr>
              <w:numPr>
                <w:ilvl w:val="0"/>
                <w:numId w:val="21"/>
              </w:numPr>
              <w:ind w:right="-720"/>
              <w:rPr>
                <w:rFonts w:ascii="Book Antiqua" w:hAnsi="Book Antiqua" w:cs="Courier New"/>
                <w:sz w:val="22"/>
                <w:szCs w:val="22"/>
                <w:lang/>
              </w:rPr>
            </w:pPr>
            <w:r w:rsidRPr="2420FF89">
              <w:rPr>
                <w:rFonts w:ascii="Book Antiqua" w:hAnsi="Book Antiqua"/>
                <w:sz w:val="22"/>
                <w:szCs w:val="22"/>
                <w:lang/>
              </w:rPr>
              <w:t xml:space="preserve">Designing automation test scripts, execution of test scripts and </w:t>
            </w:r>
          </w:p>
          <w:p w:rsidR="00076194" w:rsidP="00A8316A" w:rsidRDefault="00076194" w14:paraId="0A0E9E94" wp14:textId="77777777">
            <w:pPr>
              <w:ind w:left="720" w:right="-720"/>
              <w:rPr>
                <w:rFonts w:ascii="Book Antiqua" w:hAnsi="Book Antiqua" w:cs="Courier New"/>
                <w:bCs/>
                <w:sz w:val="22"/>
                <w:szCs w:val="22"/>
                <w:lang/>
              </w:rPr>
            </w:pPr>
            <w:r>
              <w:rPr>
                <w:rFonts w:ascii="Book Antiqua" w:hAnsi="Book Antiqua"/>
                <w:bCs/>
                <w:sz w:val="22"/>
                <w:szCs w:val="22"/>
                <w:lang/>
              </w:rPr>
              <w:t>defect reporting.</w:t>
            </w:r>
          </w:p>
          <w:p w:rsidR="00076194" w:rsidP="00A8316A" w:rsidRDefault="00076194" w14:paraId="034F39AA" wp14:textId="77777777">
            <w:pPr>
              <w:numPr>
                <w:ilvl w:val="0"/>
                <w:numId w:val="21"/>
              </w:numPr>
              <w:ind w:right="-720"/>
              <w:rPr>
                <w:rFonts w:ascii="Book Antiqua" w:hAnsi="Book Antiqua" w:cs="Courier New"/>
                <w:sz w:val="22"/>
                <w:szCs w:val="22"/>
                <w:lang/>
              </w:rPr>
            </w:pPr>
            <w:r w:rsidRPr="2420FF89">
              <w:rPr>
                <w:rFonts w:ascii="Book Antiqua" w:hAnsi="Book Antiqua" w:cs="Courier New"/>
                <w:sz w:val="22"/>
                <w:szCs w:val="22"/>
                <w:lang/>
              </w:rPr>
              <w:t>Interact with developers and discussed technical problems, Bugs     tracking and Creating Reports.</w:t>
            </w:r>
          </w:p>
          <w:p w:rsidR="00076194" w:rsidP="00A8316A" w:rsidRDefault="00076194" w14:paraId="19DF826C" wp14:textId="77777777">
            <w:pPr>
              <w:numPr>
                <w:ilvl w:val="0"/>
                <w:numId w:val="21"/>
              </w:numPr>
              <w:ind w:right="-720"/>
              <w:rPr>
                <w:rFonts w:ascii="Book Antiqua" w:hAnsi="Book Antiqua" w:cs="Courier New"/>
                <w:sz w:val="22"/>
                <w:szCs w:val="22"/>
                <w:lang/>
              </w:rPr>
            </w:pPr>
            <w:r w:rsidRPr="2420FF89">
              <w:rPr>
                <w:rFonts w:ascii="Book Antiqua" w:hAnsi="Book Antiqua"/>
                <w:sz w:val="22"/>
                <w:szCs w:val="22"/>
                <w:lang/>
              </w:rPr>
              <w:t>Attending daily scrum meeting, sprint review meetings as well as discussion on change request with request to new enhancements.</w:t>
            </w:r>
          </w:p>
          <w:p w:rsidR="00076194" w:rsidP="00A8316A" w:rsidRDefault="00076194" w14:paraId="4B99056E" wp14:textId="77777777">
            <w:pPr>
              <w:rPr>
                <w:rFonts w:ascii="Book Antiqua" w:hAnsi="Book Antiqua"/>
                <w:b/>
                <w:bCs/>
                <w:sz w:val="22"/>
                <w:szCs w:val="22"/>
              </w:rPr>
            </w:pPr>
          </w:p>
        </w:tc>
      </w:tr>
    </w:tbl>
    <w:p w:rsidR="10520CB8" w:rsidP="10520CB8" w:rsidRDefault="10520CB8" w14:paraId="28C78FC3" w14:textId="26960DC0">
      <w:pPr>
        <w:pStyle w:val="Normal"/>
        <w:rPr>
          <w:rFonts w:ascii="Times New Roman" w:hAnsi="Times New Roman" w:eastAsia="MS Mincho" w:cs="Calibri"/>
          <w:sz w:val="24"/>
          <w:szCs w:val="24"/>
        </w:rPr>
      </w:pPr>
    </w:p>
    <w:p xmlns:wp14="http://schemas.microsoft.com/office/word/2010/wordml" w:rsidR="00B93319" w:rsidP="10520CB8" w:rsidRDefault="00B93319" w14:paraId="4DDBEF00" wp14:textId="788B7D4D">
      <w:pPr>
        <w:pStyle w:val="CVSub"/>
        <w:spacing w:before="40" w:after="40"/>
        <w:rPr>
          <w:rFonts w:ascii="Book Antiqua" w:hAnsi="Book Antiqua" w:eastAsia="MS Mincho"/>
          <w:sz w:val="22"/>
          <w:szCs w:val="22"/>
        </w:rPr>
      </w:pPr>
      <w:r w:rsidRPr="10520CB8" w:rsidR="10520CB8">
        <w:rPr>
          <w:rFonts w:ascii="Book Antiqua" w:hAnsi="Book Antiqua" w:eastAsia="MS Mincho"/>
          <w:sz w:val="22"/>
          <w:szCs w:val="22"/>
        </w:rPr>
        <w:t xml:space="preserve"> Personal Details</w:t>
      </w:r>
    </w:p>
    <w:p xmlns:wp14="http://schemas.microsoft.com/office/word/2010/wordml" w:rsidR="00B93319" w:rsidRDefault="2420FF89" w14:paraId="01F15326" wp14:textId="77777777">
      <w:pPr>
        <w:spacing w:before="40" w:after="40"/>
        <w:jc w:val="both"/>
        <w:rPr>
          <w:rFonts w:ascii="Book Antiqua" w:hAnsi="Book Antiqua"/>
          <w:sz w:val="22"/>
          <w:szCs w:val="22"/>
        </w:rPr>
      </w:pPr>
      <w:r w:rsidRPr="2420FF89">
        <w:rPr>
          <w:rFonts w:ascii="Book Antiqua" w:hAnsi="Book Antiqua"/>
          <w:b/>
          <w:bCs/>
          <w:sz w:val="22"/>
          <w:szCs w:val="22"/>
        </w:rPr>
        <w:t>Date of Birth</w:t>
      </w:r>
      <w:r w:rsidR="00B93319">
        <w:tab/>
      </w:r>
      <w:r w:rsidR="00B93319">
        <w:tab/>
      </w:r>
      <w:r w:rsidRPr="2420FF89">
        <w:rPr>
          <w:rFonts w:ascii="Book Antiqua" w:hAnsi="Book Antiqua"/>
          <w:sz w:val="22"/>
          <w:szCs w:val="22"/>
        </w:rPr>
        <w:t xml:space="preserve">:           </w:t>
      </w:r>
      <w:r>
        <w:t>19</w:t>
      </w:r>
      <w:r w:rsidRPr="2420FF89">
        <w:rPr>
          <w:vertAlign w:val="superscript"/>
        </w:rPr>
        <w:t>th</w:t>
      </w:r>
      <w:r>
        <w:t xml:space="preserve"> May 1993</w:t>
      </w:r>
    </w:p>
    <w:p xmlns:wp14="http://schemas.microsoft.com/office/word/2010/wordml" w:rsidR="00B93319" w:rsidRDefault="00B93319" w14:paraId="4B46FA94" wp14:textId="77777777">
      <w:pPr>
        <w:spacing w:before="40" w:after="40"/>
        <w:jc w:val="both"/>
        <w:rPr>
          <w:rFonts w:ascii="Book Antiqua" w:hAnsi="Book Antiqua"/>
          <w:sz w:val="22"/>
          <w:szCs w:val="22"/>
        </w:rPr>
      </w:pPr>
      <w:r>
        <w:rPr>
          <w:rFonts w:ascii="Book Antiqua" w:hAnsi="Book Antiqua"/>
          <w:b/>
          <w:sz w:val="22"/>
          <w:szCs w:val="22"/>
        </w:rPr>
        <w:t>Nationality</w:t>
      </w:r>
      <w:r>
        <w:tab/>
      </w:r>
      <w:r>
        <w:tab/>
      </w:r>
      <w:r>
        <w:rPr>
          <w:rFonts w:ascii="Book Antiqua" w:hAnsi="Book Antiqua"/>
          <w:sz w:val="22"/>
          <w:szCs w:val="22"/>
        </w:rPr>
        <w:t>:</w:t>
      </w:r>
      <w:r>
        <w:tab/>
      </w:r>
      <w:r>
        <w:rPr>
          <w:rFonts w:ascii="Book Antiqua" w:hAnsi="Book Antiqua"/>
          <w:sz w:val="22"/>
          <w:szCs w:val="22"/>
        </w:rPr>
        <w:t>Indian</w:t>
      </w:r>
    </w:p>
    <w:p xmlns:wp14="http://schemas.microsoft.com/office/word/2010/wordml" w:rsidR="00B93319" w:rsidP="2420FF89" w:rsidRDefault="2420FF89" w14:paraId="1F43FF12" wp14:textId="77777777">
      <w:pPr>
        <w:rPr>
          <w:lang w:val="nb-NO"/>
        </w:rPr>
      </w:pPr>
      <w:r w:rsidRPr="2420FF89">
        <w:rPr>
          <w:rFonts w:ascii="Book Antiqua" w:hAnsi="Book Antiqua"/>
          <w:b/>
          <w:bCs/>
          <w:sz w:val="22"/>
          <w:szCs w:val="22"/>
        </w:rPr>
        <w:t>Address</w:t>
      </w:r>
      <w:r w:rsidR="00B93319">
        <w:tab/>
      </w:r>
      <w:r w:rsidR="00B93319">
        <w:tab/>
      </w:r>
      <w:r w:rsidRPr="2420FF89">
        <w:rPr>
          <w:rFonts w:ascii="Book Antiqua" w:hAnsi="Book Antiqua"/>
          <w:sz w:val="22"/>
          <w:szCs w:val="22"/>
        </w:rPr>
        <w:t>:</w:t>
      </w:r>
      <w:r w:rsidR="00B93319">
        <w:tab/>
      </w:r>
      <w:r>
        <w:t>ABC Properties, sector 25, Nigdi Pradhikaran, Pune 411044</w:t>
      </w:r>
    </w:p>
    <w:p xmlns:wp14="http://schemas.microsoft.com/office/word/2010/wordml" w:rsidR="2420FF89" w:rsidP="2420FF89" w:rsidRDefault="2420FF89" w14:paraId="4C51E0E8" wp14:textId="77777777">
      <w:pPr>
        <w:rPr>
          <w:rFonts w:ascii="Book Antiqua" w:hAnsi="Book Antiqua"/>
          <w:sz w:val="22"/>
          <w:szCs w:val="22"/>
        </w:rPr>
      </w:pPr>
      <w:r w:rsidRPr="2420FF89">
        <w:rPr>
          <w:rFonts w:ascii="Book Antiqua" w:hAnsi="Book Antiqua"/>
          <w:b/>
          <w:bCs/>
          <w:sz w:val="22"/>
          <w:szCs w:val="22"/>
        </w:rPr>
        <w:t>Marital Status</w:t>
      </w:r>
      <w:r>
        <w:tab/>
      </w:r>
      <w:r>
        <w:tab/>
      </w:r>
      <w:r w:rsidRPr="2420FF89">
        <w:rPr>
          <w:rFonts w:ascii="Book Antiqua" w:hAnsi="Book Antiqua"/>
          <w:sz w:val="22"/>
          <w:szCs w:val="22"/>
        </w:rPr>
        <w:t>:</w:t>
      </w:r>
      <w:r>
        <w:tab/>
      </w:r>
      <w:r w:rsidRPr="2420FF89">
        <w:rPr>
          <w:rFonts w:ascii="Book Antiqua" w:hAnsi="Book Antiqua"/>
          <w:sz w:val="22"/>
          <w:szCs w:val="22"/>
        </w:rPr>
        <w:t>Married</w:t>
      </w:r>
    </w:p>
    <w:p xmlns:wp14="http://schemas.microsoft.com/office/word/2010/wordml" w:rsidR="2420FF89" w:rsidP="2420FF89" w:rsidRDefault="2420FF89" w14:paraId="4CE5B2BC" wp14:textId="77777777">
      <w:pPr>
        <w:rPr>
          <w:rFonts w:ascii="Book Antiqua" w:hAnsi="Book Antiqua"/>
          <w:sz w:val="22"/>
          <w:szCs w:val="22"/>
        </w:rPr>
      </w:pPr>
      <w:r w:rsidRPr="2420FF89">
        <w:rPr>
          <w:rFonts w:ascii="Book Antiqua" w:hAnsi="Book Antiqua"/>
          <w:b/>
          <w:bCs/>
          <w:sz w:val="22"/>
          <w:szCs w:val="22"/>
        </w:rPr>
        <w:t>Passport Available</w:t>
      </w:r>
      <w:r>
        <w:tab/>
      </w:r>
      <w:r w:rsidRPr="2420FF89">
        <w:rPr>
          <w:rFonts w:ascii="Book Antiqua" w:hAnsi="Book Antiqua"/>
          <w:sz w:val="22"/>
          <w:szCs w:val="22"/>
        </w:rPr>
        <w:t>:</w:t>
      </w:r>
      <w:r>
        <w:tab/>
      </w:r>
      <w:r w:rsidRPr="2420FF89">
        <w:rPr>
          <w:rFonts w:ascii="Book Antiqua" w:hAnsi="Book Antiqua"/>
          <w:sz w:val="22"/>
          <w:szCs w:val="22"/>
        </w:rPr>
        <w:t>Yes</w:t>
      </w:r>
    </w:p>
    <w:p xmlns:wp14="http://schemas.microsoft.com/office/word/2010/wordml" w:rsidR="00B93319" w:rsidRDefault="00B93319" w14:paraId="3461D779" wp14:textId="61FFA441">
      <w:pPr>
        <w:rPr>
          <w:rFonts w:ascii="Book Antiqua" w:hAnsi="Book Antiqua"/>
          <w:sz w:val="22"/>
          <w:szCs w:val="22"/>
        </w:rPr>
      </w:pPr>
      <w:r w:rsidRPr="51C7B322" w:rsidR="51C7B322">
        <w:rPr>
          <w:rFonts w:ascii="Book Antiqua" w:hAnsi="Book Antiqua"/>
          <w:b w:val="1"/>
          <w:bCs w:val="1"/>
          <w:sz w:val="22"/>
          <w:szCs w:val="22"/>
        </w:rPr>
        <w:t>Languages Known</w:t>
      </w:r>
      <w:r>
        <w:tab/>
      </w:r>
      <w:r w:rsidRPr="51C7B322" w:rsidR="51C7B322">
        <w:rPr>
          <w:rFonts w:ascii="Book Antiqua" w:hAnsi="Book Antiqua"/>
          <w:sz w:val="22"/>
          <w:szCs w:val="22"/>
        </w:rPr>
        <w:t xml:space="preserve">: </w:t>
      </w:r>
      <w:r>
        <w:tab/>
      </w:r>
      <w:r w:rsidRPr="51C7B322" w:rsidR="51C7B322">
        <w:rPr>
          <w:rFonts w:ascii="Book Antiqua" w:hAnsi="Book Antiqua"/>
          <w:sz w:val="22"/>
          <w:szCs w:val="22"/>
        </w:rPr>
        <w:t>English, Hindi and Marathi</w:t>
      </w:r>
    </w:p>
    <w:p xmlns:wp14="http://schemas.microsoft.com/office/word/2010/wordml" w:rsidR="006D7791" w:rsidP="006D7791" w:rsidRDefault="00B93319" w14:paraId="5BAB57B8" wp14:textId="77777777">
      <w:pPr>
        <w:pStyle w:val="CVSub"/>
        <w:rPr>
          <w:rFonts w:ascii="Book Antiqua" w:hAnsi="Book Antiqua" w:eastAsia="MS Mincho"/>
          <w:sz w:val="22"/>
          <w:szCs w:val="22"/>
        </w:rPr>
      </w:pPr>
      <w:r>
        <w:rPr>
          <w:rFonts w:ascii="Book Antiqua" w:hAnsi="Book Antiqua" w:eastAsia="MS Mincho"/>
          <w:sz w:val="22"/>
          <w:szCs w:val="22"/>
        </w:rPr>
        <w:t>Declaration</w:t>
      </w:r>
    </w:p>
    <w:p xmlns:wp14="http://schemas.microsoft.com/office/word/2010/wordml" w:rsidRPr="006D7791" w:rsidR="00B93319" w:rsidP="00B8BD7E" w:rsidRDefault="00B93319" w14:paraId="1DCAE26C" wp14:textId="7974E89B">
      <w:pPr>
        <w:pStyle w:val="CVSub"/>
        <w:rPr>
          <w:rFonts w:ascii="Book Antiqua" w:hAnsi="Book Antiqua" w:eastAsia="MS Mincho"/>
          <w:sz w:val="22"/>
          <w:szCs w:val="22"/>
        </w:rPr>
      </w:pPr>
      <w:r w:rsidRPr="00B8BD7E" w:rsidR="00B8BD7E">
        <w:rPr>
          <w:rFonts w:ascii="Book Antiqua" w:hAnsi="Book Antiqua"/>
          <w:sz w:val="22"/>
          <w:szCs w:val="22"/>
        </w:rPr>
        <w:t xml:space="preserve">I hereby declare that the information furnished above is true to the best of my knowledge.       </w:t>
      </w:r>
    </w:p>
    <w:p xmlns:wp14="http://schemas.microsoft.com/office/word/2010/wordml" w:rsidRPr="006D7791" w:rsidR="00B93319" w:rsidP="006D7791" w:rsidRDefault="00B93319" w14:paraId="4371F2E5" wp14:textId="293084C8">
      <w:pPr>
        <w:pStyle w:val="CVSub"/>
        <w:rPr>
          <w:rFonts w:ascii="Book Antiqua" w:hAnsi="Book Antiqua" w:eastAsia="MS Mincho"/>
          <w:sz w:val="22"/>
          <w:szCs w:val="22"/>
        </w:rPr>
      </w:pPr>
      <w:r w:rsidRPr="00B8BD7E" w:rsidR="00B8BD7E">
        <w:rPr>
          <w:rFonts w:ascii="Book Antiqua" w:hAnsi="Book Antiqua"/>
          <w:sz w:val="22"/>
          <w:szCs w:val="22"/>
        </w:rPr>
        <w:t>Date:</w:t>
      </w:r>
      <w:r>
        <w:tab/>
      </w:r>
      <w:r>
        <w:tab/>
      </w:r>
      <w:r>
        <w:tab/>
      </w:r>
      <w:r>
        <w:tab/>
      </w:r>
      <w:r>
        <w:tab/>
      </w:r>
      <w:r>
        <w:tab/>
      </w:r>
      <w:r>
        <w:tab/>
      </w:r>
      <w:r>
        <w:tab/>
      </w:r>
      <w:r>
        <w:tab/>
      </w:r>
      <w:r>
        <w:tab/>
      </w:r>
      <w:r w:rsidRPr="00B8BD7E" w:rsidR="00B8BD7E">
        <w:rPr>
          <w:rFonts w:ascii="Book Antiqua" w:hAnsi="Book Antiqua"/>
          <w:sz w:val="22"/>
          <w:szCs w:val="22"/>
        </w:rPr>
        <w:t xml:space="preserve">Aarti </w:t>
      </w:r>
      <w:proofErr w:type="spellStart"/>
      <w:r w:rsidRPr="00B8BD7E" w:rsidR="00B8BD7E">
        <w:rPr>
          <w:rFonts w:ascii="Book Antiqua" w:hAnsi="Book Antiqua"/>
          <w:sz w:val="22"/>
          <w:szCs w:val="22"/>
        </w:rPr>
        <w:t>Nagargoje</w:t>
      </w:r>
      <w:proofErr w:type="spellEnd"/>
    </w:p>
    <w:sectPr w:rsidRPr="006D7791" w:rsidR="00B93319" w:rsidSect="00AE1AC9">
      <w:footerReference w:type="default" r:id="rId7"/>
      <w:pgSz w:w="12240" w:h="15840" w:orient="portrait"/>
      <w:pgMar w:top="360" w:right="1440" w:bottom="720" w:left="1440" w:header="720" w:footer="432"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963C24" w:rsidRDefault="00963C24" w14:paraId="0FB78278" wp14:textId="77777777">
      <w:r>
        <w:separator/>
      </w:r>
    </w:p>
  </w:endnote>
  <w:endnote w:type="continuationSeparator" w:id="1">
    <w:p xmlns:wp14="http://schemas.microsoft.com/office/word/2010/wordml" w:rsidR="00963C24" w:rsidRDefault="00963C24" w14:paraId="1FC39945" wp14:textId="77777777">
      <w:r>
        <w:continuationSeparator/>
      </w:r>
    </w:p>
  </w:endnote>
  <w:endnote w:type="continuationNotice" w:id="2">
    <w:p xmlns:wp14="http://schemas.microsoft.com/office/word/2010/wordml" w:rsidR="00963C24" w:rsidRDefault="00963C24" w14:paraId="0562CB0E" wp14:textId="7777777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aramond">
    <w:altName w:val="Cambria"/>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93319" w:rsidRDefault="00B93319" w14:paraId="3CF2D8B6" wp14:textId="77777777">
    <w:pPr>
      <w:pStyle w:val="Footer"/>
      <w:spacing w:before="60"/>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963C24" w:rsidRDefault="00963C24" w14:paraId="34CE0A41" wp14:textId="77777777">
      <w:r>
        <w:separator/>
      </w:r>
    </w:p>
  </w:footnote>
  <w:footnote w:type="continuationSeparator" w:id="1">
    <w:p xmlns:wp14="http://schemas.microsoft.com/office/word/2010/wordml" w:rsidR="00963C24" w:rsidRDefault="00963C24" w14:paraId="62EBF3C5" wp14:textId="77777777">
      <w:r>
        <w:continuationSeparator/>
      </w:r>
    </w:p>
  </w:footnote>
  <w:footnote w:type="continuationNotice" w:id="2">
    <w:p xmlns:wp14="http://schemas.microsoft.com/office/word/2010/wordml" w:rsidR="00963C24" w:rsidRDefault="00963C24" w14:paraId="6D98A12B" wp14:textId="777777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
    <w:nsid w:val="00000002"/>
    <w:multiLevelType w:val="singleLevel"/>
    <w:tmpl w:val="00000000"/>
    <w:lvl w:ilvl="0">
      <w:start w:val="1"/>
      <w:numFmt w:val="bullet"/>
      <w:lvlText w:val=""/>
      <w:lvlJc w:val="left"/>
      <w:pPr>
        <w:ind w:left="1080" w:hanging="360"/>
      </w:pPr>
      <w:rPr>
        <w:rFonts w:ascii="Symbol" w:hAnsi="Symbol"/>
      </w:rPr>
    </w:lvl>
  </w:abstractNum>
  <w:abstractNum w:abstractNumId="2">
    <w:nsid w:val="00000003"/>
    <w:multiLevelType w:val="singleLevel"/>
    <w:tmpl w:val="00000000"/>
    <w:lvl w:ilvl="0">
      <w:start w:val="1"/>
      <w:numFmt w:val="bullet"/>
      <w:lvlText w:val=""/>
      <w:lvlJc w:val="left"/>
      <w:pPr>
        <w:ind w:left="2088" w:hanging="360"/>
      </w:pPr>
      <w:rPr>
        <w:rFonts w:ascii="Symbol" w:hAnsi="Symbol"/>
      </w:rPr>
    </w:lvl>
  </w:abstractNum>
  <w:abstractNum w:abstractNumId="3">
    <w:nsid w:val="00000004"/>
    <w:multiLevelType w:val="singleLevel"/>
    <w:tmpl w:val="00000000"/>
    <w:lvl w:ilvl="0">
      <w:start w:val="1"/>
      <w:numFmt w:val="bullet"/>
      <w:lvlText w:val=""/>
      <w:lvlJc w:val="left"/>
      <w:pPr>
        <w:ind w:left="360" w:hanging="360"/>
      </w:pPr>
      <w:rPr>
        <w:rFonts w:ascii="Wingdings" w:hAnsi="Wingdings"/>
        <w:color w:val="auto"/>
      </w:rPr>
    </w:lvl>
  </w:abstractNum>
  <w:abstractNum w:abstractNumId="4">
    <w:nsid w:val="051A559F"/>
    <w:multiLevelType w:val="hybridMultilevel"/>
    <w:tmpl w:val="00000000"/>
    <w:lvl w:ilvl="0" w:tplc="F5E4BD1C">
      <w:start w:val="1"/>
      <w:numFmt w:val="decimal"/>
      <w:lvlText w:val="%1."/>
      <w:lvlJc w:val="left"/>
      <w:pPr>
        <w:ind w:left="720" w:hanging="360"/>
      </w:pPr>
    </w:lvl>
    <w:lvl w:ilvl="1" w:tplc="5ED69644">
      <w:start w:val="1"/>
      <w:numFmt w:val="lowerLetter"/>
      <w:lvlText w:val="%2."/>
      <w:lvlJc w:val="left"/>
      <w:pPr>
        <w:ind w:left="1440" w:hanging="360"/>
      </w:pPr>
    </w:lvl>
    <w:lvl w:ilvl="2" w:tplc="46629FE0">
      <w:start w:val="1"/>
      <w:numFmt w:val="lowerRoman"/>
      <w:lvlText w:val="%3."/>
      <w:lvlJc w:val="right"/>
      <w:pPr>
        <w:ind w:left="2160" w:hanging="180"/>
      </w:pPr>
    </w:lvl>
    <w:lvl w:ilvl="3" w:tplc="E7E4CCF6">
      <w:start w:val="1"/>
      <w:numFmt w:val="decimal"/>
      <w:lvlText w:val="%4."/>
      <w:lvlJc w:val="left"/>
      <w:pPr>
        <w:ind w:left="2880" w:hanging="360"/>
      </w:pPr>
    </w:lvl>
    <w:lvl w:ilvl="4" w:tplc="B4803858">
      <w:start w:val="1"/>
      <w:numFmt w:val="lowerLetter"/>
      <w:lvlText w:val="%5."/>
      <w:lvlJc w:val="left"/>
      <w:pPr>
        <w:ind w:left="3600" w:hanging="360"/>
      </w:pPr>
    </w:lvl>
    <w:lvl w:ilvl="5" w:tplc="D8FCCF56">
      <w:start w:val="1"/>
      <w:numFmt w:val="lowerRoman"/>
      <w:lvlText w:val="%6."/>
      <w:lvlJc w:val="right"/>
      <w:pPr>
        <w:ind w:left="4320" w:hanging="180"/>
      </w:pPr>
    </w:lvl>
    <w:lvl w:ilvl="6" w:tplc="CEDC70A6">
      <w:start w:val="1"/>
      <w:numFmt w:val="decimal"/>
      <w:lvlText w:val="%7."/>
      <w:lvlJc w:val="left"/>
      <w:pPr>
        <w:ind w:left="5040" w:hanging="360"/>
      </w:pPr>
    </w:lvl>
    <w:lvl w:ilvl="7" w:tplc="FB72050C">
      <w:start w:val="1"/>
      <w:numFmt w:val="lowerLetter"/>
      <w:lvlText w:val="%8."/>
      <w:lvlJc w:val="left"/>
      <w:pPr>
        <w:ind w:left="5760" w:hanging="360"/>
      </w:pPr>
    </w:lvl>
    <w:lvl w:ilvl="8" w:tplc="F71230A0">
      <w:start w:val="1"/>
      <w:numFmt w:val="lowerRoman"/>
      <w:lvlText w:val="%9."/>
      <w:lvlJc w:val="right"/>
      <w:pPr>
        <w:ind w:left="6480" w:hanging="180"/>
      </w:pPr>
    </w:lvl>
  </w:abstractNum>
  <w:abstractNum w:abstractNumId="5">
    <w:nsid w:val="09646587"/>
    <w:multiLevelType w:val="hybridMultilevel"/>
    <w:tmpl w:val="00000000"/>
    <w:lvl w:ilvl="0" w:tplc="E1CA8864">
      <w:start w:val="1"/>
      <w:numFmt w:val="bullet"/>
      <w:lvlText w:val=""/>
      <w:lvlJc w:val="left"/>
      <w:pPr>
        <w:ind w:left="720" w:hanging="360"/>
      </w:pPr>
      <w:rPr>
        <w:rFonts w:ascii="Symbol" w:hAnsi="Symbol"/>
      </w:rPr>
    </w:lvl>
    <w:lvl w:ilvl="1" w:tplc="E81AEA98">
      <w:start w:val="1"/>
      <w:numFmt w:val="bullet"/>
      <w:lvlText w:val="o"/>
      <w:lvlJc w:val="left"/>
      <w:pPr>
        <w:ind w:left="1440" w:hanging="360"/>
      </w:pPr>
      <w:rPr>
        <w:rFonts w:ascii="Courier New" w:hAnsi="Courier New" w:cs="Courier New"/>
      </w:rPr>
    </w:lvl>
    <w:lvl w:ilvl="2" w:tplc="5DA29766">
      <w:start w:val="1"/>
      <w:numFmt w:val="bullet"/>
      <w:lvlText w:val=""/>
      <w:lvlJc w:val="left"/>
      <w:pPr>
        <w:ind w:left="2160" w:hanging="360"/>
      </w:pPr>
      <w:rPr>
        <w:rFonts w:ascii="Wingdings" w:hAnsi="Wingdings"/>
      </w:rPr>
    </w:lvl>
    <w:lvl w:ilvl="3" w:tplc="D2405D2A">
      <w:start w:val="1"/>
      <w:numFmt w:val="bullet"/>
      <w:lvlText w:val=""/>
      <w:lvlJc w:val="left"/>
      <w:pPr>
        <w:ind w:left="2880" w:hanging="360"/>
      </w:pPr>
      <w:rPr>
        <w:rFonts w:ascii="Symbol" w:hAnsi="Symbol"/>
      </w:rPr>
    </w:lvl>
    <w:lvl w:ilvl="4" w:tplc="A3E89946">
      <w:start w:val="1"/>
      <w:numFmt w:val="bullet"/>
      <w:lvlText w:val="o"/>
      <w:lvlJc w:val="left"/>
      <w:pPr>
        <w:ind w:left="3600" w:hanging="360"/>
      </w:pPr>
      <w:rPr>
        <w:rFonts w:ascii="Courier New" w:hAnsi="Courier New" w:cs="Courier New"/>
      </w:rPr>
    </w:lvl>
    <w:lvl w:ilvl="5" w:tplc="85521A82">
      <w:start w:val="1"/>
      <w:numFmt w:val="bullet"/>
      <w:lvlText w:val=""/>
      <w:lvlJc w:val="left"/>
      <w:pPr>
        <w:ind w:left="4320" w:hanging="360"/>
      </w:pPr>
      <w:rPr>
        <w:rFonts w:ascii="Wingdings" w:hAnsi="Wingdings"/>
      </w:rPr>
    </w:lvl>
    <w:lvl w:ilvl="6" w:tplc="524A7712">
      <w:start w:val="1"/>
      <w:numFmt w:val="bullet"/>
      <w:lvlText w:val=""/>
      <w:lvlJc w:val="left"/>
      <w:pPr>
        <w:ind w:left="5040" w:hanging="360"/>
      </w:pPr>
      <w:rPr>
        <w:rFonts w:ascii="Symbol" w:hAnsi="Symbol"/>
      </w:rPr>
    </w:lvl>
    <w:lvl w:ilvl="7" w:tplc="6644A2A6">
      <w:start w:val="1"/>
      <w:numFmt w:val="bullet"/>
      <w:lvlText w:val="o"/>
      <w:lvlJc w:val="left"/>
      <w:pPr>
        <w:ind w:left="5760" w:hanging="360"/>
      </w:pPr>
      <w:rPr>
        <w:rFonts w:ascii="Courier New" w:hAnsi="Courier New" w:cs="Courier New"/>
      </w:rPr>
    </w:lvl>
    <w:lvl w:ilvl="8" w:tplc="5D38C536">
      <w:start w:val="1"/>
      <w:numFmt w:val="bullet"/>
      <w:lvlText w:val=""/>
      <w:lvlJc w:val="left"/>
      <w:pPr>
        <w:ind w:left="6480" w:hanging="360"/>
      </w:pPr>
      <w:rPr>
        <w:rFonts w:ascii="Wingdings" w:hAnsi="Wingdings"/>
      </w:rPr>
    </w:lvl>
  </w:abstractNum>
  <w:abstractNum w:abstractNumId="6">
    <w:nsid w:val="10181B3C"/>
    <w:multiLevelType w:val="hybridMultilevel"/>
    <w:tmpl w:val="00000000"/>
    <w:lvl w:ilvl="0" w:tplc="5B7043A0">
      <w:start w:val="1"/>
      <w:numFmt w:val="decimal"/>
      <w:lvlText w:val="%1."/>
      <w:lvlJc w:val="left"/>
      <w:pPr>
        <w:ind w:left="720" w:hanging="360"/>
      </w:pPr>
    </w:lvl>
    <w:lvl w:ilvl="1" w:tplc="E6282D8A">
      <w:start w:val="1"/>
      <w:numFmt w:val="lowerLetter"/>
      <w:lvlText w:val="%2."/>
      <w:lvlJc w:val="left"/>
      <w:pPr>
        <w:ind w:left="1440" w:hanging="360"/>
      </w:pPr>
    </w:lvl>
    <w:lvl w:ilvl="2" w:tplc="8B02428C">
      <w:start w:val="1"/>
      <w:numFmt w:val="lowerRoman"/>
      <w:lvlText w:val="%3."/>
      <w:lvlJc w:val="right"/>
      <w:pPr>
        <w:ind w:left="2160" w:hanging="180"/>
      </w:pPr>
    </w:lvl>
    <w:lvl w:ilvl="3" w:tplc="6DFA72CE">
      <w:start w:val="1"/>
      <w:numFmt w:val="decimal"/>
      <w:lvlText w:val="%4."/>
      <w:lvlJc w:val="left"/>
      <w:pPr>
        <w:ind w:left="2880" w:hanging="360"/>
      </w:pPr>
    </w:lvl>
    <w:lvl w:ilvl="4" w:tplc="B9A68A9E">
      <w:start w:val="1"/>
      <w:numFmt w:val="lowerLetter"/>
      <w:lvlText w:val="%5."/>
      <w:lvlJc w:val="left"/>
      <w:pPr>
        <w:ind w:left="3600" w:hanging="360"/>
      </w:pPr>
    </w:lvl>
    <w:lvl w:ilvl="5" w:tplc="45A2EF26">
      <w:start w:val="1"/>
      <w:numFmt w:val="lowerRoman"/>
      <w:lvlText w:val="%6."/>
      <w:lvlJc w:val="right"/>
      <w:pPr>
        <w:ind w:left="4320" w:hanging="180"/>
      </w:pPr>
    </w:lvl>
    <w:lvl w:ilvl="6" w:tplc="06264AA6">
      <w:start w:val="1"/>
      <w:numFmt w:val="decimal"/>
      <w:lvlText w:val="%7."/>
      <w:lvlJc w:val="left"/>
      <w:pPr>
        <w:ind w:left="5040" w:hanging="360"/>
      </w:pPr>
    </w:lvl>
    <w:lvl w:ilvl="7" w:tplc="14788BBA">
      <w:start w:val="1"/>
      <w:numFmt w:val="lowerLetter"/>
      <w:lvlText w:val="%8."/>
      <w:lvlJc w:val="left"/>
      <w:pPr>
        <w:ind w:left="5760" w:hanging="360"/>
      </w:pPr>
    </w:lvl>
    <w:lvl w:ilvl="8" w:tplc="BF64F304">
      <w:start w:val="1"/>
      <w:numFmt w:val="lowerRoman"/>
      <w:lvlText w:val="%9."/>
      <w:lvlJc w:val="right"/>
      <w:pPr>
        <w:ind w:left="6480" w:hanging="180"/>
      </w:pPr>
    </w:lvl>
  </w:abstractNum>
  <w:abstractNum w:abstractNumId="7">
    <w:nsid w:val="128640E0"/>
    <w:multiLevelType w:val="hybridMultilevel"/>
    <w:tmpl w:val="00000000"/>
    <w:lvl w:ilvl="0" w:tplc="9DF68F12">
      <w:start w:val="1"/>
      <w:numFmt w:val="decimal"/>
      <w:lvlText w:val="%1."/>
      <w:lvlJc w:val="left"/>
      <w:pPr>
        <w:ind w:left="720" w:hanging="360"/>
      </w:pPr>
    </w:lvl>
    <w:lvl w:ilvl="1" w:tplc="1BA4D5E0">
      <w:start w:val="1"/>
      <w:numFmt w:val="lowerLetter"/>
      <w:lvlText w:val="%2."/>
      <w:lvlJc w:val="left"/>
      <w:pPr>
        <w:ind w:left="1440" w:hanging="360"/>
      </w:pPr>
    </w:lvl>
    <w:lvl w:ilvl="2" w:tplc="AF4EBB4A">
      <w:start w:val="1"/>
      <w:numFmt w:val="lowerRoman"/>
      <w:lvlText w:val="%3."/>
      <w:lvlJc w:val="right"/>
      <w:pPr>
        <w:ind w:left="2160" w:hanging="180"/>
      </w:pPr>
    </w:lvl>
    <w:lvl w:ilvl="3" w:tplc="B1580440">
      <w:start w:val="1"/>
      <w:numFmt w:val="decimal"/>
      <w:lvlText w:val="%4."/>
      <w:lvlJc w:val="left"/>
      <w:pPr>
        <w:ind w:left="2880" w:hanging="360"/>
      </w:pPr>
    </w:lvl>
    <w:lvl w:ilvl="4" w:tplc="8ED4F50A">
      <w:start w:val="1"/>
      <w:numFmt w:val="lowerLetter"/>
      <w:lvlText w:val="%5."/>
      <w:lvlJc w:val="left"/>
      <w:pPr>
        <w:ind w:left="3600" w:hanging="360"/>
      </w:pPr>
    </w:lvl>
    <w:lvl w:ilvl="5" w:tplc="2D381E32">
      <w:start w:val="1"/>
      <w:numFmt w:val="lowerRoman"/>
      <w:lvlText w:val="%6."/>
      <w:lvlJc w:val="right"/>
      <w:pPr>
        <w:ind w:left="4320" w:hanging="180"/>
      </w:pPr>
    </w:lvl>
    <w:lvl w:ilvl="6" w:tplc="BD48F080">
      <w:start w:val="1"/>
      <w:numFmt w:val="decimal"/>
      <w:lvlText w:val="%7."/>
      <w:lvlJc w:val="left"/>
      <w:pPr>
        <w:ind w:left="5040" w:hanging="360"/>
      </w:pPr>
    </w:lvl>
    <w:lvl w:ilvl="7" w:tplc="05B2C472">
      <w:start w:val="1"/>
      <w:numFmt w:val="lowerLetter"/>
      <w:lvlText w:val="%8."/>
      <w:lvlJc w:val="left"/>
      <w:pPr>
        <w:ind w:left="5760" w:hanging="360"/>
      </w:pPr>
    </w:lvl>
    <w:lvl w:ilvl="8" w:tplc="C11A8FCE">
      <w:start w:val="1"/>
      <w:numFmt w:val="lowerRoman"/>
      <w:lvlText w:val="%9."/>
      <w:lvlJc w:val="right"/>
      <w:pPr>
        <w:ind w:left="6480" w:hanging="180"/>
      </w:pPr>
    </w:lvl>
  </w:abstractNum>
  <w:abstractNum w:abstractNumId="8">
    <w:nsid w:val="13E311CF"/>
    <w:multiLevelType w:val="hybridMultilevel"/>
    <w:tmpl w:val="00000000"/>
    <w:lvl w:ilvl="0" w:tplc="38961BE8">
      <w:start w:val="1"/>
      <w:numFmt w:val="bullet"/>
      <w:lvlText w:val=""/>
      <w:lvlJc w:val="left"/>
      <w:pPr>
        <w:ind w:left="720" w:hanging="360"/>
      </w:pPr>
      <w:rPr>
        <w:rFonts w:ascii="Wingdings" w:hAnsi="Wingdings"/>
      </w:rPr>
    </w:lvl>
    <w:lvl w:ilvl="1" w:tplc="0EDA1EC8">
      <w:start w:val="1"/>
      <w:numFmt w:val="bullet"/>
      <w:lvlText w:val="o"/>
      <w:lvlJc w:val="left"/>
      <w:pPr>
        <w:ind w:left="1440" w:hanging="360"/>
      </w:pPr>
      <w:rPr>
        <w:rFonts w:ascii="Courier New" w:hAnsi="Courier New" w:cs="Courier New"/>
      </w:rPr>
    </w:lvl>
    <w:lvl w:ilvl="2" w:tplc="354E5392">
      <w:start w:val="1"/>
      <w:numFmt w:val="bullet"/>
      <w:lvlText w:val=""/>
      <w:lvlJc w:val="left"/>
      <w:pPr>
        <w:ind w:left="2160" w:hanging="360"/>
      </w:pPr>
      <w:rPr>
        <w:rFonts w:ascii="Wingdings" w:hAnsi="Wingdings"/>
      </w:rPr>
    </w:lvl>
    <w:lvl w:ilvl="3" w:tplc="9454E8F2">
      <w:start w:val="1"/>
      <w:numFmt w:val="bullet"/>
      <w:lvlText w:val=""/>
      <w:lvlJc w:val="left"/>
      <w:pPr>
        <w:ind w:left="2880" w:hanging="360"/>
      </w:pPr>
      <w:rPr>
        <w:rFonts w:ascii="Symbol" w:hAnsi="Symbol"/>
      </w:rPr>
    </w:lvl>
    <w:lvl w:ilvl="4" w:tplc="1DBADDB4">
      <w:start w:val="1"/>
      <w:numFmt w:val="bullet"/>
      <w:lvlText w:val="o"/>
      <w:lvlJc w:val="left"/>
      <w:pPr>
        <w:ind w:left="3600" w:hanging="360"/>
      </w:pPr>
      <w:rPr>
        <w:rFonts w:ascii="Courier New" w:hAnsi="Courier New" w:cs="Courier New"/>
      </w:rPr>
    </w:lvl>
    <w:lvl w:ilvl="5" w:tplc="D752F310">
      <w:start w:val="1"/>
      <w:numFmt w:val="bullet"/>
      <w:lvlText w:val=""/>
      <w:lvlJc w:val="left"/>
      <w:pPr>
        <w:ind w:left="4320" w:hanging="360"/>
      </w:pPr>
      <w:rPr>
        <w:rFonts w:ascii="Wingdings" w:hAnsi="Wingdings"/>
      </w:rPr>
    </w:lvl>
    <w:lvl w:ilvl="6" w:tplc="3920E408">
      <w:start w:val="1"/>
      <w:numFmt w:val="bullet"/>
      <w:lvlText w:val=""/>
      <w:lvlJc w:val="left"/>
      <w:pPr>
        <w:ind w:left="5040" w:hanging="360"/>
      </w:pPr>
      <w:rPr>
        <w:rFonts w:ascii="Symbol" w:hAnsi="Symbol"/>
      </w:rPr>
    </w:lvl>
    <w:lvl w:ilvl="7" w:tplc="9BCC5ED6">
      <w:start w:val="1"/>
      <w:numFmt w:val="bullet"/>
      <w:lvlText w:val="o"/>
      <w:lvlJc w:val="left"/>
      <w:pPr>
        <w:ind w:left="5760" w:hanging="360"/>
      </w:pPr>
      <w:rPr>
        <w:rFonts w:ascii="Courier New" w:hAnsi="Courier New" w:cs="Courier New"/>
      </w:rPr>
    </w:lvl>
    <w:lvl w:ilvl="8" w:tplc="9DDCB258">
      <w:start w:val="1"/>
      <w:numFmt w:val="bullet"/>
      <w:lvlText w:val=""/>
      <w:lvlJc w:val="left"/>
      <w:pPr>
        <w:ind w:left="6480" w:hanging="360"/>
      </w:pPr>
      <w:rPr>
        <w:rFonts w:ascii="Wingdings" w:hAnsi="Wingdings"/>
      </w:rPr>
    </w:lvl>
  </w:abstractNum>
  <w:abstractNum w:abstractNumId="9">
    <w:nsid w:val="144375B2"/>
    <w:multiLevelType w:val="singleLevel"/>
    <w:tmpl w:val="00000000"/>
    <w:lvl w:ilvl="0">
      <w:start w:val="1"/>
      <w:numFmt w:val="bullet"/>
      <w:lvlText w:val=""/>
      <w:lvlJc w:val="left"/>
      <w:pPr>
        <w:ind w:left="360" w:hanging="360"/>
      </w:pPr>
      <w:rPr>
        <w:rFonts w:ascii="Symbol" w:hAnsi="Symbol"/>
      </w:rPr>
    </w:lvl>
  </w:abstractNum>
  <w:abstractNum w:abstractNumId="10">
    <w:nsid w:val="192C5EDA"/>
    <w:multiLevelType w:val="hybridMultilevel"/>
    <w:tmpl w:val="00000000"/>
    <w:lvl w:ilvl="0" w:tplc="82DEFD30">
      <w:start w:val="1"/>
      <w:numFmt w:val="bullet"/>
      <w:lvlText w:val=""/>
      <w:lvlJc w:val="left"/>
      <w:pPr>
        <w:ind w:left="864" w:hanging="288"/>
      </w:pPr>
      <w:rPr>
        <w:rFonts w:ascii="Wingdings" w:hAnsi="Wingdings"/>
        <w:color w:val="auto"/>
        <w:sz w:val="20"/>
        <w:szCs w:val="20"/>
      </w:rPr>
    </w:lvl>
    <w:lvl w:ilvl="1" w:tplc="C9FC47B4">
      <w:start w:val="1"/>
      <w:numFmt w:val="bullet"/>
      <w:lvlText w:val="o"/>
      <w:lvlJc w:val="left"/>
      <w:pPr>
        <w:ind w:left="2016" w:hanging="360"/>
      </w:pPr>
      <w:rPr>
        <w:rFonts w:ascii="Courier New" w:hAnsi="Courier New" w:cs="Courier New"/>
      </w:rPr>
    </w:lvl>
    <w:lvl w:ilvl="2" w:tplc="20AE33D8">
      <w:start w:val="1"/>
      <w:numFmt w:val="bullet"/>
      <w:lvlText w:val=""/>
      <w:lvlJc w:val="left"/>
      <w:pPr>
        <w:ind w:left="2736" w:hanging="360"/>
      </w:pPr>
      <w:rPr>
        <w:rFonts w:ascii="Wingdings" w:hAnsi="Wingdings"/>
      </w:rPr>
    </w:lvl>
    <w:lvl w:ilvl="3" w:tplc="60505228">
      <w:start w:val="1"/>
      <w:numFmt w:val="bullet"/>
      <w:lvlText w:val=""/>
      <w:lvlJc w:val="left"/>
      <w:pPr>
        <w:ind w:left="3456" w:hanging="360"/>
      </w:pPr>
      <w:rPr>
        <w:rFonts w:ascii="Symbol" w:hAnsi="Symbol"/>
      </w:rPr>
    </w:lvl>
    <w:lvl w:ilvl="4" w:tplc="27E84A86">
      <w:start w:val="1"/>
      <w:numFmt w:val="bullet"/>
      <w:lvlText w:val="o"/>
      <w:lvlJc w:val="left"/>
      <w:pPr>
        <w:ind w:left="4176" w:hanging="360"/>
      </w:pPr>
      <w:rPr>
        <w:rFonts w:ascii="Courier New" w:hAnsi="Courier New" w:cs="Courier New"/>
      </w:rPr>
    </w:lvl>
    <w:lvl w:ilvl="5" w:tplc="50C4D8D2">
      <w:start w:val="1"/>
      <w:numFmt w:val="bullet"/>
      <w:lvlText w:val=""/>
      <w:lvlJc w:val="left"/>
      <w:pPr>
        <w:ind w:left="4896" w:hanging="360"/>
      </w:pPr>
      <w:rPr>
        <w:rFonts w:ascii="Wingdings" w:hAnsi="Wingdings"/>
      </w:rPr>
    </w:lvl>
    <w:lvl w:ilvl="6" w:tplc="915E4572">
      <w:start w:val="1"/>
      <w:numFmt w:val="bullet"/>
      <w:lvlText w:val=""/>
      <w:lvlJc w:val="left"/>
      <w:pPr>
        <w:ind w:left="5616" w:hanging="360"/>
      </w:pPr>
      <w:rPr>
        <w:rFonts w:ascii="Symbol" w:hAnsi="Symbol"/>
      </w:rPr>
    </w:lvl>
    <w:lvl w:ilvl="7" w:tplc="809C4A10">
      <w:start w:val="1"/>
      <w:numFmt w:val="bullet"/>
      <w:lvlText w:val="o"/>
      <w:lvlJc w:val="left"/>
      <w:pPr>
        <w:ind w:left="6336" w:hanging="360"/>
      </w:pPr>
      <w:rPr>
        <w:rFonts w:ascii="Courier New" w:hAnsi="Courier New" w:cs="Courier New"/>
      </w:rPr>
    </w:lvl>
    <w:lvl w:ilvl="8" w:tplc="A32C477A">
      <w:start w:val="1"/>
      <w:numFmt w:val="bullet"/>
      <w:lvlText w:val=""/>
      <w:lvlJc w:val="left"/>
      <w:pPr>
        <w:ind w:left="7056" w:hanging="360"/>
      </w:pPr>
      <w:rPr>
        <w:rFonts w:ascii="Wingdings" w:hAnsi="Wingdings"/>
      </w:rPr>
    </w:lvl>
  </w:abstractNum>
  <w:abstractNum w:abstractNumId="11">
    <w:nsid w:val="1A3A4F9B"/>
    <w:multiLevelType w:val="hybridMultilevel"/>
    <w:tmpl w:val="00000000"/>
    <w:lvl w:ilvl="0" w:tplc="80DCEFCE">
      <w:start w:val="1"/>
      <w:numFmt w:val="decimal"/>
      <w:lvlText w:val="%1."/>
      <w:lvlJc w:val="left"/>
      <w:pPr>
        <w:ind w:left="720" w:hanging="360"/>
      </w:pPr>
    </w:lvl>
    <w:lvl w:ilvl="1" w:tplc="3BF6AFE4">
      <w:start w:val="1"/>
      <w:numFmt w:val="lowerLetter"/>
      <w:lvlText w:val="%2."/>
      <w:lvlJc w:val="left"/>
      <w:pPr>
        <w:ind w:left="1440" w:hanging="360"/>
      </w:pPr>
    </w:lvl>
    <w:lvl w:ilvl="2" w:tplc="37EE0D26">
      <w:start w:val="1"/>
      <w:numFmt w:val="lowerRoman"/>
      <w:lvlText w:val="%3."/>
      <w:lvlJc w:val="right"/>
      <w:pPr>
        <w:ind w:left="2160" w:hanging="180"/>
      </w:pPr>
    </w:lvl>
    <w:lvl w:ilvl="3" w:tplc="CBCCD45C">
      <w:start w:val="1"/>
      <w:numFmt w:val="decimal"/>
      <w:lvlText w:val="%4."/>
      <w:lvlJc w:val="left"/>
      <w:pPr>
        <w:ind w:left="2880" w:hanging="360"/>
      </w:pPr>
    </w:lvl>
    <w:lvl w:ilvl="4" w:tplc="53288B04">
      <w:start w:val="1"/>
      <w:numFmt w:val="lowerLetter"/>
      <w:lvlText w:val="%5."/>
      <w:lvlJc w:val="left"/>
      <w:pPr>
        <w:ind w:left="3600" w:hanging="360"/>
      </w:pPr>
    </w:lvl>
    <w:lvl w:ilvl="5" w:tplc="A31036A8">
      <w:start w:val="1"/>
      <w:numFmt w:val="lowerRoman"/>
      <w:lvlText w:val="%6."/>
      <w:lvlJc w:val="right"/>
      <w:pPr>
        <w:ind w:left="4320" w:hanging="180"/>
      </w:pPr>
    </w:lvl>
    <w:lvl w:ilvl="6" w:tplc="3336E45E">
      <w:start w:val="1"/>
      <w:numFmt w:val="decimal"/>
      <w:lvlText w:val="%7."/>
      <w:lvlJc w:val="left"/>
      <w:pPr>
        <w:ind w:left="5040" w:hanging="360"/>
      </w:pPr>
    </w:lvl>
    <w:lvl w:ilvl="7" w:tplc="A6F2FAF6">
      <w:start w:val="1"/>
      <w:numFmt w:val="lowerLetter"/>
      <w:lvlText w:val="%8."/>
      <w:lvlJc w:val="left"/>
      <w:pPr>
        <w:ind w:left="5760" w:hanging="360"/>
      </w:pPr>
    </w:lvl>
    <w:lvl w:ilvl="8" w:tplc="553425CC">
      <w:start w:val="1"/>
      <w:numFmt w:val="lowerRoman"/>
      <w:lvlText w:val="%9."/>
      <w:lvlJc w:val="right"/>
      <w:pPr>
        <w:ind w:left="6480" w:hanging="180"/>
      </w:pPr>
    </w:lvl>
  </w:abstractNum>
  <w:abstractNum w:abstractNumId="12">
    <w:nsid w:val="1A626AAF"/>
    <w:multiLevelType w:val="hybridMultilevel"/>
    <w:tmpl w:val="00000000"/>
    <w:lvl w:ilvl="0" w:tplc="61B868C4">
      <w:start w:val="1"/>
      <w:numFmt w:val="decimal"/>
      <w:lvlText w:val="%1."/>
      <w:lvlJc w:val="left"/>
      <w:pPr>
        <w:ind w:left="720" w:hanging="360"/>
      </w:pPr>
    </w:lvl>
    <w:lvl w:ilvl="1" w:tplc="BB961C6C">
      <w:start w:val="1"/>
      <w:numFmt w:val="lowerLetter"/>
      <w:lvlText w:val="%2."/>
      <w:lvlJc w:val="left"/>
      <w:pPr>
        <w:ind w:left="1440" w:hanging="360"/>
      </w:pPr>
    </w:lvl>
    <w:lvl w:ilvl="2" w:tplc="AD96D828">
      <w:start w:val="1"/>
      <w:numFmt w:val="lowerRoman"/>
      <w:lvlText w:val="%3."/>
      <w:lvlJc w:val="right"/>
      <w:pPr>
        <w:ind w:left="2160" w:hanging="180"/>
      </w:pPr>
    </w:lvl>
    <w:lvl w:ilvl="3" w:tplc="0E2C0F06">
      <w:start w:val="1"/>
      <w:numFmt w:val="decimal"/>
      <w:lvlText w:val="%4."/>
      <w:lvlJc w:val="left"/>
      <w:pPr>
        <w:ind w:left="2880" w:hanging="360"/>
      </w:pPr>
    </w:lvl>
    <w:lvl w:ilvl="4" w:tplc="D9B806E6">
      <w:start w:val="1"/>
      <w:numFmt w:val="lowerLetter"/>
      <w:lvlText w:val="%5."/>
      <w:lvlJc w:val="left"/>
      <w:pPr>
        <w:ind w:left="3600" w:hanging="360"/>
      </w:pPr>
    </w:lvl>
    <w:lvl w:ilvl="5" w:tplc="E2D24956">
      <w:start w:val="1"/>
      <w:numFmt w:val="lowerRoman"/>
      <w:lvlText w:val="%6."/>
      <w:lvlJc w:val="right"/>
      <w:pPr>
        <w:ind w:left="4320" w:hanging="180"/>
      </w:pPr>
    </w:lvl>
    <w:lvl w:ilvl="6" w:tplc="D5EA0306">
      <w:start w:val="1"/>
      <w:numFmt w:val="decimal"/>
      <w:lvlText w:val="%7."/>
      <w:lvlJc w:val="left"/>
      <w:pPr>
        <w:ind w:left="5040" w:hanging="360"/>
      </w:pPr>
    </w:lvl>
    <w:lvl w:ilvl="7" w:tplc="381E1E0A">
      <w:start w:val="1"/>
      <w:numFmt w:val="lowerLetter"/>
      <w:lvlText w:val="%8."/>
      <w:lvlJc w:val="left"/>
      <w:pPr>
        <w:ind w:left="5760" w:hanging="360"/>
      </w:pPr>
    </w:lvl>
    <w:lvl w:ilvl="8" w:tplc="DC0C5CF2">
      <w:start w:val="1"/>
      <w:numFmt w:val="lowerRoman"/>
      <w:lvlText w:val="%9."/>
      <w:lvlJc w:val="right"/>
      <w:pPr>
        <w:ind w:left="6480" w:hanging="180"/>
      </w:pPr>
    </w:lvl>
  </w:abstractNum>
  <w:abstractNum w:abstractNumId="13">
    <w:nsid w:val="1BC17B79"/>
    <w:multiLevelType w:val="hybridMultilevel"/>
    <w:tmpl w:val="FFFFFFFF"/>
    <w:lvl w:ilvl="0" w:tplc="4F00458A">
      <w:start w:val="1"/>
      <w:numFmt w:val="bullet"/>
      <w:lvlText w:val=""/>
      <w:lvlJc w:val="left"/>
      <w:pPr>
        <w:ind w:left="720" w:hanging="360"/>
      </w:pPr>
      <w:rPr>
        <w:rFonts w:hint="default" w:ascii="Wingdings" w:hAnsi="Wingdings"/>
      </w:rPr>
    </w:lvl>
    <w:lvl w:ilvl="1" w:tplc="1B922182">
      <w:start w:val="1"/>
      <w:numFmt w:val="bullet"/>
      <w:lvlText w:val="o"/>
      <w:lvlJc w:val="left"/>
      <w:pPr>
        <w:ind w:left="1440" w:hanging="360"/>
      </w:pPr>
      <w:rPr>
        <w:rFonts w:hint="default" w:ascii="Courier New" w:hAnsi="Courier New"/>
      </w:rPr>
    </w:lvl>
    <w:lvl w:ilvl="2" w:tplc="D054E398">
      <w:start w:val="1"/>
      <w:numFmt w:val="bullet"/>
      <w:lvlText w:val=""/>
      <w:lvlJc w:val="left"/>
      <w:pPr>
        <w:ind w:left="2160" w:hanging="360"/>
      </w:pPr>
      <w:rPr>
        <w:rFonts w:hint="default" w:ascii="Wingdings" w:hAnsi="Wingdings"/>
      </w:rPr>
    </w:lvl>
    <w:lvl w:ilvl="3" w:tplc="E13C6ED6">
      <w:start w:val="1"/>
      <w:numFmt w:val="bullet"/>
      <w:lvlText w:val=""/>
      <w:lvlJc w:val="left"/>
      <w:pPr>
        <w:ind w:left="2880" w:hanging="360"/>
      </w:pPr>
      <w:rPr>
        <w:rFonts w:hint="default" w:ascii="Symbol" w:hAnsi="Symbol"/>
      </w:rPr>
    </w:lvl>
    <w:lvl w:ilvl="4" w:tplc="7B9220AA">
      <w:start w:val="1"/>
      <w:numFmt w:val="bullet"/>
      <w:lvlText w:val="o"/>
      <w:lvlJc w:val="left"/>
      <w:pPr>
        <w:ind w:left="3600" w:hanging="360"/>
      </w:pPr>
      <w:rPr>
        <w:rFonts w:hint="default" w:ascii="Courier New" w:hAnsi="Courier New"/>
      </w:rPr>
    </w:lvl>
    <w:lvl w:ilvl="5" w:tplc="9B9C2CD0">
      <w:start w:val="1"/>
      <w:numFmt w:val="bullet"/>
      <w:lvlText w:val=""/>
      <w:lvlJc w:val="left"/>
      <w:pPr>
        <w:ind w:left="4320" w:hanging="360"/>
      </w:pPr>
      <w:rPr>
        <w:rFonts w:hint="default" w:ascii="Wingdings" w:hAnsi="Wingdings"/>
      </w:rPr>
    </w:lvl>
    <w:lvl w:ilvl="6" w:tplc="AB7664CE">
      <w:start w:val="1"/>
      <w:numFmt w:val="bullet"/>
      <w:lvlText w:val=""/>
      <w:lvlJc w:val="left"/>
      <w:pPr>
        <w:ind w:left="5040" w:hanging="360"/>
      </w:pPr>
      <w:rPr>
        <w:rFonts w:hint="default" w:ascii="Symbol" w:hAnsi="Symbol"/>
      </w:rPr>
    </w:lvl>
    <w:lvl w:ilvl="7" w:tplc="B396F88A">
      <w:start w:val="1"/>
      <w:numFmt w:val="bullet"/>
      <w:lvlText w:val="o"/>
      <w:lvlJc w:val="left"/>
      <w:pPr>
        <w:ind w:left="5760" w:hanging="360"/>
      </w:pPr>
      <w:rPr>
        <w:rFonts w:hint="default" w:ascii="Courier New" w:hAnsi="Courier New"/>
      </w:rPr>
    </w:lvl>
    <w:lvl w:ilvl="8" w:tplc="4A38CBCC">
      <w:start w:val="1"/>
      <w:numFmt w:val="bullet"/>
      <w:lvlText w:val=""/>
      <w:lvlJc w:val="left"/>
      <w:pPr>
        <w:ind w:left="6480" w:hanging="360"/>
      </w:pPr>
      <w:rPr>
        <w:rFonts w:hint="default" w:ascii="Wingdings" w:hAnsi="Wingdings"/>
      </w:rPr>
    </w:lvl>
  </w:abstractNum>
  <w:abstractNum w:abstractNumId="14">
    <w:nsid w:val="2A2E63D9"/>
    <w:multiLevelType w:val="hybridMultilevel"/>
    <w:tmpl w:val="00000000"/>
    <w:lvl w:ilvl="0" w:tplc="231E9DE0">
      <w:start w:val="1"/>
      <w:numFmt w:val="decimal"/>
      <w:lvlText w:val="%1."/>
      <w:lvlJc w:val="left"/>
      <w:pPr>
        <w:ind w:left="720" w:hanging="360"/>
      </w:pPr>
    </w:lvl>
    <w:lvl w:ilvl="1" w:tplc="2EF2850E">
      <w:start w:val="1"/>
      <w:numFmt w:val="lowerLetter"/>
      <w:lvlText w:val="%2."/>
      <w:lvlJc w:val="left"/>
      <w:pPr>
        <w:ind w:left="1440" w:hanging="360"/>
      </w:pPr>
    </w:lvl>
    <w:lvl w:ilvl="2" w:tplc="1088A12A">
      <w:start w:val="1"/>
      <w:numFmt w:val="lowerRoman"/>
      <w:lvlText w:val="%3."/>
      <w:lvlJc w:val="right"/>
      <w:pPr>
        <w:ind w:left="2160" w:hanging="180"/>
      </w:pPr>
    </w:lvl>
    <w:lvl w:ilvl="3" w:tplc="38240D76">
      <w:start w:val="1"/>
      <w:numFmt w:val="decimal"/>
      <w:lvlText w:val="%4."/>
      <w:lvlJc w:val="left"/>
      <w:pPr>
        <w:ind w:left="2880" w:hanging="360"/>
      </w:pPr>
    </w:lvl>
    <w:lvl w:ilvl="4" w:tplc="C8F2707A">
      <w:start w:val="1"/>
      <w:numFmt w:val="lowerLetter"/>
      <w:lvlText w:val="%5."/>
      <w:lvlJc w:val="left"/>
      <w:pPr>
        <w:ind w:left="3600" w:hanging="360"/>
      </w:pPr>
    </w:lvl>
    <w:lvl w:ilvl="5" w:tplc="7346DBCC">
      <w:start w:val="1"/>
      <w:numFmt w:val="lowerRoman"/>
      <w:lvlText w:val="%6."/>
      <w:lvlJc w:val="right"/>
      <w:pPr>
        <w:ind w:left="4320" w:hanging="180"/>
      </w:pPr>
    </w:lvl>
    <w:lvl w:ilvl="6" w:tplc="DBC6C67E">
      <w:start w:val="1"/>
      <w:numFmt w:val="decimal"/>
      <w:lvlText w:val="%7."/>
      <w:lvlJc w:val="left"/>
      <w:pPr>
        <w:ind w:left="5040" w:hanging="360"/>
      </w:pPr>
    </w:lvl>
    <w:lvl w:ilvl="7" w:tplc="65EEBAF4">
      <w:start w:val="1"/>
      <w:numFmt w:val="lowerLetter"/>
      <w:lvlText w:val="%8."/>
      <w:lvlJc w:val="left"/>
      <w:pPr>
        <w:ind w:left="5760" w:hanging="360"/>
      </w:pPr>
    </w:lvl>
    <w:lvl w:ilvl="8" w:tplc="979811EA">
      <w:start w:val="1"/>
      <w:numFmt w:val="lowerRoman"/>
      <w:lvlText w:val="%9."/>
      <w:lvlJc w:val="right"/>
      <w:pPr>
        <w:ind w:left="6480" w:hanging="180"/>
      </w:pPr>
    </w:lvl>
  </w:abstractNum>
  <w:abstractNum w:abstractNumId="15">
    <w:nsid w:val="2EB1070F"/>
    <w:multiLevelType w:val="hybridMultilevel"/>
    <w:tmpl w:val="FFFFFFFF"/>
    <w:lvl w:ilvl="0" w:tplc="F44ED572">
      <w:start w:val="1"/>
      <w:numFmt w:val="decimal"/>
      <w:lvlText w:val="%1."/>
      <w:lvlJc w:val="left"/>
      <w:pPr>
        <w:ind w:left="720" w:hanging="360"/>
      </w:pPr>
    </w:lvl>
    <w:lvl w:ilvl="1" w:tplc="265CDE20">
      <w:start w:val="1"/>
      <w:numFmt w:val="lowerLetter"/>
      <w:lvlText w:val="%2."/>
      <w:lvlJc w:val="left"/>
      <w:pPr>
        <w:ind w:left="1440" w:hanging="360"/>
      </w:pPr>
    </w:lvl>
    <w:lvl w:ilvl="2" w:tplc="FD5E876E">
      <w:start w:val="1"/>
      <w:numFmt w:val="lowerRoman"/>
      <w:lvlText w:val="%3."/>
      <w:lvlJc w:val="right"/>
      <w:pPr>
        <w:ind w:left="2160" w:hanging="180"/>
      </w:pPr>
    </w:lvl>
    <w:lvl w:ilvl="3" w:tplc="EF36930A">
      <w:start w:val="1"/>
      <w:numFmt w:val="decimal"/>
      <w:lvlText w:val="%4."/>
      <w:lvlJc w:val="left"/>
      <w:pPr>
        <w:ind w:left="2880" w:hanging="360"/>
      </w:pPr>
    </w:lvl>
    <w:lvl w:ilvl="4" w:tplc="733418CA">
      <w:start w:val="1"/>
      <w:numFmt w:val="lowerLetter"/>
      <w:lvlText w:val="%5."/>
      <w:lvlJc w:val="left"/>
      <w:pPr>
        <w:ind w:left="3600" w:hanging="360"/>
      </w:pPr>
    </w:lvl>
    <w:lvl w:ilvl="5" w:tplc="583C8576">
      <w:start w:val="1"/>
      <w:numFmt w:val="lowerRoman"/>
      <w:lvlText w:val="%6."/>
      <w:lvlJc w:val="right"/>
      <w:pPr>
        <w:ind w:left="4320" w:hanging="180"/>
      </w:pPr>
    </w:lvl>
    <w:lvl w:ilvl="6" w:tplc="9718F5F6">
      <w:start w:val="1"/>
      <w:numFmt w:val="decimal"/>
      <w:lvlText w:val="%7."/>
      <w:lvlJc w:val="left"/>
      <w:pPr>
        <w:ind w:left="5040" w:hanging="360"/>
      </w:pPr>
    </w:lvl>
    <w:lvl w:ilvl="7" w:tplc="A09039E4">
      <w:start w:val="1"/>
      <w:numFmt w:val="lowerLetter"/>
      <w:lvlText w:val="%8."/>
      <w:lvlJc w:val="left"/>
      <w:pPr>
        <w:ind w:left="5760" w:hanging="360"/>
      </w:pPr>
    </w:lvl>
    <w:lvl w:ilvl="8" w:tplc="3E606438">
      <w:start w:val="1"/>
      <w:numFmt w:val="lowerRoman"/>
      <w:lvlText w:val="%9."/>
      <w:lvlJc w:val="right"/>
      <w:pPr>
        <w:ind w:left="6480" w:hanging="180"/>
      </w:pPr>
    </w:lvl>
  </w:abstractNum>
  <w:abstractNum w:abstractNumId="16">
    <w:nsid w:val="36744C8B"/>
    <w:multiLevelType w:val="hybridMultilevel"/>
    <w:tmpl w:val="00000000"/>
    <w:lvl w:ilvl="0" w:tplc="A8A66C88">
      <w:start w:val="2"/>
      <w:numFmt w:val="decimal"/>
      <w:lvlText w:val="%1."/>
      <w:lvlJc w:val="left"/>
      <w:pPr>
        <w:ind w:left="720" w:hanging="360"/>
      </w:pPr>
    </w:lvl>
    <w:lvl w:ilvl="1" w:tplc="363AC39C">
      <w:start w:val="1"/>
      <w:numFmt w:val="lowerLetter"/>
      <w:lvlText w:val="%2."/>
      <w:lvlJc w:val="left"/>
      <w:pPr>
        <w:ind w:left="1440" w:hanging="360"/>
      </w:pPr>
    </w:lvl>
    <w:lvl w:ilvl="2" w:tplc="BCE63748">
      <w:start w:val="1"/>
      <w:numFmt w:val="lowerRoman"/>
      <w:lvlText w:val="%3."/>
      <w:lvlJc w:val="right"/>
      <w:pPr>
        <w:ind w:left="2160" w:hanging="180"/>
      </w:pPr>
    </w:lvl>
    <w:lvl w:ilvl="3" w:tplc="28FA72EE">
      <w:start w:val="1"/>
      <w:numFmt w:val="decimal"/>
      <w:lvlText w:val="%4."/>
      <w:lvlJc w:val="left"/>
      <w:pPr>
        <w:ind w:left="2880" w:hanging="360"/>
      </w:pPr>
    </w:lvl>
    <w:lvl w:ilvl="4" w:tplc="7FC05D7E">
      <w:start w:val="1"/>
      <w:numFmt w:val="lowerLetter"/>
      <w:lvlText w:val="%5."/>
      <w:lvlJc w:val="left"/>
      <w:pPr>
        <w:ind w:left="3600" w:hanging="360"/>
      </w:pPr>
    </w:lvl>
    <w:lvl w:ilvl="5" w:tplc="FDD69506">
      <w:start w:val="1"/>
      <w:numFmt w:val="lowerRoman"/>
      <w:lvlText w:val="%6."/>
      <w:lvlJc w:val="right"/>
      <w:pPr>
        <w:ind w:left="4320" w:hanging="180"/>
      </w:pPr>
    </w:lvl>
    <w:lvl w:ilvl="6" w:tplc="6AE444B2">
      <w:start w:val="1"/>
      <w:numFmt w:val="decimal"/>
      <w:lvlText w:val="%7."/>
      <w:lvlJc w:val="left"/>
      <w:pPr>
        <w:ind w:left="5040" w:hanging="360"/>
      </w:pPr>
    </w:lvl>
    <w:lvl w:ilvl="7" w:tplc="E788E76C">
      <w:start w:val="1"/>
      <w:numFmt w:val="lowerLetter"/>
      <w:lvlText w:val="%8."/>
      <w:lvlJc w:val="left"/>
      <w:pPr>
        <w:ind w:left="5760" w:hanging="360"/>
      </w:pPr>
    </w:lvl>
    <w:lvl w:ilvl="8" w:tplc="D6D2CEA8">
      <w:start w:val="1"/>
      <w:numFmt w:val="lowerRoman"/>
      <w:lvlText w:val="%9."/>
      <w:lvlJc w:val="right"/>
      <w:pPr>
        <w:ind w:left="6480" w:hanging="180"/>
      </w:pPr>
    </w:lvl>
  </w:abstractNum>
  <w:abstractNum w:abstractNumId="17">
    <w:nsid w:val="3EE765BD"/>
    <w:multiLevelType w:val="hybridMultilevel"/>
    <w:tmpl w:val="00000000"/>
    <w:lvl w:ilvl="0" w:tplc="B55886F2">
      <w:start w:val="1"/>
      <w:numFmt w:val="bullet"/>
      <w:lvlText w:val=""/>
      <w:lvlJc w:val="left"/>
      <w:pPr>
        <w:ind w:left="1440" w:hanging="360"/>
      </w:pPr>
      <w:rPr>
        <w:rFonts w:ascii="Symbol" w:hAnsi="Symbol"/>
      </w:rPr>
    </w:lvl>
    <w:lvl w:ilvl="1" w:tplc="9014D0BA">
      <w:start w:val="1"/>
      <w:numFmt w:val="bullet"/>
      <w:lvlText w:val="o"/>
      <w:lvlJc w:val="left"/>
      <w:pPr>
        <w:ind w:left="2160" w:hanging="360"/>
      </w:pPr>
      <w:rPr>
        <w:rFonts w:ascii="Courier New" w:hAnsi="Courier New" w:cs="Courier New"/>
      </w:rPr>
    </w:lvl>
    <w:lvl w:ilvl="2" w:tplc="EB7A2796">
      <w:start w:val="1"/>
      <w:numFmt w:val="bullet"/>
      <w:lvlText w:val=""/>
      <w:lvlJc w:val="left"/>
      <w:pPr>
        <w:ind w:left="2880" w:hanging="360"/>
      </w:pPr>
      <w:rPr>
        <w:rFonts w:ascii="Wingdings" w:hAnsi="Wingdings"/>
      </w:rPr>
    </w:lvl>
    <w:lvl w:ilvl="3" w:tplc="E91EAB5C">
      <w:start w:val="1"/>
      <w:numFmt w:val="bullet"/>
      <w:lvlText w:val=""/>
      <w:lvlJc w:val="left"/>
      <w:pPr>
        <w:ind w:left="3600" w:hanging="360"/>
      </w:pPr>
      <w:rPr>
        <w:rFonts w:ascii="Symbol" w:hAnsi="Symbol"/>
      </w:rPr>
    </w:lvl>
    <w:lvl w:ilvl="4" w:tplc="98162C4A">
      <w:start w:val="1"/>
      <w:numFmt w:val="bullet"/>
      <w:lvlText w:val="o"/>
      <w:lvlJc w:val="left"/>
      <w:pPr>
        <w:ind w:left="4320" w:hanging="360"/>
      </w:pPr>
      <w:rPr>
        <w:rFonts w:ascii="Courier New" w:hAnsi="Courier New" w:cs="Courier New"/>
      </w:rPr>
    </w:lvl>
    <w:lvl w:ilvl="5" w:tplc="73B2156E">
      <w:start w:val="1"/>
      <w:numFmt w:val="bullet"/>
      <w:lvlText w:val=""/>
      <w:lvlJc w:val="left"/>
      <w:pPr>
        <w:ind w:left="5040" w:hanging="360"/>
      </w:pPr>
      <w:rPr>
        <w:rFonts w:ascii="Wingdings" w:hAnsi="Wingdings"/>
      </w:rPr>
    </w:lvl>
    <w:lvl w:ilvl="6" w:tplc="99FAB13E">
      <w:start w:val="1"/>
      <w:numFmt w:val="bullet"/>
      <w:lvlText w:val=""/>
      <w:lvlJc w:val="left"/>
      <w:pPr>
        <w:ind w:left="5760" w:hanging="360"/>
      </w:pPr>
      <w:rPr>
        <w:rFonts w:ascii="Symbol" w:hAnsi="Symbol"/>
      </w:rPr>
    </w:lvl>
    <w:lvl w:ilvl="7" w:tplc="0718926A">
      <w:start w:val="1"/>
      <w:numFmt w:val="bullet"/>
      <w:lvlText w:val="o"/>
      <w:lvlJc w:val="left"/>
      <w:pPr>
        <w:ind w:left="6480" w:hanging="360"/>
      </w:pPr>
      <w:rPr>
        <w:rFonts w:ascii="Courier New" w:hAnsi="Courier New" w:cs="Courier New"/>
      </w:rPr>
    </w:lvl>
    <w:lvl w:ilvl="8" w:tplc="7C380EEE">
      <w:start w:val="1"/>
      <w:numFmt w:val="bullet"/>
      <w:lvlText w:val=""/>
      <w:lvlJc w:val="left"/>
      <w:pPr>
        <w:ind w:left="7200" w:hanging="360"/>
      </w:pPr>
      <w:rPr>
        <w:rFonts w:ascii="Wingdings" w:hAnsi="Wingdings"/>
      </w:rPr>
    </w:lvl>
  </w:abstractNum>
  <w:abstractNum w:abstractNumId="18">
    <w:nsid w:val="41BD3203"/>
    <w:multiLevelType w:val="hybridMultilevel"/>
    <w:tmpl w:val="00000000"/>
    <w:lvl w:ilvl="0" w:tplc="FDEE4520">
      <w:start w:val="1"/>
      <w:numFmt w:val="decimal"/>
      <w:lvlText w:val="%1."/>
      <w:lvlJc w:val="left"/>
      <w:pPr>
        <w:ind w:left="720" w:hanging="360"/>
      </w:pPr>
    </w:lvl>
    <w:lvl w:ilvl="1" w:tplc="5D1C7BE2">
      <w:start w:val="1"/>
      <w:numFmt w:val="lowerLetter"/>
      <w:lvlText w:val="%2."/>
      <w:lvlJc w:val="left"/>
      <w:pPr>
        <w:ind w:left="1440" w:hanging="360"/>
      </w:pPr>
    </w:lvl>
    <w:lvl w:ilvl="2" w:tplc="21CCE06A">
      <w:start w:val="1"/>
      <w:numFmt w:val="lowerRoman"/>
      <w:lvlText w:val="%3."/>
      <w:lvlJc w:val="right"/>
      <w:pPr>
        <w:ind w:left="2160" w:hanging="180"/>
      </w:pPr>
    </w:lvl>
    <w:lvl w:ilvl="3" w:tplc="BD9EDABA">
      <w:start w:val="1"/>
      <w:numFmt w:val="decimal"/>
      <w:lvlText w:val="%4."/>
      <w:lvlJc w:val="left"/>
      <w:pPr>
        <w:ind w:left="2880" w:hanging="360"/>
      </w:pPr>
    </w:lvl>
    <w:lvl w:ilvl="4" w:tplc="9EE067C8">
      <w:start w:val="1"/>
      <w:numFmt w:val="lowerLetter"/>
      <w:lvlText w:val="%5."/>
      <w:lvlJc w:val="left"/>
      <w:pPr>
        <w:ind w:left="3600" w:hanging="360"/>
      </w:pPr>
    </w:lvl>
    <w:lvl w:ilvl="5" w:tplc="DC46ED46">
      <w:start w:val="1"/>
      <w:numFmt w:val="lowerRoman"/>
      <w:lvlText w:val="%6."/>
      <w:lvlJc w:val="right"/>
      <w:pPr>
        <w:ind w:left="4320" w:hanging="180"/>
      </w:pPr>
    </w:lvl>
    <w:lvl w:ilvl="6" w:tplc="353CA51A">
      <w:start w:val="1"/>
      <w:numFmt w:val="decimal"/>
      <w:lvlText w:val="%7."/>
      <w:lvlJc w:val="left"/>
      <w:pPr>
        <w:ind w:left="5040" w:hanging="360"/>
      </w:pPr>
    </w:lvl>
    <w:lvl w:ilvl="7" w:tplc="5874F138">
      <w:start w:val="1"/>
      <w:numFmt w:val="lowerLetter"/>
      <w:lvlText w:val="%8."/>
      <w:lvlJc w:val="left"/>
      <w:pPr>
        <w:ind w:left="5760" w:hanging="360"/>
      </w:pPr>
    </w:lvl>
    <w:lvl w:ilvl="8" w:tplc="76E8023A">
      <w:start w:val="1"/>
      <w:numFmt w:val="lowerRoman"/>
      <w:lvlText w:val="%9."/>
      <w:lvlJc w:val="right"/>
      <w:pPr>
        <w:ind w:left="6480" w:hanging="180"/>
      </w:pPr>
    </w:lvl>
  </w:abstractNum>
  <w:abstractNum w:abstractNumId="19">
    <w:nsid w:val="457D056C"/>
    <w:multiLevelType w:val="hybridMultilevel"/>
    <w:tmpl w:val="00000000"/>
    <w:lvl w:ilvl="0" w:tplc="D6C6EAE8">
      <w:start w:val="1"/>
      <w:numFmt w:val="bullet"/>
      <w:lvlText w:val="•"/>
      <w:lvlJc w:val="left"/>
      <w:pPr>
        <w:ind w:left="720" w:hanging="360"/>
      </w:pPr>
      <w:rPr>
        <w:rFonts w:ascii="Times New Roman" w:hAnsi="Times New Roman"/>
      </w:rPr>
    </w:lvl>
    <w:lvl w:ilvl="1" w:tplc="6F6CFBEE">
      <w:start w:val="1"/>
      <w:numFmt w:val="bullet"/>
      <w:lvlText w:val="•"/>
      <w:lvlJc w:val="left"/>
      <w:pPr>
        <w:ind w:left="1440" w:hanging="360"/>
      </w:pPr>
      <w:rPr>
        <w:rFonts w:ascii="Times New Roman" w:hAnsi="Times New Roman"/>
      </w:rPr>
    </w:lvl>
    <w:lvl w:ilvl="2" w:tplc="9A88BD4C">
      <w:start w:val="1"/>
      <w:numFmt w:val="bullet"/>
      <w:lvlText w:val="•"/>
      <w:lvlJc w:val="left"/>
      <w:pPr>
        <w:ind w:left="2160" w:hanging="360"/>
      </w:pPr>
      <w:rPr>
        <w:rFonts w:ascii="Times New Roman" w:hAnsi="Times New Roman"/>
      </w:rPr>
    </w:lvl>
    <w:lvl w:ilvl="3" w:tplc="BB0C53E0">
      <w:start w:val="1"/>
      <w:numFmt w:val="bullet"/>
      <w:lvlText w:val="•"/>
      <w:lvlJc w:val="left"/>
      <w:pPr>
        <w:ind w:left="2880" w:hanging="360"/>
      </w:pPr>
      <w:rPr>
        <w:rFonts w:ascii="Times New Roman" w:hAnsi="Times New Roman"/>
      </w:rPr>
    </w:lvl>
    <w:lvl w:ilvl="4" w:tplc="163AED46">
      <w:start w:val="1"/>
      <w:numFmt w:val="bullet"/>
      <w:lvlText w:val="•"/>
      <w:lvlJc w:val="left"/>
      <w:pPr>
        <w:ind w:left="3600" w:hanging="360"/>
      </w:pPr>
      <w:rPr>
        <w:rFonts w:ascii="Times New Roman" w:hAnsi="Times New Roman"/>
      </w:rPr>
    </w:lvl>
    <w:lvl w:ilvl="5" w:tplc="14C07044">
      <w:start w:val="1"/>
      <w:numFmt w:val="bullet"/>
      <w:lvlText w:val="•"/>
      <w:lvlJc w:val="left"/>
      <w:pPr>
        <w:ind w:left="4320" w:hanging="360"/>
      </w:pPr>
      <w:rPr>
        <w:rFonts w:ascii="Times New Roman" w:hAnsi="Times New Roman"/>
      </w:rPr>
    </w:lvl>
    <w:lvl w:ilvl="6" w:tplc="40E4D490">
      <w:start w:val="1"/>
      <w:numFmt w:val="bullet"/>
      <w:lvlText w:val="•"/>
      <w:lvlJc w:val="left"/>
      <w:pPr>
        <w:ind w:left="5040" w:hanging="360"/>
      </w:pPr>
      <w:rPr>
        <w:rFonts w:ascii="Times New Roman" w:hAnsi="Times New Roman"/>
      </w:rPr>
    </w:lvl>
    <w:lvl w:ilvl="7" w:tplc="25D6CF54">
      <w:start w:val="1"/>
      <w:numFmt w:val="bullet"/>
      <w:lvlText w:val="•"/>
      <w:lvlJc w:val="left"/>
      <w:pPr>
        <w:ind w:left="5760" w:hanging="360"/>
      </w:pPr>
      <w:rPr>
        <w:rFonts w:ascii="Times New Roman" w:hAnsi="Times New Roman"/>
      </w:rPr>
    </w:lvl>
    <w:lvl w:ilvl="8" w:tplc="79EE1E32">
      <w:start w:val="1"/>
      <w:numFmt w:val="bullet"/>
      <w:lvlText w:val="•"/>
      <w:lvlJc w:val="left"/>
      <w:pPr>
        <w:ind w:left="6480" w:hanging="360"/>
      </w:pPr>
      <w:rPr>
        <w:rFonts w:ascii="Times New Roman" w:hAnsi="Times New Roman"/>
      </w:rPr>
    </w:lvl>
  </w:abstractNum>
  <w:abstractNum w:abstractNumId="20">
    <w:nsid w:val="45B87910"/>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1">
    <w:nsid w:val="701D4ED4"/>
    <w:multiLevelType w:val="hybridMultilevel"/>
    <w:tmpl w:val="00000000"/>
    <w:lvl w:ilvl="0" w:tplc="E0EEC292">
      <w:start w:val="1"/>
      <w:numFmt w:val="decimal"/>
      <w:lvlText w:val="%1."/>
      <w:lvlJc w:val="left"/>
      <w:pPr>
        <w:ind w:left="720" w:hanging="360"/>
      </w:pPr>
    </w:lvl>
    <w:lvl w:ilvl="1" w:tplc="D8E8F59C">
      <w:start w:val="1"/>
      <w:numFmt w:val="lowerLetter"/>
      <w:lvlText w:val="%2."/>
      <w:lvlJc w:val="left"/>
      <w:pPr>
        <w:ind w:left="1440" w:hanging="360"/>
      </w:pPr>
    </w:lvl>
    <w:lvl w:ilvl="2" w:tplc="F15CE706">
      <w:start w:val="1"/>
      <w:numFmt w:val="lowerRoman"/>
      <w:lvlText w:val="%3."/>
      <w:lvlJc w:val="right"/>
      <w:pPr>
        <w:ind w:left="2160" w:hanging="180"/>
      </w:pPr>
    </w:lvl>
    <w:lvl w:ilvl="3" w:tplc="812C19AA">
      <w:start w:val="1"/>
      <w:numFmt w:val="decimal"/>
      <w:lvlText w:val="%4."/>
      <w:lvlJc w:val="left"/>
      <w:pPr>
        <w:ind w:left="2880" w:hanging="360"/>
      </w:pPr>
    </w:lvl>
    <w:lvl w:ilvl="4" w:tplc="D01C4E5A">
      <w:start w:val="1"/>
      <w:numFmt w:val="lowerLetter"/>
      <w:lvlText w:val="%5."/>
      <w:lvlJc w:val="left"/>
      <w:pPr>
        <w:ind w:left="3600" w:hanging="360"/>
      </w:pPr>
    </w:lvl>
    <w:lvl w:ilvl="5" w:tplc="250C83A4">
      <w:start w:val="1"/>
      <w:numFmt w:val="lowerRoman"/>
      <w:lvlText w:val="%6."/>
      <w:lvlJc w:val="right"/>
      <w:pPr>
        <w:ind w:left="4320" w:hanging="180"/>
      </w:pPr>
    </w:lvl>
    <w:lvl w:ilvl="6" w:tplc="A79E0018">
      <w:start w:val="1"/>
      <w:numFmt w:val="decimal"/>
      <w:lvlText w:val="%7."/>
      <w:lvlJc w:val="left"/>
      <w:pPr>
        <w:ind w:left="5040" w:hanging="360"/>
      </w:pPr>
    </w:lvl>
    <w:lvl w:ilvl="7" w:tplc="004EFBBE">
      <w:start w:val="1"/>
      <w:numFmt w:val="lowerLetter"/>
      <w:lvlText w:val="%8."/>
      <w:lvlJc w:val="left"/>
      <w:pPr>
        <w:ind w:left="5760" w:hanging="360"/>
      </w:pPr>
    </w:lvl>
    <w:lvl w:ilvl="8" w:tplc="2F0073E0">
      <w:start w:val="1"/>
      <w:numFmt w:val="lowerRoman"/>
      <w:lvlText w:val="%9."/>
      <w:lvlJc w:val="right"/>
      <w:pPr>
        <w:ind w:left="6480" w:hanging="180"/>
      </w:pPr>
    </w:lvl>
  </w:abstractNum>
  <w:abstractNum w:abstractNumId="22">
    <w:nsid w:val="78F636A6"/>
    <w:multiLevelType w:val="hybridMultilevel"/>
    <w:tmpl w:val="00000000"/>
    <w:lvl w:ilvl="0" w:tplc="ECD2FD62">
      <w:start w:val="21"/>
      <w:numFmt w:val="bullet"/>
      <w:lvlText w:val=""/>
      <w:lvlJc w:val="left"/>
      <w:pPr>
        <w:ind w:left="576" w:hanging="288"/>
      </w:pPr>
      <w:rPr>
        <w:rFonts w:ascii="Wingdings" w:hAnsi="Wingdings"/>
        <w:color w:val="auto"/>
        <w:sz w:val="20"/>
        <w:szCs w:val="20"/>
      </w:rPr>
    </w:lvl>
    <w:lvl w:ilvl="1" w:tplc="2028E25A">
      <w:start w:val="1"/>
      <w:numFmt w:val="bullet"/>
      <w:lvlText w:val="o"/>
      <w:lvlJc w:val="left"/>
      <w:pPr>
        <w:ind w:left="1728" w:hanging="360"/>
      </w:pPr>
      <w:rPr>
        <w:rFonts w:ascii="Courier New" w:hAnsi="Courier New" w:cs="Courier New"/>
      </w:rPr>
    </w:lvl>
    <w:lvl w:ilvl="2" w:tplc="45CC293C">
      <w:start w:val="1"/>
      <w:numFmt w:val="bullet"/>
      <w:lvlText w:val=""/>
      <w:lvlJc w:val="left"/>
      <w:pPr>
        <w:ind w:left="2448" w:hanging="360"/>
      </w:pPr>
      <w:rPr>
        <w:rFonts w:ascii="Wingdings" w:hAnsi="Wingdings"/>
      </w:rPr>
    </w:lvl>
    <w:lvl w:ilvl="3" w:tplc="29FE46DC">
      <w:start w:val="1"/>
      <w:numFmt w:val="bullet"/>
      <w:lvlText w:val=""/>
      <w:lvlJc w:val="left"/>
      <w:pPr>
        <w:ind w:left="3168" w:hanging="360"/>
      </w:pPr>
      <w:rPr>
        <w:rFonts w:ascii="Symbol" w:hAnsi="Symbol"/>
      </w:rPr>
    </w:lvl>
    <w:lvl w:ilvl="4" w:tplc="CD40C910">
      <w:start w:val="1"/>
      <w:numFmt w:val="bullet"/>
      <w:lvlText w:val="o"/>
      <w:lvlJc w:val="left"/>
      <w:pPr>
        <w:ind w:left="3888" w:hanging="360"/>
      </w:pPr>
      <w:rPr>
        <w:rFonts w:ascii="Courier New" w:hAnsi="Courier New" w:cs="Courier New"/>
      </w:rPr>
    </w:lvl>
    <w:lvl w:ilvl="5" w:tplc="F1887E64">
      <w:start w:val="1"/>
      <w:numFmt w:val="bullet"/>
      <w:lvlText w:val=""/>
      <w:lvlJc w:val="left"/>
      <w:pPr>
        <w:ind w:left="4608" w:hanging="360"/>
      </w:pPr>
      <w:rPr>
        <w:rFonts w:ascii="Wingdings" w:hAnsi="Wingdings"/>
      </w:rPr>
    </w:lvl>
    <w:lvl w:ilvl="6" w:tplc="2BD863EE">
      <w:start w:val="1"/>
      <w:numFmt w:val="bullet"/>
      <w:lvlText w:val=""/>
      <w:lvlJc w:val="left"/>
      <w:pPr>
        <w:ind w:left="5328" w:hanging="360"/>
      </w:pPr>
      <w:rPr>
        <w:rFonts w:ascii="Symbol" w:hAnsi="Symbol"/>
      </w:rPr>
    </w:lvl>
    <w:lvl w:ilvl="7" w:tplc="24426F66">
      <w:start w:val="1"/>
      <w:numFmt w:val="bullet"/>
      <w:lvlText w:val="o"/>
      <w:lvlJc w:val="left"/>
      <w:pPr>
        <w:ind w:left="6048" w:hanging="360"/>
      </w:pPr>
      <w:rPr>
        <w:rFonts w:ascii="Courier New" w:hAnsi="Courier New" w:cs="Courier New"/>
      </w:rPr>
    </w:lvl>
    <w:lvl w:ilvl="8" w:tplc="228228BE">
      <w:start w:val="1"/>
      <w:numFmt w:val="bullet"/>
      <w:lvlText w:val=""/>
      <w:lvlJc w:val="left"/>
      <w:pPr>
        <w:ind w:left="6768" w:hanging="360"/>
      </w:pPr>
      <w:rPr>
        <w:rFonts w:ascii="Wingdings" w:hAnsi="Wingdings"/>
      </w:rPr>
    </w:lvl>
  </w:abstractNum>
  <w:abstractNum w:abstractNumId="23">
    <w:nsid w:val="7BC92E1C"/>
    <w:multiLevelType w:val="hybridMultilevel"/>
    <w:tmpl w:val="00000000"/>
    <w:lvl w:ilvl="0" w:tplc="778245DC">
      <w:start w:val="1"/>
      <w:numFmt w:val="bullet"/>
      <w:lvlText w:val=""/>
      <w:lvlJc w:val="left"/>
      <w:pPr>
        <w:ind w:left="360" w:hanging="360"/>
      </w:pPr>
      <w:rPr>
        <w:rFonts w:ascii="Symbol" w:hAnsi="Symbol"/>
      </w:rPr>
    </w:lvl>
    <w:lvl w:ilvl="1" w:tplc="98E28A58">
      <w:start w:val="1"/>
      <w:numFmt w:val="bullet"/>
      <w:lvlText w:val="o"/>
      <w:lvlJc w:val="left"/>
      <w:pPr>
        <w:ind w:left="1080" w:hanging="360"/>
      </w:pPr>
      <w:rPr>
        <w:rFonts w:ascii="Courier New" w:hAnsi="Courier New" w:cs="Courier New"/>
      </w:rPr>
    </w:lvl>
    <w:lvl w:ilvl="2" w:tplc="D9E8223E">
      <w:start w:val="1"/>
      <w:numFmt w:val="bullet"/>
      <w:lvlText w:val=""/>
      <w:lvlJc w:val="left"/>
      <w:pPr>
        <w:ind w:left="1800" w:hanging="360"/>
      </w:pPr>
      <w:rPr>
        <w:rFonts w:ascii="Wingdings" w:hAnsi="Wingdings"/>
      </w:rPr>
    </w:lvl>
    <w:lvl w:ilvl="3" w:tplc="2358527C">
      <w:start w:val="1"/>
      <w:numFmt w:val="bullet"/>
      <w:lvlText w:val=""/>
      <w:lvlJc w:val="left"/>
      <w:pPr>
        <w:ind w:left="2520" w:hanging="360"/>
      </w:pPr>
      <w:rPr>
        <w:rFonts w:ascii="Symbol" w:hAnsi="Symbol"/>
      </w:rPr>
    </w:lvl>
    <w:lvl w:ilvl="4" w:tplc="AFC002A6">
      <w:start w:val="1"/>
      <w:numFmt w:val="bullet"/>
      <w:lvlText w:val="o"/>
      <w:lvlJc w:val="left"/>
      <w:pPr>
        <w:ind w:left="3240" w:hanging="360"/>
      </w:pPr>
      <w:rPr>
        <w:rFonts w:ascii="Courier New" w:hAnsi="Courier New" w:cs="Courier New"/>
      </w:rPr>
    </w:lvl>
    <w:lvl w:ilvl="5" w:tplc="E31C47F2">
      <w:start w:val="1"/>
      <w:numFmt w:val="bullet"/>
      <w:lvlText w:val=""/>
      <w:lvlJc w:val="left"/>
      <w:pPr>
        <w:ind w:left="3960" w:hanging="360"/>
      </w:pPr>
      <w:rPr>
        <w:rFonts w:ascii="Wingdings" w:hAnsi="Wingdings"/>
      </w:rPr>
    </w:lvl>
    <w:lvl w:ilvl="6" w:tplc="A30468FC">
      <w:start w:val="1"/>
      <w:numFmt w:val="bullet"/>
      <w:lvlText w:val=""/>
      <w:lvlJc w:val="left"/>
      <w:pPr>
        <w:ind w:left="4680" w:hanging="360"/>
      </w:pPr>
      <w:rPr>
        <w:rFonts w:ascii="Symbol" w:hAnsi="Symbol"/>
      </w:rPr>
    </w:lvl>
    <w:lvl w:ilvl="7" w:tplc="F91A1112">
      <w:start w:val="1"/>
      <w:numFmt w:val="bullet"/>
      <w:lvlText w:val="o"/>
      <w:lvlJc w:val="left"/>
      <w:pPr>
        <w:ind w:left="5400" w:hanging="360"/>
      </w:pPr>
      <w:rPr>
        <w:rFonts w:ascii="Courier New" w:hAnsi="Courier New" w:cs="Courier New"/>
      </w:rPr>
    </w:lvl>
    <w:lvl w:ilvl="8" w:tplc="5760669E">
      <w:start w:val="1"/>
      <w:numFmt w:val="bullet"/>
      <w:lvlText w:val=""/>
      <w:lvlJc w:val="left"/>
      <w:pPr>
        <w:ind w:left="6120" w:hanging="360"/>
      </w:pPr>
      <w:rPr>
        <w:rFonts w:ascii="Wingdings" w:hAnsi="Wingdings"/>
      </w:rPr>
    </w:lvl>
  </w:abstractNum>
  <w:abstractNum w:abstractNumId="24">
    <w:nsid w:val="7D1D1012"/>
    <w:multiLevelType w:val="hybridMultilevel"/>
    <w:tmpl w:val="00000000"/>
    <w:lvl w:ilvl="0" w:tplc="3A4E2E04">
      <w:start w:val="1"/>
      <w:numFmt w:val="decimal"/>
      <w:lvlText w:val="%1."/>
      <w:lvlJc w:val="left"/>
      <w:pPr>
        <w:ind w:left="720" w:hanging="360"/>
      </w:pPr>
    </w:lvl>
    <w:lvl w:ilvl="1" w:tplc="B4220416">
      <w:start w:val="1"/>
      <w:numFmt w:val="lowerLetter"/>
      <w:lvlText w:val="%2."/>
      <w:lvlJc w:val="left"/>
      <w:pPr>
        <w:ind w:left="1440" w:hanging="360"/>
      </w:pPr>
    </w:lvl>
    <w:lvl w:ilvl="2" w:tplc="3A8EA49A">
      <w:start w:val="1"/>
      <w:numFmt w:val="lowerRoman"/>
      <w:lvlText w:val="%3."/>
      <w:lvlJc w:val="right"/>
      <w:pPr>
        <w:ind w:left="2160" w:hanging="180"/>
      </w:pPr>
    </w:lvl>
    <w:lvl w:ilvl="3" w:tplc="50C4CC3E">
      <w:start w:val="1"/>
      <w:numFmt w:val="decimal"/>
      <w:lvlText w:val="%4."/>
      <w:lvlJc w:val="left"/>
      <w:pPr>
        <w:ind w:left="2880" w:hanging="360"/>
      </w:pPr>
    </w:lvl>
    <w:lvl w:ilvl="4" w:tplc="DD92D65E">
      <w:start w:val="1"/>
      <w:numFmt w:val="lowerLetter"/>
      <w:lvlText w:val="%5."/>
      <w:lvlJc w:val="left"/>
      <w:pPr>
        <w:ind w:left="3600" w:hanging="360"/>
      </w:pPr>
    </w:lvl>
    <w:lvl w:ilvl="5" w:tplc="60E0DB6E">
      <w:start w:val="1"/>
      <w:numFmt w:val="lowerRoman"/>
      <w:lvlText w:val="%6."/>
      <w:lvlJc w:val="right"/>
      <w:pPr>
        <w:ind w:left="4320" w:hanging="180"/>
      </w:pPr>
    </w:lvl>
    <w:lvl w:ilvl="6" w:tplc="BC70BB72">
      <w:start w:val="1"/>
      <w:numFmt w:val="decimal"/>
      <w:lvlText w:val="%7."/>
      <w:lvlJc w:val="left"/>
      <w:pPr>
        <w:ind w:left="5040" w:hanging="360"/>
      </w:pPr>
    </w:lvl>
    <w:lvl w:ilvl="7" w:tplc="9D2C4D4E">
      <w:start w:val="1"/>
      <w:numFmt w:val="lowerLetter"/>
      <w:lvlText w:val="%8."/>
      <w:lvlJc w:val="left"/>
      <w:pPr>
        <w:ind w:left="5760" w:hanging="360"/>
      </w:pPr>
    </w:lvl>
    <w:lvl w:ilvl="8" w:tplc="15E08568">
      <w:start w:val="1"/>
      <w:numFmt w:val="lowerRoman"/>
      <w:lvlText w:val="%9."/>
      <w:lvlJc w:val="right"/>
      <w:pPr>
        <w:ind w:left="6480" w:hanging="180"/>
      </w:pPr>
    </w:lvl>
  </w:abstractNum>
  <w:num w:numId="1">
    <w:abstractNumId w:val="15"/>
  </w:num>
  <w:num w:numId="2">
    <w:abstractNumId w:val="13"/>
  </w:num>
  <w:num w:numId="3">
    <w:abstractNumId w:val="0"/>
  </w:num>
  <w:num w:numId="4">
    <w:abstractNumId w:val="1"/>
  </w:num>
  <w:num w:numId="5">
    <w:abstractNumId w:val="2"/>
  </w:num>
  <w:num w:numId="6">
    <w:abstractNumId w:val="3"/>
  </w:num>
  <w:num w:numId="7">
    <w:abstractNumId w:val="19"/>
  </w:num>
  <w:num w:numId="8">
    <w:abstractNumId w:val="23"/>
  </w:num>
  <w:num w:numId="9">
    <w:abstractNumId w:val="17"/>
  </w:num>
  <w:num w:numId="10">
    <w:abstractNumId w:val="8"/>
  </w:num>
  <w:num w:numId="11">
    <w:abstractNumId w:val="9"/>
  </w:num>
  <w:num w:numId="12">
    <w:abstractNumId w:val="22"/>
  </w:num>
  <w:num w:numId="13">
    <w:abstractNumId w:val="10"/>
  </w:num>
  <w:num w:numId="14">
    <w:abstractNumId w:val="4"/>
  </w:num>
  <w:num w:numId="15">
    <w:abstractNumId w:val="16"/>
  </w:num>
  <w:num w:numId="16">
    <w:abstractNumId w:val="11"/>
  </w:num>
  <w:num w:numId="17">
    <w:abstractNumId w:val="21"/>
  </w:num>
  <w:num w:numId="18">
    <w:abstractNumId w:val="14"/>
  </w:num>
  <w:num w:numId="19">
    <w:abstractNumId w:val="18"/>
  </w:num>
  <w:num w:numId="20">
    <w:abstractNumId w:val="5"/>
  </w:num>
  <w:num w:numId="21">
    <w:abstractNumId w:val="6"/>
  </w:num>
  <w:num w:numId="22">
    <w:abstractNumId w:val="7"/>
  </w:num>
  <w:num w:numId="23">
    <w:abstractNumId w:val="20"/>
  </w:num>
  <w:num w:numId="24">
    <w:abstractNumId w:val="12"/>
  </w:num>
  <w:num w:numId="25">
    <w:abstractNumId w:val="24"/>
  </w:num>
  <w:num w:numId="26">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footnotePr>
    <w:footnote w:id="0"/>
    <w:footnote w:id="1"/>
    <w:footnote w:id="2"/>
  </w:footnotePr>
  <w:endnotePr>
    <w:endnote w:id="0"/>
    <w:endnote w:id="1"/>
    <w:endnote w:id="2"/>
  </w:endnotePr>
  <w:compat/>
  <w:rsids>
    <w:rsidRoot w:val="00375F31"/>
    <w:rsid w:val="00012996"/>
    <w:rsid w:val="000466B3"/>
    <w:rsid w:val="00076194"/>
    <w:rsid w:val="00096F15"/>
    <w:rsid w:val="000B23A4"/>
    <w:rsid w:val="000B7FFE"/>
    <w:rsid w:val="000C7033"/>
    <w:rsid w:val="00155E9D"/>
    <w:rsid w:val="001765DE"/>
    <w:rsid w:val="001911F7"/>
    <w:rsid w:val="00216478"/>
    <w:rsid w:val="002256D3"/>
    <w:rsid w:val="002534DE"/>
    <w:rsid w:val="00371B1B"/>
    <w:rsid w:val="00375F31"/>
    <w:rsid w:val="003B286D"/>
    <w:rsid w:val="003B7FD4"/>
    <w:rsid w:val="003F64E5"/>
    <w:rsid w:val="00411EE0"/>
    <w:rsid w:val="00423346"/>
    <w:rsid w:val="00453139"/>
    <w:rsid w:val="004666B1"/>
    <w:rsid w:val="004860E5"/>
    <w:rsid w:val="00492FDF"/>
    <w:rsid w:val="004C15B9"/>
    <w:rsid w:val="004D1D63"/>
    <w:rsid w:val="004D6C02"/>
    <w:rsid w:val="004E5766"/>
    <w:rsid w:val="004F35D0"/>
    <w:rsid w:val="004F7331"/>
    <w:rsid w:val="00521F85"/>
    <w:rsid w:val="00547211"/>
    <w:rsid w:val="005B6525"/>
    <w:rsid w:val="006012F3"/>
    <w:rsid w:val="00612B56"/>
    <w:rsid w:val="00621D71"/>
    <w:rsid w:val="00621FDB"/>
    <w:rsid w:val="00634E8B"/>
    <w:rsid w:val="00692A24"/>
    <w:rsid w:val="006D7791"/>
    <w:rsid w:val="006E0286"/>
    <w:rsid w:val="006E27C0"/>
    <w:rsid w:val="00710398"/>
    <w:rsid w:val="00751246"/>
    <w:rsid w:val="007574FB"/>
    <w:rsid w:val="00763CAC"/>
    <w:rsid w:val="007A6143"/>
    <w:rsid w:val="007D3828"/>
    <w:rsid w:val="007E3B12"/>
    <w:rsid w:val="008230D2"/>
    <w:rsid w:val="008242F3"/>
    <w:rsid w:val="00835C7B"/>
    <w:rsid w:val="00843ACA"/>
    <w:rsid w:val="008B4540"/>
    <w:rsid w:val="008E5330"/>
    <w:rsid w:val="008E7773"/>
    <w:rsid w:val="008F41CF"/>
    <w:rsid w:val="008F4556"/>
    <w:rsid w:val="00960FB5"/>
    <w:rsid w:val="00963C24"/>
    <w:rsid w:val="00965812"/>
    <w:rsid w:val="00A1782B"/>
    <w:rsid w:val="00A21BD7"/>
    <w:rsid w:val="00A24E91"/>
    <w:rsid w:val="00A9061F"/>
    <w:rsid w:val="00AA1033"/>
    <w:rsid w:val="00AA2433"/>
    <w:rsid w:val="00AC5359"/>
    <w:rsid w:val="00AE1AC9"/>
    <w:rsid w:val="00B25290"/>
    <w:rsid w:val="00B53BC3"/>
    <w:rsid w:val="00B63800"/>
    <w:rsid w:val="00B8BD7E"/>
    <w:rsid w:val="00B920F5"/>
    <w:rsid w:val="00B93319"/>
    <w:rsid w:val="00BF7EA2"/>
    <w:rsid w:val="00C30116"/>
    <w:rsid w:val="00C76135"/>
    <w:rsid w:val="00CC7F84"/>
    <w:rsid w:val="00CD6E79"/>
    <w:rsid w:val="00D0184A"/>
    <w:rsid w:val="00D263F6"/>
    <w:rsid w:val="00D37D92"/>
    <w:rsid w:val="00D4611B"/>
    <w:rsid w:val="00D819C8"/>
    <w:rsid w:val="00D82ED7"/>
    <w:rsid w:val="00D91C58"/>
    <w:rsid w:val="00DE47CD"/>
    <w:rsid w:val="00E06111"/>
    <w:rsid w:val="00E47799"/>
    <w:rsid w:val="00EC0F4F"/>
    <w:rsid w:val="00ED5931"/>
    <w:rsid w:val="00F05489"/>
    <w:rsid w:val="00F7022E"/>
    <w:rsid w:val="00F90528"/>
    <w:rsid w:val="00F916D3"/>
    <w:rsid w:val="00FF72E3"/>
    <w:rsid w:val="10520CB8"/>
    <w:rsid w:val="1C83B430"/>
    <w:rsid w:val="1EF16F24"/>
    <w:rsid w:val="2123B52C"/>
    <w:rsid w:val="2344A687"/>
    <w:rsid w:val="2420FF89"/>
    <w:rsid w:val="297C7DC3"/>
    <w:rsid w:val="34CD2353"/>
    <w:rsid w:val="51C7B322"/>
    <w:rsid w:val="54B343FC"/>
    <w:rsid w:val="5C5F5FF5"/>
    <w:rsid w:val="68684095"/>
    <w:rsid w:val="7704CD92"/>
    <w:rsid w:val="7AFE8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EC81A"/>
  <w15:docId w15:val="{04fb91fd-26eb-43ae-a44f-b257546d684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1AC9"/>
    <w:rPr>
      <w:rFonts w:eastAsia="MS Mincho" w:cs="Calibri"/>
      <w:sz w:val="24"/>
      <w:szCs w:val="24"/>
      <w:lang w:eastAsia="en-US"/>
    </w:rPr>
  </w:style>
  <w:style w:type="paragraph" w:styleId="Heading1">
    <w:name w:val="heading 1"/>
    <w:basedOn w:val="Normal"/>
    <w:next w:val="Normal"/>
    <w:qFormat/>
    <w:rsid w:val="00AE1AC9"/>
    <w:pPr>
      <w:spacing w:before="480"/>
      <w:ind w:left="432" w:hanging="432"/>
      <w:outlineLvl w:val="0"/>
    </w:pPr>
    <w:rPr>
      <w:rFonts w:ascii="Cambria" w:hAnsi="Cambria" w:eastAsia="Times New Roman"/>
      <w:b/>
      <w:bCs/>
      <w:color w:val="365F91"/>
      <w:sz w:val="28"/>
      <w:szCs w:val="28"/>
      <w:lang/>
    </w:rPr>
  </w:style>
  <w:style w:type="paragraph" w:styleId="Heading3">
    <w:name w:val="heading 3"/>
    <w:basedOn w:val="Normal"/>
    <w:next w:val="Normal"/>
    <w:qFormat/>
    <w:rsid w:val="00AE1AC9"/>
    <w:pPr>
      <w:spacing w:before="240" w:after="60"/>
      <w:ind w:left="720" w:hanging="720"/>
      <w:outlineLvl w:val="2"/>
    </w:pPr>
    <w:rPr>
      <w:rFonts w:ascii="Cambria" w:hAnsi="Cambria" w:eastAsia="Times New Roman"/>
      <w:b/>
      <w:bCs/>
      <w:sz w:val="26"/>
      <w:szCs w:val="26"/>
      <w:lang/>
    </w:rPr>
  </w:style>
  <w:style w:type="paragraph" w:styleId="Heading5">
    <w:name w:val="heading 5"/>
    <w:basedOn w:val="Normal"/>
    <w:next w:val="Normal"/>
    <w:qFormat/>
    <w:rsid w:val="00AE1AC9"/>
    <w:pPr>
      <w:ind w:left="1008" w:hanging="1008"/>
      <w:outlineLvl w:val="4"/>
    </w:pPr>
    <w:rPr>
      <w:b/>
      <w:bCs/>
      <w:lang/>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2z0" w:customStyle="1">
    <w:name w:val="WW8Num2z0"/>
    <w:rsid w:val="00AE1AC9"/>
    <w:rPr>
      <w:rFonts w:ascii="Symbol" w:hAnsi="Symbol"/>
    </w:rPr>
  </w:style>
  <w:style w:type="character" w:styleId="WW8Num3z0" w:customStyle="1">
    <w:name w:val="WW8Num3z0"/>
    <w:rsid w:val="00AE1AC9"/>
    <w:rPr>
      <w:rFonts w:ascii="Symbol" w:hAnsi="Symbol"/>
    </w:rPr>
  </w:style>
  <w:style w:type="character" w:styleId="WW8Num4z0" w:customStyle="1">
    <w:name w:val="WW8Num4z0"/>
    <w:rsid w:val="00AE1AC9"/>
    <w:rPr>
      <w:rFonts w:ascii="Symbol" w:hAnsi="Symbol"/>
      <w:color w:val="auto"/>
    </w:rPr>
  </w:style>
  <w:style w:type="character" w:styleId="Absatz-Standardschriftart" w:customStyle="1">
    <w:name w:val="Absatz-Standardschriftart"/>
    <w:rsid w:val="00AE1AC9"/>
  </w:style>
  <w:style w:type="character" w:styleId="WW8Num1z0" w:customStyle="1">
    <w:name w:val="WW8Num1z0"/>
    <w:rsid w:val="00AE1AC9"/>
    <w:rPr>
      <w:rFonts w:ascii="Symbol" w:hAnsi="Symbol"/>
    </w:rPr>
  </w:style>
  <w:style w:type="character" w:styleId="WW8Num1z1" w:customStyle="1">
    <w:name w:val="WW8Num1z1"/>
    <w:rsid w:val="00AE1AC9"/>
    <w:rPr>
      <w:rFonts w:ascii="Courier New" w:hAnsi="Courier New" w:cs="Courier New"/>
    </w:rPr>
  </w:style>
  <w:style w:type="character" w:styleId="WW8Num1z2" w:customStyle="1">
    <w:name w:val="WW8Num1z2"/>
    <w:rsid w:val="00AE1AC9"/>
    <w:rPr>
      <w:rFonts w:ascii="Wingdings" w:hAnsi="Wingdings"/>
    </w:rPr>
  </w:style>
  <w:style w:type="character" w:styleId="WW8Num3z1" w:customStyle="1">
    <w:name w:val="WW8Num3z1"/>
    <w:rsid w:val="00AE1AC9"/>
    <w:rPr>
      <w:rFonts w:ascii="Courier New" w:hAnsi="Courier New" w:cs="Courier New"/>
    </w:rPr>
  </w:style>
  <w:style w:type="character" w:styleId="WW8Num3z2" w:customStyle="1">
    <w:name w:val="WW8Num3z2"/>
    <w:rsid w:val="00AE1AC9"/>
    <w:rPr>
      <w:rFonts w:ascii="Wingdings" w:hAnsi="Wingdings"/>
    </w:rPr>
  </w:style>
  <w:style w:type="character" w:styleId="WW8Num4z1" w:customStyle="1">
    <w:name w:val="WW8Num4z1"/>
    <w:rsid w:val="00AE1AC9"/>
    <w:rPr>
      <w:rFonts w:ascii="Wingdings" w:hAnsi="Wingdings"/>
      <w:color w:val="auto"/>
    </w:rPr>
  </w:style>
  <w:style w:type="character" w:styleId="WW8Num4z2" w:customStyle="1">
    <w:name w:val="WW8Num4z2"/>
    <w:rsid w:val="00AE1AC9"/>
    <w:rPr>
      <w:rFonts w:ascii="Wingdings" w:hAnsi="Wingdings"/>
    </w:rPr>
  </w:style>
  <w:style w:type="character" w:styleId="WW8Num4z3" w:customStyle="1">
    <w:name w:val="WW8Num4z3"/>
    <w:rsid w:val="00AE1AC9"/>
    <w:rPr>
      <w:rFonts w:ascii="Symbol" w:hAnsi="Symbol"/>
    </w:rPr>
  </w:style>
  <w:style w:type="character" w:styleId="WW8Num4z4" w:customStyle="1">
    <w:name w:val="WW8Num4z4"/>
    <w:rsid w:val="00AE1AC9"/>
    <w:rPr>
      <w:rFonts w:ascii="Courier New" w:hAnsi="Courier New" w:cs="Courier New"/>
    </w:rPr>
  </w:style>
  <w:style w:type="character" w:styleId="WW8Num7z0" w:customStyle="1">
    <w:name w:val="WW8Num7z0"/>
    <w:rsid w:val="00AE1AC9"/>
    <w:rPr>
      <w:rFonts w:ascii="Symbol" w:hAnsi="Symbol"/>
    </w:rPr>
  </w:style>
  <w:style w:type="character" w:styleId="WW8Num7z1" w:customStyle="1">
    <w:name w:val="WW8Num7z1"/>
    <w:rsid w:val="00AE1AC9"/>
    <w:rPr>
      <w:rFonts w:ascii="Courier New" w:hAnsi="Courier New" w:cs="Courier New"/>
    </w:rPr>
  </w:style>
  <w:style w:type="character" w:styleId="WW8Num7z2" w:customStyle="1">
    <w:name w:val="WW8Num7z2"/>
    <w:rsid w:val="00AE1AC9"/>
    <w:rPr>
      <w:rFonts w:ascii="Wingdings" w:hAnsi="Wingdings"/>
    </w:rPr>
  </w:style>
  <w:style w:type="character" w:styleId="WW8Num8z0" w:customStyle="1">
    <w:name w:val="WW8Num8z0"/>
    <w:rsid w:val="00AE1AC9"/>
    <w:rPr>
      <w:rFonts w:ascii="Symbol" w:hAnsi="Symbol"/>
    </w:rPr>
  </w:style>
  <w:style w:type="character" w:styleId="WW8Num8z1" w:customStyle="1">
    <w:name w:val="WW8Num8z1"/>
    <w:rsid w:val="00AE1AC9"/>
    <w:rPr>
      <w:rFonts w:ascii="Courier New" w:hAnsi="Courier New" w:cs="Courier New"/>
    </w:rPr>
  </w:style>
  <w:style w:type="character" w:styleId="WW8Num8z2" w:customStyle="1">
    <w:name w:val="WW8Num8z2"/>
    <w:rsid w:val="00AE1AC9"/>
    <w:rPr>
      <w:rFonts w:ascii="Wingdings" w:hAnsi="Wingdings"/>
    </w:rPr>
  </w:style>
  <w:style w:type="character" w:styleId="WW8Num9z0" w:customStyle="1">
    <w:name w:val="WW8Num9z0"/>
    <w:rsid w:val="00AE1AC9"/>
    <w:rPr>
      <w:rFonts w:ascii="Wingdings" w:hAnsi="Wingdings"/>
    </w:rPr>
  </w:style>
  <w:style w:type="character" w:styleId="WW8Num9z1" w:customStyle="1">
    <w:name w:val="WW8Num9z1"/>
    <w:rsid w:val="00AE1AC9"/>
    <w:rPr>
      <w:rFonts w:ascii="Courier New" w:hAnsi="Courier New"/>
    </w:rPr>
  </w:style>
  <w:style w:type="character" w:styleId="WW8Num9z3" w:customStyle="1">
    <w:name w:val="WW8Num9z3"/>
    <w:rsid w:val="00AE1AC9"/>
    <w:rPr>
      <w:rFonts w:ascii="Symbol" w:hAnsi="Symbol"/>
    </w:rPr>
  </w:style>
  <w:style w:type="character" w:styleId="WW8Num11z0" w:customStyle="1">
    <w:name w:val="WW8Num11z0"/>
    <w:rsid w:val="00AE1AC9"/>
    <w:rPr>
      <w:rFonts w:ascii="Symbol" w:hAnsi="Symbol"/>
      <w:color w:val="999999"/>
    </w:rPr>
  </w:style>
  <w:style w:type="character" w:styleId="WW8Num11z1" w:customStyle="1">
    <w:name w:val="WW8Num11z1"/>
    <w:rsid w:val="00AE1AC9"/>
    <w:rPr>
      <w:rFonts w:ascii="Courier New" w:hAnsi="Courier New" w:cs="Courier New"/>
    </w:rPr>
  </w:style>
  <w:style w:type="character" w:styleId="WW8Num11z2" w:customStyle="1">
    <w:name w:val="WW8Num11z2"/>
    <w:rsid w:val="00AE1AC9"/>
    <w:rPr>
      <w:rFonts w:ascii="Wingdings" w:hAnsi="Wingdings"/>
    </w:rPr>
  </w:style>
  <w:style w:type="character" w:styleId="WW8Num11z3" w:customStyle="1">
    <w:name w:val="WW8Num11z3"/>
    <w:rsid w:val="00AE1AC9"/>
    <w:rPr>
      <w:rFonts w:ascii="Symbol" w:hAnsi="Symbol"/>
    </w:rPr>
  </w:style>
  <w:style w:type="character" w:styleId="WW8Num12z0" w:customStyle="1">
    <w:name w:val="WW8Num12z0"/>
    <w:rsid w:val="00AE1AC9"/>
    <w:rPr>
      <w:rFonts w:ascii="Symbol" w:hAnsi="Symbol"/>
    </w:rPr>
  </w:style>
  <w:style w:type="character" w:styleId="WW8Num12z1" w:customStyle="1">
    <w:name w:val="WW8Num12z1"/>
    <w:rsid w:val="00AE1AC9"/>
    <w:rPr>
      <w:rFonts w:ascii="Courier New" w:hAnsi="Courier New" w:cs="Courier New"/>
    </w:rPr>
  </w:style>
  <w:style w:type="character" w:styleId="WW8Num12z2" w:customStyle="1">
    <w:name w:val="WW8Num12z2"/>
    <w:rsid w:val="00AE1AC9"/>
    <w:rPr>
      <w:rFonts w:ascii="Wingdings" w:hAnsi="Wingdings"/>
    </w:rPr>
  </w:style>
  <w:style w:type="character" w:styleId="WW8Num13z0" w:customStyle="1">
    <w:name w:val="WW8Num13z0"/>
    <w:rsid w:val="00AE1AC9"/>
    <w:rPr>
      <w:rFonts w:ascii="Symbol" w:hAnsi="Symbol"/>
    </w:rPr>
  </w:style>
  <w:style w:type="character" w:styleId="WW8Num13z1" w:customStyle="1">
    <w:name w:val="WW8Num13z1"/>
    <w:rsid w:val="00AE1AC9"/>
    <w:rPr>
      <w:rFonts w:ascii="Courier New" w:hAnsi="Courier New" w:cs="Courier New"/>
    </w:rPr>
  </w:style>
  <w:style w:type="character" w:styleId="WW8Num13z2" w:customStyle="1">
    <w:name w:val="WW8Num13z2"/>
    <w:rsid w:val="00AE1AC9"/>
    <w:rPr>
      <w:rFonts w:ascii="Wingdings" w:hAnsi="Wingdings"/>
    </w:rPr>
  </w:style>
  <w:style w:type="character" w:styleId="WW8Num14z0" w:customStyle="1">
    <w:name w:val="WW8Num14z0"/>
    <w:rsid w:val="00AE1AC9"/>
    <w:rPr>
      <w:rFonts w:ascii="Symbol" w:hAnsi="Symbol"/>
    </w:rPr>
  </w:style>
  <w:style w:type="character" w:styleId="WW8Num14z1" w:customStyle="1">
    <w:name w:val="WW8Num14z1"/>
    <w:rsid w:val="00AE1AC9"/>
    <w:rPr>
      <w:rFonts w:ascii="Courier New" w:hAnsi="Courier New" w:cs="Courier New"/>
    </w:rPr>
  </w:style>
  <w:style w:type="character" w:styleId="WW8Num14z2" w:customStyle="1">
    <w:name w:val="WW8Num14z2"/>
    <w:rsid w:val="00AE1AC9"/>
    <w:rPr>
      <w:rFonts w:ascii="Wingdings" w:hAnsi="Wingdings"/>
    </w:rPr>
  </w:style>
  <w:style w:type="character" w:styleId="WW8Num15z0" w:customStyle="1">
    <w:name w:val="WW8Num15z0"/>
    <w:rsid w:val="00AE1AC9"/>
    <w:rPr>
      <w:rFonts w:ascii="Wingdings" w:hAnsi="Wingdings"/>
    </w:rPr>
  </w:style>
  <w:style w:type="character" w:styleId="WW8Num15z1" w:customStyle="1">
    <w:name w:val="WW8Num15z1"/>
    <w:rsid w:val="00AE1AC9"/>
    <w:rPr>
      <w:rFonts w:ascii="Courier New" w:hAnsi="Courier New"/>
    </w:rPr>
  </w:style>
  <w:style w:type="character" w:styleId="WW8Num15z3" w:customStyle="1">
    <w:name w:val="WW8Num15z3"/>
    <w:rsid w:val="00AE1AC9"/>
    <w:rPr>
      <w:rFonts w:ascii="Symbol" w:hAnsi="Symbol"/>
    </w:rPr>
  </w:style>
  <w:style w:type="character" w:styleId="WW8Num18z0" w:customStyle="1">
    <w:name w:val="WW8Num18z0"/>
    <w:rsid w:val="00AE1AC9"/>
    <w:rPr>
      <w:rFonts w:ascii="Symbol" w:hAnsi="Symbol"/>
    </w:rPr>
  </w:style>
  <w:style w:type="character" w:styleId="WW8Num18z1" w:customStyle="1">
    <w:name w:val="WW8Num18z1"/>
    <w:rsid w:val="00AE1AC9"/>
    <w:rPr>
      <w:rFonts w:ascii="Courier New" w:hAnsi="Courier New" w:cs="Courier New"/>
    </w:rPr>
  </w:style>
  <w:style w:type="character" w:styleId="WW8Num18z2" w:customStyle="1">
    <w:name w:val="WW8Num18z2"/>
    <w:rsid w:val="00AE1AC9"/>
    <w:rPr>
      <w:rFonts w:ascii="Wingdings" w:hAnsi="Wingdings"/>
    </w:rPr>
  </w:style>
  <w:style w:type="character" w:styleId="WW8Num19z0" w:customStyle="1">
    <w:name w:val="WW8Num19z0"/>
    <w:rsid w:val="00AE1AC9"/>
    <w:rPr>
      <w:rFonts w:ascii="Symbol" w:hAnsi="Symbol"/>
    </w:rPr>
  </w:style>
  <w:style w:type="character" w:styleId="WW8Num19z1" w:customStyle="1">
    <w:name w:val="WW8Num19z1"/>
    <w:rsid w:val="00AE1AC9"/>
    <w:rPr>
      <w:rFonts w:ascii="Courier New" w:hAnsi="Courier New" w:cs="Courier New"/>
    </w:rPr>
  </w:style>
  <w:style w:type="character" w:styleId="WW8Num19z2" w:customStyle="1">
    <w:name w:val="WW8Num19z2"/>
    <w:rsid w:val="00AE1AC9"/>
    <w:rPr>
      <w:rFonts w:ascii="Wingdings" w:hAnsi="Wingdings"/>
    </w:rPr>
  </w:style>
  <w:style w:type="character" w:styleId="WW8Num20z0" w:customStyle="1">
    <w:name w:val="WW8Num20z0"/>
    <w:rsid w:val="00AE1AC9"/>
    <w:rPr>
      <w:rFonts w:ascii="Wingdings" w:hAnsi="Wingdings"/>
      <w:color w:val="auto"/>
    </w:rPr>
  </w:style>
  <w:style w:type="character" w:styleId="WW8Num20z1" w:customStyle="1">
    <w:name w:val="WW8Num20z1"/>
    <w:rsid w:val="00AE1AC9"/>
    <w:rPr>
      <w:rFonts w:ascii="Courier New" w:hAnsi="Courier New" w:cs="Courier New"/>
    </w:rPr>
  </w:style>
  <w:style w:type="character" w:styleId="WW8Num20z2" w:customStyle="1">
    <w:name w:val="WW8Num20z2"/>
    <w:rsid w:val="00AE1AC9"/>
    <w:rPr>
      <w:rFonts w:ascii="Wingdings" w:hAnsi="Wingdings"/>
    </w:rPr>
  </w:style>
  <w:style w:type="character" w:styleId="WW8Num20z3" w:customStyle="1">
    <w:name w:val="WW8Num20z3"/>
    <w:rsid w:val="00AE1AC9"/>
    <w:rPr>
      <w:rFonts w:ascii="Symbol" w:hAnsi="Symbol"/>
    </w:rPr>
  </w:style>
  <w:style w:type="character" w:styleId="DefaultParagraphFont63" w:customStyle="1">
    <w:name w:val="DefaultParagraphFont63"/>
    <w:rsid w:val="00AE1AC9"/>
  </w:style>
  <w:style w:type="character" w:styleId="Hyperlink">
    <w:name w:val="Hyperlink"/>
    <w:rsid w:val="00AE1AC9"/>
    <w:rPr>
      <w:color w:val="0000FF"/>
      <w:u w:val="single"/>
    </w:rPr>
  </w:style>
  <w:style w:type="character" w:styleId="HTMLTypewriter">
    <w:name w:val="HTML Typewriter"/>
    <w:rsid w:val="00AE1AC9"/>
    <w:rPr>
      <w:rFonts w:ascii="Courier New" w:hAnsi="Courier New" w:eastAsia="Times New Roman"/>
      <w:sz w:val="20"/>
      <w:szCs w:val="20"/>
    </w:rPr>
  </w:style>
  <w:style w:type="character" w:styleId="HeaderChar" w:customStyle="1">
    <w:name w:val="Header Char"/>
    <w:rsid w:val="00AE1AC9"/>
    <w:rPr>
      <w:rFonts w:ascii="Times New Roman" w:hAnsi="Times New Roman" w:eastAsia="MS Mincho" w:cs="Times New Roman"/>
      <w:sz w:val="24"/>
      <w:szCs w:val="24"/>
    </w:rPr>
  </w:style>
  <w:style w:type="character" w:styleId="FooterChar" w:customStyle="1">
    <w:name w:val="Footer Char"/>
    <w:rsid w:val="00AE1AC9"/>
    <w:rPr>
      <w:rFonts w:ascii="Times New Roman" w:hAnsi="Times New Roman" w:eastAsia="MS Mincho" w:cs="Times New Roman"/>
      <w:sz w:val="24"/>
      <w:szCs w:val="24"/>
    </w:rPr>
  </w:style>
  <w:style w:type="character" w:styleId="BalloonTextChar" w:customStyle="1">
    <w:name w:val="Balloon Text Char"/>
    <w:rsid w:val="00AE1AC9"/>
    <w:rPr>
      <w:rFonts w:ascii="Tahoma" w:hAnsi="Tahoma" w:eastAsia="MS Mincho" w:cs="Tahoma"/>
      <w:sz w:val="16"/>
      <w:szCs w:val="16"/>
    </w:rPr>
  </w:style>
  <w:style w:type="character" w:styleId="Heading5Char" w:customStyle="1">
    <w:name w:val="Heading 5 Char"/>
    <w:rsid w:val="00AE1AC9"/>
    <w:rPr>
      <w:rFonts w:ascii="Times New Roman" w:hAnsi="Times New Roman" w:eastAsia="MS Mincho" w:cs="Times New Roman"/>
      <w:b/>
      <w:bCs/>
      <w:sz w:val="24"/>
      <w:szCs w:val="24"/>
    </w:rPr>
  </w:style>
  <w:style w:type="character" w:styleId="Heading1Char" w:customStyle="1">
    <w:name w:val="Heading 1 Char"/>
    <w:rsid w:val="00AE1AC9"/>
    <w:rPr>
      <w:rFonts w:ascii="Cambria" w:hAnsi="Cambria" w:eastAsia="Times New Roman" w:cs="Times New Roman"/>
      <w:b/>
      <w:bCs/>
      <w:color w:val="365F91"/>
      <w:sz w:val="28"/>
      <w:szCs w:val="28"/>
    </w:rPr>
  </w:style>
  <w:style w:type="character" w:styleId="Strong">
    <w:name w:val="Strong"/>
    <w:qFormat/>
    <w:rsid w:val="00AE1AC9"/>
    <w:rPr>
      <w:b/>
      <w:bCs/>
    </w:rPr>
  </w:style>
  <w:style w:type="character" w:styleId="PlainTextChar" w:customStyle="1">
    <w:name w:val="Plain Text Char"/>
    <w:rsid w:val="00AE1AC9"/>
    <w:rPr>
      <w:rFonts w:ascii="Courier New" w:hAnsi="Courier New" w:eastAsia="Times New Roman" w:cs="Courier New"/>
    </w:rPr>
  </w:style>
  <w:style w:type="character" w:styleId="EmploymentDate" w:customStyle="1">
    <w:name w:val="Employment Date"/>
    <w:rsid w:val="00AE1AC9"/>
    <w:rPr>
      <w:rFonts w:ascii="Palatino Linotype" w:hAnsi="Palatino Linotype"/>
      <w:b/>
      <w:bCs/>
    </w:rPr>
  </w:style>
  <w:style w:type="character" w:styleId="ObjectiveChar" w:customStyle="1">
    <w:name w:val="Objective Char"/>
    <w:rsid w:val="00AE1AC9"/>
    <w:rPr>
      <w:rFonts w:ascii="Arial" w:hAnsi="Arial" w:eastAsia="Times New Roman"/>
    </w:rPr>
  </w:style>
  <w:style w:type="character" w:styleId="JobTitleChar" w:customStyle="1">
    <w:name w:val="Job Title Char"/>
    <w:rsid w:val="00AE1AC9"/>
    <w:rPr>
      <w:rFonts w:ascii="Palatino Linotype" w:hAnsi="Palatino Linotype" w:eastAsia="Times New Roman"/>
      <w:b/>
      <w:bCs/>
    </w:rPr>
  </w:style>
  <w:style w:type="character" w:styleId="BodyTextChar" w:customStyle="1">
    <w:name w:val="Body Text Char"/>
    <w:rsid w:val="00AE1AC9"/>
    <w:rPr>
      <w:rFonts w:ascii="Times New Roman" w:hAnsi="Times New Roman" w:eastAsia="MS Mincho"/>
      <w:sz w:val="24"/>
      <w:szCs w:val="24"/>
    </w:rPr>
  </w:style>
  <w:style w:type="character" w:styleId="TableFirstCOlumnStyle" w:customStyle="1">
    <w:name w:val="Table First COlumn Style"/>
    <w:rsid w:val="00AE1AC9"/>
    <w:rPr>
      <w:rFonts w:ascii="Palatino Linotype" w:hAnsi="Palatino Linotype"/>
    </w:rPr>
  </w:style>
  <w:style w:type="character" w:styleId="bull1Char" w:customStyle="1">
    <w:name w:val="bull1 Char"/>
    <w:rsid w:val="00AE1AC9"/>
    <w:rPr>
      <w:rFonts w:ascii="Arial" w:hAnsi="Arial" w:eastAsia="MS Mincho"/>
    </w:rPr>
  </w:style>
  <w:style w:type="character" w:styleId="BulletedListChar" w:customStyle="1">
    <w:name w:val="Bulleted List Char"/>
    <w:rsid w:val="00AE1AC9"/>
    <w:rPr>
      <w:rFonts w:ascii="Palatino Linotype" w:hAnsi="Palatino Linotype" w:eastAsia="MS Mincho"/>
      <w:b/>
      <w:bCs/>
    </w:rPr>
  </w:style>
  <w:style w:type="character" w:styleId="BulletedListTextChar" w:customStyle="1">
    <w:name w:val="Bulleted List Text Char"/>
    <w:rsid w:val="00AE1AC9"/>
    <w:rPr>
      <w:rFonts w:ascii="Palatino Linotype" w:hAnsi="Palatino Linotype" w:eastAsia="MS Mincho"/>
    </w:rPr>
  </w:style>
  <w:style w:type="character" w:styleId="BodyText2Char" w:customStyle="1">
    <w:name w:val="Body Text 2 Char"/>
    <w:rsid w:val="00AE1AC9"/>
    <w:rPr>
      <w:rFonts w:ascii="Times New Roman" w:hAnsi="Times New Roman" w:eastAsia="MS Mincho"/>
      <w:sz w:val="24"/>
      <w:szCs w:val="24"/>
    </w:rPr>
  </w:style>
  <w:style w:type="character" w:styleId="Heading3Char" w:customStyle="1">
    <w:name w:val="Heading 3 Char"/>
    <w:rsid w:val="00AE1AC9"/>
    <w:rPr>
      <w:rFonts w:ascii="Cambria" w:hAnsi="Cambria" w:eastAsia="Times New Roman" w:cs="Times New Roman"/>
      <w:b/>
      <w:bCs/>
      <w:sz w:val="26"/>
      <w:szCs w:val="26"/>
    </w:rPr>
  </w:style>
  <w:style w:type="character" w:styleId="st" w:customStyle="1">
    <w:name w:val="st"/>
    <w:rsid w:val="00AE1AC9"/>
  </w:style>
  <w:style w:type="character" w:styleId="Emphasis">
    <w:name w:val="Emphasis"/>
    <w:qFormat/>
    <w:rsid w:val="00AE1AC9"/>
    <w:rPr>
      <w:i/>
      <w:iCs/>
    </w:rPr>
  </w:style>
  <w:style w:type="character" w:styleId="Bullets" w:customStyle="1">
    <w:name w:val="Bullets"/>
    <w:rsid w:val="00AE1AC9"/>
    <w:rPr>
      <w:rFonts w:ascii="Symbol" w:hAnsi="Symbol" w:eastAsia="OpenSymbol" w:cs="OpenSymbol"/>
    </w:rPr>
  </w:style>
  <w:style w:type="paragraph" w:styleId="Heading" w:customStyle="1">
    <w:name w:val="Heading"/>
    <w:basedOn w:val="Normal"/>
    <w:next w:val="BodyText"/>
    <w:rsid w:val="00AE1AC9"/>
    <w:pPr>
      <w:spacing w:before="240" w:after="120"/>
    </w:pPr>
    <w:rPr>
      <w:rFonts w:ascii="Arial" w:hAnsi="Arial" w:eastAsia="SimSun" w:cs="Tahoma"/>
      <w:sz w:val="28"/>
      <w:szCs w:val="28"/>
    </w:rPr>
  </w:style>
  <w:style w:type="paragraph" w:styleId="BodyText">
    <w:name w:val="Body Text"/>
    <w:basedOn w:val="Normal"/>
    <w:rsid w:val="00AE1AC9"/>
    <w:pPr>
      <w:spacing w:after="120"/>
    </w:pPr>
    <w:rPr>
      <w:lang/>
    </w:rPr>
  </w:style>
  <w:style w:type="paragraph" w:styleId="List">
    <w:name w:val="List"/>
    <w:basedOn w:val="BodyText"/>
    <w:rsid w:val="00AE1AC9"/>
    <w:rPr>
      <w:rFonts w:cs="Tahoma"/>
    </w:rPr>
  </w:style>
  <w:style w:type="paragraph" w:styleId="Caption">
    <w:name w:val="caption"/>
    <w:basedOn w:val="Normal"/>
    <w:qFormat/>
    <w:rsid w:val="00AE1AC9"/>
    <w:pPr>
      <w:spacing w:before="120" w:after="120"/>
    </w:pPr>
    <w:rPr>
      <w:rFonts w:cs="Tahoma"/>
      <w:i/>
      <w:iCs/>
    </w:rPr>
  </w:style>
  <w:style w:type="paragraph" w:styleId="Index" w:customStyle="1">
    <w:name w:val="Index"/>
    <w:basedOn w:val="Normal"/>
    <w:rsid w:val="00AE1AC9"/>
    <w:rPr>
      <w:rFonts w:cs="Tahoma"/>
    </w:rPr>
  </w:style>
  <w:style w:type="paragraph" w:styleId="Header">
    <w:name w:val="header"/>
    <w:basedOn w:val="Normal"/>
    <w:rsid w:val="00AE1AC9"/>
    <w:rPr>
      <w:lang/>
    </w:rPr>
  </w:style>
  <w:style w:type="paragraph" w:styleId="Footer">
    <w:name w:val="footer"/>
    <w:basedOn w:val="Normal"/>
    <w:rsid w:val="00AE1AC9"/>
    <w:rPr>
      <w:lang/>
    </w:rPr>
  </w:style>
  <w:style w:type="paragraph" w:styleId="BalloonText">
    <w:name w:val="Balloon Text"/>
    <w:basedOn w:val="Normal"/>
    <w:rsid w:val="00AE1AC9"/>
    <w:rPr>
      <w:rFonts w:ascii="Tahoma" w:hAnsi="Tahoma"/>
      <w:sz w:val="16"/>
      <w:szCs w:val="16"/>
      <w:lang/>
    </w:rPr>
  </w:style>
  <w:style w:type="paragraph" w:styleId="CVSub" w:customStyle="1">
    <w:name w:val="CV_Sub"/>
    <w:basedOn w:val="Normal"/>
    <w:rsid w:val="00AE1AC9"/>
    <w:pPr>
      <w:shd w:val="clear" w:color="auto" w:fill="E5E5E5"/>
    </w:pPr>
    <w:rPr>
      <w:rFonts w:ascii="Garamond" w:hAnsi="Garamond" w:eastAsia="Times New Roman"/>
      <w:b/>
      <w:szCs w:val="20"/>
    </w:rPr>
  </w:style>
  <w:style w:type="paragraph" w:styleId="ListParagraph">
    <w:name w:val="List Paragraph"/>
    <w:basedOn w:val="Normal"/>
    <w:qFormat/>
    <w:rsid w:val="00AE1AC9"/>
    <w:pPr>
      <w:ind w:left="720"/>
    </w:pPr>
  </w:style>
  <w:style w:type="paragraph" w:styleId="NormalWeb">
    <w:name w:val="Normal (Web)"/>
    <w:basedOn w:val="Normal"/>
    <w:rsid w:val="00AE1AC9"/>
    <w:pPr>
      <w:spacing w:before="280" w:after="280"/>
    </w:pPr>
    <w:rPr>
      <w:rFonts w:eastAsia="Times New Roman"/>
    </w:rPr>
  </w:style>
  <w:style w:type="paragraph" w:styleId="cvhead" w:customStyle="1">
    <w:name w:val="cvhead"/>
    <w:basedOn w:val="Normal"/>
    <w:rsid w:val="00AE1AC9"/>
    <w:pPr>
      <w:spacing w:after="120"/>
      <w:ind w:left="720"/>
    </w:pPr>
    <w:rPr>
      <w:rFonts w:ascii="Georgia" w:hAnsi="Georgia" w:eastAsia="Times New Roman"/>
      <w:b/>
      <w:bCs/>
      <w:sz w:val="20"/>
      <w:szCs w:val="20"/>
    </w:rPr>
  </w:style>
  <w:style w:type="paragraph" w:styleId="PlainText">
    <w:name w:val="Plain Text"/>
    <w:basedOn w:val="Normal"/>
    <w:rsid w:val="00AE1AC9"/>
    <w:rPr>
      <w:rFonts w:ascii="Courier New" w:hAnsi="Courier New" w:eastAsia="Times New Roman"/>
      <w:sz w:val="20"/>
      <w:szCs w:val="20"/>
      <w:lang/>
    </w:rPr>
  </w:style>
  <w:style w:type="paragraph" w:styleId="SP4258051" w:customStyle="1">
    <w:name w:val="SP.4.258051"/>
    <w:basedOn w:val="Normal"/>
    <w:next w:val="Normal"/>
    <w:rsid w:val="00AE1AC9"/>
    <w:rPr>
      <w:rFonts w:eastAsia="Times New Roman"/>
    </w:rPr>
  </w:style>
  <w:style w:type="paragraph" w:styleId="Objective" w:customStyle="1">
    <w:name w:val="Objective"/>
    <w:basedOn w:val="Normal"/>
    <w:next w:val="BodyText"/>
    <w:rsid w:val="00AE1AC9"/>
    <w:pPr>
      <w:spacing w:before="240" w:after="220" w:line="220" w:lineRule="atLeast"/>
    </w:pPr>
    <w:rPr>
      <w:rFonts w:ascii="Arial" w:hAnsi="Arial" w:eastAsia="Times New Roman"/>
      <w:sz w:val="20"/>
      <w:szCs w:val="20"/>
      <w:lang/>
    </w:rPr>
  </w:style>
  <w:style w:type="paragraph" w:styleId="SmallHeading" w:customStyle="1">
    <w:name w:val="Small Heading"/>
    <w:basedOn w:val="Normal"/>
    <w:rsid w:val="00AE1AC9"/>
    <w:pPr>
      <w:ind w:left="720" w:right="29"/>
      <w:jc w:val="both"/>
    </w:pPr>
    <w:rPr>
      <w:rFonts w:ascii="Palatino Linotype" w:hAnsi="Palatino Linotype" w:eastAsia="Times New Roman"/>
      <w:b/>
      <w:bCs/>
      <w:sz w:val="20"/>
      <w:szCs w:val="20"/>
    </w:rPr>
  </w:style>
  <w:style w:type="paragraph" w:styleId="JobTitle" w:customStyle="1">
    <w:name w:val="Job Title"/>
    <w:basedOn w:val="Objective"/>
    <w:rsid w:val="00AE1AC9"/>
    <w:pPr>
      <w:spacing w:before="120" w:after="120"/>
    </w:pPr>
    <w:rPr>
      <w:rFonts w:ascii="Palatino Linotype" w:hAnsi="Palatino Linotype"/>
      <w:b/>
      <w:bCs/>
    </w:rPr>
  </w:style>
  <w:style w:type="paragraph" w:styleId="bull1" w:customStyle="1">
    <w:name w:val="bull1"/>
    <w:basedOn w:val="Normal"/>
    <w:rsid w:val="00AE1AC9"/>
    <w:pPr>
      <w:ind w:left="2088" w:hanging="360"/>
      <w:jc w:val="both"/>
    </w:pPr>
    <w:rPr>
      <w:rFonts w:ascii="Arial" w:hAnsi="Arial"/>
      <w:sz w:val="20"/>
      <w:szCs w:val="20"/>
      <w:lang/>
    </w:rPr>
  </w:style>
  <w:style w:type="paragraph" w:styleId="ParagraphHeading" w:customStyle="1">
    <w:name w:val="Paragraph Heading"/>
    <w:basedOn w:val="Normal"/>
    <w:rsid w:val="00AE1AC9"/>
    <w:pPr>
      <w:ind w:right="29"/>
      <w:jc w:val="both"/>
    </w:pPr>
    <w:rPr>
      <w:rFonts w:ascii="Palatino Linotype" w:hAnsi="Palatino Linotype" w:eastAsia="Times New Roman"/>
      <w:b/>
      <w:bCs/>
      <w:szCs w:val="20"/>
    </w:rPr>
  </w:style>
  <w:style w:type="paragraph" w:styleId="BulletedList" w:customStyle="1">
    <w:name w:val="Bulleted List"/>
    <w:basedOn w:val="bull1"/>
    <w:rsid w:val="00AE1AC9"/>
    <w:rPr>
      <w:rFonts w:ascii="Palatino Linotype" w:hAnsi="Palatino Linotype"/>
      <w:b/>
      <w:bCs/>
    </w:rPr>
  </w:style>
  <w:style w:type="paragraph" w:styleId="BulletedListText" w:customStyle="1">
    <w:name w:val="Bulleted List Text"/>
    <w:basedOn w:val="bull1"/>
    <w:rsid w:val="00AE1AC9"/>
    <w:rPr>
      <w:rFonts w:ascii="Palatino Linotype" w:hAnsi="Palatino Linotype"/>
    </w:rPr>
  </w:style>
  <w:style w:type="paragraph" w:styleId="BodyText2">
    <w:name w:val="Body Text 2"/>
    <w:basedOn w:val="Normal"/>
    <w:rsid w:val="00AE1AC9"/>
    <w:pPr>
      <w:spacing w:after="120" w:line="480" w:lineRule="auto"/>
    </w:pPr>
    <w:rPr>
      <w:lang/>
    </w:rPr>
  </w:style>
  <w:style w:type="paragraph" w:styleId="ListBullet">
    <w:name w:val="List Bullet"/>
    <w:basedOn w:val="Normal"/>
    <w:rsid w:val="00AE1AC9"/>
    <w:pPr>
      <w:tabs>
        <w:tab w:val="left" w:pos="360"/>
      </w:tabs>
      <w:spacing w:line="360" w:lineRule="auto"/>
      <w:ind w:right="29"/>
      <w:jc w:val="both"/>
    </w:pPr>
    <w:rPr>
      <w:rFonts w:ascii="Verdana" w:hAnsi="Verdana" w:eastAsia="Times New Roman" w:cs="Arial"/>
      <w:sz w:val="18"/>
      <w:szCs w:val="18"/>
    </w:rPr>
  </w:style>
  <w:style w:type="paragraph" w:styleId="TableContents" w:customStyle="1">
    <w:name w:val="Table Contents"/>
    <w:basedOn w:val="Normal"/>
    <w:rsid w:val="00AE1AC9"/>
  </w:style>
  <w:style w:type="paragraph" w:styleId="TableHeading" w:customStyle="1">
    <w:name w:val="Table Heading"/>
    <w:basedOn w:val="TableContents"/>
    <w:rsid w:val="00AE1AC9"/>
    <w:pPr>
      <w:jc w:val="center"/>
    </w:pPr>
    <w:rPr>
      <w:b/>
      <w:bCs/>
    </w:rPr>
  </w:style>
  <w:style w:type="paragraph" w:styleId="HTMLPreformatted">
    <w:name w:val="HTML Preformatted"/>
    <w:basedOn w:val="Normal"/>
    <w:rsid w:val="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character" w:styleId="HTMLPreformattedChar" w:customStyle="1">
    <w:name w:val="HTML Preformatted Char"/>
    <w:rsid w:val="00AE1AC9"/>
    <w:rPr>
      <w:rFonts w:ascii="Courier New" w:hAnsi="Courier New" w:cs="Courier New"/>
    </w:rPr>
  </w:style>
  <w:style w:type="character" w:styleId="normalchar" w:customStyle="1">
    <w:name w:val="normal__char"/>
    <w:rsid w:val="00AE1AC9"/>
  </w:style>
  <w:style w:type="character" w:styleId="IntenseEmphasis">
    <w:name w:val="Intense Emphasis"/>
    <w:basedOn w:val="DefaultParagraphFont"/>
    <w:uiPriority w:val="21"/>
    <w:qFormat/>
    <w:rsid w:val="00AE1AC9"/>
    <w:rPr>
      <w:i/>
      <w:iCs/>
      <w:color w:val="4472C4" w:themeColor="accent1"/>
    </w:rPr>
  </w:style>
  <w:style w:type="table" w:styleId="TableGrid">
    <w:name w:val="Table Grid"/>
    <w:basedOn w:val="TableNormal"/>
    <w:uiPriority w:val="59"/>
    <w:rsid w:val="00FB4123"/>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7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Rupayan</dc:creator>
  <lastModifiedBy>Aarti Nagargoje</lastModifiedBy>
  <revision>9</revision>
  <lastPrinted>2011-08-23T12:43:00.0000000Z</lastPrinted>
  <dcterms:created xsi:type="dcterms:W3CDTF">2021-04-24T08:25:00.0000000Z</dcterms:created>
  <dcterms:modified xsi:type="dcterms:W3CDTF">2021-06-16T09:39:46.3937865Z</dcterms:modified>
</coreProperties>
</file>