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50"/>
        <w:gridCol w:w="3043"/>
        <w:gridCol w:w="3043"/>
      </w:tblGrid>
      <w:tr w:rsidR="004231D2" w:rsidRPr="00CB64B5" w:rsidTr="00014131">
        <w:trPr>
          <w:trHeight w:val="328"/>
        </w:trPr>
        <w:tc>
          <w:tcPr>
            <w:tcW w:w="3550" w:type="dxa"/>
            <w:shd w:val="clear" w:color="auto" w:fill="auto"/>
          </w:tcPr>
          <w:p w:rsidR="004231D2" w:rsidRPr="00CB64B5" w:rsidRDefault="004231D2" w:rsidP="00014131">
            <w:pPr>
              <w:ind w:right="-806"/>
              <w:rPr>
                <w:rFonts w:ascii="Verdana" w:hAnsi="Verdana"/>
                <w:b/>
              </w:rPr>
            </w:pPr>
            <w:r>
              <w:rPr>
                <w:rFonts w:ascii="Verdana" w:hAnsi="Verdana"/>
                <w:b/>
                <w:lang w:val="en-GB"/>
              </w:rPr>
              <w:t>N</w:t>
            </w:r>
            <w:r>
              <w:rPr>
                <w:rFonts w:ascii="Verdana" w:hAnsi="Verdana"/>
                <w:b/>
              </w:rPr>
              <w:t>AVANEETHA DUNDIGAL</w:t>
            </w:r>
          </w:p>
          <w:p w:rsidR="004231D2" w:rsidRPr="00CB64B5" w:rsidRDefault="004231D2" w:rsidP="00014131">
            <w:pPr>
              <w:ind w:right="-806"/>
              <w:rPr>
                <w:rFonts w:ascii="Verdana" w:hAnsi="Verdana"/>
                <w:b/>
              </w:rPr>
            </w:pPr>
            <w:r w:rsidRPr="00CB64B5">
              <w:rPr>
                <w:rFonts w:ascii="Verdana" w:hAnsi="Verdana"/>
              </w:rPr>
              <w:t>+91 9</w:t>
            </w:r>
            <w:r>
              <w:rPr>
                <w:rFonts w:ascii="Verdana" w:hAnsi="Verdana"/>
              </w:rPr>
              <w:t>985 549 926</w:t>
            </w:r>
          </w:p>
        </w:tc>
        <w:tc>
          <w:tcPr>
            <w:tcW w:w="3043" w:type="dxa"/>
            <w:vMerge w:val="restart"/>
            <w:shd w:val="clear" w:color="auto" w:fill="auto"/>
          </w:tcPr>
          <w:p w:rsidR="004231D2" w:rsidRPr="00CB64B5" w:rsidRDefault="004231D2" w:rsidP="004231D2">
            <w:pPr>
              <w:tabs>
                <w:tab w:val="left" w:pos="585"/>
                <w:tab w:val="left" w:pos="1155"/>
                <w:tab w:val="center" w:pos="2689"/>
                <w:tab w:val="right" w:pos="5378"/>
              </w:tabs>
              <w:ind w:right="-806"/>
              <w:jc w:val="right"/>
              <w:rPr>
                <w:rFonts w:ascii="Verdana" w:hAnsi="Verdana"/>
                <w:b/>
              </w:rPr>
            </w:pPr>
            <w:r>
              <w:tab/>
            </w:r>
            <w:r>
              <w:tab/>
            </w:r>
          </w:p>
        </w:tc>
        <w:tc>
          <w:tcPr>
            <w:tcW w:w="3043" w:type="dxa"/>
            <w:vMerge w:val="restart"/>
            <w:shd w:val="clear" w:color="auto" w:fill="auto"/>
          </w:tcPr>
          <w:p w:rsidR="004231D2" w:rsidRPr="00CB64B5" w:rsidRDefault="0075254F" w:rsidP="00014131">
            <w:pPr>
              <w:tabs>
                <w:tab w:val="left" w:pos="585"/>
                <w:tab w:val="left" w:pos="1155"/>
                <w:tab w:val="center" w:pos="2689"/>
                <w:tab w:val="right" w:pos="5378"/>
              </w:tabs>
              <w:ind w:right="-806"/>
              <w:rPr>
                <w:rFonts w:ascii="Verdana" w:hAnsi="Verdana"/>
                <w:b/>
              </w:rPr>
            </w:pPr>
            <w:r>
              <w:rPr>
                <w:noProof/>
              </w:rPr>
              <w:drawing>
                <wp:inline distT="0" distB="0" distL="0" distR="0">
                  <wp:extent cx="1379220" cy="621030"/>
                  <wp:effectExtent l="0" t="0" r="0" b="0"/>
                  <wp:docPr id="1" name="Picture 1" descr="CTF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CTFL"/>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220" cy="621030"/>
                          </a:xfrm>
                          <a:prstGeom prst="rect">
                            <a:avLst/>
                          </a:prstGeom>
                          <a:noFill/>
                          <a:ln>
                            <a:noFill/>
                          </a:ln>
                        </pic:spPr>
                      </pic:pic>
                    </a:graphicData>
                  </a:graphic>
                </wp:inline>
              </w:drawing>
            </w:r>
          </w:p>
        </w:tc>
      </w:tr>
      <w:tr w:rsidR="004231D2" w:rsidRPr="00CB64B5" w:rsidTr="00014131">
        <w:trPr>
          <w:trHeight w:val="473"/>
        </w:trPr>
        <w:tc>
          <w:tcPr>
            <w:tcW w:w="3550" w:type="dxa"/>
            <w:shd w:val="clear" w:color="auto" w:fill="auto"/>
          </w:tcPr>
          <w:p w:rsidR="004231D2" w:rsidRPr="00CB64B5" w:rsidRDefault="00936E89" w:rsidP="00014131">
            <w:pPr>
              <w:ind w:right="-806"/>
              <w:rPr>
                <w:rStyle w:val="text1"/>
                <w:rFonts w:ascii="Verdana" w:hAnsi="Verdana" w:cs="Times New Roman"/>
              </w:rPr>
            </w:pPr>
            <w:hyperlink r:id="rId8" w:history="1">
              <w:r w:rsidR="004231D2" w:rsidRPr="004231D2">
                <w:rPr>
                  <w:rStyle w:val="Hyperlink"/>
                  <w:rFonts w:ascii="Verdana" w:hAnsi="Verdana"/>
                  <w:sz w:val="18"/>
                  <w:szCs w:val="18"/>
                </w:rPr>
                <w:t>dnvaneetha62@gmail.com</w:t>
              </w:r>
            </w:hyperlink>
          </w:p>
          <w:p w:rsidR="004231D2" w:rsidRPr="00CB64B5" w:rsidRDefault="004231D2" w:rsidP="00014131">
            <w:pPr>
              <w:ind w:right="-806"/>
              <w:rPr>
                <w:rFonts w:ascii="Verdana" w:hAnsi="Verdana"/>
              </w:rPr>
            </w:pPr>
            <w:r w:rsidRPr="00CB64B5">
              <w:rPr>
                <w:rFonts w:ascii="Verdana" w:hAnsi="Verdana"/>
                <w:sz w:val="18"/>
                <w:szCs w:val="18"/>
              </w:rPr>
              <w:t>Hyderabad – INDIA</w:t>
            </w:r>
          </w:p>
        </w:tc>
        <w:tc>
          <w:tcPr>
            <w:tcW w:w="3043" w:type="dxa"/>
            <w:vMerge/>
            <w:shd w:val="clear" w:color="auto" w:fill="auto"/>
          </w:tcPr>
          <w:p w:rsidR="004231D2" w:rsidRPr="00CB64B5" w:rsidRDefault="004231D2" w:rsidP="00014131">
            <w:pPr>
              <w:ind w:right="-806"/>
              <w:rPr>
                <w:rFonts w:ascii="Verdana" w:hAnsi="Verdana"/>
                <w:b/>
              </w:rPr>
            </w:pPr>
          </w:p>
        </w:tc>
        <w:tc>
          <w:tcPr>
            <w:tcW w:w="3043" w:type="dxa"/>
            <w:vMerge/>
            <w:shd w:val="clear" w:color="auto" w:fill="auto"/>
          </w:tcPr>
          <w:p w:rsidR="004231D2" w:rsidRPr="00CB64B5" w:rsidRDefault="004231D2" w:rsidP="00014131">
            <w:pPr>
              <w:ind w:right="-806"/>
              <w:rPr>
                <w:rFonts w:ascii="Verdana" w:hAnsi="Verdana"/>
                <w:b/>
              </w:rPr>
            </w:pPr>
          </w:p>
        </w:tc>
      </w:tr>
    </w:tbl>
    <w:p w:rsidR="00027A8C" w:rsidRPr="00027A8C" w:rsidRDefault="00C51D09" w:rsidP="00370775">
      <w:pPr>
        <w:ind w:right="-806"/>
        <w:rPr>
          <w:rFonts w:ascii="Verdana" w:hAnsi="Verdana"/>
        </w:rPr>
      </w:pPr>
      <w:r>
        <w:rPr>
          <w:rFonts w:ascii="Verdana" w:hAnsi="Verdana"/>
        </w:rPr>
        <w:tab/>
      </w:r>
      <w:r>
        <w:rPr>
          <w:rFonts w:ascii="Verdana" w:hAnsi="Verdana"/>
        </w:rPr>
        <w:tab/>
      </w:r>
      <w:r>
        <w:rPr>
          <w:rFonts w:ascii="Verdana" w:hAnsi="Verdana"/>
        </w:rPr>
        <w:tab/>
        <w:t xml:space="preserve">         </w:t>
      </w:r>
    </w:p>
    <w:p w:rsidR="00F62878" w:rsidRDefault="00F62878" w:rsidP="00F62878">
      <w:pPr>
        <w:pStyle w:val="NoSpacing"/>
        <w:rPr>
          <w:rFonts w:ascii="Arial" w:eastAsia="Times New Roman" w:hAnsi="Arial" w:cs="Arial"/>
          <w:b/>
          <w:bCs/>
          <w:sz w:val="20"/>
          <w:szCs w:val="20"/>
        </w:rPr>
      </w:pPr>
    </w:p>
    <w:p w:rsidR="00F62878" w:rsidRPr="00B705C5" w:rsidRDefault="00B705C5" w:rsidP="00B705C5">
      <w:pPr>
        <w:keepNext/>
        <w:widowControl w:val="0"/>
        <w:shd w:val="clear" w:color="auto" w:fill="D9D9D9"/>
        <w:autoSpaceDE w:val="0"/>
        <w:autoSpaceDN w:val="0"/>
        <w:adjustRightInd w:val="0"/>
        <w:spacing w:line="360" w:lineRule="auto"/>
        <w:rPr>
          <w:rFonts w:ascii="Verdana" w:hAnsi="Verdana" w:cs="Arial"/>
          <w:b/>
          <w:bCs/>
        </w:rPr>
      </w:pPr>
      <w:r>
        <w:rPr>
          <w:rFonts w:ascii="Verdana" w:hAnsi="Verdana" w:cs="Arial"/>
          <w:b/>
          <w:bCs/>
        </w:rPr>
        <w:t>CAREER OBJECTIVE</w:t>
      </w:r>
      <w:r w:rsidR="00F62878" w:rsidRPr="00B705C5">
        <w:rPr>
          <w:rFonts w:ascii="Verdana" w:hAnsi="Verdana" w:cs="Arial"/>
          <w:b/>
          <w:bCs/>
        </w:rPr>
        <w:t>:</w:t>
      </w:r>
    </w:p>
    <w:p w:rsidR="001048B7" w:rsidRDefault="001048B7" w:rsidP="00F62878">
      <w:pPr>
        <w:jc w:val="both"/>
        <w:rPr>
          <w:rFonts w:ascii="Verdana" w:hAnsi="Verdana"/>
        </w:rPr>
      </w:pPr>
    </w:p>
    <w:p w:rsidR="009F3857" w:rsidRDefault="009F3857" w:rsidP="009F3857">
      <w:pPr>
        <w:jc w:val="both"/>
        <w:rPr>
          <w:rFonts w:ascii="Verdana" w:hAnsi="Verdana"/>
        </w:rPr>
      </w:pPr>
      <w:r>
        <w:rPr>
          <w:rFonts w:ascii="Verdana" w:hAnsi="Verdana"/>
        </w:rPr>
        <w:t xml:space="preserve">Looking to be a part of an Innovative and Challenging Software Development and Testing environment, </w:t>
      </w:r>
      <w:r w:rsidRPr="00154B2E">
        <w:rPr>
          <w:rFonts w:ascii="Verdana" w:hAnsi="Verdana"/>
        </w:rPr>
        <w:t xml:space="preserve">which provides me job Satisfaction and </w:t>
      </w:r>
      <w:r>
        <w:rPr>
          <w:rFonts w:ascii="Verdana" w:hAnsi="Verdana"/>
        </w:rPr>
        <w:t>Self-</w:t>
      </w:r>
      <w:r w:rsidRPr="00154B2E">
        <w:rPr>
          <w:rFonts w:ascii="Verdana" w:hAnsi="Verdana"/>
        </w:rPr>
        <w:t>development and help me achieve personal as well as organization goals.</w:t>
      </w:r>
      <w:r>
        <w:rPr>
          <w:rFonts w:ascii="Verdana" w:hAnsi="Verdana"/>
        </w:rPr>
        <w:t xml:space="preserve"> </w:t>
      </w:r>
      <w:r w:rsidRPr="00EF2052">
        <w:rPr>
          <w:rFonts w:ascii="Verdana" w:hAnsi="Verdana"/>
        </w:rPr>
        <w:t>Presently looking for a suitable Software Tester position with an ambitious company.</w:t>
      </w:r>
    </w:p>
    <w:p w:rsidR="004231D2" w:rsidRDefault="004231D2" w:rsidP="009F3857">
      <w:pPr>
        <w:jc w:val="both"/>
        <w:rPr>
          <w:rFonts w:ascii="Verdana" w:hAnsi="Verdana"/>
        </w:rPr>
      </w:pPr>
    </w:p>
    <w:p w:rsidR="004231D2" w:rsidRDefault="004231D2" w:rsidP="009F3857">
      <w:pPr>
        <w:jc w:val="both"/>
        <w:rPr>
          <w:rFonts w:ascii="Verdana" w:hAnsi="Verdana"/>
        </w:rPr>
      </w:pPr>
      <w:r w:rsidRPr="00177D8C">
        <w:rPr>
          <w:rFonts w:ascii="Verdana" w:hAnsi="Verdana"/>
        </w:rPr>
        <w:t xml:space="preserve">Currently working as part of </w:t>
      </w:r>
      <w:r w:rsidR="00CA3ECC">
        <w:rPr>
          <w:rFonts w:ascii="Verdana" w:hAnsi="Verdana"/>
        </w:rPr>
        <w:t>Wells Fargo India Private Limited</w:t>
      </w:r>
      <w:r>
        <w:rPr>
          <w:rFonts w:ascii="Verdana" w:hAnsi="Verdana"/>
        </w:rPr>
        <w:t>.</w:t>
      </w:r>
    </w:p>
    <w:p w:rsidR="006333BA" w:rsidRDefault="006333BA" w:rsidP="006333BA">
      <w:pPr>
        <w:jc w:val="both"/>
        <w:rPr>
          <w:rFonts w:ascii="Verdana" w:hAnsi="Verdana"/>
        </w:rPr>
      </w:pPr>
    </w:p>
    <w:p w:rsidR="006333BA" w:rsidRPr="006333BA" w:rsidRDefault="00251246" w:rsidP="006333BA">
      <w:pPr>
        <w:keepNext/>
        <w:widowControl w:val="0"/>
        <w:shd w:val="clear" w:color="auto" w:fill="D9D9D9"/>
        <w:autoSpaceDE w:val="0"/>
        <w:autoSpaceDN w:val="0"/>
        <w:adjustRightInd w:val="0"/>
        <w:spacing w:line="360" w:lineRule="auto"/>
        <w:rPr>
          <w:rFonts w:ascii="Verdana" w:hAnsi="Verdana" w:cs="Arial"/>
          <w:b/>
          <w:bCs/>
        </w:rPr>
      </w:pPr>
      <w:r w:rsidRPr="00251246">
        <w:rPr>
          <w:rFonts w:ascii="Verdana" w:hAnsi="Verdana" w:cs="Arial"/>
          <w:b/>
          <w:bCs/>
        </w:rPr>
        <w:t>P</w:t>
      </w:r>
      <w:r w:rsidR="00A2658B">
        <w:rPr>
          <w:rFonts w:ascii="Verdana" w:hAnsi="Verdana" w:cs="Arial"/>
          <w:b/>
          <w:bCs/>
        </w:rPr>
        <w:t>ROFESSIONAL SUMMARY</w:t>
      </w:r>
    </w:p>
    <w:p w:rsidR="006333BA" w:rsidRDefault="006333BA" w:rsidP="004231D2">
      <w:pPr>
        <w:jc w:val="both"/>
        <w:rPr>
          <w:rFonts w:ascii="Verdana" w:hAnsi="Verdana"/>
        </w:rPr>
      </w:pPr>
    </w:p>
    <w:p w:rsidR="006333BA" w:rsidRDefault="00A95279" w:rsidP="008C5230">
      <w:pPr>
        <w:numPr>
          <w:ilvl w:val="0"/>
          <w:numId w:val="30"/>
        </w:numPr>
        <w:jc w:val="both"/>
        <w:rPr>
          <w:rFonts w:ascii="Verdana" w:hAnsi="Verdana"/>
        </w:rPr>
      </w:pPr>
      <w:r>
        <w:rPr>
          <w:rFonts w:ascii="Verdana" w:hAnsi="Verdana"/>
        </w:rPr>
        <w:t xml:space="preserve">Have an overall </w:t>
      </w:r>
      <w:r w:rsidR="004F7B36">
        <w:rPr>
          <w:rFonts w:ascii="Verdana" w:hAnsi="Verdana"/>
        </w:rPr>
        <w:t>9</w:t>
      </w:r>
      <w:r w:rsidR="0090494C">
        <w:rPr>
          <w:rFonts w:ascii="Verdana" w:hAnsi="Verdana"/>
          <w:lang w:val="en-GB"/>
        </w:rPr>
        <w:t xml:space="preserve"> </w:t>
      </w:r>
      <w:r w:rsidR="009F3857">
        <w:rPr>
          <w:rFonts w:ascii="Verdana" w:hAnsi="Verdana"/>
        </w:rPr>
        <w:t>years</w:t>
      </w:r>
      <w:r w:rsidR="00DF146E">
        <w:rPr>
          <w:rFonts w:ascii="Verdana" w:hAnsi="Verdana"/>
        </w:rPr>
        <w:t xml:space="preserve"> of Manual t</w:t>
      </w:r>
      <w:r>
        <w:rPr>
          <w:rFonts w:ascii="Verdana" w:hAnsi="Verdana"/>
        </w:rPr>
        <w:t xml:space="preserve">esting </w:t>
      </w:r>
      <w:r w:rsidR="00DF146E">
        <w:rPr>
          <w:rFonts w:ascii="Verdana" w:hAnsi="Verdana"/>
        </w:rPr>
        <w:t>which includes</w:t>
      </w:r>
      <w:r w:rsidR="004F7B36">
        <w:rPr>
          <w:rFonts w:ascii="Verdana" w:hAnsi="Verdana"/>
        </w:rPr>
        <w:t xml:space="preserve"> 2</w:t>
      </w:r>
      <w:r w:rsidR="00966727">
        <w:rPr>
          <w:rFonts w:ascii="Verdana" w:hAnsi="Verdana"/>
        </w:rPr>
        <w:t xml:space="preserve"> year</w:t>
      </w:r>
      <w:r w:rsidR="004F7B36">
        <w:rPr>
          <w:rFonts w:ascii="Verdana" w:hAnsi="Verdana"/>
        </w:rPr>
        <w:t>s</w:t>
      </w:r>
      <w:r w:rsidR="00966727">
        <w:rPr>
          <w:rFonts w:ascii="Verdana" w:hAnsi="Verdana"/>
        </w:rPr>
        <w:t xml:space="preserve"> of automation </w:t>
      </w:r>
      <w:r w:rsidR="00DF146E">
        <w:rPr>
          <w:rFonts w:ascii="Verdana" w:hAnsi="Verdana"/>
        </w:rPr>
        <w:t>testing in seleniu</w:t>
      </w:r>
      <w:r w:rsidR="004F7B36">
        <w:rPr>
          <w:rFonts w:ascii="Verdana" w:hAnsi="Verdana"/>
        </w:rPr>
        <w:t>m, 1 year of Database testing, 1 year</w:t>
      </w:r>
      <w:r w:rsidR="00DF146E">
        <w:rPr>
          <w:rFonts w:ascii="Verdana" w:hAnsi="Verdana"/>
        </w:rPr>
        <w:t xml:space="preserve"> of ADA testing</w:t>
      </w:r>
      <w:r w:rsidR="00966727">
        <w:rPr>
          <w:rFonts w:ascii="Verdana" w:hAnsi="Verdana"/>
        </w:rPr>
        <w:t xml:space="preserve"> </w:t>
      </w:r>
      <w:r>
        <w:rPr>
          <w:rFonts w:ascii="Verdana" w:hAnsi="Verdana"/>
        </w:rPr>
        <w:t>exp</w:t>
      </w:r>
      <w:r w:rsidR="00DD6E62">
        <w:rPr>
          <w:rFonts w:ascii="Verdana" w:hAnsi="Verdana"/>
        </w:rPr>
        <w:t>erience in Cognizant Technology</w:t>
      </w:r>
      <w:r w:rsidR="00966727">
        <w:rPr>
          <w:rFonts w:ascii="Verdana" w:hAnsi="Verdana"/>
          <w:lang w:val="en-GB"/>
        </w:rPr>
        <w:t xml:space="preserve"> solutions and Wells Fargo</w:t>
      </w:r>
      <w:r w:rsidR="004F7B36">
        <w:rPr>
          <w:rFonts w:ascii="Verdana" w:hAnsi="Verdana"/>
          <w:lang w:val="en-GB"/>
        </w:rPr>
        <w:t xml:space="preserve"> India Private Limited</w:t>
      </w:r>
      <w:r w:rsidR="00966727">
        <w:rPr>
          <w:rFonts w:ascii="Verdana" w:hAnsi="Verdana"/>
          <w:lang w:val="en-GB"/>
        </w:rPr>
        <w:t>.</w:t>
      </w:r>
    </w:p>
    <w:p w:rsidR="006333BA" w:rsidRDefault="00AB3312" w:rsidP="008C5230">
      <w:pPr>
        <w:numPr>
          <w:ilvl w:val="0"/>
          <w:numId w:val="30"/>
        </w:numPr>
        <w:jc w:val="both"/>
        <w:rPr>
          <w:rFonts w:ascii="Verdana" w:hAnsi="Verdana"/>
        </w:rPr>
      </w:pPr>
      <w:r>
        <w:rPr>
          <w:rFonts w:ascii="Verdana" w:hAnsi="Verdana"/>
        </w:rPr>
        <w:t>Have a very good</w:t>
      </w:r>
      <w:r w:rsidRPr="00BE46AF">
        <w:rPr>
          <w:rFonts w:ascii="Verdana" w:hAnsi="Verdana"/>
        </w:rPr>
        <w:t xml:space="preserve"> knowledge in all phases of Testing life cycle which includes Requirement Analysis, Test Estimation, Test Planning, Test Design, Test Execution, Defect Tracking, Test Closure </w:t>
      </w:r>
      <w:r w:rsidR="006333BA">
        <w:rPr>
          <w:rFonts w:ascii="Verdana" w:hAnsi="Verdana"/>
        </w:rPr>
        <w:t>and Gathering/Reporting Metrics</w:t>
      </w:r>
    </w:p>
    <w:p w:rsidR="007473E9" w:rsidRDefault="007473E9" w:rsidP="008C5230">
      <w:pPr>
        <w:numPr>
          <w:ilvl w:val="0"/>
          <w:numId w:val="30"/>
        </w:numPr>
        <w:jc w:val="both"/>
        <w:rPr>
          <w:rFonts w:ascii="Verdana" w:hAnsi="Verdana"/>
        </w:rPr>
      </w:pPr>
      <w:r>
        <w:rPr>
          <w:rFonts w:ascii="Verdana" w:hAnsi="Verdana"/>
        </w:rPr>
        <w:t xml:space="preserve">Experience in Automating Web Application using </w:t>
      </w:r>
      <w:r w:rsidRPr="00DF146E">
        <w:rPr>
          <w:rFonts w:ascii="Verdana" w:hAnsi="Verdana"/>
          <w:b/>
        </w:rPr>
        <w:t>Selenium</w:t>
      </w:r>
      <w:r>
        <w:rPr>
          <w:rFonts w:ascii="Verdana" w:hAnsi="Verdana"/>
        </w:rPr>
        <w:t xml:space="preserve"> WebDriver with </w:t>
      </w:r>
      <w:r w:rsidRPr="00DF146E">
        <w:rPr>
          <w:rFonts w:ascii="Verdana" w:hAnsi="Verdana"/>
          <w:b/>
        </w:rPr>
        <w:t>TestNG</w:t>
      </w:r>
      <w:r>
        <w:rPr>
          <w:rFonts w:ascii="Verdana" w:hAnsi="Verdana"/>
        </w:rPr>
        <w:t xml:space="preserve"> framework.</w:t>
      </w:r>
    </w:p>
    <w:p w:rsidR="00DF146E" w:rsidRDefault="00DF146E" w:rsidP="008C5230">
      <w:pPr>
        <w:numPr>
          <w:ilvl w:val="0"/>
          <w:numId w:val="30"/>
        </w:numPr>
        <w:jc w:val="both"/>
        <w:rPr>
          <w:rFonts w:ascii="Verdana" w:hAnsi="Verdana"/>
        </w:rPr>
      </w:pPr>
      <w:r>
        <w:rPr>
          <w:rFonts w:ascii="Verdana" w:hAnsi="Verdana"/>
        </w:rPr>
        <w:t xml:space="preserve">Experience in Accessibility (ADA) testing using JAWS, NVDA screen readers. </w:t>
      </w:r>
    </w:p>
    <w:p w:rsidR="006333BA" w:rsidRDefault="00E520DB" w:rsidP="008C5230">
      <w:pPr>
        <w:numPr>
          <w:ilvl w:val="0"/>
          <w:numId w:val="30"/>
        </w:numPr>
        <w:jc w:val="both"/>
        <w:rPr>
          <w:rFonts w:ascii="Verdana" w:hAnsi="Verdana"/>
        </w:rPr>
      </w:pPr>
      <w:r w:rsidRPr="004231D2">
        <w:rPr>
          <w:rFonts w:ascii="Verdana" w:hAnsi="Verdana"/>
        </w:rPr>
        <w:t xml:space="preserve">Have good </w:t>
      </w:r>
      <w:r w:rsidR="00966727">
        <w:rPr>
          <w:rFonts w:ascii="Verdana" w:hAnsi="Verdana"/>
        </w:rPr>
        <w:t>Domain Knowledge on Health Care and Banking.</w:t>
      </w:r>
    </w:p>
    <w:p w:rsidR="00F24FC7" w:rsidRPr="004231D2" w:rsidRDefault="00F24FC7" w:rsidP="008C5230">
      <w:pPr>
        <w:numPr>
          <w:ilvl w:val="0"/>
          <w:numId w:val="30"/>
        </w:numPr>
        <w:jc w:val="both"/>
        <w:rPr>
          <w:rFonts w:ascii="Verdana" w:hAnsi="Verdana"/>
        </w:rPr>
      </w:pPr>
      <w:r>
        <w:rPr>
          <w:rFonts w:ascii="Verdana" w:hAnsi="Verdana"/>
        </w:rPr>
        <w:t xml:space="preserve">Extensive 2.5 </w:t>
      </w:r>
      <w:r w:rsidR="00966727">
        <w:rPr>
          <w:rFonts w:ascii="Verdana" w:hAnsi="Verdana"/>
        </w:rPr>
        <w:t>years’ experience</w:t>
      </w:r>
      <w:r>
        <w:rPr>
          <w:rFonts w:ascii="Verdana" w:hAnsi="Verdana"/>
        </w:rPr>
        <w:t xml:space="preserve"> in Claims creation</w:t>
      </w:r>
      <w:r w:rsidR="00966727">
        <w:rPr>
          <w:rFonts w:ascii="Verdana" w:hAnsi="Verdana"/>
        </w:rPr>
        <w:t>.</w:t>
      </w:r>
    </w:p>
    <w:p w:rsidR="009F3857" w:rsidRPr="009F3857" w:rsidRDefault="009F3857" w:rsidP="008C5230">
      <w:pPr>
        <w:numPr>
          <w:ilvl w:val="0"/>
          <w:numId w:val="30"/>
        </w:numPr>
        <w:jc w:val="both"/>
        <w:rPr>
          <w:rFonts w:ascii="Verdana" w:hAnsi="Verdana"/>
        </w:rPr>
      </w:pPr>
      <w:r>
        <w:rPr>
          <w:rFonts w:ascii="Verdana" w:hAnsi="Verdana"/>
        </w:rPr>
        <w:t>Extensive e</w:t>
      </w:r>
      <w:r w:rsidRPr="00424280">
        <w:rPr>
          <w:rFonts w:ascii="Verdana" w:hAnsi="Verdana"/>
        </w:rPr>
        <w:t>xper</w:t>
      </w:r>
      <w:r>
        <w:rPr>
          <w:rFonts w:ascii="Verdana" w:hAnsi="Verdana"/>
        </w:rPr>
        <w:t>ience in Facets, AS400, IDX and Web A</w:t>
      </w:r>
      <w:r w:rsidRPr="00424280">
        <w:rPr>
          <w:rFonts w:ascii="Verdana" w:hAnsi="Verdana"/>
        </w:rPr>
        <w:t>pplication testing</w:t>
      </w:r>
      <w:r>
        <w:rPr>
          <w:rFonts w:ascii="Verdana" w:hAnsi="Verdana"/>
        </w:rPr>
        <w:t>.</w:t>
      </w:r>
      <w:r w:rsidRPr="002C3E63">
        <w:rPr>
          <w:rFonts w:ascii="Verdana" w:hAnsi="Verdana"/>
        </w:rPr>
        <w:t xml:space="preserve"> </w:t>
      </w:r>
    </w:p>
    <w:p w:rsidR="006333BA" w:rsidRPr="004231D2" w:rsidRDefault="00376F93" w:rsidP="008C5230">
      <w:pPr>
        <w:numPr>
          <w:ilvl w:val="0"/>
          <w:numId w:val="30"/>
        </w:numPr>
        <w:jc w:val="both"/>
        <w:rPr>
          <w:rFonts w:ascii="Verdana" w:hAnsi="Verdana"/>
        </w:rPr>
      </w:pPr>
      <w:r w:rsidRPr="004231D2">
        <w:rPr>
          <w:rFonts w:ascii="Verdana" w:hAnsi="Verdana"/>
        </w:rPr>
        <w:t>Have good knowledge on Testing Open source tool</w:t>
      </w:r>
      <w:r w:rsidR="00CC5AC1" w:rsidRPr="004231D2">
        <w:rPr>
          <w:rFonts w:ascii="Verdana" w:hAnsi="Verdana"/>
        </w:rPr>
        <w:t xml:space="preserve"> Soap</w:t>
      </w:r>
      <w:r w:rsidRPr="004231D2">
        <w:rPr>
          <w:rFonts w:ascii="Verdana" w:hAnsi="Verdana"/>
        </w:rPr>
        <w:t>UI</w:t>
      </w:r>
      <w:r w:rsidR="00CC5AC1" w:rsidRPr="004231D2">
        <w:rPr>
          <w:rFonts w:ascii="Verdana" w:hAnsi="Verdana"/>
        </w:rPr>
        <w:t>-3.6.1</w:t>
      </w:r>
      <w:r w:rsidRPr="004231D2">
        <w:rPr>
          <w:rFonts w:ascii="Verdana" w:hAnsi="Verdana"/>
        </w:rPr>
        <w:t>.</w:t>
      </w:r>
    </w:p>
    <w:p w:rsidR="006333BA" w:rsidRDefault="00E520DB" w:rsidP="008C5230">
      <w:pPr>
        <w:numPr>
          <w:ilvl w:val="0"/>
          <w:numId w:val="30"/>
        </w:numPr>
        <w:jc w:val="both"/>
        <w:rPr>
          <w:rFonts w:ascii="Verdana" w:hAnsi="Verdana"/>
        </w:rPr>
      </w:pPr>
      <w:r w:rsidRPr="004231D2">
        <w:rPr>
          <w:rFonts w:ascii="Verdana" w:hAnsi="Verdana"/>
        </w:rPr>
        <w:t>Extensive experience in Functional</w:t>
      </w:r>
      <w:r w:rsidR="00966727">
        <w:rPr>
          <w:rFonts w:ascii="Verdana" w:hAnsi="Verdana"/>
        </w:rPr>
        <w:t>, Database</w:t>
      </w:r>
      <w:r w:rsidRPr="004231D2">
        <w:rPr>
          <w:rFonts w:ascii="Verdana" w:hAnsi="Verdana"/>
        </w:rPr>
        <w:t xml:space="preserve"> and Regression testing.</w:t>
      </w:r>
    </w:p>
    <w:p w:rsidR="00F609A4" w:rsidRPr="004231D2" w:rsidRDefault="00F609A4" w:rsidP="008C5230">
      <w:pPr>
        <w:numPr>
          <w:ilvl w:val="0"/>
          <w:numId w:val="30"/>
        </w:numPr>
        <w:jc w:val="both"/>
        <w:rPr>
          <w:rFonts w:ascii="Verdana" w:hAnsi="Verdana"/>
        </w:rPr>
      </w:pPr>
      <w:r>
        <w:rPr>
          <w:rFonts w:ascii="Verdana" w:hAnsi="Verdana"/>
        </w:rPr>
        <w:t>Experience in Agile Testing Process.</w:t>
      </w:r>
    </w:p>
    <w:p w:rsidR="006333BA" w:rsidRPr="008C5230" w:rsidRDefault="009F3857" w:rsidP="008C5230">
      <w:pPr>
        <w:numPr>
          <w:ilvl w:val="0"/>
          <w:numId w:val="30"/>
        </w:numPr>
        <w:jc w:val="both"/>
        <w:rPr>
          <w:rFonts w:ascii="Verdana" w:hAnsi="Verdana"/>
        </w:rPr>
      </w:pPr>
      <w:r w:rsidRPr="009F3857">
        <w:rPr>
          <w:rFonts w:ascii="Verdana" w:hAnsi="Verdana"/>
        </w:rPr>
        <w:t>Experience in Defect Reporting and Tracking using tools like HP QC, ALM</w:t>
      </w:r>
      <w:r w:rsidR="004231D2">
        <w:rPr>
          <w:rFonts w:ascii="Verdana" w:hAnsi="Verdana"/>
        </w:rPr>
        <w:t xml:space="preserve"> and JIRA</w:t>
      </w:r>
    </w:p>
    <w:p w:rsidR="009F3857" w:rsidRDefault="009F3857" w:rsidP="008C5230">
      <w:pPr>
        <w:numPr>
          <w:ilvl w:val="0"/>
          <w:numId w:val="30"/>
        </w:numPr>
        <w:jc w:val="both"/>
        <w:rPr>
          <w:rFonts w:ascii="Verdana" w:hAnsi="Verdana"/>
        </w:rPr>
      </w:pPr>
      <w:r>
        <w:rPr>
          <w:rFonts w:ascii="Verdana" w:hAnsi="Verdana"/>
        </w:rPr>
        <w:t>Driving the r</w:t>
      </w:r>
      <w:r w:rsidRPr="00424280">
        <w:rPr>
          <w:rFonts w:ascii="Verdana" w:hAnsi="Verdana"/>
        </w:rPr>
        <w:t xml:space="preserve">egular </w:t>
      </w:r>
      <w:r>
        <w:rPr>
          <w:rFonts w:ascii="Verdana" w:hAnsi="Verdana"/>
        </w:rPr>
        <w:t>Daily</w:t>
      </w:r>
      <w:r w:rsidRPr="00424280">
        <w:rPr>
          <w:rFonts w:ascii="Verdana" w:hAnsi="Verdana"/>
        </w:rPr>
        <w:t xml:space="preserve"> project status meetings to discuss </w:t>
      </w:r>
      <w:r>
        <w:rPr>
          <w:rFonts w:ascii="Verdana" w:hAnsi="Verdana"/>
        </w:rPr>
        <w:t xml:space="preserve">on </w:t>
      </w:r>
      <w:r w:rsidRPr="00424280">
        <w:rPr>
          <w:rFonts w:ascii="Verdana" w:hAnsi="Verdana"/>
        </w:rPr>
        <w:t xml:space="preserve">the </w:t>
      </w:r>
      <w:r>
        <w:rPr>
          <w:rFonts w:ascii="Verdana" w:hAnsi="Verdana"/>
        </w:rPr>
        <w:t>issues/</w:t>
      </w:r>
      <w:r w:rsidRPr="00424280">
        <w:rPr>
          <w:rFonts w:ascii="Verdana" w:hAnsi="Verdana"/>
        </w:rPr>
        <w:t>ri</w:t>
      </w:r>
      <w:r>
        <w:rPr>
          <w:rFonts w:ascii="Verdana" w:hAnsi="Verdana"/>
        </w:rPr>
        <w:t>sks involved in ongoing project</w:t>
      </w:r>
      <w:r w:rsidRPr="00424280">
        <w:rPr>
          <w:rFonts w:ascii="Verdana" w:hAnsi="Verdana"/>
        </w:rPr>
        <w:t>.</w:t>
      </w:r>
    </w:p>
    <w:p w:rsidR="00F609A4" w:rsidRPr="00F609A4" w:rsidRDefault="009F3857" w:rsidP="00F609A4">
      <w:pPr>
        <w:numPr>
          <w:ilvl w:val="0"/>
          <w:numId w:val="30"/>
        </w:numPr>
        <w:jc w:val="both"/>
        <w:rPr>
          <w:rFonts w:ascii="Verdana" w:hAnsi="Verdana"/>
        </w:rPr>
      </w:pPr>
      <w:r w:rsidRPr="004F6BDD">
        <w:rPr>
          <w:rFonts w:ascii="Verdana" w:hAnsi="Verdana"/>
        </w:rPr>
        <w:t xml:space="preserve">Involved in knowledge transfer sessions </w:t>
      </w:r>
      <w:r>
        <w:rPr>
          <w:rFonts w:ascii="Verdana" w:hAnsi="Verdana"/>
        </w:rPr>
        <w:t>on</w:t>
      </w:r>
      <w:r w:rsidRPr="004F6BDD">
        <w:rPr>
          <w:rFonts w:ascii="Verdana" w:hAnsi="Verdana"/>
        </w:rPr>
        <w:t xml:space="preserve"> product and domain to </w:t>
      </w:r>
      <w:r>
        <w:rPr>
          <w:rFonts w:ascii="Verdana" w:hAnsi="Verdana"/>
        </w:rPr>
        <w:t>new joiners</w:t>
      </w:r>
      <w:r w:rsidRPr="004F6BDD">
        <w:rPr>
          <w:rFonts w:ascii="Verdana" w:hAnsi="Verdana"/>
        </w:rPr>
        <w:t>.</w:t>
      </w:r>
    </w:p>
    <w:p w:rsidR="00251246" w:rsidRPr="00BE46AF" w:rsidRDefault="00251246" w:rsidP="00251246">
      <w:pPr>
        <w:autoSpaceDE w:val="0"/>
        <w:autoSpaceDN w:val="0"/>
        <w:adjustRightInd w:val="0"/>
        <w:spacing w:line="360" w:lineRule="auto"/>
        <w:rPr>
          <w:rFonts w:ascii="Verdana" w:eastAsia="絡遺羹" w:hAnsi="Verdana"/>
          <w:color w:val="000000"/>
          <w:lang w:eastAsia="zh-CN"/>
        </w:rPr>
      </w:pPr>
    </w:p>
    <w:p w:rsidR="00251246" w:rsidRPr="00251246" w:rsidRDefault="00251246" w:rsidP="002A145F">
      <w:pPr>
        <w:keepNext/>
        <w:widowControl w:val="0"/>
        <w:shd w:val="clear" w:color="auto" w:fill="D9D9D9"/>
        <w:autoSpaceDE w:val="0"/>
        <w:autoSpaceDN w:val="0"/>
        <w:adjustRightInd w:val="0"/>
        <w:spacing w:line="360" w:lineRule="auto"/>
        <w:rPr>
          <w:rFonts w:ascii="Verdana" w:hAnsi="Verdana" w:cs="Arial"/>
          <w:b/>
          <w:bCs/>
        </w:rPr>
      </w:pPr>
      <w:r w:rsidRPr="00251246">
        <w:rPr>
          <w:rFonts w:ascii="Verdana" w:hAnsi="Verdana" w:cs="Arial"/>
          <w:b/>
          <w:bCs/>
        </w:rPr>
        <w:t>EXPERIENCE SUMMARY</w:t>
      </w:r>
    </w:p>
    <w:p w:rsidR="00251246" w:rsidRPr="00BE46AF" w:rsidRDefault="00251246" w:rsidP="00251246">
      <w:pPr>
        <w:tabs>
          <w:tab w:val="left" w:pos="1980"/>
          <w:tab w:val="left" w:pos="2160"/>
          <w:tab w:val="left" w:pos="3240"/>
          <w:tab w:val="left" w:pos="3420"/>
          <w:tab w:val="left" w:pos="3600"/>
        </w:tabs>
        <w:ind w:left="360"/>
        <w:rPr>
          <w:rFonts w:ascii="Verdana" w:hAnsi="Verdana"/>
          <w:i/>
        </w:rPr>
      </w:pPr>
    </w:p>
    <w:p w:rsidR="006D16E4" w:rsidRDefault="006D16E4" w:rsidP="006D16E4">
      <w:pPr>
        <w:spacing w:line="360" w:lineRule="auto"/>
        <w:rPr>
          <w:rFonts w:ascii="Verdana" w:hAnsi="Verdana"/>
        </w:rPr>
      </w:pPr>
      <w:r>
        <w:rPr>
          <w:rFonts w:ascii="Verdana" w:hAnsi="Verdana"/>
        </w:rPr>
        <w:t>Working with Wells Fargo India Private Limited from November 21</w:t>
      </w:r>
      <w:r w:rsidRPr="00D30553">
        <w:rPr>
          <w:rFonts w:ascii="Verdana" w:hAnsi="Verdana"/>
          <w:vertAlign w:val="superscript"/>
        </w:rPr>
        <w:t>st</w:t>
      </w:r>
      <w:r>
        <w:rPr>
          <w:rFonts w:ascii="Verdana" w:hAnsi="Verdana"/>
        </w:rPr>
        <w:t xml:space="preserve"> to till Date as Systems QA SR Analyst</w:t>
      </w:r>
    </w:p>
    <w:p w:rsidR="00251246" w:rsidRDefault="00D30553" w:rsidP="009F3857">
      <w:pPr>
        <w:spacing w:line="360" w:lineRule="auto"/>
        <w:rPr>
          <w:rFonts w:ascii="Verdana" w:hAnsi="Verdana"/>
        </w:rPr>
      </w:pPr>
      <w:r>
        <w:rPr>
          <w:rFonts w:ascii="Verdana" w:hAnsi="Verdana"/>
        </w:rPr>
        <w:t>Worked</w:t>
      </w:r>
      <w:r w:rsidR="00251246" w:rsidRPr="00BE46AF">
        <w:rPr>
          <w:rFonts w:ascii="Verdana" w:hAnsi="Verdana"/>
        </w:rPr>
        <w:t xml:space="preserve"> with Cognizant Technology Solutions from September</w:t>
      </w:r>
      <w:r w:rsidR="00251246" w:rsidRPr="00BE46AF">
        <w:rPr>
          <w:rFonts w:ascii="Verdana" w:hAnsi="Verdana"/>
          <w:b/>
        </w:rPr>
        <w:t xml:space="preserve"> 29</w:t>
      </w:r>
      <w:r w:rsidR="00251246" w:rsidRPr="00BE46AF">
        <w:rPr>
          <w:rFonts w:ascii="Verdana" w:hAnsi="Verdana"/>
          <w:b/>
          <w:vertAlign w:val="superscript"/>
        </w:rPr>
        <w:t>th</w:t>
      </w:r>
      <w:r w:rsidR="00251246" w:rsidRPr="00BE46AF">
        <w:rPr>
          <w:rFonts w:ascii="Verdana" w:hAnsi="Verdana"/>
          <w:b/>
        </w:rPr>
        <w:t xml:space="preserve"> 2011 </w:t>
      </w:r>
      <w:r>
        <w:rPr>
          <w:rFonts w:ascii="Verdana" w:hAnsi="Verdana"/>
          <w:b/>
        </w:rPr>
        <w:t>November 15</w:t>
      </w:r>
      <w:r w:rsidRPr="00D30553">
        <w:rPr>
          <w:rFonts w:ascii="Verdana" w:hAnsi="Verdana"/>
          <w:b/>
          <w:vertAlign w:val="superscript"/>
        </w:rPr>
        <w:t>th</w:t>
      </w:r>
      <w:r>
        <w:rPr>
          <w:rFonts w:ascii="Verdana" w:hAnsi="Verdana"/>
          <w:b/>
        </w:rPr>
        <w:t xml:space="preserve"> 2016</w:t>
      </w:r>
      <w:r w:rsidR="00251246" w:rsidRPr="00BE46AF">
        <w:rPr>
          <w:rFonts w:ascii="Verdana" w:hAnsi="Verdana"/>
          <w:b/>
        </w:rPr>
        <w:t xml:space="preserve"> </w:t>
      </w:r>
      <w:r w:rsidR="00500C1E">
        <w:rPr>
          <w:rFonts w:ascii="Verdana" w:hAnsi="Verdana"/>
        </w:rPr>
        <w:t xml:space="preserve">as </w:t>
      </w:r>
      <w:r w:rsidR="00500C1E">
        <w:rPr>
          <w:rFonts w:ascii="Verdana" w:hAnsi="Verdana"/>
          <w:lang w:val="en-GB"/>
        </w:rPr>
        <w:t>Associate</w:t>
      </w:r>
      <w:r w:rsidR="00251246" w:rsidRPr="00BE46AF">
        <w:rPr>
          <w:rFonts w:ascii="Verdana" w:hAnsi="Verdana"/>
        </w:rPr>
        <w:t>.</w:t>
      </w:r>
    </w:p>
    <w:p w:rsidR="00DD6C37" w:rsidRDefault="009F3857" w:rsidP="00E34FEE">
      <w:pPr>
        <w:spacing w:line="360" w:lineRule="auto"/>
        <w:jc w:val="both"/>
        <w:rPr>
          <w:rFonts w:ascii="Verdana" w:hAnsi="Verdana"/>
        </w:rPr>
      </w:pPr>
      <w:r>
        <w:rPr>
          <w:rFonts w:ascii="Verdana" w:hAnsi="Verdana"/>
          <w:b/>
        </w:rPr>
        <w:t xml:space="preserve">   </w:t>
      </w:r>
    </w:p>
    <w:p w:rsidR="00DD6C37" w:rsidRPr="00251246" w:rsidRDefault="00DD6C37" w:rsidP="00DD6C37">
      <w:pPr>
        <w:keepNext/>
        <w:widowControl w:val="0"/>
        <w:shd w:val="clear" w:color="auto" w:fill="D9D9D9"/>
        <w:autoSpaceDE w:val="0"/>
        <w:autoSpaceDN w:val="0"/>
        <w:adjustRightInd w:val="0"/>
        <w:spacing w:line="360" w:lineRule="auto"/>
        <w:rPr>
          <w:rFonts w:ascii="Verdana" w:hAnsi="Verdana" w:cs="Arial"/>
          <w:b/>
          <w:bCs/>
        </w:rPr>
      </w:pPr>
      <w:r>
        <w:rPr>
          <w:rFonts w:ascii="Verdana" w:hAnsi="Verdana" w:cs="Arial"/>
          <w:b/>
          <w:bCs/>
        </w:rPr>
        <w:t>EDUCATIONAL</w:t>
      </w:r>
      <w:r w:rsidRPr="00251246">
        <w:rPr>
          <w:rFonts w:ascii="Verdana" w:hAnsi="Verdana" w:cs="Arial"/>
          <w:b/>
          <w:bCs/>
        </w:rPr>
        <w:t xml:space="preserve"> QUALIFICATION</w:t>
      </w:r>
    </w:p>
    <w:p w:rsidR="00DD6C37" w:rsidRPr="00BE46AF" w:rsidRDefault="00DD6C37" w:rsidP="00DD6C37">
      <w:pPr>
        <w:rPr>
          <w:rFonts w:ascii="Verdana" w:hAnsi="Verdana"/>
        </w:rPr>
      </w:pPr>
    </w:p>
    <w:p w:rsidR="00DD6C37" w:rsidRDefault="00DD6C37" w:rsidP="00DD6C37">
      <w:pPr>
        <w:numPr>
          <w:ilvl w:val="0"/>
          <w:numId w:val="9"/>
        </w:numPr>
        <w:rPr>
          <w:rFonts w:ascii="Verdana" w:hAnsi="Verdana"/>
        </w:rPr>
      </w:pPr>
      <w:r>
        <w:rPr>
          <w:rFonts w:ascii="Verdana" w:hAnsi="Verdana"/>
        </w:rPr>
        <w:t>Bachelor of S</w:t>
      </w:r>
      <w:r w:rsidRPr="00BE46AF">
        <w:rPr>
          <w:rFonts w:ascii="Verdana" w:hAnsi="Verdana"/>
        </w:rPr>
        <w:t>ciences in Electronics in 2011</w:t>
      </w:r>
      <w:r>
        <w:rPr>
          <w:rFonts w:ascii="Verdana" w:hAnsi="Verdana"/>
        </w:rPr>
        <w:t>.</w:t>
      </w:r>
      <w:r w:rsidRPr="00BE46AF">
        <w:rPr>
          <w:rFonts w:ascii="Verdana" w:hAnsi="Verdana"/>
        </w:rPr>
        <w:t xml:space="preserve"> </w:t>
      </w:r>
    </w:p>
    <w:p w:rsidR="00DD6C37" w:rsidRPr="00BE46AF" w:rsidRDefault="00DD6C37" w:rsidP="00DD6C37">
      <w:pPr>
        <w:numPr>
          <w:ilvl w:val="0"/>
          <w:numId w:val="9"/>
        </w:numPr>
        <w:rPr>
          <w:rFonts w:ascii="Verdana" w:hAnsi="Verdana"/>
        </w:rPr>
      </w:pPr>
      <w:r>
        <w:rPr>
          <w:rFonts w:ascii="Verdana" w:hAnsi="Verdana"/>
        </w:rPr>
        <w:lastRenderedPageBreak/>
        <w:t xml:space="preserve">Master of Business Administration in Project Management (Distance Education) in 2014. </w:t>
      </w:r>
    </w:p>
    <w:p w:rsidR="00251246" w:rsidRPr="00BE46AF" w:rsidRDefault="00251246" w:rsidP="00251246">
      <w:pPr>
        <w:ind w:left="720"/>
        <w:rPr>
          <w:rFonts w:ascii="Verdana" w:hAnsi="Verdana"/>
        </w:rPr>
      </w:pPr>
    </w:p>
    <w:p w:rsidR="002F51C5" w:rsidRPr="00DD6C37" w:rsidRDefault="00DD6C37" w:rsidP="00DD6C37">
      <w:pPr>
        <w:keepNext/>
        <w:widowControl w:val="0"/>
        <w:shd w:val="clear" w:color="auto" w:fill="D9D9D9"/>
        <w:autoSpaceDE w:val="0"/>
        <w:autoSpaceDN w:val="0"/>
        <w:adjustRightInd w:val="0"/>
        <w:spacing w:line="360" w:lineRule="auto"/>
        <w:rPr>
          <w:rFonts w:ascii="Verdana" w:hAnsi="Verdana" w:cs="Arial"/>
          <w:b/>
          <w:bCs/>
        </w:rPr>
      </w:pPr>
      <w:r w:rsidRPr="00251246">
        <w:rPr>
          <w:rFonts w:ascii="Verdana" w:hAnsi="Verdana" w:cs="Arial"/>
          <w:b/>
          <w:bCs/>
        </w:rPr>
        <w:t>CERTIFICATIONS</w:t>
      </w:r>
      <w:r>
        <w:rPr>
          <w:rFonts w:ascii="Verdana" w:hAnsi="Verdana" w:cs="Arial"/>
          <w:b/>
          <w:bCs/>
        </w:rPr>
        <w:t xml:space="preserve"> AND ACHEIVEMENTS</w:t>
      </w:r>
      <w:r w:rsidRPr="00251246">
        <w:rPr>
          <w:rFonts w:ascii="Verdana" w:hAnsi="Verdana" w:cs="Arial"/>
          <w:b/>
          <w:bCs/>
        </w:rPr>
        <w:t>:</w:t>
      </w:r>
    </w:p>
    <w:p w:rsidR="002F51C5" w:rsidRPr="002F51C5" w:rsidRDefault="002F51C5" w:rsidP="002F51C5">
      <w:pPr>
        <w:numPr>
          <w:ilvl w:val="0"/>
          <w:numId w:val="25"/>
        </w:numPr>
        <w:spacing w:line="360" w:lineRule="auto"/>
        <w:rPr>
          <w:rFonts w:ascii="Verdana" w:hAnsi="Verdana"/>
        </w:rPr>
      </w:pPr>
      <w:r w:rsidRPr="002F51C5">
        <w:rPr>
          <w:rFonts w:ascii="Verdana" w:hAnsi="Verdana"/>
        </w:rPr>
        <w:t>Cognizant Certified Professional (CCP)  in AHM(Academy for health care management)</w:t>
      </w:r>
    </w:p>
    <w:p w:rsidR="002F51C5" w:rsidRPr="002F51C5" w:rsidRDefault="002F51C5" w:rsidP="002F51C5">
      <w:pPr>
        <w:numPr>
          <w:ilvl w:val="0"/>
          <w:numId w:val="25"/>
        </w:numPr>
        <w:spacing w:line="360" w:lineRule="auto"/>
        <w:rPr>
          <w:rFonts w:ascii="Verdana" w:hAnsi="Verdana"/>
        </w:rPr>
      </w:pPr>
      <w:r>
        <w:rPr>
          <w:rFonts w:ascii="Verdana" w:hAnsi="Verdana"/>
        </w:rPr>
        <w:t>External Certification in ISTQB</w:t>
      </w:r>
    </w:p>
    <w:p w:rsidR="00DD6C37" w:rsidRDefault="00DD6C37" w:rsidP="00DD6C37">
      <w:pPr>
        <w:numPr>
          <w:ilvl w:val="0"/>
          <w:numId w:val="25"/>
        </w:numPr>
        <w:rPr>
          <w:rFonts w:ascii="Verdana" w:hAnsi="Verdana"/>
        </w:rPr>
      </w:pPr>
      <w:r w:rsidRPr="002B06E8">
        <w:rPr>
          <w:rFonts w:ascii="Verdana" w:hAnsi="Verdana"/>
        </w:rPr>
        <w:t>Recognized as “</w:t>
      </w:r>
      <w:r>
        <w:rPr>
          <w:rFonts w:ascii="Verdana" w:hAnsi="Verdana"/>
        </w:rPr>
        <w:t>Best Performer” in the year</w:t>
      </w:r>
      <w:r w:rsidRPr="002B06E8">
        <w:rPr>
          <w:rFonts w:ascii="Verdana" w:hAnsi="Verdana"/>
        </w:rPr>
        <w:t xml:space="preserve"> </w:t>
      </w:r>
      <w:r>
        <w:rPr>
          <w:rFonts w:ascii="Verdana" w:hAnsi="Verdana"/>
        </w:rPr>
        <w:t>2013 – Q</w:t>
      </w:r>
      <w:r w:rsidR="004231D2">
        <w:rPr>
          <w:rFonts w:ascii="Verdana" w:hAnsi="Verdana"/>
        </w:rPr>
        <w:t>3</w:t>
      </w:r>
      <w:r w:rsidRPr="002B06E8">
        <w:rPr>
          <w:rFonts w:ascii="Verdana" w:hAnsi="Verdana"/>
        </w:rPr>
        <w:t xml:space="preserve"> at </w:t>
      </w:r>
      <w:r>
        <w:rPr>
          <w:rFonts w:ascii="Verdana" w:hAnsi="Verdana"/>
        </w:rPr>
        <w:t>Cognizant</w:t>
      </w:r>
    </w:p>
    <w:p w:rsidR="00B25C23" w:rsidRDefault="00B25C23" w:rsidP="00DD6C37">
      <w:pPr>
        <w:numPr>
          <w:ilvl w:val="0"/>
          <w:numId w:val="25"/>
        </w:numPr>
        <w:rPr>
          <w:rFonts w:ascii="Verdana" w:hAnsi="Verdana"/>
        </w:rPr>
      </w:pPr>
      <w:r>
        <w:rPr>
          <w:rFonts w:ascii="Verdana" w:hAnsi="Verdana"/>
        </w:rPr>
        <w:t>Recognized as</w:t>
      </w:r>
      <w:r w:rsidR="00304F9D">
        <w:rPr>
          <w:rFonts w:ascii="Verdana" w:hAnsi="Verdana"/>
        </w:rPr>
        <w:t xml:space="preserve"> “Champion Award” in the year 2019- Q2 at WellsFargo</w:t>
      </w:r>
    </w:p>
    <w:p w:rsidR="002B44F5" w:rsidRPr="00DD6C37" w:rsidRDefault="002B44F5" w:rsidP="00DD6C37">
      <w:pPr>
        <w:numPr>
          <w:ilvl w:val="0"/>
          <w:numId w:val="25"/>
        </w:numPr>
        <w:rPr>
          <w:rFonts w:ascii="Verdana" w:hAnsi="Verdana"/>
        </w:rPr>
      </w:pPr>
      <w:r>
        <w:rPr>
          <w:rFonts w:ascii="Verdana" w:hAnsi="Verdana"/>
        </w:rPr>
        <w:t xml:space="preserve">Have received </w:t>
      </w:r>
      <w:r w:rsidR="007F52A7">
        <w:rPr>
          <w:rFonts w:ascii="Verdana" w:hAnsi="Verdana"/>
        </w:rPr>
        <w:t>24 “Shared Success” for the best work.</w:t>
      </w:r>
      <w:bookmarkStart w:id="0" w:name="_GoBack"/>
      <w:bookmarkEnd w:id="0"/>
    </w:p>
    <w:p w:rsidR="00251246" w:rsidRPr="00BE46AF" w:rsidRDefault="00251246" w:rsidP="002F51C5">
      <w:pPr>
        <w:rPr>
          <w:rFonts w:ascii="Verdana" w:hAnsi="Verdana"/>
          <w:b/>
        </w:rPr>
      </w:pPr>
    </w:p>
    <w:p w:rsidR="00DD6C37" w:rsidRPr="00BE46AF" w:rsidRDefault="00DD6C37" w:rsidP="00DD6C37">
      <w:pPr>
        <w:rPr>
          <w:rFonts w:ascii="Verdana" w:hAnsi="Verdana"/>
          <w:b/>
        </w:rPr>
      </w:pPr>
    </w:p>
    <w:p w:rsidR="00DD6C37" w:rsidRPr="00BE46AF" w:rsidRDefault="00DD6C37" w:rsidP="00DD6C37">
      <w:pPr>
        <w:keepNext/>
        <w:widowControl w:val="0"/>
        <w:shd w:val="clear" w:color="auto" w:fill="D9D9D9"/>
        <w:autoSpaceDE w:val="0"/>
        <w:autoSpaceDN w:val="0"/>
        <w:adjustRightInd w:val="0"/>
        <w:spacing w:line="360" w:lineRule="auto"/>
        <w:rPr>
          <w:rFonts w:ascii="Verdana" w:hAnsi="Verdana"/>
          <w:color w:val="000000"/>
          <w:sz w:val="22"/>
          <w:szCs w:val="22"/>
        </w:rPr>
      </w:pPr>
      <w:r>
        <w:rPr>
          <w:rFonts w:ascii="Verdana" w:hAnsi="Verdana" w:cs="Arial"/>
          <w:b/>
          <w:bCs/>
        </w:rPr>
        <w:t>TECHNICAL SKILLS</w:t>
      </w:r>
    </w:p>
    <w:p w:rsidR="00251246" w:rsidRDefault="00251246" w:rsidP="00251246">
      <w:pPr>
        <w:spacing w:line="360" w:lineRule="auto"/>
        <w:rPr>
          <w:rFonts w:ascii="Arial" w:hAnsi="Arial" w:cs="Arial"/>
          <w:b/>
        </w:rPr>
      </w:pPr>
      <w:r>
        <w:rPr>
          <w:rFonts w:ascii="Arial" w:hAnsi="Arial" w:cs="Arial"/>
          <w:b/>
        </w:rPr>
        <w:t xml:space="preserve">      </w:t>
      </w:r>
    </w:p>
    <w:p w:rsidR="00DD6C37" w:rsidRPr="00434CCD" w:rsidRDefault="00DD6C37" w:rsidP="00DD6C37">
      <w:pPr>
        <w:ind w:firstLine="360"/>
        <w:rPr>
          <w:rFonts w:ascii="Verdana" w:hAnsi="Verdana"/>
        </w:rPr>
      </w:pPr>
      <w:r>
        <w:rPr>
          <w:rFonts w:ascii="Verdana" w:hAnsi="Verdana"/>
        </w:rPr>
        <w:t>Testing Skills</w:t>
      </w:r>
      <w:r>
        <w:rPr>
          <w:rFonts w:ascii="Verdana" w:hAnsi="Verdana"/>
        </w:rPr>
        <w:tab/>
      </w:r>
      <w:r w:rsidRPr="00434CCD">
        <w:rPr>
          <w:rFonts w:ascii="Verdana" w:hAnsi="Verdana"/>
        </w:rPr>
        <w:tab/>
      </w:r>
      <w:r w:rsidRPr="00434CCD">
        <w:rPr>
          <w:rFonts w:ascii="Verdana" w:hAnsi="Verdana"/>
        </w:rPr>
        <w:tab/>
        <w:t>:</w:t>
      </w:r>
      <w:r w:rsidRPr="00434CCD">
        <w:rPr>
          <w:rFonts w:ascii="Verdana" w:hAnsi="Verdana"/>
        </w:rPr>
        <w:tab/>
      </w:r>
      <w:r>
        <w:rPr>
          <w:rFonts w:ascii="Verdana" w:hAnsi="Verdana"/>
        </w:rPr>
        <w:t>Manual Testing, Database Testing</w:t>
      </w:r>
      <w:r w:rsidR="0080655E">
        <w:rPr>
          <w:rFonts w:ascii="Verdana" w:hAnsi="Verdana"/>
        </w:rPr>
        <w:t>,</w:t>
      </w:r>
    </w:p>
    <w:p w:rsidR="00DD6C37" w:rsidRPr="00434CCD" w:rsidRDefault="00DD6C37" w:rsidP="00DD6C37">
      <w:pPr>
        <w:ind w:firstLine="360"/>
        <w:rPr>
          <w:rFonts w:ascii="Verdana" w:hAnsi="Verdana"/>
        </w:rPr>
      </w:pPr>
      <w:r w:rsidRPr="00434CCD">
        <w:rPr>
          <w:rFonts w:ascii="Verdana" w:hAnsi="Verdana"/>
        </w:rPr>
        <w:t>Database Systems</w:t>
      </w:r>
      <w:r w:rsidRPr="00434CCD">
        <w:rPr>
          <w:rFonts w:ascii="Verdana" w:hAnsi="Verdana"/>
        </w:rPr>
        <w:tab/>
      </w:r>
      <w:r w:rsidRPr="00434CCD">
        <w:rPr>
          <w:rFonts w:ascii="Verdana" w:hAnsi="Verdana"/>
        </w:rPr>
        <w:tab/>
        <w:t>:</w:t>
      </w:r>
      <w:r w:rsidRPr="00434CCD">
        <w:rPr>
          <w:rFonts w:ascii="Verdana" w:hAnsi="Verdana"/>
        </w:rPr>
        <w:tab/>
      </w:r>
      <w:r>
        <w:rPr>
          <w:rFonts w:ascii="Verdana" w:hAnsi="Verdana"/>
        </w:rPr>
        <w:t>SQL</w:t>
      </w:r>
    </w:p>
    <w:p w:rsidR="00DD6C37" w:rsidRPr="00434CCD" w:rsidRDefault="00DD6C37" w:rsidP="00DD6C37">
      <w:pPr>
        <w:ind w:firstLine="360"/>
        <w:rPr>
          <w:rFonts w:ascii="Verdana" w:hAnsi="Verdana"/>
        </w:rPr>
      </w:pPr>
      <w:r w:rsidRPr="00434CCD">
        <w:rPr>
          <w:rFonts w:ascii="Verdana" w:hAnsi="Verdana"/>
        </w:rPr>
        <w:t>Languages</w:t>
      </w:r>
      <w:r w:rsidRPr="00434CCD">
        <w:rPr>
          <w:rFonts w:ascii="Verdana" w:hAnsi="Verdana"/>
        </w:rPr>
        <w:tab/>
      </w:r>
      <w:r w:rsidRPr="00434CCD">
        <w:rPr>
          <w:rFonts w:ascii="Verdana" w:hAnsi="Verdana"/>
        </w:rPr>
        <w:tab/>
      </w:r>
      <w:r w:rsidRPr="00434CCD">
        <w:rPr>
          <w:rFonts w:ascii="Verdana" w:hAnsi="Verdana"/>
        </w:rPr>
        <w:tab/>
      </w:r>
      <w:r>
        <w:rPr>
          <w:rFonts w:ascii="Verdana" w:hAnsi="Verdana"/>
        </w:rPr>
        <w:tab/>
      </w:r>
      <w:r w:rsidRPr="00434CCD">
        <w:rPr>
          <w:rFonts w:ascii="Verdana" w:hAnsi="Verdana"/>
        </w:rPr>
        <w:t>:</w:t>
      </w:r>
      <w:r w:rsidRPr="00434CCD">
        <w:rPr>
          <w:rFonts w:ascii="Verdana" w:hAnsi="Verdana"/>
        </w:rPr>
        <w:tab/>
        <w:t>C, C++</w:t>
      </w:r>
      <w:r w:rsidR="0080655E">
        <w:rPr>
          <w:rFonts w:ascii="Verdana" w:hAnsi="Verdana"/>
        </w:rPr>
        <w:t>,</w:t>
      </w:r>
      <w:r w:rsidR="00121A30">
        <w:rPr>
          <w:rFonts w:ascii="Verdana" w:hAnsi="Verdana"/>
        </w:rPr>
        <w:t xml:space="preserve"> </w:t>
      </w:r>
      <w:r w:rsidR="0080655E">
        <w:rPr>
          <w:rFonts w:ascii="Verdana" w:hAnsi="Verdana"/>
        </w:rPr>
        <w:t>JAVA</w:t>
      </w:r>
    </w:p>
    <w:p w:rsidR="00DD6C37" w:rsidRPr="00434CCD" w:rsidRDefault="00DD6C37" w:rsidP="00DD6C37">
      <w:pPr>
        <w:ind w:firstLine="360"/>
        <w:rPr>
          <w:rFonts w:ascii="Verdana" w:hAnsi="Verdana"/>
        </w:rPr>
      </w:pPr>
      <w:r w:rsidRPr="00434CCD">
        <w:rPr>
          <w:rFonts w:ascii="Verdana" w:hAnsi="Verdana"/>
        </w:rPr>
        <w:t>Other Technologies</w:t>
      </w:r>
      <w:r w:rsidRPr="00434CCD">
        <w:rPr>
          <w:rFonts w:ascii="Verdana" w:hAnsi="Verdana"/>
        </w:rPr>
        <w:tab/>
      </w:r>
      <w:r w:rsidRPr="00434CCD">
        <w:rPr>
          <w:rFonts w:ascii="Verdana" w:hAnsi="Verdana"/>
        </w:rPr>
        <w:tab/>
        <w:t>:</w:t>
      </w:r>
      <w:r w:rsidRPr="00434CCD">
        <w:rPr>
          <w:rFonts w:ascii="Verdana" w:hAnsi="Verdana"/>
        </w:rPr>
        <w:tab/>
        <w:t>AS40</w:t>
      </w:r>
      <w:r>
        <w:rPr>
          <w:rFonts w:ascii="Verdana" w:hAnsi="Verdana"/>
        </w:rPr>
        <w:t>0 (IBM iSeries), IDX</w:t>
      </w:r>
      <w:r w:rsidR="004231D2">
        <w:rPr>
          <w:rFonts w:ascii="Verdana" w:hAnsi="Verdana"/>
        </w:rPr>
        <w:t>, Facets</w:t>
      </w:r>
    </w:p>
    <w:p w:rsidR="00DD6C37" w:rsidRPr="00434CCD" w:rsidRDefault="00DD6C37" w:rsidP="00DD6C37">
      <w:pPr>
        <w:ind w:firstLine="360"/>
        <w:rPr>
          <w:rFonts w:ascii="Verdana" w:hAnsi="Verdana"/>
        </w:rPr>
      </w:pPr>
      <w:r w:rsidRPr="00434CCD">
        <w:rPr>
          <w:rFonts w:ascii="Verdana" w:hAnsi="Verdana"/>
          <w:snapToGrid w:val="0"/>
        </w:rPr>
        <w:t>Test Management Tools</w:t>
      </w:r>
      <w:r>
        <w:rPr>
          <w:rFonts w:ascii="Verdana" w:hAnsi="Verdana"/>
        </w:rPr>
        <w:tab/>
      </w:r>
      <w:r>
        <w:rPr>
          <w:rFonts w:ascii="Verdana" w:hAnsi="Verdana"/>
        </w:rPr>
        <w:tab/>
      </w:r>
      <w:r w:rsidRPr="00434CCD">
        <w:rPr>
          <w:rFonts w:ascii="Verdana" w:hAnsi="Verdana"/>
        </w:rPr>
        <w:t>:</w:t>
      </w:r>
      <w:r w:rsidRPr="00434CCD">
        <w:rPr>
          <w:rFonts w:ascii="Verdana" w:hAnsi="Verdana"/>
        </w:rPr>
        <w:tab/>
        <w:t>HP Quality Center 9.2, ALM</w:t>
      </w:r>
      <w:r>
        <w:rPr>
          <w:rFonts w:ascii="Verdana" w:hAnsi="Verdana"/>
        </w:rPr>
        <w:t>, JIRA</w:t>
      </w:r>
    </w:p>
    <w:p w:rsidR="00DD6C37" w:rsidRDefault="00DD6C37" w:rsidP="00DD6C37">
      <w:pPr>
        <w:ind w:firstLine="360"/>
        <w:rPr>
          <w:rFonts w:ascii="Verdana" w:hAnsi="Verdana"/>
        </w:rPr>
      </w:pPr>
      <w:r w:rsidRPr="00434CCD">
        <w:rPr>
          <w:rFonts w:ascii="Verdana" w:hAnsi="Verdana"/>
        </w:rPr>
        <w:t xml:space="preserve">Domain Knowledge </w:t>
      </w:r>
      <w:r w:rsidRPr="00434CCD">
        <w:rPr>
          <w:rFonts w:ascii="Verdana" w:hAnsi="Verdana"/>
        </w:rPr>
        <w:tab/>
      </w:r>
      <w:r w:rsidRPr="00434CCD">
        <w:rPr>
          <w:rFonts w:ascii="Verdana" w:hAnsi="Verdana"/>
        </w:rPr>
        <w:tab/>
        <w:t>:</w:t>
      </w:r>
      <w:r w:rsidRPr="00434CCD">
        <w:rPr>
          <w:rFonts w:ascii="Verdana" w:hAnsi="Verdana"/>
        </w:rPr>
        <w:tab/>
        <w:t>Healthcare</w:t>
      </w:r>
      <w:r w:rsidR="0080655E">
        <w:rPr>
          <w:rFonts w:ascii="Verdana" w:hAnsi="Verdana"/>
        </w:rPr>
        <w:t>, Banking</w:t>
      </w:r>
    </w:p>
    <w:p w:rsidR="006D16E4" w:rsidRPr="005838A4" w:rsidRDefault="006D16E4" w:rsidP="006D16E4">
      <w:pPr>
        <w:pStyle w:val="ListParagraph"/>
        <w:suppressAutoHyphens/>
        <w:overflowPunct w:val="0"/>
        <w:autoSpaceDE w:val="0"/>
        <w:jc w:val="both"/>
        <w:textAlignment w:val="baseline"/>
        <w:rPr>
          <w:rFonts w:ascii="Verdana" w:hAnsi="Verdana"/>
        </w:rPr>
      </w:pPr>
    </w:p>
    <w:p w:rsidR="006D16E4" w:rsidRPr="005838A4" w:rsidRDefault="006D16E4" w:rsidP="006D16E4">
      <w:pPr>
        <w:keepNext/>
        <w:widowControl w:val="0"/>
        <w:shd w:val="clear" w:color="auto" w:fill="D9D9D9"/>
        <w:autoSpaceDE w:val="0"/>
        <w:autoSpaceDN w:val="0"/>
        <w:adjustRightInd w:val="0"/>
        <w:spacing w:line="360" w:lineRule="auto"/>
        <w:rPr>
          <w:rFonts w:ascii="Verdana" w:hAnsi="Verdana"/>
          <w:color w:val="000000"/>
          <w:sz w:val="22"/>
          <w:szCs w:val="22"/>
        </w:rPr>
      </w:pPr>
      <w:r w:rsidRPr="005838A4">
        <w:rPr>
          <w:rFonts w:ascii="Verdana" w:hAnsi="Verdana" w:cs="Arial"/>
          <w:b/>
          <w:bCs/>
        </w:rPr>
        <w:t>PROJECT PROFILE</w:t>
      </w:r>
    </w:p>
    <w:p w:rsidR="006D16E4" w:rsidRPr="005838A4" w:rsidRDefault="006D16E4" w:rsidP="006D16E4">
      <w:pPr>
        <w:ind w:left="360"/>
        <w:rPr>
          <w:rFonts w:ascii="Verdana" w:hAnsi="Verdana"/>
        </w:rPr>
      </w:pPr>
    </w:p>
    <w:p w:rsidR="006D16E4" w:rsidRPr="005838A4" w:rsidRDefault="006D16E4" w:rsidP="006D16E4">
      <w:pPr>
        <w:ind w:left="360"/>
        <w:rPr>
          <w:rFonts w:ascii="Verdana" w:hAnsi="Verdana"/>
        </w:rPr>
      </w:pPr>
      <w:r w:rsidRPr="005838A4">
        <w:rPr>
          <w:rFonts w:ascii="Verdana" w:hAnsi="Verdana"/>
        </w:rPr>
        <w:t xml:space="preserve">Title </w:t>
      </w:r>
      <w:r w:rsidRPr="005838A4">
        <w:rPr>
          <w:rFonts w:ascii="Verdana" w:hAnsi="Verdana"/>
        </w:rPr>
        <w:tab/>
      </w:r>
      <w:r w:rsidRPr="005838A4">
        <w:rPr>
          <w:rFonts w:ascii="Verdana" w:hAnsi="Verdana"/>
        </w:rPr>
        <w:tab/>
      </w:r>
      <w:r w:rsidRPr="005838A4">
        <w:rPr>
          <w:rFonts w:ascii="Verdana" w:hAnsi="Verdana"/>
        </w:rPr>
        <w:tab/>
      </w:r>
      <w:r w:rsidRPr="005838A4">
        <w:rPr>
          <w:rFonts w:ascii="Verdana" w:hAnsi="Verdana"/>
        </w:rPr>
        <w:tab/>
        <w:t>:</w:t>
      </w:r>
      <w:r w:rsidRPr="005838A4">
        <w:rPr>
          <w:rFonts w:ascii="Verdana" w:hAnsi="Verdana"/>
        </w:rPr>
        <w:tab/>
      </w:r>
      <w:r>
        <w:rPr>
          <w:rFonts w:ascii="Verdana" w:hAnsi="Verdana"/>
        </w:rPr>
        <w:t>Enrolments</w:t>
      </w:r>
    </w:p>
    <w:p w:rsidR="006D16E4" w:rsidRPr="005838A4" w:rsidRDefault="006D16E4" w:rsidP="006D16E4">
      <w:pPr>
        <w:ind w:left="360"/>
        <w:rPr>
          <w:rFonts w:ascii="Verdana" w:hAnsi="Verdana"/>
        </w:rPr>
      </w:pPr>
      <w:r w:rsidRPr="005838A4">
        <w:rPr>
          <w:rFonts w:ascii="Verdana" w:hAnsi="Verdana"/>
        </w:rPr>
        <w:t>Client</w:t>
      </w:r>
      <w:r w:rsidRPr="005838A4">
        <w:rPr>
          <w:rFonts w:ascii="Verdana" w:hAnsi="Verdana"/>
        </w:rPr>
        <w:tab/>
      </w:r>
      <w:r w:rsidRPr="005838A4">
        <w:rPr>
          <w:rFonts w:ascii="Verdana" w:hAnsi="Verdana"/>
        </w:rPr>
        <w:tab/>
      </w:r>
      <w:r w:rsidRPr="005838A4">
        <w:rPr>
          <w:rFonts w:ascii="Verdana" w:hAnsi="Verdana"/>
        </w:rPr>
        <w:tab/>
      </w:r>
      <w:r w:rsidRPr="005838A4">
        <w:rPr>
          <w:rFonts w:ascii="Verdana" w:hAnsi="Verdana"/>
        </w:rPr>
        <w:tab/>
        <w:t>:</w:t>
      </w:r>
      <w:r w:rsidRPr="005838A4">
        <w:rPr>
          <w:rFonts w:ascii="Verdana" w:hAnsi="Verdana"/>
        </w:rPr>
        <w:tab/>
      </w:r>
      <w:r>
        <w:rPr>
          <w:rFonts w:ascii="Verdana" w:hAnsi="Verdana"/>
        </w:rPr>
        <w:t>Wells Fargo</w:t>
      </w:r>
    </w:p>
    <w:p w:rsidR="006D16E4" w:rsidRPr="005838A4" w:rsidRDefault="006D16E4" w:rsidP="006D16E4">
      <w:pPr>
        <w:ind w:left="360"/>
        <w:rPr>
          <w:rFonts w:ascii="Verdana" w:hAnsi="Verdana"/>
        </w:rPr>
      </w:pPr>
      <w:r w:rsidRPr="005838A4">
        <w:rPr>
          <w:rFonts w:ascii="Verdana" w:hAnsi="Verdana"/>
        </w:rPr>
        <w:t>Technology</w:t>
      </w:r>
      <w:r w:rsidRPr="005838A4">
        <w:rPr>
          <w:rFonts w:ascii="Verdana" w:hAnsi="Verdana"/>
        </w:rPr>
        <w:tab/>
      </w:r>
      <w:r w:rsidRPr="005838A4">
        <w:rPr>
          <w:rFonts w:ascii="Verdana" w:hAnsi="Verdana"/>
        </w:rPr>
        <w:tab/>
      </w:r>
      <w:r w:rsidRPr="005838A4">
        <w:rPr>
          <w:rFonts w:ascii="Verdana" w:hAnsi="Verdana"/>
        </w:rPr>
        <w:tab/>
        <w:t>:</w:t>
      </w:r>
      <w:r w:rsidRPr="005838A4">
        <w:rPr>
          <w:rFonts w:ascii="Verdana" w:hAnsi="Verdana"/>
        </w:rPr>
        <w:tab/>
      </w:r>
      <w:r>
        <w:rPr>
          <w:rFonts w:ascii="Verdana" w:hAnsi="Verdana"/>
        </w:rPr>
        <w:t>JAVA</w:t>
      </w:r>
    </w:p>
    <w:p w:rsidR="006D16E4" w:rsidRPr="005838A4" w:rsidRDefault="006D16E4" w:rsidP="006D16E4">
      <w:pPr>
        <w:ind w:left="360"/>
        <w:rPr>
          <w:rFonts w:ascii="Verdana" w:hAnsi="Verdana"/>
        </w:rPr>
      </w:pPr>
      <w:r w:rsidRPr="005838A4">
        <w:rPr>
          <w:rFonts w:ascii="Verdana" w:hAnsi="Verdana"/>
        </w:rPr>
        <w:t>Test Management Tools</w:t>
      </w:r>
      <w:r w:rsidRPr="005838A4">
        <w:rPr>
          <w:rFonts w:ascii="Verdana" w:hAnsi="Verdana"/>
        </w:rPr>
        <w:tab/>
      </w:r>
      <w:r>
        <w:rPr>
          <w:rFonts w:ascii="Verdana" w:hAnsi="Verdana"/>
        </w:rPr>
        <w:tab/>
      </w:r>
      <w:r w:rsidRPr="005838A4">
        <w:rPr>
          <w:rFonts w:ascii="Verdana" w:hAnsi="Verdana"/>
        </w:rPr>
        <w:t>:</w:t>
      </w:r>
      <w:r w:rsidRPr="005838A4">
        <w:rPr>
          <w:rFonts w:ascii="Verdana" w:hAnsi="Verdana"/>
        </w:rPr>
        <w:tab/>
        <w:t>ALM</w:t>
      </w:r>
      <w:r>
        <w:rPr>
          <w:rFonts w:ascii="Verdana" w:hAnsi="Verdana"/>
        </w:rPr>
        <w:t>, RALLY</w:t>
      </w:r>
    </w:p>
    <w:p w:rsidR="006D16E4" w:rsidRPr="005838A4" w:rsidRDefault="006D16E4" w:rsidP="006D16E4">
      <w:pPr>
        <w:ind w:left="360"/>
        <w:rPr>
          <w:rFonts w:ascii="Verdana" w:hAnsi="Verdana"/>
        </w:rPr>
      </w:pPr>
      <w:r w:rsidRPr="005838A4">
        <w:rPr>
          <w:rFonts w:ascii="Verdana" w:hAnsi="Verdana"/>
        </w:rPr>
        <w:t>Role</w:t>
      </w:r>
      <w:r w:rsidRPr="005838A4">
        <w:rPr>
          <w:rFonts w:ascii="Verdana" w:hAnsi="Verdana"/>
        </w:rPr>
        <w:tab/>
      </w:r>
      <w:r w:rsidRPr="005838A4">
        <w:rPr>
          <w:rFonts w:ascii="Verdana" w:hAnsi="Verdana"/>
        </w:rPr>
        <w:tab/>
      </w:r>
      <w:r w:rsidRPr="005838A4">
        <w:rPr>
          <w:rFonts w:ascii="Verdana" w:hAnsi="Verdana"/>
        </w:rPr>
        <w:tab/>
      </w:r>
      <w:r w:rsidRPr="005838A4">
        <w:rPr>
          <w:rFonts w:ascii="Verdana" w:hAnsi="Verdana"/>
        </w:rPr>
        <w:tab/>
        <w:t>:</w:t>
      </w:r>
      <w:r w:rsidRPr="005838A4">
        <w:rPr>
          <w:rFonts w:ascii="Verdana" w:hAnsi="Verdana"/>
        </w:rPr>
        <w:tab/>
      </w:r>
      <w:r>
        <w:rPr>
          <w:rFonts w:ascii="Verdana" w:hAnsi="Verdana"/>
        </w:rPr>
        <w:t xml:space="preserve">Senior QA Analyst </w:t>
      </w:r>
    </w:p>
    <w:p w:rsidR="006D16E4" w:rsidRPr="005838A4" w:rsidRDefault="006D16E4" w:rsidP="006D16E4">
      <w:pPr>
        <w:autoSpaceDE w:val="0"/>
        <w:autoSpaceDN w:val="0"/>
        <w:adjustRightInd w:val="0"/>
        <w:spacing w:line="360" w:lineRule="auto"/>
        <w:ind w:left="360" w:right="18"/>
        <w:rPr>
          <w:rFonts w:ascii="Verdana" w:hAnsi="Verdana"/>
        </w:rPr>
      </w:pPr>
      <w:r w:rsidRPr="005838A4">
        <w:rPr>
          <w:rFonts w:ascii="Verdana" w:hAnsi="Verdana"/>
        </w:rPr>
        <w:t>Period</w:t>
      </w:r>
      <w:r w:rsidRPr="005838A4">
        <w:rPr>
          <w:rFonts w:ascii="Verdana" w:hAnsi="Verdana"/>
        </w:rPr>
        <w:tab/>
      </w:r>
      <w:r w:rsidRPr="005838A4">
        <w:rPr>
          <w:rFonts w:ascii="Verdana" w:hAnsi="Verdana"/>
        </w:rPr>
        <w:tab/>
        <w:t xml:space="preserve"> </w:t>
      </w:r>
      <w:r w:rsidRPr="005838A4">
        <w:rPr>
          <w:rFonts w:ascii="Verdana" w:hAnsi="Verdana"/>
        </w:rPr>
        <w:tab/>
      </w:r>
      <w:r w:rsidRPr="005838A4">
        <w:rPr>
          <w:rFonts w:ascii="Verdana" w:hAnsi="Verdana"/>
        </w:rPr>
        <w:tab/>
        <w:t>:</w:t>
      </w:r>
      <w:r w:rsidRPr="005838A4">
        <w:rPr>
          <w:rFonts w:ascii="Verdana" w:hAnsi="Verdana"/>
        </w:rPr>
        <w:tab/>
      </w:r>
      <w:r>
        <w:rPr>
          <w:rFonts w:ascii="Verdana" w:hAnsi="Verdana"/>
        </w:rPr>
        <w:t>Nov 2016 t</w:t>
      </w:r>
      <w:r w:rsidRPr="005838A4">
        <w:rPr>
          <w:rFonts w:ascii="Verdana" w:hAnsi="Verdana"/>
        </w:rPr>
        <w:t>o till date</w:t>
      </w:r>
    </w:p>
    <w:p w:rsidR="006D16E4" w:rsidRPr="005838A4" w:rsidRDefault="006D16E4" w:rsidP="006D16E4">
      <w:pPr>
        <w:ind w:left="360"/>
        <w:rPr>
          <w:rFonts w:ascii="Verdana" w:hAnsi="Verdana"/>
          <w:b/>
          <w:sz w:val="22"/>
          <w:szCs w:val="22"/>
          <w:u w:val="single"/>
        </w:rPr>
      </w:pPr>
    </w:p>
    <w:p w:rsidR="006D16E4" w:rsidRPr="005838A4" w:rsidRDefault="006D16E4" w:rsidP="006D16E4">
      <w:pPr>
        <w:ind w:left="360"/>
        <w:rPr>
          <w:rFonts w:ascii="Verdana" w:hAnsi="Verdana"/>
          <w:b/>
          <w:sz w:val="22"/>
          <w:szCs w:val="22"/>
          <w:u w:val="single"/>
        </w:rPr>
      </w:pPr>
      <w:r w:rsidRPr="005838A4">
        <w:rPr>
          <w:rFonts w:ascii="Verdana" w:hAnsi="Verdana"/>
          <w:b/>
          <w:sz w:val="22"/>
          <w:szCs w:val="22"/>
          <w:u w:val="single"/>
        </w:rPr>
        <w:t>Project Description:</w:t>
      </w:r>
    </w:p>
    <w:p w:rsidR="006D16E4" w:rsidRDefault="006D16E4" w:rsidP="006D16E4">
      <w:pPr>
        <w:autoSpaceDE w:val="0"/>
        <w:autoSpaceDN w:val="0"/>
        <w:adjustRightInd w:val="0"/>
        <w:spacing w:line="360" w:lineRule="auto"/>
        <w:ind w:left="360" w:right="18"/>
        <w:jc w:val="both"/>
        <w:rPr>
          <w:rFonts w:ascii="Verdana" w:eastAsia="絡遺羹" w:hAnsi="Verdana"/>
          <w:color w:val="000000"/>
          <w:lang w:eastAsia="zh-CN"/>
        </w:rPr>
      </w:pPr>
    </w:p>
    <w:p w:rsidR="006D16E4" w:rsidRDefault="006D16E4" w:rsidP="006D16E4">
      <w:pPr>
        <w:autoSpaceDE w:val="0"/>
        <w:autoSpaceDN w:val="0"/>
        <w:adjustRightInd w:val="0"/>
        <w:spacing w:line="360" w:lineRule="auto"/>
        <w:ind w:left="360" w:right="18"/>
        <w:jc w:val="both"/>
        <w:rPr>
          <w:rFonts w:ascii="Verdana" w:eastAsia="絡遺羹" w:hAnsi="Verdana"/>
          <w:color w:val="000000"/>
          <w:lang w:eastAsia="zh-CN"/>
        </w:rPr>
      </w:pPr>
      <w:r>
        <w:rPr>
          <w:rFonts w:ascii="Verdana" w:eastAsia="絡遺羹" w:hAnsi="Verdana"/>
          <w:color w:val="000000"/>
          <w:lang w:eastAsia="zh-CN"/>
        </w:rPr>
        <w:t>Enrolments is enrolling a Wholesale customer into Wells Fargo system through five applications namely WICE, AES, UAM, TMLW and TLC. Enrolling a customer and providing the benefits in the form products. Enrolling, providing training, documentation, providing the services to the customer will be taken care by Enrolments process.</w:t>
      </w:r>
    </w:p>
    <w:p w:rsidR="00251246" w:rsidRDefault="00251246" w:rsidP="00072C97">
      <w:pPr>
        <w:autoSpaceDE w:val="0"/>
        <w:autoSpaceDN w:val="0"/>
        <w:adjustRightInd w:val="0"/>
        <w:spacing w:line="360" w:lineRule="auto"/>
        <w:ind w:right="18"/>
        <w:rPr>
          <w:rFonts w:ascii="Verdana" w:hAnsi="Verdana"/>
        </w:rPr>
      </w:pPr>
    </w:p>
    <w:p w:rsidR="00370775" w:rsidRPr="00BE46AF" w:rsidRDefault="00370775" w:rsidP="00370775">
      <w:pPr>
        <w:keepNext/>
        <w:widowControl w:val="0"/>
        <w:shd w:val="clear" w:color="auto" w:fill="D9D9D9"/>
        <w:autoSpaceDE w:val="0"/>
        <w:autoSpaceDN w:val="0"/>
        <w:adjustRightInd w:val="0"/>
        <w:spacing w:line="360" w:lineRule="auto"/>
        <w:rPr>
          <w:rFonts w:ascii="Verdana" w:hAnsi="Verdana"/>
          <w:color w:val="000000"/>
          <w:sz w:val="22"/>
          <w:szCs w:val="22"/>
        </w:rPr>
      </w:pPr>
      <w:r>
        <w:rPr>
          <w:rFonts w:ascii="Verdana" w:hAnsi="Verdana" w:cs="Arial"/>
          <w:b/>
          <w:bCs/>
        </w:rPr>
        <w:t>PROJECT PROFILE</w:t>
      </w:r>
    </w:p>
    <w:p w:rsidR="00C82405" w:rsidRDefault="00C82405" w:rsidP="00370775">
      <w:pPr>
        <w:rPr>
          <w:rFonts w:ascii="Verdana" w:hAnsi="Verdana"/>
        </w:rPr>
      </w:pPr>
    </w:p>
    <w:p w:rsidR="00DD6C37" w:rsidRPr="00E51ECC" w:rsidRDefault="00DD6C37" w:rsidP="005B21CF">
      <w:pPr>
        <w:ind w:firstLine="720"/>
        <w:rPr>
          <w:rFonts w:ascii="Verdana" w:hAnsi="Verdana"/>
        </w:rPr>
      </w:pPr>
      <w:r w:rsidRPr="00E51ECC">
        <w:rPr>
          <w:rFonts w:ascii="Verdana" w:hAnsi="Verdana"/>
        </w:rPr>
        <w:t xml:space="preserve">Title </w:t>
      </w:r>
      <w:r w:rsidRPr="00E51ECC">
        <w:rPr>
          <w:rFonts w:ascii="Verdana" w:hAnsi="Verdana"/>
        </w:rPr>
        <w:tab/>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r>
      <w:r w:rsidRPr="00BE46AF">
        <w:rPr>
          <w:rFonts w:ascii="Verdana" w:hAnsi="Verdana"/>
        </w:rPr>
        <w:t>Fresh Start – OptumRx QA</w:t>
      </w:r>
    </w:p>
    <w:p w:rsidR="00DD6C37" w:rsidRPr="00E51ECC" w:rsidRDefault="00DD6C37" w:rsidP="005B21CF">
      <w:pPr>
        <w:ind w:firstLine="720"/>
        <w:rPr>
          <w:rFonts w:ascii="Verdana" w:hAnsi="Verdana"/>
        </w:rPr>
      </w:pPr>
      <w:r w:rsidRPr="00E51ECC">
        <w:rPr>
          <w:rFonts w:ascii="Verdana" w:hAnsi="Verdana"/>
        </w:rPr>
        <w:t>Client</w:t>
      </w:r>
      <w:r w:rsidRPr="00E51ECC">
        <w:rPr>
          <w:rFonts w:ascii="Verdana" w:hAnsi="Verdana"/>
        </w:rPr>
        <w:tab/>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t xml:space="preserve">UHG </w:t>
      </w:r>
    </w:p>
    <w:p w:rsidR="00DD6C37" w:rsidRPr="00E51ECC" w:rsidRDefault="00DD6C37" w:rsidP="005B21CF">
      <w:pPr>
        <w:ind w:firstLine="720"/>
        <w:rPr>
          <w:rFonts w:ascii="Verdana" w:hAnsi="Verdana"/>
        </w:rPr>
      </w:pPr>
      <w:r w:rsidRPr="00E51ECC">
        <w:rPr>
          <w:rFonts w:ascii="Verdana" w:hAnsi="Verdana"/>
        </w:rPr>
        <w:t>Technology</w:t>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r>
      <w:r w:rsidRPr="00BE46AF">
        <w:rPr>
          <w:rFonts w:ascii="Verdana" w:hAnsi="Verdana"/>
        </w:rPr>
        <w:t>AS400</w:t>
      </w:r>
    </w:p>
    <w:p w:rsidR="00DD6C37" w:rsidRPr="00E51ECC" w:rsidRDefault="00DD6C37" w:rsidP="005B21CF">
      <w:pPr>
        <w:ind w:firstLine="720"/>
        <w:rPr>
          <w:rFonts w:ascii="Verdana" w:hAnsi="Verdana"/>
        </w:rPr>
      </w:pPr>
      <w:r>
        <w:rPr>
          <w:rFonts w:ascii="Verdana" w:hAnsi="Verdana"/>
        </w:rPr>
        <w:t>Test Management Tools</w:t>
      </w:r>
      <w:r>
        <w:rPr>
          <w:rFonts w:ascii="Verdana" w:hAnsi="Verdana"/>
        </w:rPr>
        <w:tab/>
      </w:r>
      <w:r w:rsidRPr="00E51ECC">
        <w:rPr>
          <w:rFonts w:ascii="Verdana" w:hAnsi="Verdana"/>
        </w:rPr>
        <w:t>:</w:t>
      </w:r>
      <w:r w:rsidRPr="00E51ECC">
        <w:rPr>
          <w:rFonts w:ascii="Verdana" w:hAnsi="Verdana"/>
        </w:rPr>
        <w:tab/>
        <w:t>HP Quality Center 9.2, ALM</w:t>
      </w:r>
    </w:p>
    <w:p w:rsidR="00DD6C37" w:rsidRPr="00E51ECC" w:rsidRDefault="00DD6C37" w:rsidP="005B21CF">
      <w:pPr>
        <w:ind w:firstLine="720"/>
        <w:rPr>
          <w:rFonts w:ascii="Verdana" w:hAnsi="Verdana"/>
        </w:rPr>
      </w:pPr>
      <w:r w:rsidRPr="00E51ECC">
        <w:rPr>
          <w:rFonts w:ascii="Verdana" w:hAnsi="Verdana"/>
        </w:rPr>
        <w:t>Role</w:t>
      </w:r>
      <w:r w:rsidRPr="00E51ECC">
        <w:rPr>
          <w:rFonts w:ascii="Verdana" w:hAnsi="Verdana"/>
        </w:rPr>
        <w:tab/>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t>IT Quality analyst</w:t>
      </w:r>
    </w:p>
    <w:p w:rsidR="00251246" w:rsidRDefault="00DD6C37" w:rsidP="005B21CF">
      <w:pPr>
        <w:ind w:firstLine="720"/>
        <w:rPr>
          <w:rFonts w:ascii="Verdana" w:hAnsi="Verdana"/>
        </w:rPr>
      </w:pPr>
      <w:r w:rsidRPr="00E51ECC">
        <w:rPr>
          <w:rFonts w:ascii="Verdana" w:hAnsi="Verdana"/>
        </w:rPr>
        <w:lastRenderedPageBreak/>
        <w:t>Period</w:t>
      </w:r>
      <w:r w:rsidRPr="00E51ECC">
        <w:rPr>
          <w:rFonts w:ascii="Verdana" w:hAnsi="Verdana"/>
        </w:rPr>
        <w:tab/>
      </w:r>
      <w:r w:rsidRPr="00E51ECC">
        <w:rPr>
          <w:rFonts w:ascii="Verdana" w:hAnsi="Verdana"/>
        </w:rPr>
        <w:tab/>
        <w:t xml:space="preserve"> </w:t>
      </w:r>
      <w:r w:rsidRPr="00E51ECC">
        <w:rPr>
          <w:rFonts w:ascii="Verdana" w:hAnsi="Verdana"/>
        </w:rPr>
        <w:tab/>
      </w:r>
      <w:r w:rsidRPr="00E51ECC">
        <w:rPr>
          <w:rFonts w:ascii="Verdana" w:hAnsi="Verdana"/>
        </w:rPr>
        <w:tab/>
        <w:t>:</w:t>
      </w:r>
      <w:r w:rsidRPr="00E51ECC">
        <w:rPr>
          <w:rFonts w:ascii="Verdana" w:hAnsi="Verdana"/>
        </w:rPr>
        <w:tab/>
      </w:r>
      <w:r>
        <w:rPr>
          <w:rFonts w:ascii="Verdana" w:hAnsi="Verdana"/>
        </w:rPr>
        <w:t>February 2012 to March 2013</w:t>
      </w:r>
    </w:p>
    <w:p w:rsidR="00370775" w:rsidRPr="00DD6C37" w:rsidRDefault="00370775" w:rsidP="00370775">
      <w:pPr>
        <w:rPr>
          <w:rFonts w:ascii="Verdana" w:hAnsi="Verdana"/>
        </w:rPr>
      </w:pPr>
    </w:p>
    <w:p w:rsidR="00251246" w:rsidRPr="002A145F" w:rsidRDefault="00251246" w:rsidP="00251246">
      <w:pPr>
        <w:rPr>
          <w:rFonts w:ascii="Verdana" w:hAnsi="Verdana"/>
          <w:b/>
          <w:sz w:val="22"/>
          <w:szCs w:val="22"/>
          <w:u w:val="single"/>
        </w:rPr>
      </w:pPr>
      <w:r w:rsidRPr="002A145F">
        <w:rPr>
          <w:rFonts w:ascii="Verdana" w:hAnsi="Verdana"/>
          <w:b/>
          <w:sz w:val="22"/>
          <w:szCs w:val="22"/>
          <w:u w:val="single"/>
        </w:rPr>
        <w:t>Project Description</w:t>
      </w:r>
    </w:p>
    <w:p w:rsidR="00251246" w:rsidRPr="00370775" w:rsidRDefault="00251246" w:rsidP="00370775">
      <w:pPr>
        <w:suppressAutoHyphens/>
        <w:overflowPunct w:val="0"/>
        <w:autoSpaceDE w:val="0"/>
        <w:jc w:val="both"/>
        <w:textAlignment w:val="baseline"/>
        <w:rPr>
          <w:rFonts w:ascii="Verdana" w:hAnsi="Verdana"/>
        </w:rPr>
      </w:pPr>
    </w:p>
    <w:p w:rsidR="00DD6C37" w:rsidRDefault="00DD6C37" w:rsidP="00370775">
      <w:pPr>
        <w:suppressAutoHyphens/>
        <w:overflowPunct w:val="0"/>
        <w:autoSpaceDE w:val="0"/>
        <w:jc w:val="both"/>
        <w:textAlignment w:val="baseline"/>
        <w:rPr>
          <w:rFonts w:ascii="Verdana" w:hAnsi="Verdana"/>
        </w:rPr>
      </w:pPr>
      <w:r>
        <w:rPr>
          <w:rFonts w:ascii="Verdana" w:hAnsi="Verdana"/>
        </w:rPr>
        <w:t>Fresh Start</w:t>
      </w:r>
      <w:r w:rsidRPr="0072519E">
        <w:rPr>
          <w:rFonts w:ascii="Verdana" w:hAnsi="Verdana"/>
        </w:rPr>
        <w:t xml:space="preserve"> is an </w:t>
      </w:r>
      <w:r w:rsidRPr="00BE46AF">
        <w:rPr>
          <w:rFonts w:ascii="Verdana" w:hAnsi="Verdana"/>
        </w:rPr>
        <w:t xml:space="preserve">OptumRx </w:t>
      </w:r>
      <w:r w:rsidRPr="0072519E">
        <w:rPr>
          <w:rFonts w:ascii="Verdana" w:hAnsi="Verdana"/>
        </w:rPr>
        <w:t xml:space="preserve">Group that provides solutions in the </w:t>
      </w:r>
      <w:r>
        <w:rPr>
          <w:rFonts w:ascii="Verdana" w:hAnsi="Verdana"/>
        </w:rPr>
        <w:t>Pharmacy services in</w:t>
      </w:r>
      <w:r w:rsidRPr="0072519E">
        <w:rPr>
          <w:rFonts w:ascii="Verdana" w:hAnsi="Verdana"/>
        </w:rPr>
        <w:t xml:space="preserve"> US Healthcare. </w:t>
      </w:r>
    </w:p>
    <w:p w:rsidR="008C5230" w:rsidRPr="00370775" w:rsidRDefault="008C5230" w:rsidP="00370775">
      <w:pPr>
        <w:suppressAutoHyphens/>
        <w:overflowPunct w:val="0"/>
        <w:autoSpaceDE w:val="0"/>
        <w:jc w:val="both"/>
        <w:textAlignment w:val="baseline"/>
        <w:rPr>
          <w:rFonts w:ascii="Verdana" w:hAnsi="Verdana"/>
        </w:rPr>
      </w:pPr>
    </w:p>
    <w:p w:rsidR="00251246" w:rsidRDefault="00251246" w:rsidP="00370775">
      <w:pPr>
        <w:suppressAutoHyphens/>
        <w:overflowPunct w:val="0"/>
        <w:autoSpaceDE w:val="0"/>
        <w:jc w:val="both"/>
        <w:textAlignment w:val="baseline"/>
        <w:rPr>
          <w:rFonts w:ascii="Verdana" w:hAnsi="Verdana"/>
        </w:rPr>
      </w:pPr>
      <w:r w:rsidRPr="00370775">
        <w:rPr>
          <w:rFonts w:ascii="Verdana" w:hAnsi="Verdana"/>
        </w:rPr>
        <w:t>As part of OptumRx, I worked with the below applications:</w:t>
      </w:r>
    </w:p>
    <w:p w:rsidR="00370775" w:rsidRPr="00370775" w:rsidRDefault="00370775" w:rsidP="00370775">
      <w:pPr>
        <w:suppressAutoHyphens/>
        <w:overflowPunct w:val="0"/>
        <w:autoSpaceDE w:val="0"/>
        <w:jc w:val="both"/>
        <w:textAlignment w:val="baseline"/>
        <w:rPr>
          <w:rFonts w:ascii="Verdana" w:hAnsi="Verdana"/>
        </w:rPr>
      </w:pPr>
    </w:p>
    <w:p w:rsidR="007A4593" w:rsidRPr="00370775" w:rsidRDefault="007A4593" w:rsidP="00370775">
      <w:pPr>
        <w:numPr>
          <w:ilvl w:val="0"/>
          <w:numId w:val="31"/>
        </w:numPr>
        <w:suppressAutoHyphens/>
        <w:overflowPunct w:val="0"/>
        <w:autoSpaceDE w:val="0"/>
        <w:jc w:val="both"/>
        <w:textAlignment w:val="baseline"/>
        <w:rPr>
          <w:rFonts w:ascii="Verdana" w:hAnsi="Verdana"/>
        </w:rPr>
      </w:pPr>
      <w:r w:rsidRPr="00370775">
        <w:rPr>
          <w:rFonts w:ascii="Verdana" w:hAnsi="Verdana"/>
          <w:b/>
        </w:rPr>
        <w:t>RxCCR:</w:t>
      </w:r>
      <w:r w:rsidRPr="00370775">
        <w:rPr>
          <w:rFonts w:ascii="Verdana" w:hAnsi="Verdana"/>
        </w:rPr>
        <w:t xml:space="preserve"> RxCCR is a new </w:t>
      </w:r>
      <w:r w:rsidR="005838A4" w:rsidRPr="00370775">
        <w:rPr>
          <w:rFonts w:ascii="Verdana" w:hAnsi="Verdana"/>
        </w:rPr>
        <w:t>application, which</w:t>
      </w:r>
      <w:r w:rsidRPr="00370775">
        <w:rPr>
          <w:rFonts w:ascii="Verdana" w:hAnsi="Verdana"/>
        </w:rPr>
        <w:t xml:space="preserve"> will be known as Central Client Repository (RxCCR). This application will be developed to support new and existing client data and benefits to ensure all data is available for all departments and to provide highest levels of service to the clients.</w:t>
      </w:r>
    </w:p>
    <w:p w:rsidR="000E07BB" w:rsidRPr="00370775" w:rsidRDefault="000E07BB" w:rsidP="00370775">
      <w:pPr>
        <w:suppressAutoHyphens/>
        <w:overflowPunct w:val="0"/>
        <w:autoSpaceDE w:val="0"/>
        <w:jc w:val="both"/>
        <w:textAlignment w:val="baseline"/>
        <w:rPr>
          <w:rFonts w:ascii="Verdana" w:hAnsi="Verdana"/>
        </w:rPr>
      </w:pPr>
    </w:p>
    <w:p w:rsidR="000F2EBF" w:rsidRPr="00370775" w:rsidRDefault="007A4593" w:rsidP="00370775">
      <w:pPr>
        <w:numPr>
          <w:ilvl w:val="0"/>
          <w:numId w:val="31"/>
        </w:numPr>
        <w:suppressAutoHyphens/>
        <w:overflowPunct w:val="0"/>
        <w:autoSpaceDE w:val="0"/>
        <w:jc w:val="both"/>
        <w:textAlignment w:val="baseline"/>
        <w:rPr>
          <w:rFonts w:ascii="Verdana" w:hAnsi="Verdana"/>
        </w:rPr>
      </w:pPr>
      <w:r w:rsidRPr="00370775">
        <w:rPr>
          <w:rFonts w:ascii="Verdana" w:hAnsi="Verdana"/>
          <w:b/>
        </w:rPr>
        <w:t>RXCCR Data Migration:</w:t>
      </w:r>
      <w:r w:rsidRPr="00370775">
        <w:rPr>
          <w:rFonts w:ascii="Verdana" w:hAnsi="Verdana"/>
        </w:rPr>
        <w:t xml:space="preserve"> </w:t>
      </w:r>
      <w:bookmarkStart w:id="1" w:name="OLE_LINK1"/>
      <w:r w:rsidRPr="00370775">
        <w:rPr>
          <w:rFonts w:ascii="Verdana" w:hAnsi="Verdana"/>
        </w:rPr>
        <w:t>RxCCR data migration</w:t>
      </w:r>
      <w:bookmarkEnd w:id="1"/>
      <w:r w:rsidRPr="00370775">
        <w:rPr>
          <w:rFonts w:ascii="Verdana" w:hAnsi="Verdana"/>
        </w:rPr>
        <w:t xml:space="preserve"> will be achieved using PegaRULES Process Commander (PRPC). The existing data from source systems will be dumped into a new database from different sources. A migration tool will use this new database as both source and destination for the data.  A user interface will be provided to the business where they can review, modify or delete data.</w:t>
      </w:r>
    </w:p>
    <w:p w:rsidR="00B705C5" w:rsidRPr="00B705C5" w:rsidRDefault="00B705C5" w:rsidP="00B705C5">
      <w:pPr>
        <w:pStyle w:val="ListParagraph"/>
        <w:spacing w:line="360" w:lineRule="auto"/>
        <w:ind w:left="0"/>
        <w:jc w:val="both"/>
        <w:rPr>
          <w:rFonts w:ascii="Verdana" w:eastAsia="絡遺羹" w:hAnsi="Verdana"/>
          <w:color w:val="000000"/>
          <w:lang w:eastAsia="zh-CN"/>
        </w:rPr>
      </w:pPr>
    </w:p>
    <w:p w:rsidR="00370775" w:rsidRPr="00BE46AF" w:rsidRDefault="00370775" w:rsidP="00370775">
      <w:pPr>
        <w:keepNext/>
        <w:widowControl w:val="0"/>
        <w:shd w:val="clear" w:color="auto" w:fill="D9D9D9"/>
        <w:autoSpaceDE w:val="0"/>
        <w:autoSpaceDN w:val="0"/>
        <w:adjustRightInd w:val="0"/>
        <w:spacing w:line="360" w:lineRule="auto"/>
        <w:rPr>
          <w:rFonts w:ascii="Verdana" w:hAnsi="Verdana"/>
          <w:color w:val="000000"/>
          <w:sz w:val="22"/>
          <w:szCs w:val="22"/>
        </w:rPr>
      </w:pPr>
      <w:r>
        <w:rPr>
          <w:rFonts w:ascii="Verdana" w:hAnsi="Verdana" w:cs="Arial"/>
          <w:b/>
          <w:bCs/>
        </w:rPr>
        <w:t>PROJECT PROFILE</w:t>
      </w:r>
    </w:p>
    <w:p w:rsidR="008C5230" w:rsidRDefault="008C5230" w:rsidP="008C5230">
      <w:pPr>
        <w:rPr>
          <w:rFonts w:ascii="Verdana" w:hAnsi="Verdana"/>
        </w:rPr>
      </w:pPr>
    </w:p>
    <w:p w:rsidR="008C5230" w:rsidRPr="00E51ECC" w:rsidRDefault="008C5230" w:rsidP="008C5230">
      <w:pPr>
        <w:rPr>
          <w:rFonts w:ascii="Verdana" w:hAnsi="Verdana"/>
        </w:rPr>
      </w:pPr>
      <w:r w:rsidRPr="00E51ECC">
        <w:rPr>
          <w:rFonts w:ascii="Verdana" w:hAnsi="Verdana"/>
        </w:rPr>
        <w:t xml:space="preserve">Title </w:t>
      </w:r>
      <w:r w:rsidRPr="00E51ECC">
        <w:rPr>
          <w:rFonts w:ascii="Verdana" w:hAnsi="Verdana"/>
        </w:rPr>
        <w:tab/>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r>
      <w:r>
        <w:rPr>
          <w:rFonts w:ascii="Verdana" w:hAnsi="Verdana"/>
        </w:rPr>
        <w:t>Core-apps</w:t>
      </w:r>
    </w:p>
    <w:p w:rsidR="008C5230" w:rsidRPr="00E51ECC" w:rsidRDefault="008C5230" w:rsidP="008C5230">
      <w:pPr>
        <w:rPr>
          <w:rFonts w:ascii="Verdana" w:hAnsi="Verdana"/>
        </w:rPr>
      </w:pPr>
      <w:r w:rsidRPr="00E51ECC">
        <w:rPr>
          <w:rFonts w:ascii="Verdana" w:hAnsi="Verdana"/>
        </w:rPr>
        <w:t>Client</w:t>
      </w:r>
      <w:r w:rsidRPr="00E51ECC">
        <w:rPr>
          <w:rFonts w:ascii="Verdana" w:hAnsi="Verdana"/>
        </w:rPr>
        <w:tab/>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r>
      <w:r>
        <w:rPr>
          <w:rFonts w:ascii="Verdana" w:hAnsi="Verdana"/>
        </w:rPr>
        <w:t>Coventry</w:t>
      </w:r>
    </w:p>
    <w:p w:rsidR="008C5230" w:rsidRPr="00E51ECC" w:rsidRDefault="008C5230" w:rsidP="008C5230">
      <w:pPr>
        <w:rPr>
          <w:rFonts w:ascii="Verdana" w:hAnsi="Verdana"/>
        </w:rPr>
      </w:pPr>
      <w:r w:rsidRPr="00E51ECC">
        <w:rPr>
          <w:rFonts w:ascii="Verdana" w:hAnsi="Verdana"/>
        </w:rPr>
        <w:t>Technology</w:t>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r>
      <w:r>
        <w:rPr>
          <w:rFonts w:ascii="Verdana" w:hAnsi="Verdana"/>
        </w:rPr>
        <w:t>IDX</w:t>
      </w:r>
    </w:p>
    <w:p w:rsidR="008C5230" w:rsidRPr="00E51ECC" w:rsidRDefault="008C5230" w:rsidP="008C5230">
      <w:pPr>
        <w:rPr>
          <w:rFonts w:ascii="Verdana" w:hAnsi="Verdana"/>
        </w:rPr>
      </w:pPr>
      <w:r>
        <w:rPr>
          <w:rFonts w:ascii="Verdana" w:hAnsi="Verdana"/>
        </w:rPr>
        <w:t>Test Management Tools</w:t>
      </w:r>
      <w:r>
        <w:rPr>
          <w:rFonts w:ascii="Verdana" w:hAnsi="Verdana"/>
        </w:rPr>
        <w:tab/>
      </w:r>
      <w:r w:rsidRPr="00E51ECC">
        <w:rPr>
          <w:rFonts w:ascii="Verdana" w:hAnsi="Verdana"/>
        </w:rPr>
        <w:t>:</w:t>
      </w:r>
      <w:r w:rsidRPr="00E51ECC">
        <w:rPr>
          <w:rFonts w:ascii="Verdana" w:hAnsi="Verdana"/>
        </w:rPr>
        <w:tab/>
        <w:t>HP Quality Center 9.2, ALM</w:t>
      </w:r>
    </w:p>
    <w:p w:rsidR="008C5230" w:rsidRPr="00E51ECC" w:rsidRDefault="008C5230" w:rsidP="008C5230">
      <w:pPr>
        <w:rPr>
          <w:rFonts w:ascii="Verdana" w:hAnsi="Verdana"/>
        </w:rPr>
      </w:pPr>
      <w:r w:rsidRPr="00E51ECC">
        <w:rPr>
          <w:rFonts w:ascii="Verdana" w:hAnsi="Verdana"/>
        </w:rPr>
        <w:t>Role</w:t>
      </w:r>
      <w:r w:rsidRPr="00E51ECC">
        <w:rPr>
          <w:rFonts w:ascii="Verdana" w:hAnsi="Verdana"/>
        </w:rPr>
        <w:tab/>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t>IT Quality analyst</w:t>
      </w:r>
    </w:p>
    <w:p w:rsidR="008C5230" w:rsidRPr="00DD6C37" w:rsidRDefault="008C5230" w:rsidP="00370775">
      <w:pPr>
        <w:rPr>
          <w:rFonts w:ascii="Verdana" w:hAnsi="Verdana"/>
        </w:rPr>
      </w:pPr>
      <w:r w:rsidRPr="00E51ECC">
        <w:rPr>
          <w:rFonts w:ascii="Verdana" w:hAnsi="Verdana"/>
        </w:rPr>
        <w:t>Period</w:t>
      </w:r>
      <w:r w:rsidRPr="00E51ECC">
        <w:rPr>
          <w:rFonts w:ascii="Verdana" w:hAnsi="Verdana"/>
        </w:rPr>
        <w:tab/>
      </w:r>
      <w:r w:rsidRPr="00E51ECC">
        <w:rPr>
          <w:rFonts w:ascii="Verdana" w:hAnsi="Verdana"/>
        </w:rPr>
        <w:tab/>
        <w:t xml:space="preserve"> </w:t>
      </w:r>
      <w:r w:rsidRPr="00E51ECC">
        <w:rPr>
          <w:rFonts w:ascii="Verdana" w:hAnsi="Verdana"/>
        </w:rPr>
        <w:tab/>
      </w:r>
      <w:r w:rsidRPr="00E51ECC">
        <w:rPr>
          <w:rFonts w:ascii="Verdana" w:hAnsi="Verdana"/>
        </w:rPr>
        <w:tab/>
        <w:t>:</w:t>
      </w:r>
      <w:r w:rsidRPr="00E51ECC">
        <w:rPr>
          <w:rFonts w:ascii="Verdana" w:hAnsi="Verdana"/>
        </w:rPr>
        <w:tab/>
      </w:r>
      <w:r>
        <w:rPr>
          <w:rFonts w:ascii="Verdana" w:hAnsi="Verdana"/>
        </w:rPr>
        <w:t>April 2013 to April 2014</w:t>
      </w:r>
    </w:p>
    <w:p w:rsidR="00B705C5" w:rsidRDefault="00B705C5" w:rsidP="00F62878">
      <w:pPr>
        <w:rPr>
          <w:rFonts w:ascii="Verdana" w:hAnsi="Verdana"/>
          <w:b/>
          <w:sz w:val="22"/>
          <w:szCs w:val="22"/>
          <w:u w:val="single"/>
        </w:rPr>
      </w:pPr>
    </w:p>
    <w:p w:rsidR="000F2EBF" w:rsidRDefault="000F2EBF" w:rsidP="00F62878">
      <w:pPr>
        <w:rPr>
          <w:rFonts w:ascii="Verdana" w:hAnsi="Verdana"/>
          <w:b/>
          <w:sz w:val="22"/>
          <w:szCs w:val="22"/>
          <w:u w:val="single"/>
        </w:rPr>
      </w:pPr>
      <w:r w:rsidRPr="00F62878">
        <w:rPr>
          <w:rFonts w:ascii="Verdana" w:hAnsi="Verdana"/>
          <w:b/>
          <w:sz w:val="22"/>
          <w:szCs w:val="22"/>
          <w:u w:val="single"/>
        </w:rPr>
        <w:t>Project Description:</w:t>
      </w:r>
    </w:p>
    <w:p w:rsidR="00391E3F" w:rsidRDefault="00391E3F" w:rsidP="00F62878">
      <w:pPr>
        <w:rPr>
          <w:rFonts w:ascii="Verdana" w:hAnsi="Verdana"/>
          <w:b/>
          <w:sz w:val="22"/>
          <w:szCs w:val="22"/>
          <w:u w:val="single"/>
        </w:rPr>
      </w:pPr>
    </w:p>
    <w:p w:rsidR="00391E3F" w:rsidRPr="00370775" w:rsidRDefault="00391E3F" w:rsidP="00370775">
      <w:pPr>
        <w:suppressAutoHyphens/>
        <w:overflowPunct w:val="0"/>
        <w:autoSpaceDE w:val="0"/>
        <w:jc w:val="both"/>
        <w:textAlignment w:val="baseline"/>
        <w:rPr>
          <w:rFonts w:ascii="Verdana" w:hAnsi="Verdana"/>
        </w:rPr>
      </w:pPr>
      <w:r w:rsidRPr="00370775">
        <w:rPr>
          <w:rFonts w:ascii="Verdana" w:hAnsi="Verdana"/>
        </w:rPr>
        <w:t>Coventry Health Care, Inc. (Coventry) is a managed health care company in the United States. Coventry provides a full range of risk and fee-based managed care products and services to a broad cross section of individuals, employer and government-funded groups, government agencies, and other insurance carriers and administrators.</w:t>
      </w:r>
    </w:p>
    <w:p w:rsidR="008C5230" w:rsidRPr="00370775" w:rsidRDefault="008C5230" w:rsidP="00370775">
      <w:pPr>
        <w:suppressAutoHyphens/>
        <w:overflowPunct w:val="0"/>
        <w:autoSpaceDE w:val="0"/>
        <w:jc w:val="both"/>
        <w:textAlignment w:val="baseline"/>
        <w:rPr>
          <w:rFonts w:ascii="Verdana" w:hAnsi="Verdana"/>
        </w:rPr>
      </w:pPr>
    </w:p>
    <w:p w:rsidR="00391E3F" w:rsidRDefault="00391E3F" w:rsidP="00370775">
      <w:pPr>
        <w:suppressAutoHyphens/>
        <w:overflowPunct w:val="0"/>
        <w:autoSpaceDE w:val="0"/>
        <w:jc w:val="both"/>
        <w:textAlignment w:val="baseline"/>
        <w:rPr>
          <w:rFonts w:ascii="Verdana" w:hAnsi="Verdana"/>
        </w:rPr>
      </w:pPr>
      <w:r w:rsidRPr="00370775">
        <w:rPr>
          <w:rFonts w:ascii="Verdana" w:hAnsi="Verdana"/>
        </w:rPr>
        <w:t>As part of Coventry, I worked with the below modules:</w:t>
      </w:r>
    </w:p>
    <w:p w:rsidR="004231D2" w:rsidRPr="00370775" w:rsidRDefault="004231D2" w:rsidP="00370775">
      <w:pPr>
        <w:suppressAutoHyphens/>
        <w:overflowPunct w:val="0"/>
        <w:autoSpaceDE w:val="0"/>
        <w:jc w:val="both"/>
        <w:textAlignment w:val="baseline"/>
        <w:rPr>
          <w:rFonts w:ascii="Verdana" w:hAnsi="Verdana"/>
        </w:rPr>
      </w:pPr>
    </w:p>
    <w:p w:rsidR="000F2EBF" w:rsidRPr="004231D2" w:rsidRDefault="000F2EBF" w:rsidP="00370775">
      <w:pPr>
        <w:rPr>
          <w:rFonts w:ascii="Verdana" w:hAnsi="Verdana"/>
          <w:b/>
        </w:rPr>
      </w:pPr>
      <w:r w:rsidRPr="004231D2">
        <w:rPr>
          <w:rFonts w:ascii="Verdana" w:hAnsi="Verdana"/>
          <w:b/>
        </w:rPr>
        <w:t xml:space="preserve">A716 is a part of the Health Insurance Exchange - HIX - </w:t>
      </w:r>
      <w:r w:rsidR="000B1F04" w:rsidRPr="004231D2">
        <w:rPr>
          <w:rFonts w:ascii="Verdana" w:hAnsi="Verdana"/>
          <w:b/>
        </w:rPr>
        <w:t>Program introduced</w:t>
      </w:r>
      <w:r w:rsidRPr="004231D2">
        <w:rPr>
          <w:rFonts w:ascii="Verdana" w:hAnsi="Verdana"/>
          <w:b/>
        </w:rPr>
        <w:t xml:space="preserve"> by Obama.</w:t>
      </w:r>
    </w:p>
    <w:p w:rsidR="000F2EBF" w:rsidRPr="00370775" w:rsidRDefault="000F2EBF" w:rsidP="00370775">
      <w:pPr>
        <w:numPr>
          <w:ilvl w:val="0"/>
          <w:numId w:val="32"/>
        </w:numPr>
        <w:suppressAutoHyphens/>
        <w:overflowPunct w:val="0"/>
        <w:autoSpaceDE w:val="0"/>
        <w:jc w:val="both"/>
        <w:textAlignment w:val="baseline"/>
        <w:rPr>
          <w:rFonts w:ascii="Verdana" w:hAnsi="Verdana"/>
        </w:rPr>
      </w:pPr>
      <w:r w:rsidRPr="00370775">
        <w:rPr>
          <w:rFonts w:ascii="Verdana" w:hAnsi="Verdana"/>
        </w:rPr>
        <w:t>A health insurance exchange is a set of government-regulated and standardized health care plans in the United States, from which individuals may purchase health insurance eligible for federal subsidies. All exchanges must be fully certified and operational by January 1, 2014, under federal law.</w:t>
      </w:r>
    </w:p>
    <w:p w:rsidR="000F2EBF" w:rsidRPr="00370775" w:rsidRDefault="000F2EBF" w:rsidP="00370775">
      <w:pPr>
        <w:numPr>
          <w:ilvl w:val="0"/>
          <w:numId w:val="32"/>
        </w:numPr>
        <w:suppressAutoHyphens/>
        <w:overflowPunct w:val="0"/>
        <w:autoSpaceDE w:val="0"/>
        <w:jc w:val="both"/>
        <w:textAlignment w:val="baseline"/>
        <w:rPr>
          <w:rFonts w:ascii="Verdana" w:hAnsi="Verdana"/>
        </w:rPr>
      </w:pPr>
      <w:r w:rsidRPr="00370775">
        <w:rPr>
          <w:rFonts w:ascii="Verdana" w:hAnsi="Verdana"/>
        </w:rPr>
        <w:t xml:space="preserve">Exchanges are not themselves insurers, so they do not bear risk themselves, but determine the insurance companies that are allowed to participate in them. </w:t>
      </w:r>
    </w:p>
    <w:p w:rsidR="00794092" w:rsidRPr="00370775" w:rsidRDefault="00794092" w:rsidP="00370775">
      <w:pPr>
        <w:rPr>
          <w:rFonts w:ascii="Verdana" w:hAnsi="Verdana"/>
          <w:b/>
          <w:sz w:val="22"/>
          <w:szCs w:val="22"/>
          <w:u w:val="single"/>
        </w:rPr>
      </w:pPr>
      <w:r w:rsidRPr="00370775">
        <w:rPr>
          <w:rFonts w:ascii="Verdana" w:hAnsi="Verdana"/>
          <w:b/>
          <w:sz w:val="22"/>
          <w:szCs w:val="22"/>
          <w:u w:val="single"/>
        </w:rPr>
        <w:t>A806-MSI Radiation/Oncology Program:</w:t>
      </w:r>
    </w:p>
    <w:p w:rsidR="00794092" w:rsidRDefault="00794092" w:rsidP="00370775">
      <w:pPr>
        <w:suppressAutoHyphens/>
        <w:overflowPunct w:val="0"/>
        <w:autoSpaceDE w:val="0"/>
        <w:jc w:val="both"/>
        <w:textAlignment w:val="baseline"/>
        <w:rPr>
          <w:rFonts w:ascii="Verdana" w:hAnsi="Verdana"/>
        </w:rPr>
      </w:pPr>
      <w:r w:rsidRPr="00794092">
        <w:rPr>
          <w:rFonts w:ascii="Verdana" w:hAnsi="Verdana"/>
        </w:rPr>
        <w:t>MSI (Med Solutions Inc.) was selected as the vendor of choice for the delegated vendor processing of authorizations and claims for the Radiation</w:t>
      </w:r>
      <w:r>
        <w:rPr>
          <w:rFonts w:ascii="Verdana" w:hAnsi="Verdana"/>
        </w:rPr>
        <w:t>/Oncology procedures code set. The business is changing semi-automatic to fully automatic process.</w:t>
      </w:r>
    </w:p>
    <w:p w:rsidR="00370775" w:rsidRDefault="00370775" w:rsidP="00370775">
      <w:pPr>
        <w:suppressAutoHyphens/>
        <w:overflowPunct w:val="0"/>
        <w:autoSpaceDE w:val="0"/>
        <w:jc w:val="both"/>
        <w:textAlignment w:val="baseline"/>
        <w:rPr>
          <w:rFonts w:ascii="Verdana" w:hAnsi="Verdana"/>
        </w:rPr>
      </w:pPr>
    </w:p>
    <w:p w:rsidR="00370775" w:rsidRPr="00BE46AF" w:rsidRDefault="00370775" w:rsidP="00370775">
      <w:pPr>
        <w:keepNext/>
        <w:widowControl w:val="0"/>
        <w:shd w:val="clear" w:color="auto" w:fill="D9D9D9"/>
        <w:autoSpaceDE w:val="0"/>
        <w:autoSpaceDN w:val="0"/>
        <w:adjustRightInd w:val="0"/>
        <w:spacing w:line="360" w:lineRule="auto"/>
        <w:rPr>
          <w:rFonts w:ascii="Verdana" w:hAnsi="Verdana"/>
          <w:color w:val="000000"/>
          <w:sz w:val="22"/>
          <w:szCs w:val="22"/>
        </w:rPr>
      </w:pPr>
      <w:r>
        <w:rPr>
          <w:rFonts w:ascii="Verdana" w:hAnsi="Verdana" w:cs="Arial"/>
          <w:b/>
          <w:bCs/>
        </w:rPr>
        <w:t>PROJECT PROFILE</w:t>
      </w:r>
    </w:p>
    <w:p w:rsidR="008C5230" w:rsidRDefault="008C5230" w:rsidP="008C5230">
      <w:pPr>
        <w:rPr>
          <w:rFonts w:ascii="Verdana" w:hAnsi="Verdana"/>
        </w:rPr>
      </w:pPr>
    </w:p>
    <w:p w:rsidR="008C5230" w:rsidRPr="00E51ECC" w:rsidRDefault="008C5230" w:rsidP="008C5230">
      <w:pPr>
        <w:rPr>
          <w:rFonts w:ascii="Verdana" w:hAnsi="Verdana"/>
        </w:rPr>
      </w:pPr>
      <w:r w:rsidRPr="00E51ECC">
        <w:rPr>
          <w:rFonts w:ascii="Verdana" w:hAnsi="Verdana"/>
        </w:rPr>
        <w:t xml:space="preserve">Title </w:t>
      </w:r>
      <w:r w:rsidRPr="00E51ECC">
        <w:rPr>
          <w:rFonts w:ascii="Verdana" w:hAnsi="Verdana"/>
        </w:rPr>
        <w:tab/>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r>
      <w:r>
        <w:rPr>
          <w:rFonts w:ascii="Verdana" w:hAnsi="Verdana"/>
        </w:rPr>
        <w:t>Shield Advance Acceleration (Pay MY Claims)</w:t>
      </w:r>
    </w:p>
    <w:p w:rsidR="008C5230" w:rsidRPr="00E51ECC" w:rsidRDefault="008C5230" w:rsidP="008C5230">
      <w:pPr>
        <w:rPr>
          <w:rFonts w:ascii="Verdana" w:hAnsi="Verdana"/>
        </w:rPr>
      </w:pPr>
      <w:r w:rsidRPr="00E51ECC">
        <w:rPr>
          <w:rFonts w:ascii="Verdana" w:hAnsi="Verdana"/>
        </w:rPr>
        <w:t>Client</w:t>
      </w:r>
      <w:r w:rsidRPr="00E51ECC">
        <w:rPr>
          <w:rFonts w:ascii="Verdana" w:hAnsi="Verdana"/>
        </w:rPr>
        <w:tab/>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r>
      <w:r>
        <w:rPr>
          <w:rFonts w:ascii="Verdana" w:hAnsi="Verdana"/>
        </w:rPr>
        <w:t>Blue shield of California</w:t>
      </w:r>
    </w:p>
    <w:p w:rsidR="008C5230" w:rsidRPr="00E51ECC" w:rsidRDefault="008C5230" w:rsidP="008C5230">
      <w:pPr>
        <w:rPr>
          <w:rFonts w:ascii="Verdana" w:hAnsi="Verdana"/>
        </w:rPr>
      </w:pPr>
      <w:r w:rsidRPr="00E51ECC">
        <w:rPr>
          <w:rFonts w:ascii="Verdana" w:hAnsi="Verdana"/>
        </w:rPr>
        <w:t>Technology</w:t>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r>
      <w:r>
        <w:rPr>
          <w:rFonts w:ascii="Verdana" w:hAnsi="Verdana"/>
        </w:rPr>
        <w:t>Facets</w:t>
      </w:r>
    </w:p>
    <w:p w:rsidR="008C5230" w:rsidRPr="00E51ECC" w:rsidRDefault="008C5230" w:rsidP="008C5230">
      <w:pPr>
        <w:rPr>
          <w:rFonts w:ascii="Verdana" w:hAnsi="Verdana"/>
        </w:rPr>
      </w:pPr>
      <w:r>
        <w:rPr>
          <w:rFonts w:ascii="Verdana" w:hAnsi="Verdana"/>
        </w:rPr>
        <w:t>Test Management Tools</w:t>
      </w:r>
      <w:r>
        <w:rPr>
          <w:rFonts w:ascii="Verdana" w:hAnsi="Verdana"/>
        </w:rPr>
        <w:tab/>
      </w:r>
      <w:r w:rsidRPr="00E51ECC">
        <w:rPr>
          <w:rFonts w:ascii="Verdana" w:hAnsi="Verdana"/>
        </w:rPr>
        <w:t>:</w:t>
      </w:r>
      <w:r w:rsidRPr="00E51ECC">
        <w:rPr>
          <w:rFonts w:ascii="Verdana" w:hAnsi="Verdana"/>
        </w:rPr>
        <w:tab/>
        <w:t>ALM</w:t>
      </w:r>
      <w:r>
        <w:rPr>
          <w:rFonts w:ascii="Verdana" w:hAnsi="Verdana"/>
        </w:rPr>
        <w:t>, JIRA</w:t>
      </w:r>
    </w:p>
    <w:p w:rsidR="008C5230" w:rsidRPr="00E51ECC" w:rsidRDefault="008C5230" w:rsidP="008C5230">
      <w:pPr>
        <w:rPr>
          <w:rFonts w:ascii="Verdana" w:hAnsi="Verdana"/>
        </w:rPr>
      </w:pPr>
      <w:r w:rsidRPr="00E51ECC">
        <w:rPr>
          <w:rFonts w:ascii="Verdana" w:hAnsi="Verdana"/>
        </w:rPr>
        <w:t>Role</w:t>
      </w:r>
      <w:r w:rsidRPr="00E51ECC">
        <w:rPr>
          <w:rFonts w:ascii="Verdana" w:hAnsi="Verdana"/>
        </w:rPr>
        <w:tab/>
      </w:r>
      <w:r w:rsidRPr="00E51ECC">
        <w:rPr>
          <w:rFonts w:ascii="Verdana" w:hAnsi="Verdana"/>
        </w:rPr>
        <w:tab/>
      </w:r>
      <w:r w:rsidRPr="00E51ECC">
        <w:rPr>
          <w:rFonts w:ascii="Verdana" w:hAnsi="Verdana"/>
        </w:rPr>
        <w:tab/>
      </w:r>
      <w:r w:rsidRPr="00E51ECC">
        <w:rPr>
          <w:rFonts w:ascii="Verdana" w:hAnsi="Verdana"/>
        </w:rPr>
        <w:tab/>
        <w:t>:</w:t>
      </w:r>
      <w:r w:rsidRPr="00E51ECC">
        <w:rPr>
          <w:rFonts w:ascii="Verdana" w:hAnsi="Verdana"/>
        </w:rPr>
        <w:tab/>
        <w:t>IT Quality analyst</w:t>
      </w:r>
    </w:p>
    <w:p w:rsidR="008C5230" w:rsidRPr="00DD6C37" w:rsidRDefault="008C5230" w:rsidP="008C5230">
      <w:pPr>
        <w:autoSpaceDE w:val="0"/>
        <w:autoSpaceDN w:val="0"/>
        <w:adjustRightInd w:val="0"/>
        <w:spacing w:line="360" w:lineRule="auto"/>
        <w:ind w:right="18"/>
        <w:rPr>
          <w:rFonts w:ascii="Verdana" w:hAnsi="Verdana"/>
        </w:rPr>
      </w:pPr>
      <w:r w:rsidRPr="00E51ECC">
        <w:rPr>
          <w:rFonts w:ascii="Verdana" w:hAnsi="Verdana"/>
        </w:rPr>
        <w:t>Period</w:t>
      </w:r>
      <w:r w:rsidRPr="00E51ECC">
        <w:rPr>
          <w:rFonts w:ascii="Verdana" w:hAnsi="Verdana"/>
        </w:rPr>
        <w:tab/>
      </w:r>
      <w:r w:rsidRPr="00E51ECC">
        <w:rPr>
          <w:rFonts w:ascii="Verdana" w:hAnsi="Verdana"/>
        </w:rPr>
        <w:tab/>
        <w:t xml:space="preserve"> </w:t>
      </w:r>
      <w:r w:rsidRPr="00E51ECC">
        <w:rPr>
          <w:rFonts w:ascii="Verdana" w:hAnsi="Verdana"/>
        </w:rPr>
        <w:tab/>
      </w:r>
      <w:r w:rsidRPr="00E51ECC">
        <w:rPr>
          <w:rFonts w:ascii="Verdana" w:hAnsi="Verdana"/>
        </w:rPr>
        <w:tab/>
        <w:t>:</w:t>
      </w:r>
      <w:r w:rsidRPr="00E51ECC">
        <w:rPr>
          <w:rFonts w:ascii="Verdana" w:hAnsi="Verdana"/>
        </w:rPr>
        <w:tab/>
      </w:r>
      <w:r>
        <w:rPr>
          <w:rFonts w:ascii="Verdana" w:hAnsi="Verdana"/>
        </w:rPr>
        <w:t>April 2014 to till date</w:t>
      </w:r>
    </w:p>
    <w:p w:rsidR="000E093F" w:rsidRDefault="000E093F" w:rsidP="000E093F">
      <w:pPr>
        <w:rPr>
          <w:rFonts w:ascii="Verdana" w:hAnsi="Verdana"/>
          <w:b/>
          <w:sz w:val="22"/>
          <w:szCs w:val="22"/>
          <w:u w:val="single"/>
        </w:rPr>
      </w:pPr>
    </w:p>
    <w:p w:rsidR="000E093F" w:rsidRDefault="000E093F" w:rsidP="000E093F">
      <w:pPr>
        <w:rPr>
          <w:rFonts w:ascii="Verdana" w:hAnsi="Verdana"/>
          <w:b/>
          <w:sz w:val="22"/>
          <w:szCs w:val="22"/>
          <w:u w:val="single"/>
        </w:rPr>
      </w:pPr>
      <w:r w:rsidRPr="00F62878">
        <w:rPr>
          <w:rFonts w:ascii="Verdana" w:hAnsi="Verdana"/>
          <w:b/>
          <w:sz w:val="22"/>
          <w:szCs w:val="22"/>
          <w:u w:val="single"/>
        </w:rPr>
        <w:t>Project Description:</w:t>
      </w:r>
    </w:p>
    <w:p w:rsidR="00890A49" w:rsidRDefault="00890A49" w:rsidP="000E093F">
      <w:pPr>
        <w:rPr>
          <w:rFonts w:ascii="Verdana" w:hAnsi="Verdana"/>
          <w:b/>
          <w:sz w:val="22"/>
          <w:szCs w:val="22"/>
          <w:u w:val="single"/>
        </w:rPr>
      </w:pPr>
    </w:p>
    <w:p w:rsidR="000E093F" w:rsidRPr="00370775" w:rsidRDefault="00890A49" w:rsidP="00370775">
      <w:pPr>
        <w:suppressAutoHyphens/>
        <w:overflowPunct w:val="0"/>
        <w:autoSpaceDE w:val="0"/>
        <w:jc w:val="both"/>
        <w:textAlignment w:val="baseline"/>
        <w:rPr>
          <w:rFonts w:ascii="Verdana" w:hAnsi="Verdana"/>
        </w:rPr>
      </w:pPr>
      <w:r w:rsidRPr="00370775">
        <w:rPr>
          <w:rFonts w:ascii="Verdana" w:hAnsi="Verdana"/>
        </w:rPr>
        <w:t>Blue Shield of California, an independent member of the Blue Shield Association, is a not-for-profit health plan dedicated to providing Californians with access to high-quality health care at an affordable price.</w:t>
      </w:r>
    </w:p>
    <w:p w:rsidR="00890A49" w:rsidRPr="00890A49" w:rsidRDefault="00890A49" w:rsidP="000E093F">
      <w:pPr>
        <w:rPr>
          <w:rFonts w:ascii="Verdana" w:hAnsi="Verdana"/>
          <w:bCs/>
        </w:rPr>
      </w:pPr>
    </w:p>
    <w:p w:rsidR="00890A49" w:rsidRPr="00370775" w:rsidRDefault="00890A49" w:rsidP="000E093F">
      <w:pPr>
        <w:rPr>
          <w:rFonts w:ascii="Verdana" w:hAnsi="Verdana"/>
          <w:b/>
        </w:rPr>
      </w:pPr>
      <w:r w:rsidRPr="00370775">
        <w:rPr>
          <w:rFonts w:ascii="Verdana" w:hAnsi="Verdana"/>
          <w:b/>
        </w:rPr>
        <w:t>Shield Advance Acceleration:</w:t>
      </w:r>
    </w:p>
    <w:p w:rsidR="00890A49" w:rsidRPr="00890A49" w:rsidRDefault="00890A49" w:rsidP="000E093F">
      <w:pPr>
        <w:rPr>
          <w:rFonts w:ascii="Verdana" w:hAnsi="Verdana"/>
          <w:bCs/>
        </w:rPr>
      </w:pPr>
    </w:p>
    <w:p w:rsidR="002F7939" w:rsidRPr="00370775" w:rsidRDefault="000E093F" w:rsidP="00370775">
      <w:pPr>
        <w:numPr>
          <w:ilvl w:val="0"/>
          <w:numId w:val="32"/>
        </w:numPr>
        <w:suppressAutoHyphens/>
        <w:overflowPunct w:val="0"/>
        <w:autoSpaceDE w:val="0"/>
        <w:jc w:val="both"/>
        <w:textAlignment w:val="baseline"/>
        <w:rPr>
          <w:rFonts w:ascii="Verdana" w:hAnsi="Verdana"/>
        </w:rPr>
      </w:pPr>
      <w:r w:rsidRPr="00370775">
        <w:rPr>
          <w:rFonts w:ascii="Verdana" w:hAnsi="Verdana"/>
        </w:rPr>
        <w:t xml:space="preserve">This project has the impact of the new LOBs addition to the existing business and deals with how the data would be flowing between BSC and other vendor communications or data transitions. It includes overall business validation of the existing and new functionalities for the new LOBs. </w:t>
      </w:r>
    </w:p>
    <w:p w:rsidR="000E093F" w:rsidRPr="00370775" w:rsidRDefault="000E093F" w:rsidP="00370775">
      <w:pPr>
        <w:rPr>
          <w:rFonts w:ascii="Verdana" w:hAnsi="Verdana"/>
          <w:b/>
        </w:rPr>
      </w:pPr>
      <w:r w:rsidRPr="00370775">
        <w:rPr>
          <w:rFonts w:ascii="Verdana" w:hAnsi="Verdana"/>
          <w:b/>
        </w:rPr>
        <w:t>Medicare Advantage Claims Processing</w:t>
      </w:r>
      <w:r w:rsidR="00920552">
        <w:rPr>
          <w:rFonts w:ascii="Verdana" w:hAnsi="Verdana"/>
          <w:b/>
        </w:rPr>
        <w:t xml:space="preserve"> and MAPD EOB</w:t>
      </w:r>
      <w:r w:rsidRPr="00370775">
        <w:rPr>
          <w:rFonts w:ascii="Verdana" w:hAnsi="Verdana"/>
          <w:b/>
        </w:rPr>
        <w:t xml:space="preserve">: </w:t>
      </w:r>
    </w:p>
    <w:p w:rsidR="000E093F" w:rsidRPr="00370775" w:rsidRDefault="000E093F" w:rsidP="00370775">
      <w:pPr>
        <w:numPr>
          <w:ilvl w:val="0"/>
          <w:numId w:val="32"/>
        </w:numPr>
        <w:suppressAutoHyphens/>
        <w:overflowPunct w:val="0"/>
        <w:autoSpaceDE w:val="0"/>
        <w:jc w:val="both"/>
        <w:textAlignment w:val="baseline"/>
        <w:rPr>
          <w:rFonts w:ascii="Verdana" w:hAnsi="Verdana"/>
        </w:rPr>
      </w:pPr>
      <w:r w:rsidRPr="00370775">
        <w:rPr>
          <w:rFonts w:ascii="Verdana" w:hAnsi="Verdana"/>
        </w:rPr>
        <w:t xml:space="preserve">This module deals about the </w:t>
      </w:r>
      <w:r w:rsidR="002F7939" w:rsidRPr="00370775">
        <w:rPr>
          <w:rFonts w:ascii="Verdana" w:hAnsi="Verdana"/>
        </w:rPr>
        <w:t>processing of Medicare claims.</w:t>
      </w:r>
      <w:r w:rsidRPr="00370775">
        <w:rPr>
          <w:rFonts w:ascii="Verdana" w:hAnsi="Verdana"/>
        </w:rPr>
        <w:t xml:space="preserve"> Processed Claims for the Medicare Advantage LOB with the few conditions to pend the claims, so that the pended claims will be routed to the respective workflow, queue and role. Then the assigned respective persons will process the claim based on the condition and finalizes the </w:t>
      </w:r>
      <w:r w:rsidR="002B71B8" w:rsidRPr="00370775">
        <w:rPr>
          <w:rFonts w:ascii="Verdana" w:hAnsi="Verdana"/>
        </w:rPr>
        <w:t>claims.</w:t>
      </w:r>
      <w:r w:rsidR="002B71B8">
        <w:rPr>
          <w:rFonts w:ascii="Verdana" w:hAnsi="Verdana"/>
        </w:rPr>
        <w:t xml:space="preserve"> After</w:t>
      </w:r>
      <w:r w:rsidR="00920552">
        <w:rPr>
          <w:rFonts w:ascii="Verdana" w:hAnsi="Verdana"/>
        </w:rPr>
        <w:t xml:space="preserve"> processing of the </w:t>
      </w:r>
      <w:r w:rsidR="002B71B8">
        <w:rPr>
          <w:rFonts w:ascii="Verdana" w:hAnsi="Verdana"/>
        </w:rPr>
        <w:t>Medicare</w:t>
      </w:r>
      <w:r w:rsidR="00920552">
        <w:rPr>
          <w:rFonts w:ascii="Verdana" w:hAnsi="Verdana"/>
        </w:rPr>
        <w:t xml:space="preserve"> claims will send the Explanation of the benefits to the members</w:t>
      </w:r>
    </w:p>
    <w:p w:rsidR="000E093F" w:rsidRPr="00370775" w:rsidRDefault="000E093F" w:rsidP="00370775">
      <w:pPr>
        <w:rPr>
          <w:rFonts w:ascii="Verdana" w:hAnsi="Verdana"/>
          <w:b/>
        </w:rPr>
      </w:pPr>
      <w:r w:rsidRPr="00370775">
        <w:rPr>
          <w:rFonts w:ascii="Verdana" w:hAnsi="Verdana"/>
          <w:b/>
        </w:rPr>
        <w:t xml:space="preserve">Argus DCEF and Preload Outbound files: </w:t>
      </w:r>
    </w:p>
    <w:p w:rsidR="00920552" w:rsidRDefault="002F7939" w:rsidP="00920552">
      <w:pPr>
        <w:numPr>
          <w:ilvl w:val="0"/>
          <w:numId w:val="32"/>
        </w:numPr>
        <w:suppressAutoHyphens/>
        <w:overflowPunct w:val="0"/>
        <w:autoSpaceDE w:val="0"/>
        <w:jc w:val="both"/>
        <w:textAlignment w:val="baseline"/>
        <w:rPr>
          <w:rFonts w:ascii="Verdana" w:hAnsi="Verdana"/>
        </w:rPr>
      </w:pPr>
      <w:r w:rsidRPr="00370775">
        <w:rPr>
          <w:rFonts w:ascii="Verdana" w:hAnsi="Verdana"/>
        </w:rPr>
        <w:t xml:space="preserve">This module deals with the synchronization of Argus system and BSC system for all the pharmacy benefits and the accumulator values. </w:t>
      </w:r>
      <w:r w:rsidR="000E093F" w:rsidRPr="00370775">
        <w:rPr>
          <w:rFonts w:ascii="Verdana" w:hAnsi="Verdana"/>
        </w:rPr>
        <w:t xml:space="preserve">Argus is the third party vendor for BSC for </w:t>
      </w:r>
      <w:r w:rsidRPr="00370775">
        <w:rPr>
          <w:rFonts w:ascii="Verdana" w:hAnsi="Verdana"/>
        </w:rPr>
        <w:t xml:space="preserve">all </w:t>
      </w:r>
      <w:r w:rsidR="000E093F" w:rsidRPr="00370775">
        <w:rPr>
          <w:rFonts w:ascii="Verdana" w:hAnsi="Verdana"/>
        </w:rPr>
        <w:t>the pharmacy benefits</w:t>
      </w:r>
      <w:r w:rsidRPr="00370775">
        <w:rPr>
          <w:rFonts w:ascii="Verdana" w:hAnsi="Verdana"/>
        </w:rPr>
        <w:t xml:space="preserve">. Argus will send the all Pharmacy benefit information with all the accumulator values (Deductibles and Maximum out of pocket amounts) to BSC through Agrus DCEF file. And Argus preload outbound files will be sending from BSC to Argus. This will have the 3 types of files i.e., Daily, Monthly and </w:t>
      </w:r>
      <w:r w:rsidR="002B71B8" w:rsidRPr="00370775">
        <w:rPr>
          <w:rFonts w:ascii="Verdana" w:hAnsi="Verdana"/>
        </w:rPr>
        <w:t>Yearly</w:t>
      </w:r>
    </w:p>
    <w:p w:rsidR="00920552" w:rsidRPr="00920552" w:rsidRDefault="00920552" w:rsidP="00920552">
      <w:pPr>
        <w:suppressAutoHyphens/>
        <w:overflowPunct w:val="0"/>
        <w:autoSpaceDE w:val="0"/>
        <w:jc w:val="both"/>
        <w:textAlignment w:val="baseline"/>
        <w:rPr>
          <w:rFonts w:ascii="Verdana" w:hAnsi="Verdana"/>
        </w:rPr>
      </w:pPr>
      <w:r w:rsidRPr="002B71B8">
        <w:rPr>
          <w:rFonts w:ascii="Verdana" w:hAnsi="Verdana"/>
          <w:b/>
        </w:rPr>
        <w:t>FEP and SA Send and Return file</w:t>
      </w:r>
      <w:r>
        <w:rPr>
          <w:rFonts w:ascii="Verdana" w:hAnsi="Verdana"/>
        </w:rPr>
        <w:t xml:space="preserve">: FEP (Federal Employment Program) and </w:t>
      </w:r>
      <w:r w:rsidR="002B71B8">
        <w:rPr>
          <w:rFonts w:ascii="Verdana" w:hAnsi="Verdana"/>
        </w:rPr>
        <w:t>SA (</w:t>
      </w:r>
      <w:r>
        <w:rPr>
          <w:rFonts w:ascii="Verdana" w:hAnsi="Verdana"/>
        </w:rPr>
        <w:t>Shared Advantage) are vendors for the BSC and BSC will process their claims and sends a file to them in return they will send another file with the corrections,</w:t>
      </w:r>
      <w:r w:rsidR="002B71B8">
        <w:rPr>
          <w:rFonts w:ascii="Verdana" w:hAnsi="Verdana"/>
        </w:rPr>
        <w:t xml:space="preserve"> </w:t>
      </w:r>
      <w:r>
        <w:rPr>
          <w:rFonts w:ascii="Verdana" w:hAnsi="Verdana"/>
        </w:rPr>
        <w:t>updations and deletions to the corresponding send file. And BSC will load the file again to Facets to update their information.</w:t>
      </w:r>
    </w:p>
    <w:p w:rsidR="00050956" w:rsidRPr="00370775" w:rsidRDefault="00050956" w:rsidP="00050956">
      <w:pPr>
        <w:rPr>
          <w:rFonts w:ascii="Verdana" w:hAnsi="Verdana"/>
          <w:b/>
          <w:szCs w:val="22"/>
          <w:u w:val="single"/>
        </w:rPr>
      </w:pPr>
      <w:r w:rsidRPr="00370775">
        <w:rPr>
          <w:rFonts w:ascii="Verdana" w:hAnsi="Verdana"/>
          <w:b/>
          <w:szCs w:val="22"/>
          <w:u w:val="single"/>
        </w:rPr>
        <w:t xml:space="preserve">Role and Responsibilities: </w:t>
      </w:r>
    </w:p>
    <w:p w:rsidR="00050956" w:rsidRPr="00BE46AF" w:rsidRDefault="00050956" w:rsidP="00050956">
      <w:pPr>
        <w:autoSpaceDE w:val="0"/>
        <w:autoSpaceDN w:val="0"/>
        <w:adjustRightInd w:val="0"/>
        <w:spacing w:line="360" w:lineRule="auto"/>
        <w:ind w:left="272" w:right="18"/>
        <w:jc w:val="both"/>
        <w:rPr>
          <w:rFonts w:ascii="Verdana" w:eastAsia="絡遺羹" w:hAnsi="Verdana"/>
          <w:color w:val="000000"/>
          <w:lang w:eastAsia="zh-CN"/>
        </w:rPr>
      </w:pPr>
    </w:p>
    <w:p w:rsidR="00050956" w:rsidRPr="00370775" w:rsidRDefault="00050956" w:rsidP="00370775">
      <w:pPr>
        <w:numPr>
          <w:ilvl w:val="0"/>
          <w:numId w:val="30"/>
        </w:numPr>
        <w:suppressAutoHyphens/>
        <w:overflowPunct w:val="0"/>
        <w:autoSpaceDE w:val="0"/>
        <w:jc w:val="both"/>
        <w:textAlignment w:val="baseline"/>
        <w:rPr>
          <w:rFonts w:ascii="Verdana" w:hAnsi="Verdana"/>
        </w:rPr>
      </w:pPr>
      <w:r w:rsidRPr="00370775">
        <w:rPr>
          <w:rFonts w:ascii="Verdana" w:hAnsi="Verdana"/>
        </w:rPr>
        <w:t>Requirement Gathering and Analysis: Working with Onshore and the client to analyze project requirements, knowledge gathering and test plan from the inception of a module.</w:t>
      </w:r>
    </w:p>
    <w:p w:rsidR="008C5230" w:rsidRPr="008C5230" w:rsidRDefault="008C5230" w:rsidP="00370775">
      <w:pPr>
        <w:numPr>
          <w:ilvl w:val="0"/>
          <w:numId w:val="30"/>
        </w:numPr>
        <w:suppressAutoHyphens/>
        <w:overflowPunct w:val="0"/>
        <w:autoSpaceDE w:val="0"/>
        <w:jc w:val="both"/>
        <w:textAlignment w:val="baseline"/>
        <w:rPr>
          <w:rFonts w:ascii="Verdana" w:hAnsi="Verdana"/>
        </w:rPr>
      </w:pPr>
      <w:r>
        <w:rPr>
          <w:rFonts w:ascii="Verdana" w:hAnsi="Verdana"/>
        </w:rPr>
        <w:t xml:space="preserve">Involved in </w:t>
      </w:r>
      <w:r w:rsidRPr="007478C9">
        <w:rPr>
          <w:rFonts w:ascii="Verdana" w:hAnsi="Verdana"/>
        </w:rPr>
        <w:t>Test Scenario preparation, Test design, RTM preparation, Test data preparation</w:t>
      </w:r>
      <w:r>
        <w:rPr>
          <w:rFonts w:ascii="Verdana" w:hAnsi="Verdana"/>
        </w:rPr>
        <w:t xml:space="preserve">, </w:t>
      </w:r>
      <w:r w:rsidRPr="007478C9">
        <w:rPr>
          <w:rFonts w:ascii="Verdana" w:hAnsi="Verdana"/>
        </w:rPr>
        <w:t>Test execution</w:t>
      </w:r>
      <w:r>
        <w:rPr>
          <w:rFonts w:ascii="Verdana" w:hAnsi="Verdana"/>
        </w:rPr>
        <w:t xml:space="preserve"> and Test Strategy preparation.</w:t>
      </w:r>
    </w:p>
    <w:p w:rsidR="00050956" w:rsidRPr="00370775" w:rsidRDefault="00050956" w:rsidP="00370775">
      <w:pPr>
        <w:numPr>
          <w:ilvl w:val="0"/>
          <w:numId w:val="30"/>
        </w:numPr>
        <w:suppressAutoHyphens/>
        <w:overflowPunct w:val="0"/>
        <w:autoSpaceDE w:val="0"/>
        <w:jc w:val="both"/>
        <w:textAlignment w:val="baseline"/>
        <w:rPr>
          <w:rFonts w:ascii="Verdana" w:hAnsi="Verdana"/>
        </w:rPr>
      </w:pPr>
      <w:r w:rsidRPr="00370775">
        <w:rPr>
          <w:rFonts w:ascii="Verdana" w:hAnsi="Verdana"/>
        </w:rPr>
        <w:t>Performing functional testing using IBM AS 400 iSeries Navigator.</w:t>
      </w:r>
    </w:p>
    <w:p w:rsidR="00050956" w:rsidRPr="00370775" w:rsidRDefault="00050956" w:rsidP="00370775">
      <w:pPr>
        <w:numPr>
          <w:ilvl w:val="0"/>
          <w:numId w:val="30"/>
        </w:numPr>
        <w:suppressAutoHyphens/>
        <w:overflowPunct w:val="0"/>
        <w:autoSpaceDE w:val="0"/>
        <w:jc w:val="both"/>
        <w:textAlignment w:val="baseline"/>
        <w:rPr>
          <w:rFonts w:ascii="Verdana" w:hAnsi="Verdana"/>
        </w:rPr>
      </w:pPr>
      <w:r w:rsidRPr="00370775">
        <w:rPr>
          <w:rFonts w:ascii="Verdana" w:hAnsi="Verdana"/>
        </w:rPr>
        <w:lastRenderedPageBreak/>
        <w:t>Performing ad-hoc and Regression testing of system components under aggressive release schedules</w:t>
      </w:r>
    </w:p>
    <w:p w:rsidR="00050956" w:rsidRPr="00370775" w:rsidRDefault="00050956" w:rsidP="00370775">
      <w:pPr>
        <w:numPr>
          <w:ilvl w:val="0"/>
          <w:numId w:val="30"/>
        </w:numPr>
        <w:suppressAutoHyphens/>
        <w:overflowPunct w:val="0"/>
        <w:autoSpaceDE w:val="0"/>
        <w:jc w:val="both"/>
        <w:textAlignment w:val="baseline"/>
        <w:rPr>
          <w:rFonts w:ascii="Verdana" w:hAnsi="Verdana"/>
        </w:rPr>
      </w:pPr>
      <w:r w:rsidRPr="00370775">
        <w:rPr>
          <w:rFonts w:ascii="Verdana" w:hAnsi="Verdana"/>
        </w:rPr>
        <w:t>Maintaining Defect Log: Defect Logging, Re-testing, Tracking &amp; Analysis using Quality Center.</w:t>
      </w:r>
    </w:p>
    <w:p w:rsidR="00050956" w:rsidRPr="00370775" w:rsidRDefault="00050956" w:rsidP="00370775">
      <w:pPr>
        <w:numPr>
          <w:ilvl w:val="0"/>
          <w:numId w:val="30"/>
        </w:numPr>
        <w:suppressAutoHyphens/>
        <w:overflowPunct w:val="0"/>
        <w:autoSpaceDE w:val="0"/>
        <w:jc w:val="both"/>
        <w:textAlignment w:val="baseline"/>
        <w:rPr>
          <w:rFonts w:ascii="Verdana" w:hAnsi="Verdana"/>
        </w:rPr>
      </w:pPr>
      <w:r w:rsidRPr="00370775">
        <w:rPr>
          <w:rFonts w:ascii="Verdana" w:hAnsi="Verdana"/>
        </w:rPr>
        <w:t>Coordinating with onshore and the client for Defect Resolving, defect follow up, queries, document updating and RTM.</w:t>
      </w:r>
    </w:p>
    <w:p w:rsidR="00027A8C" w:rsidRPr="00370775" w:rsidRDefault="00050956" w:rsidP="00370775">
      <w:pPr>
        <w:numPr>
          <w:ilvl w:val="0"/>
          <w:numId w:val="30"/>
        </w:numPr>
        <w:suppressAutoHyphens/>
        <w:overflowPunct w:val="0"/>
        <w:autoSpaceDE w:val="0"/>
        <w:jc w:val="both"/>
        <w:textAlignment w:val="baseline"/>
        <w:rPr>
          <w:rFonts w:ascii="Verdana" w:hAnsi="Verdana"/>
        </w:rPr>
      </w:pPr>
      <w:r w:rsidRPr="00370775">
        <w:rPr>
          <w:rFonts w:ascii="Verdana" w:hAnsi="Verdana"/>
        </w:rPr>
        <w:t>Preparing the Test status or Test Report daily, attending Daily Status Meetings with onshore and the client.</w:t>
      </w:r>
    </w:p>
    <w:p w:rsidR="008C5230" w:rsidRDefault="008C5230" w:rsidP="00370775">
      <w:pPr>
        <w:numPr>
          <w:ilvl w:val="0"/>
          <w:numId w:val="30"/>
        </w:numPr>
        <w:suppressAutoHyphens/>
        <w:overflowPunct w:val="0"/>
        <w:autoSpaceDE w:val="0"/>
        <w:jc w:val="both"/>
        <w:textAlignment w:val="baseline"/>
        <w:rPr>
          <w:rFonts w:ascii="Verdana" w:hAnsi="Verdana"/>
        </w:rPr>
      </w:pPr>
      <w:r w:rsidRPr="004F6BDD">
        <w:rPr>
          <w:rFonts w:ascii="Verdana" w:hAnsi="Verdana"/>
        </w:rPr>
        <w:t xml:space="preserve">Involved in knowledge transfer sessions </w:t>
      </w:r>
      <w:r>
        <w:rPr>
          <w:rFonts w:ascii="Verdana" w:hAnsi="Verdana"/>
        </w:rPr>
        <w:t>on</w:t>
      </w:r>
      <w:r w:rsidRPr="004F6BDD">
        <w:rPr>
          <w:rFonts w:ascii="Verdana" w:hAnsi="Verdana"/>
        </w:rPr>
        <w:t xml:space="preserve"> product and domain to </w:t>
      </w:r>
      <w:r>
        <w:rPr>
          <w:rFonts w:ascii="Verdana" w:hAnsi="Verdana"/>
        </w:rPr>
        <w:t>new joiners</w:t>
      </w:r>
      <w:r w:rsidRPr="004F6BDD">
        <w:rPr>
          <w:rFonts w:ascii="Verdana" w:hAnsi="Verdana"/>
        </w:rPr>
        <w:t>.</w:t>
      </w:r>
    </w:p>
    <w:p w:rsidR="00DF5586" w:rsidRDefault="00DF5586" w:rsidP="00DF5586">
      <w:pPr>
        <w:suppressAutoHyphens/>
        <w:overflowPunct w:val="0"/>
        <w:autoSpaceDE w:val="0"/>
        <w:ind w:left="720"/>
        <w:jc w:val="both"/>
        <w:textAlignment w:val="baseline"/>
        <w:rPr>
          <w:rFonts w:ascii="Verdana" w:hAnsi="Verdana"/>
        </w:rPr>
      </w:pPr>
    </w:p>
    <w:p w:rsidR="008C5230" w:rsidRPr="00027A8C" w:rsidRDefault="008C5230" w:rsidP="008C5230">
      <w:pPr>
        <w:keepNext/>
        <w:widowControl w:val="0"/>
        <w:shd w:val="clear" w:color="auto" w:fill="D9D9D9"/>
        <w:autoSpaceDE w:val="0"/>
        <w:autoSpaceDN w:val="0"/>
        <w:adjustRightInd w:val="0"/>
        <w:spacing w:line="360" w:lineRule="auto"/>
        <w:rPr>
          <w:rFonts w:ascii="Verdana" w:hAnsi="Verdana" w:cs="Arial"/>
          <w:b/>
          <w:bCs/>
        </w:rPr>
      </w:pPr>
      <w:r>
        <w:rPr>
          <w:rFonts w:ascii="Verdana" w:hAnsi="Verdana" w:cs="Arial"/>
          <w:b/>
          <w:bCs/>
        </w:rPr>
        <w:t>PERSONAL PROFILE</w:t>
      </w:r>
      <w:r w:rsidRPr="00027A8C">
        <w:rPr>
          <w:rFonts w:ascii="Verdana" w:hAnsi="Verdana" w:cs="Arial"/>
          <w:b/>
          <w:bCs/>
        </w:rPr>
        <w:t>:</w:t>
      </w:r>
    </w:p>
    <w:p w:rsidR="008C5230" w:rsidRPr="00E674A5" w:rsidRDefault="008C5230" w:rsidP="008C5230">
      <w:pPr>
        <w:suppressAutoHyphens/>
        <w:overflowPunct w:val="0"/>
        <w:autoSpaceDE w:val="0"/>
        <w:jc w:val="both"/>
        <w:textAlignment w:val="baseline"/>
      </w:pPr>
    </w:p>
    <w:p w:rsidR="008C5230" w:rsidRDefault="008C5230" w:rsidP="008C5230">
      <w:pPr>
        <w:numPr>
          <w:ilvl w:val="0"/>
          <w:numId w:val="28"/>
        </w:numPr>
        <w:suppressAutoHyphens/>
        <w:overflowPunct w:val="0"/>
        <w:autoSpaceDE w:val="0"/>
        <w:jc w:val="both"/>
        <w:textAlignment w:val="baseline"/>
        <w:rPr>
          <w:rFonts w:ascii="Verdana" w:hAnsi="Verdana"/>
        </w:rPr>
      </w:pPr>
      <w:r>
        <w:rPr>
          <w:rFonts w:ascii="Verdana" w:hAnsi="Verdana"/>
        </w:rPr>
        <w:t>Good interpersonal s</w:t>
      </w:r>
      <w:r w:rsidRPr="00CB39D2">
        <w:rPr>
          <w:rFonts w:ascii="Verdana" w:hAnsi="Verdana"/>
        </w:rPr>
        <w:t xml:space="preserve">kills, </w:t>
      </w:r>
      <w:r>
        <w:rPr>
          <w:rFonts w:ascii="Verdana" w:hAnsi="Verdana"/>
        </w:rPr>
        <w:t>c</w:t>
      </w:r>
      <w:r w:rsidRPr="00CB39D2">
        <w:rPr>
          <w:rFonts w:ascii="Verdana" w:hAnsi="Verdana"/>
        </w:rPr>
        <w:t xml:space="preserve">ommitment and </w:t>
      </w:r>
      <w:r>
        <w:rPr>
          <w:rFonts w:ascii="Verdana" w:hAnsi="Verdana"/>
        </w:rPr>
        <w:t>h</w:t>
      </w:r>
      <w:r w:rsidRPr="00CB39D2">
        <w:rPr>
          <w:rFonts w:ascii="Verdana" w:hAnsi="Verdana"/>
        </w:rPr>
        <w:t>ard working with a quest and Zeal to learn new technologies</w:t>
      </w:r>
      <w:r>
        <w:rPr>
          <w:rFonts w:ascii="Verdana" w:hAnsi="Verdana"/>
        </w:rPr>
        <w:t xml:space="preserve"> and undertake challenges</w:t>
      </w:r>
      <w:r w:rsidRPr="00CB39D2">
        <w:rPr>
          <w:rFonts w:ascii="Verdana" w:hAnsi="Verdana"/>
        </w:rPr>
        <w:t xml:space="preserve">. </w:t>
      </w:r>
    </w:p>
    <w:p w:rsidR="008C5230" w:rsidRPr="00CB39D2" w:rsidRDefault="008C5230" w:rsidP="008C5230">
      <w:pPr>
        <w:numPr>
          <w:ilvl w:val="0"/>
          <w:numId w:val="28"/>
        </w:numPr>
        <w:suppressAutoHyphens/>
        <w:overflowPunct w:val="0"/>
        <w:autoSpaceDE w:val="0"/>
        <w:jc w:val="both"/>
        <w:textAlignment w:val="baseline"/>
        <w:rPr>
          <w:rFonts w:ascii="Verdana" w:hAnsi="Verdana"/>
        </w:rPr>
      </w:pPr>
      <w:r w:rsidRPr="00CB39D2">
        <w:rPr>
          <w:rFonts w:ascii="Verdana" w:hAnsi="Verdana"/>
        </w:rPr>
        <w:t>Excellent verbal communication skills with good interpersonal and interacting skills.</w:t>
      </w:r>
    </w:p>
    <w:p w:rsidR="008C5230" w:rsidRDefault="008C5230" w:rsidP="008C5230">
      <w:pPr>
        <w:numPr>
          <w:ilvl w:val="0"/>
          <w:numId w:val="28"/>
        </w:numPr>
        <w:suppressAutoHyphens/>
        <w:overflowPunct w:val="0"/>
        <w:autoSpaceDE w:val="0"/>
        <w:jc w:val="both"/>
        <w:textAlignment w:val="baseline"/>
        <w:rPr>
          <w:rFonts w:ascii="Verdana" w:hAnsi="Verdana"/>
        </w:rPr>
      </w:pPr>
      <w:r w:rsidRPr="00BE46AF">
        <w:rPr>
          <w:rFonts w:ascii="Verdana" w:hAnsi="Verdana"/>
        </w:rPr>
        <w:t>Possess strong ability towards striving for the best &amp; achieving the best in task</w:t>
      </w:r>
      <w:r>
        <w:rPr>
          <w:rFonts w:ascii="Verdana" w:hAnsi="Verdana"/>
        </w:rPr>
        <w:t>s</w:t>
      </w:r>
      <w:r w:rsidRPr="00BE46AF">
        <w:rPr>
          <w:rFonts w:ascii="Verdana" w:hAnsi="Verdana"/>
        </w:rPr>
        <w:t xml:space="preserve"> undertaken.</w:t>
      </w:r>
    </w:p>
    <w:p w:rsidR="008C5230" w:rsidRPr="006F42C6" w:rsidRDefault="008C5230" w:rsidP="008C5230">
      <w:pPr>
        <w:numPr>
          <w:ilvl w:val="0"/>
          <w:numId w:val="28"/>
        </w:numPr>
        <w:suppressAutoHyphens/>
        <w:overflowPunct w:val="0"/>
        <w:autoSpaceDE w:val="0"/>
        <w:jc w:val="both"/>
        <w:textAlignment w:val="baseline"/>
        <w:rPr>
          <w:rFonts w:ascii="Verdana" w:hAnsi="Verdana"/>
        </w:rPr>
      </w:pPr>
      <w:r w:rsidRPr="00BE46AF">
        <w:rPr>
          <w:rFonts w:ascii="Verdana" w:hAnsi="Verdana"/>
        </w:rPr>
        <w:t xml:space="preserve">Possess </w:t>
      </w:r>
      <w:r>
        <w:rPr>
          <w:rFonts w:ascii="Verdana" w:hAnsi="Verdana"/>
        </w:rPr>
        <w:t>the ability to w</w:t>
      </w:r>
      <w:r w:rsidRPr="00BE46AF">
        <w:rPr>
          <w:rFonts w:ascii="Verdana" w:hAnsi="Verdana"/>
        </w:rPr>
        <w:t>ork collaboratively with positive team spirit</w:t>
      </w:r>
      <w:r>
        <w:rPr>
          <w:rFonts w:ascii="Verdana" w:hAnsi="Verdana"/>
        </w:rPr>
        <w:t xml:space="preserve"> by</w:t>
      </w:r>
      <w:r w:rsidRPr="00BE46AF">
        <w:rPr>
          <w:rFonts w:ascii="Verdana" w:hAnsi="Verdana"/>
        </w:rPr>
        <w:t xml:space="preserve"> </w:t>
      </w:r>
      <w:r>
        <w:rPr>
          <w:rFonts w:ascii="Verdana" w:hAnsi="Verdana"/>
        </w:rPr>
        <w:t>ensuring</w:t>
      </w:r>
      <w:r w:rsidRPr="00BE46AF">
        <w:rPr>
          <w:rFonts w:ascii="Verdana" w:hAnsi="Verdana"/>
        </w:rPr>
        <w:t xml:space="preserve"> </w:t>
      </w:r>
      <w:r w:rsidR="00CB4991" w:rsidRPr="00BE46AF">
        <w:rPr>
          <w:rFonts w:ascii="Verdana" w:hAnsi="Verdana"/>
        </w:rPr>
        <w:t>teamwork</w:t>
      </w:r>
      <w:r w:rsidRPr="00BE46AF">
        <w:rPr>
          <w:rFonts w:ascii="Verdana" w:hAnsi="Verdana"/>
        </w:rPr>
        <w:t xml:space="preserve"> &amp; coordination.</w:t>
      </w:r>
    </w:p>
    <w:p w:rsidR="00027A8C" w:rsidRPr="00CF5DBE" w:rsidRDefault="00027A8C" w:rsidP="00027A8C">
      <w:pPr>
        <w:pStyle w:val="NoSpacing"/>
        <w:tabs>
          <w:tab w:val="left" w:pos="1110"/>
          <w:tab w:val="center" w:pos="4680"/>
        </w:tabs>
        <w:rPr>
          <w:rFonts w:ascii="Times New Roman" w:hAnsi="Times New Roman"/>
          <w:b/>
          <w:sz w:val="24"/>
          <w:szCs w:val="24"/>
        </w:rPr>
      </w:pPr>
    </w:p>
    <w:p w:rsidR="00027A8C" w:rsidRPr="00973F18" w:rsidRDefault="00027A8C" w:rsidP="006333BA">
      <w:pPr>
        <w:tabs>
          <w:tab w:val="left" w:pos="3660"/>
        </w:tabs>
        <w:spacing w:line="360" w:lineRule="auto"/>
        <w:rPr>
          <w:rFonts w:ascii="Verdana" w:hAnsi="Verdana"/>
          <w:bCs/>
        </w:rPr>
      </w:pPr>
      <w:r w:rsidRPr="00CF5DBE">
        <w:rPr>
          <w:sz w:val="24"/>
          <w:szCs w:val="24"/>
        </w:rPr>
        <w:t xml:space="preserve">    </w:t>
      </w:r>
      <w:r w:rsidR="00973F18">
        <w:rPr>
          <w:sz w:val="24"/>
          <w:szCs w:val="24"/>
        </w:rPr>
        <w:t xml:space="preserve"> </w:t>
      </w:r>
      <w:r w:rsidRPr="00CF5DBE">
        <w:rPr>
          <w:sz w:val="24"/>
          <w:szCs w:val="24"/>
        </w:rPr>
        <w:t xml:space="preserve"> </w:t>
      </w:r>
      <w:r w:rsidRPr="00973F18">
        <w:rPr>
          <w:rFonts w:ascii="Verdana" w:hAnsi="Verdana"/>
          <w:bCs/>
        </w:rPr>
        <w:t xml:space="preserve">Name                           </w:t>
      </w:r>
      <w:r w:rsidR="00973F18">
        <w:rPr>
          <w:rFonts w:ascii="Verdana" w:hAnsi="Verdana"/>
          <w:bCs/>
        </w:rPr>
        <w:t xml:space="preserve"> </w:t>
      </w:r>
      <w:r w:rsidRPr="00973F18">
        <w:rPr>
          <w:rFonts w:ascii="Verdana" w:hAnsi="Verdana"/>
          <w:bCs/>
        </w:rPr>
        <w:t>:           Navaneetha Dundigal</w:t>
      </w:r>
    </w:p>
    <w:p w:rsidR="00027A8C" w:rsidRPr="00973F18" w:rsidRDefault="00973F18" w:rsidP="006333BA">
      <w:pPr>
        <w:spacing w:line="360" w:lineRule="auto"/>
        <w:rPr>
          <w:rFonts w:ascii="Verdana" w:hAnsi="Verdana"/>
          <w:bCs/>
        </w:rPr>
      </w:pPr>
      <w:r>
        <w:rPr>
          <w:rFonts w:ascii="Verdana" w:hAnsi="Verdana"/>
          <w:bCs/>
        </w:rPr>
        <w:t xml:space="preserve">     Father’s Name</w:t>
      </w:r>
      <w:r>
        <w:rPr>
          <w:rFonts w:ascii="Verdana" w:hAnsi="Verdana"/>
          <w:bCs/>
        </w:rPr>
        <w:tab/>
      </w:r>
      <w:r>
        <w:rPr>
          <w:rFonts w:ascii="Verdana" w:hAnsi="Verdana"/>
          <w:bCs/>
        </w:rPr>
        <w:tab/>
      </w:r>
      <w:r w:rsidR="00027A8C" w:rsidRPr="00973F18">
        <w:rPr>
          <w:rFonts w:ascii="Verdana" w:hAnsi="Verdana"/>
          <w:bCs/>
        </w:rPr>
        <w:t xml:space="preserve">: </w:t>
      </w:r>
      <w:r w:rsidR="00027A8C" w:rsidRPr="00973F18">
        <w:rPr>
          <w:rFonts w:ascii="Verdana" w:hAnsi="Verdana"/>
          <w:bCs/>
        </w:rPr>
        <w:tab/>
        <w:t xml:space="preserve"> </w:t>
      </w:r>
      <w:r>
        <w:rPr>
          <w:rFonts w:ascii="Verdana" w:hAnsi="Verdana"/>
          <w:bCs/>
        </w:rPr>
        <w:t xml:space="preserve">  </w:t>
      </w:r>
      <w:r w:rsidR="00027A8C" w:rsidRPr="00973F18">
        <w:rPr>
          <w:rFonts w:ascii="Verdana" w:hAnsi="Verdana"/>
          <w:bCs/>
        </w:rPr>
        <w:t>D.Venkatesham</w:t>
      </w:r>
    </w:p>
    <w:p w:rsidR="00027A8C" w:rsidRPr="00973F18" w:rsidRDefault="00027A8C" w:rsidP="006333BA">
      <w:pPr>
        <w:spacing w:line="360" w:lineRule="auto"/>
        <w:rPr>
          <w:rFonts w:ascii="Verdana" w:hAnsi="Verdana"/>
          <w:bCs/>
        </w:rPr>
      </w:pPr>
      <w:r w:rsidRPr="00973F18">
        <w:rPr>
          <w:rFonts w:ascii="Verdana" w:hAnsi="Verdana"/>
          <w:b/>
          <w:bCs/>
        </w:rPr>
        <w:t xml:space="preserve">     </w:t>
      </w:r>
      <w:r w:rsidRPr="00973F18">
        <w:rPr>
          <w:rFonts w:ascii="Verdana" w:hAnsi="Verdana"/>
          <w:bCs/>
        </w:rPr>
        <w:t>Mother’s Name</w:t>
      </w:r>
      <w:r w:rsidRPr="00973F18">
        <w:rPr>
          <w:rFonts w:ascii="Verdana" w:hAnsi="Verdana"/>
          <w:bCs/>
        </w:rPr>
        <w:tab/>
      </w:r>
      <w:r w:rsidRPr="00973F18">
        <w:rPr>
          <w:rFonts w:ascii="Verdana" w:hAnsi="Verdana"/>
          <w:bCs/>
        </w:rPr>
        <w:tab/>
        <w:t>:</w:t>
      </w:r>
      <w:r w:rsidRPr="00973F18">
        <w:rPr>
          <w:rFonts w:ascii="Verdana" w:hAnsi="Verdana"/>
          <w:bCs/>
        </w:rPr>
        <w:tab/>
        <w:t xml:space="preserve"> </w:t>
      </w:r>
      <w:r w:rsidR="00973F18">
        <w:rPr>
          <w:rFonts w:ascii="Verdana" w:hAnsi="Verdana"/>
          <w:bCs/>
        </w:rPr>
        <w:t xml:space="preserve">  </w:t>
      </w:r>
      <w:r w:rsidRPr="00973F18">
        <w:rPr>
          <w:rFonts w:ascii="Verdana" w:hAnsi="Verdana"/>
          <w:bCs/>
        </w:rPr>
        <w:t>D. Prameela</w:t>
      </w:r>
    </w:p>
    <w:p w:rsidR="00027A8C" w:rsidRPr="00973F18" w:rsidRDefault="00027A8C" w:rsidP="006333BA">
      <w:pPr>
        <w:spacing w:line="360" w:lineRule="auto"/>
        <w:rPr>
          <w:rFonts w:ascii="Verdana" w:hAnsi="Verdana"/>
          <w:bCs/>
        </w:rPr>
      </w:pPr>
      <w:r w:rsidRPr="00973F18">
        <w:rPr>
          <w:rFonts w:ascii="Verdana" w:hAnsi="Verdana"/>
          <w:bCs/>
        </w:rPr>
        <w:t xml:space="preserve">     Nationality</w:t>
      </w:r>
      <w:r w:rsidRPr="00973F18">
        <w:rPr>
          <w:rFonts w:ascii="Verdana" w:hAnsi="Verdana"/>
          <w:bCs/>
        </w:rPr>
        <w:tab/>
      </w:r>
      <w:r w:rsidRPr="00973F18">
        <w:rPr>
          <w:rFonts w:ascii="Verdana" w:hAnsi="Verdana"/>
          <w:bCs/>
        </w:rPr>
        <w:tab/>
      </w:r>
      <w:r w:rsidRPr="00973F18">
        <w:rPr>
          <w:rFonts w:ascii="Verdana" w:hAnsi="Verdana"/>
          <w:bCs/>
        </w:rPr>
        <w:tab/>
        <w:t>:</w:t>
      </w:r>
      <w:r w:rsidRPr="00973F18">
        <w:rPr>
          <w:rFonts w:ascii="Verdana" w:hAnsi="Verdana"/>
          <w:bCs/>
        </w:rPr>
        <w:tab/>
      </w:r>
      <w:r w:rsidR="00973F18">
        <w:rPr>
          <w:rFonts w:ascii="Verdana" w:hAnsi="Verdana"/>
          <w:bCs/>
        </w:rPr>
        <w:t xml:space="preserve">  </w:t>
      </w:r>
      <w:r w:rsidRPr="00973F18">
        <w:rPr>
          <w:rFonts w:ascii="Verdana" w:hAnsi="Verdana"/>
          <w:bCs/>
        </w:rPr>
        <w:t xml:space="preserve"> Indian</w:t>
      </w:r>
    </w:p>
    <w:p w:rsidR="00027A8C" w:rsidRDefault="00027A8C" w:rsidP="006333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Verdana" w:eastAsia="Times New Roman" w:hAnsi="Verdana"/>
          <w:bCs/>
          <w:sz w:val="20"/>
          <w:szCs w:val="20"/>
          <w:lang w:val="en-US" w:eastAsia="en-US"/>
        </w:rPr>
      </w:pPr>
      <w:r w:rsidRPr="00973F18">
        <w:rPr>
          <w:rFonts w:ascii="Verdana" w:hAnsi="Verdana"/>
          <w:bCs/>
          <w:sz w:val="20"/>
          <w:szCs w:val="20"/>
        </w:rPr>
        <w:t xml:space="preserve">     Date of Birth</w:t>
      </w:r>
      <w:r w:rsidRPr="00973F18">
        <w:rPr>
          <w:rFonts w:ascii="Verdana" w:hAnsi="Verdana"/>
          <w:bCs/>
          <w:sz w:val="20"/>
          <w:szCs w:val="20"/>
        </w:rPr>
        <w:tab/>
      </w:r>
      <w:r w:rsidRPr="00973F18">
        <w:rPr>
          <w:rFonts w:ascii="Verdana" w:hAnsi="Verdana"/>
          <w:bCs/>
          <w:sz w:val="20"/>
          <w:szCs w:val="20"/>
        </w:rPr>
        <w:tab/>
        <w:t>:</w:t>
      </w:r>
      <w:r w:rsidRPr="00973F18">
        <w:rPr>
          <w:rFonts w:ascii="Verdana" w:hAnsi="Verdana"/>
          <w:bCs/>
          <w:sz w:val="20"/>
          <w:szCs w:val="20"/>
        </w:rPr>
        <w:tab/>
        <w:t xml:space="preserve"> </w:t>
      </w:r>
      <w:r w:rsidR="00973F18">
        <w:rPr>
          <w:rFonts w:ascii="Verdana" w:hAnsi="Verdana"/>
          <w:bCs/>
          <w:sz w:val="20"/>
          <w:szCs w:val="20"/>
        </w:rPr>
        <w:t xml:space="preserve">  </w:t>
      </w:r>
      <w:r w:rsidRPr="00973F18">
        <w:rPr>
          <w:rFonts w:ascii="Verdana" w:hAnsi="Verdana"/>
          <w:bCs/>
          <w:sz w:val="20"/>
          <w:szCs w:val="20"/>
        </w:rPr>
        <w:t>16</w:t>
      </w:r>
      <w:r w:rsidRPr="00973F18">
        <w:rPr>
          <w:rFonts w:ascii="Verdana" w:hAnsi="Verdana"/>
          <w:bCs/>
          <w:sz w:val="20"/>
          <w:szCs w:val="20"/>
          <w:vertAlign w:val="superscript"/>
        </w:rPr>
        <w:t>th</w:t>
      </w:r>
      <w:r w:rsidRPr="00973F18">
        <w:rPr>
          <w:rFonts w:ascii="Verdana" w:hAnsi="Verdana"/>
          <w:bCs/>
          <w:sz w:val="20"/>
          <w:szCs w:val="20"/>
        </w:rPr>
        <w:t xml:space="preserve"> August 1991</w:t>
      </w:r>
      <w:r w:rsidRPr="00973F18">
        <w:rPr>
          <w:rFonts w:ascii="Verdana" w:eastAsia="Times New Roman" w:hAnsi="Verdana"/>
          <w:bCs/>
          <w:sz w:val="20"/>
          <w:szCs w:val="20"/>
          <w:lang w:eastAsia="en-US"/>
        </w:rPr>
        <w:t xml:space="preserve">  </w:t>
      </w:r>
    </w:p>
    <w:p w:rsidR="0052295F" w:rsidRPr="0052295F" w:rsidRDefault="0052295F" w:rsidP="006333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Verdana" w:hAnsi="Verdana"/>
          <w:bCs/>
          <w:sz w:val="20"/>
          <w:szCs w:val="20"/>
        </w:rPr>
      </w:pPr>
      <w:r>
        <w:rPr>
          <w:rFonts w:ascii="Verdana" w:hAnsi="Verdana"/>
          <w:bCs/>
          <w:sz w:val="20"/>
          <w:szCs w:val="20"/>
          <w:lang w:val="en-US"/>
        </w:rPr>
        <w:t xml:space="preserve">     </w:t>
      </w:r>
      <w:r>
        <w:rPr>
          <w:rFonts w:ascii="Verdana" w:hAnsi="Verdana"/>
          <w:bCs/>
          <w:sz w:val="20"/>
          <w:szCs w:val="20"/>
        </w:rPr>
        <w:t xml:space="preserve">Marrital Status                             </w:t>
      </w:r>
      <w:r w:rsidRPr="0052295F">
        <w:rPr>
          <w:rFonts w:ascii="Verdana" w:hAnsi="Verdana"/>
          <w:bCs/>
          <w:sz w:val="20"/>
          <w:szCs w:val="20"/>
        </w:rPr>
        <w:t>Married</w:t>
      </w:r>
    </w:p>
    <w:p w:rsidR="00027A8C" w:rsidRPr="00973F18" w:rsidRDefault="00027A8C" w:rsidP="006333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695"/>
        </w:tabs>
        <w:spacing w:line="360" w:lineRule="auto"/>
        <w:ind w:left="3600" w:hanging="3600"/>
        <w:rPr>
          <w:rFonts w:ascii="Verdana" w:eastAsia="Times New Roman" w:hAnsi="Verdana"/>
          <w:bCs/>
          <w:sz w:val="20"/>
          <w:szCs w:val="20"/>
          <w:lang w:eastAsia="en-US"/>
        </w:rPr>
      </w:pPr>
      <w:r w:rsidRPr="00973F18">
        <w:rPr>
          <w:rFonts w:ascii="Verdana" w:eastAsia="Times New Roman" w:hAnsi="Verdana"/>
          <w:bCs/>
          <w:sz w:val="20"/>
          <w:szCs w:val="20"/>
          <w:lang w:eastAsia="en-US"/>
        </w:rPr>
        <w:t xml:space="preserve">     Hobb</w:t>
      </w:r>
      <w:r w:rsidR="00973F18">
        <w:rPr>
          <w:rFonts w:ascii="Verdana" w:eastAsia="Times New Roman" w:hAnsi="Verdana"/>
          <w:bCs/>
          <w:sz w:val="20"/>
          <w:szCs w:val="20"/>
          <w:lang w:eastAsia="en-US"/>
        </w:rPr>
        <w:t xml:space="preserve">ies                        </w:t>
      </w:r>
      <w:r w:rsidRPr="00973F18">
        <w:rPr>
          <w:rFonts w:ascii="Verdana" w:eastAsia="Times New Roman" w:hAnsi="Verdana"/>
          <w:bCs/>
          <w:sz w:val="20"/>
          <w:szCs w:val="20"/>
          <w:lang w:eastAsia="en-US"/>
        </w:rPr>
        <w:t xml:space="preserve"> :           Reading novels,</w:t>
      </w:r>
      <w:r w:rsidR="00973F18">
        <w:rPr>
          <w:rFonts w:ascii="Verdana" w:eastAsia="Times New Roman" w:hAnsi="Verdana"/>
          <w:bCs/>
          <w:sz w:val="20"/>
          <w:szCs w:val="20"/>
          <w:lang w:eastAsia="en-US"/>
        </w:rPr>
        <w:t xml:space="preserve"> listening to music</w:t>
      </w:r>
      <w:r w:rsidRPr="00973F18">
        <w:rPr>
          <w:rFonts w:ascii="Verdana" w:eastAsia="Times New Roman" w:hAnsi="Verdana"/>
          <w:bCs/>
          <w:sz w:val="20"/>
          <w:szCs w:val="20"/>
          <w:lang w:eastAsia="en-US"/>
        </w:rPr>
        <w:t xml:space="preserve">                          </w:t>
      </w:r>
    </w:p>
    <w:p w:rsidR="00027A8C" w:rsidRPr="00973F18" w:rsidRDefault="00027A8C" w:rsidP="006333BA">
      <w:pPr>
        <w:spacing w:line="360" w:lineRule="auto"/>
        <w:rPr>
          <w:rFonts w:ascii="Verdana" w:hAnsi="Verdana"/>
          <w:bCs/>
        </w:rPr>
      </w:pPr>
      <w:r w:rsidRPr="00973F18">
        <w:rPr>
          <w:rFonts w:ascii="Verdana" w:hAnsi="Verdana"/>
          <w:bCs/>
        </w:rPr>
        <w:t xml:space="preserve">     Languages Known </w:t>
      </w:r>
      <w:r w:rsidRPr="00973F18">
        <w:rPr>
          <w:rFonts w:ascii="Verdana" w:hAnsi="Verdana"/>
          <w:bCs/>
        </w:rPr>
        <w:tab/>
        <w:t>:</w:t>
      </w:r>
      <w:r w:rsidRPr="00973F18">
        <w:rPr>
          <w:rFonts w:ascii="Verdana" w:hAnsi="Verdana"/>
          <w:bCs/>
        </w:rPr>
        <w:tab/>
        <w:t xml:space="preserve"> </w:t>
      </w:r>
      <w:r w:rsidR="00973F18">
        <w:rPr>
          <w:rFonts w:ascii="Verdana" w:hAnsi="Verdana"/>
          <w:bCs/>
        </w:rPr>
        <w:t xml:space="preserve">  </w:t>
      </w:r>
      <w:r w:rsidRPr="00973F18">
        <w:rPr>
          <w:rFonts w:ascii="Verdana" w:hAnsi="Verdana"/>
          <w:bCs/>
        </w:rPr>
        <w:t>English, Hindi and Telugu</w:t>
      </w:r>
    </w:p>
    <w:p w:rsidR="00027A8C" w:rsidRPr="00973F18" w:rsidRDefault="00027A8C" w:rsidP="006333BA">
      <w:pPr>
        <w:pStyle w:val="NoSpacing"/>
        <w:tabs>
          <w:tab w:val="left" w:pos="1110"/>
          <w:tab w:val="center" w:pos="4680"/>
        </w:tabs>
        <w:spacing w:line="360" w:lineRule="auto"/>
        <w:rPr>
          <w:rFonts w:ascii="Verdana" w:hAnsi="Verdana"/>
          <w:sz w:val="20"/>
          <w:szCs w:val="20"/>
        </w:rPr>
      </w:pPr>
      <w:r w:rsidRPr="00973F18">
        <w:rPr>
          <w:rFonts w:ascii="Verdana" w:hAnsi="Verdana"/>
          <w:sz w:val="20"/>
          <w:szCs w:val="20"/>
        </w:rPr>
        <w:t xml:space="preserve">    </w:t>
      </w:r>
      <w:r w:rsidR="00973F18">
        <w:rPr>
          <w:rFonts w:ascii="Verdana" w:hAnsi="Verdana"/>
          <w:sz w:val="20"/>
          <w:szCs w:val="20"/>
        </w:rPr>
        <w:t xml:space="preserve"> </w:t>
      </w:r>
      <w:r w:rsidRPr="00973F18">
        <w:rPr>
          <w:rFonts w:ascii="Verdana" w:hAnsi="Verdana"/>
          <w:sz w:val="20"/>
          <w:szCs w:val="20"/>
        </w:rPr>
        <w:t>Addres</w:t>
      </w:r>
      <w:r w:rsidR="00973F18">
        <w:rPr>
          <w:rFonts w:ascii="Verdana" w:hAnsi="Verdana"/>
          <w:sz w:val="20"/>
          <w:szCs w:val="20"/>
        </w:rPr>
        <w:t xml:space="preserve">s                         :          </w:t>
      </w:r>
      <w:r w:rsidRPr="00973F18">
        <w:rPr>
          <w:rFonts w:ascii="Verdana" w:hAnsi="Verdana"/>
          <w:sz w:val="20"/>
          <w:szCs w:val="20"/>
        </w:rPr>
        <w:t xml:space="preserve"> H.No-48-450/10,</w:t>
      </w:r>
    </w:p>
    <w:p w:rsidR="00027A8C" w:rsidRPr="00973F18" w:rsidRDefault="00027A8C" w:rsidP="006333BA">
      <w:pPr>
        <w:pStyle w:val="NoSpacing"/>
        <w:tabs>
          <w:tab w:val="left" w:pos="1110"/>
          <w:tab w:val="center" w:pos="4680"/>
        </w:tabs>
        <w:spacing w:line="360" w:lineRule="auto"/>
        <w:rPr>
          <w:rFonts w:ascii="Verdana" w:hAnsi="Verdana"/>
          <w:sz w:val="20"/>
          <w:szCs w:val="20"/>
        </w:rPr>
      </w:pPr>
      <w:r w:rsidRPr="00973F18">
        <w:rPr>
          <w:rFonts w:ascii="Verdana" w:hAnsi="Verdana"/>
          <w:sz w:val="20"/>
          <w:szCs w:val="20"/>
        </w:rPr>
        <w:t xml:space="preserve">                             </w:t>
      </w:r>
      <w:r w:rsidR="00973F18">
        <w:rPr>
          <w:rFonts w:ascii="Verdana" w:hAnsi="Verdana"/>
          <w:sz w:val="20"/>
          <w:szCs w:val="20"/>
        </w:rPr>
        <w:t xml:space="preserve">                         </w:t>
      </w:r>
      <w:r w:rsidRPr="00973F18">
        <w:rPr>
          <w:rFonts w:ascii="Verdana" w:hAnsi="Verdana"/>
          <w:sz w:val="20"/>
          <w:szCs w:val="20"/>
        </w:rPr>
        <w:t>Ganesh Nagar, Chintal,</w:t>
      </w:r>
    </w:p>
    <w:p w:rsidR="00890A49" w:rsidRDefault="00027A8C" w:rsidP="00890A49">
      <w:pPr>
        <w:pStyle w:val="NoSpacing"/>
        <w:tabs>
          <w:tab w:val="left" w:pos="1110"/>
          <w:tab w:val="center" w:pos="4680"/>
        </w:tabs>
        <w:spacing w:line="360" w:lineRule="auto"/>
        <w:rPr>
          <w:rFonts w:ascii="Verdana" w:hAnsi="Verdana"/>
          <w:sz w:val="20"/>
          <w:szCs w:val="20"/>
        </w:rPr>
      </w:pPr>
      <w:r w:rsidRPr="00973F18">
        <w:rPr>
          <w:rFonts w:ascii="Verdana" w:hAnsi="Verdana"/>
          <w:sz w:val="20"/>
          <w:szCs w:val="20"/>
        </w:rPr>
        <w:t xml:space="preserve">                             </w:t>
      </w:r>
      <w:r w:rsidR="00973F18">
        <w:rPr>
          <w:rFonts w:ascii="Verdana" w:hAnsi="Verdana"/>
          <w:sz w:val="20"/>
          <w:szCs w:val="20"/>
        </w:rPr>
        <w:t xml:space="preserve">                         </w:t>
      </w:r>
      <w:r w:rsidR="00890A49">
        <w:rPr>
          <w:rFonts w:ascii="Verdana" w:hAnsi="Verdana"/>
          <w:sz w:val="20"/>
          <w:szCs w:val="20"/>
        </w:rPr>
        <w:t>Hyderabad</w:t>
      </w:r>
    </w:p>
    <w:p w:rsidR="00890A49" w:rsidRPr="00890A49" w:rsidRDefault="00890A49" w:rsidP="00890A49">
      <w:pPr>
        <w:pStyle w:val="NoSpacing"/>
        <w:tabs>
          <w:tab w:val="left" w:pos="1110"/>
          <w:tab w:val="center" w:pos="4680"/>
        </w:tabs>
        <w:spacing w:line="360" w:lineRule="auto"/>
        <w:rPr>
          <w:rFonts w:ascii="Verdana" w:hAnsi="Verdana"/>
          <w:sz w:val="20"/>
          <w:szCs w:val="20"/>
        </w:rPr>
      </w:pPr>
    </w:p>
    <w:p w:rsidR="00027A8C" w:rsidRPr="00890A49" w:rsidRDefault="00890A49" w:rsidP="00890A49">
      <w:pPr>
        <w:pStyle w:val="NoSpacing"/>
        <w:tabs>
          <w:tab w:val="left" w:pos="1110"/>
          <w:tab w:val="center" w:pos="4680"/>
        </w:tabs>
        <w:spacing w:line="360" w:lineRule="auto"/>
        <w:jc w:val="center"/>
        <w:rPr>
          <w:rFonts w:ascii="Verdana" w:hAnsi="Verdana"/>
          <w:b/>
          <w:sz w:val="20"/>
          <w:szCs w:val="20"/>
        </w:rPr>
      </w:pPr>
      <w:r>
        <w:rPr>
          <w:rFonts w:ascii="Verdana" w:hAnsi="Verdana"/>
          <w:b/>
          <w:sz w:val="20"/>
          <w:szCs w:val="20"/>
        </w:rPr>
        <w:t>DECLARATION</w:t>
      </w:r>
    </w:p>
    <w:p w:rsidR="00027A8C" w:rsidRPr="00973F18" w:rsidRDefault="00027A8C" w:rsidP="006333BA">
      <w:pPr>
        <w:pStyle w:val="NoSpacing"/>
        <w:spacing w:line="360" w:lineRule="auto"/>
        <w:jc w:val="both"/>
        <w:rPr>
          <w:rFonts w:ascii="Verdana" w:hAnsi="Verdana"/>
          <w:sz w:val="20"/>
          <w:szCs w:val="20"/>
        </w:rPr>
      </w:pPr>
      <w:r w:rsidRPr="00973F18">
        <w:rPr>
          <w:rFonts w:ascii="Verdana" w:hAnsi="Verdana"/>
          <w:sz w:val="20"/>
          <w:szCs w:val="20"/>
        </w:rPr>
        <w:t xml:space="preserve">I hereby declare that the </w:t>
      </w:r>
      <w:r w:rsidR="00F66A17" w:rsidRPr="00973F18">
        <w:rPr>
          <w:rFonts w:ascii="Verdana" w:hAnsi="Verdana"/>
          <w:sz w:val="20"/>
          <w:szCs w:val="20"/>
        </w:rPr>
        <w:t>above-mentioned</w:t>
      </w:r>
      <w:r w:rsidRPr="00973F18">
        <w:rPr>
          <w:rFonts w:ascii="Verdana" w:hAnsi="Verdana"/>
          <w:sz w:val="20"/>
          <w:szCs w:val="20"/>
        </w:rPr>
        <w:t xml:space="preserve"> information is correct to the best of my knowledge and I bear the responsibility for the correctness of the </w:t>
      </w:r>
      <w:r w:rsidR="003E71B4" w:rsidRPr="00973F18">
        <w:rPr>
          <w:rFonts w:ascii="Verdana" w:hAnsi="Verdana"/>
          <w:sz w:val="20"/>
          <w:szCs w:val="20"/>
        </w:rPr>
        <w:t>above-mentioned</w:t>
      </w:r>
      <w:r w:rsidRPr="00973F18">
        <w:rPr>
          <w:rFonts w:ascii="Verdana" w:hAnsi="Verdana"/>
          <w:sz w:val="20"/>
          <w:szCs w:val="20"/>
        </w:rPr>
        <w:t xml:space="preserve"> details.</w:t>
      </w:r>
    </w:p>
    <w:p w:rsidR="00027A8C" w:rsidRPr="00973F18" w:rsidRDefault="00027A8C" w:rsidP="006333BA">
      <w:pPr>
        <w:pStyle w:val="NoSpacing"/>
        <w:spacing w:line="360" w:lineRule="auto"/>
        <w:rPr>
          <w:rFonts w:ascii="Verdana" w:hAnsi="Verdana"/>
          <w:sz w:val="20"/>
          <w:szCs w:val="20"/>
        </w:rPr>
      </w:pPr>
    </w:p>
    <w:p w:rsidR="00027A8C" w:rsidRPr="00973F18" w:rsidRDefault="00027A8C" w:rsidP="006333BA">
      <w:pPr>
        <w:pStyle w:val="NoSpacing"/>
        <w:spacing w:line="360" w:lineRule="auto"/>
        <w:rPr>
          <w:rFonts w:ascii="Verdana" w:hAnsi="Verdana"/>
          <w:sz w:val="20"/>
          <w:szCs w:val="20"/>
        </w:rPr>
      </w:pPr>
      <w:r w:rsidRPr="00973F18">
        <w:rPr>
          <w:rFonts w:ascii="Verdana" w:hAnsi="Verdana"/>
          <w:sz w:val="20"/>
          <w:szCs w:val="20"/>
        </w:rPr>
        <w:t>Date:</w:t>
      </w:r>
      <w:r w:rsidR="00D30553">
        <w:rPr>
          <w:rFonts w:ascii="Verdana" w:hAnsi="Verdana"/>
          <w:sz w:val="20"/>
          <w:szCs w:val="20"/>
        </w:rPr>
        <w:t xml:space="preserve"> 09</w:t>
      </w:r>
      <w:r w:rsidR="00F168A0">
        <w:rPr>
          <w:rFonts w:ascii="Verdana" w:hAnsi="Verdana"/>
          <w:sz w:val="20"/>
          <w:szCs w:val="20"/>
        </w:rPr>
        <w:t>/</w:t>
      </w:r>
      <w:r w:rsidR="00D30553">
        <w:rPr>
          <w:rFonts w:ascii="Verdana" w:hAnsi="Verdana"/>
          <w:sz w:val="20"/>
          <w:szCs w:val="20"/>
        </w:rPr>
        <w:t>06/2021</w:t>
      </w:r>
    </w:p>
    <w:p w:rsidR="00027A8C" w:rsidRPr="00973F18" w:rsidRDefault="00027A8C" w:rsidP="006333BA">
      <w:pPr>
        <w:pStyle w:val="NoSpacing"/>
        <w:spacing w:line="360" w:lineRule="auto"/>
        <w:rPr>
          <w:rFonts w:ascii="Verdana" w:hAnsi="Verdana"/>
          <w:sz w:val="20"/>
          <w:szCs w:val="20"/>
        </w:rPr>
      </w:pPr>
      <w:r w:rsidRPr="00973F18">
        <w:rPr>
          <w:rFonts w:ascii="Verdana" w:hAnsi="Verdana"/>
          <w:sz w:val="20"/>
          <w:szCs w:val="20"/>
        </w:rPr>
        <w:t xml:space="preserve">Place:  </w:t>
      </w:r>
      <w:r w:rsidR="00973F18">
        <w:rPr>
          <w:rFonts w:ascii="Verdana" w:hAnsi="Verdana"/>
          <w:sz w:val="20"/>
          <w:szCs w:val="20"/>
        </w:rPr>
        <w:t>Hyderabad</w:t>
      </w:r>
      <w:r w:rsidRPr="00973F18">
        <w:rPr>
          <w:rFonts w:ascii="Verdana" w:hAnsi="Verdana"/>
          <w:sz w:val="20"/>
          <w:szCs w:val="20"/>
        </w:rPr>
        <w:t xml:space="preserve">                                                                    </w:t>
      </w:r>
      <w:r w:rsidRPr="00973F18">
        <w:rPr>
          <w:rFonts w:ascii="Verdana" w:hAnsi="Verdana"/>
          <w:sz w:val="20"/>
          <w:szCs w:val="20"/>
        </w:rPr>
        <w:tab/>
      </w:r>
      <w:r w:rsidRPr="00973F18">
        <w:rPr>
          <w:rFonts w:ascii="Verdana" w:hAnsi="Verdana"/>
          <w:sz w:val="20"/>
          <w:szCs w:val="20"/>
        </w:rPr>
        <w:tab/>
      </w:r>
    </w:p>
    <w:p w:rsidR="00072C97" w:rsidRPr="00121A30" w:rsidRDefault="00027A8C" w:rsidP="00121A30">
      <w:pPr>
        <w:pStyle w:val="NoSpacing"/>
        <w:spacing w:line="360" w:lineRule="auto"/>
        <w:ind w:left="6480" w:firstLine="720"/>
        <w:rPr>
          <w:rFonts w:ascii="Verdana" w:hAnsi="Verdana"/>
          <w:sz w:val="20"/>
          <w:szCs w:val="20"/>
        </w:rPr>
      </w:pPr>
      <w:r w:rsidRPr="00973F18">
        <w:rPr>
          <w:rFonts w:ascii="Verdana" w:hAnsi="Verdana"/>
          <w:sz w:val="20"/>
          <w:szCs w:val="20"/>
        </w:rPr>
        <w:t xml:space="preserve"> (</w:t>
      </w:r>
      <w:r w:rsidR="00A95279" w:rsidRPr="00973F18">
        <w:rPr>
          <w:rFonts w:ascii="Verdana" w:hAnsi="Verdana"/>
          <w:sz w:val="20"/>
          <w:szCs w:val="20"/>
        </w:rPr>
        <w:t>D.Navaneetha</w:t>
      </w:r>
      <w:r w:rsidRPr="00973F18">
        <w:rPr>
          <w:rFonts w:ascii="Verdana" w:hAnsi="Verdana"/>
          <w:sz w:val="20"/>
          <w:szCs w:val="20"/>
        </w:rPr>
        <w:t>)</w:t>
      </w:r>
    </w:p>
    <w:sectPr w:rsidR="00072C97" w:rsidRPr="00121A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89" w:rsidRDefault="00936E89" w:rsidP="002A145F">
      <w:r>
        <w:separator/>
      </w:r>
    </w:p>
  </w:endnote>
  <w:endnote w:type="continuationSeparator" w:id="0">
    <w:p w:rsidR="00936E89" w:rsidRDefault="00936E89" w:rsidP="002A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絡遺羹">
    <w:altName w:val="Arial Unicode M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Layout w:type="fixed"/>
      <w:tblLook w:val="0000" w:firstRow="0" w:lastRow="0" w:firstColumn="0" w:lastColumn="0" w:noHBand="0" w:noVBand="0"/>
    </w:tblPr>
    <w:tblGrid>
      <w:gridCol w:w="3192"/>
      <w:gridCol w:w="3192"/>
      <w:gridCol w:w="3444"/>
    </w:tblGrid>
    <w:tr w:rsidR="007359D3" w:rsidRPr="008C4729" w:rsidTr="007359D3">
      <w:trPr>
        <w:trHeight w:val="540"/>
      </w:trPr>
      <w:tc>
        <w:tcPr>
          <w:tcW w:w="3192" w:type="dxa"/>
        </w:tcPr>
        <w:p w:rsidR="007359D3" w:rsidRPr="008C4729" w:rsidRDefault="007359D3" w:rsidP="007359D3">
          <w:pPr>
            <w:jc w:val="both"/>
          </w:pPr>
        </w:p>
      </w:tc>
      <w:tc>
        <w:tcPr>
          <w:tcW w:w="3192" w:type="dxa"/>
        </w:tcPr>
        <w:p w:rsidR="007359D3" w:rsidRPr="008C4729" w:rsidRDefault="007359D3" w:rsidP="007359D3">
          <w:pPr>
            <w:rPr>
              <w:rFonts w:ascii="Arial" w:hAnsi="Arial"/>
              <w:i/>
              <w:color w:val="0000FF"/>
            </w:rPr>
          </w:pPr>
          <w:r>
            <w:rPr>
              <w:rFonts w:ascii="Arial" w:hAnsi="Arial"/>
              <w:i/>
              <w:color w:val="0000FF"/>
            </w:rPr>
            <w:t xml:space="preserve">                page </w:t>
          </w:r>
          <w:r w:rsidRPr="008C4729">
            <w:rPr>
              <w:rFonts w:ascii="Arial" w:hAnsi="Arial"/>
              <w:i/>
              <w:color w:val="0000FF"/>
            </w:rPr>
            <w:t xml:space="preserve"> </w:t>
          </w:r>
          <w:r w:rsidRPr="008C4729">
            <w:rPr>
              <w:rFonts w:ascii="Arial" w:hAnsi="Arial"/>
              <w:i/>
              <w:color w:val="0000FF"/>
            </w:rPr>
            <w:fldChar w:fldCharType="begin"/>
          </w:r>
          <w:r w:rsidRPr="008C4729">
            <w:rPr>
              <w:rFonts w:ascii="Arial" w:hAnsi="Arial"/>
              <w:i/>
              <w:color w:val="0000FF"/>
            </w:rPr>
            <w:instrText xml:space="preserve"> PAGE </w:instrText>
          </w:r>
          <w:r w:rsidRPr="008C4729">
            <w:rPr>
              <w:rFonts w:ascii="Arial" w:hAnsi="Arial"/>
              <w:i/>
              <w:color w:val="0000FF"/>
            </w:rPr>
            <w:fldChar w:fldCharType="separate"/>
          </w:r>
          <w:r w:rsidR="007F52A7">
            <w:rPr>
              <w:rFonts w:ascii="Arial" w:hAnsi="Arial"/>
              <w:i/>
              <w:noProof/>
              <w:color w:val="0000FF"/>
            </w:rPr>
            <w:t>2</w:t>
          </w:r>
          <w:r w:rsidRPr="008C4729">
            <w:rPr>
              <w:rFonts w:ascii="Arial" w:hAnsi="Arial"/>
              <w:i/>
              <w:color w:val="0000FF"/>
            </w:rPr>
            <w:fldChar w:fldCharType="end"/>
          </w:r>
          <w:r w:rsidR="004231D2">
            <w:rPr>
              <w:rFonts w:ascii="Arial" w:hAnsi="Arial"/>
              <w:i/>
              <w:color w:val="0000FF"/>
            </w:rPr>
            <w:t xml:space="preserve"> of 5</w:t>
          </w:r>
        </w:p>
      </w:tc>
      <w:tc>
        <w:tcPr>
          <w:tcW w:w="3444" w:type="dxa"/>
        </w:tcPr>
        <w:p w:rsidR="007359D3" w:rsidRPr="008C4729" w:rsidRDefault="001458A8" w:rsidP="007359D3">
          <w:pPr>
            <w:jc w:val="right"/>
            <w:rPr>
              <w:rFonts w:ascii="Arial" w:hAnsi="Arial"/>
              <w:i/>
              <w:noProof/>
              <w:color w:val="0000FF"/>
            </w:rPr>
          </w:pPr>
          <w:r>
            <w:rPr>
              <w:rFonts w:ascii="Arial" w:hAnsi="Arial"/>
              <w:i/>
              <w:color w:val="0000FF"/>
            </w:rPr>
            <w:t>Date</w:t>
          </w:r>
          <w:r w:rsidR="007359D3" w:rsidRPr="008C4729">
            <w:rPr>
              <w:rFonts w:ascii="Arial" w:hAnsi="Arial"/>
              <w:i/>
              <w:color w:val="0000FF"/>
            </w:rPr>
            <w:t xml:space="preserve">: </w:t>
          </w:r>
          <w:r w:rsidR="007359D3" w:rsidRPr="008C4729">
            <w:rPr>
              <w:rFonts w:ascii="Arial" w:hAnsi="Arial"/>
              <w:i/>
              <w:color w:val="0000FF"/>
            </w:rPr>
            <w:fldChar w:fldCharType="begin"/>
          </w:r>
          <w:r w:rsidR="007359D3" w:rsidRPr="008C4729">
            <w:rPr>
              <w:rFonts w:ascii="Arial" w:hAnsi="Arial"/>
              <w:i/>
              <w:color w:val="0000FF"/>
            </w:rPr>
            <w:instrText xml:space="preserve"> DATE \@ "MM/dd/yy" </w:instrText>
          </w:r>
          <w:r w:rsidR="007359D3" w:rsidRPr="008C4729">
            <w:rPr>
              <w:rFonts w:ascii="Arial" w:hAnsi="Arial"/>
              <w:i/>
              <w:color w:val="0000FF"/>
            </w:rPr>
            <w:fldChar w:fldCharType="separate"/>
          </w:r>
          <w:r w:rsidR="006D16E4">
            <w:rPr>
              <w:rFonts w:ascii="Arial" w:hAnsi="Arial"/>
              <w:i/>
              <w:noProof/>
              <w:color w:val="0000FF"/>
            </w:rPr>
            <w:t>06/23/21</w:t>
          </w:r>
          <w:r w:rsidR="007359D3" w:rsidRPr="008C4729">
            <w:rPr>
              <w:rFonts w:ascii="Arial" w:hAnsi="Arial"/>
              <w:i/>
              <w:color w:val="0000FF"/>
            </w:rPr>
            <w:fldChar w:fldCharType="end"/>
          </w:r>
        </w:p>
      </w:tc>
    </w:tr>
  </w:tbl>
  <w:p w:rsidR="007359D3" w:rsidRDefault="00735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89" w:rsidRDefault="00936E89" w:rsidP="002A145F">
      <w:r>
        <w:separator/>
      </w:r>
    </w:p>
  </w:footnote>
  <w:footnote w:type="continuationSeparator" w:id="0">
    <w:p w:rsidR="00936E89" w:rsidRDefault="00936E89" w:rsidP="002A1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156"/>
      <w:gridCol w:w="3156"/>
    </w:tblGrid>
    <w:tr w:rsidR="007359D3" w:rsidRPr="008C4729" w:rsidTr="007359D3">
      <w:trPr>
        <w:cantSplit/>
        <w:trHeight w:val="720"/>
      </w:trPr>
      <w:tc>
        <w:tcPr>
          <w:tcW w:w="3156" w:type="dxa"/>
          <w:vAlign w:val="center"/>
        </w:tcPr>
        <w:p w:rsidR="007359D3" w:rsidRPr="008C4729" w:rsidRDefault="007359D3" w:rsidP="007359D3">
          <w:pPr>
            <w:jc w:val="both"/>
            <w:rPr>
              <w:rFonts w:ascii="Arial" w:hAnsi="Arial"/>
              <w:i/>
              <w:color w:val="0000FF"/>
            </w:rPr>
          </w:pPr>
          <w:r w:rsidRPr="008C4729">
            <w:rPr>
              <w:rFonts w:ascii="Arial" w:hAnsi="Arial"/>
              <w:i/>
              <w:color w:val="0000FF"/>
            </w:rPr>
            <w:t>Curriculum Vitae</w:t>
          </w:r>
        </w:p>
      </w:tc>
      <w:tc>
        <w:tcPr>
          <w:tcW w:w="3156" w:type="dxa"/>
          <w:vAlign w:val="center"/>
        </w:tcPr>
        <w:p w:rsidR="007359D3" w:rsidRDefault="007359D3" w:rsidP="007359D3">
          <w:pPr>
            <w:jc w:val="both"/>
            <w:rPr>
              <w:rFonts w:ascii="Arial" w:hAnsi="Arial"/>
              <w:i/>
              <w:color w:val="0000FF"/>
            </w:rPr>
          </w:pPr>
        </w:p>
        <w:p w:rsidR="007359D3" w:rsidRPr="008C4729" w:rsidRDefault="007359D3" w:rsidP="002A145F">
          <w:pPr>
            <w:jc w:val="both"/>
            <w:rPr>
              <w:rFonts w:ascii="Arial" w:hAnsi="Arial"/>
              <w:i/>
              <w:color w:val="0000FF"/>
            </w:rPr>
          </w:pPr>
        </w:p>
      </w:tc>
    </w:tr>
  </w:tbl>
  <w:p w:rsidR="007359D3" w:rsidRDefault="007359D3" w:rsidP="00735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B84"/>
    <w:multiLevelType w:val="hybridMultilevel"/>
    <w:tmpl w:val="DF7C3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7775"/>
    <w:multiLevelType w:val="hybridMultilevel"/>
    <w:tmpl w:val="0922C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63932"/>
    <w:multiLevelType w:val="hybridMultilevel"/>
    <w:tmpl w:val="F3C0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F45A2"/>
    <w:multiLevelType w:val="hybridMultilevel"/>
    <w:tmpl w:val="D2383C9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5252D"/>
    <w:multiLevelType w:val="hybridMultilevel"/>
    <w:tmpl w:val="C71C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35529"/>
    <w:multiLevelType w:val="hybridMultilevel"/>
    <w:tmpl w:val="7BEC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46A8E"/>
    <w:multiLevelType w:val="hybridMultilevel"/>
    <w:tmpl w:val="2D1E486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8" w15:restartNumberingAfterBreak="0">
    <w:nsid w:val="270A6E63"/>
    <w:multiLevelType w:val="hybridMultilevel"/>
    <w:tmpl w:val="1A1A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95494"/>
    <w:multiLevelType w:val="hybridMultilevel"/>
    <w:tmpl w:val="14F2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93745"/>
    <w:multiLevelType w:val="hybridMultilevel"/>
    <w:tmpl w:val="44FCE4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9202F"/>
    <w:multiLevelType w:val="hybridMultilevel"/>
    <w:tmpl w:val="BAA005D8"/>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A14C4"/>
    <w:multiLevelType w:val="hybridMultilevel"/>
    <w:tmpl w:val="F38AAE00"/>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21626"/>
    <w:multiLevelType w:val="hybridMultilevel"/>
    <w:tmpl w:val="DFD44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A667D"/>
    <w:multiLevelType w:val="hybridMultilevel"/>
    <w:tmpl w:val="EFDEC916"/>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850DE"/>
    <w:multiLevelType w:val="hybridMultilevel"/>
    <w:tmpl w:val="22268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23C16"/>
    <w:multiLevelType w:val="hybridMultilevel"/>
    <w:tmpl w:val="C710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90F21"/>
    <w:multiLevelType w:val="hybridMultilevel"/>
    <w:tmpl w:val="4970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A765E"/>
    <w:multiLevelType w:val="hybridMultilevel"/>
    <w:tmpl w:val="7DA226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E331E"/>
    <w:multiLevelType w:val="hybridMultilevel"/>
    <w:tmpl w:val="964C6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8A72C0"/>
    <w:multiLevelType w:val="hybridMultilevel"/>
    <w:tmpl w:val="06A0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C508C"/>
    <w:multiLevelType w:val="hybridMultilevel"/>
    <w:tmpl w:val="9E3C11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A4111"/>
    <w:multiLevelType w:val="hybridMultilevel"/>
    <w:tmpl w:val="E30CC4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8ED3855"/>
    <w:multiLevelType w:val="hybridMultilevel"/>
    <w:tmpl w:val="CDE8C47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75A4E"/>
    <w:multiLevelType w:val="hybridMultilevel"/>
    <w:tmpl w:val="1ED4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B3ED0"/>
    <w:multiLevelType w:val="hybridMultilevel"/>
    <w:tmpl w:val="AE6AB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517FE7"/>
    <w:multiLevelType w:val="hybridMultilevel"/>
    <w:tmpl w:val="19ECEE10"/>
    <w:lvl w:ilvl="0" w:tplc="04090001">
      <w:start w:val="1"/>
      <w:numFmt w:val="bullet"/>
      <w:lvlText w:val=""/>
      <w:lvlJc w:val="left"/>
      <w:pPr>
        <w:ind w:left="992" w:hanging="360"/>
      </w:pPr>
      <w:rPr>
        <w:rFonts w:ascii="Symbol" w:hAnsi="Symbol" w:hint="default"/>
      </w:rPr>
    </w:lvl>
    <w:lvl w:ilvl="1" w:tplc="04090003">
      <w:start w:val="1"/>
      <w:numFmt w:val="bullet"/>
      <w:lvlText w:val="o"/>
      <w:lvlJc w:val="left"/>
      <w:pPr>
        <w:ind w:left="1712" w:hanging="360"/>
      </w:pPr>
      <w:rPr>
        <w:rFonts w:ascii="Courier New" w:hAnsi="Courier New" w:cs="Courier New" w:hint="default"/>
      </w:rPr>
    </w:lvl>
    <w:lvl w:ilvl="2" w:tplc="04090005">
      <w:start w:val="1"/>
      <w:numFmt w:val="bullet"/>
      <w:lvlText w:val=""/>
      <w:lvlJc w:val="left"/>
      <w:pPr>
        <w:ind w:left="2432" w:hanging="360"/>
      </w:pPr>
      <w:rPr>
        <w:rFonts w:ascii="Wingdings" w:hAnsi="Wingdings" w:hint="default"/>
      </w:rPr>
    </w:lvl>
    <w:lvl w:ilvl="3" w:tplc="04090001">
      <w:start w:val="1"/>
      <w:numFmt w:val="bullet"/>
      <w:lvlText w:val=""/>
      <w:lvlJc w:val="left"/>
      <w:pPr>
        <w:ind w:left="3152" w:hanging="360"/>
      </w:pPr>
      <w:rPr>
        <w:rFonts w:ascii="Symbol" w:hAnsi="Symbol" w:hint="default"/>
      </w:rPr>
    </w:lvl>
    <w:lvl w:ilvl="4" w:tplc="04090003">
      <w:start w:val="1"/>
      <w:numFmt w:val="bullet"/>
      <w:lvlText w:val="o"/>
      <w:lvlJc w:val="left"/>
      <w:pPr>
        <w:ind w:left="3872" w:hanging="360"/>
      </w:pPr>
      <w:rPr>
        <w:rFonts w:ascii="Courier New" w:hAnsi="Courier New" w:cs="Courier New" w:hint="default"/>
      </w:rPr>
    </w:lvl>
    <w:lvl w:ilvl="5" w:tplc="04090005">
      <w:start w:val="1"/>
      <w:numFmt w:val="bullet"/>
      <w:lvlText w:val=""/>
      <w:lvlJc w:val="left"/>
      <w:pPr>
        <w:ind w:left="4592" w:hanging="360"/>
      </w:pPr>
      <w:rPr>
        <w:rFonts w:ascii="Wingdings" w:hAnsi="Wingdings" w:hint="default"/>
      </w:rPr>
    </w:lvl>
    <w:lvl w:ilvl="6" w:tplc="04090001">
      <w:start w:val="1"/>
      <w:numFmt w:val="bullet"/>
      <w:lvlText w:val=""/>
      <w:lvlJc w:val="left"/>
      <w:pPr>
        <w:ind w:left="5312" w:hanging="360"/>
      </w:pPr>
      <w:rPr>
        <w:rFonts w:ascii="Symbol" w:hAnsi="Symbol" w:hint="default"/>
      </w:rPr>
    </w:lvl>
    <w:lvl w:ilvl="7" w:tplc="04090003">
      <w:start w:val="1"/>
      <w:numFmt w:val="bullet"/>
      <w:lvlText w:val="o"/>
      <w:lvlJc w:val="left"/>
      <w:pPr>
        <w:ind w:left="6032" w:hanging="360"/>
      </w:pPr>
      <w:rPr>
        <w:rFonts w:ascii="Courier New" w:hAnsi="Courier New" w:cs="Courier New" w:hint="default"/>
      </w:rPr>
    </w:lvl>
    <w:lvl w:ilvl="8" w:tplc="04090005">
      <w:start w:val="1"/>
      <w:numFmt w:val="bullet"/>
      <w:lvlText w:val=""/>
      <w:lvlJc w:val="left"/>
      <w:pPr>
        <w:ind w:left="6752" w:hanging="360"/>
      </w:pPr>
      <w:rPr>
        <w:rFonts w:ascii="Wingdings" w:hAnsi="Wingdings" w:hint="default"/>
      </w:rPr>
    </w:lvl>
  </w:abstractNum>
  <w:abstractNum w:abstractNumId="27" w15:restartNumberingAfterBreak="0">
    <w:nsid w:val="61350479"/>
    <w:multiLevelType w:val="hybridMultilevel"/>
    <w:tmpl w:val="8A2AFE26"/>
    <w:lvl w:ilvl="0" w:tplc="C20018CE">
      <w:start w:val="1"/>
      <w:numFmt w:val="bullet"/>
      <w:lvlText w:val="•"/>
      <w:lvlJc w:val="left"/>
      <w:pPr>
        <w:tabs>
          <w:tab w:val="num" w:pos="720"/>
        </w:tabs>
        <w:ind w:left="720" w:hanging="360"/>
      </w:pPr>
      <w:rPr>
        <w:rFonts w:ascii="Arial" w:hAnsi="Arial" w:hint="default"/>
      </w:rPr>
    </w:lvl>
    <w:lvl w:ilvl="1" w:tplc="E3389D3E" w:tentative="1">
      <w:start w:val="1"/>
      <w:numFmt w:val="bullet"/>
      <w:lvlText w:val="•"/>
      <w:lvlJc w:val="left"/>
      <w:pPr>
        <w:tabs>
          <w:tab w:val="num" w:pos="1440"/>
        </w:tabs>
        <w:ind w:left="1440" w:hanging="360"/>
      </w:pPr>
      <w:rPr>
        <w:rFonts w:ascii="Arial" w:hAnsi="Arial" w:hint="default"/>
      </w:rPr>
    </w:lvl>
    <w:lvl w:ilvl="2" w:tplc="DA823672" w:tentative="1">
      <w:start w:val="1"/>
      <w:numFmt w:val="bullet"/>
      <w:lvlText w:val="•"/>
      <w:lvlJc w:val="left"/>
      <w:pPr>
        <w:tabs>
          <w:tab w:val="num" w:pos="2160"/>
        </w:tabs>
        <w:ind w:left="2160" w:hanging="360"/>
      </w:pPr>
      <w:rPr>
        <w:rFonts w:ascii="Arial" w:hAnsi="Arial" w:hint="default"/>
      </w:rPr>
    </w:lvl>
    <w:lvl w:ilvl="3" w:tplc="FDBA7EB4" w:tentative="1">
      <w:start w:val="1"/>
      <w:numFmt w:val="bullet"/>
      <w:lvlText w:val="•"/>
      <w:lvlJc w:val="left"/>
      <w:pPr>
        <w:tabs>
          <w:tab w:val="num" w:pos="2880"/>
        </w:tabs>
        <w:ind w:left="2880" w:hanging="360"/>
      </w:pPr>
      <w:rPr>
        <w:rFonts w:ascii="Arial" w:hAnsi="Arial" w:hint="default"/>
      </w:rPr>
    </w:lvl>
    <w:lvl w:ilvl="4" w:tplc="488E063E" w:tentative="1">
      <w:start w:val="1"/>
      <w:numFmt w:val="bullet"/>
      <w:lvlText w:val="•"/>
      <w:lvlJc w:val="left"/>
      <w:pPr>
        <w:tabs>
          <w:tab w:val="num" w:pos="3600"/>
        </w:tabs>
        <w:ind w:left="3600" w:hanging="360"/>
      </w:pPr>
      <w:rPr>
        <w:rFonts w:ascii="Arial" w:hAnsi="Arial" w:hint="default"/>
      </w:rPr>
    </w:lvl>
    <w:lvl w:ilvl="5" w:tplc="E124CD30" w:tentative="1">
      <w:start w:val="1"/>
      <w:numFmt w:val="bullet"/>
      <w:lvlText w:val="•"/>
      <w:lvlJc w:val="left"/>
      <w:pPr>
        <w:tabs>
          <w:tab w:val="num" w:pos="4320"/>
        </w:tabs>
        <w:ind w:left="4320" w:hanging="360"/>
      </w:pPr>
      <w:rPr>
        <w:rFonts w:ascii="Arial" w:hAnsi="Arial" w:hint="default"/>
      </w:rPr>
    </w:lvl>
    <w:lvl w:ilvl="6" w:tplc="4F640078" w:tentative="1">
      <w:start w:val="1"/>
      <w:numFmt w:val="bullet"/>
      <w:lvlText w:val="•"/>
      <w:lvlJc w:val="left"/>
      <w:pPr>
        <w:tabs>
          <w:tab w:val="num" w:pos="5040"/>
        </w:tabs>
        <w:ind w:left="5040" w:hanging="360"/>
      </w:pPr>
      <w:rPr>
        <w:rFonts w:ascii="Arial" w:hAnsi="Arial" w:hint="default"/>
      </w:rPr>
    </w:lvl>
    <w:lvl w:ilvl="7" w:tplc="73701958" w:tentative="1">
      <w:start w:val="1"/>
      <w:numFmt w:val="bullet"/>
      <w:lvlText w:val="•"/>
      <w:lvlJc w:val="left"/>
      <w:pPr>
        <w:tabs>
          <w:tab w:val="num" w:pos="5760"/>
        </w:tabs>
        <w:ind w:left="5760" w:hanging="360"/>
      </w:pPr>
      <w:rPr>
        <w:rFonts w:ascii="Arial" w:hAnsi="Arial" w:hint="default"/>
      </w:rPr>
    </w:lvl>
    <w:lvl w:ilvl="8" w:tplc="8CEA79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98491A"/>
    <w:multiLevelType w:val="hybridMultilevel"/>
    <w:tmpl w:val="82F6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80334"/>
    <w:multiLevelType w:val="hybridMultilevel"/>
    <w:tmpl w:val="265AB218"/>
    <w:lvl w:ilvl="0" w:tplc="0809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0" w15:restartNumberingAfterBreak="0">
    <w:nsid w:val="73776D8A"/>
    <w:multiLevelType w:val="hybridMultilevel"/>
    <w:tmpl w:val="1F84508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50707"/>
    <w:multiLevelType w:val="hybridMultilevel"/>
    <w:tmpl w:val="6A2A3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7"/>
  </w:num>
  <w:num w:numId="5">
    <w:abstractNumId w:val="4"/>
  </w:num>
  <w:num w:numId="6">
    <w:abstractNumId w:val="12"/>
  </w:num>
  <w:num w:numId="7">
    <w:abstractNumId w:val="30"/>
  </w:num>
  <w:num w:numId="8">
    <w:abstractNumId w:val="28"/>
  </w:num>
  <w:num w:numId="9">
    <w:abstractNumId w:val="25"/>
  </w:num>
  <w:num w:numId="10">
    <w:abstractNumId w:val="18"/>
  </w:num>
  <w:num w:numId="11">
    <w:abstractNumId w:val="13"/>
  </w:num>
  <w:num w:numId="12">
    <w:abstractNumId w:val="24"/>
  </w:num>
  <w:num w:numId="13">
    <w:abstractNumId w:val="1"/>
  </w:num>
  <w:num w:numId="14">
    <w:abstractNumId w:val="15"/>
  </w:num>
  <w:num w:numId="15">
    <w:abstractNumId w:val="22"/>
  </w:num>
  <w:num w:numId="16">
    <w:abstractNumId w:val="14"/>
  </w:num>
  <w:num w:numId="17">
    <w:abstractNumId w:val="9"/>
  </w:num>
  <w:num w:numId="18">
    <w:abstractNumId w:val="26"/>
  </w:num>
  <w:num w:numId="19">
    <w:abstractNumId w:val="17"/>
  </w:num>
  <w:num w:numId="20">
    <w:abstractNumId w:val="27"/>
  </w:num>
  <w:num w:numId="21">
    <w:abstractNumId w:val="21"/>
  </w:num>
  <w:num w:numId="22">
    <w:abstractNumId w:val="29"/>
  </w:num>
  <w:num w:numId="23">
    <w:abstractNumId w:val="10"/>
  </w:num>
  <w:num w:numId="24">
    <w:abstractNumId w:val="11"/>
  </w:num>
  <w:num w:numId="25">
    <w:abstractNumId w:val="3"/>
  </w:num>
  <w:num w:numId="26">
    <w:abstractNumId w:val="2"/>
  </w:num>
  <w:num w:numId="27">
    <w:abstractNumId w:val="16"/>
  </w:num>
  <w:num w:numId="28">
    <w:abstractNumId w:val="20"/>
  </w:num>
  <w:num w:numId="29">
    <w:abstractNumId w:val="5"/>
  </w:num>
  <w:num w:numId="30">
    <w:abstractNumId w:val="8"/>
  </w:num>
  <w:num w:numId="31">
    <w:abstractNumId w:val="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46"/>
    <w:rsid w:val="00014131"/>
    <w:rsid w:val="00015934"/>
    <w:rsid w:val="00023955"/>
    <w:rsid w:val="00027A8C"/>
    <w:rsid w:val="0003400C"/>
    <w:rsid w:val="00036774"/>
    <w:rsid w:val="00045E58"/>
    <w:rsid w:val="00050956"/>
    <w:rsid w:val="00064B41"/>
    <w:rsid w:val="00072C97"/>
    <w:rsid w:val="00075D44"/>
    <w:rsid w:val="0009300E"/>
    <w:rsid w:val="000A47A2"/>
    <w:rsid w:val="000B1F04"/>
    <w:rsid w:val="000B26E8"/>
    <w:rsid w:val="000B6BBE"/>
    <w:rsid w:val="000E07BB"/>
    <w:rsid w:val="000E093F"/>
    <w:rsid w:val="000E1050"/>
    <w:rsid w:val="000F2EBF"/>
    <w:rsid w:val="00101E9D"/>
    <w:rsid w:val="00102535"/>
    <w:rsid w:val="00103F09"/>
    <w:rsid w:val="001048B7"/>
    <w:rsid w:val="00116769"/>
    <w:rsid w:val="00121A30"/>
    <w:rsid w:val="00123C26"/>
    <w:rsid w:val="00124BB8"/>
    <w:rsid w:val="00144E3C"/>
    <w:rsid w:val="001458A8"/>
    <w:rsid w:val="0015783F"/>
    <w:rsid w:val="00172BDB"/>
    <w:rsid w:val="00186472"/>
    <w:rsid w:val="00196997"/>
    <w:rsid w:val="001D3EDB"/>
    <w:rsid w:val="001D53EC"/>
    <w:rsid w:val="001E072D"/>
    <w:rsid w:val="0020463A"/>
    <w:rsid w:val="00206B4D"/>
    <w:rsid w:val="002173B4"/>
    <w:rsid w:val="00230589"/>
    <w:rsid w:val="002360E4"/>
    <w:rsid w:val="0023697C"/>
    <w:rsid w:val="00251246"/>
    <w:rsid w:val="002707D2"/>
    <w:rsid w:val="002844F6"/>
    <w:rsid w:val="002A145F"/>
    <w:rsid w:val="002B05B2"/>
    <w:rsid w:val="002B1A65"/>
    <w:rsid w:val="002B3B30"/>
    <w:rsid w:val="002B44F5"/>
    <w:rsid w:val="002B71B8"/>
    <w:rsid w:val="002E251C"/>
    <w:rsid w:val="002F51C5"/>
    <w:rsid w:val="002F7939"/>
    <w:rsid w:val="00304F9D"/>
    <w:rsid w:val="003077A3"/>
    <w:rsid w:val="00321CB4"/>
    <w:rsid w:val="00321E2A"/>
    <w:rsid w:val="00347585"/>
    <w:rsid w:val="00370775"/>
    <w:rsid w:val="00376F93"/>
    <w:rsid w:val="00383349"/>
    <w:rsid w:val="0039149C"/>
    <w:rsid w:val="00391E3F"/>
    <w:rsid w:val="003C0AA8"/>
    <w:rsid w:val="003E71B4"/>
    <w:rsid w:val="003F7AAE"/>
    <w:rsid w:val="0041028E"/>
    <w:rsid w:val="004231D2"/>
    <w:rsid w:val="00453935"/>
    <w:rsid w:val="00461A9E"/>
    <w:rsid w:val="00466B3F"/>
    <w:rsid w:val="00471795"/>
    <w:rsid w:val="00491C44"/>
    <w:rsid w:val="004A64FE"/>
    <w:rsid w:val="004C548A"/>
    <w:rsid w:val="004C7C7F"/>
    <w:rsid w:val="004D5437"/>
    <w:rsid w:val="004D5D11"/>
    <w:rsid w:val="004F456C"/>
    <w:rsid w:val="004F7B36"/>
    <w:rsid w:val="00500C1E"/>
    <w:rsid w:val="00515A5C"/>
    <w:rsid w:val="0052295F"/>
    <w:rsid w:val="00571321"/>
    <w:rsid w:val="005733C9"/>
    <w:rsid w:val="00577363"/>
    <w:rsid w:val="005838A4"/>
    <w:rsid w:val="00590D14"/>
    <w:rsid w:val="00592FB1"/>
    <w:rsid w:val="00593732"/>
    <w:rsid w:val="005B21CF"/>
    <w:rsid w:val="005C4325"/>
    <w:rsid w:val="005C6919"/>
    <w:rsid w:val="005D76C1"/>
    <w:rsid w:val="005E0A6B"/>
    <w:rsid w:val="005E3430"/>
    <w:rsid w:val="006333BA"/>
    <w:rsid w:val="00637054"/>
    <w:rsid w:val="00643E42"/>
    <w:rsid w:val="00645DF7"/>
    <w:rsid w:val="00657491"/>
    <w:rsid w:val="00661BDD"/>
    <w:rsid w:val="006658D4"/>
    <w:rsid w:val="00693B05"/>
    <w:rsid w:val="006A0B9E"/>
    <w:rsid w:val="006D16E4"/>
    <w:rsid w:val="00717A20"/>
    <w:rsid w:val="00721AE3"/>
    <w:rsid w:val="00726949"/>
    <w:rsid w:val="00730776"/>
    <w:rsid w:val="007359D3"/>
    <w:rsid w:val="00741758"/>
    <w:rsid w:val="007473E9"/>
    <w:rsid w:val="0075254F"/>
    <w:rsid w:val="00754DFC"/>
    <w:rsid w:val="0078159D"/>
    <w:rsid w:val="00782C5B"/>
    <w:rsid w:val="00794092"/>
    <w:rsid w:val="0079798B"/>
    <w:rsid w:val="007A1F7E"/>
    <w:rsid w:val="007A4593"/>
    <w:rsid w:val="007A75F4"/>
    <w:rsid w:val="007D033C"/>
    <w:rsid w:val="007F07FC"/>
    <w:rsid w:val="007F0BFE"/>
    <w:rsid w:val="007F52A7"/>
    <w:rsid w:val="008055FA"/>
    <w:rsid w:val="0080655E"/>
    <w:rsid w:val="0081716B"/>
    <w:rsid w:val="008211E8"/>
    <w:rsid w:val="00843604"/>
    <w:rsid w:val="00845293"/>
    <w:rsid w:val="008669BF"/>
    <w:rsid w:val="008706E5"/>
    <w:rsid w:val="00877D9E"/>
    <w:rsid w:val="00890A49"/>
    <w:rsid w:val="008B09D4"/>
    <w:rsid w:val="008C5230"/>
    <w:rsid w:val="008C6C87"/>
    <w:rsid w:val="008D5C8E"/>
    <w:rsid w:val="008F7CED"/>
    <w:rsid w:val="0090494C"/>
    <w:rsid w:val="00917183"/>
    <w:rsid w:val="00920552"/>
    <w:rsid w:val="00936E89"/>
    <w:rsid w:val="00944990"/>
    <w:rsid w:val="00964414"/>
    <w:rsid w:val="00966727"/>
    <w:rsid w:val="009725E2"/>
    <w:rsid w:val="00972630"/>
    <w:rsid w:val="00973F18"/>
    <w:rsid w:val="009869DA"/>
    <w:rsid w:val="009871DF"/>
    <w:rsid w:val="009D214F"/>
    <w:rsid w:val="009D5900"/>
    <w:rsid w:val="009F0923"/>
    <w:rsid w:val="009F3857"/>
    <w:rsid w:val="009F7E26"/>
    <w:rsid w:val="00A02C79"/>
    <w:rsid w:val="00A23FAB"/>
    <w:rsid w:val="00A2658B"/>
    <w:rsid w:val="00A30CAD"/>
    <w:rsid w:val="00A61833"/>
    <w:rsid w:val="00A913C9"/>
    <w:rsid w:val="00A95279"/>
    <w:rsid w:val="00AA43F4"/>
    <w:rsid w:val="00AB3312"/>
    <w:rsid w:val="00B041CF"/>
    <w:rsid w:val="00B04B3E"/>
    <w:rsid w:val="00B11CC0"/>
    <w:rsid w:val="00B25C23"/>
    <w:rsid w:val="00B43041"/>
    <w:rsid w:val="00B705C5"/>
    <w:rsid w:val="00B801D3"/>
    <w:rsid w:val="00BC62E7"/>
    <w:rsid w:val="00BD20E1"/>
    <w:rsid w:val="00BD233B"/>
    <w:rsid w:val="00BD4AD8"/>
    <w:rsid w:val="00BD7748"/>
    <w:rsid w:val="00BD7BE5"/>
    <w:rsid w:val="00C0078D"/>
    <w:rsid w:val="00C177A7"/>
    <w:rsid w:val="00C44F9B"/>
    <w:rsid w:val="00C51D09"/>
    <w:rsid w:val="00C54479"/>
    <w:rsid w:val="00C71F51"/>
    <w:rsid w:val="00C72209"/>
    <w:rsid w:val="00C8206D"/>
    <w:rsid w:val="00C82405"/>
    <w:rsid w:val="00C93124"/>
    <w:rsid w:val="00CA3ECC"/>
    <w:rsid w:val="00CB4991"/>
    <w:rsid w:val="00CC5655"/>
    <w:rsid w:val="00CC5AC1"/>
    <w:rsid w:val="00CD1573"/>
    <w:rsid w:val="00CF7467"/>
    <w:rsid w:val="00D074AC"/>
    <w:rsid w:val="00D30553"/>
    <w:rsid w:val="00D338E0"/>
    <w:rsid w:val="00D52E5F"/>
    <w:rsid w:val="00D5387A"/>
    <w:rsid w:val="00D7415D"/>
    <w:rsid w:val="00D842E9"/>
    <w:rsid w:val="00D86C6A"/>
    <w:rsid w:val="00D87039"/>
    <w:rsid w:val="00D96706"/>
    <w:rsid w:val="00DD5D12"/>
    <w:rsid w:val="00DD6C37"/>
    <w:rsid w:val="00DD6E62"/>
    <w:rsid w:val="00DD734C"/>
    <w:rsid w:val="00DD7A0B"/>
    <w:rsid w:val="00DF146E"/>
    <w:rsid w:val="00DF3444"/>
    <w:rsid w:val="00DF5586"/>
    <w:rsid w:val="00E1407D"/>
    <w:rsid w:val="00E2333A"/>
    <w:rsid w:val="00E34FEE"/>
    <w:rsid w:val="00E370C4"/>
    <w:rsid w:val="00E520DB"/>
    <w:rsid w:val="00E6210D"/>
    <w:rsid w:val="00E65ABC"/>
    <w:rsid w:val="00E713DE"/>
    <w:rsid w:val="00E810D8"/>
    <w:rsid w:val="00E82716"/>
    <w:rsid w:val="00EB49AF"/>
    <w:rsid w:val="00EB64C0"/>
    <w:rsid w:val="00ED5199"/>
    <w:rsid w:val="00F059A2"/>
    <w:rsid w:val="00F11E07"/>
    <w:rsid w:val="00F168A0"/>
    <w:rsid w:val="00F170F1"/>
    <w:rsid w:val="00F24FC7"/>
    <w:rsid w:val="00F41B00"/>
    <w:rsid w:val="00F609A4"/>
    <w:rsid w:val="00F62878"/>
    <w:rsid w:val="00F66A17"/>
    <w:rsid w:val="00F761A7"/>
    <w:rsid w:val="00F77A5B"/>
    <w:rsid w:val="00F85B7F"/>
    <w:rsid w:val="00F96232"/>
    <w:rsid w:val="00FC47E0"/>
    <w:rsid w:val="00FD4875"/>
    <w:rsid w:val="00FE29B5"/>
    <w:rsid w:val="00FF3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CCED9"/>
  <w15:chartTrackingRefBased/>
  <w15:docId w15:val="{4CC4E9B3-16D3-BD44-83AA-0A63CD8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246"/>
    <w:rPr>
      <w:rFonts w:ascii="Times New Roman" w:eastAsia="Times New Roman" w:hAnsi="Times New Roman"/>
      <w:lang w:val="en-US" w:eastAsia="en-US"/>
    </w:rPr>
  </w:style>
  <w:style w:type="paragraph" w:styleId="Heading1">
    <w:name w:val="heading 1"/>
    <w:basedOn w:val="Normal"/>
    <w:next w:val="Normal"/>
    <w:link w:val="Heading1Char"/>
    <w:qFormat/>
    <w:rsid w:val="00251246"/>
    <w:pPr>
      <w:keepNext/>
      <w:outlineLvl w:val="0"/>
    </w:pPr>
    <w:rPr>
      <w:b/>
      <w:lang w:val="x-none" w:eastAsia="x-none"/>
    </w:rPr>
  </w:style>
  <w:style w:type="paragraph" w:styleId="Heading2">
    <w:name w:val="heading 2"/>
    <w:basedOn w:val="Normal"/>
    <w:next w:val="Normal"/>
    <w:link w:val="Heading2Char"/>
    <w:uiPriority w:val="9"/>
    <w:semiHidden/>
    <w:unhideWhenUsed/>
    <w:qFormat/>
    <w:rsid w:val="00251246"/>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251246"/>
    <w:pPr>
      <w:keepNext/>
      <w:keepLines/>
      <w:spacing w:before="200"/>
      <w:outlineLvl w:val="2"/>
    </w:pPr>
    <w:rPr>
      <w:rFonts w:ascii="Cambria" w:hAnsi="Cambria"/>
      <w:b/>
      <w:bCs/>
      <w:color w:val="4F81BD"/>
      <w:lang w:val="x-none" w:eastAsia="x-none"/>
    </w:rPr>
  </w:style>
  <w:style w:type="paragraph" w:styleId="Heading7">
    <w:name w:val="heading 7"/>
    <w:basedOn w:val="Normal"/>
    <w:next w:val="Normal"/>
    <w:link w:val="Heading7Char"/>
    <w:uiPriority w:val="9"/>
    <w:semiHidden/>
    <w:unhideWhenUsed/>
    <w:qFormat/>
    <w:rsid w:val="000F2EBF"/>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1246"/>
    <w:rPr>
      <w:rFonts w:ascii="Times New Roman" w:eastAsia="Times New Roman" w:hAnsi="Times New Roman" w:cs="Times New Roman"/>
      <w:b/>
      <w:sz w:val="20"/>
      <w:szCs w:val="20"/>
    </w:rPr>
  </w:style>
  <w:style w:type="paragraph" w:styleId="Header">
    <w:name w:val="header"/>
    <w:basedOn w:val="Normal"/>
    <w:link w:val="HeaderChar"/>
    <w:unhideWhenUsed/>
    <w:rsid w:val="00251246"/>
    <w:pPr>
      <w:tabs>
        <w:tab w:val="center" w:pos="4680"/>
        <w:tab w:val="right" w:pos="9360"/>
      </w:tabs>
    </w:pPr>
    <w:rPr>
      <w:lang w:val="x-none" w:eastAsia="x-none"/>
    </w:rPr>
  </w:style>
  <w:style w:type="character" w:customStyle="1" w:styleId="HeaderChar">
    <w:name w:val="Header Char"/>
    <w:link w:val="Header"/>
    <w:rsid w:val="0025124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1246"/>
    <w:pPr>
      <w:tabs>
        <w:tab w:val="center" w:pos="4680"/>
        <w:tab w:val="right" w:pos="9360"/>
      </w:tabs>
    </w:pPr>
    <w:rPr>
      <w:lang w:val="x-none" w:eastAsia="x-none"/>
    </w:rPr>
  </w:style>
  <w:style w:type="character" w:customStyle="1" w:styleId="FooterChar">
    <w:name w:val="Footer Char"/>
    <w:link w:val="Footer"/>
    <w:uiPriority w:val="99"/>
    <w:rsid w:val="00251246"/>
    <w:rPr>
      <w:rFonts w:ascii="Times New Roman" w:eastAsia="Times New Roman" w:hAnsi="Times New Roman" w:cs="Times New Roman"/>
      <w:sz w:val="20"/>
      <w:szCs w:val="20"/>
    </w:rPr>
  </w:style>
  <w:style w:type="paragraph" w:styleId="BodyText">
    <w:name w:val="Body Text"/>
    <w:basedOn w:val="Normal"/>
    <w:link w:val="BodyTextChar"/>
    <w:rsid w:val="00251246"/>
    <w:pPr>
      <w:jc w:val="center"/>
    </w:pPr>
    <w:rPr>
      <w:b/>
      <w:bCs/>
      <w:sz w:val="32"/>
      <w:szCs w:val="24"/>
      <w:lang w:val="x-none" w:eastAsia="x-none"/>
    </w:rPr>
  </w:style>
  <w:style w:type="character" w:customStyle="1" w:styleId="BodyTextChar">
    <w:name w:val="Body Text Char"/>
    <w:link w:val="BodyText"/>
    <w:rsid w:val="00251246"/>
    <w:rPr>
      <w:rFonts w:ascii="Times New Roman" w:eastAsia="Times New Roman" w:hAnsi="Times New Roman" w:cs="Times New Roman"/>
      <w:b/>
      <w:bCs/>
      <w:sz w:val="32"/>
      <w:szCs w:val="24"/>
    </w:rPr>
  </w:style>
  <w:style w:type="character" w:styleId="HTMLTypewriter">
    <w:name w:val="HTML Typewriter"/>
    <w:rsid w:val="00251246"/>
    <w:rPr>
      <w:rFonts w:ascii="Courier New" w:eastAsia="Courier New" w:hAnsi="Courier New" w:cs="Courier New" w:hint="default"/>
      <w:sz w:val="20"/>
      <w:szCs w:val="20"/>
    </w:rPr>
  </w:style>
  <w:style w:type="character" w:styleId="Hyperlink">
    <w:name w:val="Hyperlink"/>
    <w:rsid w:val="00251246"/>
    <w:rPr>
      <w:color w:val="0000FF"/>
      <w:u w:val="single"/>
    </w:rPr>
  </w:style>
  <w:style w:type="paragraph" w:styleId="NormalWeb">
    <w:name w:val="Normal (Web)"/>
    <w:basedOn w:val="Normal"/>
    <w:link w:val="NormalWebChar"/>
    <w:rsid w:val="00251246"/>
    <w:pPr>
      <w:spacing w:before="100" w:beforeAutospacing="1" w:after="100" w:afterAutospacing="1"/>
    </w:pPr>
    <w:rPr>
      <w:sz w:val="24"/>
      <w:szCs w:val="24"/>
      <w:lang w:val="x-none" w:eastAsia="x-none"/>
    </w:rPr>
  </w:style>
  <w:style w:type="character" w:customStyle="1" w:styleId="NormalWebChar">
    <w:name w:val="Normal (Web) Char"/>
    <w:link w:val="NormalWeb"/>
    <w:locked/>
    <w:rsid w:val="00251246"/>
    <w:rPr>
      <w:rFonts w:ascii="Times New Roman" w:eastAsia="Times New Roman" w:hAnsi="Times New Roman" w:cs="Times New Roman"/>
      <w:sz w:val="24"/>
      <w:szCs w:val="24"/>
    </w:rPr>
  </w:style>
  <w:style w:type="paragraph" w:styleId="ListParagraph">
    <w:name w:val="List Paragraph"/>
    <w:basedOn w:val="Normal"/>
    <w:uiPriority w:val="34"/>
    <w:qFormat/>
    <w:rsid w:val="00251246"/>
    <w:pPr>
      <w:ind w:left="720"/>
      <w:contextualSpacing/>
    </w:pPr>
  </w:style>
  <w:style w:type="paragraph" w:customStyle="1" w:styleId="Cog-H3a">
    <w:name w:val="Cog-H3a"/>
    <w:basedOn w:val="Heading3"/>
    <w:uiPriority w:val="99"/>
    <w:rsid w:val="00251246"/>
    <w:pPr>
      <w:keepLines w:val="0"/>
      <w:spacing w:before="120" w:after="120" w:line="240" w:lineRule="atLeast"/>
    </w:pPr>
    <w:rPr>
      <w:rFonts w:ascii="Arial" w:hAnsi="Arial"/>
      <w:bCs w:val="0"/>
      <w:color w:val="000080"/>
      <w:sz w:val="22"/>
    </w:rPr>
  </w:style>
  <w:style w:type="paragraph" w:customStyle="1" w:styleId="Cog-bullet">
    <w:name w:val="Cog-bullet"/>
    <w:basedOn w:val="Normal"/>
    <w:rsid w:val="00251246"/>
    <w:pPr>
      <w:keepNext/>
      <w:numPr>
        <w:numId w:val="5"/>
      </w:numPr>
      <w:spacing w:before="60" w:after="60" w:line="260" w:lineRule="atLeast"/>
    </w:pPr>
    <w:rPr>
      <w:rFonts w:ascii="Arial" w:hAnsi="Arial"/>
      <w:color w:val="000000"/>
      <w:sz w:val="18"/>
    </w:rPr>
  </w:style>
  <w:style w:type="paragraph" w:customStyle="1" w:styleId="Cog-body">
    <w:name w:val="Cog-body"/>
    <w:basedOn w:val="Normal"/>
    <w:rsid w:val="00251246"/>
    <w:pPr>
      <w:keepNext/>
      <w:spacing w:before="60" w:after="60" w:line="260" w:lineRule="atLeast"/>
      <w:ind w:left="720"/>
      <w:jc w:val="both"/>
    </w:pPr>
    <w:rPr>
      <w:rFonts w:ascii="Arial" w:hAnsi="Arial"/>
    </w:rPr>
  </w:style>
  <w:style w:type="character" w:customStyle="1" w:styleId="Heading3Char">
    <w:name w:val="Heading 3 Char"/>
    <w:link w:val="Heading3"/>
    <w:uiPriority w:val="9"/>
    <w:semiHidden/>
    <w:rsid w:val="00251246"/>
    <w:rPr>
      <w:rFonts w:ascii="Cambria" w:eastAsia="Times New Roman" w:hAnsi="Cambria" w:cs="Times New Roman"/>
      <w:b/>
      <w:bCs/>
      <w:color w:val="4F81BD"/>
      <w:sz w:val="20"/>
      <w:szCs w:val="20"/>
    </w:rPr>
  </w:style>
  <w:style w:type="paragraph" w:styleId="BalloonText">
    <w:name w:val="Balloon Text"/>
    <w:basedOn w:val="Normal"/>
    <w:link w:val="BalloonTextChar"/>
    <w:uiPriority w:val="99"/>
    <w:semiHidden/>
    <w:unhideWhenUsed/>
    <w:rsid w:val="00251246"/>
    <w:rPr>
      <w:rFonts w:ascii="Tahoma" w:hAnsi="Tahoma"/>
      <w:sz w:val="16"/>
      <w:szCs w:val="16"/>
      <w:lang w:val="x-none" w:eastAsia="x-none"/>
    </w:rPr>
  </w:style>
  <w:style w:type="character" w:customStyle="1" w:styleId="BalloonTextChar">
    <w:name w:val="Balloon Text Char"/>
    <w:link w:val="BalloonText"/>
    <w:uiPriority w:val="99"/>
    <w:semiHidden/>
    <w:rsid w:val="00251246"/>
    <w:rPr>
      <w:rFonts w:ascii="Tahoma" w:eastAsia="Times New Roman" w:hAnsi="Tahoma" w:cs="Tahoma"/>
      <w:sz w:val="16"/>
      <w:szCs w:val="16"/>
    </w:rPr>
  </w:style>
  <w:style w:type="character" w:customStyle="1" w:styleId="text1">
    <w:name w:val="text1"/>
    <w:rsid w:val="00251246"/>
    <w:rPr>
      <w:rFonts w:ascii="Arial" w:hAnsi="Arial" w:cs="Arial" w:hint="default"/>
      <w:sz w:val="18"/>
      <w:szCs w:val="18"/>
    </w:rPr>
  </w:style>
  <w:style w:type="character" w:customStyle="1" w:styleId="Heading2Char">
    <w:name w:val="Heading 2 Char"/>
    <w:link w:val="Heading2"/>
    <w:uiPriority w:val="9"/>
    <w:semiHidden/>
    <w:rsid w:val="00251246"/>
    <w:rPr>
      <w:rFonts w:ascii="Cambria" w:eastAsia="Times New Roman" w:hAnsi="Cambria" w:cs="Times New Roman"/>
      <w:b/>
      <w:bCs/>
      <w:color w:val="4F81BD"/>
      <w:sz w:val="26"/>
      <w:szCs w:val="26"/>
    </w:rPr>
  </w:style>
  <w:style w:type="character" w:styleId="FollowedHyperlink">
    <w:name w:val="FollowedHyperlink"/>
    <w:uiPriority w:val="99"/>
    <w:semiHidden/>
    <w:unhideWhenUsed/>
    <w:rsid w:val="009871DF"/>
    <w:rPr>
      <w:color w:val="800080"/>
      <w:u w:val="single"/>
    </w:rPr>
  </w:style>
  <w:style w:type="character" w:customStyle="1" w:styleId="Heading7Char">
    <w:name w:val="Heading 7 Char"/>
    <w:link w:val="Heading7"/>
    <w:uiPriority w:val="9"/>
    <w:semiHidden/>
    <w:rsid w:val="000F2EBF"/>
    <w:rPr>
      <w:rFonts w:ascii="Calibri" w:eastAsia="Times New Roman" w:hAnsi="Calibri" w:cs="Times New Roman"/>
      <w:sz w:val="24"/>
      <w:szCs w:val="24"/>
    </w:rPr>
  </w:style>
  <w:style w:type="paragraph" w:styleId="NoSpacing">
    <w:name w:val="No Spacing"/>
    <w:link w:val="NoSpacingChar"/>
    <w:qFormat/>
    <w:rsid w:val="00F62878"/>
    <w:rPr>
      <w:sz w:val="22"/>
      <w:szCs w:val="22"/>
    </w:rPr>
  </w:style>
  <w:style w:type="character" w:customStyle="1" w:styleId="NoSpacingChar">
    <w:name w:val="No Spacing Char"/>
    <w:link w:val="NoSpacing"/>
    <w:rsid w:val="00F62878"/>
    <w:rPr>
      <w:sz w:val="22"/>
      <w:szCs w:val="22"/>
      <w:lang w:bidi="ar-SA"/>
    </w:rPr>
  </w:style>
  <w:style w:type="paragraph" w:styleId="HTMLPreformatted">
    <w:name w:val="HTML Preformatted"/>
    <w:basedOn w:val="Normal"/>
    <w:link w:val="HTMLPreformattedChar"/>
    <w:rsid w:val="0002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4"/>
      <w:szCs w:val="24"/>
      <w:lang w:val="x-none" w:eastAsia="zh-CN"/>
    </w:rPr>
  </w:style>
  <w:style w:type="character" w:customStyle="1" w:styleId="HTMLPreformattedChar">
    <w:name w:val="HTML Preformatted Char"/>
    <w:link w:val="HTMLPreformatted"/>
    <w:rsid w:val="00027A8C"/>
    <w:rPr>
      <w:rFonts w:ascii="Courier New" w:eastAsia="SimSun" w:hAnsi="Courier New" w:cs="Courier New"/>
      <w:sz w:val="24"/>
      <w:szCs w:val="24"/>
      <w:lang w:eastAsia="zh-CN"/>
    </w:rPr>
  </w:style>
  <w:style w:type="character" w:styleId="Strong">
    <w:name w:val="Strong"/>
    <w:uiPriority w:val="22"/>
    <w:qFormat/>
    <w:rsid w:val="00890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498331">
      <w:bodyDiv w:val="1"/>
      <w:marLeft w:val="0"/>
      <w:marRight w:val="0"/>
      <w:marTop w:val="0"/>
      <w:marBottom w:val="0"/>
      <w:divBdr>
        <w:top w:val="none" w:sz="0" w:space="0" w:color="auto"/>
        <w:left w:val="none" w:sz="0" w:space="0" w:color="auto"/>
        <w:bottom w:val="none" w:sz="0" w:space="0" w:color="auto"/>
        <w:right w:val="none" w:sz="0" w:space="0" w:color="auto"/>
      </w:divBdr>
    </w:div>
    <w:div w:id="1528980608">
      <w:bodyDiv w:val="1"/>
      <w:marLeft w:val="0"/>
      <w:marRight w:val="0"/>
      <w:marTop w:val="0"/>
      <w:marBottom w:val="0"/>
      <w:divBdr>
        <w:top w:val="none" w:sz="0" w:space="0" w:color="auto"/>
        <w:left w:val="none" w:sz="0" w:space="0" w:color="auto"/>
        <w:bottom w:val="none" w:sz="0" w:space="0" w:color="auto"/>
        <w:right w:val="none" w:sz="0" w:space="0" w:color="auto"/>
      </w:divBdr>
    </w:div>
    <w:div w:id="19473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552063\AppData\Local\Microsoft\Windows\INetCache\Content.Outlook\PG6OCAJS\dnvaneetha62@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10397</CharactersWithSpaces>
  <SharedDoc>false</SharedDoc>
  <HLinks>
    <vt:vector size="6" baseType="variant">
      <vt:variant>
        <vt:i4>3342343</vt:i4>
      </vt:variant>
      <vt:variant>
        <vt:i4>3</vt:i4>
      </vt:variant>
      <vt:variant>
        <vt:i4>0</vt:i4>
      </vt:variant>
      <vt:variant>
        <vt:i4>5</vt:i4>
      </vt:variant>
      <vt:variant>
        <vt:lpwstr>../AppData/Local/Temp/WPDNSE/%7b014E00FC-0133-0107-7300-E200DB00D100%7d/dnvaneetha62@gmail.com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R Raji (Cognizant)</dc:creator>
  <cp:keywords/>
  <cp:lastModifiedBy>Navaneetha, Dundigal [SYSTEMS QA ANALYST]</cp:lastModifiedBy>
  <cp:revision>27</cp:revision>
  <dcterms:created xsi:type="dcterms:W3CDTF">2019-06-08T09:38:00Z</dcterms:created>
  <dcterms:modified xsi:type="dcterms:W3CDTF">2021-06-23T11:00:00Z</dcterms:modified>
</cp:coreProperties>
</file>