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Komal Kaur</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Contact: +91</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8789696896</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Email:  kourkomal54@gmail.com</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Malgun Gothic" w:cs="Malgun Gothic" w:eastAsia="Malgun Gothic" w:hAnsi="Malgun Gothic"/>
          <w:color w:val="000000"/>
          <w:sz w:val="18"/>
          <w:szCs w:val="18"/>
        </w:rPr>
      </w:pPr>
      <w:r w:rsidDel="00000000" w:rsidR="00000000" w:rsidRPr="00000000">
        <w:rPr>
          <w:rtl w:val="0"/>
        </w:rPr>
      </w:r>
    </w:p>
    <w:p w:rsidR="00000000" w:rsidDel="00000000" w:rsidP="00000000" w:rsidRDefault="00000000" w:rsidRPr="00000000" w14:paraId="00000010">
      <w:pPr>
        <w:keepNext w:val="1"/>
        <w:keepLines w:val="0"/>
        <w:widowControl w:val="0"/>
        <w:pBdr>
          <w:top w:space="0" w:sz="0" w:val="nil"/>
          <w:left w:space="0" w:sz="0" w:val="nil"/>
          <w:bottom w:color="000000" w:space="0" w:sz="4" w:val="single"/>
          <w:right w:space="0" w:sz="0" w:val="nil"/>
          <w:between w:space="0" w:sz="0" w:val="nil"/>
        </w:pBdr>
        <w:shd w:fill="e0e0e0" w:val="clear"/>
        <w:spacing w:after="0" w:before="0" w:line="360" w:lineRule="auto"/>
        <w:ind w:left="0" w:right="0" w:firstLine="0"/>
        <w:jc w:val="left"/>
        <w:rPr>
          <w:rFonts w:ascii="Cambria" w:cs="Cambria" w:eastAsia="Cambria" w:hAnsi="Cambria"/>
          <w:b w:val="1"/>
          <w:i w:val="0"/>
          <w:smallCaps w:val="1"/>
          <w:strike w:val="0"/>
          <w:color w:val="000000"/>
          <w:sz w:val="36.66666666666667"/>
          <w:szCs w:val="36.66666666666667"/>
          <w:u w:val="none"/>
          <w:shd w:fill="e0e0e0" w:val="clear"/>
          <w:vertAlign w:val="superscript"/>
        </w:rPr>
      </w:pPr>
      <w:r w:rsidDel="00000000" w:rsidR="00000000" w:rsidRPr="00000000">
        <w:rPr>
          <w:rFonts w:ascii="Cambria" w:cs="Cambria" w:eastAsia="Cambria" w:hAnsi="Cambria"/>
          <w:b w:val="1"/>
          <w:i w:val="0"/>
          <w:smallCaps w:val="1"/>
          <w:strike w:val="0"/>
          <w:color w:val="000000"/>
          <w:sz w:val="36.66666666666667"/>
          <w:szCs w:val="36.66666666666667"/>
          <w:u w:val="none"/>
          <w:shd w:fill="e0e0e0" w:val="clear"/>
          <w:vertAlign w:val="superscript"/>
          <w:rtl w:val="0"/>
        </w:rPr>
        <w:t xml:space="preserve">Professional Summary</w:t>
      </w:r>
    </w:p>
    <w:p w:rsidR="00000000" w:rsidDel="00000000" w:rsidP="00000000" w:rsidRDefault="00000000" w:rsidRPr="00000000" w14:paraId="00000011">
      <w:pPr>
        <w:spacing w:line="360" w:lineRule="auto"/>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2">
      <w:pPr>
        <w:widowControl w:val="1"/>
        <w:numPr>
          <w:ilvl w:val="0"/>
          <w:numId w:val="1"/>
        </w:numPr>
        <w:tabs>
          <w:tab w:val="left" w:pos="1080"/>
        </w:tabs>
        <w:spacing w:line="240" w:lineRule="auto"/>
        <w:ind w:left="720" w:hanging="360"/>
        <w:jc w:val="left"/>
        <w:rPr>
          <w:rFonts w:ascii="Cambria" w:cs="Cambria" w:eastAsia="Cambria" w:hAnsi="Cambria"/>
          <w:sz w:val="20"/>
          <w:szCs w:val="20"/>
          <w:u w:val="none"/>
        </w:rPr>
      </w:pPr>
      <w:r w:rsidDel="00000000" w:rsidR="00000000" w:rsidRPr="00000000">
        <w:rPr>
          <w:rFonts w:ascii="Malgun Gothic" w:cs="Malgun Gothic" w:eastAsia="Malgun Gothic" w:hAnsi="Malgun Gothic"/>
          <w:sz w:val="20"/>
          <w:szCs w:val="20"/>
          <w:rtl w:val="0"/>
        </w:rPr>
        <w:t xml:space="preserve">Overall 12 months experience in Salesforce Administrator.</w:t>
      </w:r>
      <w:r w:rsidDel="00000000" w:rsidR="00000000" w:rsidRPr="00000000">
        <w:rPr>
          <w:rtl w:val="0"/>
        </w:rPr>
      </w:r>
    </w:p>
    <w:p w:rsidR="00000000" w:rsidDel="00000000" w:rsidP="00000000" w:rsidRDefault="00000000" w:rsidRPr="00000000" w14:paraId="00000013">
      <w:pPr>
        <w:widowControl w:val="1"/>
        <w:numPr>
          <w:ilvl w:val="0"/>
          <w:numId w:val="1"/>
        </w:numPr>
        <w:tabs>
          <w:tab w:val="left" w:pos="1080"/>
        </w:tabs>
        <w:spacing w:line="240" w:lineRule="auto"/>
        <w:ind w:left="720" w:hanging="360"/>
        <w:jc w:val="left"/>
        <w:rPr>
          <w:rFonts w:ascii="Malgun Gothic" w:cs="Malgun Gothic" w:eastAsia="Malgun Gothic" w:hAnsi="Malgun Gothic"/>
          <w:sz w:val="20"/>
          <w:szCs w:val="20"/>
          <w:u w:val="none"/>
        </w:rPr>
      </w:pPr>
      <w:r w:rsidDel="00000000" w:rsidR="00000000" w:rsidRPr="00000000">
        <w:rPr>
          <w:rFonts w:ascii="Malgun Gothic" w:cs="Malgun Gothic" w:eastAsia="Malgun Gothic" w:hAnsi="Malgun Gothic"/>
          <w:sz w:val="20"/>
          <w:szCs w:val="20"/>
          <w:rtl w:val="0"/>
        </w:rPr>
        <w:t xml:space="preserve">Developed a Project on E_Voting System using Visual Cryptography.</w:t>
      </w:r>
      <w:r w:rsidDel="00000000" w:rsidR="00000000" w:rsidRPr="00000000">
        <w:rPr>
          <w:rtl w:val="0"/>
        </w:rPr>
      </w:r>
    </w:p>
    <w:p w:rsidR="00000000" w:rsidDel="00000000" w:rsidP="00000000" w:rsidRDefault="00000000" w:rsidRPr="00000000" w14:paraId="00000014">
      <w:pPr>
        <w:widowControl w:val="1"/>
        <w:numPr>
          <w:ilvl w:val="0"/>
          <w:numId w:val="1"/>
        </w:numPr>
        <w:tabs>
          <w:tab w:val="left" w:pos="1080"/>
        </w:tabs>
        <w:spacing w:line="240" w:lineRule="auto"/>
        <w:ind w:left="720" w:hanging="360"/>
        <w:jc w:val="left"/>
        <w:rPr>
          <w:rFonts w:ascii="Malgun Gothic" w:cs="Malgun Gothic" w:eastAsia="Malgun Gothic" w:hAnsi="Malgun Gothic"/>
          <w:sz w:val="20"/>
          <w:szCs w:val="20"/>
          <w:u w:val="none"/>
        </w:rPr>
      </w:pPr>
      <w:r w:rsidDel="00000000" w:rsidR="00000000" w:rsidRPr="00000000">
        <w:rPr>
          <w:rFonts w:ascii="Malgun Gothic" w:cs="Malgun Gothic" w:eastAsia="Malgun Gothic" w:hAnsi="Malgun Gothic"/>
          <w:sz w:val="20"/>
          <w:szCs w:val="20"/>
          <w:rtl w:val="0"/>
        </w:rPr>
        <w:t xml:space="preserve">Worked on various advanced fields like Pick lists, custom formula Fields, Many to Many relationships,Lookups,Master-Details,Field Dependencies,Validation Rules,Work Flows.</w:t>
      </w:r>
      <w:r w:rsidDel="00000000" w:rsidR="00000000" w:rsidRPr="00000000">
        <w:rPr>
          <w:rtl w:val="0"/>
        </w:rPr>
      </w:r>
    </w:p>
    <w:p w:rsidR="00000000" w:rsidDel="00000000" w:rsidP="00000000" w:rsidRDefault="00000000" w:rsidRPr="00000000" w14:paraId="00000015">
      <w:pPr>
        <w:widowControl w:val="1"/>
        <w:numPr>
          <w:ilvl w:val="0"/>
          <w:numId w:val="1"/>
        </w:numPr>
        <w:tabs>
          <w:tab w:val="left" w:pos="1080"/>
        </w:tabs>
        <w:spacing w:line="240" w:lineRule="auto"/>
        <w:ind w:left="720" w:hanging="360"/>
        <w:jc w:val="left"/>
        <w:rPr>
          <w:rFonts w:ascii="Malgun Gothic" w:cs="Malgun Gothic" w:eastAsia="Malgun Gothic" w:hAnsi="Malgun Gothic"/>
          <w:sz w:val="20"/>
          <w:szCs w:val="20"/>
          <w:u w:val="none"/>
        </w:rPr>
      </w:pPr>
      <w:r w:rsidDel="00000000" w:rsidR="00000000" w:rsidRPr="00000000">
        <w:rPr>
          <w:rFonts w:ascii="Malgun Gothic" w:cs="Malgun Gothic" w:eastAsia="Malgun Gothic" w:hAnsi="Malgun Gothic"/>
          <w:sz w:val="20"/>
          <w:szCs w:val="20"/>
          <w:rtl w:val="0"/>
        </w:rPr>
        <w:t xml:space="preserve">Worked Extensively on various Salesforce.com standard objects like Accounts,Contacts,Opportunities,Products, Cases, Leads, Campaigns, Reports and Dashboards.</w:t>
      </w:r>
      <w:r w:rsidDel="00000000" w:rsidR="00000000" w:rsidRPr="00000000">
        <w:rPr>
          <w:rtl w:val="0"/>
        </w:rPr>
      </w:r>
    </w:p>
    <w:p w:rsidR="00000000" w:rsidDel="00000000" w:rsidP="00000000" w:rsidRDefault="00000000" w:rsidRPr="00000000" w14:paraId="00000016">
      <w:pPr>
        <w:widowControl w:val="1"/>
        <w:numPr>
          <w:ilvl w:val="0"/>
          <w:numId w:val="1"/>
        </w:numPr>
        <w:tabs>
          <w:tab w:val="left" w:pos="1080"/>
        </w:tabs>
        <w:spacing w:line="240" w:lineRule="auto"/>
        <w:ind w:left="720" w:hanging="360"/>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Developed A System,which gives interoperability of patient data to</w:t>
      </w:r>
    </w:p>
    <w:p w:rsidR="00000000" w:rsidDel="00000000" w:rsidP="00000000" w:rsidRDefault="00000000" w:rsidRPr="00000000" w14:paraId="00000017">
      <w:pPr>
        <w:widowControl w:val="1"/>
        <w:tabs>
          <w:tab w:val="left" w:pos="1080"/>
        </w:tabs>
        <w:spacing w:line="240" w:lineRule="auto"/>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           multiple hospitals.System Primarily Serves As A Transfer Agent For</w:t>
      </w:r>
    </w:p>
    <w:p w:rsidR="00000000" w:rsidDel="00000000" w:rsidP="00000000" w:rsidRDefault="00000000" w:rsidRPr="00000000" w14:paraId="00000018">
      <w:pPr>
        <w:widowControl w:val="1"/>
        <w:tabs>
          <w:tab w:val="left" w:pos="1080"/>
        </w:tabs>
        <w:spacing w:line="240" w:lineRule="auto"/>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          exchanging patient data in the form of packet with the hospital where</w:t>
      </w:r>
    </w:p>
    <w:p w:rsidR="00000000" w:rsidDel="00000000" w:rsidP="00000000" w:rsidRDefault="00000000" w:rsidRPr="00000000" w14:paraId="00000019">
      <w:pPr>
        <w:widowControl w:val="1"/>
        <w:tabs>
          <w:tab w:val="left" w:pos="1080"/>
        </w:tabs>
        <w:spacing w:line="240" w:lineRule="auto"/>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          he/she is getting transferred.System allows creating patient and</w:t>
      </w:r>
    </w:p>
    <w:p w:rsidR="00000000" w:rsidDel="00000000" w:rsidP="00000000" w:rsidRDefault="00000000" w:rsidRPr="00000000" w14:paraId="0000001A">
      <w:pPr>
        <w:widowControl w:val="1"/>
        <w:tabs>
          <w:tab w:val="left" w:pos="1080"/>
        </w:tabs>
        <w:spacing w:line="240" w:lineRule="auto"/>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          storing patient related documents on third party storage system such as</w:t>
      </w:r>
    </w:p>
    <w:p w:rsidR="00000000" w:rsidDel="00000000" w:rsidP="00000000" w:rsidRDefault="00000000" w:rsidRPr="00000000" w14:paraId="0000001B">
      <w:pPr>
        <w:widowControl w:val="1"/>
        <w:tabs>
          <w:tab w:val="left" w:pos="1080"/>
        </w:tabs>
        <w:spacing w:line="240" w:lineRule="auto"/>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          Box.com.</w:t>
      </w:r>
    </w:p>
    <w:p w:rsidR="00000000" w:rsidDel="00000000" w:rsidP="00000000" w:rsidRDefault="00000000" w:rsidRPr="00000000" w14:paraId="0000001C">
      <w:pPr>
        <w:widowControl w:val="1"/>
        <w:numPr>
          <w:ilvl w:val="0"/>
          <w:numId w:val="1"/>
        </w:numPr>
        <w:tabs>
          <w:tab w:val="left" w:pos="1080"/>
        </w:tabs>
        <w:spacing w:line="240" w:lineRule="auto"/>
        <w:ind w:left="720" w:hanging="360"/>
        <w:jc w:val="left"/>
        <w:rPr>
          <w:rFonts w:ascii="Malgun Gothic" w:cs="Malgun Gothic" w:eastAsia="Malgun Gothic" w:hAnsi="Malgun Gothic"/>
          <w:sz w:val="20"/>
          <w:szCs w:val="20"/>
          <w:u w:val="none"/>
        </w:rPr>
      </w:pPr>
      <w:r w:rsidDel="00000000" w:rsidR="00000000" w:rsidRPr="00000000">
        <w:rPr>
          <w:rFonts w:ascii="Malgun Gothic" w:cs="Malgun Gothic" w:eastAsia="Malgun Gothic" w:hAnsi="Malgun Gothic"/>
          <w:sz w:val="20"/>
          <w:szCs w:val="20"/>
          <w:rtl w:val="0"/>
        </w:rPr>
        <w:t xml:space="preserve">Created page Layouts,search Layouts to Organize fields,custom links,related lists and other components on a record detail and edit pages  .   </w:t>
      </w:r>
      <w:r w:rsidDel="00000000" w:rsidR="00000000" w:rsidRPr="00000000">
        <w:rPr>
          <w:rtl w:val="0"/>
        </w:rPr>
      </w:r>
    </w:p>
    <w:p w:rsidR="00000000" w:rsidDel="00000000" w:rsidP="00000000" w:rsidRDefault="00000000" w:rsidRPr="00000000" w14:paraId="0000001D">
      <w:pPr>
        <w:widowControl w:val="1"/>
        <w:numPr>
          <w:ilvl w:val="0"/>
          <w:numId w:val="1"/>
        </w:numPr>
        <w:tabs>
          <w:tab w:val="left" w:pos="1080"/>
        </w:tabs>
        <w:spacing w:line="240" w:lineRule="auto"/>
        <w:ind w:left="720" w:hanging="360"/>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Basic Understanding of Salesforce customization,Workflow Approvals, Data Validation,Analytics,Sales cloud in saleforce.com CRM.</w:t>
      </w:r>
    </w:p>
    <w:p w:rsidR="00000000" w:rsidDel="00000000" w:rsidP="00000000" w:rsidRDefault="00000000" w:rsidRPr="00000000" w14:paraId="0000001E">
      <w:pPr>
        <w:widowControl w:val="1"/>
        <w:numPr>
          <w:ilvl w:val="0"/>
          <w:numId w:val="1"/>
        </w:numPr>
        <w:tabs>
          <w:tab w:val="left" w:pos="1080"/>
        </w:tabs>
        <w:spacing w:line="240" w:lineRule="auto"/>
        <w:ind w:left="720" w:hanging="360"/>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Basic understanding of Force.com site,Communities,Integration</w:t>
      </w:r>
    </w:p>
    <w:p w:rsidR="00000000" w:rsidDel="00000000" w:rsidP="00000000" w:rsidRDefault="00000000" w:rsidRPr="00000000" w14:paraId="0000001F">
      <w:pPr>
        <w:widowControl w:val="1"/>
        <w:tabs>
          <w:tab w:val="left" w:pos="1080"/>
        </w:tabs>
        <w:spacing w:line="240" w:lineRule="auto"/>
        <w:jc w:val="left"/>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          of Salesforce with external system using soap/RestApi’s</w:t>
      </w:r>
    </w:p>
    <w:p w:rsidR="00000000" w:rsidDel="00000000" w:rsidP="00000000" w:rsidRDefault="00000000" w:rsidRPr="00000000" w14:paraId="00000020">
      <w:pPr>
        <w:widowControl w:val="1"/>
        <w:numPr>
          <w:ilvl w:val="0"/>
          <w:numId w:val="1"/>
        </w:numPr>
        <w:tabs>
          <w:tab w:val="left" w:pos="1080"/>
        </w:tabs>
        <w:spacing w:line="240" w:lineRule="auto"/>
        <w:ind w:left="720" w:hanging="360"/>
        <w:jc w:val="left"/>
        <w:rPr>
          <w:rFonts w:ascii="Malgun Gothic" w:cs="Malgun Gothic" w:eastAsia="Malgun Gothic" w:hAnsi="Malgun Gothic"/>
          <w:sz w:val="20"/>
          <w:szCs w:val="20"/>
          <w:u w:val="none"/>
        </w:rPr>
      </w:pPr>
      <w:r w:rsidDel="00000000" w:rsidR="00000000" w:rsidRPr="00000000">
        <w:rPr>
          <w:rFonts w:ascii="Malgun Gothic" w:cs="Malgun Gothic" w:eastAsia="Malgun Gothic" w:hAnsi="Malgun Gothic"/>
          <w:sz w:val="20"/>
          <w:szCs w:val="20"/>
          <w:rtl w:val="0"/>
        </w:rPr>
        <w:t xml:space="preserve">Hands on experience with Apex Language, Apex Trigger, Apex Class, Asynchronous Apex and VisualForce(Page, Component,&amp; controllers) </w:t>
      </w:r>
      <w:r w:rsidDel="00000000" w:rsidR="00000000" w:rsidRPr="00000000">
        <w:rPr>
          <w:rtl w:val="0"/>
        </w:rPr>
      </w:r>
    </w:p>
    <w:p w:rsidR="00000000" w:rsidDel="00000000" w:rsidP="00000000" w:rsidRDefault="00000000" w:rsidRPr="00000000" w14:paraId="00000021">
      <w:pPr>
        <w:widowControl w:val="1"/>
        <w:numPr>
          <w:ilvl w:val="0"/>
          <w:numId w:val="1"/>
        </w:numPr>
        <w:tabs>
          <w:tab w:val="left" w:pos="1080"/>
        </w:tabs>
        <w:spacing w:line="240" w:lineRule="auto"/>
        <w:ind w:left="720" w:hanging="360"/>
        <w:jc w:val="left"/>
        <w:rPr>
          <w:rFonts w:ascii="Malgun Gothic" w:cs="Malgun Gothic" w:eastAsia="Malgun Gothic" w:hAnsi="Malgun Gothic"/>
          <w:sz w:val="20"/>
          <w:szCs w:val="20"/>
          <w:u w:val="none"/>
        </w:rPr>
      </w:pPr>
      <w:r w:rsidDel="00000000" w:rsidR="00000000" w:rsidRPr="00000000">
        <w:rPr>
          <w:rFonts w:ascii="Malgun Gothic" w:cs="Malgun Gothic" w:eastAsia="Malgun Gothic" w:hAnsi="Malgun Gothic"/>
          <w:sz w:val="20"/>
          <w:szCs w:val="20"/>
          <w:rtl w:val="0"/>
        </w:rPr>
        <w:t xml:space="preserve">Great interpersonal and communication skills,focused,self-motivated,organized,Quick learner and team oriented.</w:t>
      </w:r>
      <w:r w:rsidDel="00000000" w:rsidR="00000000" w:rsidRPr="00000000">
        <w:rPr>
          <w:rtl w:val="0"/>
        </w:rPr>
      </w:r>
    </w:p>
    <w:p w:rsidR="00000000" w:rsidDel="00000000" w:rsidP="00000000" w:rsidRDefault="00000000" w:rsidRPr="00000000" w14:paraId="00000022">
      <w:pPr>
        <w:widowControl w:val="1"/>
        <w:tabs>
          <w:tab w:val="left" w:pos="1080"/>
        </w:tabs>
        <w:spacing w:line="240" w:lineRule="auto"/>
        <w:jc w:val="left"/>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23">
      <w:pPr>
        <w:keepNext w:val="1"/>
        <w:keepLines w:val="0"/>
        <w:widowControl w:val="0"/>
        <w:pBdr>
          <w:top w:space="0" w:sz="0" w:val="nil"/>
          <w:left w:space="0" w:sz="0" w:val="nil"/>
          <w:bottom w:color="000000" w:space="0" w:sz="4" w:val="single"/>
          <w:right w:space="0" w:sz="0" w:val="nil"/>
          <w:between w:space="0" w:sz="0" w:val="nil"/>
        </w:pBdr>
        <w:shd w:fill="e0e0e0" w:val="clear"/>
        <w:tabs>
          <w:tab w:val="right" w:pos="10080"/>
        </w:tabs>
        <w:spacing w:after="0" w:before="0" w:line="360" w:lineRule="auto"/>
        <w:ind w:left="720" w:right="0" w:hanging="720"/>
        <w:jc w:val="left"/>
        <w:rPr>
          <w:rFonts w:ascii="Cambria" w:cs="Cambria" w:eastAsia="Cambria" w:hAnsi="Cambria"/>
          <w:b w:val="0"/>
          <w:i w:val="0"/>
          <w:smallCaps w:val="1"/>
          <w:strike w:val="0"/>
          <w:color w:val="000000"/>
          <w:sz w:val="36.66666666666667"/>
          <w:szCs w:val="36.66666666666667"/>
          <w:u w:val="none"/>
          <w:shd w:fill="e0e0e0" w:val="clear"/>
          <w:vertAlign w:val="superscript"/>
        </w:rPr>
      </w:pPr>
      <w:r w:rsidDel="00000000" w:rsidR="00000000" w:rsidRPr="00000000">
        <w:rPr>
          <w:rFonts w:ascii="Cambria" w:cs="Cambria" w:eastAsia="Cambria" w:hAnsi="Cambria"/>
          <w:b w:val="1"/>
          <w:i w:val="0"/>
          <w:smallCaps w:val="1"/>
          <w:strike w:val="0"/>
          <w:color w:val="000000"/>
          <w:sz w:val="36.66666666666667"/>
          <w:szCs w:val="36.66666666666667"/>
          <w:u w:val="none"/>
          <w:shd w:fill="e0e0e0" w:val="clear"/>
          <w:vertAlign w:val="superscript"/>
          <w:rtl w:val="0"/>
        </w:rPr>
        <w:t xml:space="preserve">Experience</w:t>
      </w:r>
      <w:r w:rsidDel="00000000" w:rsidR="00000000" w:rsidRPr="00000000">
        <w:rPr>
          <w:rFonts w:ascii="Cambria" w:cs="Cambria" w:eastAsia="Cambria" w:hAnsi="Cambria"/>
          <w:b w:val="0"/>
          <w:i w:val="0"/>
          <w:smallCaps w:val="1"/>
          <w:strike w:val="0"/>
          <w:color w:val="000000"/>
          <w:sz w:val="36.66666666666667"/>
          <w:szCs w:val="36.66666666666667"/>
          <w:u w:val="none"/>
          <w:shd w:fill="e0e0e0" w:val="clear"/>
          <w:vertAlign w:val="superscript"/>
          <w:rtl w:val="0"/>
        </w:rPr>
        <w:t xml:space="preserve">:</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b w:val="1"/>
          <w:sz w:val="20"/>
          <w:szCs w:val="20"/>
          <w:rtl w:val="0"/>
        </w:rPr>
        <w:t xml:space="preserve">Company:-</w:t>
      </w:r>
      <w:r w:rsidDel="00000000" w:rsidR="00000000" w:rsidRPr="00000000">
        <w:rPr>
          <w:sz w:val="20"/>
          <w:szCs w:val="20"/>
          <w:rtl w:val="0"/>
        </w:rPr>
        <w:t xml:space="preserve">Concentrix</w:t>
      </w:r>
    </w:p>
    <w:p w:rsidR="00000000" w:rsidDel="00000000" w:rsidP="00000000" w:rsidRDefault="00000000" w:rsidRPr="00000000" w14:paraId="00000026">
      <w:pPr>
        <w:rPr>
          <w:sz w:val="20"/>
          <w:szCs w:val="20"/>
        </w:rPr>
      </w:pPr>
      <w:r w:rsidDel="00000000" w:rsidR="00000000" w:rsidRPr="00000000">
        <w:rPr>
          <w:b w:val="1"/>
          <w:sz w:val="20"/>
          <w:szCs w:val="20"/>
          <w:rtl w:val="0"/>
        </w:rPr>
        <w:t xml:space="preserve">Designation:-</w:t>
      </w:r>
      <w:r w:rsidDel="00000000" w:rsidR="00000000" w:rsidRPr="00000000">
        <w:rPr>
          <w:sz w:val="20"/>
          <w:szCs w:val="20"/>
          <w:rtl w:val="0"/>
        </w:rPr>
        <w:t xml:space="preserve">Junior Salesforce Developer</w:t>
      </w:r>
    </w:p>
    <w:p w:rsidR="00000000" w:rsidDel="00000000" w:rsidP="00000000" w:rsidRDefault="00000000" w:rsidRPr="00000000" w14:paraId="00000027">
      <w:pPr>
        <w:rPr>
          <w:sz w:val="20"/>
          <w:szCs w:val="20"/>
        </w:rPr>
      </w:pPr>
      <w:r w:rsidDel="00000000" w:rsidR="00000000" w:rsidRPr="00000000">
        <w:rPr>
          <w:b w:val="1"/>
          <w:sz w:val="20"/>
          <w:szCs w:val="20"/>
          <w:rtl w:val="0"/>
        </w:rPr>
        <w:t xml:space="preserve">Duration:-</w:t>
      </w:r>
      <w:r w:rsidDel="00000000" w:rsidR="00000000" w:rsidRPr="00000000">
        <w:rPr>
          <w:sz w:val="20"/>
          <w:szCs w:val="20"/>
          <w:rtl w:val="0"/>
        </w:rPr>
        <w:t xml:space="preserve">9 months</w:t>
      </w:r>
    </w:p>
    <w:p w:rsidR="00000000" w:rsidDel="00000000" w:rsidP="00000000" w:rsidRDefault="00000000" w:rsidRPr="00000000" w14:paraId="00000028">
      <w:pPr>
        <w:rPr>
          <w:b w:val="1"/>
          <w:sz w:val="20"/>
          <w:szCs w:val="20"/>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b w:val="1"/>
          <w:sz w:val="20"/>
          <w:szCs w:val="20"/>
          <w:rtl w:val="0"/>
        </w:rPr>
        <w:t xml:space="preserve">Company:</w:t>
      </w:r>
      <w:r w:rsidDel="00000000" w:rsidR="00000000" w:rsidRPr="00000000">
        <w:rPr>
          <w:sz w:val="20"/>
          <w:szCs w:val="20"/>
          <w:rtl w:val="0"/>
        </w:rPr>
        <w:t xml:space="preserve">-ACE</w:t>
      </w:r>
    </w:p>
    <w:p w:rsidR="00000000" w:rsidDel="00000000" w:rsidP="00000000" w:rsidRDefault="00000000" w:rsidRPr="00000000" w14:paraId="0000002C">
      <w:pPr>
        <w:rPr>
          <w:sz w:val="20"/>
          <w:szCs w:val="20"/>
        </w:rPr>
      </w:pPr>
      <w:r w:rsidDel="00000000" w:rsidR="00000000" w:rsidRPr="00000000">
        <w:rPr>
          <w:b w:val="1"/>
          <w:sz w:val="20"/>
          <w:szCs w:val="20"/>
          <w:rtl w:val="0"/>
        </w:rPr>
        <w:t xml:space="preserve">Designation:-</w:t>
      </w:r>
      <w:r w:rsidDel="00000000" w:rsidR="00000000" w:rsidRPr="00000000">
        <w:rPr>
          <w:sz w:val="20"/>
          <w:szCs w:val="20"/>
          <w:rtl w:val="0"/>
        </w:rPr>
        <w:t xml:space="preserve">Intern as a Salesforce Admin</w:t>
      </w:r>
    </w:p>
    <w:p w:rsidR="00000000" w:rsidDel="00000000" w:rsidP="00000000" w:rsidRDefault="00000000" w:rsidRPr="00000000" w14:paraId="0000002D">
      <w:pPr>
        <w:rPr>
          <w:sz w:val="20"/>
          <w:szCs w:val="20"/>
        </w:rPr>
      </w:pPr>
      <w:r w:rsidDel="00000000" w:rsidR="00000000" w:rsidRPr="00000000">
        <w:rPr>
          <w:b w:val="1"/>
          <w:sz w:val="20"/>
          <w:szCs w:val="20"/>
          <w:rtl w:val="0"/>
        </w:rPr>
        <w:t xml:space="preserve">Duration:-</w:t>
      </w:r>
      <w:r w:rsidDel="00000000" w:rsidR="00000000" w:rsidRPr="00000000">
        <w:rPr>
          <w:sz w:val="20"/>
          <w:szCs w:val="20"/>
          <w:rtl w:val="0"/>
        </w:rPr>
        <w:t xml:space="preserve">3 months</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pBdr>
          <w:bottom w:color="808080" w:space="1" w:sz="4" w:val="single"/>
        </w:pBdr>
        <w:rPr>
          <w:b w:val="1"/>
          <w:sz w:val="28"/>
          <w:szCs w:val="28"/>
        </w:rPr>
      </w:pPr>
      <w:r w:rsidDel="00000000" w:rsidR="00000000" w:rsidRPr="00000000">
        <w:rPr>
          <w:rtl w:val="0"/>
        </w:rPr>
      </w:r>
    </w:p>
    <w:p w:rsidR="00000000" w:rsidDel="00000000" w:rsidP="00000000" w:rsidRDefault="00000000" w:rsidRPr="00000000" w14:paraId="00000037">
      <w:pPr>
        <w:pBdr>
          <w:bottom w:color="808080" w:space="1" w:sz="4" w:val="single"/>
        </w:pBdr>
        <w:rPr>
          <w:b w:val="1"/>
          <w:sz w:val="28"/>
          <w:szCs w:val="28"/>
        </w:rPr>
      </w:pPr>
      <w:r w:rsidDel="00000000" w:rsidR="00000000" w:rsidRPr="00000000">
        <w:rPr>
          <w:b w:val="1"/>
          <w:sz w:val="28"/>
          <w:szCs w:val="28"/>
          <w:rtl w:val="0"/>
        </w:rPr>
        <w:t xml:space="preserve">Professional Projects Handled </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PATIENT DATA EXCHANGE</w:t>
      </w:r>
      <w:r w:rsidDel="00000000" w:rsidR="00000000" w:rsidRPr="00000000">
        <w:rPr>
          <w:rtl w:val="0"/>
        </w:rPr>
        <w:t xml:space="preserve"> </w:t>
      </w:r>
    </w:p>
    <w:p w:rsidR="00000000" w:rsidDel="00000000" w:rsidP="00000000" w:rsidRDefault="00000000" w:rsidRPr="00000000" w14:paraId="0000003C">
      <w:pPr>
        <w:rPr>
          <w:sz w:val="20"/>
          <w:szCs w:val="20"/>
        </w:rPr>
      </w:pPr>
      <w:r w:rsidDel="00000000" w:rsidR="00000000" w:rsidRPr="00000000">
        <w:rPr>
          <w:sz w:val="20"/>
          <w:szCs w:val="20"/>
          <w:rtl w:val="0"/>
        </w:rPr>
        <w:t xml:space="preserve">Company: -ACE</w:t>
      </w:r>
    </w:p>
    <w:p w:rsidR="00000000" w:rsidDel="00000000" w:rsidP="00000000" w:rsidRDefault="00000000" w:rsidRPr="00000000" w14:paraId="0000003D">
      <w:pPr>
        <w:rPr>
          <w:sz w:val="20"/>
          <w:szCs w:val="20"/>
        </w:rPr>
      </w:pPr>
      <w:r w:rsidDel="00000000" w:rsidR="00000000" w:rsidRPr="00000000">
        <w:rPr>
          <w:sz w:val="20"/>
          <w:szCs w:val="20"/>
          <w:rtl w:val="0"/>
        </w:rPr>
        <w:t xml:space="preserve">Duration: Three Months </w:t>
      </w:r>
    </w:p>
    <w:p w:rsidR="00000000" w:rsidDel="00000000" w:rsidP="00000000" w:rsidRDefault="00000000" w:rsidRPr="00000000" w14:paraId="0000003E">
      <w:pPr>
        <w:rPr>
          <w:sz w:val="20"/>
          <w:szCs w:val="20"/>
        </w:rPr>
      </w:pPr>
      <w:r w:rsidDel="00000000" w:rsidR="00000000" w:rsidRPr="00000000">
        <w:rPr>
          <w:sz w:val="20"/>
          <w:szCs w:val="20"/>
          <w:rtl w:val="0"/>
        </w:rPr>
        <w:t xml:space="preserve">Team size: 3</w:t>
      </w:r>
    </w:p>
    <w:p w:rsidR="00000000" w:rsidDel="00000000" w:rsidP="00000000" w:rsidRDefault="00000000" w:rsidRPr="00000000" w14:paraId="0000003F">
      <w:pPr>
        <w:rPr>
          <w:sz w:val="20"/>
          <w:szCs w:val="20"/>
        </w:rPr>
      </w:pPr>
      <w:r w:rsidDel="00000000" w:rsidR="00000000" w:rsidRPr="00000000">
        <w:rPr>
          <w:sz w:val="20"/>
          <w:szCs w:val="20"/>
          <w:rtl w:val="0"/>
        </w:rPr>
        <w:t xml:space="preserve">Role: Intern as a Salesforce Developer/Salesforce Admin</w:t>
      </w:r>
    </w:p>
    <w:p w:rsidR="00000000" w:rsidDel="00000000" w:rsidP="00000000" w:rsidRDefault="00000000" w:rsidRPr="00000000" w14:paraId="00000040">
      <w:pPr>
        <w:rPr>
          <w:sz w:val="20"/>
          <w:szCs w:val="20"/>
        </w:rPr>
      </w:pPr>
      <w:r w:rsidDel="00000000" w:rsidR="00000000" w:rsidRPr="00000000">
        <w:rPr>
          <w:sz w:val="20"/>
          <w:szCs w:val="20"/>
          <w:rtl w:val="0"/>
        </w:rPr>
        <w:t xml:space="preserve">Specification:</w:t>
        <w:tab/>
        <w:t xml:space="preserve">Developed a system, which gives interoperability of patient data to multiple hospitals. System primarily serves as a transfer agent for exchanging patient data in the form of packet with the hospital where he/she is getting transferred.System allows creating new patient and storing patient related documents on third party storage system such as Box.com. We have also implemented dummy EMR system integration with our data exchange system, which simulates the mechanism of fetching records from EMR system to Patient Data Exchange System.</w:t>
      </w:r>
    </w:p>
    <w:p w:rsidR="00000000" w:rsidDel="00000000" w:rsidP="00000000" w:rsidRDefault="00000000" w:rsidRPr="00000000" w14:paraId="00000041">
      <w:pPr>
        <w:rPr>
          <w:sz w:val="20"/>
          <w:szCs w:val="20"/>
        </w:rPr>
      </w:pPr>
      <w:r w:rsidDel="00000000" w:rsidR="00000000" w:rsidRPr="00000000">
        <w:rPr>
          <w:sz w:val="20"/>
          <w:szCs w:val="20"/>
          <w:rtl w:val="0"/>
        </w:rPr>
        <w:t xml:space="preserve">I worked on database design of the whole project using Salesforce key relationships and considering limitations. </w:t>
      </w:r>
    </w:p>
    <w:p w:rsidR="00000000" w:rsidDel="00000000" w:rsidP="00000000" w:rsidRDefault="00000000" w:rsidRPr="00000000" w14:paraId="00000042">
      <w:pPr>
        <w:rPr>
          <w:sz w:val="20"/>
          <w:szCs w:val="20"/>
        </w:rPr>
      </w:pPr>
      <w:r w:rsidDel="00000000" w:rsidR="00000000" w:rsidRPr="00000000">
        <w:rPr>
          <w:sz w:val="20"/>
          <w:szCs w:val="20"/>
          <w:rtl w:val="0"/>
        </w:rPr>
        <w:t xml:space="preserve">I also created Wireframes in HTML and worked on business logic development for patient data exchange system. I studied the Box.com API’s for Salesforce.  I developed the Visualforce Pages having DOJO used for UI widgets of files user friendly.</w:t>
      </w:r>
    </w:p>
    <w:p w:rsidR="00000000" w:rsidDel="00000000" w:rsidP="00000000" w:rsidRDefault="00000000" w:rsidRPr="00000000" w14:paraId="00000043">
      <w:pPr>
        <w:rPr>
          <w:sz w:val="20"/>
          <w:szCs w:val="20"/>
        </w:rPr>
      </w:pPr>
      <w:r w:rsidDel="00000000" w:rsidR="00000000" w:rsidRPr="00000000">
        <w:rPr>
          <w:sz w:val="20"/>
          <w:szCs w:val="20"/>
          <w:rtl w:val="0"/>
        </w:rPr>
        <w:t xml:space="preserve"> I also worked extensively on customer portal setup, using cloning, and sharing of the records.</w:t>
      </w:r>
    </w:p>
    <w:p w:rsidR="00000000" w:rsidDel="00000000" w:rsidP="00000000" w:rsidRDefault="00000000" w:rsidRPr="00000000" w14:paraId="00000044">
      <w:pPr>
        <w:rPr>
          <w:sz w:val="20"/>
          <w:szCs w:val="20"/>
        </w:rPr>
      </w:pPr>
      <w:r w:rsidDel="00000000" w:rsidR="00000000" w:rsidRPr="00000000">
        <w:rPr>
          <w:sz w:val="20"/>
          <w:szCs w:val="20"/>
          <w:rtl w:val="0"/>
        </w:rPr>
        <w:t xml:space="preserve">Environment:</w:t>
        <w:tab/>
        <w:t xml:space="preserve">Salesforce.com – Apex, Visualforce, Triggers, Custom Objects &amp; Relationships, Users &amp; Profiles.</w:t>
        <w:tab/>
        <w:tab/>
        <w:t xml:space="preserve">              Box.com – Box.com API V1, Box embed widgets.</w:t>
      </w:r>
    </w:p>
    <w:p w:rsidR="00000000" w:rsidDel="00000000" w:rsidP="00000000" w:rsidRDefault="00000000" w:rsidRPr="00000000" w14:paraId="00000045">
      <w:pPr>
        <w:rPr>
          <w:sz w:val="20"/>
          <w:szCs w:val="20"/>
        </w:rPr>
      </w:pPr>
      <w:r w:rsidDel="00000000" w:rsidR="00000000" w:rsidRPr="00000000">
        <w:rPr>
          <w:sz w:val="20"/>
          <w:szCs w:val="20"/>
          <w:rtl w:val="0"/>
        </w:rPr>
        <w:t xml:space="preserve">                            UI- jQuery, Dojo, HTML, CSS.</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PROJECT MANAGEMENT APPLICATION</w:t>
      </w:r>
    </w:p>
    <w:p w:rsidR="00000000" w:rsidDel="00000000" w:rsidP="00000000" w:rsidRDefault="00000000" w:rsidRPr="00000000" w14:paraId="00000049">
      <w:pPr>
        <w:rPr>
          <w:b w:val="0"/>
          <w:sz w:val="20"/>
          <w:szCs w:val="20"/>
        </w:rPr>
      </w:pPr>
      <w:r w:rsidDel="00000000" w:rsidR="00000000" w:rsidRPr="00000000">
        <w:rPr>
          <w:b w:val="0"/>
          <w:sz w:val="20"/>
          <w:szCs w:val="20"/>
          <w:rtl w:val="0"/>
        </w:rPr>
        <w:t xml:space="preserve">Company: </w:t>
      </w:r>
      <w:r w:rsidDel="00000000" w:rsidR="00000000" w:rsidRPr="00000000">
        <w:rPr>
          <w:sz w:val="20"/>
          <w:szCs w:val="20"/>
          <w:rtl w:val="0"/>
        </w:rPr>
        <w:t xml:space="preserve">CONCENTRIX</w:t>
      </w:r>
      <w:r w:rsidDel="00000000" w:rsidR="00000000" w:rsidRPr="00000000">
        <w:rPr>
          <w:rtl w:val="0"/>
        </w:rPr>
      </w:r>
    </w:p>
    <w:p w:rsidR="00000000" w:rsidDel="00000000" w:rsidP="00000000" w:rsidRDefault="00000000" w:rsidRPr="00000000" w14:paraId="0000004A">
      <w:pPr>
        <w:rPr>
          <w:b w:val="0"/>
          <w:sz w:val="20"/>
          <w:szCs w:val="20"/>
        </w:rPr>
      </w:pPr>
      <w:r w:rsidDel="00000000" w:rsidR="00000000" w:rsidRPr="00000000">
        <w:rPr>
          <w:b w:val="0"/>
          <w:sz w:val="20"/>
          <w:szCs w:val="20"/>
          <w:rtl w:val="0"/>
        </w:rPr>
        <w:t xml:space="preserve">Duration- </w:t>
      </w:r>
      <w:r w:rsidDel="00000000" w:rsidR="00000000" w:rsidRPr="00000000">
        <w:rPr>
          <w:sz w:val="20"/>
          <w:szCs w:val="20"/>
          <w:rtl w:val="0"/>
        </w:rPr>
        <w:t xml:space="preserve">Four </w:t>
      </w:r>
      <w:r w:rsidDel="00000000" w:rsidR="00000000" w:rsidRPr="00000000">
        <w:rPr>
          <w:b w:val="0"/>
          <w:sz w:val="20"/>
          <w:szCs w:val="20"/>
          <w:rtl w:val="0"/>
        </w:rPr>
        <w:t xml:space="preserve">Months</w:t>
      </w:r>
    </w:p>
    <w:p w:rsidR="00000000" w:rsidDel="00000000" w:rsidP="00000000" w:rsidRDefault="00000000" w:rsidRPr="00000000" w14:paraId="0000004B">
      <w:pPr>
        <w:rPr>
          <w:b w:val="0"/>
          <w:sz w:val="20"/>
          <w:szCs w:val="20"/>
        </w:rPr>
      </w:pPr>
      <w:r w:rsidDel="00000000" w:rsidR="00000000" w:rsidRPr="00000000">
        <w:rPr>
          <w:b w:val="0"/>
          <w:sz w:val="20"/>
          <w:szCs w:val="20"/>
          <w:rtl w:val="0"/>
        </w:rPr>
        <w:t xml:space="preserve">Team size : </w:t>
      </w:r>
      <w:r w:rsidDel="00000000" w:rsidR="00000000" w:rsidRPr="00000000">
        <w:rPr>
          <w:sz w:val="20"/>
          <w:szCs w:val="20"/>
          <w:rtl w:val="0"/>
        </w:rPr>
        <w:t xml:space="preserve">3</w:t>
      </w:r>
      <w:r w:rsidDel="00000000" w:rsidR="00000000" w:rsidRPr="00000000">
        <w:rPr>
          <w:rtl w:val="0"/>
        </w:rPr>
      </w:r>
    </w:p>
    <w:p w:rsidR="00000000" w:rsidDel="00000000" w:rsidP="00000000" w:rsidRDefault="00000000" w:rsidRPr="00000000" w14:paraId="0000004C">
      <w:pPr>
        <w:rPr>
          <w:b w:val="0"/>
          <w:sz w:val="20"/>
          <w:szCs w:val="20"/>
        </w:rPr>
      </w:pPr>
      <w:r w:rsidDel="00000000" w:rsidR="00000000" w:rsidRPr="00000000">
        <w:rPr>
          <w:b w:val="0"/>
          <w:sz w:val="20"/>
          <w:szCs w:val="20"/>
          <w:rtl w:val="0"/>
        </w:rPr>
        <w:t xml:space="preserve">Role : </w:t>
      </w:r>
      <w:r w:rsidDel="00000000" w:rsidR="00000000" w:rsidRPr="00000000">
        <w:rPr>
          <w:sz w:val="20"/>
          <w:szCs w:val="20"/>
          <w:rtl w:val="0"/>
        </w:rPr>
        <w:t xml:space="preserve">Salesforce Admin</w:t>
      </w: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b w:val="1"/>
          <w:sz w:val="20"/>
          <w:szCs w:val="20"/>
          <w:rtl w:val="0"/>
        </w:rPr>
        <w:t xml:space="preserve">Description:- </w:t>
      </w:r>
      <w:r w:rsidDel="00000000" w:rsidR="00000000" w:rsidRPr="00000000">
        <w:rPr>
          <w:sz w:val="20"/>
          <w:szCs w:val="20"/>
          <w:rtl w:val="0"/>
        </w:rPr>
        <w:t xml:space="preserve">In this  project we will see that when a new project record is created then the Owner(i.e.Admin), the Project Manager  &amp; the Client Should receive an email.</w:t>
      </w:r>
    </w:p>
    <w:p w:rsidR="00000000" w:rsidDel="00000000" w:rsidP="00000000" w:rsidRDefault="00000000" w:rsidRPr="00000000" w14:paraId="0000004E">
      <w:pPr>
        <w:rPr>
          <w:sz w:val="20"/>
          <w:szCs w:val="20"/>
        </w:rPr>
      </w:pPr>
      <w:r w:rsidDel="00000000" w:rsidR="00000000" w:rsidRPr="00000000">
        <w:rPr>
          <w:sz w:val="20"/>
          <w:szCs w:val="20"/>
          <w:rtl w:val="0"/>
        </w:rPr>
        <w:t xml:space="preserve">For the development of this application, I built and implemented Data Models and Business process Automation.</w:t>
      </w:r>
    </w:p>
    <w:p w:rsidR="00000000" w:rsidDel="00000000" w:rsidP="00000000" w:rsidRDefault="00000000" w:rsidRPr="00000000" w14:paraId="0000004F">
      <w:pPr>
        <w:rPr>
          <w:sz w:val="20"/>
          <w:szCs w:val="20"/>
        </w:rPr>
      </w:pPr>
      <w:r w:rsidDel="00000000" w:rsidR="00000000" w:rsidRPr="00000000">
        <w:rPr>
          <w:b w:val="0"/>
          <w:sz w:val="20"/>
          <w:szCs w:val="20"/>
          <w:rtl w:val="0"/>
        </w:rPr>
        <w:t xml:space="preserve">Environment: </w:t>
      </w:r>
      <w:r w:rsidDel="00000000" w:rsidR="00000000" w:rsidRPr="00000000">
        <w:rPr>
          <w:sz w:val="20"/>
          <w:szCs w:val="20"/>
          <w:rtl w:val="0"/>
        </w:rPr>
        <w:t xml:space="preserve">salesforce.com-Custom Objects &amp; Standard Object</w:t>
      </w:r>
      <w:r w:rsidDel="00000000" w:rsidR="00000000" w:rsidRPr="00000000">
        <w:rPr>
          <w:b w:val="0"/>
          <w:sz w:val="20"/>
          <w:szCs w:val="20"/>
          <w:rtl w:val="0"/>
        </w:rPr>
        <w:t xml:space="preserve"> , </w:t>
      </w:r>
      <w:r w:rsidDel="00000000" w:rsidR="00000000" w:rsidRPr="00000000">
        <w:rPr>
          <w:sz w:val="20"/>
          <w:szCs w:val="20"/>
          <w:rtl w:val="0"/>
        </w:rPr>
        <w:t xml:space="preserve">business</w:t>
      </w:r>
      <w:r w:rsidDel="00000000" w:rsidR="00000000" w:rsidRPr="00000000">
        <w:rPr>
          <w:b w:val="0"/>
          <w:sz w:val="20"/>
          <w:szCs w:val="20"/>
          <w:rtl w:val="0"/>
        </w:rPr>
        <w:t xml:space="preserve"> </w:t>
      </w:r>
      <w:r w:rsidDel="00000000" w:rsidR="00000000" w:rsidRPr="00000000">
        <w:rPr>
          <w:sz w:val="20"/>
          <w:szCs w:val="20"/>
          <w:rtl w:val="0"/>
        </w:rPr>
        <w:t xml:space="preserve">Process</w:t>
      </w:r>
      <w:r w:rsidDel="00000000" w:rsidR="00000000" w:rsidRPr="00000000">
        <w:rPr>
          <w:b w:val="0"/>
          <w:sz w:val="20"/>
          <w:szCs w:val="20"/>
          <w:rtl w:val="0"/>
        </w:rPr>
        <w:t xml:space="preserve"> </w:t>
      </w:r>
      <w:r w:rsidDel="00000000" w:rsidR="00000000" w:rsidRPr="00000000">
        <w:rPr>
          <w:sz w:val="20"/>
          <w:szCs w:val="20"/>
          <w:rtl w:val="0"/>
        </w:rPr>
        <w:t xml:space="preserve">Automation, Triggers, Asynchronous Apex</w:t>
      </w:r>
    </w:p>
    <w:p w:rsidR="00000000" w:rsidDel="00000000" w:rsidP="00000000" w:rsidRDefault="00000000" w:rsidRPr="00000000" w14:paraId="00000050">
      <w:pPr>
        <w:rPr>
          <w:sz w:val="20"/>
          <w:szCs w:val="20"/>
        </w:rPr>
      </w:pPr>
      <w:r w:rsidDel="00000000" w:rsidR="00000000" w:rsidRPr="00000000">
        <w:rPr>
          <w:b w:val="0"/>
          <w:sz w:val="20"/>
          <w:szCs w:val="20"/>
          <w:rtl w:val="0"/>
        </w:rPr>
        <w:t xml:space="preserve">                     UI-Html, Css</w:t>
      </w: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pBdr>
          <w:bottom w:color="808080" w:space="1" w:sz="4" w:val="single"/>
        </w:pBdr>
        <w:rPr>
          <w:b w:val="1"/>
        </w:rPr>
      </w:pPr>
      <w:r w:rsidDel="00000000" w:rsidR="00000000" w:rsidRPr="00000000">
        <w:rPr>
          <w:b w:val="1"/>
          <w:rtl w:val="0"/>
        </w:rPr>
        <w:t xml:space="preserve">RESIDENTIAL SOCIETY MANAGEMENT APPLICATION</w:t>
      </w:r>
    </w:p>
    <w:p w:rsidR="00000000" w:rsidDel="00000000" w:rsidP="00000000" w:rsidRDefault="00000000" w:rsidRPr="00000000" w14:paraId="00000054">
      <w:pPr>
        <w:pBdr>
          <w:bottom w:color="808080" w:space="1" w:sz="4" w:val="single"/>
        </w:pBdr>
        <w:rPr>
          <w:sz w:val="20"/>
          <w:szCs w:val="20"/>
        </w:rPr>
      </w:pPr>
      <w:r w:rsidDel="00000000" w:rsidR="00000000" w:rsidRPr="00000000">
        <w:rPr>
          <w:sz w:val="20"/>
          <w:szCs w:val="20"/>
          <w:rtl w:val="0"/>
        </w:rPr>
        <w:t xml:space="preserve">Company:-CONCENTRIX</w:t>
      </w:r>
    </w:p>
    <w:p w:rsidR="00000000" w:rsidDel="00000000" w:rsidP="00000000" w:rsidRDefault="00000000" w:rsidRPr="00000000" w14:paraId="00000055">
      <w:pPr>
        <w:pBdr>
          <w:bottom w:color="808080" w:space="1" w:sz="4" w:val="single"/>
        </w:pBdr>
        <w:rPr>
          <w:sz w:val="20"/>
          <w:szCs w:val="20"/>
        </w:rPr>
      </w:pPr>
      <w:r w:rsidDel="00000000" w:rsidR="00000000" w:rsidRPr="00000000">
        <w:rPr>
          <w:sz w:val="20"/>
          <w:szCs w:val="20"/>
          <w:rtl w:val="0"/>
        </w:rPr>
        <w:t xml:space="preserve">Duration:-Five Months</w:t>
      </w:r>
    </w:p>
    <w:p w:rsidR="00000000" w:rsidDel="00000000" w:rsidP="00000000" w:rsidRDefault="00000000" w:rsidRPr="00000000" w14:paraId="00000056">
      <w:pPr>
        <w:pBdr>
          <w:bottom w:color="808080" w:space="1" w:sz="4" w:val="single"/>
        </w:pBdr>
        <w:rPr>
          <w:sz w:val="20"/>
          <w:szCs w:val="20"/>
        </w:rPr>
      </w:pPr>
      <w:r w:rsidDel="00000000" w:rsidR="00000000" w:rsidRPr="00000000">
        <w:rPr>
          <w:sz w:val="20"/>
          <w:szCs w:val="20"/>
          <w:rtl w:val="0"/>
        </w:rPr>
        <w:t xml:space="preserve">Team Size:-2</w:t>
      </w:r>
    </w:p>
    <w:p w:rsidR="00000000" w:rsidDel="00000000" w:rsidP="00000000" w:rsidRDefault="00000000" w:rsidRPr="00000000" w14:paraId="00000057">
      <w:pPr>
        <w:pBdr>
          <w:bottom w:color="808080" w:space="1" w:sz="4" w:val="single"/>
        </w:pBdr>
        <w:rPr>
          <w:b w:val="1"/>
          <w:sz w:val="20"/>
          <w:szCs w:val="20"/>
        </w:rPr>
      </w:pPr>
      <w:r w:rsidDel="00000000" w:rsidR="00000000" w:rsidRPr="00000000">
        <w:rPr>
          <w:rtl w:val="0"/>
        </w:rPr>
      </w:r>
    </w:p>
    <w:p w:rsidR="00000000" w:rsidDel="00000000" w:rsidP="00000000" w:rsidRDefault="00000000" w:rsidRPr="00000000" w14:paraId="00000058">
      <w:pPr>
        <w:pBdr>
          <w:bottom w:color="808080" w:space="1" w:sz="4" w:val="single"/>
        </w:pBdr>
        <w:rPr>
          <w:sz w:val="20"/>
          <w:szCs w:val="20"/>
        </w:rPr>
      </w:pPr>
      <w:r w:rsidDel="00000000" w:rsidR="00000000" w:rsidRPr="00000000">
        <w:rPr>
          <w:b w:val="1"/>
          <w:sz w:val="20"/>
          <w:szCs w:val="20"/>
          <w:rtl w:val="0"/>
        </w:rPr>
        <w:t xml:space="preserve">Description:- </w:t>
      </w:r>
      <w:r w:rsidDel="00000000" w:rsidR="00000000" w:rsidRPr="00000000">
        <w:rPr>
          <w:rtl w:val="0"/>
        </w:rPr>
      </w:r>
    </w:p>
    <w:p w:rsidR="00000000" w:rsidDel="00000000" w:rsidP="00000000" w:rsidRDefault="00000000" w:rsidRPr="00000000" w14:paraId="00000059">
      <w:pPr>
        <w:pBdr>
          <w:bottom w:color="808080" w:space="1" w:sz="4" w:val="single"/>
        </w:pBdr>
        <w:rPr>
          <w:sz w:val="20"/>
          <w:szCs w:val="20"/>
        </w:rPr>
      </w:pPr>
      <w:r w:rsidDel="00000000" w:rsidR="00000000" w:rsidRPr="00000000">
        <w:rPr>
          <w:sz w:val="20"/>
          <w:szCs w:val="20"/>
          <w:rtl w:val="0"/>
        </w:rPr>
        <w:t xml:space="preserve">Developed a Residential Society Management Application. Using this application the society management staff can create new members and track their Maintenance Records .The Maintenance Object keeps a track of the members who have paid the maintenance amount and which members have their maintenance amount due.Staff can also send email to the Members reminding them to pay the society maintenance fee.On receiving the amount an acknowledgement message is sent  to the member . Security Guard can use the Visitor object to enter data of all visitors that pay a visit to the members of the society in a day and maintain all the details such as relationship with the member , Contact Details , and reason for the visit.  </w:t>
      </w:r>
    </w:p>
    <w:p w:rsidR="00000000" w:rsidDel="00000000" w:rsidP="00000000" w:rsidRDefault="00000000" w:rsidRPr="00000000" w14:paraId="0000005A">
      <w:pPr>
        <w:pBdr>
          <w:bottom w:color="808080" w:space="1" w:sz="4" w:val="single"/>
        </w:pBdr>
        <w:rPr>
          <w:sz w:val="20"/>
          <w:szCs w:val="20"/>
        </w:rPr>
      </w:pPr>
      <w:r w:rsidDel="00000000" w:rsidR="00000000" w:rsidRPr="00000000">
        <w:rPr>
          <w:rtl w:val="0"/>
        </w:rPr>
      </w:r>
    </w:p>
    <w:p w:rsidR="00000000" w:rsidDel="00000000" w:rsidP="00000000" w:rsidRDefault="00000000" w:rsidRPr="00000000" w14:paraId="0000005B">
      <w:pPr>
        <w:pBdr>
          <w:bottom w:color="808080" w:space="1" w:sz="4" w:val="single"/>
        </w:pBdr>
        <w:rPr>
          <w:b w:val="1"/>
          <w:sz w:val="20"/>
          <w:szCs w:val="20"/>
        </w:rPr>
      </w:pPr>
      <w:r w:rsidDel="00000000" w:rsidR="00000000" w:rsidRPr="00000000">
        <w:rPr>
          <w:b w:val="1"/>
          <w:sz w:val="20"/>
          <w:szCs w:val="20"/>
          <w:rtl w:val="0"/>
        </w:rPr>
        <w:t xml:space="preserve">ROLES AND RESPONSIBILITIES:</w:t>
      </w:r>
    </w:p>
    <w:p w:rsidR="00000000" w:rsidDel="00000000" w:rsidP="00000000" w:rsidRDefault="00000000" w:rsidRPr="00000000" w14:paraId="0000005C">
      <w:pPr>
        <w:pBdr>
          <w:bottom w:color="808080" w:space="1" w:sz="4" w:val="single"/>
        </w:pBdr>
        <w:rPr>
          <w:b w:val="1"/>
          <w:sz w:val="20"/>
          <w:szCs w:val="20"/>
        </w:rPr>
      </w:pPr>
      <w:r w:rsidDel="00000000" w:rsidR="00000000" w:rsidRPr="00000000">
        <w:rPr>
          <w:rtl w:val="0"/>
        </w:rPr>
      </w:r>
    </w:p>
    <w:p w:rsidR="00000000" w:rsidDel="00000000" w:rsidP="00000000" w:rsidRDefault="00000000" w:rsidRPr="00000000" w14:paraId="0000005D">
      <w:pPr>
        <w:pBdr>
          <w:bottom w:color="808080" w:space="1" w:sz="4" w:val="single"/>
        </w:pBdr>
        <w:rPr>
          <w:b w:val="1"/>
          <w:sz w:val="20"/>
          <w:szCs w:val="20"/>
        </w:rPr>
      </w:pPr>
      <w:r w:rsidDel="00000000" w:rsidR="00000000" w:rsidRPr="00000000">
        <w:rPr>
          <w:b w:val="1"/>
          <w:sz w:val="20"/>
          <w:szCs w:val="20"/>
          <w:rtl w:val="0"/>
        </w:rPr>
        <w:t xml:space="preserve">Role : Salesforce Developer </w:t>
      </w:r>
    </w:p>
    <w:p w:rsidR="00000000" w:rsidDel="00000000" w:rsidP="00000000" w:rsidRDefault="00000000" w:rsidRPr="00000000" w14:paraId="0000005E">
      <w:pPr>
        <w:pBdr>
          <w:bottom w:color="808080" w:space="1" w:sz="4" w:val="single"/>
        </w:pBdr>
        <w:rPr>
          <w:b w:val="1"/>
          <w:sz w:val="20"/>
          <w:szCs w:val="20"/>
        </w:rPr>
      </w:pPr>
      <w:r w:rsidDel="00000000" w:rsidR="00000000" w:rsidRPr="00000000">
        <w:rPr>
          <w:rtl w:val="0"/>
        </w:rPr>
      </w:r>
    </w:p>
    <w:p w:rsidR="00000000" w:rsidDel="00000000" w:rsidP="00000000" w:rsidRDefault="00000000" w:rsidRPr="00000000" w14:paraId="0000005F">
      <w:pPr>
        <w:pBdr>
          <w:bottom w:color="808080" w:space="1" w:sz="4" w:val="single"/>
        </w:pBdr>
        <w:rPr>
          <w:b w:val="1"/>
          <w:sz w:val="20"/>
          <w:szCs w:val="20"/>
        </w:rPr>
      </w:pPr>
      <w:r w:rsidDel="00000000" w:rsidR="00000000" w:rsidRPr="00000000">
        <w:rPr>
          <w:b w:val="1"/>
          <w:sz w:val="20"/>
          <w:szCs w:val="20"/>
          <w:rtl w:val="0"/>
        </w:rPr>
        <w:t xml:space="preserve">Responsibility:</w:t>
      </w:r>
    </w:p>
    <w:p w:rsidR="00000000" w:rsidDel="00000000" w:rsidP="00000000" w:rsidRDefault="00000000" w:rsidRPr="00000000" w14:paraId="00000060">
      <w:pPr>
        <w:numPr>
          <w:ilvl w:val="0"/>
          <w:numId w:val="2"/>
        </w:numPr>
        <w:pBdr>
          <w:bottom w:color="808080" w:space="1" w:sz="4" w:val="single"/>
        </w:pBdr>
        <w:ind w:left="720" w:hanging="360"/>
        <w:rPr>
          <w:sz w:val="20"/>
          <w:szCs w:val="20"/>
          <w:u w:val="none"/>
        </w:rPr>
      </w:pPr>
      <w:r w:rsidDel="00000000" w:rsidR="00000000" w:rsidRPr="00000000">
        <w:rPr>
          <w:sz w:val="20"/>
          <w:szCs w:val="20"/>
          <w:rtl w:val="0"/>
        </w:rPr>
        <w:t xml:space="preserve">Design and development of schema</w:t>
      </w:r>
      <w:r w:rsidDel="00000000" w:rsidR="00000000" w:rsidRPr="00000000">
        <w:rPr>
          <w:rtl w:val="0"/>
        </w:rPr>
      </w:r>
    </w:p>
    <w:p w:rsidR="00000000" w:rsidDel="00000000" w:rsidP="00000000" w:rsidRDefault="00000000" w:rsidRPr="00000000" w14:paraId="00000061">
      <w:pPr>
        <w:numPr>
          <w:ilvl w:val="0"/>
          <w:numId w:val="2"/>
        </w:numPr>
        <w:pBdr>
          <w:bottom w:color="808080" w:space="1" w:sz="4" w:val="single"/>
        </w:pBdr>
        <w:ind w:left="720" w:hanging="360"/>
        <w:rPr>
          <w:sz w:val="20"/>
          <w:szCs w:val="20"/>
          <w:u w:val="none"/>
        </w:rPr>
      </w:pPr>
      <w:r w:rsidDel="00000000" w:rsidR="00000000" w:rsidRPr="00000000">
        <w:rPr>
          <w:sz w:val="20"/>
          <w:szCs w:val="20"/>
          <w:rtl w:val="0"/>
        </w:rPr>
        <w:t xml:space="preserve">Creating data model objects and field</w:t>
      </w:r>
      <w:r w:rsidDel="00000000" w:rsidR="00000000" w:rsidRPr="00000000">
        <w:rPr>
          <w:rtl w:val="0"/>
        </w:rPr>
      </w:r>
    </w:p>
    <w:p w:rsidR="00000000" w:rsidDel="00000000" w:rsidP="00000000" w:rsidRDefault="00000000" w:rsidRPr="00000000" w14:paraId="00000062">
      <w:pPr>
        <w:numPr>
          <w:ilvl w:val="0"/>
          <w:numId w:val="2"/>
        </w:numPr>
        <w:pBdr>
          <w:bottom w:color="808080" w:space="1" w:sz="4" w:val="single"/>
        </w:pBdr>
        <w:ind w:left="720" w:hanging="360"/>
        <w:rPr>
          <w:sz w:val="20"/>
          <w:szCs w:val="20"/>
          <w:u w:val="none"/>
        </w:rPr>
      </w:pPr>
      <w:r w:rsidDel="00000000" w:rsidR="00000000" w:rsidRPr="00000000">
        <w:rPr>
          <w:sz w:val="20"/>
          <w:szCs w:val="20"/>
          <w:rtl w:val="0"/>
        </w:rPr>
        <w:t xml:space="preserve">Creating Business Process Automation</w:t>
      </w:r>
      <w:r w:rsidDel="00000000" w:rsidR="00000000" w:rsidRPr="00000000">
        <w:rPr>
          <w:rtl w:val="0"/>
        </w:rPr>
      </w:r>
    </w:p>
    <w:p w:rsidR="00000000" w:rsidDel="00000000" w:rsidP="00000000" w:rsidRDefault="00000000" w:rsidRPr="00000000" w14:paraId="00000063">
      <w:pPr>
        <w:numPr>
          <w:ilvl w:val="0"/>
          <w:numId w:val="2"/>
        </w:numPr>
        <w:pBdr>
          <w:bottom w:color="808080" w:space="1" w:sz="4" w:val="single"/>
        </w:pBdr>
        <w:ind w:left="720" w:hanging="360"/>
        <w:rPr>
          <w:sz w:val="20"/>
          <w:szCs w:val="20"/>
          <w:u w:val="none"/>
        </w:rPr>
      </w:pPr>
      <w:r w:rsidDel="00000000" w:rsidR="00000000" w:rsidRPr="00000000">
        <w:rPr>
          <w:sz w:val="20"/>
          <w:szCs w:val="20"/>
          <w:rtl w:val="0"/>
        </w:rPr>
        <w:t xml:space="preserve">Developing Visualforce Pages, Apex Controller and Apex Triggers.</w:t>
      </w:r>
      <w:r w:rsidDel="00000000" w:rsidR="00000000" w:rsidRPr="00000000">
        <w:rPr>
          <w:rtl w:val="0"/>
        </w:rPr>
      </w:r>
    </w:p>
    <w:p w:rsidR="00000000" w:rsidDel="00000000" w:rsidP="00000000" w:rsidRDefault="00000000" w:rsidRPr="00000000" w14:paraId="00000064">
      <w:pPr>
        <w:pBdr>
          <w:bottom w:color="808080" w:space="1" w:sz="4" w:val="single"/>
        </w:pBdr>
        <w:rPr>
          <w:b w:val="1"/>
          <w:sz w:val="28"/>
          <w:szCs w:val="28"/>
        </w:rPr>
      </w:pPr>
      <w:r w:rsidDel="00000000" w:rsidR="00000000" w:rsidRPr="00000000">
        <w:rPr>
          <w:rtl w:val="0"/>
        </w:rPr>
      </w:r>
    </w:p>
    <w:p w:rsidR="00000000" w:rsidDel="00000000" w:rsidP="00000000" w:rsidRDefault="00000000" w:rsidRPr="00000000" w14:paraId="00000065">
      <w:pPr>
        <w:pBdr>
          <w:bottom w:color="808080" w:space="1" w:sz="4" w:val="single"/>
        </w:pBdr>
        <w:rPr>
          <w:b w:val="1"/>
          <w:sz w:val="28"/>
          <w:szCs w:val="28"/>
        </w:rPr>
      </w:pPr>
      <w:r w:rsidDel="00000000" w:rsidR="00000000" w:rsidRPr="00000000">
        <w:rPr>
          <w:rtl w:val="0"/>
        </w:rPr>
      </w:r>
    </w:p>
    <w:p w:rsidR="00000000" w:rsidDel="00000000" w:rsidP="00000000" w:rsidRDefault="00000000" w:rsidRPr="00000000" w14:paraId="00000066">
      <w:pPr>
        <w:pBdr>
          <w:bottom w:color="808080" w:space="1" w:sz="4" w:val="single"/>
        </w:pBdr>
        <w:rPr>
          <w:b w:val="1"/>
          <w:sz w:val="28"/>
          <w:szCs w:val="28"/>
        </w:rPr>
      </w:pPr>
      <w:r w:rsidDel="00000000" w:rsidR="00000000" w:rsidRPr="00000000">
        <w:rPr>
          <w:b w:val="1"/>
          <w:sz w:val="28"/>
          <w:szCs w:val="28"/>
          <w:rtl w:val="0"/>
        </w:rPr>
        <w:t xml:space="preserve">Academic Projects Handled </w:t>
      </w:r>
    </w:p>
    <w:p w:rsidR="00000000" w:rsidDel="00000000" w:rsidP="00000000" w:rsidRDefault="00000000" w:rsidRPr="00000000" w14:paraId="00000067">
      <w:pPr>
        <w:rPr>
          <w:b w:val="1"/>
        </w:rPr>
      </w:pPr>
      <w:r w:rsidDel="00000000" w:rsidR="00000000" w:rsidRPr="00000000">
        <w:rPr>
          <w:b w:val="1"/>
          <w:rtl w:val="0"/>
        </w:rPr>
        <w:t xml:space="preserve"> </w:t>
      </w:r>
    </w:p>
    <w:p w:rsidR="00000000" w:rsidDel="00000000" w:rsidP="00000000" w:rsidRDefault="00000000" w:rsidRPr="00000000" w14:paraId="00000068">
      <w:pPr>
        <w:rPr>
          <w:b w:val="1"/>
        </w:rPr>
      </w:pPr>
      <w:r w:rsidDel="00000000" w:rsidR="00000000" w:rsidRPr="00000000">
        <w:rPr>
          <w:b w:val="1"/>
          <w:rtl w:val="0"/>
        </w:rPr>
        <w:t xml:space="preserve">E_Voting System (Visual Cryptography)</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tabs>
          <w:tab w:val="left" w:pos="900"/>
        </w:tabs>
        <w:rPr>
          <w:sz w:val="20"/>
          <w:szCs w:val="20"/>
        </w:rPr>
      </w:pPr>
      <w:r w:rsidDel="00000000" w:rsidR="00000000" w:rsidRPr="00000000">
        <w:rPr>
          <w:sz w:val="20"/>
          <w:szCs w:val="20"/>
          <w:rtl w:val="0"/>
        </w:rPr>
        <w:t xml:space="preserve">My main role in that was to design  the database for the E_voting System using My SQL .</w:t>
      </w:r>
    </w:p>
    <w:p w:rsidR="00000000" w:rsidDel="00000000" w:rsidP="00000000" w:rsidRDefault="00000000" w:rsidRPr="00000000" w14:paraId="0000006B">
      <w:pPr>
        <w:tabs>
          <w:tab w:val="left" w:pos="900"/>
        </w:tabs>
        <w:rPr>
          <w:b w:val="1"/>
          <w:sz w:val="20"/>
          <w:szCs w:val="20"/>
        </w:rPr>
      </w:pPr>
      <w:r w:rsidDel="00000000" w:rsidR="00000000" w:rsidRPr="00000000">
        <w:rPr>
          <w:rtl w:val="0"/>
        </w:rPr>
      </w:r>
    </w:p>
    <w:p w:rsidR="00000000" w:rsidDel="00000000" w:rsidP="00000000" w:rsidRDefault="00000000" w:rsidRPr="00000000" w14:paraId="0000006C">
      <w:pPr>
        <w:tabs>
          <w:tab w:val="left" w:pos="900"/>
        </w:tabs>
        <w:rPr>
          <w:b w:val="1"/>
          <w:sz w:val="20"/>
          <w:szCs w:val="20"/>
        </w:rPr>
      </w:pPr>
      <w:r w:rsidDel="00000000" w:rsidR="00000000" w:rsidRPr="00000000">
        <w:rPr>
          <w:b w:val="1"/>
          <w:sz w:val="20"/>
          <w:szCs w:val="20"/>
          <w:rtl w:val="0"/>
        </w:rPr>
        <w:t xml:space="preserve">The high-level requirements are as following: -</w:t>
      </w:r>
    </w:p>
    <w:p w:rsidR="00000000" w:rsidDel="00000000" w:rsidP="00000000" w:rsidRDefault="00000000" w:rsidRPr="00000000" w14:paraId="0000006D">
      <w:pPr>
        <w:rPr>
          <w:sz w:val="20"/>
          <w:szCs w:val="20"/>
        </w:rPr>
      </w:pPr>
      <w:r w:rsidDel="00000000" w:rsidR="00000000" w:rsidRPr="00000000">
        <w:rPr>
          <w:sz w:val="20"/>
          <w:szCs w:val="20"/>
          <w:rtl w:val="0"/>
        </w:rPr>
        <w:t xml:space="preserve">In the proposed method,election is held in full confidentiality by applying appropriate security measures</w:t>
      </w:r>
    </w:p>
    <w:p w:rsidR="00000000" w:rsidDel="00000000" w:rsidP="00000000" w:rsidRDefault="00000000" w:rsidRPr="00000000" w14:paraId="0000006E">
      <w:pPr>
        <w:rPr>
          <w:sz w:val="20"/>
          <w:szCs w:val="20"/>
        </w:rPr>
      </w:pPr>
      <w:r w:rsidDel="00000000" w:rsidR="00000000" w:rsidRPr="00000000">
        <w:rPr>
          <w:sz w:val="20"/>
          <w:szCs w:val="20"/>
          <w:rtl w:val="0"/>
        </w:rPr>
        <w:t xml:space="preserve">to allow voters to vote for any participating  candidate. Voter can vote  only if he/she logs into system by entering  the correct password  which is generated  by merging the two shares (black &amp; white dotted images)using VC scheme.</w:t>
      </w:r>
    </w:p>
    <w:p w:rsidR="00000000" w:rsidDel="00000000" w:rsidP="00000000" w:rsidRDefault="00000000" w:rsidRPr="00000000" w14:paraId="0000006F">
      <w:pPr>
        <w:tabs>
          <w:tab w:val="left" w:pos="900"/>
        </w:tabs>
        <w:rPr>
          <w:sz w:val="20"/>
          <w:szCs w:val="20"/>
        </w:rPr>
      </w:pPr>
      <w:r w:rsidDel="00000000" w:rsidR="00000000" w:rsidRPr="00000000">
        <w:rPr>
          <w:b w:val="1"/>
          <w:sz w:val="20"/>
          <w:szCs w:val="20"/>
          <w:rtl w:val="0"/>
        </w:rPr>
        <w:t xml:space="preserve">Environment</w:t>
      </w:r>
      <w:r w:rsidDel="00000000" w:rsidR="00000000" w:rsidRPr="00000000">
        <w:rPr>
          <w:sz w:val="20"/>
          <w:szCs w:val="20"/>
          <w:rtl w:val="0"/>
        </w:rPr>
        <w:t xml:space="preserve">:</w:t>
        <w:tab/>
        <w:t xml:space="preserve">JAVA,JSP,MY SQL                   </w:t>
      </w:r>
    </w:p>
    <w:p w:rsidR="00000000" w:rsidDel="00000000" w:rsidP="00000000" w:rsidRDefault="00000000" w:rsidRPr="00000000" w14:paraId="00000070">
      <w:pPr>
        <w:tabs>
          <w:tab w:val="left" w:pos="900"/>
        </w:tabs>
        <w:rPr>
          <w:sz w:val="20"/>
          <w:szCs w:val="20"/>
        </w:rPr>
      </w:pPr>
      <w:r w:rsidDel="00000000" w:rsidR="00000000" w:rsidRPr="00000000">
        <w:rPr>
          <w:sz w:val="20"/>
          <w:szCs w:val="20"/>
          <w:rtl w:val="0"/>
        </w:rPr>
        <w:t xml:space="preserve">                             Deployment - Eclipse, Net Beans, XAMPP Server.</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3977"/>
        </w:tabs>
        <w:spacing w:after="0" w:before="0" w:line="36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 w:val="left" w:pos="2880"/>
        </w:tabs>
        <w:spacing w:after="0" w:before="0" w:line="36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 w:val="left" w:pos="2880"/>
        </w:tabs>
        <w:spacing w:after="0" w:before="0" w:line="36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 w:val="left" w:pos="3420"/>
        </w:tabs>
        <w:spacing w:after="0" w:before="0" w:line="36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77">
      <w:pPr>
        <w:rPr/>
      </w:pPr>
      <w:r w:rsidDel="00000000" w:rsidR="00000000" w:rsidRPr="00000000">
        <w:rPr>
          <w:rtl w:val="0"/>
        </w:rPr>
      </w:r>
    </w:p>
    <w:sectPr>
      <w:pgSz w:h="15840" w:w="12240"/>
      <w:pgMar w:bottom="1440" w:top="1440" w:left="1440" w:right="1440" w:header="288"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Cambria"/>
  <w:font w:name="Georgia"/>
  <w:font w:name="Malgun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GB"/>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4" w:val="single"/>
      </w:pBdr>
      <w:ind w:left="720" w:hanging="720"/>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Trebuchet MS" w:cs="Trebuchet MS" w:eastAsia="Trebuchet MS" w:hAnsi="Trebuchet M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both"/>
    </w:pPr>
    <w:rPr>
      <w:rFonts w:ascii="Trebuchet MS" w:cs="Trebuchet MS" w:eastAsia="Trebuchet MS" w:hAnsi="Trebuchet M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both"/>
    </w:pPr>
    <w:rPr>
      <w:rFonts w:ascii="Trebuchet MS" w:cs="Trebuchet MS" w:eastAsia="Trebuchet MS" w:hAnsi="Trebuchet M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Trebuchet MS" w:cs="Trebuchet MS" w:eastAsia="Trebuchet MS" w:hAnsi="Trebuchet M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both"/>
    </w:pPr>
    <w:rPr>
      <w:rFonts w:ascii="Trebuchet MS" w:cs="Trebuchet MS" w:eastAsia="Trebuchet MS" w:hAnsi="Trebuchet M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4" w:val="single"/>
      </w:pBdr>
      <w:ind w:left="720" w:hanging="720"/>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yle0" w:default="1">
    <w:name w:val="Normal"/>
    <w:next w:val="style0"/>
    <w:qFormat w:val="1"/>
    <w:pPr>
      <w:widowControl w:val="0"/>
      <w:adjustRightInd w:val="0"/>
      <w:spacing w:after="0" w:line="360" w:lineRule="atLeast"/>
      <w:jc w:val="both"/>
      <w:textAlignment w:val="baseline"/>
    </w:pPr>
    <w:rPr>
      <w:rFonts w:ascii="Trebuchet MS" w:cs="Times New Roman" w:eastAsia="Times New Roman" w:hAnsi="Trebuchet MS"/>
      <w:szCs w:val="24"/>
      <w:lang w:val="en-GB"/>
    </w:rPr>
  </w:style>
  <w:style w:type="paragraph" w:styleId="style1">
    <w:name w:val="heading 1"/>
    <w:basedOn w:val="style0"/>
    <w:next w:val="style0"/>
    <w:link w:val="style4097"/>
    <w:qFormat w:val="1"/>
    <w:pPr>
      <w:keepNext w:val="1"/>
      <w:pBdr>
        <w:bottom w:color="auto" w:space="1" w:sz="4" w:val="single"/>
      </w:pBdr>
      <w:ind w:left="720" w:hanging="720"/>
      <w:outlineLvl w:val="0"/>
    </w:pPr>
    <w:rPr>
      <w:rFonts w:ascii="Times New Roman" w:hAnsi="Times New Roman"/>
      <w:b w:val="1"/>
      <w:sz w:val="20"/>
      <w:szCs w:val="20"/>
      <w:lang w:val="en-US"/>
    </w:rPr>
  </w:style>
  <w:style w:type="paragraph" w:styleId="style3">
    <w:name w:val="heading 3"/>
    <w:basedOn w:val="style0"/>
    <w:next w:val="style0"/>
    <w:link w:val="style4100"/>
    <w:uiPriority w:val="9"/>
    <w:qFormat w:val="1"/>
    <w:pPr>
      <w:keepNext w:val="1"/>
      <w:keepLines w:val="1"/>
      <w:spacing w:before="200"/>
      <w:outlineLvl w:val="2"/>
    </w:pPr>
    <w:rPr>
      <w:rFonts w:ascii="Cambria" w:cs="宋体" w:eastAsia="宋体" w:hAnsi="Cambria"/>
      <w:b w:val="1"/>
      <w:bCs w:val="1"/>
      <w:color w:val="4f81bd"/>
    </w:rPr>
  </w:style>
  <w:style w:type="character" w:styleId="style65" w:default="1">
    <w:name w:val="Default Paragraph Font"/>
    <w:next w:val="style65"/>
    <w:uiPriority w:val="1"/>
  </w:style>
  <w:style w:type="table" w:styleId="style105" w:default="1">
    <w:name w:val="Normal Table"/>
    <w:next w:val="style105"/>
    <w:uiPriority w:val="99"/>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character" w:styleId="style4097" w:customStyle="1">
    <w:name w:val="Heading 1 Char_b4f64eeb-60e5-459d-b926-fa292c9dc604"/>
    <w:basedOn w:val="style65"/>
    <w:next w:val="style4097"/>
    <w:link w:val="style1"/>
    <w:rPr>
      <w:rFonts w:ascii="Times New Roman" w:cs="Times New Roman" w:eastAsia="Times New Roman" w:hAnsi="Times New Roman"/>
      <w:b w:val="1"/>
      <w:sz w:val="20"/>
      <w:szCs w:val="20"/>
    </w:rPr>
  </w:style>
  <w:style w:type="paragraph" w:styleId="style31">
    <w:name w:val="header"/>
    <w:basedOn w:val="style0"/>
    <w:next w:val="style31"/>
    <w:link w:val="style4098"/>
    <w:pPr>
      <w:tabs>
        <w:tab w:val="center" w:leader="none" w:pos="4320"/>
        <w:tab w:val="right" w:leader="none" w:pos="8640"/>
      </w:tabs>
    </w:pPr>
    <w:rPr/>
  </w:style>
  <w:style w:type="character" w:styleId="style4098" w:customStyle="1">
    <w:name w:val="Header Char_2f9bffa7-ef8a-4c55-bad7-8eca97af1aae"/>
    <w:basedOn w:val="style65"/>
    <w:next w:val="style4098"/>
    <w:link w:val="style31"/>
    <w:rPr>
      <w:rFonts w:ascii="Trebuchet MS" w:cs="Times New Roman" w:eastAsia="Times New Roman" w:hAnsi="Trebuchet MS"/>
      <w:szCs w:val="24"/>
      <w:lang w:val="en-GB"/>
    </w:rPr>
  </w:style>
  <w:style w:type="paragraph" w:styleId="style4099" w:customStyle="1">
    <w:name w:val="Normal + 12 pt"/>
    <w:basedOn w:val="style0"/>
    <w:next w:val="style4099"/>
    <w:pPr/>
    <w:rPr>
      <w:rFonts w:ascii="Times New Roman" w:hAnsi="Times New Roman"/>
      <w:b w:val="1"/>
      <w:bCs w:val="1"/>
      <w:sz w:val="28"/>
      <w:szCs w:val="28"/>
      <w:lang w:val="en-US"/>
    </w:rPr>
  </w:style>
  <w:style w:type="character" w:styleId="style4100" w:customStyle="1">
    <w:name w:val="Heading 3 Char_b328b76f-c47b-4fe9-b088-34b9b786e6b6"/>
    <w:basedOn w:val="style65"/>
    <w:next w:val="style4100"/>
    <w:link w:val="style3"/>
    <w:uiPriority w:val="9"/>
    <w:rPr>
      <w:rFonts w:ascii="Cambria" w:cs="宋体" w:eastAsia="宋体" w:hAnsi="Cambria"/>
      <w:b w:val="1"/>
      <w:bCs w:val="1"/>
      <w:color w:val="4f81bd"/>
      <w:szCs w:val="24"/>
      <w:lang w:val="en-GB"/>
    </w:rPr>
  </w:style>
  <w:style w:type="paragraph" w:styleId="style32">
    <w:name w:val="footer"/>
    <w:basedOn w:val="style0"/>
    <w:next w:val="style32"/>
    <w:link w:val="style4101"/>
    <w:pPr>
      <w:tabs>
        <w:tab w:val="center" w:leader="none" w:pos="4320"/>
        <w:tab w:val="right" w:leader="none" w:pos="8640"/>
      </w:tabs>
    </w:pPr>
    <w:rPr/>
  </w:style>
  <w:style w:type="character" w:styleId="style4101" w:customStyle="1">
    <w:name w:val="Footer Char_4e1a8963-db38-42c4-93f0-caadf34d6588"/>
    <w:basedOn w:val="style65"/>
    <w:next w:val="style4101"/>
    <w:link w:val="style32"/>
    <w:rPr>
      <w:rFonts w:ascii="Trebuchet MS" w:cs="Times New Roman" w:eastAsia="Times New Roman" w:hAnsi="Trebuchet MS"/>
      <w:szCs w:val="24"/>
      <w:lang w:val="en-GB"/>
    </w:rPr>
  </w:style>
  <w:style w:type="paragraph" w:styleId="style94">
    <w:name w:val="Normal (Web)"/>
    <w:basedOn w:val="style0"/>
    <w:next w:val="style94"/>
    <w:pPr>
      <w:spacing w:after="100" w:afterAutospacing="1" w:before="100" w:beforeAutospacing="1"/>
    </w:pPr>
    <w:rPr>
      <w:rFonts w:ascii="Arial Unicode MS" w:cs="Arial Unicode MS" w:eastAsia="Arial Unicode MS" w:hAnsi="Arial Unicode MS"/>
      <w:sz w:val="24"/>
      <w:lang w:val="en-US"/>
    </w:rPr>
  </w:style>
  <w:style w:type="paragraph" w:styleId="style179">
    <w:name w:val="List Paragraph"/>
    <w:basedOn w:val="style0"/>
    <w:next w:val="style179"/>
    <w:uiPriority w:val="34"/>
    <w:qFormat w:val="1"/>
    <w:pPr>
      <w:ind w:left="720"/>
      <w:contextualSpacing w:val="1"/>
    </w:pPr>
    <w:rPr/>
  </w:style>
  <w:style w:type="table" w:styleId="style154">
    <w:name w:val="Table Grid"/>
    <w:basedOn w:val="style105"/>
    <w:next w:val="style154"/>
    <w:uiPriority w:val="59"/>
    <w:pPr>
      <w:spacing w:after="0" w:line="240" w:lineRule="auto"/>
    </w:pPr>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tcPr>
      <w:tcBorders/>
    </w:tcPr>
  </w:style>
  <w:style w:type="paragraph" w:styleId="style153">
    <w:name w:val="Balloon Text"/>
    <w:basedOn w:val="style0"/>
    <w:next w:val="style153"/>
    <w:link w:val="style4102"/>
    <w:uiPriority w:val="99"/>
    <w:pPr>
      <w:spacing w:line="240" w:lineRule="auto"/>
    </w:pPr>
    <w:rPr>
      <w:rFonts w:ascii="Tahoma" w:cs="Tahoma" w:hAnsi="Tahoma"/>
      <w:sz w:val="16"/>
      <w:szCs w:val="16"/>
    </w:rPr>
  </w:style>
  <w:style w:type="character" w:styleId="style4102" w:customStyle="1">
    <w:name w:val="Balloon Text Char"/>
    <w:basedOn w:val="style65"/>
    <w:next w:val="style4102"/>
    <w:link w:val="style153"/>
    <w:uiPriority w:val="99"/>
    <w:rPr>
      <w:rFonts w:ascii="Tahoma" w:cs="Tahoma" w:eastAsia="Times New Roman" w:hAnsi="Tahoma"/>
      <w:sz w:val="16"/>
      <w:szCs w:val="16"/>
      <w:lang w:val="en-GB"/>
    </w:rPr>
  </w:style>
  <w:style w:type="character" w:styleId="style85">
    <w:name w:val="Hyperlink"/>
    <w:basedOn w:val="style65"/>
    <w:next w:val="style85"/>
    <w:uiPriority w:val="99"/>
    <w:rPr>
      <w:color w:val="0000ff"/>
      <w:u w:val="single"/>
    </w:rPr>
  </w:style>
  <w:style w:type="paragraph" w:styleId="style29">
    <w:name w:val="footnote text"/>
    <w:basedOn w:val="style0"/>
    <w:next w:val="style29"/>
    <w:link w:val="style4103"/>
    <w:pPr>
      <w:widowControl w:val="1"/>
      <w:adjustRightInd w:val="1"/>
      <w:spacing w:line="240" w:lineRule="auto"/>
      <w:jc w:val="left"/>
      <w:textAlignment w:val="auto"/>
    </w:pPr>
    <w:rPr>
      <w:rFonts w:ascii="Times New Roman" w:hAnsi="Times New Roman"/>
      <w:sz w:val="20"/>
      <w:szCs w:val="20"/>
      <w:lang w:val="en-US"/>
    </w:rPr>
  </w:style>
  <w:style w:type="character" w:styleId="style4103" w:customStyle="1">
    <w:name w:val="Footnote Text Char"/>
    <w:basedOn w:val="style65"/>
    <w:next w:val="style4103"/>
    <w:link w:val="style29"/>
    <w:rPr>
      <w:rFonts w:ascii="Times New Roman" w:cs="Times New Roman" w:eastAsia="Times New Roman" w:hAnsi="Times New Roman"/>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I00NEBweiQ9KeWhQgdz9rZBGA==">AMUW2mWl7uzFOCq+dit75xls/lKQiN35LLKAyIMQWcjzdp1gd0aQLNGdrzY7EYY0hyJ+UNnBMF2XaS0V7sRCojS1QBKiNvb24b3dG23y2X8hiCYDySHUGKmzyU0Jch5rbvOyrv+s6CVB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2019-12-09T06:13:44Z</dcterms:created>
  <dc:creator>Home</dc:creator>
</cp:coreProperties>
</file>

<file path=docProps/custom.xml><?xml version="1.0" encoding="utf-8"?>
<Properties xmlns="http://schemas.openxmlformats.org/officeDocument/2006/custom-properties" xmlns:vt="http://schemas.openxmlformats.org/officeDocument/2006/docPropsVTypes"/>
</file>