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1B7" w:rsidRDefault="000431B7" w:rsidP="000431B7">
      <w:pPr>
        <w:pStyle w:val="NoSpacing"/>
        <w:rPr>
          <w:rFonts w:ascii="Times New Roman" w:hAnsi="Times New Roman"/>
          <w:b/>
          <w:sz w:val="24"/>
          <w:szCs w:val="24"/>
        </w:rPr>
      </w:pPr>
      <w:r w:rsidRPr="000431B7">
        <w:rPr>
          <w:rFonts w:ascii="Times New Roman" w:hAnsi="Times New Roman"/>
          <w:b/>
          <w:noProof/>
          <w:sz w:val="24"/>
          <w:szCs w:val="24"/>
        </w:rPr>
        <w:drawing>
          <wp:inline distT="0" distB="0" distL="0" distR="0">
            <wp:extent cx="632263" cy="714375"/>
            <wp:effectExtent l="19050" t="0" r="0" b="0"/>
            <wp:docPr id="2" name="Picture 1" descr="C:\Users\Rachit\Desktop\SFDC Material\cert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it\Desktop\SFDC Material\cert_admin_rgb.jpg"/>
                    <pic:cNvPicPr>
                      <a:picLocks noChangeAspect="1" noChangeArrowheads="1"/>
                    </pic:cNvPicPr>
                  </pic:nvPicPr>
                  <pic:blipFill>
                    <a:blip r:embed="rId11" cstate="print"/>
                    <a:srcRect/>
                    <a:stretch>
                      <a:fillRect/>
                    </a:stretch>
                  </pic:blipFill>
                  <pic:spPr bwMode="auto">
                    <a:xfrm>
                      <a:off x="0" y="0"/>
                      <a:ext cx="632263" cy="714375"/>
                    </a:xfrm>
                    <a:prstGeom prst="rect">
                      <a:avLst/>
                    </a:prstGeom>
                    <a:noFill/>
                    <a:ln w="9525">
                      <a:noFill/>
                      <a:miter lim="800000"/>
                      <a:headEnd/>
                      <a:tailEnd/>
                    </a:ln>
                  </pic:spPr>
                </pic:pic>
              </a:graphicData>
            </a:graphic>
          </wp:inline>
        </w:drawing>
      </w:r>
      <w:r w:rsidR="00591F73">
        <w:rPr>
          <w:rFonts w:ascii="Times New Roman" w:hAnsi="Times New Roman"/>
          <w:b/>
          <w:noProof/>
          <w:sz w:val="24"/>
          <w:szCs w:val="24"/>
        </w:rPr>
        <w:drawing>
          <wp:inline distT="0" distB="0" distL="0" distR="0">
            <wp:extent cx="885825" cy="714375"/>
            <wp:effectExtent l="19050" t="0" r="9525" b="0"/>
            <wp:docPr id="1" name="Picture 2" descr="C:\Users\ashok\Downloads\cert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hok\Downloads\certification.png"/>
                    <pic:cNvPicPr>
                      <a:picLocks noChangeAspect="1" noChangeArrowheads="1"/>
                    </pic:cNvPicPr>
                  </pic:nvPicPr>
                  <pic:blipFill>
                    <a:blip r:embed="rId12" cstate="print"/>
                    <a:srcRect b="10714"/>
                    <a:stretch>
                      <a:fillRect/>
                    </a:stretch>
                  </pic:blipFill>
                  <pic:spPr bwMode="auto">
                    <a:xfrm>
                      <a:off x="0" y="0"/>
                      <a:ext cx="885825" cy="714375"/>
                    </a:xfrm>
                    <a:prstGeom prst="rect">
                      <a:avLst/>
                    </a:prstGeom>
                    <a:noFill/>
                    <a:ln w="9525">
                      <a:noFill/>
                      <a:miter lim="800000"/>
                      <a:headEnd/>
                      <a:tailEnd/>
                    </a:ln>
                  </pic:spPr>
                </pic:pic>
              </a:graphicData>
            </a:graphic>
          </wp:inline>
        </w:drawing>
      </w:r>
    </w:p>
    <w:p w:rsidR="000431B7" w:rsidRDefault="000431B7" w:rsidP="000431B7">
      <w:pPr>
        <w:pStyle w:val="NoSpacing"/>
        <w:ind w:left="2880" w:firstLine="720"/>
        <w:rPr>
          <w:rFonts w:ascii="Times New Roman" w:hAnsi="Times New Roman"/>
          <w:b/>
          <w:sz w:val="24"/>
          <w:szCs w:val="24"/>
        </w:rPr>
      </w:pPr>
    </w:p>
    <w:p w:rsidR="0061548E" w:rsidRDefault="000A325A" w:rsidP="000A325A">
      <w:pPr>
        <w:pStyle w:val="NoSpacing"/>
        <w:ind w:left="3600" w:firstLine="720"/>
        <w:rPr>
          <w:rFonts w:ascii="Times New Roman" w:hAnsi="Times New Roman"/>
          <w:b/>
          <w:sz w:val="24"/>
          <w:szCs w:val="24"/>
        </w:rPr>
      </w:pPr>
      <w:r>
        <w:rPr>
          <w:rFonts w:ascii="Times New Roman" w:hAnsi="Times New Roman"/>
          <w:b/>
          <w:sz w:val="24"/>
          <w:szCs w:val="24"/>
        </w:rPr>
        <w:t>Kavya Kalra</w:t>
      </w:r>
    </w:p>
    <w:p w:rsidR="0061548E" w:rsidRDefault="0061548E">
      <w:pPr>
        <w:pStyle w:val="NoSpacing"/>
        <w:ind w:firstLine="720"/>
        <w:rPr>
          <w:b/>
          <w:sz w:val="24"/>
          <w:szCs w:val="24"/>
        </w:rPr>
      </w:pPr>
    </w:p>
    <w:p w:rsidR="0061548E" w:rsidRDefault="008428F7">
      <w:pPr>
        <w:spacing w:after="0" w:line="240" w:lineRule="auto"/>
        <w:rPr>
          <w:rFonts w:ascii="Verdana" w:hAnsi="Verdana"/>
          <w:b/>
          <w:color w:val="000000"/>
          <w:sz w:val="24"/>
          <w:szCs w:val="24"/>
        </w:rPr>
      </w:pPr>
      <w:r>
        <w:rPr>
          <w:rFonts w:ascii="Times New Roman" w:hAnsi="Times New Roman"/>
          <w:b/>
          <w:color w:val="000000"/>
          <w:sz w:val="24"/>
          <w:szCs w:val="24"/>
        </w:rPr>
        <w:t>E-Mail:</w:t>
      </w:r>
      <w:r w:rsidR="000A325A">
        <w:rPr>
          <w:rFonts w:ascii="Times New Roman" w:hAnsi="Times New Roman"/>
          <w:b/>
          <w:sz w:val="24"/>
          <w:szCs w:val="24"/>
        </w:rPr>
        <w:t>kavyakalra485</w:t>
      </w:r>
      <w:r>
        <w:rPr>
          <w:rFonts w:ascii="Times New Roman" w:hAnsi="Times New Roman"/>
          <w:b/>
          <w:sz w:val="24"/>
          <w:szCs w:val="24"/>
        </w:rPr>
        <w:t>@gmail.com</w:t>
      </w:r>
      <w:r>
        <w:rPr>
          <w:rFonts w:ascii="Verdana" w:hAnsi="Verdana"/>
          <w:b/>
          <w:color w:val="000000"/>
          <w:sz w:val="24"/>
          <w:szCs w:val="24"/>
        </w:rPr>
        <w:tab/>
      </w:r>
      <w:r>
        <w:rPr>
          <w:rFonts w:ascii="Verdana" w:hAnsi="Verdana"/>
          <w:b/>
          <w:color w:val="000000"/>
          <w:sz w:val="24"/>
          <w:szCs w:val="24"/>
        </w:rPr>
        <w:tab/>
      </w:r>
      <w:r>
        <w:rPr>
          <w:rFonts w:ascii="Verdana" w:hAnsi="Verdana"/>
          <w:b/>
          <w:color w:val="000000"/>
          <w:sz w:val="24"/>
          <w:szCs w:val="24"/>
        </w:rPr>
        <w:tab/>
      </w:r>
      <w:r>
        <w:rPr>
          <w:rFonts w:ascii="Verdana" w:hAnsi="Verdana"/>
          <w:b/>
          <w:color w:val="000000"/>
          <w:sz w:val="24"/>
          <w:szCs w:val="24"/>
        </w:rPr>
        <w:tab/>
      </w:r>
      <w:r>
        <w:rPr>
          <w:rFonts w:ascii="Times New Roman" w:hAnsi="Times New Roman"/>
          <w:b/>
          <w:color w:val="000000"/>
          <w:sz w:val="24"/>
          <w:szCs w:val="24"/>
        </w:rPr>
        <w:t>Mobile: 09</w:t>
      </w:r>
      <w:r w:rsidR="000A325A">
        <w:rPr>
          <w:rFonts w:ascii="Times New Roman" w:hAnsi="Times New Roman"/>
          <w:b/>
          <w:color w:val="000000"/>
          <w:sz w:val="24"/>
          <w:szCs w:val="24"/>
        </w:rPr>
        <w:t>958095806</w:t>
      </w:r>
      <w:r w:rsidR="007D782F" w:rsidRPr="007D782F">
        <w:rPr>
          <w:rFonts w:ascii="Verdana" w:hAnsi="Verdana"/>
          <w:b/>
          <w:noProof/>
          <w:color w:val="000000"/>
          <w:sz w:val="24"/>
          <w:szCs w:val="24"/>
        </w:rPr>
        <w:pict>
          <v:rect id="_x0000_i1025" style="width:0;height:1.5pt" o:hralign="center" o:hrstd="t" o:hr="t" fillcolor="#aca899" stroked="f"/>
        </w:pict>
      </w:r>
    </w:p>
    <w:p w:rsidR="0061548E" w:rsidRDefault="0061548E">
      <w:pPr>
        <w:spacing w:after="0" w:line="240" w:lineRule="auto"/>
        <w:jc w:val="both"/>
        <w:rPr>
          <w:rFonts w:ascii="Verdana" w:hAnsi="Verdana"/>
          <w:b/>
          <w:color w:val="000000"/>
          <w:sz w:val="24"/>
          <w:szCs w:val="24"/>
        </w:rPr>
      </w:pPr>
    </w:p>
    <w:p w:rsidR="0061548E" w:rsidRDefault="008428F7">
      <w:pPr>
        <w:shd w:val="clear" w:color="auto" w:fill="D9D9D9"/>
        <w:spacing w:after="0" w:line="240" w:lineRule="auto"/>
        <w:jc w:val="both"/>
        <w:rPr>
          <w:rFonts w:ascii="Times New Roman" w:hAnsi="Times New Roman"/>
          <w:b/>
          <w:color w:val="000000"/>
          <w:sz w:val="24"/>
          <w:szCs w:val="24"/>
        </w:rPr>
      </w:pPr>
      <w:r>
        <w:rPr>
          <w:rFonts w:ascii="Times New Roman" w:hAnsi="Times New Roman"/>
          <w:b/>
          <w:color w:val="000000"/>
          <w:sz w:val="24"/>
          <w:szCs w:val="24"/>
        </w:rPr>
        <w:t>Summary</w:t>
      </w:r>
    </w:p>
    <w:p w:rsidR="0061548E" w:rsidRDefault="0061548E">
      <w:pPr>
        <w:spacing w:after="0"/>
        <w:jc w:val="both"/>
        <w:rPr>
          <w:rFonts w:ascii="Verdana" w:hAnsi="Verdana"/>
          <w:b/>
          <w:color w:val="000000"/>
          <w:sz w:val="24"/>
          <w:szCs w:val="24"/>
        </w:rPr>
      </w:pPr>
    </w:p>
    <w:p w:rsidR="00201660" w:rsidRDefault="00201660" w:rsidP="008428F7">
      <w:pPr>
        <w:numPr>
          <w:ilvl w:val="0"/>
          <w:numId w:val="1"/>
        </w:numPr>
        <w:spacing w:after="0" w:line="240" w:lineRule="auto"/>
        <w:jc w:val="both"/>
        <w:rPr>
          <w:rFonts w:ascii="Times New Roman" w:hAnsi="Times New Roman"/>
          <w:sz w:val="24"/>
          <w:szCs w:val="24"/>
        </w:rPr>
      </w:pPr>
      <w:r w:rsidRPr="00201660">
        <w:rPr>
          <w:rFonts w:ascii="Times New Roman" w:hAnsi="Times New Roman"/>
          <w:sz w:val="24"/>
          <w:szCs w:val="24"/>
        </w:rPr>
        <w:t>Software Engineer with</w:t>
      </w:r>
      <w:r w:rsidR="000A325A">
        <w:rPr>
          <w:rFonts w:ascii="Times New Roman" w:hAnsi="Times New Roman"/>
          <w:sz w:val="24"/>
          <w:szCs w:val="24"/>
        </w:rPr>
        <w:t xml:space="preserve"> 2</w:t>
      </w:r>
      <w:r w:rsidR="00AC04C7">
        <w:rPr>
          <w:rFonts w:ascii="Times New Roman" w:hAnsi="Times New Roman"/>
          <w:sz w:val="24"/>
          <w:szCs w:val="24"/>
        </w:rPr>
        <w:t>.5</w:t>
      </w:r>
      <w:r w:rsidR="000A06E0">
        <w:rPr>
          <w:rFonts w:ascii="Times New Roman" w:hAnsi="Times New Roman"/>
          <w:sz w:val="24"/>
          <w:szCs w:val="24"/>
        </w:rPr>
        <w:t>+</w:t>
      </w:r>
      <w:r w:rsidR="006361E2">
        <w:rPr>
          <w:rFonts w:ascii="Times New Roman" w:hAnsi="Times New Roman"/>
          <w:sz w:val="24"/>
          <w:szCs w:val="24"/>
        </w:rPr>
        <w:t xml:space="preserve"> years</w:t>
      </w:r>
      <w:r w:rsidR="000A06E0">
        <w:rPr>
          <w:rFonts w:ascii="Times New Roman" w:hAnsi="Times New Roman"/>
          <w:sz w:val="24"/>
          <w:szCs w:val="24"/>
        </w:rPr>
        <w:t xml:space="preserve"> </w:t>
      </w:r>
      <w:r w:rsidRPr="00201660">
        <w:rPr>
          <w:rFonts w:ascii="Times New Roman" w:hAnsi="Times New Roman"/>
          <w:sz w:val="24"/>
          <w:szCs w:val="24"/>
        </w:rPr>
        <w:t xml:space="preserve">of </w:t>
      </w:r>
      <w:r w:rsidR="000A325A" w:rsidRPr="000A325A">
        <w:rPr>
          <w:rFonts w:ascii="Times New Roman" w:hAnsi="Times New Roman"/>
          <w:sz w:val="24"/>
          <w:szCs w:val="24"/>
        </w:rPr>
        <w:t xml:space="preserve"> IT experience in design, development and implementation of Salesforce.com Applications and other Web based applications.</w:t>
      </w:r>
    </w:p>
    <w:p w:rsidR="000A325A" w:rsidRDefault="000A325A" w:rsidP="000A325A">
      <w:pPr>
        <w:spacing w:after="0" w:line="240" w:lineRule="auto"/>
        <w:ind w:left="470"/>
        <w:jc w:val="both"/>
        <w:rPr>
          <w:rFonts w:ascii="Times New Roman" w:hAnsi="Times New Roman"/>
          <w:sz w:val="24"/>
          <w:szCs w:val="24"/>
        </w:rPr>
      </w:pPr>
    </w:p>
    <w:p w:rsidR="000A325A" w:rsidRPr="000A325A" w:rsidRDefault="000A325A" w:rsidP="000A325A">
      <w:pPr>
        <w:numPr>
          <w:ilvl w:val="0"/>
          <w:numId w:val="1"/>
        </w:numPr>
        <w:tabs>
          <w:tab w:val="left" w:pos="360"/>
        </w:tabs>
        <w:spacing w:after="0" w:line="240" w:lineRule="auto"/>
        <w:rPr>
          <w:rFonts w:ascii="Times New Roman" w:hAnsi="Times New Roman"/>
          <w:sz w:val="24"/>
          <w:szCs w:val="24"/>
        </w:rPr>
      </w:pPr>
      <w:r w:rsidRPr="000A325A">
        <w:rPr>
          <w:rFonts w:ascii="Times New Roman" w:hAnsi="Times New Roman"/>
          <w:sz w:val="24"/>
          <w:szCs w:val="24"/>
        </w:rPr>
        <w:t>Having good exposure in Configuration, Customization, Data loading and Consulting in Sales force CRM.</w:t>
      </w:r>
    </w:p>
    <w:p w:rsidR="000A325A" w:rsidRPr="000A325A" w:rsidRDefault="000A325A" w:rsidP="000A325A">
      <w:pPr>
        <w:tabs>
          <w:tab w:val="left" w:pos="360"/>
        </w:tabs>
        <w:spacing w:after="0" w:line="240" w:lineRule="auto"/>
        <w:rPr>
          <w:rFonts w:ascii="Times New Roman" w:hAnsi="Times New Roman"/>
          <w:sz w:val="24"/>
          <w:szCs w:val="24"/>
        </w:rPr>
      </w:pPr>
    </w:p>
    <w:p w:rsidR="000A325A" w:rsidRPr="000A325A" w:rsidRDefault="000A325A" w:rsidP="000A325A">
      <w:pPr>
        <w:numPr>
          <w:ilvl w:val="0"/>
          <w:numId w:val="1"/>
        </w:numPr>
        <w:tabs>
          <w:tab w:val="left" w:pos="360"/>
        </w:tabs>
        <w:spacing w:after="0" w:line="240" w:lineRule="auto"/>
        <w:rPr>
          <w:rFonts w:ascii="Times New Roman" w:hAnsi="Times New Roman"/>
          <w:sz w:val="24"/>
          <w:szCs w:val="24"/>
        </w:rPr>
      </w:pPr>
      <w:r w:rsidRPr="000A325A">
        <w:rPr>
          <w:rFonts w:ascii="Times New Roman" w:hAnsi="Times New Roman"/>
          <w:sz w:val="24"/>
          <w:szCs w:val="24"/>
        </w:rPr>
        <w:t>Implemented Security and Sharing rules of object, field, and record level for different users at different levels of organization. Also created various profiles and configured the permissions based on the organizational hierarchy.</w:t>
      </w:r>
    </w:p>
    <w:p w:rsidR="000A325A" w:rsidRPr="000A325A" w:rsidRDefault="000A325A" w:rsidP="000A325A">
      <w:pPr>
        <w:tabs>
          <w:tab w:val="left" w:pos="360"/>
        </w:tabs>
        <w:spacing w:after="0" w:line="240" w:lineRule="auto"/>
        <w:ind w:left="470"/>
        <w:rPr>
          <w:rFonts w:ascii="Times New Roman" w:hAnsi="Times New Roman"/>
          <w:sz w:val="24"/>
          <w:szCs w:val="24"/>
        </w:rPr>
      </w:pPr>
    </w:p>
    <w:p w:rsidR="00240F06" w:rsidRDefault="000A325A" w:rsidP="006912BD">
      <w:pPr>
        <w:numPr>
          <w:ilvl w:val="0"/>
          <w:numId w:val="1"/>
        </w:numPr>
        <w:tabs>
          <w:tab w:val="left" w:pos="360"/>
        </w:tabs>
        <w:spacing w:after="0" w:line="240" w:lineRule="auto"/>
        <w:rPr>
          <w:rFonts w:ascii="Times New Roman" w:hAnsi="Times New Roman"/>
          <w:sz w:val="24"/>
          <w:szCs w:val="24"/>
        </w:rPr>
      </w:pPr>
      <w:r w:rsidRPr="000A325A">
        <w:rPr>
          <w:rFonts w:ascii="Times New Roman" w:hAnsi="Times New Roman"/>
          <w:sz w:val="24"/>
          <w:szCs w:val="24"/>
        </w:rPr>
        <w:t>Worked on Validation Rules, Approval Process, Workflows, Process builders, Apex Triggers/Apex Classes/Apex Batch for various func</w:t>
      </w:r>
      <w:r w:rsidR="00240F06">
        <w:rPr>
          <w:rFonts w:ascii="Times New Roman" w:hAnsi="Times New Roman"/>
          <w:sz w:val="24"/>
          <w:szCs w:val="24"/>
        </w:rPr>
        <w:t>tional needs in the applications</w:t>
      </w:r>
      <w:r w:rsidR="006912BD">
        <w:rPr>
          <w:rFonts w:ascii="Times New Roman" w:hAnsi="Times New Roman"/>
          <w:sz w:val="24"/>
          <w:szCs w:val="24"/>
        </w:rPr>
        <w:t xml:space="preserve"> in Sales cloud and also have basic knowledge of service cloud.</w:t>
      </w:r>
    </w:p>
    <w:p w:rsidR="006912BD" w:rsidRPr="006912BD" w:rsidRDefault="006912BD" w:rsidP="006912BD">
      <w:pPr>
        <w:tabs>
          <w:tab w:val="left" w:pos="360"/>
        </w:tabs>
        <w:spacing w:after="0" w:line="240" w:lineRule="auto"/>
        <w:rPr>
          <w:rFonts w:ascii="Times New Roman" w:hAnsi="Times New Roman"/>
          <w:sz w:val="24"/>
          <w:szCs w:val="24"/>
        </w:rPr>
      </w:pPr>
    </w:p>
    <w:p w:rsidR="000A325A" w:rsidRPr="000A325A" w:rsidRDefault="006912BD" w:rsidP="000A325A">
      <w:pPr>
        <w:numPr>
          <w:ilvl w:val="0"/>
          <w:numId w:val="1"/>
        </w:numPr>
        <w:tabs>
          <w:tab w:val="left" w:pos="360"/>
        </w:tabs>
        <w:spacing w:after="0" w:line="240" w:lineRule="auto"/>
        <w:rPr>
          <w:rFonts w:ascii="Times New Roman" w:hAnsi="Times New Roman"/>
          <w:sz w:val="24"/>
          <w:szCs w:val="24"/>
        </w:rPr>
      </w:pPr>
      <w:r>
        <w:rPr>
          <w:rFonts w:ascii="Times New Roman" w:hAnsi="Times New Roman"/>
          <w:sz w:val="24"/>
          <w:szCs w:val="24"/>
        </w:rPr>
        <w:t xml:space="preserve">Having </w:t>
      </w:r>
      <w:r w:rsidR="00AC04C7">
        <w:rPr>
          <w:rFonts w:ascii="Times New Roman" w:hAnsi="Times New Roman"/>
          <w:sz w:val="24"/>
          <w:szCs w:val="24"/>
        </w:rPr>
        <w:t xml:space="preserve"> knowledge of</w:t>
      </w:r>
      <w:r w:rsidR="00240F06">
        <w:rPr>
          <w:rFonts w:ascii="Times New Roman" w:hAnsi="Times New Roman"/>
          <w:sz w:val="24"/>
          <w:szCs w:val="24"/>
        </w:rPr>
        <w:t xml:space="preserve"> Aura Framework</w:t>
      </w:r>
      <w:r w:rsidR="00AC04C7">
        <w:rPr>
          <w:rFonts w:ascii="Times New Roman" w:hAnsi="Times New Roman"/>
          <w:sz w:val="24"/>
          <w:szCs w:val="24"/>
        </w:rPr>
        <w:t>, SLDS, Lightning Data Service, etc</w:t>
      </w:r>
      <w:r>
        <w:rPr>
          <w:rFonts w:ascii="Times New Roman" w:hAnsi="Times New Roman"/>
          <w:sz w:val="24"/>
          <w:szCs w:val="24"/>
        </w:rPr>
        <w:t xml:space="preserve">  in Lightning.</w:t>
      </w:r>
    </w:p>
    <w:p w:rsidR="000A325A" w:rsidRPr="000A325A" w:rsidRDefault="000A325A" w:rsidP="000A325A">
      <w:pPr>
        <w:tabs>
          <w:tab w:val="left" w:pos="360"/>
        </w:tabs>
        <w:spacing w:after="0" w:line="240" w:lineRule="auto"/>
        <w:rPr>
          <w:rFonts w:ascii="Times New Roman" w:hAnsi="Times New Roman"/>
          <w:sz w:val="24"/>
          <w:szCs w:val="24"/>
        </w:rPr>
      </w:pPr>
    </w:p>
    <w:p w:rsidR="000A325A" w:rsidRPr="000A325A" w:rsidRDefault="000A325A" w:rsidP="000A325A">
      <w:pPr>
        <w:numPr>
          <w:ilvl w:val="0"/>
          <w:numId w:val="1"/>
        </w:numPr>
        <w:tabs>
          <w:tab w:val="left" w:pos="360"/>
        </w:tabs>
        <w:spacing w:after="0" w:line="240" w:lineRule="auto"/>
        <w:rPr>
          <w:rFonts w:ascii="Times New Roman" w:hAnsi="Times New Roman"/>
          <w:sz w:val="24"/>
          <w:szCs w:val="24"/>
        </w:rPr>
      </w:pPr>
      <w:r w:rsidRPr="000A325A">
        <w:rPr>
          <w:rFonts w:ascii="Times New Roman" w:hAnsi="Times New Roman"/>
          <w:sz w:val="24"/>
          <w:szCs w:val="24"/>
        </w:rPr>
        <w:t xml:space="preserve">Tried to use more configuration than customization to </w:t>
      </w:r>
      <w:r w:rsidR="00C21304">
        <w:rPr>
          <w:rFonts w:ascii="Times New Roman" w:hAnsi="Times New Roman"/>
          <w:sz w:val="24"/>
          <w:szCs w:val="24"/>
        </w:rPr>
        <w:t xml:space="preserve">minimize efforts and to </w:t>
      </w:r>
      <w:r w:rsidR="00C21304" w:rsidRPr="00C21304">
        <w:rPr>
          <w:rFonts w:ascii="Times New Roman" w:hAnsi="Times New Roman"/>
          <w:sz w:val="24"/>
          <w:szCs w:val="24"/>
        </w:rPr>
        <w:t>design and deliver an intuitive, positive, and scalable user experience</w:t>
      </w:r>
      <w:r w:rsidRPr="000A325A">
        <w:rPr>
          <w:rFonts w:ascii="Times New Roman" w:hAnsi="Times New Roman"/>
          <w:sz w:val="24"/>
          <w:szCs w:val="24"/>
        </w:rPr>
        <w:t>.</w:t>
      </w:r>
    </w:p>
    <w:p w:rsidR="000A325A" w:rsidRPr="000A325A" w:rsidRDefault="000A325A" w:rsidP="000A325A">
      <w:pPr>
        <w:tabs>
          <w:tab w:val="left" w:pos="360"/>
        </w:tabs>
        <w:spacing w:after="0" w:line="240" w:lineRule="auto"/>
        <w:rPr>
          <w:rFonts w:ascii="Times New Roman" w:hAnsi="Times New Roman"/>
          <w:sz w:val="24"/>
          <w:szCs w:val="24"/>
        </w:rPr>
      </w:pPr>
    </w:p>
    <w:p w:rsidR="000A325A" w:rsidRPr="000A325A" w:rsidRDefault="000A325A" w:rsidP="000A325A">
      <w:pPr>
        <w:numPr>
          <w:ilvl w:val="0"/>
          <w:numId w:val="1"/>
        </w:numPr>
        <w:tabs>
          <w:tab w:val="left" w:pos="360"/>
        </w:tabs>
        <w:spacing w:after="0" w:line="240" w:lineRule="auto"/>
        <w:rPr>
          <w:rFonts w:ascii="Times New Roman" w:hAnsi="Times New Roman"/>
          <w:sz w:val="24"/>
          <w:szCs w:val="24"/>
        </w:rPr>
      </w:pPr>
      <w:r w:rsidRPr="000A325A">
        <w:rPr>
          <w:rFonts w:ascii="Times New Roman" w:hAnsi="Times New Roman"/>
          <w:sz w:val="24"/>
          <w:szCs w:val="24"/>
        </w:rPr>
        <w:t>Expertise in working with AutoRabit Migration tool</w:t>
      </w:r>
      <w:r w:rsidR="00677C7C">
        <w:rPr>
          <w:rFonts w:ascii="Times New Roman" w:hAnsi="Times New Roman"/>
          <w:sz w:val="24"/>
          <w:szCs w:val="24"/>
        </w:rPr>
        <w:t xml:space="preserve"> and 2x</w:t>
      </w:r>
      <w:r w:rsidR="00E34C8C">
        <w:rPr>
          <w:rFonts w:ascii="Times New Roman" w:hAnsi="Times New Roman"/>
          <w:sz w:val="24"/>
          <w:szCs w:val="24"/>
        </w:rPr>
        <w:t xml:space="preserve"> certified in Copado Migration tool.</w:t>
      </w:r>
    </w:p>
    <w:p w:rsidR="000A325A" w:rsidRPr="000A325A" w:rsidRDefault="000A325A" w:rsidP="000A325A">
      <w:pPr>
        <w:tabs>
          <w:tab w:val="left" w:pos="360"/>
        </w:tabs>
        <w:spacing w:after="0" w:line="240" w:lineRule="auto"/>
        <w:rPr>
          <w:rFonts w:ascii="Times New Roman" w:hAnsi="Times New Roman"/>
          <w:sz w:val="24"/>
          <w:szCs w:val="24"/>
        </w:rPr>
      </w:pPr>
    </w:p>
    <w:p w:rsidR="000A325A" w:rsidRDefault="000A325A" w:rsidP="000A325A">
      <w:pPr>
        <w:numPr>
          <w:ilvl w:val="0"/>
          <w:numId w:val="1"/>
        </w:numPr>
        <w:tabs>
          <w:tab w:val="left" w:pos="360"/>
        </w:tabs>
        <w:spacing w:after="0" w:line="240" w:lineRule="auto"/>
        <w:rPr>
          <w:rFonts w:ascii="Times New Roman" w:hAnsi="Times New Roman"/>
          <w:sz w:val="24"/>
          <w:szCs w:val="24"/>
        </w:rPr>
      </w:pPr>
      <w:r w:rsidRPr="000A325A">
        <w:rPr>
          <w:rFonts w:ascii="Times New Roman" w:hAnsi="Times New Roman"/>
          <w:sz w:val="24"/>
          <w:szCs w:val="24"/>
        </w:rPr>
        <w:t>Involved in Unit Testing and Test Coverage for triggers &amp; classes.</w:t>
      </w:r>
    </w:p>
    <w:p w:rsidR="000A325A" w:rsidRPr="00D3047B" w:rsidRDefault="00D3047B" w:rsidP="00D3047B">
      <w:pPr>
        <w:numPr>
          <w:ilvl w:val="0"/>
          <w:numId w:val="1"/>
        </w:numPr>
        <w:autoSpaceDE w:val="0"/>
        <w:spacing w:before="200" w:line="240" w:lineRule="auto"/>
        <w:rPr>
          <w:rFonts w:ascii="Times New Roman" w:hAnsi="Times New Roman"/>
          <w:sz w:val="24"/>
          <w:szCs w:val="24"/>
        </w:rPr>
      </w:pPr>
      <w:r w:rsidRPr="00D3047B">
        <w:rPr>
          <w:rFonts w:ascii="Times New Roman" w:hAnsi="Times New Roman"/>
          <w:sz w:val="24"/>
          <w:szCs w:val="24"/>
        </w:rPr>
        <w:t>Received multiple appreciations from Offshore, Onshore leads as well as from Business team members for Quality work and Great performance.</w:t>
      </w:r>
    </w:p>
    <w:p w:rsidR="006928D3" w:rsidRDefault="000A325A" w:rsidP="006928D3">
      <w:pPr>
        <w:numPr>
          <w:ilvl w:val="0"/>
          <w:numId w:val="1"/>
        </w:numPr>
        <w:tabs>
          <w:tab w:val="left" w:pos="360"/>
        </w:tabs>
        <w:spacing w:after="0" w:line="240" w:lineRule="auto"/>
        <w:rPr>
          <w:rFonts w:ascii="Times New Roman" w:hAnsi="Times New Roman"/>
          <w:sz w:val="24"/>
          <w:szCs w:val="24"/>
        </w:rPr>
      </w:pPr>
      <w:r w:rsidRPr="000A325A">
        <w:rPr>
          <w:rFonts w:ascii="Times New Roman" w:hAnsi="Times New Roman"/>
          <w:sz w:val="24"/>
          <w:szCs w:val="24"/>
        </w:rPr>
        <w:t>Self-motivated and quick learner of new concepts and technologies.</w:t>
      </w:r>
    </w:p>
    <w:p w:rsidR="000A325A" w:rsidRPr="000A325A" w:rsidRDefault="000A325A" w:rsidP="000A325A">
      <w:pPr>
        <w:tabs>
          <w:tab w:val="left" w:pos="360"/>
        </w:tabs>
        <w:spacing w:after="0" w:line="240" w:lineRule="auto"/>
        <w:rPr>
          <w:rFonts w:ascii="Times New Roman" w:hAnsi="Times New Roman"/>
          <w:sz w:val="24"/>
          <w:szCs w:val="24"/>
        </w:rPr>
      </w:pPr>
    </w:p>
    <w:p w:rsidR="000A325A" w:rsidRDefault="000A325A" w:rsidP="000A325A">
      <w:pPr>
        <w:numPr>
          <w:ilvl w:val="0"/>
          <w:numId w:val="1"/>
        </w:numPr>
        <w:tabs>
          <w:tab w:val="left" w:pos="360"/>
        </w:tabs>
        <w:spacing w:after="0" w:line="240" w:lineRule="auto"/>
        <w:rPr>
          <w:rFonts w:ascii="Times New Roman" w:hAnsi="Times New Roman"/>
          <w:sz w:val="24"/>
          <w:szCs w:val="24"/>
        </w:rPr>
      </w:pPr>
      <w:r w:rsidRPr="000A325A">
        <w:rPr>
          <w:rFonts w:ascii="Times New Roman" w:hAnsi="Times New Roman"/>
          <w:sz w:val="24"/>
          <w:szCs w:val="24"/>
        </w:rPr>
        <w:t>Good analytical, problem solving and communication skills.</w:t>
      </w:r>
    </w:p>
    <w:p w:rsidR="00D3047B" w:rsidRDefault="00D3047B" w:rsidP="00D3047B">
      <w:pPr>
        <w:pStyle w:val="ListParagraph"/>
        <w:rPr>
          <w:rFonts w:ascii="Times New Roman" w:hAnsi="Times New Roman"/>
          <w:sz w:val="24"/>
          <w:szCs w:val="24"/>
        </w:rPr>
      </w:pPr>
    </w:p>
    <w:p w:rsidR="00D3047B" w:rsidRDefault="00D3047B" w:rsidP="00D3047B">
      <w:pPr>
        <w:tabs>
          <w:tab w:val="left" w:pos="360"/>
        </w:tabs>
        <w:spacing w:after="0" w:line="240" w:lineRule="auto"/>
        <w:rPr>
          <w:rFonts w:ascii="Times New Roman" w:hAnsi="Times New Roman"/>
          <w:sz w:val="24"/>
          <w:szCs w:val="24"/>
        </w:rPr>
      </w:pPr>
    </w:p>
    <w:p w:rsidR="00D3047B" w:rsidRDefault="00D3047B" w:rsidP="00D3047B">
      <w:pPr>
        <w:tabs>
          <w:tab w:val="left" w:pos="360"/>
        </w:tabs>
        <w:spacing w:after="0" w:line="240" w:lineRule="auto"/>
        <w:rPr>
          <w:rFonts w:ascii="Times New Roman" w:hAnsi="Times New Roman"/>
          <w:sz w:val="24"/>
          <w:szCs w:val="24"/>
        </w:rPr>
      </w:pPr>
    </w:p>
    <w:p w:rsidR="00D3047B" w:rsidRDefault="00D3047B" w:rsidP="00D3047B">
      <w:pPr>
        <w:tabs>
          <w:tab w:val="left" w:pos="360"/>
        </w:tabs>
        <w:spacing w:after="0" w:line="240" w:lineRule="auto"/>
        <w:rPr>
          <w:rFonts w:ascii="Times New Roman" w:hAnsi="Times New Roman"/>
          <w:sz w:val="24"/>
          <w:szCs w:val="24"/>
        </w:rPr>
      </w:pPr>
    </w:p>
    <w:p w:rsidR="00D3047B" w:rsidRDefault="00D3047B" w:rsidP="00D3047B">
      <w:pPr>
        <w:tabs>
          <w:tab w:val="left" w:pos="360"/>
        </w:tabs>
        <w:spacing w:after="0" w:line="240" w:lineRule="auto"/>
        <w:rPr>
          <w:rFonts w:ascii="Times New Roman" w:hAnsi="Times New Roman"/>
          <w:sz w:val="24"/>
          <w:szCs w:val="24"/>
        </w:rPr>
      </w:pPr>
    </w:p>
    <w:p w:rsidR="00D3047B" w:rsidRPr="000A325A" w:rsidRDefault="00D3047B" w:rsidP="00D3047B">
      <w:pPr>
        <w:tabs>
          <w:tab w:val="left" w:pos="360"/>
        </w:tabs>
        <w:spacing w:after="0" w:line="240" w:lineRule="auto"/>
        <w:rPr>
          <w:rFonts w:ascii="Times New Roman" w:hAnsi="Times New Roman"/>
          <w:sz w:val="24"/>
          <w:szCs w:val="24"/>
        </w:rPr>
      </w:pPr>
    </w:p>
    <w:p w:rsidR="0061548E" w:rsidRPr="000A325A" w:rsidRDefault="0061548E" w:rsidP="000A325A">
      <w:pPr>
        <w:spacing w:after="0" w:line="240" w:lineRule="auto"/>
        <w:ind w:left="470"/>
        <w:jc w:val="both"/>
        <w:rPr>
          <w:rFonts w:ascii="Times New Roman" w:hAnsi="Times New Roman"/>
          <w:sz w:val="24"/>
          <w:szCs w:val="24"/>
        </w:rPr>
      </w:pPr>
    </w:p>
    <w:p w:rsidR="0061548E" w:rsidRDefault="008428F7">
      <w:pPr>
        <w:shd w:val="clear" w:color="auto" w:fill="D9D9D9"/>
        <w:spacing w:after="0" w:line="240" w:lineRule="auto"/>
        <w:jc w:val="both"/>
        <w:rPr>
          <w:rFonts w:ascii="Times New Roman" w:hAnsi="Times New Roman"/>
          <w:b/>
          <w:color w:val="000000"/>
          <w:sz w:val="24"/>
          <w:szCs w:val="24"/>
        </w:rPr>
      </w:pPr>
      <w:r>
        <w:rPr>
          <w:rFonts w:ascii="Times New Roman" w:hAnsi="Times New Roman"/>
          <w:b/>
          <w:color w:val="000000"/>
          <w:sz w:val="24"/>
          <w:szCs w:val="24"/>
        </w:rPr>
        <w:t>Areas of Exposure</w:t>
      </w:r>
    </w:p>
    <w:p w:rsidR="0061548E" w:rsidRDefault="0061548E">
      <w:pPr>
        <w:spacing w:after="0" w:line="240" w:lineRule="auto"/>
        <w:jc w:val="both"/>
        <w:rPr>
          <w:rFonts w:ascii="Verdana" w:hAnsi="Verdana"/>
          <w:color w:val="000000"/>
          <w:sz w:val="24"/>
          <w:szCs w:val="24"/>
        </w:rPr>
      </w:pPr>
    </w:p>
    <w:tbl>
      <w:tblPr>
        <w:tblW w:w="8926" w:type="dxa"/>
        <w:tblInd w:w="765" w:type="dxa"/>
        <w:tblLayout w:type="fixed"/>
        <w:tblLook w:val="0400"/>
      </w:tblPr>
      <w:tblGrid>
        <w:gridCol w:w="3272"/>
        <w:gridCol w:w="5654"/>
      </w:tblGrid>
      <w:tr w:rsidR="00E34C8C" w:rsidTr="00BF5F23">
        <w:trPr>
          <w:trHeight w:val="1980"/>
        </w:trPr>
        <w:tc>
          <w:tcPr>
            <w:tcW w:w="3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4C8C" w:rsidRDefault="00E34C8C" w:rsidP="00BF5F23">
            <w:pPr>
              <w:rPr>
                <w:b/>
                <w:color w:val="000000"/>
              </w:rPr>
            </w:pPr>
            <w:r>
              <w:rPr>
                <w:b/>
                <w:color w:val="000000"/>
              </w:rPr>
              <w:t>Key Skills</w:t>
            </w:r>
          </w:p>
        </w:tc>
        <w:tc>
          <w:tcPr>
            <w:tcW w:w="5654" w:type="dxa"/>
            <w:tcBorders>
              <w:top w:val="single" w:sz="4" w:space="0" w:color="000000"/>
              <w:left w:val="nil"/>
              <w:bottom w:val="single" w:sz="4" w:space="0" w:color="000000"/>
              <w:right w:val="single" w:sz="4" w:space="0" w:color="000000"/>
            </w:tcBorders>
            <w:shd w:val="clear" w:color="auto" w:fill="auto"/>
            <w:vAlign w:val="center"/>
          </w:tcPr>
          <w:p w:rsidR="00E34C8C" w:rsidRDefault="00E34C8C" w:rsidP="00BF5F23">
            <w:pPr>
              <w:spacing w:after="0"/>
              <w:rPr>
                <w:rFonts w:cs="Calibri"/>
                <w:color w:val="000000"/>
              </w:rPr>
            </w:pPr>
            <w:r>
              <w:rPr>
                <w:rFonts w:cs="Calibri"/>
                <w:color w:val="000000"/>
              </w:rPr>
              <w:br/>
              <w:t>SFDC Administration</w:t>
            </w:r>
          </w:p>
          <w:p w:rsidR="00E34C8C" w:rsidRDefault="00E34C8C" w:rsidP="00BF5F23">
            <w:pPr>
              <w:spacing w:after="0"/>
              <w:rPr>
                <w:rFonts w:cs="Calibri"/>
                <w:color w:val="000000"/>
              </w:rPr>
            </w:pPr>
            <w:r>
              <w:rPr>
                <w:rFonts w:cs="Calibri"/>
                <w:color w:val="000000"/>
              </w:rPr>
              <w:t>SFDC Configuration</w:t>
            </w:r>
            <w:r>
              <w:rPr>
                <w:rFonts w:cs="Calibri"/>
                <w:color w:val="000000"/>
              </w:rPr>
              <w:br/>
              <w:t>SFDC Development</w:t>
            </w:r>
          </w:p>
          <w:p w:rsidR="00E34C8C" w:rsidRDefault="00E34C8C" w:rsidP="00BF5F23">
            <w:pPr>
              <w:spacing w:after="0"/>
              <w:rPr>
                <w:color w:val="000000"/>
              </w:rPr>
            </w:pPr>
            <w:r>
              <w:rPr>
                <w:rFonts w:cs="Calibri"/>
                <w:color w:val="000000"/>
              </w:rPr>
              <w:t>SFDC Design</w:t>
            </w:r>
            <w:r>
              <w:rPr>
                <w:rFonts w:cs="Calibri"/>
                <w:color w:val="000000"/>
              </w:rPr>
              <w:br/>
              <w:t>CRM Salesforce Automation</w:t>
            </w:r>
            <w:r>
              <w:rPr>
                <w:rFonts w:cs="Calibri"/>
                <w:color w:val="000000"/>
              </w:rPr>
              <w:br/>
              <w:t>SFDC Data Management</w:t>
            </w:r>
            <w:r>
              <w:rPr>
                <w:rFonts w:cs="Calibri"/>
                <w:color w:val="000000"/>
              </w:rPr>
              <w:br/>
            </w:r>
          </w:p>
        </w:tc>
      </w:tr>
      <w:tr w:rsidR="00E34C8C" w:rsidTr="00BF5F23">
        <w:trPr>
          <w:trHeight w:val="240"/>
        </w:trPr>
        <w:tc>
          <w:tcPr>
            <w:tcW w:w="3272" w:type="dxa"/>
            <w:tcBorders>
              <w:top w:val="nil"/>
              <w:left w:val="single" w:sz="4" w:space="0" w:color="000000"/>
              <w:bottom w:val="single" w:sz="4" w:space="0" w:color="000000"/>
              <w:right w:val="single" w:sz="4" w:space="0" w:color="000000"/>
            </w:tcBorders>
            <w:shd w:val="clear" w:color="auto" w:fill="auto"/>
            <w:vAlign w:val="center"/>
          </w:tcPr>
          <w:p w:rsidR="00E34C8C" w:rsidRDefault="00E34C8C" w:rsidP="00BF5F23">
            <w:pPr>
              <w:rPr>
                <w:b/>
                <w:color w:val="000000"/>
              </w:rPr>
            </w:pPr>
            <w:r>
              <w:rPr>
                <w:b/>
                <w:color w:val="000000"/>
              </w:rPr>
              <w:t>Packages/Products</w:t>
            </w:r>
          </w:p>
        </w:tc>
        <w:tc>
          <w:tcPr>
            <w:tcW w:w="5654" w:type="dxa"/>
            <w:tcBorders>
              <w:top w:val="nil"/>
              <w:left w:val="nil"/>
              <w:bottom w:val="single" w:sz="4" w:space="0" w:color="000000"/>
              <w:right w:val="single" w:sz="4" w:space="0" w:color="000000"/>
            </w:tcBorders>
            <w:shd w:val="clear" w:color="auto" w:fill="auto"/>
            <w:vAlign w:val="center"/>
          </w:tcPr>
          <w:p w:rsidR="00E34C8C" w:rsidRDefault="00E34C8C" w:rsidP="00BF5F23">
            <w:pPr>
              <w:rPr>
                <w:color w:val="000000"/>
              </w:rPr>
            </w:pPr>
            <w:r>
              <w:rPr>
                <w:color w:val="000000"/>
              </w:rPr>
              <w:t>Salesforce.com, Force.com</w:t>
            </w:r>
          </w:p>
        </w:tc>
      </w:tr>
      <w:tr w:rsidR="00E34C8C" w:rsidTr="00BF5F23">
        <w:trPr>
          <w:trHeight w:val="240"/>
        </w:trPr>
        <w:tc>
          <w:tcPr>
            <w:tcW w:w="3272" w:type="dxa"/>
            <w:tcBorders>
              <w:top w:val="nil"/>
              <w:left w:val="single" w:sz="4" w:space="0" w:color="000000"/>
              <w:bottom w:val="single" w:sz="4" w:space="0" w:color="000000"/>
              <w:right w:val="single" w:sz="4" w:space="0" w:color="000000"/>
            </w:tcBorders>
            <w:shd w:val="clear" w:color="auto" w:fill="auto"/>
            <w:vAlign w:val="center"/>
          </w:tcPr>
          <w:p w:rsidR="00E34C8C" w:rsidRDefault="00E34C8C" w:rsidP="00BF5F23">
            <w:pPr>
              <w:rPr>
                <w:b/>
                <w:color w:val="000000"/>
              </w:rPr>
            </w:pPr>
            <w:r>
              <w:rPr>
                <w:b/>
                <w:color w:val="000000"/>
              </w:rPr>
              <w:t>Languages</w:t>
            </w:r>
          </w:p>
        </w:tc>
        <w:tc>
          <w:tcPr>
            <w:tcW w:w="5654" w:type="dxa"/>
            <w:tcBorders>
              <w:top w:val="nil"/>
              <w:left w:val="nil"/>
              <w:bottom w:val="single" w:sz="4" w:space="0" w:color="000000"/>
              <w:right w:val="single" w:sz="4" w:space="0" w:color="000000"/>
            </w:tcBorders>
            <w:shd w:val="clear" w:color="auto" w:fill="auto"/>
            <w:vAlign w:val="center"/>
          </w:tcPr>
          <w:p w:rsidR="00E34C8C" w:rsidRDefault="00E34C8C" w:rsidP="00BF5F23">
            <w:pPr>
              <w:rPr>
                <w:color w:val="000000"/>
              </w:rPr>
            </w:pPr>
            <w:r>
              <w:rPr>
                <w:color w:val="000000"/>
              </w:rPr>
              <w:t>Apex, SOQL</w:t>
            </w:r>
          </w:p>
        </w:tc>
      </w:tr>
      <w:tr w:rsidR="00E34C8C" w:rsidTr="00BF5F23">
        <w:trPr>
          <w:trHeight w:val="240"/>
        </w:trPr>
        <w:tc>
          <w:tcPr>
            <w:tcW w:w="3272" w:type="dxa"/>
            <w:tcBorders>
              <w:top w:val="nil"/>
              <w:left w:val="single" w:sz="4" w:space="0" w:color="000000"/>
              <w:bottom w:val="single" w:sz="4" w:space="0" w:color="000000"/>
              <w:right w:val="single" w:sz="4" w:space="0" w:color="000000"/>
            </w:tcBorders>
            <w:shd w:val="clear" w:color="auto" w:fill="auto"/>
            <w:vAlign w:val="center"/>
          </w:tcPr>
          <w:p w:rsidR="00E34C8C" w:rsidRDefault="00E34C8C" w:rsidP="00BF5F23">
            <w:pPr>
              <w:rPr>
                <w:b/>
                <w:color w:val="000000"/>
              </w:rPr>
            </w:pPr>
            <w:r>
              <w:rPr>
                <w:b/>
                <w:color w:val="000000"/>
              </w:rPr>
              <w:t>Tools</w:t>
            </w:r>
          </w:p>
        </w:tc>
        <w:tc>
          <w:tcPr>
            <w:tcW w:w="5654" w:type="dxa"/>
            <w:tcBorders>
              <w:top w:val="nil"/>
              <w:left w:val="nil"/>
              <w:bottom w:val="single" w:sz="4" w:space="0" w:color="000000"/>
              <w:right w:val="single" w:sz="4" w:space="0" w:color="000000"/>
            </w:tcBorders>
            <w:shd w:val="clear" w:color="auto" w:fill="auto"/>
            <w:vAlign w:val="center"/>
          </w:tcPr>
          <w:p w:rsidR="00E34C8C" w:rsidRDefault="00E34C8C" w:rsidP="00BF5F23">
            <w:pPr>
              <w:rPr>
                <w:color w:val="000000"/>
              </w:rPr>
            </w:pPr>
            <w:r>
              <w:rPr>
                <w:rFonts w:cs="Calibri"/>
                <w:color w:val="000000"/>
              </w:rPr>
              <w:t>Copado, Auto Rabit, Apex Dataloader, Putty, FileZilla</w:t>
            </w:r>
          </w:p>
        </w:tc>
      </w:tr>
      <w:tr w:rsidR="00E34C8C" w:rsidTr="00BF5F23">
        <w:trPr>
          <w:trHeight w:val="240"/>
        </w:trPr>
        <w:tc>
          <w:tcPr>
            <w:tcW w:w="3272" w:type="dxa"/>
            <w:tcBorders>
              <w:top w:val="nil"/>
              <w:left w:val="single" w:sz="4" w:space="0" w:color="000000"/>
              <w:bottom w:val="single" w:sz="4" w:space="0" w:color="000000"/>
              <w:right w:val="single" w:sz="4" w:space="0" w:color="000000"/>
            </w:tcBorders>
            <w:shd w:val="clear" w:color="auto" w:fill="auto"/>
            <w:vAlign w:val="center"/>
          </w:tcPr>
          <w:p w:rsidR="00E34C8C" w:rsidRDefault="00E34C8C" w:rsidP="00BF5F23">
            <w:pPr>
              <w:rPr>
                <w:b/>
                <w:color w:val="000000"/>
              </w:rPr>
            </w:pPr>
            <w:r>
              <w:rPr>
                <w:b/>
                <w:color w:val="000000"/>
              </w:rPr>
              <w:t>Web Technologies</w:t>
            </w:r>
          </w:p>
        </w:tc>
        <w:tc>
          <w:tcPr>
            <w:tcW w:w="5654" w:type="dxa"/>
            <w:tcBorders>
              <w:top w:val="nil"/>
              <w:left w:val="nil"/>
              <w:bottom w:val="single" w:sz="4" w:space="0" w:color="000000"/>
              <w:right w:val="single" w:sz="4" w:space="0" w:color="000000"/>
            </w:tcBorders>
            <w:shd w:val="clear" w:color="auto" w:fill="auto"/>
            <w:vAlign w:val="center"/>
          </w:tcPr>
          <w:p w:rsidR="00E34C8C" w:rsidRDefault="00AC04C7" w:rsidP="00AC04C7">
            <w:pPr>
              <w:rPr>
                <w:color w:val="000000"/>
              </w:rPr>
            </w:pPr>
            <w:r>
              <w:rPr>
                <w:rFonts w:cs="Calibri"/>
                <w:color w:val="000000"/>
              </w:rPr>
              <w:t xml:space="preserve">HTML, </w:t>
            </w:r>
            <w:r w:rsidR="00E34C8C">
              <w:rPr>
                <w:rFonts w:cs="Calibri"/>
                <w:color w:val="000000"/>
              </w:rPr>
              <w:t xml:space="preserve"> Javascript, Visualforce Pages</w:t>
            </w:r>
          </w:p>
        </w:tc>
      </w:tr>
      <w:tr w:rsidR="00E34C8C" w:rsidTr="00BF5F23">
        <w:trPr>
          <w:trHeight w:val="240"/>
        </w:trPr>
        <w:tc>
          <w:tcPr>
            <w:tcW w:w="3272" w:type="dxa"/>
            <w:tcBorders>
              <w:top w:val="nil"/>
              <w:left w:val="single" w:sz="4" w:space="0" w:color="000000"/>
              <w:bottom w:val="single" w:sz="4" w:space="0" w:color="000000"/>
              <w:right w:val="single" w:sz="4" w:space="0" w:color="000000"/>
            </w:tcBorders>
            <w:shd w:val="clear" w:color="auto" w:fill="auto"/>
            <w:vAlign w:val="center"/>
          </w:tcPr>
          <w:p w:rsidR="00E34C8C" w:rsidRDefault="00E34C8C" w:rsidP="00BF5F23">
            <w:pPr>
              <w:rPr>
                <w:b/>
                <w:color w:val="000000"/>
              </w:rPr>
            </w:pPr>
            <w:r>
              <w:rPr>
                <w:b/>
                <w:color w:val="000000"/>
              </w:rPr>
              <w:t>Database</w:t>
            </w:r>
          </w:p>
        </w:tc>
        <w:tc>
          <w:tcPr>
            <w:tcW w:w="5654" w:type="dxa"/>
            <w:tcBorders>
              <w:top w:val="nil"/>
              <w:left w:val="nil"/>
              <w:bottom w:val="single" w:sz="4" w:space="0" w:color="000000"/>
              <w:right w:val="single" w:sz="4" w:space="0" w:color="000000"/>
            </w:tcBorders>
            <w:shd w:val="clear" w:color="auto" w:fill="auto"/>
            <w:vAlign w:val="center"/>
          </w:tcPr>
          <w:p w:rsidR="00E34C8C" w:rsidRDefault="00E34C8C" w:rsidP="00BF5F23">
            <w:pPr>
              <w:rPr>
                <w:color w:val="000000"/>
              </w:rPr>
            </w:pPr>
            <w:r>
              <w:rPr>
                <w:color w:val="000000"/>
              </w:rPr>
              <w:t>Oracle, SQL</w:t>
            </w:r>
          </w:p>
        </w:tc>
      </w:tr>
    </w:tbl>
    <w:p w:rsidR="000431B7" w:rsidRDefault="000431B7">
      <w:pPr>
        <w:pStyle w:val="NoSpacing"/>
        <w:rPr>
          <w:rFonts w:ascii="Times New Roman" w:hAnsi="Times New Roman"/>
          <w:sz w:val="24"/>
          <w:szCs w:val="24"/>
        </w:rPr>
      </w:pPr>
    </w:p>
    <w:p w:rsidR="000431B7" w:rsidRDefault="000431B7" w:rsidP="000A325A">
      <w:pPr>
        <w:spacing w:after="0" w:line="240" w:lineRule="auto"/>
        <w:jc w:val="both"/>
        <w:rPr>
          <w:rFonts w:ascii="Times New Roman" w:hAnsi="Times New Roman"/>
          <w:b/>
          <w:i/>
          <w:szCs w:val="20"/>
        </w:rPr>
      </w:pPr>
      <w:r w:rsidRPr="000431B7">
        <w:rPr>
          <w:rFonts w:ascii="Times New Roman" w:hAnsi="Times New Roman"/>
          <w:b/>
          <w:i/>
          <w:szCs w:val="20"/>
        </w:rPr>
        <w:t>Certifications</w:t>
      </w:r>
    </w:p>
    <w:p w:rsidR="00AC04C7" w:rsidRPr="000A325A" w:rsidRDefault="00AC04C7" w:rsidP="000A325A">
      <w:pPr>
        <w:spacing w:after="0" w:line="240" w:lineRule="auto"/>
        <w:jc w:val="both"/>
        <w:rPr>
          <w:rFonts w:ascii="Times New Roman" w:hAnsi="Times New Roman"/>
          <w:b/>
          <w:i/>
          <w:szCs w:val="20"/>
        </w:rPr>
      </w:pPr>
    </w:p>
    <w:p w:rsidR="0061548E" w:rsidRDefault="000431B7" w:rsidP="008428F7">
      <w:pPr>
        <w:pStyle w:val="ListParagraph"/>
        <w:numPr>
          <w:ilvl w:val="0"/>
          <w:numId w:val="5"/>
        </w:numPr>
        <w:spacing w:after="0" w:line="240" w:lineRule="auto"/>
        <w:jc w:val="both"/>
        <w:rPr>
          <w:rFonts w:ascii="Times New Roman" w:hAnsi="Times New Roman"/>
          <w:color w:val="000000" w:themeColor="text1"/>
          <w:sz w:val="24"/>
          <w:szCs w:val="24"/>
        </w:rPr>
      </w:pPr>
      <w:r w:rsidRPr="000431B7">
        <w:rPr>
          <w:rFonts w:ascii="Times New Roman" w:hAnsi="Times New Roman"/>
          <w:color w:val="000000" w:themeColor="text1"/>
          <w:sz w:val="24"/>
          <w:szCs w:val="24"/>
        </w:rPr>
        <w:t xml:space="preserve">Salesforce </w:t>
      </w:r>
      <w:r w:rsidR="000A325A">
        <w:rPr>
          <w:rFonts w:ascii="Times New Roman" w:hAnsi="Times New Roman"/>
          <w:color w:val="000000" w:themeColor="text1"/>
          <w:sz w:val="24"/>
          <w:szCs w:val="24"/>
        </w:rPr>
        <w:t>A</w:t>
      </w:r>
      <w:r w:rsidRPr="000431B7">
        <w:rPr>
          <w:rFonts w:ascii="Times New Roman" w:hAnsi="Times New Roman"/>
          <w:color w:val="000000" w:themeColor="text1"/>
          <w:sz w:val="24"/>
          <w:szCs w:val="24"/>
        </w:rPr>
        <w:t xml:space="preserve">dministrator </w:t>
      </w:r>
    </w:p>
    <w:p w:rsidR="00A771F6" w:rsidRDefault="00A771F6" w:rsidP="008428F7">
      <w:pPr>
        <w:pStyle w:val="ListParagraph"/>
        <w:numPr>
          <w:ilvl w:val="0"/>
          <w:numId w:val="5"/>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Salesforce</w:t>
      </w:r>
      <w:r w:rsidR="00E34C8C">
        <w:rPr>
          <w:rFonts w:ascii="Times New Roman" w:hAnsi="Times New Roman"/>
          <w:color w:val="000000" w:themeColor="text1"/>
          <w:sz w:val="24"/>
          <w:szCs w:val="24"/>
        </w:rPr>
        <w:t xml:space="preserve"> Platform</w:t>
      </w:r>
      <w:r>
        <w:rPr>
          <w:rFonts w:ascii="Times New Roman" w:hAnsi="Times New Roman"/>
          <w:color w:val="000000" w:themeColor="text1"/>
          <w:sz w:val="24"/>
          <w:szCs w:val="24"/>
        </w:rPr>
        <w:t xml:space="preserve"> Developer 1</w:t>
      </w:r>
    </w:p>
    <w:p w:rsidR="00333389" w:rsidRDefault="00333389" w:rsidP="00AD07BE">
      <w:pPr>
        <w:rPr>
          <w:rFonts w:ascii="Times New Roman" w:hAnsi="Times New Roman"/>
          <w:b/>
          <w:sz w:val="24"/>
          <w:szCs w:val="24"/>
        </w:rPr>
      </w:pPr>
    </w:p>
    <w:p w:rsidR="00AD07BE" w:rsidRDefault="00333389" w:rsidP="00AD07BE">
      <w:pPr>
        <w:rPr>
          <w:rFonts w:ascii="Times New Roman" w:hAnsi="Times New Roman"/>
          <w:b/>
          <w:sz w:val="24"/>
          <w:szCs w:val="24"/>
        </w:rPr>
      </w:pPr>
      <w:r>
        <w:rPr>
          <w:rFonts w:ascii="Times New Roman" w:hAnsi="Times New Roman"/>
          <w:b/>
          <w:sz w:val="24"/>
          <w:szCs w:val="24"/>
        </w:rPr>
        <w:t xml:space="preserve">Total Experience: </w:t>
      </w:r>
      <w:r w:rsidR="00E34C8C">
        <w:rPr>
          <w:rFonts w:ascii="Times New Roman" w:hAnsi="Times New Roman"/>
          <w:b/>
          <w:sz w:val="24"/>
          <w:szCs w:val="24"/>
        </w:rPr>
        <w:t>2</w:t>
      </w:r>
      <w:r w:rsidR="00AC04C7">
        <w:rPr>
          <w:rFonts w:ascii="Times New Roman" w:hAnsi="Times New Roman"/>
          <w:b/>
          <w:sz w:val="24"/>
          <w:szCs w:val="24"/>
        </w:rPr>
        <w:t>.5</w:t>
      </w:r>
      <w:r w:rsidR="00E34C8C">
        <w:rPr>
          <w:rFonts w:ascii="Times New Roman" w:hAnsi="Times New Roman"/>
          <w:b/>
          <w:sz w:val="24"/>
          <w:szCs w:val="24"/>
        </w:rPr>
        <w:t xml:space="preserve"> Years</w:t>
      </w:r>
    </w:p>
    <w:p w:rsidR="0061548E" w:rsidRDefault="008428F7">
      <w:pPr>
        <w:shd w:val="clear" w:color="auto" w:fill="DBE5F1"/>
        <w:rPr>
          <w:rFonts w:ascii="Times New Roman" w:hAnsi="Times New Roman"/>
          <w:b/>
          <w:i/>
          <w:sz w:val="24"/>
          <w:szCs w:val="24"/>
        </w:rPr>
      </w:pPr>
      <w:r>
        <w:rPr>
          <w:rFonts w:ascii="Times New Roman" w:hAnsi="Times New Roman"/>
          <w:b/>
          <w:i/>
          <w:sz w:val="24"/>
          <w:szCs w:val="24"/>
        </w:rPr>
        <w:t xml:space="preserve">Work </w:t>
      </w:r>
      <w:r>
        <w:rPr>
          <w:rStyle w:val="Strong"/>
          <w:rFonts w:ascii="Times New Roman" w:hAnsi="Times New Roman"/>
          <w:i/>
          <w:sz w:val="24"/>
          <w:szCs w:val="24"/>
        </w:rPr>
        <w:t>Experience</w:t>
      </w:r>
      <w:r>
        <w:rPr>
          <w:rStyle w:val="Strong"/>
          <w:rFonts w:ascii="Times New Roman" w:hAnsi="Times New Roman"/>
          <w:b w:val="0"/>
          <w:i/>
          <w:sz w:val="24"/>
          <w:szCs w:val="24"/>
        </w:rPr>
        <w:tab/>
      </w:r>
    </w:p>
    <w:p w:rsidR="00BB4341" w:rsidRPr="00DA46E9" w:rsidRDefault="00BB4341" w:rsidP="00BB4341">
      <w:pPr>
        <w:pStyle w:val="NoSpacing"/>
        <w:rPr>
          <w:rFonts w:ascii="Times New Roman" w:hAnsi="Times New Roman"/>
          <w:b/>
          <w:sz w:val="24"/>
          <w:szCs w:val="24"/>
        </w:rPr>
      </w:pPr>
      <w:r w:rsidRPr="00DA46E9">
        <w:rPr>
          <w:rFonts w:ascii="Times New Roman" w:hAnsi="Times New Roman"/>
          <w:b/>
          <w:sz w:val="24"/>
          <w:szCs w:val="24"/>
        </w:rPr>
        <w:t>Duration      :</w:t>
      </w:r>
      <w:r w:rsidR="00AD2EDF" w:rsidRPr="00DA46E9">
        <w:rPr>
          <w:rFonts w:ascii="Times New Roman" w:hAnsi="Times New Roman"/>
          <w:b/>
          <w:sz w:val="24"/>
          <w:szCs w:val="24"/>
        </w:rPr>
        <w:t>0</w:t>
      </w:r>
      <w:r w:rsidR="00E34C8C">
        <w:rPr>
          <w:rFonts w:ascii="Times New Roman" w:hAnsi="Times New Roman"/>
          <w:b/>
          <w:sz w:val="24"/>
          <w:szCs w:val="24"/>
        </w:rPr>
        <w:t>6</w:t>
      </w:r>
      <w:r w:rsidR="00E34C8C" w:rsidRPr="00E34C8C">
        <w:rPr>
          <w:rFonts w:ascii="Times New Roman" w:hAnsi="Times New Roman"/>
          <w:b/>
          <w:sz w:val="24"/>
          <w:szCs w:val="24"/>
          <w:vertAlign w:val="superscript"/>
        </w:rPr>
        <w:t>th</w:t>
      </w:r>
      <w:r w:rsidR="00E34C8C">
        <w:rPr>
          <w:rFonts w:ascii="Times New Roman" w:hAnsi="Times New Roman"/>
          <w:b/>
          <w:sz w:val="24"/>
          <w:szCs w:val="24"/>
        </w:rPr>
        <w:t xml:space="preserve"> August</w:t>
      </w:r>
      <w:r w:rsidR="00AD2EDF" w:rsidRPr="00DA46E9">
        <w:rPr>
          <w:rFonts w:ascii="Times New Roman" w:hAnsi="Times New Roman"/>
          <w:b/>
          <w:sz w:val="24"/>
          <w:szCs w:val="24"/>
        </w:rPr>
        <w:t xml:space="preserve"> 201</w:t>
      </w:r>
      <w:r w:rsidR="00E34C8C">
        <w:rPr>
          <w:rFonts w:ascii="Times New Roman" w:hAnsi="Times New Roman"/>
          <w:b/>
          <w:sz w:val="24"/>
          <w:szCs w:val="24"/>
        </w:rPr>
        <w:t>8</w:t>
      </w:r>
      <w:r w:rsidRPr="00DA46E9">
        <w:rPr>
          <w:rFonts w:ascii="Times New Roman" w:hAnsi="Times New Roman"/>
          <w:b/>
          <w:sz w:val="24"/>
          <w:szCs w:val="24"/>
        </w:rPr>
        <w:t xml:space="preserve"> to </w:t>
      </w:r>
      <w:r w:rsidR="00AD2EDF" w:rsidRPr="00DA46E9">
        <w:rPr>
          <w:rFonts w:ascii="Times New Roman" w:hAnsi="Times New Roman"/>
          <w:b/>
          <w:sz w:val="24"/>
          <w:szCs w:val="24"/>
        </w:rPr>
        <w:t xml:space="preserve">Present </w:t>
      </w:r>
    </w:p>
    <w:p w:rsidR="00BB4341" w:rsidRPr="00DA46E9" w:rsidRDefault="00AD2EDF" w:rsidP="00BB4341">
      <w:pPr>
        <w:pStyle w:val="NoSpacing"/>
        <w:rPr>
          <w:rFonts w:ascii="Times New Roman" w:hAnsi="Times New Roman"/>
          <w:b/>
          <w:sz w:val="24"/>
          <w:szCs w:val="24"/>
        </w:rPr>
      </w:pPr>
      <w:r w:rsidRPr="00DA46E9">
        <w:rPr>
          <w:rFonts w:ascii="Times New Roman" w:hAnsi="Times New Roman"/>
          <w:b/>
          <w:sz w:val="24"/>
          <w:szCs w:val="24"/>
        </w:rPr>
        <w:t>Company     : NIIT</w:t>
      </w:r>
      <w:r w:rsidR="00BB4341" w:rsidRPr="00DA46E9">
        <w:rPr>
          <w:rFonts w:ascii="Times New Roman" w:hAnsi="Times New Roman"/>
          <w:b/>
          <w:sz w:val="24"/>
          <w:szCs w:val="24"/>
        </w:rPr>
        <w:t xml:space="preserve"> Technologies</w:t>
      </w:r>
    </w:p>
    <w:p w:rsidR="00BB4341" w:rsidRDefault="00DA46E9" w:rsidP="00BB4341">
      <w:pPr>
        <w:pStyle w:val="NoSpacing"/>
        <w:rPr>
          <w:rFonts w:ascii="Times New Roman" w:hAnsi="Times New Roman"/>
          <w:b/>
          <w:sz w:val="24"/>
          <w:szCs w:val="24"/>
        </w:rPr>
      </w:pPr>
      <w:r w:rsidRPr="00DA46E9">
        <w:rPr>
          <w:rFonts w:ascii="Times New Roman" w:hAnsi="Times New Roman"/>
          <w:b/>
          <w:sz w:val="24"/>
          <w:szCs w:val="24"/>
        </w:rPr>
        <w:t>Designation</w:t>
      </w:r>
      <w:r>
        <w:rPr>
          <w:rFonts w:ascii="Times New Roman" w:hAnsi="Times New Roman"/>
          <w:b/>
          <w:sz w:val="24"/>
          <w:szCs w:val="24"/>
        </w:rPr>
        <w:t xml:space="preserve">  :</w:t>
      </w:r>
      <w:r w:rsidR="00AD2EDF" w:rsidRPr="00DA46E9">
        <w:rPr>
          <w:rFonts w:ascii="Times New Roman" w:hAnsi="Times New Roman"/>
          <w:b/>
          <w:sz w:val="24"/>
          <w:szCs w:val="24"/>
        </w:rPr>
        <w:t xml:space="preserve">  Software Engineer</w:t>
      </w:r>
    </w:p>
    <w:p w:rsidR="00DA46E9" w:rsidRDefault="00DA46E9" w:rsidP="00BB4341">
      <w:pPr>
        <w:pStyle w:val="NoSpacing"/>
        <w:rPr>
          <w:rFonts w:ascii="Times New Roman" w:hAnsi="Times New Roman"/>
          <w:b/>
          <w:sz w:val="24"/>
          <w:szCs w:val="24"/>
        </w:rPr>
      </w:pPr>
      <w:r>
        <w:rPr>
          <w:rFonts w:ascii="Times New Roman" w:hAnsi="Times New Roman"/>
          <w:b/>
          <w:sz w:val="24"/>
          <w:szCs w:val="24"/>
        </w:rPr>
        <w:t>Client            : Voya Financials</w:t>
      </w:r>
    </w:p>
    <w:p w:rsidR="00DA46E9" w:rsidRDefault="00DA46E9" w:rsidP="00BB4341">
      <w:pPr>
        <w:pStyle w:val="NoSpacing"/>
        <w:rPr>
          <w:rFonts w:ascii="Times New Roman" w:hAnsi="Times New Roman"/>
          <w:b/>
          <w:sz w:val="24"/>
          <w:szCs w:val="24"/>
        </w:rPr>
      </w:pPr>
    </w:p>
    <w:p w:rsidR="00DA46E9" w:rsidRPr="00DA46E9" w:rsidRDefault="00DA46E9" w:rsidP="00BB4341">
      <w:pPr>
        <w:pStyle w:val="NoSpacing"/>
        <w:rPr>
          <w:rFonts w:ascii="Times New Roman" w:hAnsi="Times New Roman"/>
          <w:b/>
          <w:sz w:val="24"/>
          <w:szCs w:val="24"/>
        </w:rPr>
      </w:pPr>
      <w:r w:rsidRPr="00DA46E9">
        <w:rPr>
          <w:rFonts w:ascii="Times New Roman" w:hAnsi="Times New Roman"/>
          <w:b/>
          <w:sz w:val="24"/>
          <w:szCs w:val="24"/>
          <w:u w:val="single"/>
        </w:rPr>
        <w:t>Project</w:t>
      </w:r>
      <w:bookmarkStart w:id="0" w:name="_GoBack"/>
      <w:bookmarkEnd w:id="0"/>
      <w:r w:rsidRPr="00DA46E9">
        <w:rPr>
          <w:rFonts w:ascii="Times New Roman" w:hAnsi="Times New Roman"/>
          <w:b/>
          <w:sz w:val="24"/>
          <w:szCs w:val="24"/>
          <w:u w:val="single"/>
        </w:rPr>
        <w:t xml:space="preserve"> Description</w:t>
      </w:r>
      <w:r>
        <w:rPr>
          <w:rFonts w:ascii="Times New Roman" w:hAnsi="Times New Roman"/>
          <w:b/>
          <w:sz w:val="24"/>
          <w:szCs w:val="24"/>
        </w:rPr>
        <w:t xml:space="preserve">:-     </w:t>
      </w:r>
    </w:p>
    <w:p w:rsidR="00BB4341" w:rsidRDefault="00BB4341" w:rsidP="00DA46E9">
      <w:pPr>
        <w:pStyle w:val="NoSpacing"/>
        <w:tabs>
          <w:tab w:val="left" w:pos="4350"/>
        </w:tabs>
        <w:rPr>
          <w:rFonts w:ascii="Times New Roman" w:hAnsi="Times New Roman"/>
          <w:b/>
          <w:sz w:val="24"/>
          <w:szCs w:val="24"/>
        </w:rPr>
      </w:pPr>
    </w:p>
    <w:p w:rsidR="00927E3A" w:rsidRDefault="00DA46E9" w:rsidP="00DA46E9">
      <w:pPr>
        <w:pStyle w:val="NoSpacing"/>
        <w:numPr>
          <w:ilvl w:val="0"/>
          <w:numId w:val="7"/>
        </w:numPr>
        <w:tabs>
          <w:tab w:val="left" w:pos="4350"/>
        </w:tabs>
      </w:pPr>
      <w:r w:rsidRPr="00DA46E9">
        <w:t xml:space="preserve">Voya Financial is an American financial, retirement, investment and insurance company based in New York. </w:t>
      </w:r>
    </w:p>
    <w:p w:rsidR="00927E3A" w:rsidRDefault="00927E3A" w:rsidP="00927E3A">
      <w:pPr>
        <w:pStyle w:val="NoSpacing"/>
        <w:tabs>
          <w:tab w:val="left" w:pos="4350"/>
        </w:tabs>
        <w:ind w:left="720"/>
      </w:pPr>
    </w:p>
    <w:tbl>
      <w:tblPr>
        <w:tblW w:w="0" w:type="auto"/>
        <w:tblInd w:w="108" w:type="dxa"/>
        <w:tblCellMar>
          <w:left w:w="10" w:type="dxa"/>
          <w:right w:w="10" w:type="dxa"/>
        </w:tblCellMar>
        <w:tblLook w:val="04A0"/>
      </w:tblPr>
      <w:tblGrid>
        <w:gridCol w:w="1786"/>
        <w:gridCol w:w="2965"/>
        <w:gridCol w:w="1854"/>
        <w:gridCol w:w="3439"/>
      </w:tblGrid>
      <w:tr w:rsidR="00927E3A" w:rsidTr="00BF5F23">
        <w:trPr>
          <w:trHeight w:val="1"/>
        </w:trPr>
        <w:tc>
          <w:tcPr>
            <w:tcW w:w="10327" w:type="dxa"/>
            <w:gridSpan w:val="4"/>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Pr="00E233D6" w:rsidRDefault="00927E3A" w:rsidP="00BF5F23">
            <w:pPr>
              <w:spacing w:after="0" w:line="240" w:lineRule="auto"/>
              <w:rPr>
                <w:rFonts w:cs="Calibri"/>
                <w:b/>
              </w:rPr>
            </w:pPr>
            <w:r w:rsidRPr="00E233D6">
              <w:rPr>
                <w:rFonts w:cs="Calibri"/>
                <w:b/>
              </w:rPr>
              <w:t xml:space="preserve">Voya Financials </w:t>
            </w:r>
            <w:r>
              <w:rPr>
                <w:rFonts w:cs="Calibri"/>
                <w:b/>
              </w:rPr>
              <w:t>–</w:t>
            </w:r>
            <w:r w:rsidRPr="00E233D6">
              <w:rPr>
                <w:rFonts w:cs="Calibri"/>
                <w:b/>
              </w:rPr>
              <w:t xml:space="preserve"> Retirement</w:t>
            </w:r>
          </w:p>
        </w:tc>
      </w:tr>
      <w:tr w:rsidR="00927E3A" w:rsidTr="00BF5F23">
        <w:trPr>
          <w:trHeight w:val="1"/>
        </w:trPr>
        <w:tc>
          <w:tcPr>
            <w:tcW w:w="179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jc w:val="both"/>
              <w:rPr>
                <w:rFonts w:cs="Calibri"/>
              </w:rPr>
            </w:pPr>
            <w:r>
              <w:rPr>
                <w:rFonts w:cs="Calibri"/>
                <w:b/>
              </w:rPr>
              <w:t>Duration</w:t>
            </w:r>
          </w:p>
        </w:tc>
        <w:tc>
          <w:tcPr>
            <w:tcW w:w="306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spacing w:after="0" w:line="240" w:lineRule="auto"/>
              <w:rPr>
                <w:rFonts w:cs="Calibri"/>
              </w:rPr>
            </w:pPr>
            <w:r>
              <w:rPr>
                <w:rFonts w:cs="Calibri"/>
              </w:rPr>
              <w:t>August 2018 –  August 2019</w:t>
            </w:r>
          </w:p>
        </w:tc>
        <w:tc>
          <w:tcPr>
            <w:tcW w:w="189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spacing w:after="0" w:line="240" w:lineRule="auto"/>
              <w:rPr>
                <w:rFonts w:cs="Calibri"/>
              </w:rPr>
            </w:pPr>
            <w:r>
              <w:rPr>
                <w:rFonts w:cs="Calibri"/>
                <w:b/>
              </w:rPr>
              <w:t>Role</w:t>
            </w:r>
          </w:p>
        </w:tc>
        <w:tc>
          <w:tcPr>
            <w:tcW w:w="358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spacing w:after="0" w:line="240" w:lineRule="auto"/>
              <w:rPr>
                <w:rFonts w:cs="Calibri"/>
              </w:rPr>
            </w:pPr>
            <w:r>
              <w:rPr>
                <w:rFonts w:cs="Calibri"/>
              </w:rPr>
              <w:t>Software Engineer</w:t>
            </w:r>
          </w:p>
        </w:tc>
      </w:tr>
      <w:tr w:rsidR="00927E3A" w:rsidTr="00BF5F23">
        <w:trPr>
          <w:trHeight w:val="1"/>
        </w:trPr>
        <w:tc>
          <w:tcPr>
            <w:tcW w:w="179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jc w:val="both"/>
              <w:rPr>
                <w:rFonts w:cs="Calibri"/>
              </w:rPr>
            </w:pPr>
            <w:r>
              <w:rPr>
                <w:rFonts w:cs="Calibri"/>
                <w:b/>
              </w:rPr>
              <w:t>Project Type</w:t>
            </w:r>
          </w:p>
        </w:tc>
        <w:tc>
          <w:tcPr>
            <w:tcW w:w="306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spacing w:line="360" w:lineRule="auto"/>
              <w:rPr>
                <w:rFonts w:cs="Calibri"/>
              </w:rPr>
            </w:pPr>
            <w:r>
              <w:rPr>
                <w:rFonts w:cs="Calibri"/>
              </w:rPr>
              <w:t>Development</w:t>
            </w:r>
          </w:p>
        </w:tc>
        <w:tc>
          <w:tcPr>
            <w:tcW w:w="189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spacing w:line="360" w:lineRule="auto"/>
              <w:rPr>
                <w:rFonts w:cs="Calibri"/>
              </w:rPr>
            </w:pPr>
            <w:r>
              <w:rPr>
                <w:rFonts w:cs="Calibri"/>
                <w:b/>
              </w:rPr>
              <w:t>Technology</w:t>
            </w:r>
          </w:p>
        </w:tc>
        <w:tc>
          <w:tcPr>
            <w:tcW w:w="358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spacing w:line="360" w:lineRule="auto"/>
              <w:rPr>
                <w:rFonts w:cs="Calibri"/>
              </w:rPr>
            </w:pPr>
            <w:r>
              <w:rPr>
                <w:rFonts w:cs="Calibri"/>
              </w:rPr>
              <w:t xml:space="preserve">Salesforce Classic </w:t>
            </w:r>
          </w:p>
        </w:tc>
      </w:tr>
      <w:tr w:rsidR="00927E3A" w:rsidTr="00BF5F23">
        <w:trPr>
          <w:trHeight w:val="1"/>
        </w:trPr>
        <w:tc>
          <w:tcPr>
            <w:tcW w:w="179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jc w:val="both"/>
              <w:rPr>
                <w:rFonts w:cs="Calibri"/>
              </w:rPr>
            </w:pPr>
            <w:r>
              <w:rPr>
                <w:rFonts w:cs="Calibri"/>
                <w:b/>
              </w:rPr>
              <w:t xml:space="preserve">My </w:t>
            </w:r>
            <w:r>
              <w:rPr>
                <w:rFonts w:cs="Calibri"/>
                <w:b/>
              </w:rPr>
              <w:lastRenderedPageBreak/>
              <w:t>Responsibilities</w:t>
            </w:r>
          </w:p>
        </w:tc>
        <w:tc>
          <w:tcPr>
            <w:tcW w:w="8532" w:type="dxa"/>
            <w:gridSpan w:val="3"/>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927E3A">
            <w:pPr>
              <w:numPr>
                <w:ilvl w:val="0"/>
                <w:numId w:val="9"/>
              </w:numPr>
              <w:spacing w:after="0" w:line="360" w:lineRule="auto"/>
              <w:ind w:left="720" w:hanging="360"/>
              <w:rPr>
                <w:rFonts w:cs="Calibri"/>
                <w:color w:val="000000"/>
              </w:rPr>
            </w:pPr>
            <w:r>
              <w:rPr>
                <w:rFonts w:cs="Calibri"/>
                <w:color w:val="000000"/>
              </w:rPr>
              <w:lastRenderedPageBreak/>
              <w:t xml:space="preserve">Work on new developments and enhancements for this project from offshore, </w:t>
            </w:r>
            <w:r>
              <w:rPr>
                <w:rFonts w:cs="Calibri"/>
                <w:color w:val="000000"/>
              </w:rPr>
              <w:lastRenderedPageBreak/>
              <w:t>also responsible for interaction with client &amp; business teams</w:t>
            </w:r>
          </w:p>
          <w:p w:rsidR="00927E3A" w:rsidRDefault="00927E3A" w:rsidP="00927E3A">
            <w:pPr>
              <w:numPr>
                <w:ilvl w:val="0"/>
                <w:numId w:val="9"/>
              </w:numPr>
              <w:spacing w:after="0" w:line="360" w:lineRule="auto"/>
              <w:ind w:left="720" w:hanging="360"/>
              <w:rPr>
                <w:rFonts w:cs="Calibri"/>
                <w:color w:val="000000"/>
              </w:rPr>
            </w:pPr>
            <w:r>
              <w:rPr>
                <w:rFonts w:cs="Calibri"/>
                <w:color w:val="000000"/>
              </w:rPr>
              <w:t>Sales Force customization viz. Creation of fields, Page Layouts, Profile configuration, VF Pages, Apex Classes.</w:t>
            </w:r>
          </w:p>
          <w:p w:rsidR="00927E3A" w:rsidRDefault="00927E3A" w:rsidP="00927E3A">
            <w:pPr>
              <w:numPr>
                <w:ilvl w:val="0"/>
                <w:numId w:val="9"/>
              </w:numPr>
              <w:spacing w:after="0" w:line="360" w:lineRule="auto"/>
              <w:ind w:left="720" w:hanging="360"/>
              <w:rPr>
                <w:rFonts w:cs="Calibri"/>
              </w:rPr>
            </w:pPr>
            <w:r>
              <w:rPr>
                <w:rFonts w:cs="Calibri"/>
                <w:color w:val="000000"/>
              </w:rPr>
              <w:t>Data migration, Release management.</w:t>
            </w:r>
          </w:p>
        </w:tc>
      </w:tr>
    </w:tbl>
    <w:p w:rsidR="00286FCC" w:rsidRDefault="00286FCC" w:rsidP="00927E3A">
      <w:pPr>
        <w:pStyle w:val="NoSpacing"/>
        <w:tabs>
          <w:tab w:val="left" w:pos="4350"/>
        </w:tabs>
      </w:pPr>
    </w:p>
    <w:p w:rsidR="001A378D" w:rsidRDefault="001A378D" w:rsidP="00927E3A">
      <w:pPr>
        <w:pStyle w:val="NoSpacing"/>
        <w:tabs>
          <w:tab w:val="left" w:pos="4350"/>
        </w:tabs>
      </w:pPr>
    </w:p>
    <w:tbl>
      <w:tblPr>
        <w:tblW w:w="0" w:type="auto"/>
        <w:tblInd w:w="108" w:type="dxa"/>
        <w:tblCellMar>
          <w:left w:w="10" w:type="dxa"/>
          <w:right w:w="10" w:type="dxa"/>
        </w:tblCellMar>
        <w:tblLook w:val="04A0"/>
      </w:tblPr>
      <w:tblGrid>
        <w:gridCol w:w="1786"/>
        <w:gridCol w:w="2965"/>
        <w:gridCol w:w="1854"/>
        <w:gridCol w:w="3439"/>
      </w:tblGrid>
      <w:tr w:rsidR="00927E3A" w:rsidTr="00BF5F23">
        <w:trPr>
          <w:trHeight w:val="1"/>
        </w:trPr>
        <w:tc>
          <w:tcPr>
            <w:tcW w:w="10327" w:type="dxa"/>
            <w:gridSpan w:val="4"/>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Pr="00E233D6" w:rsidRDefault="00927E3A" w:rsidP="00BF5F23">
            <w:pPr>
              <w:spacing w:after="0" w:line="240" w:lineRule="auto"/>
              <w:rPr>
                <w:rFonts w:cs="Calibri"/>
                <w:b/>
              </w:rPr>
            </w:pPr>
            <w:r>
              <w:rPr>
                <w:rFonts w:cs="Calibri"/>
                <w:b/>
              </w:rPr>
              <w:t>Voya Financials – Employee Benefits</w:t>
            </w:r>
          </w:p>
        </w:tc>
      </w:tr>
      <w:tr w:rsidR="00927E3A" w:rsidTr="00BF5F23">
        <w:trPr>
          <w:trHeight w:val="1"/>
        </w:trPr>
        <w:tc>
          <w:tcPr>
            <w:tcW w:w="179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jc w:val="both"/>
              <w:rPr>
                <w:rFonts w:cs="Calibri"/>
              </w:rPr>
            </w:pPr>
            <w:r>
              <w:rPr>
                <w:rFonts w:cs="Calibri"/>
                <w:b/>
              </w:rPr>
              <w:t>Duration</w:t>
            </w:r>
          </w:p>
        </w:tc>
        <w:tc>
          <w:tcPr>
            <w:tcW w:w="306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spacing w:after="0" w:line="240" w:lineRule="auto"/>
              <w:rPr>
                <w:rFonts w:cs="Calibri"/>
              </w:rPr>
            </w:pPr>
            <w:r>
              <w:rPr>
                <w:rFonts w:cs="Calibri"/>
              </w:rPr>
              <w:t xml:space="preserve">September 2019 –  </w:t>
            </w:r>
            <w:r w:rsidR="00677C7C">
              <w:rPr>
                <w:rFonts w:cs="Calibri"/>
              </w:rPr>
              <w:t>Today</w:t>
            </w:r>
          </w:p>
        </w:tc>
        <w:tc>
          <w:tcPr>
            <w:tcW w:w="189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spacing w:after="0" w:line="240" w:lineRule="auto"/>
              <w:rPr>
                <w:rFonts w:cs="Calibri"/>
              </w:rPr>
            </w:pPr>
            <w:r>
              <w:rPr>
                <w:rFonts w:cs="Calibri"/>
                <w:b/>
              </w:rPr>
              <w:t>Role</w:t>
            </w:r>
          </w:p>
        </w:tc>
        <w:tc>
          <w:tcPr>
            <w:tcW w:w="358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spacing w:after="0" w:line="240" w:lineRule="auto"/>
              <w:rPr>
                <w:rFonts w:cs="Calibri"/>
              </w:rPr>
            </w:pPr>
            <w:r>
              <w:rPr>
                <w:rFonts w:cs="Calibri"/>
              </w:rPr>
              <w:t>Software Engineer</w:t>
            </w:r>
          </w:p>
        </w:tc>
      </w:tr>
      <w:tr w:rsidR="00927E3A" w:rsidTr="00BF5F23">
        <w:trPr>
          <w:trHeight w:val="1"/>
        </w:trPr>
        <w:tc>
          <w:tcPr>
            <w:tcW w:w="179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jc w:val="both"/>
              <w:rPr>
                <w:rFonts w:cs="Calibri"/>
              </w:rPr>
            </w:pPr>
            <w:r>
              <w:rPr>
                <w:rFonts w:cs="Calibri"/>
                <w:b/>
              </w:rPr>
              <w:t>Project Type</w:t>
            </w:r>
          </w:p>
        </w:tc>
        <w:tc>
          <w:tcPr>
            <w:tcW w:w="306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spacing w:line="360" w:lineRule="auto"/>
              <w:rPr>
                <w:rFonts w:cs="Calibri"/>
              </w:rPr>
            </w:pPr>
            <w:r>
              <w:rPr>
                <w:rFonts w:cs="Calibri"/>
              </w:rPr>
              <w:t>Development</w:t>
            </w:r>
          </w:p>
        </w:tc>
        <w:tc>
          <w:tcPr>
            <w:tcW w:w="189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spacing w:line="360" w:lineRule="auto"/>
              <w:rPr>
                <w:rFonts w:cs="Calibri"/>
              </w:rPr>
            </w:pPr>
            <w:r>
              <w:rPr>
                <w:rFonts w:cs="Calibri"/>
                <w:b/>
              </w:rPr>
              <w:t>Technology</w:t>
            </w:r>
          </w:p>
        </w:tc>
        <w:tc>
          <w:tcPr>
            <w:tcW w:w="358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spacing w:line="360" w:lineRule="auto"/>
              <w:rPr>
                <w:rFonts w:cs="Calibri"/>
              </w:rPr>
            </w:pPr>
            <w:r>
              <w:rPr>
                <w:rFonts w:cs="Calibri"/>
              </w:rPr>
              <w:t xml:space="preserve">Salesforce Classic </w:t>
            </w:r>
          </w:p>
        </w:tc>
      </w:tr>
      <w:tr w:rsidR="00927E3A" w:rsidTr="00BF5F23">
        <w:trPr>
          <w:trHeight w:val="1"/>
        </w:trPr>
        <w:tc>
          <w:tcPr>
            <w:tcW w:w="179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BF5F23">
            <w:pPr>
              <w:jc w:val="both"/>
              <w:rPr>
                <w:rFonts w:cs="Calibri"/>
              </w:rPr>
            </w:pPr>
            <w:r>
              <w:rPr>
                <w:rFonts w:cs="Calibri"/>
                <w:b/>
              </w:rPr>
              <w:t>My Responsibilities</w:t>
            </w:r>
          </w:p>
        </w:tc>
        <w:tc>
          <w:tcPr>
            <w:tcW w:w="8532" w:type="dxa"/>
            <w:gridSpan w:val="3"/>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27E3A" w:rsidRDefault="00927E3A" w:rsidP="00927E3A">
            <w:pPr>
              <w:numPr>
                <w:ilvl w:val="0"/>
                <w:numId w:val="9"/>
              </w:numPr>
              <w:spacing w:after="0" w:line="360" w:lineRule="auto"/>
              <w:ind w:left="720" w:hanging="360"/>
              <w:rPr>
                <w:rFonts w:cs="Calibri"/>
                <w:color w:val="000000"/>
              </w:rPr>
            </w:pPr>
            <w:r>
              <w:rPr>
                <w:rFonts w:cs="Calibri"/>
                <w:color w:val="000000"/>
              </w:rPr>
              <w:t>Worked on creation of new screens and updating existing classes, Apex triggers, Process builder, Email templates.</w:t>
            </w:r>
          </w:p>
          <w:p w:rsidR="00927E3A" w:rsidRDefault="00927E3A" w:rsidP="00927E3A">
            <w:pPr>
              <w:numPr>
                <w:ilvl w:val="0"/>
                <w:numId w:val="9"/>
              </w:numPr>
              <w:spacing w:after="0" w:line="360" w:lineRule="auto"/>
              <w:ind w:left="720" w:hanging="360"/>
              <w:rPr>
                <w:rFonts w:cs="Calibri"/>
                <w:color w:val="000000"/>
              </w:rPr>
            </w:pPr>
            <w:r>
              <w:rPr>
                <w:rFonts w:cs="Calibri"/>
                <w:color w:val="000000"/>
              </w:rPr>
              <w:t>Creation of Reports, Custom labels, Validation rules, Custom settings, Custom metadata.</w:t>
            </w:r>
          </w:p>
          <w:p w:rsidR="00927E3A" w:rsidRPr="008A2027" w:rsidRDefault="00927E3A" w:rsidP="00927E3A">
            <w:pPr>
              <w:numPr>
                <w:ilvl w:val="0"/>
                <w:numId w:val="9"/>
              </w:numPr>
              <w:spacing w:after="0" w:line="360" w:lineRule="auto"/>
              <w:ind w:left="720" w:hanging="360"/>
              <w:rPr>
                <w:rFonts w:cs="Calibri"/>
                <w:color w:val="000000"/>
              </w:rPr>
            </w:pPr>
            <w:r>
              <w:rPr>
                <w:rFonts w:cs="Calibri"/>
                <w:color w:val="000000"/>
              </w:rPr>
              <w:t>Validations of translation of data using Informatica.</w:t>
            </w:r>
          </w:p>
        </w:tc>
      </w:tr>
    </w:tbl>
    <w:p w:rsidR="00BB4341" w:rsidRPr="00DA46E9" w:rsidRDefault="00BB4341" w:rsidP="00A314E4">
      <w:pPr>
        <w:pStyle w:val="NoSpacing"/>
        <w:rPr>
          <w:rFonts w:ascii="Times New Roman" w:hAnsi="Times New Roman"/>
          <w:b/>
          <w:sz w:val="24"/>
          <w:szCs w:val="24"/>
        </w:rPr>
      </w:pPr>
    </w:p>
    <w:p w:rsidR="004D23D8" w:rsidRDefault="004D23D8">
      <w:pPr>
        <w:spacing w:after="0" w:line="240" w:lineRule="auto"/>
        <w:rPr>
          <w:rFonts w:ascii="Times New Roman" w:hAnsi="Times New Roman"/>
          <w:sz w:val="24"/>
          <w:szCs w:val="24"/>
        </w:rPr>
      </w:pPr>
    </w:p>
    <w:p w:rsidR="000238FF" w:rsidRDefault="000238FF" w:rsidP="000238FF">
      <w:pPr>
        <w:shd w:val="clear" w:color="auto" w:fill="D9D9D9"/>
        <w:spacing w:after="0" w:line="240" w:lineRule="auto"/>
        <w:jc w:val="both"/>
        <w:rPr>
          <w:rFonts w:ascii="Times New Roman" w:hAnsi="Times New Roman"/>
          <w:b/>
          <w:color w:val="000000"/>
          <w:sz w:val="24"/>
          <w:szCs w:val="24"/>
        </w:rPr>
      </w:pPr>
      <w:r>
        <w:rPr>
          <w:rFonts w:ascii="Times New Roman" w:hAnsi="Times New Roman"/>
          <w:b/>
          <w:color w:val="000000"/>
          <w:sz w:val="24"/>
          <w:szCs w:val="24"/>
        </w:rPr>
        <w:t>Academic Credentials</w:t>
      </w:r>
    </w:p>
    <w:p w:rsidR="000238FF" w:rsidRPr="000431B7" w:rsidRDefault="000238FF" w:rsidP="000238FF">
      <w:pPr>
        <w:spacing w:after="0" w:line="240" w:lineRule="auto"/>
        <w:jc w:val="both"/>
        <w:rPr>
          <w:rFonts w:ascii="Verdana" w:hAnsi="Verdana"/>
          <w:color w:val="000000"/>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76"/>
        <w:gridCol w:w="832"/>
        <w:gridCol w:w="896"/>
        <w:gridCol w:w="7448"/>
      </w:tblGrid>
      <w:tr w:rsidR="000238FF" w:rsidTr="0019581A">
        <w:trPr>
          <w:trHeight w:val="256"/>
        </w:trPr>
        <w:tc>
          <w:tcPr>
            <w:tcW w:w="481" w:type="pct"/>
            <w:shd w:val="clear" w:color="auto" w:fill="BFBFBF"/>
            <w:vAlign w:val="center"/>
          </w:tcPr>
          <w:p w:rsidR="000238FF" w:rsidRDefault="000238FF" w:rsidP="0019581A">
            <w:pPr>
              <w:rPr>
                <w:rStyle w:val="Strong"/>
                <w:rFonts w:ascii="Times New Roman" w:hAnsi="Times New Roman"/>
                <w:sz w:val="24"/>
                <w:szCs w:val="24"/>
              </w:rPr>
            </w:pPr>
            <w:r>
              <w:rPr>
                <w:rStyle w:val="Strong"/>
                <w:rFonts w:ascii="Times New Roman" w:hAnsi="Times New Roman"/>
                <w:sz w:val="24"/>
                <w:szCs w:val="24"/>
              </w:rPr>
              <w:t>Course</w:t>
            </w:r>
          </w:p>
        </w:tc>
        <w:tc>
          <w:tcPr>
            <w:tcW w:w="410" w:type="pct"/>
            <w:shd w:val="clear" w:color="auto" w:fill="BFBFBF"/>
            <w:vAlign w:val="center"/>
          </w:tcPr>
          <w:p w:rsidR="000238FF" w:rsidRDefault="000238FF" w:rsidP="0019581A">
            <w:pPr>
              <w:rPr>
                <w:rStyle w:val="Strong"/>
                <w:rFonts w:ascii="Times New Roman" w:hAnsi="Times New Roman"/>
                <w:sz w:val="24"/>
                <w:szCs w:val="24"/>
              </w:rPr>
            </w:pPr>
            <w:r>
              <w:rPr>
                <w:rStyle w:val="Strong"/>
                <w:rFonts w:ascii="Times New Roman" w:hAnsi="Times New Roman"/>
                <w:sz w:val="24"/>
                <w:szCs w:val="24"/>
              </w:rPr>
              <w:t>Year</w:t>
            </w:r>
          </w:p>
        </w:tc>
        <w:tc>
          <w:tcPr>
            <w:tcW w:w="441" w:type="pct"/>
            <w:shd w:val="clear" w:color="auto" w:fill="BFBFBF"/>
            <w:vAlign w:val="center"/>
          </w:tcPr>
          <w:p w:rsidR="000238FF" w:rsidRDefault="000238FF" w:rsidP="0019581A">
            <w:pPr>
              <w:rPr>
                <w:rStyle w:val="Strong"/>
                <w:rFonts w:ascii="Times New Roman" w:hAnsi="Times New Roman"/>
                <w:sz w:val="24"/>
                <w:szCs w:val="24"/>
              </w:rPr>
            </w:pPr>
            <w:r>
              <w:rPr>
                <w:rStyle w:val="Strong"/>
                <w:rFonts w:ascii="Times New Roman" w:hAnsi="Times New Roman"/>
                <w:sz w:val="24"/>
                <w:szCs w:val="24"/>
              </w:rPr>
              <w:t>Marks</w:t>
            </w:r>
          </w:p>
        </w:tc>
        <w:tc>
          <w:tcPr>
            <w:tcW w:w="3668" w:type="pct"/>
            <w:shd w:val="clear" w:color="auto" w:fill="BFBFBF"/>
          </w:tcPr>
          <w:p w:rsidR="000238FF" w:rsidRDefault="000238FF" w:rsidP="0019581A">
            <w:pPr>
              <w:rPr>
                <w:rStyle w:val="Strong"/>
                <w:rFonts w:ascii="Times New Roman" w:hAnsi="Times New Roman"/>
                <w:sz w:val="24"/>
                <w:szCs w:val="24"/>
              </w:rPr>
            </w:pPr>
            <w:r>
              <w:rPr>
                <w:rStyle w:val="Strong"/>
                <w:rFonts w:ascii="Times New Roman" w:hAnsi="Times New Roman"/>
                <w:sz w:val="24"/>
                <w:szCs w:val="24"/>
              </w:rPr>
              <w:t>Institute</w:t>
            </w:r>
          </w:p>
        </w:tc>
      </w:tr>
      <w:tr w:rsidR="000238FF" w:rsidTr="0019581A">
        <w:trPr>
          <w:trHeight w:val="1446"/>
        </w:trPr>
        <w:tc>
          <w:tcPr>
            <w:tcW w:w="481" w:type="pct"/>
          </w:tcPr>
          <w:p w:rsidR="000238FF" w:rsidRDefault="000238FF" w:rsidP="0019581A">
            <w:pPr>
              <w:tabs>
                <w:tab w:val="left" w:pos="750"/>
                <w:tab w:val="left" w:pos="2880"/>
              </w:tabs>
              <w:rPr>
                <w:rFonts w:ascii="Times New Roman" w:hAnsi="Times New Roman"/>
                <w:sz w:val="24"/>
                <w:szCs w:val="24"/>
              </w:rPr>
            </w:pPr>
            <w:r>
              <w:rPr>
                <w:rFonts w:ascii="Times New Roman" w:hAnsi="Times New Roman"/>
                <w:sz w:val="24"/>
                <w:szCs w:val="24"/>
              </w:rPr>
              <w:t>B.Tech.</w:t>
            </w:r>
          </w:p>
          <w:p w:rsidR="000238FF" w:rsidRDefault="000238FF" w:rsidP="0019581A">
            <w:pPr>
              <w:rPr>
                <w:rStyle w:val="Strong"/>
                <w:rFonts w:ascii="Times New Roman" w:hAnsi="Times New Roman"/>
                <w:b w:val="0"/>
                <w:sz w:val="24"/>
                <w:szCs w:val="24"/>
              </w:rPr>
            </w:pPr>
            <w:r>
              <w:rPr>
                <w:rStyle w:val="Strong"/>
                <w:rFonts w:ascii="Times New Roman" w:hAnsi="Times New Roman"/>
                <w:b w:val="0"/>
                <w:sz w:val="24"/>
                <w:szCs w:val="24"/>
              </w:rPr>
              <w:t>HSC</w:t>
            </w:r>
          </w:p>
          <w:p w:rsidR="000238FF" w:rsidRDefault="000238FF" w:rsidP="0019581A">
            <w:pPr>
              <w:rPr>
                <w:rStyle w:val="Strong"/>
                <w:rFonts w:ascii="Times New Roman" w:hAnsi="Times New Roman"/>
                <w:b w:val="0"/>
                <w:sz w:val="24"/>
                <w:szCs w:val="24"/>
              </w:rPr>
            </w:pPr>
            <w:r>
              <w:rPr>
                <w:rStyle w:val="Strong"/>
                <w:rFonts w:ascii="Times New Roman" w:hAnsi="Times New Roman"/>
                <w:b w:val="0"/>
                <w:sz w:val="24"/>
                <w:szCs w:val="24"/>
              </w:rPr>
              <w:t>SSC</w:t>
            </w:r>
          </w:p>
        </w:tc>
        <w:tc>
          <w:tcPr>
            <w:tcW w:w="410" w:type="pct"/>
          </w:tcPr>
          <w:p w:rsidR="000238FF" w:rsidRDefault="000238FF" w:rsidP="0019581A">
            <w:pPr>
              <w:rPr>
                <w:rStyle w:val="Strong"/>
                <w:rFonts w:ascii="Times New Roman" w:hAnsi="Times New Roman"/>
                <w:b w:val="0"/>
                <w:sz w:val="24"/>
                <w:szCs w:val="24"/>
              </w:rPr>
            </w:pPr>
            <w:r>
              <w:rPr>
                <w:rStyle w:val="Strong"/>
                <w:rFonts w:ascii="Times New Roman" w:hAnsi="Times New Roman"/>
                <w:b w:val="0"/>
                <w:sz w:val="24"/>
                <w:szCs w:val="24"/>
              </w:rPr>
              <w:t>201</w:t>
            </w:r>
            <w:r w:rsidR="00927E3A">
              <w:rPr>
                <w:rStyle w:val="Strong"/>
                <w:rFonts w:ascii="Times New Roman" w:hAnsi="Times New Roman"/>
                <w:b w:val="0"/>
                <w:sz w:val="24"/>
                <w:szCs w:val="24"/>
              </w:rPr>
              <w:t>8</w:t>
            </w:r>
          </w:p>
          <w:p w:rsidR="000238FF" w:rsidRDefault="000238FF" w:rsidP="0019581A">
            <w:pPr>
              <w:rPr>
                <w:rStyle w:val="Strong"/>
                <w:rFonts w:ascii="Times New Roman" w:hAnsi="Times New Roman"/>
                <w:b w:val="0"/>
                <w:sz w:val="24"/>
                <w:szCs w:val="24"/>
              </w:rPr>
            </w:pPr>
            <w:r>
              <w:rPr>
                <w:rStyle w:val="Strong"/>
                <w:rFonts w:ascii="Times New Roman" w:hAnsi="Times New Roman"/>
                <w:b w:val="0"/>
                <w:sz w:val="24"/>
                <w:szCs w:val="24"/>
              </w:rPr>
              <w:t>201</w:t>
            </w:r>
            <w:r w:rsidR="00927E3A">
              <w:rPr>
                <w:rStyle w:val="Strong"/>
                <w:rFonts w:ascii="Times New Roman" w:hAnsi="Times New Roman"/>
                <w:b w:val="0"/>
                <w:sz w:val="24"/>
                <w:szCs w:val="24"/>
              </w:rPr>
              <w:t>4</w:t>
            </w:r>
          </w:p>
          <w:p w:rsidR="000238FF" w:rsidRDefault="000238FF" w:rsidP="0019581A">
            <w:pPr>
              <w:rPr>
                <w:rStyle w:val="Strong"/>
                <w:rFonts w:ascii="Times New Roman" w:hAnsi="Times New Roman"/>
                <w:b w:val="0"/>
                <w:sz w:val="24"/>
                <w:szCs w:val="24"/>
              </w:rPr>
            </w:pPr>
            <w:r>
              <w:rPr>
                <w:rStyle w:val="Strong"/>
                <w:rFonts w:ascii="Times New Roman" w:hAnsi="Times New Roman"/>
                <w:b w:val="0"/>
                <w:sz w:val="24"/>
                <w:szCs w:val="24"/>
              </w:rPr>
              <w:t>20</w:t>
            </w:r>
            <w:r w:rsidR="00927E3A">
              <w:rPr>
                <w:rStyle w:val="Strong"/>
                <w:rFonts w:ascii="Times New Roman" w:hAnsi="Times New Roman"/>
                <w:b w:val="0"/>
                <w:sz w:val="24"/>
                <w:szCs w:val="24"/>
              </w:rPr>
              <w:t>12</w:t>
            </w:r>
          </w:p>
        </w:tc>
        <w:tc>
          <w:tcPr>
            <w:tcW w:w="441" w:type="pct"/>
          </w:tcPr>
          <w:p w:rsidR="000238FF" w:rsidRDefault="000238FF" w:rsidP="0019581A">
            <w:pPr>
              <w:rPr>
                <w:rStyle w:val="Strong"/>
                <w:rFonts w:ascii="Times New Roman" w:hAnsi="Times New Roman"/>
                <w:b w:val="0"/>
                <w:sz w:val="24"/>
                <w:szCs w:val="24"/>
              </w:rPr>
            </w:pPr>
            <w:r>
              <w:rPr>
                <w:rStyle w:val="Strong"/>
                <w:rFonts w:ascii="Times New Roman" w:hAnsi="Times New Roman"/>
                <w:b w:val="0"/>
                <w:sz w:val="24"/>
                <w:szCs w:val="24"/>
              </w:rPr>
              <w:t xml:space="preserve"> 76%</w:t>
            </w:r>
          </w:p>
          <w:p w:rsidR="000238FF" w:rsidRDefault="000238FF" w:rsidP="0019581A">
            <w:pPr>
              <w:rPr>
                <w:rStyle w:val="Strong"/>
                <w:rFonts w:ascii="Times New Roman" w:hAnsi="Times New Roman"/>
                <w:b w:val="0"/>
                <w:sz w:val="24"/>
                <w:szCs w:val="24"/>
              </w:rPr>
            </w:pPr>
            <w:r>
              <w:rPr>
                <w:rStyle w:val="Strong"/>
                <w:rFonts w:ascii="Times New Roman" w:hAnsi="Times New Roman"/>
                <w:b w:val="0"/>
                <w:sz w:val="24"/>
                <w:szCs w:val="24"/>
              </w:rPr>
              <w:t>7</w:t>
            </w:r>
            <w:r w:rsidR="00927E3A">
              <w:rPr>
                <w:rStyle w:val="Strong"/>
                <w:rFonts w:ascii="Times New Roman" w:hAnsi="Times New Roman"/>
                <w:b w:val="0"/>
                <w:sz w:val="24"/>
                <w:szCs w:val="24"/>
              </w:rPr>
              <w:t>9</w:t>
            </w:r>
            <w:r>
              <w:rPr>
                <w:rStyle w:val="Strong"/>
                <w:rFonts w:ascii="Times New Roman" w:hAnsi="Times New Roman"/>
                <w:b w:val="0"/>
                <w:sz w:val="24"/>
                <w:szCs w:val="24"/>
              </w:rPr>
              <w:t>%</w:t>
            </w:r>
          </w:p>
          <w:p w:rsidR="000238FF" w:rsidRDefault="000238FF" w:rsidP="0019581A">
            <w:pPr>
              <w:rPr>
                <w:rStyle w:val="Strong"/>
                <w:rFonts w:ascii="Times New Roman" w:hAnsi="Times New Roman"/>
                <w:b w:val="0"/>
                <w:sz w:val="24"/>
                <w:szCs w:val="24"/>
              </w:rPr>
            </w:pPr>
            <w:r>
              <w:rPr>
                <w:rStyle w:val="Strong"/>
                <w:rFonts w:ascii="Times New Roman" w:hAnsi="Times New Roman"/>
                <w:b w:val="0"/>
                <w:sz w:val="24"/>
                <w:szCs w:val="24"/>
              </w:rPr>
              <w:t>8</w:t>
            </w:r>
            <w:r w:rsidR="00927E3A">
              <w:rPr>
                <w:rStyle w:val="Strong"/>
                <w:rFonts w:ascii="Times New Roman" w:hAnsi="Times New Roman"/>
                <w:b w:val="0"/>
                <w:sz w:val="24"/>
                <w:szCs w:val="24"/>
              </w:rPr>
              <w:t>8</w:t>
            </w:r>
            <w:r>
              <w:rPr>
                <w:rStyle w:val="Strong"/>
                <w:rFonts w:ascii="Times New Roman" w:hAnsi="Times New Roman"/>
                <w:b w:val="0"/>
                <w:sz w:val="24"/>
                <w:szCs w:val="24"/>
              </w:rPr>
              <w:t>%</w:t>
            </w:r>
          </w:p>
        </w:tc>
        <w:tc>
          <w:tcPr>
            <w:tcW w:w="3668" w:type="pct"/>
          </w:tcPr>
          <w:p w:rsidR="000238FF" w:rsidRDefault="00927E3A" w:rsidP="0019581A">
            <w:pPr>
              <w:rPr>
                <w:rStyle w:val="Strong"/>
                <w:rFonts w:ascii="Times New Roman" w:hAnsi="Times New Roman"/>
                <w:b w:val="0"/>
                <w:sz w:val="24"/>
                <w:szCs w:val="24"/>
              </w:rPr>
            </w:pPr>
            <w:r>
              <w:rPr>
                <w:rFonts w:ascii="Times New Roman" w:hAnsi="Times New Roman"/>
                <w:sz w:val="24"/>
                <w:szCs w:val="24"/>
              </w:rPr>
              <w:t>Manav Rachna College of Engineering</w:t>
            </w:r>
          </w:p>
          <w:p w:rsidR="000238FF" w:rsidRDefault="000238FF" w:rsidP="0019581A">
            <w:pPr>
              <w:rPr>
                <w:rStyle w:val="Strong"/>
                <w:rFonts w:ascii="Times New Roman" w:hAnsi="Times New Roman"/>
                <w:b w:val="0"/>
                <w:sz w:val="24"/>
                <w:szCs w:val="24"/>
              </w:rPr>
            </w:pPr>
            <w:r>
              <w:rPr>
                <w:rStyle w:val="Strong"/>
                <w:rFonts w:ascii="Times New Roman" w:hAnsi="Times New Roman"/>
                <w:b w:val="0"/>
                <w:sz w:val="24"/>
                <w:szCs w:val="24"/>
              </w:rPr>
              <w:t>M</w:t>
            </w:r>
            <w:r w:rsidR="00927E3A">
              <w:rPr>
                <w:rStyle w:val="Strong"/>
                <w:rFonts w:ascii="Times New Roman" w:hAnsi="Times New Roman"/>
                <w:b w:val="0"/>
                <w:sz w:val="24"/>
                <w:szCs w:val="24"/>
              </w:rPr>
              <w:t>aria Assumpta Convent</w:t>
            </w:r>
            <w:r>
              <w:rPr>
                <w:rStyle w:val="Strong"/>
                <w:rFonts w:ascii="Times New Roman" w:hAnsi="Times New Roman"/>
                <w:b w:val="0"/>
                <w:sz w:val="24"/>
                <w:szCs w:val="24"/>
              </w:rPr>
              <w:t xml:space="preserve"> School (CBSE Board)</w:t>
            </w:r>
          </w:p>
          <w:p w:rsidR="000238FF" w:rsidRDefault="00927E3A" w:rsidP="0019581A">
            <w:pPr>
              <w:rPr>
                <w:rFonts w:ascii="Times New Roman" w:hAnsi="Times New Roman"/>
                <w:sz w:val="24"/>
                <w:szCs w:val="24"/>
              </w:rPr>
            </w:pPr>
            <w:r>
              <w:rPr>
                <w:rStyle w:val="Strong"/>
                <w:rFonts w:ascii="Times New Roman" w:hAnsi="Times New Roman"/>
                <w:b w:val="0"/>
                <w:sz w:val="24"/>
                <w:szCs w:val="24"/>
              </w:rPr>
              <w:t>Maria Assumpta Convent</w:t>
            </w:r>
            <w:r w:rsidR="000238FF">
              <w:rPr>
                <w:rStyle w:val="Strong"/>
                <w:rFonts w:ascii="Times New Roman" w:hAnsi="Times New Roman"/>
                <w:b w:val="0"/>
                <w:sz w:val="24"/>
                <w:szCs w:val="24"/>
              </w:rPr>
              <w:t xml:space="preserve"> School (ICSE Board)</w:t>
            </w:r>
          </w:p>
        </w:tc>
      </w:tr>
    </w:tbl>
    <w:p w:rsidR="0061548E" w:rsidRDefault="0061548E">
      <w:pPr>
        <w:spacing w:after="0" w:line="240" w:lineRule="auto"/>
        <w:jc w:val="both"/>
        <w:rPr>
          <w:rFonts w:ascii="Palatino Linotype" w:hAnsi="Palatino Linotype"/>
          <w:i/>
          <w:sz w:val="24"/>
          <w:szCs w:val="24"/>
        </w:rPr>
      </w:pPr>
    </w:p>
    <w:p w:rsidR="0096095D" w:rsidRDefault="0096095D">
      <w:pPr>
        <w:spacing w:after="0" w:line="240" w:lineRule="auto"/>
        <w:jc w:val="both"/>
        <w:rPr>
          <w:rFonts w:ascii="Palatino Linotype" w:hAnsi="Palatino Linotype"/>
          <w:i/>
          <w:sz w:val="24"/>
          <w:szCs w:val="24"/>
        </w:rPr>
      </w:pPr>
    </w:p>
    <w:p w:rsidR="0061548E" w:rsidRPr="00D3047B" w:rsidRDefault="008428F7" w:rsidP="00D3047B">
      <w:pPr>
        <w:shd w:val="clear" w:color="auto" w:fill="D9D9D9"/>
        <w:spacing w:after="0" w:line="240" w:lineRule="auto"/>
        <w:jc w:val="both"/>
        <w:rPr>
          <w:rFonts w:ascii="Times New Roman" w:hAnsi="Times New Roman"/>
          <w:b/>
          <w:color w:val="000000"/>
          <w:sz w:val="24"/>
          <w:szCs w:val="24"/>
        </w:rPr>
      </w:pPr>
      <w:r>
        <w:rPr>
          <w:rFonts w:ascii="Times New Roman" w:hAnsi="Times New Roman"/>
          <w:b/>
          <w:color w:val="000000"/>
          <w:sz w:val="24"/>
          <w:szCs w:val="24"/>
        </w:rPr>
        <w:t>Personal Details</w:t>
      </w:r>
    </w:p>
    <w:p w:rsidR="00D3047B" w:rsidRDefault="00D3047B">
      <w:pPr>
        <w:spacing w:after="0" w:line="240" w:lineRule="auto"/>
        <w:jc w:val="both"/>
        <w:rPr>
          <w:rFonts w:ascii="Times New Roman" w:hAnsi="Times New Roman"/>
          <w:sz w:val="24"/>
          <w:szCs w:val="24"/>
        </w:rPr>
      </w:pPr>
    </w:p>
    <w:p w:rsidR="0061548E" w:rsidRDefault="008428F7">
      <w:pPr>
        <w:spacing w:after="0" w:line="240" w:lineRule="auto"/>
        <w:jc w:val="both"/>
        <w:rPr>
          <w:rFonts w:ascii="Times New Roman" w:hAnsi="Times New Roman"/>
          <w:sz w:val="24"/>
          <w:szCs w:val="24"/>
        </w:rPr>
      </w:pPr>
      <w:r>
        <w:rPr>
          <w:rFonts w:ascii="Times New Roman" w:hAnsi="Times New Roman"/>
          <w:sz w:val="24"/>
          <w:szCs w:val="24"/>
        </w:rPr>
        <w:t xml:space="preserve">Date of Birth: </w:t>
      </w:r>
      <w:r>
        <w:rPr>
          <w:rFonts w:ascii="Times New Roman" w:hAnsi="Times New Roman"/>
          <w:sz w:val="24"/>
          <w:szCs w:val="24"/>
        </w:rPr>
        <w:tab/>
      </w:r>
      <w:r>
        <w:rPr>
          <w:rFonts w:ascii="Times New Roman" w:hAnsi="Times New Roman"/>
          <w:sz w:val="24"/>
          <w:szCs w:val="24"/>
        </w:rPr>
        <w:tab/>
      </w:r>
      <w:r w:rsidR="00927E3A">
        <w:rPr>
          <w:rFonts w:ascii="Times New Roman" w:hAnsi="Times New Roman"/>
          <w:sz w:val="24"/>
          <w:szCs w:val="24"/>
        </w:rPr>
        <w:t>25</w:t>
      </w:r>
      <w:r>
        <w:rPr>
          <w:rFonts w:ascii="Times New Roman" w:hAnsi="Times New Roman"/>
          <w:sz w:val="24"/>
          <w:szCs w:val="24"/>
          <w:vertAlign w:val="superscript"/>
        </w:rPr>
        <w:t>th</w:t>
      </w:r>
      <w:r w:rsidR="00927E3A">
        <w:rPr>
          <w:rFonts w:ascii="Times New Roman" w:hAnsi="Times New Roman"/>
          <w:sz w:val="24"/>
          <w:szCs w:val="24"/>
        </w:rPr>
        <w:t>December</w:t>
      </w:r>
      <w:r>
        <w:rPr>
          <w:rFonts w:ascii="Times New Roman" w:hAnsi="Times New Roman"/>
          <w:sz w:val="24"/>
          <w:szCs w:val="24"/>
        </w:rPr>
        <w:t xml:space="preserve"> 199</w:t>
      </w:r>
      <w:r w:rsidR="00927E3A">
        <w:rPr>
          <w:rFonts w:ascii="Times New Roman" w:hAnsi="Times New Roman"/>
          <w:sz w:val="24"/>
          <w:szCs w:val="24"/>
        </w:rPr>
        <w:t>6</w:t>
      </w:r>
    </w:p>
    <w:p w:rsidR="0061548E" w:rsidRDefault="008428F7">
      <w:pPr>
        <w:spacing w:after="0" w:line="240" w:lineRule="auto"/>
        <w:jc w:val="both"/>
        <w:rPr>
          <w:rFonts w:ascii="Times New Roman" w:hAnsi="Times New Roman"/>
          <w:sz w:val="24"/>
          <w:szCs w:val="24"/>
        </w:rPr>
      </w:pPr>
      <w:r>
        <w:rPr>
          <w:rFonts w:ascii="Times New Roman" w:hAnsi="Times New Roman"/>
          <w:sz w:val="24"/>
          <w:szCs w:val="24"/>
        </w:rPr>
        <w:t>Languages:</w:t>
      </w:r>
      <w:r>
        <w:rPr>
          <w:rFonts w:ascii="Times New Roman" w:hAnsi="Times New Roman"/>
          <w:sz w:val="24"/>
          <w:szCs w:val="24"/>
        </w:rPr>
        <w:tab/>
      </w:r>
      <w:r>
        <w:rPr>
          <w:rFonts w:ascii="Times New Roman" w:hAnsi="Times New Roman"/>
          <w:sz w:val="24"/>
          <w:szCs w:val="24"/>
        </w:rPr>
        <w:tab/>
        <w:t xml:space="preserve">English, Hindi, Punjabi </w:t>
      </w:r>
    </w:p>
    <w:p w:rsidR="0061548E" w:rsidRDefault="008428F7">
      <w:pPr>
        <w:spacing w:after="0" w:line="240" w:lineRule="auto"/>
        <w:jc w:val="both"/>
        <w:rPr>
          <w:rFonts w:ascii="Times New Roman" w:hAnsi="Times New Roman"/>
          <w:sz w:val="24"/>
          <w:szCs w:val="24"/>
        </w:rPr>
      </w:pPr>
      <w:r>
        <w:rPr>
          <w:rFonts w:ascii="Times New Roman" w:hAnsi="Times New Roman"/>
          <w:sz w:val="24"/>
          <w:szCs w:val="24"/>
        </w:rPr>
        <w:t>Nationality:                 Indian.</w:t>
      </w:r>
    </w:p>
    <w:p w:rsidR="0061548E" w:rsidRDefault="008428F7">
      <w:pPr>
        <w:spacing w:after="0" w:line="240" w:lineRule="auto"/>
        <w:jc w:val="both"/>
        <w:rPr>
          <w:rFonts w:ascii="Times New Roman" w:hAnsi="Times New Roman"/>
          <w:sz w:val="24"/>
          <w:szCs w:val="24"/>
        </w:rPr>
      </w:pPr>
      <w:r>
        <w:rPr>
          <w:rFonts w:ascii="Times New Roman" w:hAnsi="Times New Roman"/>
          <w:sz w:val="24"/>
          <w:szCs w:val="24"/>
        </w:rPr>
        <w:t>Marital status:</w:t>
      </w:r>
      <w:r>
        <w:rPr>
          <w:rFonts w:ascii="Times New Roman" w:hAnsi="Times New Roman"/>
          <w:sz w:val="24"/>
          <w:szCs w:val="24"/>
        </w:rPr>
        <w:tab/>
      </w:r>
      <w:r>
        <w:rPr>
          <w:rFonts w:ascii="Times New Roman" w:hAnsi="Times New Roman"/>
          <w:sz w:val="24"/>
          <w:szCs w:val="24"/>
        </w:rPr>
        <w:tab/>
        <w:t>Unmarried</w:t>
      </w:r>
    </w:p>
    <w:p w:rsidR="0061548E" w:rsidRDefault="008428F7">
      <w:pPr>
        <w:spacing w:line="240" w:lineRule="auto"/>
        <w:jc w:val="both"/>
        <w:rPr>
          <w:rFonts w:ascii="Times New Roman" w:hAnsi="Times New Roman"/>
          <w:sz w:val="24"/>
          <w:szCs w:val="24"/>
        </w:rPr>
      </w:pPr>
      <w:r>
        <w:rPr>
          <w:rFonts w:ascii="Times New Roman" w:hAnsi="Times New Roman"/>
          <w:sz w:val="24"/>
          <w:szCs w:val="24"/>
        </w:rPr>
        <w:t xml:space="preserve">Permanent Address:    </w:t>
      </w:r>
      <w:r w:rsidR="00927E3A">
        <w:rPr>
          <w:rFonts w:ascii="Times New Roman" w:hAnsi="Times New Roman"/>
          <w:sz w:val="24"/>
          <w:szCs w:val="24"/>
        </w:rPr>
        <w:t>8, Vijay Nagar, Manpur road, Kashipur, Uttarakhand</w:t>
      </w:r>
    </w:p>
    <w:p w:rsidR="0061548E" w:rsidRDefault="00F806E0">
      <w:pPr>
        <w:spacing w:line="240" w:lineRule="auto"/>
        <w:jc w:val="both"/>
        <w:rPr>
          <w:rFonts w:ascii="Times New Roman" w:hAnsi="Times New Roman"/>
          <w:sz w:val="24"/>
          <w:szCs w:val="24"/>
        </w:rPr>
      </w:pPr>
      <w:r>
        <w:rPr>
          <w:rFonts w:ascii="Times New Roman" w:hAnsi="Times New Roman"/>
          <w:sz w:val="24"/>
          <w:szCs w:val="24"/>
        </w:rPr>
        <w:t>Temporary Address:   Noida</w:t>
      </w:r>
    </w:p>
    <w:p w:rsidR="0096095D" w:rsidRDefault="0096095D">
      <w:pPr>
        <w:spacing w:line="240" w:lineRule="auto"/>
        <w:jc w:val="both"/>
        <w:rPr>
          <w:rFonts w:ascii="Times New Roman" w:hAnsi="Times New Roman"/>
          <w:sz w:val="24"/>
          <w:szCs w:val="24"/>
        </w:rPr>
      </w:pPr>
    </w:p>
    <w:p w:rsidR="00E15606" w:rsidRDefault="00E15606">
      <w:pPr>
        <w:spacing w:line="240" w:lineRule="auto"/>
        <w:jc w:val="both"/>
        <w:rPr>
          <w:rFonts w:ascii="Times New Roman" w:hAnsi="Times New Roman"/>
          <w:sz w:val="24"/>
          <w:szCs w:val="24"/>
        </w:rPr>
      </w:pPr>
    </w:p>
    <w:p w:rsidR="00E15606" w:rsidRDefault="00E15606">
      <w:pPr>
        <w:spacing w:line="240" w:lineRule="auto"/>
        <w:jc w:val="both"/>
        <w:rPr>
          <w:rFonts w:ascii="Times New Roman" w:hAnsi="Times New Roman"/>
          <w:sz w:val="24"/>
          <w:szCs w:val="24"/>
        </w:rPr>
      </w:pPr>
    </w:p>
    <w:p w:rsidR="0061548E" w:rsidRPr="00D3047B" w:rsidRDefault="008428F7" w:rsidP="00D3047B">
      <w:pPr>
        <w:shd w:val="clear" w:color="auto" w:fill="D9D9D9"/>
        <w:spacing w:after="0"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 xml:space="preserve">Strength </w:t>
      </w:r>
    </w:p>
    <w:p w:rsidR="0096095D" w:rsidRDefault="0096095D" w:rsidP="0096095D">
      <w:pPr>
        <w:spacing w:after="0" w:line="240" w:lineRule="auto"/>
        <w:ind w:left="720"/>
        <w:jc w:val="both"/>
        <w:rPr>
          <w:rFonts w:ascii="Times New Roman" w:hAnsi="Times New Roman"/>
          <w:sz w:val="24"/>
          <w:szCs w:val="24"/>
        </w:rPr>
      </w:pPr>
    </w:p>
    <w:p w:rsidR="0061548E" w:rsidRPr="00D3047B" w:rsidRDefault="008428F7" w:rsidP="00D3047B">
      <w:pPr>
        <w:numPr>
          <w:ilvl w:val="0"/>
          <w:numId w:val="2"/>
        </w:numPr>
        <w:spacing w:after="0" w:line="240" w:lineRule="auto"/>
        <w:jc w:val="both"/>
        <w:rPr>
          <w:rFonts w:ascii="Times New Roman" w:hAnsi="Times New Roman"/>
          <w:sz w:val="24"/>
          <w:szCs w:val="24"/>
        </w:rPr>
      </w:pPr>
      <w:r w:rsidRPr="00D3047B">
        <w:rPr>
          <w:rFonts w:ascii="Times New Roman" w:hAnsi="Times New Roman"/>
          <w:sz w:val="24"/>
          <w:szCs w:val="24"/>
        </w:rPr>
        <w:t>My quest for knowledge and desire to do something challenging are key drivers which motivate me to</w:t>
      </w:r>
      <w:r w:rsidR="00D65EBE">
        <w:rPr>
          <w:rFonts w:ascii="Times New Roman" w:hAnsi="Times New Roman"/>
          <w:sz w:val="24"/>
          <w:szCs w:val="24"/>
        </w:rPr>
        <w:t xml:space="preserve"> do any kind of work assigned</w:t>
      </w:r>
      <w:r w:rsidRPr="00D3047B">
        <w:rPr>
          <w:rFonts w:ascii="Times New Roman" w:hAnsi="Times New Roman"/>
          <w:sz w:val="24"/>
          <w:szCs w:val="24"/>
        </w:rPr>
        <w:t>.</w:t>
      </w:r>
    </w:p>
    <w:p w:rsidR="0061548E" w:rsidRDefault="008428F7" w:rsidP="008428F7">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Flexible team player who thrives in en</w:t>
      </w:r>
      <w:r w:rsidR="0061740B">
        <w:rPr>
          <w:rFonts w:ascii="Times New Roman" w:hAnsi="Times New Roman"/>
          <w:sz w:val="24"/>
          <w:szCs w:val="24"/>
        </w:rPr>
        <w:t>vironments requiring ability to</w:t>
      </w:r>
      <w:r w:rsidR="0061740B" w:rsidRPr="0061740B">
        <w:rPr>
          <w:rFonts w:ascii="Times New Roman" w:hAnsi="Times New Roman"/>
          <w:sz w:val="24"/>
          <w:szCs w:val="24"/>
        </w:rPr>
        <w:t> work collaboratively, and balance multiple competing priorities.</w:t>
      </w:r>
    </w:p>
    <w:p w:rsidR="0061548E" w:rsidRPr="00FA16B2" w:rsidRDefault="008428F7" w:rsidP="008428F7">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Confident, hard-working employee who is committed to achieving excellence</w:t>
      </w:r>
      <w:r w:rsidRPr="00FA16B2">
        <w:rPr>
          <w:rFonts w:ascii="Times New Roman" w:hAnsi="Times New Roman"/>
          <w:sz w:val="24"/>
          <w:szCs w:val="24"/>
        </w:rPr>
        <w:t>.</w:t>
      </w:r>
    </w:p>
    <w:p w:rsidR="00FA16B2" w:rsidRPr="00FA16B2" w:rsidRDefault="00FA16B2" w:rsidP="00FA16B2">
      <w:pPr>
        <w:numPr>
          <w:ilvl w:val="0"/>
          <w:numId w:val="2"/>
        </w:numPr>
        <w:shd w:val="clear" w:color="auto" w:fill="FFFFFF"/>
        <w:spacing w:after="0" w:line="240" w:lineRule="auto"/>
        <w:rPr>
          <w:rFonts w:ascii="Times New Roman" w:hAnsi="Times New Roman"/>
          <w:sz w:val="24"/>
          <w:szCs w:val="24"/>
        </w:rPr>
      </w:pPr>
      <w:r w:rsidRPr="00FA16B2">
        <w:rPr>
          <w:rFonts w:ascii="Times New Roman" w:hAnsi="Times New Roman"/>
          <w:sz w:val="24"/>
          <w:szCs w:val="24"/>
        </w:rPr>
        <w:t>Identify and share best practices and creative solutions to support business needs</w:t>
      </w:r>
      <w:r>
        <w:rPr>
          <w:rFonts w:ascii="Times New Roman" w:hAnsi="Times New Roman"/>
          <w:sz w:val="24"/>
          <w:szCs w:val="24"/>
        </w:rPr>
        <w:t>.</w:t>
      </w:r>
    </w:p>
    <w:p w:rsidR="00FA16B2" w:rsidRDefault="00FA16B2" w:rsidP="00FA16B2">
      <w:pPr>
        <w:spacing w:after="0" w:line="240" w:lineRule="auto"/>
        <w:ind w:left="720"/>
        <w:jc w:val="both"/>
        <w:rPr>
          <w:rFonts w:ascii="Verdana" w:hAnsi="Verdana"/>
          <w:sz w:val="24"/>
          <w:szCs w:val="24"/>
        </w:rPr>
      </w:pPr>
    </w:p>
    <w:p w:rsidR="0061548E" w:rsidRDefault="0061548E">
      <w:pPr>
        <w:rPr>
          <w:rFonts w:ascii="Verdana" w:hAnsi="Verdana"/>
          <w:b/>
          <w:sz w:val="24"/>
          <w:szCs w:val="24"/>
        </w:rPr>
      </w:pPr>
    </w:p>
    <w:p w:rsidR="0061548E" w:rsidRDefault="0061548E">
      <w:pPr>
        <w:rPr>
          <w:rFonts w:ascii="Verdana" w:hAnsi="Verdana"/>
          <w:b/>
          <w:sz w:val="24"/>
          <w:szCs w:val="24"/>
        </w:rPr>
      </w:pPr>
    </w:p>
    <w:p w:rsidR="0061548E" w:rsidRDefault="0061548E">
      <w:pPr>
        <w:rPr>
          <w:rFonts w:ascii="Verdana" w:hAnsi="Verdana"/>
          <w:b/>
          <w:sz w:val="24"/>
          <w:szCs w:val="24"/>
        </w:rPr>
      </w:pPr>
    </w:p>
    <w:p w:rsidR="0061548E" w:rsidRDefault="008428F7">
      <w:pPr>
        <w:rPr>
          <w:rFonts w:ascii="Verdana" w:hAnsi="Verdana"/>
          <w:b/>
          <w:sz w:val="24"/>
          <w:szCs w:val="24"/>
        </w:rPr>
      </w:pPr>
      <w:r>
        <w:rPr>
          <w:rFonts w:ascii="Verdana" w:hAnsi="Verdana"/>
          <w:b/>
          <w:sz w:val="24"/>
          <w:szCs w:val="24"/>
        </w:rPr>
        <w:t>Place:</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Date:</w:t>
      </w:r>
    </w:p>
    <w:p w:rsidR="0061548E" w:rsidRDefault="008428F7">
      <w:pPr>
        <w:rPr>
          <w:rFonts w:ascii="Verdana" w:hAnsi="Verdana"/>
          <w:b/>
          <w:sz w:val="24"/>
          <w:szCs w:val="24"/>
        </w:rPr>
      </w:pP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 xml:space="preserve">  (</w:t>
      </w:r>
      <w:r w:rsidR="00927E3A">
        <w:rPr>
          <w:rFonts w:ascii="Verdana" w:hAnsi="Verdana"/>
          <w:b/>
          <w:sz w:val="24"/>
          <w:szCs w:val="24"/>
        </w:rPr>
        <w:t>KavyaKalra</w:t>
      </w:r>
      <w:r>
        <w:rPr>
          <w:rFonts w:ascii="Verdana" w:hAnsi="Verdana"/>
          <w:b/>
          <w:sz w:val="24"/>
          <w:szCs w:val="24"/>
        </w:rPr>
        <w:t>)</w:t>
      </w:r>
    </w:p>
    <w:sectPr w:rsidR="0061548E" w:rsidSect="0061548E">
      <w:pgSz w:w="12240" w:h="15840"/>
      <w:pgMar w:top="1152" w:right="1152" w:bottom="1152" w:left="1152"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8A1" w:rsidRDefault="001018A1">
      <w:pPr>
        <w:spacing w:after="0" w:line="240" w:lineRule="auto"/>
      </w:pPr>
      <w:r>
        <w:separator/>
      </w:r>
    </w:p>
  </w:endnote>
  <w:endnote w:type="continuationSeparator" w:id="1">
    <w:p w:rsidR="001018A1" w:rsidRDefault="001018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8A1" w:rsidRDefault="001018A1">
      <w:pPr>
        <w:spacing w:after="0" w:line="240" w:lineRule="auto"/>
      </w:pPr>
      <w:r>
        <w:separator/>
      </w:r>
    </w:p>
  </w:footnote>
  <w:footnote w:type="continuationSeparator" w:id="1">
    <w:p w:rsidR="001018A1" w:rsidRDefault="001018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66CDE"/>
    <w:multiLevelType w:val="hybridMultilevel"/>
    <w:tmpl w:val="86840A5E"/>
    <w:lvl w:ilvl="0" w:tplc="24D8DBE8">
      <w:start w:val="1"/>
      <w:numFmt w:val="bullet"/>
      <w:lvlText w:val=""/>
      <w:lvlJc w:val="left"/>
      <w:pPr>
        <w:ind w:left="720" w:hanging="360"/>
      </w:pPr>
      <w:rPr>
        <w:rFonts w:ascii="Symbol" w:hAnsi="Symbol" w:hint="default"/>
      </w:rPr>
    </w:lvl>
    <w:lvl w:ilvl="1" w:tplc="EF3C57F0">
      <w:start w:val="1"/>
      <w:numFmt w:val="bullet"/>
      <w:lvlText w:val="o"/>
      <w:lvlJc w:val="left"/>
      <w:pPr>
        <w:ind w:left="1440" w:hanging="360"/>
      </w:pPr>
      <w:rPr>
        <w:rFonts w:ascii="Courier New" w:hAnsi="Courier New" w:cs="Courier New" w:hint="default"/>
      </w:rPr>
    </w:lvl>
    <w:lvl w:ilvl="2" w:tplc="0A908904">
      <w:start w:val="1"/>
      <w:numFmt w:val="bullet"/>
      <w:lvlText w:val=""/>
      <w:lvlJc w:val="left"/>
      <w:pPr>
        <w:ind w:left="2160" w:hanging="360"/>
      </w:pPr>
      <w:rPr>
        <w:rFonts w:ascii="Wingdings" w:hAnsi="Wingdings" w:hint="default"/>
      </w:rPr>
    </w:lvl>
    <w:lvl w:ilvl="3" w:tplc="D5D860FC">
      <w:start w:val="1"/>
      <w:numFmt w:val="bullet"/>
      <w:lvlText w:val=""/>
      <w:lvlJc w:val="left"/>
      <w:pPr>
        <w:ind w:left="2880" w:hanging="360"/>
      </w:pPr>
      <w:rPr>
        <w:rFonts w:ascii="Symbol" w:hAnsi="Symbol" w:hint="default"/>
      </w:rPr>
    </w:lvl>
    <w:lvl w:ilvl="4" w:tplc="3DA8B4AC">
      <w:start w:val="1"/>
      <w:numFmt w:val="bullet"/>
      <w:lvlText w:val="o"/>
      <w:lvlJc w:val="left"/>
      <w:pPr>
        <w:ind w:left="3600" w:hanging="360"/>
      </w:pPr>
      <w:rPr>
        <w:rFonts w:ascii="Courier New" w:hAnsi="Courier New" w:cs="Courier New" w:hint="default"/>
      </w:rPr>
    </w:lvl>
    <w:lvl w:ilvl="5" w:tplc="BF50DC86">
      <w:start w:val="1"/>
      <w:numFmt w:val="bullet"/>
      <w:lvlText w:val=""/>
      <w:lvlJc w:val="left"/>
      <w:pPr>
        <w:ind w:left="4320" w:hanging="360"/>
      </w:pPr>
      <w:rPr>
        <w:rFonts w:ascii="Wingdings" w:hAnsi="Wingdings" w:hint="default"/>
      </w:rPr>
    </w:lvl>
    <w:lvl w:ilvl="6" w:tplc="8A2893E2">
      <w:start w:val="1"/>
      <w:numFmt w:val="bullet"/>
      <w:lvlText w:val=""/>
      <w:lvlJc w:val="left"/>
      <w:pPr>
        <w:ind w:left="5040" w:hanging="360"/>
      </w:pPr>
      <w:rPr>
        <w:rFonts w:ascii="Symbol" w:hAnsi="Symbol" w:hint="default"/>
      </w:rPr>
    </w:lvl>
    <w:lvl w:ilvl="7" w:tplc="C14295B6">
      <w:start w:val="1"/>
      <w:numFmt w:val="bullet"/>
      <w:lvlText w:val="o"/>
      <w:lvlJc w:val="left"/>
      <w:pPr>
        <w:ind w:left="5760" w:hanging="360"/>
      </w:pPr>
      <w:rPr>
        <w:rFonts w:ascii="Courier New" w:hAnsi="Courier New" w:cs="Courier New" w:hint="default"/>
      </w:rPr>
    </w:lvl>
    <w:lvl w:ilvl="8" w:tplc="F24AA796">
      <w:start w:val="1"/>
      <w:numFmt w:val="bullet"/>
      <w:lvlText w:val=""/>
      <w:lvlJc w:val="left"/>
      <w:pPr>
        <w:ind w:left="6480" w:hanging="360"/>
      </w:pPr>
      <w:rPr>
        <w:rFonts w:ascii="Wingdings" w:hAnsi="Wingdings" w:hint="default"/>
      </w:rPr>
    </w:lvl>
  </w:abstractNum>
  <w:abstractNum w:abstractNumId="1">
    <w:nsid w:val="49A32B7F"/>
    <w:multiLevelType w:val="hybridMultilevel"/>
    <w:tmpl w:val="CE7C11C2"/>
    <w:lvl w:ilvl="0" w:tplc="4009000B">
      <w:start w:val="1"/>
      <w:numFmt w:val="bullet"/>
      <w:lvlText w:val=""/>
      <w:lvlJc w:val="left"/>
      <w:pPr>
        <w:ind w:left="5070" w:hanging="360"/>
      </w:pPr>
      <w:rPr>
        <w:rFonts w:ascii="Wingdings" w:hAnsi="Wingdings" w:hint="default"/>
      </w:rPr>
    </w:lvl>
    <w:lvl w:ilvl="1" w:tplc="40090003" w:tentative="1">
      <w:start w:val="1"/>
      <w:numFmt w:val="bullet"/>
      <w:lvlText w:val="o"/>
      <w:lvlJc w:val="left"/>
      <w:pPr>
        <w:ind w:left="5790" w:hanging="360"/>
      </w:pPr>
      <w:rPr>
        <w:rFonts w:ascii="Courier New" w:hAnsi="Courier New" w:cs="Courier New" w:hint="default"/>
      </w:rPr>
    </w:lvl>
    <w:lvl w:ilvl="2" w:tplc="40090005" w:tentative="1">
      <w:start w:val="1"/>
      <w:numFmt w:val="bullet"/>
      <w:lvlText w:val=""/>
      <w:lvlJc w:val="left"/>
      <w:pPr>
        <w:ind w:left="6510" w:hanging="360"/>
      </w:pPr>
      <w:rPr>
        <w:rFonts w:ascii="Wingdings" w:hAnsi="Wingdings" w:hint="default"/>
      </w:rPr>
    </w:lvl>
    <w:lvl w:ilvl="3" w:tplc="40090001" w:tentative="1">
      <w:start w:val="1"/>
      <w:numFmt w:val="bullet"/>
      <w:lvlText w:val=""/>
      <w:lvlJc w:val="left"/>
      <w:pPr>
        <w:ind w:left="7230" w:hanging="360"/>
      </w:pPr>
      <w:rPr>
        <w:rFonts w:ascii="Symbol" w:hAnsi="Symbol" w:hint="default"/>
      </w:rPr>
    </w:lvl>
    <w:lvl w:ilvl="4" w:tplc="40090003" w:tentative="1">
      <w:start w:val="1"/>
      <w:numFmt w:val="bullet"/>
      <w:lvlText w:val="o"/>
      <w:lvlJc w:val="left"/>
      <w:pPr>
        <w:ind w:left="7950" w:hanging="360"/>
      </w:pPr>
      <w:rPr>
        <w:rFonts w:ascii="Courier New" w:hAnsi="Courier New" w:cs="Courier New" w:hint="default"/>
      </w:rPr>
    </w:lvl>
    <w:lvl w:ilvl="5" w:tplc="40090005" w:tentative="1">
      <w:start w:val="1"/>
      <w:numFmt w:val="bullet"/>
      <w:lvlText w:val=""/>
      <w:lvlJc w:val="left"/>
      <w:pPr>
        <w:ind w:left="8670" w:hanging="360"/>
      </w:pPr>
      <w:rPr>
        <w:rFonts w:ascii="Wingdings" w:hAnsi="Wingdings" w:hint="default"/>
      </w:rPr>
    </w:lvl>
    <w:lvl w:ilvl="6" w:tplc="40090001" w:tentative="1">
      <w:start w:val="1"/>
      <w:numFmt w:val="bullet"/>
      <w:lvlText w:val=""/>
      <w:lvlJc w:val="left"/>
      <w:pPr>
        <w:ind w:left="9390" w:hanging="360"/>
      </w:pPr>
      <w:rPr>
        <w:rFonts w:ascii="Symbol" w:hAnsi="Symbol" w:hint="default"/>
      </w:rPr>
    </w:lvl>
    <w:lvl w:ilvl="7" w:tplc="40090003" w:tentative="1">
      <w:start w:val="1"/>
      <w:numFmt w:val="bullet"/>
      <w:lvlText w:val="o"/>
      <w:lvlJc w:val="left"/>
      <w:pPr>
        <w:ind w:left="10110" w:hanging="360"/>
      </w:pPr>
      <w:rPr>
        <w:rFonts w:ascii="Courier New" w:hAnsi="Courier New" w:cs="Courier New" w:hint="default"/>
      </w:rPr>
    </w:lvl>
    <w:lvl w:ilvl="8" w:tplc="40090005" w:tentative="1">
      <w:start w:val="1"/>
      <w:numFmt w:val="bullet"/>
      <w:lvlText w:val=""/>
      <w:lvlJc w:val="left"/>
      <w:pPr>
        <w:ind w:left="10830" w:hanging="360"/>
      </w:pPr>
      <w:rPr>
        <w:rFonts w:ascii="Wingdings" w:hAnsi="Wingdings" w:hint="default"/>
      </w:rPr>
    </w:lvl>
  </w:abstractNum>
  <w:abstractNum w:abstractNumId="2">
    <w:nsid w:val="4BAC49C4"/>
    <w:multiLevelType w:val="multilevel"/>
    <w:tmpl w:val="70E0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7A6857"/>
    <w:multiLevelType w:val="hybridMultilevel"/>
    <w:tmpl w:val="3708A758"/>
    <w:lvl w:ilvl="0" w:tplc="F6BADA12">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6887AA3"/>
    <w:multiLevelType w:val="multilevel"/>
    <w:tmpl w:val="0E727D4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69734CE"/>
    <w:multiLevelType w:val="hybridMultilevel"/>
    <w:tmpl w:val="ABD6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19254A"/>
    <w:multiLevelType w:val="hybridMultilevel"/>
    <w:tmpl w:val="CB38CD92"/>
    <w:lvl w:ilvl="0" w:tplc="F6BADA12">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4E16500"/>
    <w:multiLevelType w:val="hybridMultilevel"/>
    <w:tmpl w:val="DF50ADCC"/>
    <w:lvl w:ilvl="0" w:tplc="E25C8B28">
      <w:start w:val="1"/>
      <w:numFmt w:val="bullet"/>
      <w:lvlText w:val=""/>
      <w:lvlJc w:val="left"/>
      <w:pPr>
        <w:ind w:left="470" w:hanging="360"/>
      </w:pPr>
      <w:rPr>
        <w:rFonts w:ascii="Symbol" w:hAnsi="Symbol" w:hint="default"/>
      </w:rPr>
    </w:lvl>
    <w:lvl w:ilvl="1" w:tplc="FEEEBB96">
      <w:start w:val="1"/>
      <w:numFmt w:val="bullet"/>
      <w:lvlText w:val="o"/>
      <w:lvlJc w:val="left"/>
      <w:pPr>
        <w:ind w:left="1440" w:hanging="360"/>
      </w:pPr>
      <w:rPr>
        <w:rFonts w:ascii="Courier New" w:hAnsi="Courier New" w:cs="Courier New" w:hint="default"/>
      </w:rPr>
    </w:lvl>
    <w:lvl w:ilvl="2" w:tplc="1BB09202">
      <w:start w:val="1"/>
      <w:numFmt w:val="bullet"/>
      <w:lvlText w:val=""/>
      <w:lvlJc w:val="left"/>
      <w:pPr>
        <w:ind w:left="2160" w:hanging="360"/>
      </w:pPr>
      <w:rPr>
        <w:rFonts w:ascii="Wingdings" w:hAnsi="Wingdings" w:hint="default"/>
      </w:rPr>
    </w:lvl>
    <w:lvl w:ilvl="3" w:tplc="D13A16EC">
      <w:start w:val="1"/>
      <w:numFmt w:val="bullet"/>
      <w:lvlText w:val=""/>
      <w:lvlJc w:val="left"/>
      <w:pPr>
        <w:ind w:left="2880" w:hanging="360"/>
      </w:pPr>
      <w:rPr>
        <w:rFonts w:ascii="Symbol" w:hAnsi="Symbol" w:hint="default"/>
      </w:rPr>
    </w:lvl>
    <w:lvl w:ilvl="4" w:tplc="CD12E7FC">
      <w:start w:val="1"/>
      <w:numFmt w:val="bullet"/>
      <w:lvlText w:val="o"/>
      <w:lvlJc w:val="left"/>
      <w:pPr>
        <w:ind w:left="3600" w:hanging="360"/>
      </w:pPr>
      <w:rPr>
        <w:rFonts w:ascii="Courier New" w:hAnsi="Courier New" w:cs="Courier New" w:hint="default"/>
      </w:rPr>
    </w:lvl>
    <w:lvl w:ilvl="5" w:tplc="5EF2DB2C">
      <w:start w:val="1"/>
      <w:numFmt w:val="bullet"/>
      <w:lvlText w:val=""/>
      <w:lvlJc w:val="left"/>
      <w:pPr>
        <w:ind w:left="4320" w:hanging="360"/>
      </w:pPr>
      <w:rPr>
        <w:rFonts w:ascii="Wingdings" w:hAnsi="Wingdings" w:hint="default"/>
      </w:rPr>
    </w:lvl>
    <w:lvl w:ilvl="6" w:tplc="E74CD2BC">
      <w:start w:val="1"/>
      <w:numFmt w:val="bullet"/>
      <w:lvlText w:val=""/>
      <w:lvlJc w:val="left"/>
      <w:pPr>
        <w:ind w:left="5040" w:hanging="360"/>
      </w:pPr>
      <w:rPr>
        <w:rFonts w:ascii="Symbol" w:hAnsi="Symbol" w:hint="default"/>
      </w:rPr>
    </w:lvl>
    <w:lvl w:ilvl="7" w:tplc="2AF0A8EC">
      <w:start w:val="1"/>
      <w:numFmt w:val="bullet"/>
      <w:lvlText w:val="o"/>
      <w:lvlJc w:val="left"/>
      <w:pPr>
        <w:ind w:left="5760" w:hanging="360"/>
      </w:pPr>
      <w:rPr>
        <w:rFonts w:ascii="Courier New" w:hAnsi="Courier New" w:cs="Courier New" w:hint="default"/>
      </w:rPr>
    </w:lvl>
    <w:lvl w:ilvl="8" w:tplc="04F44A86">
      <w:start w:val="1"/>
      <w:numFmt w:val="bullet"/>
      <w:lvlText w:val=""/>
      <w:lvlJc w:val="left"/>
      <w:pPr>
        <w:ind w:left="6480" w:hanging="360"/>
      </w:pPr>
      <w:rPr>
        <w:rFonts w:ascii="Wingdings" w:hAnsi="Wingdings" w:hint="default"/>
      </w:rPr>
    </w:lvl>
  </w:abstractNum>
  <w:abstractNum w:abstractNumId="8">
    <w:nsid w:val="690243A2"/>
    <w:multiLevelType w:val="multilevel"/>
    <w:tmpl w:val="C4D22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DD23E6"/>
    <w:multiLevelType w:val="hybridMultilevel"/>
    <w:tmpl w:val="E084C9D8"/>
    <w:lvl w:ilvl="0" w:tplc="F6BADA12">
      <w:start w:val="1"/>
      <w:numFmt w:val="bullet"/>
      <w:lvlText w:val=""/>
      <w:lvlJc w:val="left"/>
      <w:pPr>
        <w:ind w:left="720" w:hanging="360"/>
      </w:pPr>
      <w:rPr>
        <w:rFonts w:ascii="Wingdings" w:hAnsi="Wingdings" w:hint="default"/>
      </w:rPr>
    </w:lvl>
    <w:lvl w:ilvl="1" w:tplc="6A8298AC">
      <w:start w:val="1"/>
      <w:numFmt w:val="bullet"/>
      <w:lvlText w:val="o"/>
      <w:lvlJc w:val="left"/>
      <w:pPr>
        <w:ind w:left="1440" w:hanging="360"/>
      </w:pPr>
      <w:rPr>
        <w:rFonts w:ascii="Courier New" w:hAnsi="Courier New" w:cs="Courier New" w:hint="default"/>
      </w:rPr>
    </w:lvl>
    <w:lvl w:ilvl="2" w:tplc="A65EE282">
      <w:start w:val="1"/>
      <w:numFmt w:val="bullet"/>
      <w:lvlText w:val=""/>
      <w:lvlJc w:val="left"/>
      <w:pPr>
        <w:ind w:left="2160" w:hanging="360"/>
      </w:pPr>
      <w:rPr>
        <w:rFonts w:ascii="Wingdings" w:hAnsi="Wingdings" w:hint="default"/>
      </w:rPr>
    </w:lvl>
    <w:lvl w:ilvl="3" w:tplc="4F028F94">
      <w:start w:val="1"/>
      <w:numFmt w:val="bullet"/>
      <w:lvlText w:val=""/>
      <w:lvlJc w:val="left"/>
      <w:pPr>
        <w:ind w:left="2880" w:hanging="360"/>
      </w:pPr>
      <w:rPr>
        <w:rFonts w:ascii="Symbol" w:hAnsi="Symbol" w:hint="default"/>
      </w:rPr>
    </w:lvl>
    <w:lvl w:ilvl="4" w:tplc="959AB542">
      <w:start w:val="1"/>
      <w:numFmt w:val="bullet"/>
      <w:lvlText w:val="o"/>
      <w:lvlJc w:val="left"/>
      <w:pPr>
        <w:ind w:left="3600" w:hanging="360"/>
      </w:pPr>
      <w:rPr>
        <w:rFonts w:ascii="Courier New" w:hAnsi="Courier New" w:cs="Courier New" w:hint="default"/>
      </w:rPr>
    </w:lvl>
    <w:lvl w:ilvl="5" w:tplc="1A72F3D0">
      <w:start w:val="1"/>
      <w:numFmt w:val="bullet"/>
      <w:lvlText w:val=""/>
      <w:lvlJc w:val="left"/>
      <w:pPr>
        <w:ind w:left="4320" w:hanging="360"/>
      </w:pPr>
      <w:rPr>
        <w:rFonts w:ascii="Wingdings" w:hAnsi="Wingdings" w:hint="default"/>
      </w:rPr>
    </w:lvl>
    <w:lvl w:ilvl="6" w:tplc="062296BE">
      <w:start w:val="1"/>
      <w:numFmt w:val="bullet"/>
      <w:lvlText w:val=""/>
      <w:lvlJc w:val="left"/>
      <w:pPr>
        <w:ind w:left="5040" w:hanging="360"/>
      </w:pPr>
      <w:rPr>
        <w:rFonts w:ascii="Symbol" w:hAnsi="Symbol" w:hint="default"/>
      </w:rPr>
    </w:lvl>
    <w:lvl w:ilvl="7" w:tplc="93D86170">
      <w:start w:val="1"/>
      <w:numFmt w:val="bullet"/>
      <w:lvlText w:val="o"/>
      <w:lvlJc w:val="left"/>
      <w:pPr>
        <w:ind w:left="5760" w:hanging="360"/>
      </w:pPr>
      <w:rPr>
        <w:rFonts w:ascii="Courier New" w:hAnsi="Courier New" w:cs="Courier New" w:hint="default"/>
      </w:rPr>
    </w:lvl>
    <w:lvl w:ilvl="8" w:tplc="6DA24506">
      <w:start w:val="1"/>
      <w:numFmt w:val="bullet"/>
      <w:lvlText w:val=""/>
      <w:lvlJc w:val="left"/>
      <w:pPr>
        <w:ind w:left="6480" w:hanging="360"/>
      </w:pPr>
      <w:rPr>
        <w:rFonts w:ascii="Wingdings" w:hAnsi="Wingdings" w:hint="default"/>
      </w:rPr>
    </w:lvl>
  </w:abstractNum>
  <w:abstractNum w:abstractNumId="10">
    <w:nsid w:val="7BC91553"/>
    <w:multiLevelType w:val="hybridMultilevel"/>
    <w:tmpl w:val="994220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3"/>
  </w:num>
  <w:num w:numId="5">
    <w:abstractNumId w:val="6"/>
  </w:num>
  <w:num w:numId="6">
    <w:abstractNumId w:val="1"/>
  </w:num>
  <w:num w:numId="7">
    <w:abstractNumId w:val="10"/>
  </w:num>
  <w:num w:numId="8">
    <w:abstractNumId w:val="4"/>
  </w:num>
  <w:num w:numId="9">
    <w:abstractNumId w:val="8"/>
  </w:num>
  <w:num w:numId="10">
    <w:abstractNumId w:val="5"/>
  </w:num>
  <w:num w:numId="11">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C6C84"/>
    <w:rsid w:val="00004D2E"/>
    <w:rsid w:val="00011D78"/>
    <w:rsid w:val="00014458"/>
    <w:rsid w:val="00014576"/>
    <w:rsid w:val="000212CB"/>
    <w:rsid w:val="000238FF"/>
    <w:rsid w:val="000279C1"/>
    <w:rsid w:val="000431B7"/>
    <w:rsid w:val="00052249"/>
    <w:rsid w:val="00053FA7"/>
    <w:rsid w:val="00057DC0"/>
    <w:rsid w:val="00064DA3"/>
    <w:rsid w:val="00072F49"/>
    <w:rsid w:val="000741B0"/>
    <w:rsid w:val="00076D95"/>
    <w:rsid w:val="00083130"/>
    <w:rsid w:val="00087CA7"/>
    <w:rsid w:val="000A06E0"/>
    <w:rsid w:val="000A325A"/>
    <w:rsid w:val="000A7908"/>
    <w:rsid w:val="000B5150"/>
    <w:rsid w:val="000B7C93"/>
    <w:rsid w:val="000C03D0"/>
    <w:rsid w:val="000D1E6F"/>
    <w:rsid w:val="000E79F5"/>
    <w:rsid w:val="001018A1"/>
    <w:rsid w:val="00104A33"/>
    <w:rsid w:val="00121509"/>
    <w:rsid w:val="00124C5A"/>
    <w:rsid w:val="00125ED2"/>
    <w:rsid w:val="00135848"/>
    <w:rsid w:val="00135AC2"/>
    <w:rsid w:val="001360DC"/>
    <w:rsid w:val="00154547"/>
    <w:rsid w:val="00165684"/>
    <w:rsid w:val="0016651C"/>
    <w:rsid w:val="001705D8"/>
    <w:rsid w:val="0017425D"/>
    <w:rsid w:val="0018275D"/>
    <w:rsid w:val="00186A95"/>
    <w:rsid w:val="001A1363"/>
    <w:rsid w:val="001A16E8"/>
    <w:rsid w:val="001A207A"/>
    <w:rsid w:val="001A297C"/>
    <w:rsid w:val="001A33AE"/>
    <w:rsid w:val="001A378D"/>
    <w:rsid w:val="001B1A9E"/>
    <w:rsid w:val="001B28D9"/>
    <w:rsid w:val="001D00E4"/>
    <w:rsid w:val="001D137A"/>
    <w:rsid w:val="001D61A7"/>
    <w:rsid w:val="001F3D9E"/>
    <w:rsid w:val="00201660"/>
    <w:rsid w:val="00211619"/>
    <w:rsid w:val="00220DFC"/>
    <w:rsid w:val="00225690"/>
    <w:rsid w:val="00240F06"/>
    <w:rsid w:val="0025566A"/>
    <w:rsid w:val="00256D81"/>
    <w:rsid w:val="00262C44"/>
    <w:rsid w:val="002666F5"/>
    <w:rsid w:val="0027588C"/>
    <w:rsid w:val="0028606D"/>
    <w:rsid w:val="00286FCC"/>
    <w:rsid w:val="0029658F"/>
    <w:rsid w:val="00297F91"/>
    <w:rsid w:val="002A5531"/>
    <w:rsid w:val="002B6890"/>
    <w:rsid w:val="002C158D"/>
    <w:rsid w:val="002C1DB7"/>
    <w:rsid w:val="002C5BF8"/>
    <w:rsid w:val="002D6A6A"/>
    <w:rsid w:val="002D6B3D"/>
    <w:rsid w:val="002E78B3"/>
    <w:rsid w:val="002E7E6C"/>
    <w:rsid w:val="002F2A07"/>
    <w:rsid w:val="00312D4C"/>
    <w:rsid w:val="003230A0"/>
    <w:rsid w:val="00330BAA"/>
    <w:rsid w:val="00333389"/>
    <w:rsid w:val="00335468"/>
    <w:rsid w:val="003466D5"/>
    <w:rsid w:val="003704F4"/>
    <w:rsid w:val="00371596"/>
    <w:rsid w:val="00373A9A"/>
    <w:rsid w:val="00376712"/>
    <w:rsid w:val="003815C0"/>
    <w:rsid w:val="00384193"/>
    <w:rsid w:val="0039277E"/>
    <w:rsid w:val="00395B97"/>
    <w:rsid w:val="00396CFB"/>
    <w:rsid w:val="00397AD5"/>
    <w:rsid w:val="003A3537"/>
    <w:rsid w:val="003A35F7"/>
    <w:rsid w:val="003B1961"/>
    <w:rsid w:val="003B397A"/>
    <w:rsid w:val="003B67FE"/>
    <w:rsid w:val="003C738B"/>
    <w:rsid w:val="003C74A8"/>
    <w:rsid w:val="003F31C3"/>
    <w:rsid w:val="003F4CE3"/>
    <w:rsid w:val="003F5440"/>
    <w:rsid w:val="0040488A"/>
    <w:rsid w:val="00406E50"/>
    <w:rsid w:val="00415200"/>
    <w:rsid w:val="004249F3"/>
    <w:rsid w:val="004258EB"/>
    <w:rsid w:val="00426131"/>
    <w:rsid w:val="0043107C"/>
    <w:rsid w:val="0044054F"/>
    <w:rsid w:val="00444268"/>
    <w:rsid w:val="00450A04"/>
    <w:rsid w:val="00453276"/>
    <w:rsid w:val="004558F5"/>
    <w:rsid w:val="00470688"/>
    <w:rsid w:val="0047191E"/>
    <w:rsid w:val="00483B03"/>
    <w:rsid w:val="00484B62"/>
    <w:rsid w:val="00484C37"/>
    <w:rsid w:val="00491232"/>
    <w:rsid w:val="004A4195"/>
    <w:rsid w:val="004A45A0"/>
    <w:rsid w:val="004A7B17"/>
    <w:rsid w:val="004B342F"/>
    <w:rsid w:val="004D23D8"/>
    <w:rsid w:val="004E403A"/>
    <w:rsid w:val="004F40B8"/>
    <w:rsid w:val="004F4DC6"/>
    <w:rsid w:val="004F6E62"/>
    <w:rsid w:val="004F7CD5"/>
    <w:rsid w:val="00502B17"/>
    <w:rsid w:val="005069C9"/>
    <w:rsid w:val="0051546D"/>
    <w:rsid w:val="00516D9D"/>
    <w:rsid w:val="005238ED"/>
    <w:rsid w:val="00525339"/>
    <w:rsid w:val="00525BF7"/>
    <w:rsid w:val="00526443"/>
    <w:rsid w:val="00534FB9"/>
    <w:rsid w:val="00535C73"/>
    <w:rsid w:val="00543CBE"/>
    <w:rsid w:val="0054631C"/>
    <w:rsid w:val="00571B27"/>
    <w:rsid w:val="00591F73"/>
    <w:rsid w:val="0059238C"/>
    <w:rsid w:val="00594137"/>
    <w:rsid w:val="005971FC"/>
    <w:rsid w:val="005B2EC6"/>
    <w:rsid w:val="005B6FC5"/>
    <w:rsid w:val="005C2831"/>
    <w:rsid w:val="005C68FF"/>
    <w:rsid w:val="005C6ECA"/>
    <w:rsid w:val="005C7D13"/>
    <w:rsid w:val="005D2DC3"/>
    <w:rsid w:val="005D6121"/>
    <w:rsid w:val="005E2259"/>
    <w:rsid w:val="005E2A7B"/>
    <w:rsid w:val="005E6AA0"/>
    <w:rsid w:val="005F0531"/>
    <w:rsid w:val="005F218A"/>
    <w:rsid w:val="005F41EF"/>
    <w:rsid w:val="00601FA2"/>
    <w:rsid w:val="006022A9"/>
    <w:rsid w:val="00604F84"/>
    <w:rsid w:val="006075BA"/>
    <w:rsid w:val="00614FB0"/>
    <w:rsid w:val="0061548E"/>
    <w:rsid w:val="0061740B"/>
    <w:rsid w:val="006253DA"/>
    <w:rsid w:val="00625B96"/>
    <w:rsid w:val="00626FBE"/>
    <w:rsid w:val="00627B01"/>
    <w:rsid w:val="006311BC"/>
    <w:rsid w:val="006361E2"/>
    <w:rsid w:val="0064024E"/>
    <w:rsid w:val="0064613B"/>
    <w:rsid w:val="00652216"/>
    <w:rsid w:val="00666E7D"/>
    <w:rsid w:val="00667141"/>
    <w:rsid w:val="00673F7C"/>
    <w:rsid w:val="00677C7C"/>
    <w:rsid w:val="006826D7"/>
    <w:rsid w:val="0068275A"/>
    <w:rsid w:val="006857BB"/>
    <w:rsid w:val="006912BD"/>
    <w:rsid w:val="006928D3"/>
    <w:rsid w:val="00693115"/>
    <w:rsid w:val="006A3998"/>
    <w:rsid w:val="006D1160"/>
    <w:rsid w:val="006F0B4D"/>
    <w:rsid w:val="00701E77"/>
    <w:rsid w:val="007034A4"/>
    <w:rsid w:val="00705ACA"/>
    <w:rsid w:val="00713A85"/>
    <w:rsid w:val="00715367"/>
    <w:rsid w:val="00716BA0"/>
    <w:rsid w:val="00717385"/>
    <w:rsid w:val="00721B83"/>
    <w:rsid w:val="007342C9"/>
    <w:rsid w:val="007450F7"/>
    <w:rsid w:val="00754186"/>
    <w:rsid w:val="007573B8"/>
    <w:rsid w:val="0076095E"/>
    <w:rsid w:val="00764B94"/>
    <w:rsid w:val="00764CCC"/>
    <w:rsid w:val="00767CF6"/>
    <w:rsid w:val="00774553"/>
    <w:rsid w:val="0077601F"/>
    <w:rsid w:val="007839DD"/>
    <w:rsid w:val="00783E81"/>
    <w:rsid w:val="00792FBF"/>
    <w:rsid w:val="007A73DB"/>
    <w:rsid w:val="007D782F"/>
    <w:rsid w:val="007F0AD6"/>
    <w:rsid w:val="007F255A"/>
    <w:rsid w:val="007F5D72"/>
    <w:rsid w:val="008041ED"/>
    <w:rsid w:val="00805D01"/>
    <w:rsid w:val="00812EA1"/>
    <w:rsid w:val="00817790"/>
    <w:rsid w:val="00820A8F"/>
    <w:rsid w:val="00835758"/>
    <w:rsid w:val="008428F7"/>
    <w:rsid w:val="00845121"/>
    <w:rsid w:val="008679CE"/>
    <w:rsid w:val="00872ADB"/>
    <w:rsid w:val="00874820"/>
    <w:rsid w:val="00880C68"/>
    <w:rsid w:val="008A31A8"/>
    <w:rsid w:val="008A5C00"/>
    <w:rsid w:val="008A6698"/>
    <w:rsid w:val="008B06AE"/>
    <w:rsid w:val="008B45D5"/>
    <w:rsid w:val="008C03A6"/>
    <w:rsid w:val="008C4F45"/>
    <w:rsid w:val="008C5909"/>
    <w:rsid w:val="008C6B47"/>
    <w:rsid w:val="008E1184"/>
    <w:rsid w:val="008F1F36"/>
    <w:rsid w:val="008F2628"/>
    <w:rsid w:val="008F7AB3"/>
    <w:rsid w:val="00903C09"/>
    <w:rsid w:val="00907602"/>
    <w:rsid w:val="00927E3A"/>
    <w:rsid w:val="00927F98"/>
    <w:rsid w:val="00944876"/>
    <w:rsid w:val="00950D7E"/>
    <w:rsid w:val="00952FC9"/>
    <w:rsid w:val="0096095D"/>
    <w:rsid w:val="0096385C"/>
    <w:rsid w:val="00965F70"/>
    <w:rsid w:val="00983AE0"/>
    <w:rsid w:val="0098506B"/>
    <w:rsid w:val="00985D77"/>
    <w:rsid w:val="009868B9"/>
    <w:rsid w:val="009925E0"/>
    <w:rsid w:val="009A2587"/>
    <w:rsid w:val="009B179C"/>
    <w:rsid w:val="009B287E"/>
    <w:rsid w:val="009C041F"/>
    <w:rsid w:val="009D34F1"/>
    <w:rsid w:val="009F4AF9"/>
    <w:rsid w:val="00A000E1"/>
    <w:rsid w:val="00A04FA6"/>
    <w:rsid w:val="00A074A3"/>
    <w:rsid w:val="00A12132"/>
    <w:rsid w:val="00A16038"/>
    <w:rsid w:val="00A252CE"/>
    <w:rsid w:val="00A314E4"/>
    <w:rsid w:val="00A347D8"/>
    <w:rsid w:val="00A36231"/>
    <w:rsid w:val="00A419A3"/>
    <w:rsid w:val="00A44F23"/>
    <w:rsid w:val="00A50CA1"/>
    <w:rsid w:val="00A510C0"/>
    <w:rsid w:val="00A52D76"/>
    <w:rsid w:val="00A55053"/>
    <w:rsid w:val="00A609B4"/>
    <w:rsid w:val="00A764E5"/>
    <w:rsid w:val="00A7679A"/>
    <w:rsid w:val="00A771F6"/>
    <w:rsid w:val="00A84AF5"/>
    <w:rsid w:val="00AA29C6"/>
    <w:rsid w:val="00AA364C"/>
    <w:rsid w:val="00AA3972"/>
    <w:rsid w:val="00AA3CAC"/>
    <w:rsid w:val="00AA54BA"/>
    <w:rsid w:val="00AB0A1A"/>
    <w:rsid w:val="00AC04C7"/>
    <w:rsid w:val="00AC259F"/>
    <w:rsid w:val="00AC28A4"/>
    <w:rsid w:val="00AC52BA"/>
    <w:rsid w:val="00AC5AFA"/>
    <w:rsid w:val="00AD07BE"/>
    <w:rsid w:val="00AD2EDF"/>
    <w:rsid w:val="00AE0F65"/>
    <w:rsid w:val="00AF587B"/>
    <w:rsid w:val="00AF748E"/>
    <w:rsid w:val="00B21DD8"/>
    <w:rsid w:val="00B25789"/>
    <w:rsid w:val="00B53D30"/>
    <w:rsid w:val="00B64DA0"/>
    <w:rsid w:val="00B6764A"/>
    <w:rsid w:val="00B75D26"/>
    <w:rsid w:val="00B80D2C"/>
    <w:rsid w:val="00B81A7C"/>
    <w:rsid w:val="00B833AF"/>
    <w:rsid w:val="00B858F7"/>
    <w:rsid w:val="00B93226"/>
    <w:rsid w:val="00B95E87"/>
    <w:rsid w:val="00BA2340"/>
    <w:rsid w:val="00BB4341"/>
    <w:rsid w:val="00BB5BA6"/>
    <w:rsid w:val="00BD05F7"/>
    <w:rsid w:val="00BD6F28"/>
    <w:rsid w:val="00BE25EE"/>
    <w:rsid w:val="00BF7903"/>
    <w:rsid w:val="00C016AE"/>
    <w:rsid w:val="00C10607"/>
    <w:rsid w:val="00C21026"/>
    <w:rsid w:val="00C21304"/>
    <w:rsid w:val="00C275FC"/>
    <w:rsid w:val="00C319F3"/>
    <w:rsid w:val="00C32B40"/>
    <w:rsid w:val="00C362C7"/>
    <w:rsid w:val="00C62482"/>
    <w:rsid w:val="00C647E3"/>
    <w:rsid w:val="00C768EA"/>
    <w:rsid w:val="00C80851"/>
    <w:rsid w:val="00C82669"/>
    <w:rsid w:val="00C872D8"/>
    <w:rsid w:val="00C92715"/>
    <w:rsid w:val="00CB16F3"/>
    <w:rsid w:val="00CB3095"/>
    <w:rsid w:val="00CB44AE"/>
    <w:rsid w:val="00CB50EB"/>
    <w:rsid w:val="00CC312C"/>
    <w:rsid w:val="00CC5218"/>
    <w:rsid w:val="00CC616C"/>
    <w:rsid w:val="00CC6C84"/>
    <w:rsid w:val="00CE3AA8"/>
    <w:rsid w:val="00CE40BE"/>
    <w:rsid w:val="00D06377"/>
    <w:rsid w:val="00D07F47"/>
    <w:rsid w:val="00D13BFD"/>
    <w:rsid w:val="00D22BF8"/>
    <w:rsid w:val="00D3047B"/>
    <w:rsid w:val="00D33F53"/>
    <w:rsid w:val="00D34CE1"/>
    <w:rsid w:val="00D6035C"/>
    <w:rsid w:val="00D62E39"/>
    <w:rsid w:val="00D65A9A"/>
    <w:rsid w:val="00D65EBE"/>
    <w:rsid w:val="00D67B75"/>
    <w:rsid w:val="00D722E7"/>
    <w:rsid w:val="00D734FA"/>
    <w:rsid w:val="00D76091"/>
    <w:rsid w:val="00D77D73"/>
    <w:rsid w:val="00D8558A"/>
    <w:rsid w:val="00D92A93"/>
    <w:rsid w:val="00D96853"/>
    <w:rsid w:val="00DA1A71"/>
    <w:rsid w:val="00DA46E9"/>
    <w:rsid w:val="00DB55FD"/>
    <w:rsid w:val="00DB6010"/>
    <w:rsid w:val="00DD2BD4"/>
    <w:rsid w:val="00DD7345"/>
    <w:rsid w:val="00DE01C0"/>
    <w:rsid w:val="00DE6552"/>
    <w:rsid w:val="00DF2E0F"/>
    <w:rsid w:val="00E006B6"/>
    <w:rsid w:val="00E016F0"/>
    <w:rsid w:val="00E073DB"/>
    <w:rsid w:val="00E15606"/>
    <w:rsid w:val="00E15B05"/>
    <w:rsid w:val="00E2751C"/>
    <w:rsid w:val="00E3027C"/>
    <w:rsid w:val="00E30463"/>
    <w:rsid w:val="00E306A4"/>
    <w:rsid w:val="00E34C8C"/>
    <w:rsid w:val="00E41C3C"/>
    <w:rsid w:val="00E52307"/>
    <w:rsid w:val="00E54A1E"/>
    <w:rsid w:val="00E6230C"/>
    <w:rsid w:val="00E81F21"/>
    <w:rsid w:val="00E822A8"/>
    <w:rsid w:val="00E83B5A"/>
    <w:rsid w:val="00E903BD"/>
    <w:rsid w:val="00EA3029"/>
    <w:rsid w:val="00EA4AAA"/>
    <w:rsid w:val="00EC551D"/>
    <w:rsid w:val="00EC5B54"/>
    <w:rsid w:val="00EE5D1C"/>
    <w:rsid w:val="00EE74AD"/>
    <w:rsid w:val="00EF1B5F"/>
    <w:rsid w:val="00EF1E49"/>
    <w:rsid w:val="00EF23DB"/>
    <w:rsid w:val="00F06518"/>
    <w:rsid w:val="00F10472"/>
    <w:rsid w:val="00F12C25"/>
    <w:rsid w:val="00F24C24"/>
    <w:rsid w:val="00F24F6D"/>
    <w:rsid w:val="00F276EF"/>
    <w:rsid w:val="00F4099B"/>
    <w:rsid w:val="00F42247"/>
    <w:rsid w:val="00F422C2"/>
    <w:rsid w:val="00F43B5C"/>
    <w:rsid w:val="00F50A9E"/>
    <w:rsid w:val="00F54E44"/>
    <w:rsid w:val="00F60CFC"/>
    <w:rsid w:val="00F7358E"/>
    <w:rsid w:val="00F7466C"/>
    <w:rsid w:val="00F806E0"/>
    <w:rsid w:val="00F922A3"/>
    <w:rsid w:val="00F97941"/>
    <w:rsid w:val="00FA16B2"/>
    <w:rsid w:val="00FB2543"/>
    <w:rsid w:val="00FB7593"/>
    <w:rsid w:val="00FB7F6A"/>
    <w:rsid w:val="00FC091F"/>
    <w:rsid w:val="00FD6607"/>
    <w:rsid w:val="00FD6C45"/>
    <w:rsid w:val="00FD78EA"/>
    <w:rsid w:val="00FE1C0C"/>
    <w:rsid w:val="00FE213D"/>
    <w:rsid w:val="00FE2D43"/>
    <w:rsid w:val="00FE32E7"/>
    <w:rsid w:val="00FE7776"/>
    <w:rsid w:val="00FF0E8B"/>
    <w:rsid w:val="00FF1A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48E"/>
    <w:pPr>
      <w:spacing w:after="200" w:line="276" w:lineRule="auto"/>
    </w:pPr>
    <w:rPr>
      <w:sz w:val="22"/>
      <w:szCs w:val="22"/>
    </w:rPr>
  </w:style>
  <w:style w:type="paragraph" w:styleId="Heading3">
    <w:name w:val="heading 3"/>
    <w:basedOn w:val="Normal"/>
    <w:link w:val="Heading3Char"/>
    <w:qFormat/>
    <w:rsid w:val="0061548E"/>
    <w:pPr>
      <w:keepNext/>
      <w:spacing w:after="0" w:line="240" w:lineRule="auto"/>
      <w:jc w:val="both"/>
      <w:outlineLvl w:val="2"/>
    </w:pPr>
    <w:rPr>
      <w:rFonts w:ascii="Times New Roman" w:hAnsi="Times New Roman"/>
      <w:b/>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1548E"/>
    <w:rPr>
      <w:color w:val="0000FF"/>
      <w:u w:val="single"/>
    </w:rPr>
  </w:style>
  <w:style w:type="paragraph" w:styleId="ListParagraph">
    <w:name w:val="List Paragraph"/>
    <w:basedOn w:val="Normal"/>
    <w:link w:val="ListParagraphChar"/>
    <w:qFormat/>
    <w:rsid w:val="0061548E"/>
    <w:pPr>
      <w:ind w:left="720"/>
      <w:contextualSpacing/>
    </w:pPr>
  </w:style>
  <w:style w:type="character" w:customStyle="1" w:styleId="Heading3Char">
    <w:name w:val="Heading 3 Char"/>
    <w:link w:val="Heading3"/>
    <w:rsid w:val="0061548E"/>
    <w:rPr>
      <w:rFonts w:ascii="Times New Roman" w:eastAsia="Calibri" w:hAnsi="Times New Roman" w:cs="Times New Roman"/>
      <w:b/>
      <w:sz w:val="26"/>
      <w:szCs w:val="20"/>
      <w:lang w:val="en-GB"/>
    </w:rPr>
  </w:style>
  <w:style w:type="character" w:styleId="Strong">
    <w:name w:val="Strong"/>
    <w:qFormat/>
    <w:rsid w:val="0061548E"/>
    <w:rPr>
      <w:b/>
    </w:rPr>
  </w:style>
  <w:style w:type="paragraph" w:styleId="BodyText3">
    <w:name w:val="Body Text 3"/>
    <w:basedOn w:val="Normal"/>
    <w:link w:val="BodyText3Char"/>
    <w:rsid w:val="0061548E"/>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61548E"/>
    <w:rPr>
      <w:rFonts w:ascii="Times New Roman" w:eastAsia="Times New Roman" w:hAnsi="Times New Roman" w:cs="Times New Roman"/>
      <w:sz w:val="16"/>
      <w:szCs w:val="16"/>
    </w:rPr>
  </w:style>
  <w:style w:type="character" w:styleId="CommentReference">
    <w:name w:val="annotation reference"/>
    <w:rsid w:val="0061548E"/>
    <w:rPr>
      <w:sz w:val="16"/>
      <w:szCs w:val="16"/>
    </w:rPr>
  </w:style>
  <w:style w:type="paragraph" w:styleId="CommentText">
    <w:name w:val="annotation text"/>
    <w:basedOn w:val="Normal"/>
    <w:rsid w:val="0061548E"/>
    <w:rPr>
      <w:sz w:val="20"/>
      <w:szCs w:val="20"/>
    </w:rPr>
  </w:style>
  <w:style w:type="paragraph" w:styleId="CommentSubject">
    <w:name w:val="annotation subject"/>
    <w:basedOn w:val="CommentText"/>
    <w:rsid w:val="0061548E"/>
    <w:rPr>
      <w:b/>
    </w:rPr>
  </w:style>
  <w:style w:type="paragraph" w:styleId="BalloonText">
    <w:name w:val="Balloon Text"/>
    <w:basedOn w:val="Normal"/>
    <w:rsid w:val="0061548E"/>
    <w:rPr>
      <w:rFonts w:ascii="Tahoma" w:hAnsi="Tahoma" w:cs="Tahoma"/>
      <w:sz w:val="16"/>
      <w:szCs w:val="16"/>
    </w:rPr>
  </w:style>
  <w:style w:type="character" w:customStyle="1" w:styleId="BodyTextIndentChar">
    <w:name w:val="Body Text Indent Char"/>
    <w:rsid w:val="0061548E"/>
    <w:rPr>
      <w:rFonts w:ascii="Times New Roman" w:eastAsia="Times New Roman" w:hAnsi="Times New Roman" w:cs="Times New Roman"/>
      <w:sz w:val="24"/>
      <w:szCs w:val="24"/>
      <w:lang w:val="en-IN"/>
    </w:rPr>
  </w:style>
  <w:style w:type="paragraph" w:customStyle="1" w:styleId="WW-Default">
    <w:name w:val="WW-Default"/>
    <w:rsid w:val="0061548E"/>
    <w:rPr>
      <w:rFonts w:ascii="Times New Roman" w:eastAsia="Times New Roman" w:hAnsi="Times New Roman" w:cs="Verdana"/>
      <w:color w:val="000000"/>
      <w:sz w:val="24"/>
      <w:szCs w:val="24"/>
      <w:lang w:eastAsia="ar-SA"/>
    </w:rPr>
  </w:style>
  <w:style w:type="paragraph" w:styleId="BodyTextIndent3">
    <w:name w:val="Body Text Indent 3"/>
    <w:basedOn w:val="Normal"/>
    <w:link w:val="BodyTextIndent3Char"/>
    <w:rsid w:val="0061548E"/>
    <w:pPr>
      <w:spacing w:after="120" w:line="240" w:lineRule="auto"/>
      <w:ind w:left="360"/>
    </w:pPr>
    <w:rPr>
      <w:rFonts w:ascii="Times New Roman" w:eastAsia="Times New Roman" w:hAnsi="Times New Roman"/>
      <w:color w:val="002060"/>
      <w:sz w:val="16"/>
      <w:szCs w:val="16"/>
      <w:lang w:val="en-IN" w:eastAsia="ar-SA"/>
    </w:rPr>
  </w:style>
  <w:style w:type="character" w:customStyle="1" w:styleId="BodyTextIndent3Char">
    <w:name w:val="Body Text Indent 3 Char"/>
    <w:link w:val="BodyTextIndent3"/>
    <w:rsid w:val="0061548E"/>
    <w:rPr>
      <w:rFonts w:ascii="Times New Roman" w:eastAsia="Times New Roman" w:hAnsi="Times New Roman" w:cs="Verdana"/>
      <w:color w:val="002060"/>
      <w:sz w:val="16"/>
      <w:szCs w:val="16"/>
      <w:lang w:val="en-IN" w:eastAsia="ar-SA"/>
    </w:rPr>
  </w:style>
  <w:style w:type="paragraph" w:styleId="NoSpacing">
    <w:name w:val="No Spacing"/>
    <w:uiPriority w:val="1"/>
    <w:qFormat/>
    <w:rsid w:val="0061548E"/>
    <w:rPr>
      <w:sz w:val="22"/>
      <w:szCs w:val="22"/>
    </w:rPr>
  </w:style>
  <w:style w:type="paragraph" w:styleId="BodyText2">
    <w:name w:val="Body Text 2"/>
    <w:basedOn w:val="Normal"/>
    <w:link w:val="BodyText2Char"/>
    <w:uiPriority w:val="99"/>
    <w:rsid w:val="0061548E"/>
    <w:pPr>
      <w:spacing w:after="120" w:line="480" w:lineRule="auto"/>
    </w:pPr>
  </w:style>
  <w:style w:type="character" w:customStyle="1" w:styleId="BodyText2Char">
    <w:name w:val="Body Text 2 Char"/>
    <w:basedOn w:val="DefaultParagraphFont"/>
    <w:link w:val="BodyText2"/>
    <w:uiPriority w:val="99"/>
    <w:rsid w:val="0061548E"/>
    <w:rPr>
      <w:sz w:val="22"/>
      <w:szCs w:val="22"/>
    </w:rPr>
  </w:style>
  <w:style w:type="paragraph" w:styleId="Header">
    <w:name w:val="header"/>
    <w:basedOn w:val="Normal"/>
    <w:link w:val="HeaderChar"/>
    <w:uiPriority w:val="99"/>
    <w:rsid w:val="00615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48E"/>
    <w:rPr>
      <w:sz w:val="22"/>
      <w:szCs w:val="22"/>
    </w:rPr>
  </w:style>
  <w:style w:type="paragraph" w:styleId="Footer">
    <w:name w:val="footer"/>
    <w:basedOn w:val="Normal"/>
    <w:link w:val="FooterChar"/>
    <w:uiPriority w:val="99"/>
    <w:rsid w:val="00615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48E"/>
    <w:rPr>
      <w:sz w:val="22"/>
      <w:szCs w:val="22"/>
    </w:rPr>
  </w:style>
  <w:style w:type="character" w:customStyle="1" w:styleId="kno-fv-vq">
    <w:name w:val="kno-fv-vq"/>
    <w:basedOn w:val="DefaultParagraphFont"/>
    <w:rsid w:val="0061548E"/>
  </w:style>
  <w:style w:type="paragraph" w:styleId="BodyText">
    <w:name w:val="Body Text"/>
    <w:basedOn w:val="Normal"/>
    <w:link w:val="BodyTextChar"/>
    <w:rsid w:val="0061548E"/>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61548E"/>
    <w:rPr>
      <w:rFonts w:ascii="Times New Roman" w:eastAsia="Times New Roman" w:hAnsi="Times New Roman"/>
      <w:sz w:val="24"/>
      <w:szCs w:val="24"/>
    </w:rPr>
  </w:style>
  <w:style w:type="paragraph" w:styleId="Title">
    <w:name w:val="Title"/>
    <w:basedOn w:val="Normal"/>
    <w:link w:val="TitleChar"/>
    <w:uiPriority w:val="10"/>
    <w:qFormat/>
    <w:rsid w:val="0061548E"/>
    <w:pPr>
      <w:spacing w:after="0" w:line="240" w:lineRule="auto"/>
      <w:jc w:val="center"/>
    </w:pPr>
    <w:rPr>
      <w:rFonts w:ascii="Times New Roman" w:eastAsia="Times New Roman" w:hAnsi="Times New Roman"/>
      <w:b/>
      <w:sz w:val="24"/>
      <w:szCs w:val="20"/>
      <w:lang w:val="en-GB"/>
    </w:rPr>
  </w:style>
  <w:style w:type="character" w:customStyle="1" w:styleId="TitleChar">
    <w:name w:val="Title Char"/>
    <w:basedOn w:val="DefaultParagraphFont"/>
    <w:link w:val="Title"/>
    <w:uiPriority w:val="10"/>
    <w:rsid w:val="0061548E"/>
    <w:rPr>
      <w:rFonts w:ascii="Times New Roman" w:eastAsia="Times New Roman" w:hAnsi="Times New Roman"/>
      <w:b/>
      <w:sz w:val="24"/>
      <w:lang w:val="en-GB"/>
    </w:rPr>
  </w:style>
  <w:style w:type="character" w:customStyle="1" w:styleId="ListParagraphChar">
    <w:name w:val="List Paragraph Char"/>
    <w:link w:val="ListParagraph"/>
    <w:rsid w:val="00D3047B"/>
    <w:rPr>
      <w:sz w:val="22"/>
      <w:szCs w:val="22"/>
    </w:rPr>
  </w:style>
</w:styles>
</file>

<file path=word/webSettings.xml><?xml version="1.0" encoding="utf-8"?>
<w:webSettings xmlns:r="http://schemas.openxmlformats.org/officeDocument/2006/relationships" xmlns:w="http://schemas.openxmlformats.org/wordprocessingml/2006/main">
  <w:divs>
    <w:div w:id="123276036">
      <w:bodyDiv w:val="1"/>
      <w:marLeft w:val="0"/>
      <w:marRight w:val="0"/>
      <w:marTop w:val="0"/>
      <w:marBottom w:val="0"/>
      <w:divBdr>
        <w:top w:val="none" w:sz="0" w:space="0" w:color="auto"/>
        <w:left w:val="none" w:sz="0" w:space="0" w:color="auto"/>
        <w:bottom w:val="none" w:sz="0" w:space="0" w:color="auto"/>
        <w:right w:val="none" w:sz="0" w:space="0" w:color="auto"/>
      </w:divBdr>
    </w:div>
    <w:div w:id="279381704">
      <w:bodyDiv w:val="1"/>
      <w:marLeft w:val="0"/>
      <w:marRight w:val="0"/>
      <w:marTop w:val="0"/>
      <w:marBottom w:val="0"/>
      <w:divBdr>
        <w:top w:val="none" w:sz="0" w:space="0" w:color="auto"/>
        <w:left w:val="none" w:sz="0" w:space="0" w:color="auto"/>
        <w:bottom w:val="none" w:sz="0" w:space="0" w:color="auto"/>
        <w:right w:val="none" w:sz="0" w:space="0" w:color="auto"/>
      </w:divBdr>
    </w:div>
    <w:div w:id="344406627">
      <w:bodyDiv w:val="1"/>
      <w:marLeft w:val="0"/>
      <w:marRight w:val="0"/>
      <w:marTop w:val="0"/>
      <w:marBottom w:val="0"/>
      <w:divBdr>
        <w:top w:val="none" w:sz="0" w:space="0" w:color="auto"/>
        <w:left w:val="none" w:sz="0" w:space="0" w:color="auto"/>
        <w:bottom w:val="none" w:sz="0" w:space="0" w:color="auto"/>
        <w:right w:val="none" w:sz="0" w:space="0" w:color="auto"/>
      </w:divBdr>
    </w:div>
    <w:div w:id="745303992">
      <w:bodyDiv w:val="1"/>
      <w:marLeft w:val="0"/>
      <w:marRight w:val="0"/>
      <w:marTop w:val="0"/>
      <w:marBottom w:val="0"/>
      <w:divBdr>
        <w:top w:val="none" w:sz="0" w:space="0" w:color="auto"/>
        <w:left w:val="none" w:sz="0" w:space="0" w:color="auto"/>
        <w:bottom w:val="none" w:sz="0" w:space="0" w:color="auto"/>
        <w:right w:val="none" w:sz="0" w:space="0" w:color="auto"/>
      </w:divBdr>
    </w:div>
    <w:div w:id="960257852">
      <w:bodyDiv w:val="1"/>
      <w:marLeft w:val="0"/>
      <w:marRight w:val="0"/>
      <w:marTop w:val="0"/>
      <w:marBottom w:val="0"/>
      <w:divBdr>
        <w:top w:val="none" w:sz="0" w:space="0" w:color="auto"/>
        <w:left w:val="none" w:sz="0" w:space="0" w:color="auto"/>
        <w:bottom w:val="none" w:sz="0" w:space="0" w:color="auto"/>
        <w:right w:val="none" w:sz="0" w:space="0" w:color="auto"/>
      </w:divBdr>
    </w:div>
    <w:div w:id="1040057133">
      <w:bodyDiv w:val="1"/>
      <w:marLeft w:val="0"/>
      <w:marRight w:val="0"/>
      <w:marTop w:val="0"/>
      <w:marBottom w:val="0"/>
      <w:divBdr>
        <w:top w:val="none" w:sz="0" w:space="0" w:color="auto"/>
        <w:left w:val="none" w:sz="0" w:space="0" w:color="auto"/>
        <w:bottom w:val="none" w:sz="0" w:space="0" w:color="auto"/>
        <w:right w:val="none" w:sz="0" w:space="0" w:color="auto"/>
      </w:divBdr>
    </w:div>
    <w:div w:id="1172137886">
      <w:bodyDiv w:val="1"/>
      <w:marLeft w:val="0"/>
      <w:marRight w:val="0"/>
      <w:marTop w:val="0"/>
      <w:marBottom w:val="0"/>
      <w:divBdr>
        <w:top w:val="none" w:sz="0" w:space="0" w:color="auto"/>
        <w:left w:val="none" w:sz="0" w:space="0" w:color="auto"/>
        <w:bottom w:val="none" w:sz="0" w:space="0" w:color="auto"/>
        <w:right w:val="none" w:sz="0" w:space="0" w:color="auto"/>
      </w:divBdr>
    </w:div>
    <w:div w:id="1482186700">
      <w:bodyDiv w:val="1"/>
      <w:marLeft w:val="0"/>
      <w:marRight w:val="0"/>
      <w:marTop w:val="0"/>
      <w:marBottom w:val="0"/>
      <w:divBdr>
        <w:top w:val="none" w:sz="0" w:space="0" w:color="auto"/>
        <w:left w:val="none" w:sz="0" w:space="0" w:color="auto"/>
        <w:bottom w:val="none" w:sz="0" w:space="0" w:color="auto"/>
        <w:right w:val="none" w:sz="0" w:space="0" w:color="auto"/>
      </w:divBdr>
    </w:div>
    <w:div w:id="1586839663">
      <w:bodyDiv w:val="1"/>
      <w:marLeft w:val="0"/>
      <w:marRight w:val="0"/>
      <w:marTop w:val="0"/>
      <w:marBottom w:val="0"/>
      <w:divBdr>
        <w:top w:val="none" w:sz="0" w:space="0" w:color="auto"/>
        <w:left w:val="none" w:sz="0" w:space="0" w:color="auto"/>
        <w:bottom w:val="none" w:sz="0" w:space="0" w:color="auto"/>
        <w:right w:val="none" w:sz="0" w:space="0" w:color="auto"/>
      </w:divBdr>
    </w:div>
    <w:div w:id="1639072652">
      <w:bodyDiv w:val="1"/>
      <w:marLeft w:val="0"/>
      <w:marRight w:val="0"/>
      <w:marTop w:val="0"/>
      <w:marBottom w:val="0"/>
      <w:divBdr>
        <w:top w:val="none" w:sz="0" w:space="0" w:color="auto"/>
        <w:left w:val="none" w:sz="0" w:space="0" w:color="auto"/>
        <w:bottom w:val="none" w:sz="0" w:space="0" w:color="auto"/>
        <w:right w:val="none" w:sz="0" w:space="0" w:color="auto"/>
      </w:divBdr>
    </w:div>
    <w:div w:id="1806239665">
      <w:bodyDiv w:val="1"/>
      <w:marLeft w:val="0"/>
      <w:marRight w:val="0"/>
      <w:marTop w:val="0"/>
      <w:marBottom w:val="0"/>
      <w:divBdr>
        <w:top w:val="none" w:sz="0" w:space="0" w:color="auto"/>
        <w:left w:val="none" w:sz="0" w:space="0" w:color="auto"/>
        <w:bottom w:val="none" w:sz="0" w:space="0" w:color="auto"/>
        <w:right w:val="none" w:sz="0" w:space="0" w:color="auto"/>
      </w:divBdr>
    </w:div>
    <w:div w:id="1858540559">
      <w:bodyDiv w:val="1"/>
      <w:marLeft w:val="0"/>
      <w:marRight w:val="0"/>
      <w:marTop w:val="0"/>
      <w:marBottom w:val="0"/>
      <w:divBdr>
        <w:top w:val="none" w:sz="0" w:space="0" w:color="auto"/>
        <w:left w:val="none" w:sz="0" w:space="0" w:color="auto"/>
        <w:bottom w:val="none" w:sz="0" w:space="0" w:color="auto"/>
        <w:right w:val="none" w:sz="0" w:space="0" w:color="auto"/>
      </w:divBdr>
    </w:div>
    <w:div w:id="19140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FF758601773B43BFE8BDD566FAC863" ma:contentTypeVersion="4" ma:contentTypeDescription="Create a new document." ma:contentTypeScope="" ma:versionID="ff09337ddfdaf9f3a40f6d57d7ace1ad">
  <xsd:schema xmlns:xsd="http://www.w3.org/2001/XMLSchema" xmlns:p="http://schemas.microsoft.com/office/2006/metadata/properties" xmlns:ns2="62540f85-1423-4101-9977-6f934f19375f" targetNamespace="http://schemas.microsoft.com/office/2006/metadata/properties" ma:root="true" ma:fieldsID="30ede8930980cecd3400d3799690767b" ns2:_="">
    <xsd:import namespace="62540f85-1423-4101-9977-6f934f19375f"/>
    <xsd:element name="properties">
      <xsd:complexType>
        <xsd:sequence>
          <xsd:element name="documentManagement">
            <xsd:complexType>
              <xsd:all>
                <xsd:element ref="ns2:AttachmentType" minOccurs="0"/>
                <xsd:element ref="ns2:CorrespondenceListID" minOccurs="0"/>
                <xsd:element ref="ns2:ResumeDevelopmentListID" minOccurs="0"/>
              </xsd:all>
            </xsd:complexType>
          </xsd:element>
        </xsd:sequence>
      </xsd:complexType>
    </xsd:element>
  </xsd:schema>
  <xsd:schema xmlns:xsd="http://www.w3.org/2001/XMLSchema" xmlns:dms="http://schemas.microsoft.com/office/2006/documentManagement/types" targetNamespace="62540f85-1423-4101-9977-6f934f19375f" elementFormDefault="qualified">
    <xsd:import namespace="http://schemas.microsoft.com/office/2006/documentManagement/types"/>
    <xsd:element name="AttachmentType" ma:index="8" nillable="true" ma:displayName="AttachmentType" ma:description="AttachmentType" ma:internalName="AttachmentType">
      <xsd:simpleType>
        <xsd:restriction base="dms:Text">
          <xsd:maxLength value="50"/>
        </xsd:restriction>
      </xsd:simpleType>
    </xsd:element>
    <xsd:element name="CorrespondenceListID" ma:index="9" nillable="true" ma:displayName="CorrespondenceListID" ma:decimals="0" ma:description="CorrespondenceListID" ma:internalName="CorrespondenceListID" ma:percentage="FALSE">
      <xsd:simpleType>
        <xsd:restriction base="dms:Number">
          <xsd:maxLength value="255"/>
        </xsd:restriction>
      </xsd:simpleType>
    </xsd:element>
    <xsd:element name="ResumeDevelopmentListID" ma:index="10" nillable="true" ma:displayName="ResumeDevelopmentListID" ma:description="ResumeDevelopmentListID" ma:internalName="ResumeDevelopmentList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DD6A3-9760-4A16-AD94-99D612BB8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40f85-1423-4101-9977-6f934f19375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55EE0A1-E15B-4FE3-93C2-450CE9B18684}">
  <ds:schemaRefs>
    <ds:schemaRef ds:uri="http://schemas.microsoft.com/office/2006/metadata/longProperties"/>
  </ds:schemaRefs>
</ds:datastoreItem>
</file>

<file path=customXml/itemProps3.xml><?xml version="1.0" encoding="utf-8"?>
<ds:datastoreItem xmlns:ds="http://schemas.openxmlformats.org/officeDocument/2006/customXml" ds:itemID="{87C9C82B-ED6B-4ABA-9C8A-58627A7D68DC}">
  <ds:schemaRefs>
    <ds:schemaRef ds:uri="http://schemas.microsoft.com/sharepoint/v3/contenttype/forms"/>
  </ds:schemaRefs>
</ds:datastoreItem>
</file>

<file path=customXml/itemProps4.xml><?xml version="1.0" encoding="utf-8"?>
<ds:datastoreItem xmlns:ds="http://schemas.openxmlformats.org/officeDocument/2006/customXml" ds:itemID="{3BA77A67-D4DF-4367-86D6-1B87CE95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Shobhen A</vt:lpstr>
    </vt:vector>
  </TitlesOfParts>
  <Company>Microsoft</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Shobhen A</dc:title>
  <dc:creator>NEHA</dc:creator>
  <cp:lastModifiedBy>Kavya</cp:lastModifiedBy>
  <cp:revision>11</cp:revision>
  <dcterms:created xsi:type="dcterms:W3CDTF">2020-06-20T18:25:00Z</dcterms:created>
  <dcterms:modified xsi:type="dcterms:W3CDTF">2020-08-18T10:57:00Z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igned To">
    <vt:lpwstr/>
  </property>
  <property fmtid="{D5CDD505-2E9C-101B-9397-08002B2CF9AE}" pid="3" name="Approval Level">
    <vt:lpwstr/>
  </property>
  <property fmtid="{D5CDD505-2E9C-101B-9397-08002B2CF9AE}" pid="4" name="QAQualityScore">
    <vt:lpwstr>0</vt:lpwstr>
  </property>
  <property fmtid="{D5CDD505-2E9C-101B-9397-08002B2CF9AE}" pid="5" name="VisibleOnSMSPage">
    <vt:lpwstr>True</vt:lpwstr>
  </property>
  <property fmtid="{D5CDD505-2E9C-101B-9397-08002B2CF9AE}" pid="6" name="Order">
    <vt:lpwstr>33823200.0000000</vt:lpwstr>
  </property>
  <property fmtid="{D5CDD505-2E9C-101B-9397-08002B2CF9AE}" pid="7" name="TransactionCode">
    <vt:lpwstr>120518TS776042</vt:lpwstr>
  </property>
  <property fmtid="{D5CDD505-2E9C-101B-9397-08002B2CF9AE}" pid="8" name="IsSoftCopy">
    <vt:lpwstr>Y</vt:lpwstr>
  </property>
  <property fmtid="{D5CDD505-2E9C-101B-9397-08002B2CF9AE}" pid="9" name="IsResBillingProfileCreated">
    <vt:lpwstr>Y</vt:lpwstr>
  </property>
  <property fmtid="{D5CDD505-2E9C-101B-9397-08002B2CF9AE}" pid="10" name="Format">
    <vt:lpwstr>Mixed</vt:lpwstr>
  </property>
  <property fmtid="{D5CDD505-2E9C-101B-9397-08002B2CF9AE}" pid="11" name="ExperienceLevel">
    <vt:lpwstr>2.00000000000000</vt:lpwstr>
  </property>
  <property fmtid="{D5CDD505-2E9C-101B-9397-08002B2CF9AE}" pid="12" name="FlaggedParentExecutionIDs">
    <vt:lpwstr/>
  </property>
  <property fmtid="{D5CDD505-2E9C-101B-9397-08002B2CF9AE}" pid="13" name="Trans_Service_ID">
    <vt:lpwstr>2545254</vt:lpwstr>
  </property>
  <property fmtid="{D5CDD505-2E9C-101B-9397-08002B2CF9AE}" pid="14" name="SuspendedReason">
    <vt:lpwstr/>
  </property>
  <property fmtid="{D5CDD505-2E9C-101B-9397-08002B2CF9AE}" pid="15" name="SendMail">
    <vt:lpwstr>True</vt:lpwstr>
  </property>
  <property fmtid="{D5CDD505-2E9C-101B-9397-08002B2CF9AE}" pid="16" name="FunctionalArea">
    <vt:lpwstr>IT Software- Network Administration / Security;</vt:lpwstr>
  </property>
  <property fmtid="{D5CDD505-2E9C-101B-9397-08002B2CF9AE}" pid="17" name="QAFocusAreaScore">
    <vt:lpwstr>0</vt:lpwstr>
  </property>
  <property fmtid="{D5CDD505-2E9C-101B-9397-08002B2CF9AE}" pid="18" name="QAFormattingScore">
    <vt:lpwstr>0</vt:lpwstr>
  </property>
  <property fmtid="{D5CDD505-2E9C-101B-9397-08002B2CF9AE}" pid="19" name="OriginalDocumentVersionID">
    <vt:lpwstr>4096.00000000000</vt:lpwstr>
  </property>
  <property fmtid="{D5CDD505-2E9C-101B-9397-08002B2CF9AE}" pid="20" name="TransactionID">
    <vt:lpwstr>776042.000000000</vt:lpwstr>
  </property>
  <property fmtid="{D5CDD505-2E9C-101B-9397-08002B2CF9AE}" pid="21" name="IsReFlashed">
    <vt:lpwstr>False</vt:lpwstr>
  </property>
  <property fmtid="{D5CDD505-2E9C-101B-9397-08002B2CF9AE}" pid="22" name="SuspendedBy">
    <vt:lpwstr/>
  </property>
  <property fmtid="{D5CDD505-2E9C-101B-9397-08002B2CF9AE}" pid="23" name="ReFlashParentExecutionIDs">
    <vt:lpwstr/>
  </property>
  <property fmtid="{D5CDD505-2E9C-101B-9397-08002B2CF9AE}" pid="24" name="CustomerID">
    <vt:lpwstr>599331.000000000</vt:lpwstr>
  </property>
  <property fmtid="{D5CDD505-2E9C-101B-9397-08002B2CF9AE}" pid="25" name="ExecutionStage">
    <vt:lpwstr>Auditing Done</vt:lpwstr>
  </property>
  <property fmtid="{D5CDD505-2E9C-101B-9397-08002B2CF9AE}" pid="26" name="xd_ProgID">
    <vt:lpwstr/>
  </property>
  <property fmtid="{D5CDD505-2E9C-101B-9397-08002B2CF9AE}" pid="27" name="CustomerCode">
    <vt:lpwstr>120516CS599331</vt:lpwstr>
  </property>
  <property fmtid="{D5CDD505-2E9C-101B-9397-08002B2CF9AE}" pid="28" name="SuspendedTag">
    <vt:lpwstr/>
  </property>
  <property fmtid="{D5CDD505-2E9C-101B-9397-08002B2CF9AE}" pid="29" name="AuditorName">
    <vt:lpwstr>Sucharita Sen</vt:lpwstr>
  </property>
  <property fmtid="{D5CDD505-2E9C-101B-9397-08002B2CF9AE}" pid="30" name="ReAssignedRUAActorID">
    <vt:lpwstr/>
  </property>
  <property fmtid="{D5CDD505-2E9C-101B-9397-08002B2CF9AE}" pid="31" name="IsFlagDraftRequestRejected">
    <vt:lpwstr>False</vt:lpwstr>
  </property>
  <property fmtid="{D5CDD505-2E9C-101B-9397-08002B2CF9AE}" pid="32" name="QABonusScore">
    <vt:lpwstr>0</vt:lpwstr>
  </property>
  <property fmtid="{D5CDD505-2E9C-101B-9397-08002B2CF9AE}" pid="33" name="QAFactualFiguresScore">
    <vt:lpwstr>0</vt:lpwstr>
  </property>
  <property fmtid="{D5CDD505-2E9C-101B-9397-08002B2CF9AE}" pid="34" name="OriginalDeveloperID">
    <vt:lpwstr>1903f88a-22c5-46cc-948b-0cf003ddfce3</vt:lpwstr>
  </property>
  <property fmtid="{D5CDD505-2E9C-101B-9397-08002B2CF9AE}" pid="35" name="QAGrammarScore">
    <vt:lpwstr>0</vt:lpwstr>
  </property>
  <property fmtid="{D5CDD505-2E9C-101B-9397-08002B2CF9AE}" pid="36" name="Rating">
    <vt:lpwstr>1</vt:lpwstr>
  </property>
  <property fmtid="{D5CDD505-2E9C-101B-9397-08002B2CF9AE}" pid="37" name="QADateTime">
    <vt:lpwstr>2012-05-21T14:09:13Z</vt:lpwstr>
  </property>
  <property fmtid="{D5CDD505-2E9C-101B-9397-08002B2CF9AE}" pid="38" name="DeveloperName">
    <vt:lpwstr>Shuchi Arora</vt:lpwstr>
  </property>
  <property fmtid="{D5CDD505-2E9C-101B-9397-08002B2CF9AE}" pid="39" name="_SourceUrl">
    <vt:lpwstr/>
  </property>
  <property fmtid="{D5CDD505-2E9C-101B-9397-08002B2CF9AE}" pid="40" name="IsRUA">
    <vt:lpwstr>False</vt:lpwstr>
  </property>
  <property fmtid="{D5CDD505-2E9C-101B-9397-08002B2CF9AE}" pid="41" name="WorkflowStatus">
    <vt:lpwstr>Under Process</vt:lpwstr>
  </property>
  <property fmtid="{D5CDD505-2E9C-101B-9397-08002B2CF9AE}" pid="42" name="WorkflowExecutionID">
    <vt:lpwstr>257567.000000000</vt:lpwstr>
  </property>
  <property fmtid="{D5CDD505-2E9C-101B-9397-08002B2CF9AE}" pid="43" name="DeveloperVersionID">
    <vt:lpwstr>5632.00000000000</vt:lpwstr>
  </property>
  <property fmtid="{D5CDD505-2E9C-101B-9397-08002B2CF9AE}" pid="44" name="DeveloperAllocationDateTime">
    <vt:lpwstr>2012-05-18T15:08:23Z</vt:lpwstr>
  </property>
  <property fmtid="{D5CDD505-2E9C-101B-9397-08002B2CF9AE}" pid="45" name="TemplateUrl">
    <vt:lpwstr/>
  </property>
  <property fmtid="{D5CDD505-2E9C-101B-9397-08002B2CF9AE}" pid="46" name="NormDays">
    <vt:lpwstr>12.00:00:00</vt:lpwstr>
  </property>
  <property fmtid="{D5CDD505-2E9C-101B-9397-08002B2CF9AE}" pid="47" name="AuditorVersionID">
    <vt:lpwstr/>
  </property>
  <property fmtid="{D5CDD505-2E9C-101B-9397-08002B2CF9AE}" pid="48" name="FirstDraftSentDateTime">
    <vt:lpwstr/>
  </property>
  <property fmtid="{D5CDD505-2E9C-101B-9397-08002B2CF9AE}" pid="49" name="ApprovedDateTime">
    <vt:lpwstr/>
  </property>
  <property fmtid="{D5CDD505-2E9C-101B-9397-08002B2CF9AE}" pid="50" name="SuspendedDateTime">
    <vt:lpwstr/>
  </property>
  <property fmtid="{D5CDD505-2E9C-101B-9397-08002B2CF9AE}" pid="51" name="CorrespondenceListID">
    <vt:lpwstr>862555.000000000</vt:lpwstr>
  </property>
  <property fmtid="{D5CDD505-2E9C-101B-9397-08002B2CF9AE}" pid="52" name="ResumeDevelopmentListID">
    <vt:lpwstr>338232.000000000</vt:lpwstr>
  </property>
</Properties>
</file>