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center" w:pos="4320"/>
          <w:tab w:val="right" w:pos="8640"/>
        </w:tabs>
        <w:spacing w:before="40" w:after="40"/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 xml:space="preserve">  </w:t>
      </w:r>
      <w:r w:rsidRPr="00000000">
        <w:rPr>
          <w:rFonts w:ascii="Arial" w:eastAsia="Arial" w:hAnsi="Arial" w:cs="Arial"/>
          <w:b/>
          <w:sz w:val="22"/>
          <w:szCs w:val="22"/>
          <w:rtl w:val="0"/>
        </w:rPr>
        <w:t xml:space="preserve">Summary: </w:t>
      </w:r>
    </w:p>
    <w:p w:rsidR="00000000" w:rsidRPr="00000000" w:rsidP="00000000" w14:paraId="00000002">
      <w:pPr>
        <w:rPr>
          <w:sz w:val="22"/>
          <w:szCs w:val="22"/>
        </w:rPr>
      </w:pPr>
    </w:p>
    <w:p w:rsidR="00000000" w:rsidRPr="00000000" w:rsidP="00000000" w14:paraId="00000003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Having 7 years  of IT experience in Salesforce Configuration and Development support and as a Techno Functional consultant .</w:t>
      </w:r>
    </w:p>
    <w:p w:rsidR="00000000" w:rsidRPr="00000000" w:rsidP="00000000" w14:paraId="00000004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Having 4 years of Experience in CPQ ,CLM, Billing and Order Management domain .</w:t>
      </w:r>
    </w:p>
    <w:p w:rsidR="00000000" w:rsidRPr="00000000" w:rsidP="00000000" w14:paraId="00000005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Expert in implementing Apttus Advanced Workflow, Apttus Categories, Apttus Price Lists, Constraint Rule, CPQ pricing, Attribute based Pricing, Contract building ,CLM Agreements ,X-Author ,Revenue Recognition and Revenue Forecast . </w:t>
      </w:r>
    </w:p>
    <w:p w:rsidR="00000000" w:rsidRPr="00000000" w:rsidP="00000000" w14:paraId="00000006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Excellent working with Process Builder, Flows ,Workflows ,Approvals ,Salesforce Relationship and Data Modelling .</w:t>
      </w:r>
    </w:p>
    <w:p w:rsidR="00000000" w:rsidRPr="00000000" w:rsidP="00000000" w14:paraId="00000007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Experience in Devops - RM (Jira, Bitbucket ,Source Tree, Version Controlling, Validate, Removing merge conflicts,Git).</w:t>
      </w:r>
    </w:p>
    <w:p w:rsidR="00000000" w:rsidRPr="00000000" w:rsidP="00000000" w14:paraId="00000008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Having Team management and Team Lead skills .</w:t>
      </w:r>
    </w:p>
    <w:p w:rsidR="00000000" w:rsidRPr="00000000" w:rsidP="00000000" w14:paraId="00000009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Good knowledge on Salesforce CRM (SaaS) and Force.com (PaaS) .</w:t>
      </w:r>
    </w:p>
    <w:p w:rsidR="00000000" w:rsidRPr="00000000" w:rsidP="00000000" w14:paraId="0000000A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Exposure Apex and Lightning framework(Lightning Components , Lightning App Builder, Lightning Data Service) .</w:t>
      </w:r>
    </w:p>
    <w:p w:rsidR="00000000" w:rsidRPr="00000000" w:rsidP="00000000" w14:paraId="0000000B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Strong interpersonal skill and Product Delivery Management .</w:t>
      </w:r>
    </w:p>
    <w:p w:rsidR="00000000" w:rsidRPr="00000000" w:rsidP="00000000" w14:paraId="0000000C">
      <w:pPr>
        <w:tabs>
          <w:tab w:val="center" w:pos="4320"/>
          <w:tab w:val="right" w:pos="8640"/>
        </w:tabs>
        <w:spacing w:before="40" w:after="40"/>
        <w:rPr>
          <w:rFonts w:ascii="Arial" w:eastAsia="Arial" w:hAnsi="Arial" w:cs="Arial"/>
          <w:sz w:val="22"/>
          <w:szCs w:val="22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Achievements and Certification :</w:t>
      </w:r>
    </w:p>
    <w:p w:rsidR="00000000" w:rsidRPr="00000000" w:rsidP="00000000" w14:paraId="0000000D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Salesforce Platform Development 1 (PD 1) certified ,Salesforce CPQ</w:t>
      </w:r>
    </w:p>
    <w:p w:rsidR="00000000" w:rsidRPr="00000000" w:rsidP="00000000" w14:paraId="0000000E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Apttus CPQ -201 .Apttus Billing Process, Apttus Quote-To-Cash process, Revenue management .Apttus Contract Management .</w:t>
      </w:r>
    </w:p>
    <w:p w:rsidR="00000000" w:rsidRPr="00000000" w:rsidP="00000000" w14:paraId="0000000F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Apttus CPQ &amp; CLM certified .</w:t>
      </w:r>
    </w:p>
    <w:p w:rsidR="00000000" w:rsidRPr="00000000" w:rsidP="00000000" w14:paraId="00000010">
      <w:pPr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Qualifications:</w:t>
      </w:r>
    </w:p>
    <w:p w:rsidR="00000000" w:rsidRPr="00000000" w:rsidP="00000000" w14:paraId="00000011">
      <w:pPr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 </w:t>
      </w:r>
    </w:p>
    <w:p w:rsidR="00000000" w:rsidRPr="00000000" w:rsidP="00000000" w14:paraId="00000012">
      <w:pPr>
        <w:numPr>
          <w:ilvl w:val="0"/>
          <w:numId w:val="5"/>
        </w:numPr>
        <w:ind w:left="180" w:hanging="18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    B.Tech (Computer Science Engineering.) Completed in 2012 from Annamalai University.</w:t>
      </w:r>
    </w:p>
    <w:p w:rsidR="00000000" w:rsidRPr="00000000" w:rsidP="00000000" w14:paraId="00000013">
      <w:pPr>
        <w:rPr>
          <w:sz w:val="22"/>
          <w:szCs w:val="22"/>
        </w:rPr>
      </w:pPr>
    </w:p>
    <w:p w:rsidR="00000000" w:rsidRPr="00000000" w:rsidP="00000000" w14:paraId="00000014">
      <w:pPr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 xml:space="preserve">Employment History: </w:t>
      </w:r>
    </w:p>
    <w:p w:rsidR="00000000" w:rsidRPr="00000000" w:rsidP="00000000" w14:paraId="00000015">
      <w:pPr>
        <w:ind w:left="0" w:firstLine="0"/>
      </w:pPr>
      <w:bookmarkStart w:id="0" w:name="_heading=h.gjdgxs" w:colFirst="0" w:colLast="0"/>
      <w:bookmarkEnd w:id="0"/>
    </w:p>
    <w:p w:rsidR="00000000" w:rsidRPr="00000000" w:rsidP="00000000" w14:paraId="00000016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 Salesforce Techno Functional Consultant at Accenture from Nov till Date.</w:t>
      </w:r>
    </w:p>
    <w:p w:rsidR="00000000" w:rsidRPr="00000000" w:rsidP="00000000" w14:paraId="00000017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 Salesforce Techno Functional Consultant at Capgemini from May 2018 till Date till Oct 2019 (FTE).</w:t>
      </w:r>
    </w:p>
    <w:p w:rsidR="00000000" w:rsidRPr="00000000" w:rsidP="00000000" w14:paraId="00000018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 Salesforce Techno Functional Consultant at Capgemini (Contract  employment with - GreyNubo) from May 2018 – 13 Dec 2018.</w:t>
      </w:r>
    </w:p>
    <w:p w:rsidR="00000000" w:rsidRPr="00000000" w:rsidP="00000000" w14:paraId="00000019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salesforce Techno Functional Consultant in Ceptes Softwares from Jan 2018 – May 2018.</w:t>
      </w:r>
    </w:p>
    <w:p w:rsidR="00000000" w:rsidRPr="00000000" w:rsidP="00000000" w14:paraId="0000001A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Salesforce Technical consultant in Blue Flame Labs from sep 2017 till Jan 2018 .</w:t>
      </w:r>
    </w:p>
    <w:p w:rsidR="00000000" w:rsidRPr="00000000" w:rsidP="00000000" w14:paraId="0000001B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 Salesforce Functional Consultant in Apttus (contract employment with - GreyNubo) from July 2015 to till september .</w:t>
      </w:r>
    </w:p>
    <w:p w:rsidR="00000000" w:rsidRPr="00000000" w:rsidP="00000000" w14:paraId="0000001C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as a  Salesforce Consultant in Avankia LLC,from Feb 2014 to July 2015.</w:t>
      </w:r>
    </w:p>
    <w:p w:rsidR="00000000" w:rsidRPr="00000000" w:rsidP="00000000" w14:paraId="0000001D">
      <w:pPr>
        <w:rPr>
          <w:sz w:val="22"/>
          <w:szCs w:val="22"/>
        </w:rPr>
      </w:pPr>
    </w:p>
    <w:p w:rsidR="00000000" w:rsidRPr="00000000" w:rsidP="00000000" w14:paraId="0000001E">
      <w:pPr>
        <w:rPr>
          <w:sz w:val="22"/>
          <w:szCs w:val="22"/>
        </w:rPr>
      </w:pPr>
    </w:p>
    <w:p w:rsidR="00000000" w:rsidRPr="00000000" w:rsidP="00000000" w14:paraId="0000001F">
      <w:pPr>
        <w:tabs>
          <w:tab w:val="left" w:pos="2595"/>
        </w:tabs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 xml:space="preserve">Project # 1 Salesforce  </w:t>
      </w:r>
    </w:p>
    <w:p w:rsidR="00000000" w:rsidRPr="00000000" w:rsidP="00000000" w14:paraId="00000020">
      <w:pPr>
        <w:rPr>
          <w:sz w:val="22"/>
          <w:szCs w:val="22"/>
        </w:rPr>
      </w:pPr>
    </w:p>
    <w:tbl>
      <w:tblPr>
        <w:tblStyle w:val="Table1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1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3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 Banking project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4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6">
            <w:pPr>
              <w:spacing w:line="360" w:lineRule="auto"/>
              <w:rPr>
                <w:sz w:val="22"/>
                <w:szCs w:val="22"/>
              </w:rPr>
            </w:pPr>
            <w:r w:rsidRPr="00000000">
              <w:rPr>
                <w:rtl w:val="0"/>
              </w:rPr>
              <w:t xml:space="preserve"> Confidential (Banking client that use Salesforce as CRM)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7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8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Nov 2019 till date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A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B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C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D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Devops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2F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Source  Tree, Bit Bucket ,Jenkins deployment.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1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 Technical Consultant.</w:t>
            </w:r>
          </w:p>
        </w:tc>
      </w:tr>
    </w:tbl>
    <w:p w:rsidR="00000000" w:rsidRPr="00000000" w:rsidP="00000000" w14:paraId="00000033">
      <w:pPr>
        <w:rPr>
          <w:sz w:val="22"/>
          <w:szCs w:val="22"/>
        </w:rPr>
      </w:pPr>
    </w:p>
    <w:p w:rsidR="00000000" w:rsidRPr="00000000" w:rsidP="00000000" w14:paraId="00000034">
      <w:pPr>
        <w:tabs>
          <w:tab w:val="left" w:pos="2595"/>
        </w:tabs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 xml:space="preserve">Project # 2 APTTUS – CPQ </w:t>
      </w:r>
    </w:p>
    <w:p w:rsidR="00000000" w:rsidRPr="00000000" w:rsidP="00000000" w14:paraId="00000035">
      <w:pPr>
        <w:rPr>
          <w:sz w:val="22"/>
          <w:szCs w:val="22"/>
        </w:rPr>
      </w:pPr>
    </w:p>
    <w:tbl>
      <w:tblPr>
        <w:tblStyle w:val="Table2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6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7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8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Apttus CPQ –Configure Price Quote &amp; CLM (Contract Life Cycle Managemen)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B">
            <w:pPr>
              <w:spacing w:line="360" w:lineRule="auto"/>
              <w:rPr>
                <w:sz w:val="22"/>
                <w:szCs w:val="22"/>
              </w:rPr>
            </w:pPr>
            <w:r w:rsidRPr="00000000">
              <w:rPr>
                <w:rtl w:val="0"/>
              </w:rPr>
              <w:t xml:space="preserve">Johnson and Johnson  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D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May 2018 till Oct 2019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3F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1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Devops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4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Source  Tree, Bit Bucket ,Jenkins deployment.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5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6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47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Configuration ,Solutioning CPQ , Team Lead.</w:t>
            </w:r>
          </w:p>
        </w:tc>
      </w:tr>
    </w:tbl>
    <w:p w:rsidR="00000000" w:rsidRPr="00000000" w:rsidP="00000000" w14:paraId="00000048">
      <w:pPr>
        <w:rPr>
          <w:color w:val="FF0000"/>
        </w:rPr>
      </w:pPr>
    </w:p>
    <w:p w:rsidR="00000000" w:rsidRPr="00000000" w:rsidP="00000000" w14:paraId="00000049">
      <w:r w:rsidRPr="00000000">
        <w:rPr>
          <w:b/>
          <w:rtl w:val="0"/>
        </w:rPr>
        <w:t>Description:</w:t>
      </w:r>
    </w:p>
    <w:p w:rsidR="00000000" w:rsidRPr="00000000" w:rsidP="00000000" w14:paraId="0000004A">
      <w:pPr>
        <w:rPr>
          <w:color w:val="FF0000"/>
        </w:rPr>
      </w:pPr>
    </w:p>
    <w:p w:rsidR="00000000" w:rsidRPr="00000000" w:rsidP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 w:rsidRPr="00000000">
        <w:rPr>
          <w:rFonts w:ascii="Quattrocento Sans" w:eastAsia="Quattrocento Sans" w:hAnsi="Quattrocento Sans" w:cs="Quattrocento Sans"/>
          <w:sz w:val="20"/>
          <w:szCs w:val="20"/>
          <w:rtl w:val="0"/>
        </w:rPr>
        <w:t>J&amp;J(Johnson and Johnson ) is the - medical devices, pharmaceutical and consumer packaged goods manufacturing company ,and use CPQ for generating the Proposals  and Managing the Contracts.</w:t>
      </w:r>
    </w:p>
    <w:p w:rsidR="00000000" w:rsidRPr="00000000" w:rsidP="00000000" w14:paraId="0000004C">
      <w:pPr>
        <w:spacing w:before="100" w:after="100"/>
        <w:jc w:val="both"/>
      </w:pPr>
      <w:r w:rsidRPr="00000000">
        <w:rPr>
          <w:b/>
          <w:rtl w:val="0"/>
        </w:rPr>
        <w:t>Responsibilities:</w:t>
      </w:r>
    </w:p>
    <w:p w:rsidR="00000000" w:rsidRPr="00000000" w:rsidP="00000000" w14:paraId="0000004D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Understanding the requirement and Estimation.</w:t>
      </w:r>
    </w:p>
    <w:p w:rsidR="00000000" w:rsidRPr="00000000" w:rsidP="00000000" w14:paraId="0000004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Implementing Apttus Advance Workflow, Categories, Pricelists,Constraint Rule,CPQ pricing ,CLM.</w:t>
      </w:r>
    </w:p>
    <w:p w:rsidR="00000000" w:rsidRPr="00000000" w:rsidP="00000000" w14:paraId="0000004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Data Migration by Prodly Moovers and Data Loader .</w:t>
      </w:r>
    </w:p>
    <w:p w:rsidR="00000000" w:rsidRPr="00000000" w:rsidP="00000000" w14:paraId="0000005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Interacting with Business Analyst, Solution Architect to clarify the queries.</w:t>
      </w:r>
    </w:p>
    <w:p w:rsidR="00000000" w:rsidRPr="00000000" w:rsidP="00000000" w14:paraId="00000051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Performed Bug logging and tracking on JIRA.</w:t>
      </w:r>
    </w:p>
    <w:p w:rsidR="00000000" w:rsidRPr="00000000" w:rsidP="00000000" w14:paraId="00000052">
      <w:pPr>
        <w:ind w:left="720" w:firstLine="0"/>
      </w:pPr>
    </w:p>
    <w:p w:rsidR="00000000" w:rsidRPr="00000000" w:rsidP="00000000" w14:paraId="00000053">
      <w:pPr>
        <w:tabs>
          <w:tab w:val="left" w:pos="2595"/>
        </w:tabs>
        <w:rPr>
          <w:b/>
          <w:sz w:val="22"/>
          <w:szCs w:val="22"/>
        </w:rPr>
      </w:pPr>
      <w:r w:rsidRPr="00000000">
        <w:rPr>
          <w:b/>
          <w:sz w:val="22"/>
          <w:szCs w:val="22"/>
          <w:rtl w:val="0"/>
        </w:rPr>
        <w:t>Project # 3 Salesforce Lightning Implementation (Ceptes Software)</w:t>
      </w:r>
    </w:p>
    <w:p w:rsidR="00000000" w:rsidRPr="00000000" w:rsidP="00000000" w14:paraId="00000054">
      <w:pPr>
        <w:tabs>
          <w:tab w:val="left" w:pos="2595"/>
        </w:tabs>
        <w:rPr>
          <w:b/>
          <w:sz w:val="22"/>
          <w:szCs w:val="22"/>
        </w:rPr>
      </w:pPr>
    </w:p>
    <w:tbl>
      <w:tblPr>
        <w:tblStyle w:val="Table3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5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6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7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 Cloud and CPQ implementation .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8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A">
            <w:pPr>
              <w:spacing w:line="360" w:lineRule="auto"/>
              <w:rPr>
                <w:sz w:val="22"/>
                <w:szCs w:val="22"/>
              </w:rPr>
            </w:pPr>
            <w:r w:rsidRPr="00000000">
              <w:rPr>
                <w:rtl w:val="0"/>
              </w:rPr>
              <w:t>Ceptes Software (Internal)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B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D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Jan 2018 – June 2018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5F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60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61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6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6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 BA</w:t>
            </w:r>
          </w:p>
        </w:tc>
      </w:tr>
    </w:tbl>
    <w:p w:rsidR="00000000" w:rsidRPr="00000000" w:rsidP="00000000" w14:paraId="00000064">
      <w:pPr>
        <w:rPr>
          <w:color w:val="FF0000"/>
        </w:rPr>
      </w:pPr>
    </w:p>
    <w:p w:rsidR="00000000" w:rsidRPr="00000000" w:rsidP="00000000" w14:paraId="00000065">
      <w:r w:rsidRPr="00000000">
        <w:rPr>
          <w:b/>
          <w:rtl w:val="0"/>
        </w:rPr>
        <w:t>Description:</w:t>
      </w:r>
    </w:p>
    <w:p w:rsidR="00000000" w:rsidRPr="00000000" w:rsidP="00000000" w14:paraId="00000066">
      <w:pPr>
        <w:spacing w:before="40" w:after="40"/>
      </w:pPr>
      <w:r w:rsidRPr="00000000">
        <w:rPr>
          <w:rFonts w:ascii="Quattrocento Sans" w:eastAsia="Quattrocento Sans" w:hAnsi="Quattrocento Sans" w:cs="Quattrocento Sans"/>
          <w:sz w:val="20"/>
          <w:szCs w:val="20"/>
          <w:rtl w:val="0"/>
        </w:rPr>
        <w:t>Ceptes Software is one of the Leading Integration Competitor in  IT industry.Ceptes requires a powerful timesheet and office management tool built on Lightning Salesforce Platform.</w:t>
      </w:r>
    </w:p>
    <w:p w:rsidR="00000000" w:rsidRPr="00000000" w:rsidP="00000000" w14:paraId="00000067">
      <w:pPr>
        <w:spacing w:before="40" w:after="40"/>
      </w:pPr>
    </w:p>
    <w:p w:rsidR="00000000" w:rsidRPr="00000000" w:rsidP="00000000" w14:paraId="00000068">
      <w:pPr>
        <w:spacing w:before="100" w:after="100"/>
        <w:jc w:val="both"/>
      </w:pPr>
      <w:r w:rsidRPr="00000000">
        <w:rPr>
          <w:b/>
          <w:rtl w:val="0"/>
        </w:rPr>
        <w:t>Responsibilities:</w:t>
      </w:r>
    </w:p>
    <w:p w:rsidR="00000000" w:rsidRPr="00000000" w:rsidP="00000000" w14:paraId="000000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Identifying Business requirements Like – Apttus PriceList ,Categories ,Products .</w:t>
      </w:r>
    </w:p>
    <w:p w:rsidR="00000000" w:rsidRPr="00000000" w:rsidP="00000000" w14:paraId="000000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Creating a CPQ and Contract solution .</w:t>
      </w:r>
    </w:p>
    <w:p w:rsidR="00000000" w:rsidRPr="00000000" w:rsidP="00000000" w14:paraId="000000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on the Lightning Framework .</w:t>
      </w:r>
    </w:p>
    <w:p w:rsidR="00000000" w:rsidRPr="00000000" w:rsidP="00000000" w14:paraId="0000006C">
      <w:pPr>
        <w:rPr>
          <w:color w:val="FF0000"/>
          <w:sz w:val="22"/>
          <w:szCs w:val="22"/>
        </w:rPr>
      </w:pPr>
    </w:p>
    <w:p w:rsidR="00000000" w:rsidRPr="00000000" w:rsidP="00000000" w14:paraId="0000006D">
      <w:pPr>
        <w:tabs>
          <w:tab w:val="left" w:pos="2595"/>
        </w:tabs>
        <w:rPr>
          <w:b/>
          <w:sz w:val="22"/>
          <w:szCs w:val="22"/>
        </w:rPr>
      </w:pPr>
    </w:p>
    <w:p w:rsidR="00000000" w:rsidRPr="00000000" w:rsidP="00000000" w14:paraId="0000006E">
      <w:pPr>
        <w:tabs>
          <w:tab w:val="left" w:pos="2595"/>
        </w:tabs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Project # 4 Implementation of Salesforce CPQ.</w:t>
      </w:r>
    </w:p>
    <w:p w:rsidR="00000000" w:rsidRPr="00000000" w:rsidP="00000000" w14:paraId="0000006F">
      <w:pPr>
        <w:rPr>
          <w:sz w:val="22"/>
          <w:szCs w:val="22"/>
        </w:rPr>
      </w:pPr>
    </w:p>
    <w:tbl>
      <w:tblPr>
        <w:tblStyle w:val="Table4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1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2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 Cloud &amp; Salesforce CPQ implementation.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5">
            <w:pPr>
              <w:spacing w:line="360" w:lineRule="auto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Confidential (Rtail based organization)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6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7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8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Sep 2017 – Jan 2018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A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B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D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7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 CPQ Business analyst</w:t>
            </w:r>
          </w:p>
        </w:tc>
      </w:tr>
    </w:tbl>
    <w:p w:rsidR="00000000" w:rsidRPr="00000000" w:rsidP="00000000" w14:paraId="0000007F">
      <w:pPr>
        <w:rPr>
          <w:color w:val="FF0000"/>
        </w:rPr>
      </w:pPr>
    </w:p>
    <w:p w:rsidR="00000000" w:rsidRPr="00000000" w:rsidP="00000000" w14:paraId="00000080">
      <w:pPr>
        <w:rPr>
          <w:b/>
        </w:rPr>
      </w:pPr>
      <w:r w:rsidRPr="00000000">
        <w:rPr>
          <w:b/>
          <w:rtl w:val="0"/>
        </w:rPr>
        <w:t>Description:</w:t>
      </w:r>
    </w:p>
    <w:p w:rsidR="00000000" w:rsidRPr="00000000" w:rsidP="00000000" w14:paraId="00000081">
      <w:pPr>
        <w:spacing w:before="40" w:after="40"/>
        <w:rPr>
          <w:sz w:val="20"/>
          <w:szCs w:val="20"/>
        </w:rPr>
      </w:pPr>
      <w:r w:rsidRPr="00000000">
        <w:rPr>
          <w:rFonts w:ascii="Quattrocento Sans" w:eastAsia="Quattrocento Sans" w:hAnsi="Quattrocento Sans" w:cs="Quattrocento Sans"/>
          <w:sz w:val="20"/>
          <w:szCs w:val="20"/>
          <w:highlight w:val="white"/>
          <w:rtl w:val="0"/>
        </w:rPr>
        <w:t>Retail based customer that use Sales Cloud and CPQ.</w:t>
      </w:r>
    </w:p>
    <w:p w:rsidR="00000000" w:rsidRPr="00000000" w:rsidP="00000000" w14:paraId="00000082">
      <w:pPr>
        <w:spacing w:before="100" w:after="100"/>
        <w:jc w:val="both"/>
      </w:pPr>
      <w:r w:rsidRPr="00000000">
        <w:rPr>
          <w:b/>
          <w:rtl w:val="0"/>
        </w:rPr>
        <w:t>Responsibilities:</w:t>
      </w:r>
    </w:p>
    <w:p w:rsidR="00000000" w:rsidRPr="00000000" w:rsidP="00000000" w14:paraId="000000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Driving Client Calls and collecting the requirements.</w:t>
      </w:r>
    </w:p>
    <w:p w:rsidR="00000000" w:rsidRPr="00000000" w:rsidP="00000000" w14:paraId="000000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Creating a Functional Specification Document.</w:t>
      </w:r>
    </w:p>
    <w:p w:rsidR="00000000" w:rsidRPr="00000000" w:rsidP="00000000" w14:paraId="000000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Interacting with Business Analyst, Solution Architect to clarify the queries.</w:t>
      </w:r>
    </w:p>
    <w:p w:rsidR="00000000" w:rsidRPr="00000000" w:rsidP="00000000" w14:paraId="000000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Setting up connected app and testing integration using workbench &amp; postman.</w:t>
      </w:r>
    </w:p>
    <w:p w:rsidR="00000000" w:rsidRPr="00000000" w:rsidP="00000000" w14:paraId="00000087">
      <w:pPr>
        <w:tabs>
          <w:tab w:val="left" w:pos="0"/>
        </w:tabs>
        <w:spacing w:after="280" w:line="360" w:lineRule="auto"/>
        <w:jc w:val="both"/>
        <w:rPr>
          <w:b/>
        </w:rPr>
      </w:pPr>
    </w:p>
    <w:p w:rsidR="00000000" w:rsidRPr="00000000" w:rsidP="00000000" w14:paraId="00000088">
      <w:pPr>
        <w:tabs>
          <w:tab w:val="left" w:pos="0"/>
        </w:tabs>
        <w:spacing w:after="280" w:line="360" w:lineRule="auto"/>
        <w:jc w:val="both"/>
        <w:rPr>
          <w:b/>
          <w:sz w:val="22"/>
          <w:szCs w:val="22"/>
        </w:rPr>
      </w:pPr>
      <w:r w:rsidRPr="00000000">
        <w:rPr>
          <w:b/>
          <w:sz w:val="22"/>
          <w:szCs w:val="22"/>
          <w:rtl w:val="0"/>
        </w:rPr>
        <w:t>Project # 5 APTTUS – CPQ &amp; BIlling</w:t>
      </w:r>
    </w:p>
    <w:tbl>
      <w:tblPr>
        <w:tblStyle w:val="Table5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A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B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Apttus CPQ – Billing and Order Management, Invoicing ,Revenue recognition ,Renewals,Order Amendments.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E">
            <w:pPr>
              <w:spacing w:line="360" w:lineRule="auto"/>
              <w:rPr>
                <w:sz w:val="22"/>
                <w:szCs w:val="22"/>
              </w:rPr>
            </w:pPr>
            <w:r w:rsidRPr="00000000">
              <w:rPr>
                <w:rtl w:val="0"/>
              </w:rPr>
              <w:t>Dun &amp; Bradstreet, GHX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8F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1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July 2015 Sep 2017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4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5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6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97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CPQ/QTC Configuration and BA</w:t>
            </w:r>
          </w:p>
        </w:tc>
      </w:tr>
    </w:tbl>
    <w:p w:rsidR="00000000" w:rsidRPr="00000000" w:rsidP="00000000" w14:paraId="00000098">
      <w:pPr>
        <w:spacing w:before="40" w:after="40"/>
        <w:rPr>
          <w:sz w:val="22"/>
          <w:szCs w:val="22"/>
        </w:rPr>
      </w:pPr>
    </w:p>
    <w:p w:rsidR="00000000" w:rsidRPr="00000000" w:rsidP="00000000" w14:paraId="00000099">
      <w:pPr>
        <w:spacing w:before="40" w:after="40"/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 xml:space="preserve">Description: Apttus – Billing and Order </w:t>
      </w:r>
      <w:r w:rsidRPr="00000000">
        <w:rPr>
          <w:sz w:val="22"/>
          <w:szCs w:val="22"/>
          <w:rtl w:val="0"/>
        </w:rPr>
        <w:t>is the post process to Quote creation .</w:t>
      </w:r>
      <w:r w:rsidRPr="00000000">
        <w:rPr>
          <w:rFonts w:ascii="Quattrocento Sans" w:eastAsia="Quattrocento Sans" w:hAnsi="Quattrocento Sans" w:cs="Quattrocento Sans"/>
          <w:sz w:val="20"/>
          <w:szCs w:val="20"/>
          <w:rtl w:val="0"/>
        </w:rPr>
        <w:t xml:space="preserve"> Dun &amp; Bradstreet,acquire  business-to-business sales and marketing,supply chain management.D&amp;B uses Apttus </w:t>
      </w:r>
      <w:r w:rsidRPr="00000000">
        <w:rPr>
          <w:sz w:val="22"/>
          <w:szCs w:val="22"/>
          <w:rtl w:val="0"/>
        </w:rPr>
        <w:t>Order Creation and Its Activation which leads to the Apttus Billing and Asset Creation in the CPQ system.</w:t>
      </w:r>
    </w:p>
    <w:p w:rsidR="00000000" w:rsidRPr="00000000" w:rsidP="00000000" w14:paraId="0000009A">
      <w:pPr>
        <w:spacing w:before="100" w:after="100"/>
        <w:jc w:val="both"/>
      </w:pPr>
      <w:r w:rsidRPr="00000000">
        <w:rPr>
          <w:b/>
          <w:rtl w:val="0"/>
        </w:rPr>
        <w:t>Responsibilities:</w:t>
      </w:r>
    </w:p>
    <w:p w:rsidR="00000000" w:rsidRPr="00000000" w:rsidP="00000000" w14:paraId="0000009B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Understanding the requirement and preparation of Estimation.</w:t>
      </w:r>
    </w:p>
    <w:p w:rsidR="00000000" w:rsidRPr="00000000" w:rsidP="00000000" w14:paraId="0000009C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Understanding the Order Fulfillment Architecture,Revenue Recognition and Forecasting. </w:t>
      </w:r>
    </w:p>
    <w:p w:rsidR="00000000" w:rsidRPr="00000000" w:rsidP="00000000" w14:paraId="0000009D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Implementing Apttus Advanced Workflow, Categories, Pricelists,Constraint Rule,CPQ pricing ,Deal Guidance,Docusing,Contracting ,X-Author Templates.</w:t>
      </w:r>
    </w:p>
    <w:p w:rsidR="00000000" w:rsidRPr="00000000" w:rsidP="00000000" w14:paraId="0000009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Risk mitigation and planning.</w:t>
      </w:r>
    </w:p>
    <w:p w:rsidR="00000000" w:rsidRPr="00000000" w:rsidP="00000000" w14:paraId="0000009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Reviewing the test cases for QA team, Bug logging and tracking JIRA.</w:t>
      </w:r>
    </w:p>
    <w:p w:rsidR="00000000" w:rsidRPr="00000000" w:rsidP="00000000" w14:paraId="000000A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Arranging /Attending the Triage call with the Development Team, with BA.</w:t>
      </w:r>
    </w:p>
    <w:p w:rsidR="00000000" w:rsidRPr="00000000" w:rsidP="00000000" w14:paraId="000000A1">
      <w:pPr>
        <w:tabs>
          <w:tab w:val="left" w:pos="0"/>
        </w:tabs>
        <w:spacing w:after="280" w:line="360" w:lineRule="auto"/>
        <w:jc w:val="both"/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Project 6:CLM</w:t>
      </w:r>
    </w:p>
    <w:tbl>
      <w:tblPr>
        <w:tblStyle w:val="Table6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4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Contract Management life cycle.X-Author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5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Client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7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UnitedHealth Group , D&amp;B 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8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A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August2015 Dec2015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B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D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AF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 xml:space="preserve">Configuration and Solutioning </w:t>
            </w:r>
          </w:p>
        </w:tc>
      </w:tr>
    </w:tbl>
    <w:p w:rsidR="00000000" w:rsidRPr="00000000" w:rsidP="00000000" w14:paraId="000000B1">
      <w:pPr>
        <w:spacing w:before="100" w:after="100"/>
        <w:jc w:val="both"/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Description</w:t>
      </w:r>
      <w:r w:rsidRPr="00000000">
        <w:rPr>
          <w:sz w:val="22"/>
          <w:szCs w:val="22"/>
          <w:rtl w:val="0"/>
        </w:rPr>
        <w:t>: CPQ is the process to Quote/Proposal management. Apttus offers the very sophisticated system to handle the contracting strategies for the clients.</w:t>
      </w:r>
    </w:p>
    <w:p w:rsidR="00000000" w:rsidRPr="00000000" w:rsidP="00000000" w14:paraId="000000B2">
      <w:pPr>
        <w:spacing w:before="100" w:after="100"/>
        <w:jc w:val="both"/>
      </w:pPr>
      <w:r w:rsidRPr="00000000">
        <w:rPr>
          <w:b/>
          <w:rtl w:val="0"/>
        </w:rPr>
        <w:t>Responsibilities:</w:t>
      </w:r>
    </w:p>
    <w:p w:rsidR="00000000" w:rsidRPr="00000000" w:rsidP="00000000" w14:paraId="000000B3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Understanding the requirement and preparation of Estimation.</w:t>
      </w:r>
    </w:p>
    <w:p w:rsidR="00000000" w:rsidRPr="00000000" w:rsidP="00000000" w14:paraId="000000B4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Helping Solution design along with the Solution Architect.</w:t>
      </w:r>
    </w:p>
    <w:p w:rsidR="00000000" w:rsidRPr="00000000" w:rsidP="00000000" w14:paraId="000000B5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Implementing CLM based Templates ,setting up contracting strategies using CLM and X-Author for contracts.</w:t>
      </w:r>
    </w:p>
    <w:p w:rsidR="00000000" w:rsidRPr="00000000" w:rsidP="00000000" w14:paraId="000000B6">
      <w:pPr>
        <w:tabs>
          <w:tab w:val="left" w:pos="2595"/>
        </w:tabs>
        <w:rPr>
          <w:sz w:val="22"/>
          <w:szCs w:val="22"/>
        </w:rPr>
      </w:pPr>
    </w:p>
    <w:p w:rsidR="00000000" w:rsidRPr="00000000" w:rsidP="00000000" w14:paraId="000000B7">
      <w:pPr>
        <w:tabs>
          <w:tab w:val="left" w:pos="2595"/>
        </w:tabs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 </w:t>
      </w:r>
      <w:r w:rsidRPr="00000000">
        <w:rPr>
          <w:b/>
          <w:sz w:val="22"/>
          <w:szCs w:val="22"/>
          <w:rtl w:val="0"/>
        </w:rPr>
        <w:t>Project #7</w:t>
      </w:r>
    </w:p>
    <w:p w:rsidR="00000000" w:rsidRPr="00000000" w:rsidP="00000000" w14:paraId="000000B8">
      <w:pPr>
        <w:rPr>
          <w:sz w:val="22"/>
          <w:szCs w:val="22"/>
        </w:rPr>
      </w:pPr>
    </w:p>
    <w:tbl>
      <w:tblPr>
        <w:tblStyle w:val="Table70"/>
        <w:tblW w:w="9822" w:type="dxa"/>
        <w:jc w:val="left"/>
        <w:tblInd w:w="19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65"/>
        <w:gridCol w:w="383"/>
        <w:gridCol w:w="7874"/>
      </w:tblGrid>
      <w:tr>
        <w:tblPrEx>
          <w:tblW w:w="9822" w:type="dxa"/>
          <w:jc w:val="left"/>
          <w:tblInd w:w="198" w:type="dxa"/>
          <w:tbl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28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9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Project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A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B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TargetRecruit ,Candidate Portal,Job Broadcasting ,Job Board seacrh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C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Duration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D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E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Feb 2014 to Jan 2015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4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BF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Technology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C0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C1">
            <w:pPr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Salesforce.com, Apex, Visual force</w:t>
            </w:r>
          </w:p>
        </w:tc>
      </w:tr>
      <w:tr>
        <w:tblPrEx>
          <w:tblW w:w="9822" w:type="dxa"/>
          <w:jc w:val="left"/>
          <w:tblInd w:w="198" w:type="dxa"/>
          <w:tblLayout w:type="fixed"/>
          <w:tblLook w:val="0000"/>
        </w:tblPrEx>
        <w:trPr>
          <w:trHeight w:val="260"/>
          <w:jc w:val="lef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C2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Role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C3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: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C4">
            <w:pPr>
              <w:jc w:val="both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rtl w:val="0"/>
              </w:rPr>
              <w:t>Product support Engineer,salesforce Consultant</w:t>
            </w:r>
          </w:p>
        </w:tc>
      </w:tr>
    </w:tbl>
    <w:p w:rsidR="00000000" w:rsidRPr="00000000" w:rsidP="00000000" w14:paraId="000000C5">
      <w:pPr>
        <w:tabs>
          <w:tab w:val="left" w:pos="0"/>
        </w:tabs>
        <w:spacing w:before="100" w:after="280" w:line="360" w:lineRule="auto"/>
        <w:jc w:val="both"/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Description:</w:t>
      </w:r>
      <w:r w:rsidRPr="00000000">
        <w:rPr>
          <w:sz w:val="22"/>
          <w:szCs w:val="22"/>
          <w:rtl w:val="0"/>
        </w:rPr>
        <w:t>TargetRecruit is an Applicant Tracking System CRM which is built on Force.Com platform. This will help all Staffing Agencies and Recruiting Companies to automate their recruiting and hiring process.</w:t>
      </w:r>
    </w:p>
    <w:p w:rsidR="00000000" w:rsidRPr="00000000" w:rsidP="00000000" w14:paraId="000000C6">
      <w:pPr>
        <w:tabs>
          <w:tab w:val="left" w:pos="0"/>
        </w:tabs>
        <w:spacing w:before="100" w:after="280" w:line="360" w:lineRule="auto"/>
        <w:jc w:val="both"/>
        <w:rPr>
          <w:sz w:val="22"/>
          <w:szCs w:val="22"/>
        </w:rPr>
      </w:pPr>
      <w:r w:rsidRPr="00000000">
        <w:rPr>
          <w:b/>
          <w:rtl w:val="0"/>
        </w:rPr>
        <w:t xml:space="preserve">Responsibilities:  </w:t>
      </w:r>
    </w:p>
    <w:p w:rsidR="00000000" w:rsidRPr="00000000" w:rsidP="00000000" w14:paraId="000000C7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Requirements gathering from clients and understanding them</w:t>
      </w:r>
    </w:p>
    <w:p w:rsidR="00000000" w:rsidRPr="00000000" w:rsidP="00000000" w14:paraId="000000C8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Working on Data migration from old database to new Salesforce instance using dataloader .</w:t>
      </w:r>
    </w:p>
    <w:p w:rsidR="00000000" w:rsidRPr="00000000" w:rsidP="00000000" w14:paraId="000000C9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Creating reports and dashboards as per the client requirement.</w:t>
      </w:r>
    </w:p>
    <w:p w:rsidR="00000000" w:rsidRPr="00000000" w:rsidP="00000000" w14:paraId="000000CA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Creating Workflows, Approval Process, formulas and validation rules as per the client requirement Custom Profiles, Sharing Rules,Page Layouts.</w:t>
      </w:r>
    </w:p>
    <w:p w:rsidR="00000000" w:rsidRPr="00000000" w:rsidP="00000000" w14:paraId="000000CB">
      <w:pPr>
        <w:numPr>
          <w:ilvl w:val="0"/>
          <w:numId w:val="4"/>
        </w:numPr>
        <w:ind w:left="360" w:hanging="360"/>
        <w:jc w:val="both"/>
        <w:rPr>
          <w:sz w:val="22"/>
          <w:szCs w:val="22"/>
          <w:u w:val="none"/>
        </w:rPr>
      </w:pPr>
      <w:r w:rsidRPr="00000000">
        <w:rPr>
          <w:sz w:val="22"/>
          <w:szCs w:val="22"/>
          <w:rtl w:val="0"/>
        </w:rPr>
        <w:t>Working on salesforce customization by resolving product bugs.</w:t>
      </w:r>
    </w:p>
    <w:p w:rsidR="00000000" w:rsidRPr="00000000" w:rsidP="00000000" w14:paraId="000000CC">
      <w:pPr>
        <w:rPr>
          <w:b/>
          <w:sz w:val="22"/>
          <w:szCs w:val="22"/>
        </w:rPr>
      </w:pPr>
    </w:p>
    <w:p w:rsidR="00000000" w:rsidRPr="00000000" w:rsidP="00000000" w14:paraId="000000CD">
      <w:pPr>
        <w:rPr>
          <w:sz w:val="22"/>
          <w:szCs w:val="22"/>
        </w:rPr>
      </w:pPr>
      <w:r w:rsidRPr="00000000">
        <w:rPr>
          <w:b/>
          <w:sz w:val="22"/>
          <w:szCs w:val="22"/>
          <w:rtl w:val="0"/>
        </w:rPr>
        <w:t>PERSONAL DETAILS</w:t>
      </w:r>
    </w:p>
    <w:p w:rsidR="00000000" w:rsidRPr="00000000" w:rsidP="00000000" w14:paraId="000000CE">
      <w:pPr>
        <w:spacing w:after="4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Full Name</w:t>
        <w:tab/>
        <w:tab/>
        <w:t xml:space="preserve">:    </w:t>
      </w:r>
      <w:r w:rsidRPr="00000000">
        <w:rPr>
          <w:rtl w:val="0"/>
        </w:rPr>
        <w:t>Mukesh Bhatt.</w:t>
      </w:r>
    </w:p>
    <w:p w:rsidR="00000000" w:rsidRPr="00000000" w:rsidP="00000000" w14:paraId="000000CF">
      <w:pPr>
        <w:spacing w:after="4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Father’s Name</w:t>
        <w:tab/>
        <w:tab/>
        <w:t>:    Kailash Bhatt.</w:t>
      </w:r>
    </w:p>
    <w:p w:rsidR="00000000" w:rsidRPr="00000000" w:rsidP="00000000" w14:paraId="000000D0">
      <w:pPr>
        <w:spacing w:after="4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Gender</w:t>
        <w:tab/>
        <w:tab/>
        <w:tab/>
        <w:t>:    Male</w:t>
      </w:r>
    </w:p>
    <w:p w:rsidR="00000000" w:rsidRPr="00000000" w:rsidP="00000000" w14:paraId="000000D1">
      <w:pPr>
        <w:spacing w:after="4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Languages Known</w:t>
        <w:tab/>
        <w:t>:    English, Hindi, Punjabi and Tamil</w:t>
      </w:r>
    </w:p>
    <w:p w:rsidR="00000000" w:rsidRPr="00000000" w:rsidP="00000000" w14:paraId="000000D2">
      <w:pPr>
        <w:spacing w:line="276" w:lineRule="auto"/>
        <w:ind w:left="-1260" w:firstLine="117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  Hobbies</w:t>
        <w:tab/>
        <w:t xml:space="preserve">              :   Traveling,Reading Books,Meditation</w:t>
      </w:r>
      <w:r w:rsidRPr="00000000">
        <w:rPr>
          <w:rtl w:val="0"/>
        </w:rPr>
        <w:t xml:space="preserve">.     </w:t>
      </w:r>
    </w:p>
    <w:p w:rsidR="00000000" w:rsidRPr="00000000" w:rsidP="00000000" w14:paraId="000000D3">
      <w:pPr>
        <w:spacing w:line="276" w:lineRule="auto"/>
        <w:ind w:left="-1260" w:firstLine="1170"/>
        <w:rPr>
          <w:sz w:val="22"/>
          <w:szCs w:val="22"/>
        </w:rPr>
      </w:pPr>
      <w:r w:rsidRPr="00000000">
        <w:rPr>
          <w:sz w:val="22"/>
          <w:szCs w:val="22"/>
          <w:rtl w:val="0"/>
        </w:rPr>
        <w:t xml:space="preserve">  Present Address</w:t>
        <w:tab/>
        <w:t xml:space="preserve"> :   Pune</w:t>
      </w:r>
    </w:p>
    <w:p w:rsidR="00000000" w:rsidRPr="00000000" w:rsidP="00000000" w14:paraId="000000D4">
      <w:pPr>
        <w:spacing w:line="276" w:lineRule="auto"/>
        <w:ind w:left="-1260" w:firstLine="1170"/>
        <w:rPr>
          <w:sz w:val="22"/>
          <w:szCs w:val="22"/>
        </w:rPr>
      </w:pPr>
      <w:r w:rsidRPr="00000000">
        <w:rPr>
          <w:rtl w:val="0"/>
        </w:rPr>
        <w:t xml:space="preserve"> Contact – 9742300190 </w:t>
      </w:r>
      <w:r w:rsidRPr="00000000">
        <w:rPr>
          <w:sz w:val="22"/>
          <w:szCs w:val="22"/>
          <w:rtl w:val="0"/>
        </w:rPr>
        <w:br/>
        <w:t> </w:t>
        <w:tab/>
        <w:t xml:space="preserve">    </w:t>
        <w:tab/>
        <w:tab/>
        <w:tab/>
        <w:tab/>
        <w:tab/>
        <w:tab/>
        <w:tab/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954" w:right="1800" w:bottom="1440" w:left="1800" w:header="0" w:footer="72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Bookman Old Style">
    <w:charset w:val="00"/>
    <w:family w:val="auto"/>
    <w:pitch w:val="default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D">
    <w:pPr>
      <w:tabs>
        <w:tab w:val="center" w:pos="4320"/>
        <w:tab w:val="right" w:pos="8640"/>
      </w:tabs>
    </w:pPr>
    <w:r w:rsidRPr="00000000">
      <w:fldChar w:fldCharType="begin"/>
    </w:r>
    <w:r w:rsidRPr="00000000">
      <w:instrText>PAGE</w:instrText>
    </w:r>
    <w:r w:rsidRPr="00000000">
      <w:fldChar w:fldCharType="separate"/>
    </w:r>
    <w:r w:rsidRPr="000000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A">
    <w:pPr>
      <w:tabs>
        <w:tab w:val="center" w:pos="4320"/>
        <w:tab w:val="right" w:pos="8640"/>
      </w:tabs>
      <w:spacing w:before="40" w:after="40"/>
      <w:rPr>
        <w:rFonts w:ascii="Arial" w:eastAsia="Arial" w:hAnsi="Arial" w:cs="Arial"/>
        <w:sz w:val="18"/>
        <w:szCs w:val="18"/>
      </w:rPr>
    </w:pPr>
  </w:p>
  <w:p w:rsidR="00000000" w:rsidRPr="00000000" w:rsidP="00000000" w14:paraId="000000DB">
    <w:pPr>
      <w:tabs>
        <w:tab w:val="center" w:pos="4320"/>
        <w:tab w:val="right" w:pos="8640"/>
      </w:tabs>
      <w:spacing w:before="40" w:after="40"/>
      <w:rPr>
        <w:rFonts w:ascii="Arial" w:eastAsia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D5">
    <w:pPr>
      <w:pBdr>
        <w:bottom w:val="single" w:sz="12" w:space="1" w:color="000000"/>
      </w:pBdr>
      <w:jc w:val="center"/>
      <w:rPr>
        <w:sz w:val="28"/>
        <w:szCs w:val="28"/>
      </w:rPr>
    </w:pPr>
    <w:r w:rsidRPr="00000000">
      <w:rPr>
        <w:b/>
        <w:sz w:val="28"/>
        <w:szCs w:val="28"/>
        <w:rtl w:val="0"/>
      </w:rPr>
      <w:t xml:space="preserve">  Mukesh Bhatt</w:t>
    </w:r>
    <w:r w:rsidRPr="00000000">
      <w:rPr>
        <w:sz w:val="28"/>
        <w:szCs w:val="28"/>
        <w:rtl w:val="0"/>
      </w:rPr>
      <w:t xml:space="preserve">               </w:t>
    </w:r>
    <w:r w:rsidRPr="00000000">
      <w:rPr>
        <w:sz w:val="28"/>
        <w:szCs w:val="28"/>
      </w:rPr>
      <w:drawing>
        <wp:inline distT="0" distB="0" distL="114300" distR="114300">
          <wp:extent cx="996950" cy="99631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6913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9695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sz w:val="28"/>
        <w:szCs w:val="28"/>
        <w:rtl w:val="0"/>
      </w:rPr>
      <w:t xml:space="preserve">     </w:t>
    </w:r>
    <w:r w:rsidRPr="00000000">
      <w:rPr>
        <w:sz w:val="28"/>
        <w:szCs w:val="28"/>
      </w:rPr>
      <w:drawing>
        <wp:inline distT="0" distB="0" distL="114300" distR="114300">
          <wp:extent cx="1123950" cy="76200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13174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1123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Arial" w:eastAsia="Arial" w:hAnsi="Arial" w:cs="Arial"/>
        <w:b/>
        <w:sz w:val="22"/>
        <w:szCs w:val="22"/>
        <w:rtl w:val="0"/>
      </w:rPr>
      <w:t xml:space="preserve"> </w:t>
    </w:r>
    <w:r w:rsidRPr="00000000">
      <w:rPr>
        <w:rFonts w:ascii="Arial" w:eastAsia="Arial" w:hAnsi="Arial" w:cs="Arial"/>
        <w:b/>
        <w:sz w:val="22"/>
        <w:szCs w:val="22"/>
      </w:rPr>
      <w:drawing>
        <wp:inline distT="0" distB="0" distL="0" distR="0">
          <wp:extent cx="1000480" cy="585986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468186" name="image3.png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1000480" cy="58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D6">
    <w:pPr>
      <w:spacing w:after="40"/>
      <w:rPr>
        <w:sz w:val="22"/>
        <w:szCs w:val="22"/>
      </w:rPr>
    </w:pPr>
    <w:r w:rsidRPr="00000000">
      <w:rPr>
        <w:sz w:val="22"/>
        <w:szCs w:val="22"/>
        <w:rtl w:val="0"/>
      </w:rPr>
      <w:t xml:space="preserve">                                               </w:t>
    </w:r>
  </w:p>
  <w:p w:rsidR="00000000" w:rsidRPr="00000000" w:rsidP="00000000" w14:paraId="000000D7">
    <w:pPr>
      <w:spacing w:after="40"/>
      <w:rPr>
        <w:sz w:val="22"/>
        <w:szCs w:val="22"/>
      </w:rPr>
    </w:pPr>
    <w:r w:rsidRPr="00000000">
      <w:rPr>
        <w:b/>
        <w:sz w:val="22"/>
        <w:szCs w:val="22"/>
        <w:rtl w:val="0"/>
      </w:rPr>
      <w:t xml:space="preserve">                                                                                                           </w:t>
    </w:r>
    <w:r w:rsidRPr="00000000">
      <w:rPr>
        <w:sz w:val="22"/>
        <w:szCs w:val="22"/>
        <w:rtl w:val="0"/>
      </w:rPr>
      <w:t>Mobile: +91- 9742300190</w:t>
    </w:r>
  </w:p>
  <w:p w:rsidR="00000000" w:rsidRPr="00000000" w:rsidP="00000000" w14:paraId="000000D8">
    <w:pPr>
      <w:spacing w:after="40"/>
      <w:ind w:right="-720"/>
      <w:rPr>
        <w:sz w:val="22"/>
        <w:szCs w:val="22"/>
      </w:rPr>
    </w:pPr>
    <w:r w:rsidRPr="00000000">
      <w:rPr>
        <w:sz w:val="22"/>
        <w:szCs w:val="22"/>
        <w:rtl w:val="0"/>
      </w:rPr>
      <w:t xml:space="preserve">                                                                                                  E-Mail: mukesh.bhatt540@gmail.com</w:t>
    </w:r>
  </w:p>
  <w:p w:rsidR="00000000" w:rsidRPr="00000000" w:rsidP="00000000" w14:paraId="000000D9">
    <w:pPr>
      <w:tabs>
        <w:tab w:val="center" w:pos="4320"/>
        <w:tab w:val="right" w:pos="8640"/>
      </w:tabs>
      <w:spacing w:before="40" w:after="40"/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AB1D14"/>
    <w:multiLevelType w:val="hybridMultilevel"/>
    <w:tmpl w:val="0000000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0A175BE"/>
    <w:multiLevelType w:val="hybridMultilevel"/>
    <w:tmpl w:val="00000000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•"/>
      <w:lvlJc w:val="left"/>
      <w:pPr>
        <w:ind w:left="126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3E99383"/>
    <w:multiLevelType w:val="hybridMultilevel"/>
    <w:tmpl w:val="000000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3F1CFD"/>
    <w:multiLevelType w:val="hybridMultilevel"/>
    <w:tmpl w:val="0000000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7DDB5A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9C87611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F080308"/>
    <w:multiLevelType w:val="hybridMultilevel"/>
    <w:tmpl w:val="00000000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0"/>
    <w:next w:val="Normal0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0"/>
    <w:next w:val="Normal00"/>
    <w:pPr>
      <w:keepNext/>
      <w:tabs>
        <w:tab w:val="left" w:pos="2023"/>
        <w:tab w:val="right" w:pos="2484"/>
      </w:tabs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spacing w:before="240" w:after="60"/>
    </w:pPr>
    <w:rPr>
      <w:rFonts w:ascii="Cambria" w:eastAsia="Cambria" w:hAnsi="Cambria" w:cs="Cambria"/>
      <w:b/>
      <w:i/>
      <w:sz w:val="28"/>
      <w:szCs w:val="28"/>
    </w:rPr>
  </w:style>
  <w:style w:type="paragraph" w:customStyle="1" w:styleId="Heading30">
    <w:name w:val="Heading 3_0"/>
    <w:basedOn w:val="Normal00"/>
    <w:next w:val="Normal00"/>
    <w:pPr>
      <w:keepNext/>
      <w:spacing w:before="240" w:after="60"/>
    </w:pPr>
    <w:rPr>
      <w:rFonts w:ascii="Arial" w:eastAsia="Arial" w:hAnsi="Arial" w:cs="Arial"/>
      <w:b/>
      <w:sz w:val="26"/>
      <w:szCs w:val="26"/>
    </w:rPr>
  </w:style>
  <w:style w:type="paragraph" w:customStyle="1" w:styleId="Heading40">
    <w:name w:val="Heading 4_0"/>
    <w:basedOn w:val="Normal00"/>
    <w:next w:val="Normal00"/>
    <w:pPr>
      <w:keepNext/>
      <w:tabs>
        <w:tab w:val="left" w:pos="2023"/>
        <w:tab w:val="right" w:pos="2484"/>
      </w:tabs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spacing w:before="240" w:after="60"/>
    </w:pPr>
    <w:rPr>
      <w:rFonts w:ascii="Calibri" w:eastAsia="Calibri" w:hAnsi="Calibri" w:cs="Calibri"/>
      <w:b/>
      <w:sz w:val="22"/>
      <w:szCs w:val="22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paragraph" w:customStyle="1" w:styleId="Heading11">
    <w:name w:val="Heading 1_1"/>
    <w:basedOn w:val="Normal00"/>
    <w:next w:val="Normal00"/>
    <w:pPr>
      <w:keepNext/>
      <w:jc w:val="both"/>
      <w:outlineLvl w:val="0"/>
    </w:pPr>
    <w:rPr>
      <w:b/>
    </w:rPr>
  </w:style>
  <w:style w:type="paragraph" w:customStyle="1" w:styleId="Heading21">
    <w:name w:val="Heading 2_1"/>
    <w:basedOn w:val="Normal00"/>
    <w:next w:val="Normal00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customStyle="1" w:styleId="Heading31">
    <w:name w:val="Heading 3_1"/>
    <w:basedOn w:val="Normal00"/>
    <w:next w:val="Normal0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1">
    <w:name w:val="Heading 4_1"/>
    <w:basedOn w:val="Normal00"/>
    <w:next w:val="Normal00"/>
    <w:pPr>
      <w:keepNext/>
      <w:tabs>
        <w:tab w:val="left" w:pos="2023"/>
        <w:tab w:val="right" w:pos="2484"/>
      </w:tabs>
      <w:outlineLvl w:val="3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0"/>
    <w:next w:val="Normal00"/>
    <w:rPr>
      <w:rFonts w:ascii="Bookman Old Style" w:eastAsia="Bookman Old Style" w:hAnsi="Bookman Old Style" w:cs="Bookman Old Style"/>
      <w:b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name w:val="a5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00"/>
    <w:link w:val="HeaderChar"/>
    <w:uiPriority w:val="99"/>
    <w:unhideWhenUsed/>
    <w:rsid w:val="002C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DC"/>
  </w:style>
  <w:style w:type="paragraph" w:styleId="Footer">
    <w:name w:val="footer"/>
    <w:basedOn w:val="Normal00"/>
    <w:link w:val="FooterChar"/>
    <w:uiPriority w:val="99"/>
    <w:unhideWhenUsed/>
    <w:rsid w:val="002C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DC"/>
  </w:style>
  <w:style w:type="paragraph" w:customStyle="1" w:styleId="Subtitle0">
    <w:name w:val="Subtitle_0"/>
    <w:basedOn w:val="Normal00"/>
    <w:next w:val="Normal00"/>
    <w:rPr>
      <w:rFonts w:ascii="Bookman Old Style" w:eastAsia="Bookman Old Style" w:hAnsi="Bookman Old Style" w:cs="Bookman Old Style"/>
      <w:b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7">
    <w:name w:val="Table7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1">
    <w:name w:val="Subtitle_1"/>
    <w:basedOn w:val="Normal00"/>
    <w:next w:val="Normal00"/>
    <w:rPr>
      <w:rFonts w:ascii="Bookman Old Style" w:eastAsia="Bookman Old Style" w:hAnsi="Bookman Old Style" w:cs="Bookman Old Style"/>
      <w:b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70">
    <w:name w:val="Table7_0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d046740d4d35c870c543f1dfda1e889134f530e18705c4458440321091b5b58120b15001349505b084356014b4450530401195c1333471b1b11154958540a5742011503504e1c180c571833471b1b06184459580a595601514841481f0f2b561358191b15001043095e08541b140e445745455d5f08054c1b00100317130d5d5d551c120a120011474a411b1213471b1b111545515a0952421a0810115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NvJ+/TKNVIb5Hyz6MXG/lo4CFg==">AMUW2mU2u9++BjeNksxkejIKyMPQ458/QXenGEn57k2MOhc+NsHFhoYmOEoU4b//ZXZPj9Zb5nA9Qs5eOCyUlMWPR/IawB+A6vKni23uzF2+D3DyZyUBLO9fgKwH5ztrr8ByVq+VjdEu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Bhatt, Mukesh [GTSUS Non-J&amp;J]</dc:creator>
  <cp:revision>0</cp:revision>
  <dcterms:created xsi:type="dcterms:W3CDTF">2019-06-17T06:13:00Z</dcterms:created>
</cp:coreProperties>
</file>