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E492" w14:textId="0209D4DD" w:rsidR="00170F38" w:rsidRDefault="007368C1" w:rsidP="007368C1">
      <w:pPr>
        <w:spacing w:before="49" w:line="257" w:lineRule="exact"/>
        <w:ind w:right="308"/>
        <w:rPr>
          <w:rFonts w:ascii="Cambria" w:eastAsia="Cambria" w:hAnsi="Cambria" w:cs="Cambria"/>
        </w:rPr>
      </w:pPr>
      <w:r>
        <w:rPr>
          <w:rFonts w:ascii="Cambria"/>
          <w:b/>
        </w:rPr>
        <w:t xml:space="preserve"> </w:t>
      </w:r>
      <w:r w:rsidR="00EA54D9">
        <w:rPr>
          <w:rFonts w:ascii="Cambria"/>
          <w:b/>
        </w:rPr>
        <w:t xml:space="preserve">  </w:t>
      </w:r>
      <w:r w:rsidR="003033DD">
        <w:rPr>
          <w:rFonts w:ascii="Cambria"/>
          <w:b/>
        </w:rPr>
        <w:tab/>
      </w:r>
      <w:r w:rsidR="003033DD">
        <w:rPr>
          <w:rFonts w:ascii="Cambria"/>
          <w:b/>
        </w:rPr>
        <w:tab/>
      </w:r>
      <w:r w:rsidR="003033DD">
        <w:rPr>
          <w:rFonts w:ascii="Cambria"/>
          <w:b/>
        </w:rPr>
        <w:tab/>
      </w:r>
      <w:r w:rsidR="003033DD">
        <w:rPr>
          <w:rFonts w:ascii="Cambria"/>
          <w:b/>
        </w:rPr>
        <w:tab/>
      </w:r>
      <w:r w:rsidR="003033DD">
        <w:rPr>
          <w:rFonts w:ascii="Cambria"/>
          <w:b/>
        </w:rPr>
        <w:tab/>
      </w:r>
      <w:r w:rsidR="003033DD">
        <w:rPr>
          <w:rFonts w:ascii="Cambria"/>
          <w:b/>
        </w:rPr>
        <w:tab/>
      </w:r>
      <w:r w:rsidR="003033DD">
        <w:rPr>
          <w:rFonts w:ascii="Cambria"/>
          <w:b/>
        </w:rPr>
        <w:tab/>
      </w:r>
      <w:r w:rsidR="003033DD">
        <w:rPr>
          <w:rFonts w:ascii="Cambria"/>
          <w:b/>
        </w:rPr>
        <w:tab/>
        <w:t xml:space="preserve">                </w:t>
      </w:r>
      <w:r w:rsidR="007639B3">
        <w:rPr>
          <w:rFonts w:ascii="Cambria"/>
          <w:b/>
        </w:rPr>
        <w:t>Subrata Mishra</w:t>
      </w:r>
    </w:p>
    <w:p w14:paraId="2252BAB7" w14:textId="28A566E4" w:rsidR="00170F38" w:rsidRDefault="00912055" w:rsidP="003033DD">
      <w:pPr>
        <w:spacing w:line="257" w:lineRule="exact"/>
        <w:ind w:left="6546" w:right="308"/>
        <w:rPr>
          <w:rStyle w:val="Hyperlink"/>
          <w:rFonts w:ascii="Cambria"/>
          <w:u w:color="0000FF"/>
        </w:rPr>
      </w:pPr>
      <w:r>
        <w:rPr>
          <w:noProof/>
        </w:rPr>
        <w:drawing>
          <wp:anchor distT="0" distB="0" distL="114300" distR="114300" simplePos="0" relativeHeight="251658240" behindDoc="0" locked="0" layoutInCell="1" allowOverlap="1" wp14:anchorId="5B9687FB" wp14:editId="23FE701E">
            <wp:simplePos x="0" y="0"/>
            <wp:positionH relativeFrom="column">
              <wp:posOffset>177165</wp:posOffset>
            </wp:positionH>
            <wp:positionV relativeFrom="paragraph">
              <wp:posOffset>8890</wp:posOffset>
            </wp:positionV>
            <wp:extent cx="619125" cy="62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458" t="3475" b="3434"/>
                    <a:stretch/>
                  </pic:blipFill>
                  <pic:spPr bwMode="auto">
                    <a:xfrm>
                      <a:off x="0" y="0"/>
                      <a:ext cx="619125" cy="626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8" w:history="1">
        <w:r w:rsidR="000F4791" w:rsidRPr="00681261">
          <w:rPr>
            <w:rStyle w:val="Hyperlink"/>
            <w:rFonts w:ascii="Cambria"/>
            <w:u w:color="0000FF"/>
          </w:rPr>
          <w:t>subrat.sfdc@gmail.com</w:t>
        </w:r>
      </w:hyperlink>
    </w:p>
    <w:p w14:paraId="5AD1B3C1" w14:textId="681D64A7" w:rsidR="003033DD" w:rsidRDefault="003033DD" w:rsidP="003033DD">
      <w:pPr>
        <w:spacing w:line="257" w:lineRule="exact"/>
        <w:ind w:left="6546" w:right="308"/>
        <w:rPr>
          <w:rFonts w:ascii="Cambria" w:eastAsia="Cambria" w:hAnsi="Cambria" w:cs="Cambria"/>
        </w:rPr>
      </w:pPr>
      <w:r w:rsidRPr="003033DD">
        <w:rPr>
          <w:rFonts w:ascii="Cambria" w:eastAsia="Cambria" w:hAnsi="Cambria" w:cs="Cambria"/>
        </w:rPr>
        <w:t>+91-8099916740</w:t>
      </w:r>
    </w:p>
    <w:p w14:paraId="4AAB54E0" w14:textId="7C7829BB" w:rsidR="00912055" w:rsidRDefault="00912055" w:rsidP="009130B9">
      <w:pPr>
        <w:spacing w:line="257" w:lineRule="exact"/>
        <w:ind w:right="308"/>
        <w:rPr>
          <w:rFonts w:ascii="Cambria" w:eastAsia="Cambria" w:hAnsi="Cambria" w:cs="Cambria"/>
        </w:rPr>
      </w:pPr>
    </w:p>
    <w:p w14:paraId="7746930B" w14:textId="77777777" w:rsidR="00912055" w:rsidRDefault="00912055" w:rsidP="003033DD">
      <w:pPr>
        <w:spacing w:line="257" w:lineRule="exact"/>
        <w:ind w:left="6546" w:right="308"/>
        <w:rPr>
          <w:rFonts w:ascii="Cambria" w:eastAsia="Cambria" w:hAnsi="Cambria" w:cs="Cambria"/>
        </w:rPr>
      </w:pPr>
    </w:p>
    <w:p w14:paraId="39E9D293" w14:textId="12A83FE7" w:rsidR="00170F38" w:rsidRDefault="003033DD">
      <w:pPr>
        <w:pStyle w:val="BodyText"/>
        <w:spacing w:before="1"/>
        <w:ind w:left="1506" w:right="308" w:firstLine="0"/>
      </w:pPr>
      <w:r>
        <w:t xml:space="preserve">                                                                                           </w:t>
      </w:r>
    </w:p>
    <w:p w14:paraId="5A40149D" w14:textId="77777777" w:rsidR="00170F38" w:rsidRDefault="00170F38">
      <w:pPr>
        <w:spacing w:before="8"/>
        <w:rPr>
          <w:rFonts w:ascii="Cambria" w:eastAsia="Cambria" w:hAnsi="Cambria" w:cs="Cambria"/>
          <w:sz w:val="24"/>
          <w:szCs w:val="24"/>
        </w:rPr>
      </w:pPr>
    </w:p>
    <w:p w14:paraId="6763A240" w14:textId="77777777" w:rsidR="00170F38" w:rsidRDefault="008C75F7">
      <w:pPr>
        <w:spacing w:line="31" w:lineRule="exact"/>
        <w:ind w:left="144"/>
        <w:rPr>
          <w:rFonts w:ascii="Cambria" w:eastAsia="Cambria" w:hAnsi="Cambria" w:cs="Cambria"/>
          <w:sz w:val="3"/>
          <w:szCs w:val="3"/>
        </w:rPr>
      </w:pPr>
      <w:r>
        <w:rPr>
          <w:rFonts w:ascii="Cambria" w:eastAsia="Cambria" w:hAnsi="Cambria" w:cs="Cambria"/>
          <w:sz w:val="3"/>
          <w:szCs w:val="3"/>
        </w:rPr>
      </w:r>
      <w:r>
        <w:rPr>
          <w:rFonts w:ascii="Cambria" w:eastAsia="Cambria" w:hAnsi="Cambria" w:cs="Cambria"/>
          <w:sz w:val="3"/>
          <w:szCs w:val="3"/>
        </w:rPr>
        <w:pict w14:anchorId="6D7179E5">
          <v:group id="_x0000_s1046" style="width:469.55pt;height:1.55pt;mso-position-horizontal-relative:char;mso-position-vertical-relative:line" coordsize="9391,31">
            <v:group id="_x0000_s1047" style="position:absolute;left:16;top:16;width:9360;height:2" coordorigin="16,16" coordsize="9360,2">
              <v:shape id="_x0000_s1048" style="position:absolute;left:16;top:16;width:9360;height:2" coordorigin="16,16" coordsize="9360,0" path="m16,16r9360,e" filled="f" strokeweight=".54703mm">
                <v:path arrowok="t"/>
              </v:shape>
            </v:group>
            <w10:wrap type="none"/>
            <w10:anchorlock/>
          </v:group>
        </w:pict>
      </w:r>
    </w:p>
    <w:p w14:paraId="74545B92" w14:textId="77777777" w:rsidR="00170F38" w:rsidRDefault="00170F38">
      <w:pPr>
        <w:rPr>
          <w:rFonts w:ascii="Cambria" w:eastAsia="Cambria" w:hAnsi="Cambria" w:cs="Cambria"/>
          <w:sz w:val="20"/>
          <w:szCs w:val="20"/>
        </w:rPr>
      </w:pPr>
    </w:p>
    <w:p w14:paraId="6349E693" w14:textId="77777777" w:rsidR="00170F38" w:rsidRDefault="00170F38">
      <w:pPr>
        <w:spacing w:before="6"/>
        <w:rPr>
          <w:rFonts w:ascii="Cambria" w:eastAsia="Cambria" w:hAnsi="Cambria" w:cs="Cambria"/>
          <w:sz w:val="12"/>
          <w:szCs w:val="12"/>
        </w:rPr>
      </w:pPr>
    </w:p>
    <w:p w14:paraId="251F7D08" w14:textId="77777777" w:rsidR="00170F38" w:rsidRDefault="008C75F7">
      <w:pPr>
        <w:spacing w:line="402" w:lineRule="exact"/>
        <w:ind w:left="101"/>
        <w:rPr>
          <w:rFonts w:ascii="Cambria" w:eastAsia="Cambria" w:hAnsi="Cambria" w:cs="Cambria"/>
          <w:sz w:val="20"/>
          <w:szCs w:val="20"/>
        </w:rPr>
      </w:pPr>
      <w:r>
        <w:rPr>
          <w:rFonts w:ascii="Cambria" w:eastAsia="Cambria" w:hAnsi="Cambria" w:cs="Cambria"/>
          <w:position w:val="-7"/>
          <w:sz w:val="20"/>
          <w:szCs w:val="20"/>
        </w:rPr>
      </w:r>
      <w:r>
        <w:rPr>
          <w:rFonts w:ascii="Cambria" w:eastAsia="Cambria" w:hAnsi="Cambria" w:cs="Cambria"/>
          <w:position w:val="-7"/>
          <w:sz w:val="20"/>
          <w:szCs w:val="20"/>
        </w:rPr>
        <w:pict w14:anchorId="783BD66D">
          <v:shapetype id="_x0000_t202" coordsize="21600,21600" o:spt="202" path="m,l,21600r21600,l21600,xe">
            <v:stroke joinstyle="miter"/>
            <v:path gradientshapeok="t" o:connecttype="rect"/>
          </v:shapetype>
          <v:shape id="_x0000_s1112" type="#_x0000_t202" style="width:471.35pt;height:20.1pt;mso-left-percent:-10001;mso-top-percent:-10001;mso-position-horizontal:absolute;mso-position-horizontal-relative:char;mso-position-vertical:absolute;mso-position-vertical-relative:line;mso-left-percent:-10001;mso-top-percent:-10001" fillcolor="#538cd3" strokecolor="#4f80bc" strokeweight="2.5pt">
            <v:textbox inset="0,0,0,0">
              <w:txbxContent>
                <w:p w14:paraId="709A085B" w14:textId="77777777" w:rsidR="00170F38" w:rsidRDefault="004A6A74">
                  <w:pPr>
                    <w:spacing w:before="71"/>
                    <w:ind w:left="144"/>
                    <w:rPr>
                      <w:rFonts w:ascii="Cambria" w:eastAsia="Cambria" w:hAnsi="Cambria" w:cs="Cambria"/>
                      <w:sz w:val="20"/>
                      <w:szCs w:val="20"/>
                    </w:rPr>
                  </w:pPr>
                  <w:r>
                    <w:rPr>
                      <w:rFonts w:ascii="Cambria"/>
                      <w:b/>
                      <w:color w:val="FFFFFF"/>
                      <w:sz w:val="20"/>
                    </w:rPr>
                    <w:t>Experience</w:t>
                  </w:r>
                  <w:r>
                    <w:rPr>
                      <w:rFonts w:ascii="Cambria"/>
                      <w:b/>
                      <w:color w:val="FFFFFF"/>
                      <w:spacing w:val="-12"/>
                      <w:sz w:val="20"/>
                    </w:rPr>
                    <w:t xml:space="preserve"> </w:t>
                  </w:r>
                  <w:r>
                    <w:rPr>
                      <w:rFonts w:ascii="Cambria"/>
                      <w:b/>
                      <w:color w:val="FFFFFF"/>
                      <w:sz w:val="20"/>
                    </w:rPr>
                    <w:t>Summary</w:t>
                  </w:r>
                </w:p>
              </w:txbxContent>
            </v:textbox>
            <w10:wrap type="none"/>
            <w10:anchorlock/>
          </v:shape>
        </w:pict>
      </w:r>
    </w:p>
    <w:p w14:paraId="440C5766" w14:textId="77777777" w:rsidR="00170F38" w:rsidRDefault="00170F38">
      <w:pPr>
        <w:rPr>
          <w:rFonts w:ascii="Cambria" w:eastAsia="Cambria" w:hAnsi="Cambria" w:cs="Cambria"/>
          <w:sz w:val="20"/>
          <w:szCs w:val="20"/>
        </w:rPr>
      </w:pPr>
    </w:p>
    <w:p w14:paraId="2881C670" w14:textId="77777777" w:rsidR="00170F38" w:rsidRPr="00C958B4" w:rsidRDefault="00170F38">
      <w:pPr>
        <w:spacing w:before="10"/>
        <w:rPr>
          <w:rFonts w:ascii="Cambria" w:eastAsia="Cambria" w:hAnsi="Cambria" w:cs="Cambria"/>
          <w:sz w:val="20"/>
          <w:szCs w:val="20"/>
        </w:rPr>
      </w:pPr>
    </w:p>
    <w:p w14:paraId="15A67D1F" w14:textId="552E0C0D" w:rsidR="00170F38" w:rsidRPr="00C958B4" w:rsidRDefault="004A6A74">
      <w:pPr>
        <w:pStyle w:val="ListParagraph"/>
        <w:numPr>
          <w:ilvl w:val="0"/>
          <w:numId w:val="2"/>
        </w:numPr>
        <w:tabs>
          <w:tab w:val="left" w:pos="521"/>
        </w:tabs>
        <w:ind w:right="308"/>
        <w:rPr>
          <w:rFonts w:ascii="Cambria" w:eastAsia="Cambria" w:hAnsi="Cambria" w:cs="Cambria"/>
          <w:sz w:val="20"/>
          <w:szCs w:val="20"/>
        </w:rPr>
      </w:pPr>
      <w:r w:rsidRPr="00C958B4">
        <w:rPr>
          <w:rFonts w:ascii="Cambria"/>
          <w:sz w:val="20"/>
          <w:szCs w:val="20"/>
        </w:rPr>
        <w:t>Over</w:t>
      </w:r>
      <w:r w:rsidR="00912055">
        <w:rPr>
          <w:rFonts w:ascii="Cambria"/>
          <w:spacing w:val="12"/>
          <w:sz w:val="20"/>
          <w:szCs w:val="20"/>
        </w:rPr>
        <w:t>13</w:t>
      </w:r>
      <w:r w:rsidR="002377ED">
        <w:rPr>
          <w:rFonts w:ascii="Cambria"/>
          <w:b/>
          <w:sz w:val="20"/>
          <w:szCs w:val="20"/>
        </w:rPr>
        <w:t xml:space="preserve"> </w:t>
      </w:r>
      <w:r w:rsidRPr="00C958B4">
        <w:rPr>
          <w:rFonts w:ascii="Cambria"/>
          <w:sz w:val="20"/>
          <w:szCs w:val="20"/>
        </w:rPr>
        <w:t>years</w:t>
      </w:r>
      <w:r w:rsidRPr="00C958B4">
        <w:rPr>
          <w:rFonts w:ascii="Cambria"/>
          <w:spacing w:val="13"/>
          <w:sz w:val="20"/>
          <w:szCs w:val="20"/>
        </w:rPr>
        <w:t xml:space="preserve"> </w:t>
      </w:r>
      <w:r w:rsidRPr="00C958B4">
        <w:rPr>
          <w:rFonts w:ascii="Cambria"/>
          <w:sz w:val="20"/>
          <w:szCs w:val="20"/>
        </w:rPr>
        <w:t>of</w:t>
      </w:r>
      <w:r w:rsidRPr="00C958B4">
        <w:rPr>
          <w:rFonts w:ascii="Cambria"/>
          <w:spacing w:val="12"/>
          <w:sz w:val="20"/>
          <w:szCs w:val="20"/>
        </w:rPr>
        <w:t xml:space="preserve"> </w:t>
      </w:r>
      <w:r w:rsidRPr="00C958B4">
        <w:rPr>
          <w:rFonts w:ascii="Cambria"/>
          <w:sz w:val="20"/>
          <w:szCs w:val="20"/>
        </w:rPr>
        <w:t>IT</w:t>
      </w:r>
      <w:r w:rsidRPr="00C958B4">
        <w:rPr>
          <w:rFonts w:ascii="Cambria"/>
          <w:spacing w:val="12"/>
          <w:sz w:val="20"/>
          <w:szCs w:val="20"/>
        </w:rPr>
        <w:t xml:space="preserve"> </w:t>
      </w:r>
      <w:r w:rsidRPr="00C958B4">
        <w:rPr>
          <w:rFonts w:ascii="Cambria"/>
          <w:sz w:val="20"/>
          <w:szCs w:val="20"/>
        </w:rPr>
        <w:t>experience.</w:t>
      </w:r>
      <w:r w:rsidRPr="00C958B4">
        <w:rPr>
          <w:rFonts w:ascii="Cambria"/>
          <w:spacing w:val="12"/>
          <w:sz w:val="20"/>
          <w:szCs w:val="20"/>
        </w:rPr>
        <w:t xml:space="preserve"> </w:t>
      </w:r>
      <w:r w:rsidRPr="00C958B4">
        <w:rPr>
          <w:rFonts w:ascii="Cambria"/>
          <w:sz w:val="20"/>
          <w:szCs w:val="20"/>
        </w:rPr>
        <w:t>this</w:t>
      </w:r>
      <w:r w:rsidRPr="00C958B4">
        <w:rPr>
          <w:rFonts w:ascii="Cambria"/>
          <w:spacing w:val="13"/>
          <w:sz w:val="20"/>
          <w:szCs w:val="20"/>
        </w:rPr>
        <w:t xml:space="preserve"> </w:t>
      </w:r>
      <w:r w:rsidRPr="00C958B4">
        <w:rPr>
          <w:rFonts w:ascii="Cambria"/>
          <w:sz w:val="20"/>
          <w:szCs w:val="20"/>
        </w:rPr>
        <w:t>includes</w:t>
      </w:r>
      <w:r w:rsidRPr="00C958B4">
        <w:rPr>
          <w:rFonts w:ascii="Cambria"/>
          <w:spacing w:val="17"/>
          <w:sz w:val="20"/>
          <w:szCs w:val="20"/>
        </w:rPr>
        <w:t xml:space="preserve"> </w:t>
      </w:r>
      <w:r w:rsidR="00912055">
        <w:rPr>
          <w:rFonts w:ascii="Cambria"/>
          <w:b/>
          <w:sz w:val="20"/>
          <w:szCs w:val="20"/>
        </w:rPr>
        <w:t>8</w:t>
      </w:r>
      <w:r w:rsidRPr="00C958B4">
        <w:rPr>
          <w:rFonts w:ascii="Cambria"/>
          <w:b/>
          <w:spacing w:val="12"/>
          <w:sz w:val="20"/>
          <w:szCs w:val="20"/>
        </w:rPr>
        <w:t xml:space="preserve"> </w:t>
      </w:r>
      <w:r w:rsidRPr="00C958B4">
        <w:rPr>
          <w:rFonts w:ascii="Cambria"/>
          <w:sz w:val="20"/>
          <w:szCs w:val="20"/>
        </w:rPr>
        <w:t>year</w:t>
      </w:r>
      <w:r w:rsidR="007639B3" w:rsidRPr="00C958B4">
        <w:rPr>
          <w:rFonts w:ascii="Cambria"/>
          <w:sz w:val="20"/>
          <w:szCs w:val="20"/>
        </w:rPr>
        <w:t>s</w:t>
      </w:r>
      <w:r w:rsidRPr="00C958B4">
        <w:rPr>
          <w:rFonts w:ascii="Cambria"/>
          <w:spacing w:val="12"/>
          <w:sz w:val="20"/>
          <w:szCs w:val="20"/>
        </w:rPr>
        <w:t xml:space="preserve"> </w:t>
      </w:r>
      <w:r w:rsidRPr="00C958B4">
        <w:rPr>
          <w:rFonts w:ascii="Cambria"/>
          <w:sz w:val="20"/>
          <w:szCs w:val="20"/>
        </w:rPr>
        <w:t>of</w:t>
      </w:r>
      <w:r w:rsidRPr="00C958B4">
        <w:rPr>
          <w:rFonts w:ascii="Cambria"/>
          <w:spacing w:val="12"/>
          <w:sz w:val="20"/>
          <w:szCs w:val="20"/>
        </w:rPr>
        <w:t xml:space="preserve"> </w:t>
      </w:r>
      <w:r w:rsidRPr="00C958B4">
        <w:rPr>
          <w:rFonts w:ascii="Cambria"/>
          <w:sz w:val="20"/>
          <w:szCs w:val="20"/>
        </w:rPr>
        <w:t>experience</w:t>
      </w:r>
      <w:r w:rsidRPr="00C958B4">
        <w:rPr>
          <w:rFonts w:ascii="Cambria"/>
          <w:spacing w:val="11"/>
          <w:sz w:val="20"/>
          <w:szCs w:val="20"/>
        </w:rPr>
        <w:t xml:space="preserve"> </w:t>
      </w:r>
      <w:r w:rsidRPr="00C958B4">
        <w:rPr>
          <w:rFonts w:ascii="Cambria"/>
          <w:sz w:val="20"/>
          <w:szCs w:val="20"/>
        </w:rPr>
        <w:t>in</w:t>
      </w:r>
      <w:r w:rsidRPr="00C958B4">
        <w:rPr>
          <w:rFonts w:ascii="Cambria"/>
          <w:spacing w:val="14"/>
          <w:sz w:val="20"/>
          <w:szCs w:val="20"/>
        </w:rPr>
        <w:t xml:space="preserve"> </w:t>
      </w:r>
      <w:r w:rsidRPr="00C958B4">
        <w:rPr>
          <w:rFonts w:ascii="Cambria"/>
          <w:b/>
          <w:sz w:val="20"/>
          <w:szCs w:val="20"/>
        </w:rPr>
        <w:t>Salesforce</w:t>
      </w:r>
      <w:r w:rsidRPr="00C958B4">
        <w:rPr>
          <w:rFonts w:ascii="Cambria"/>
          <w:b/>
          <w:spacing w:val="14"/>
          <w:sz w:val="20"/>
          <w:szCs w:val="20"/>
        </w:rPr>
        <w:t xml:space="preserve"> </w:t>
      </w:r>
      <w:r w:rsidRPr="00C958B4">
        <w:rPr>
          <w:rFonts w:ascii="Cambria"/>
          <w:sz w:val="20"/>
          <w:szCs w:val="20"/>
        </w:rPr>
        <w:t>&amp;</w:t>
      </w:r>
      <w:r w:rsidR="007639B3" w:rsidRPr="00C958B4">
        <w:rPr>
          <w:rFonts w:ascii="Cambria"/>
          <w:sz w:val="20"/>
          <w:szCs w:val="20"/>
        </w:rPr>
        <w:t xml:space="preserve"> </w:t>
      </w:r>
      <w:r w:rsidR="003033DD" w:rsidRPr="00C958B4">
        <w:rPr>
          <w:rFonts w:ascii="Cambria"/>
          <w:b/>
          <w:sz w:val="20"/>
          <w:szCs w:val="20"/>
        </w:rPr>
        <w:t>5</w:t>
      </w:r>
      <w:r w:rsidRPr="00C958B4">
        <w:rPr>
          <w:rFonts w:ascii="Times New Roman"/>
          <w:b/>
          <w:w w:val="99"/>
          <w:sz w:val="20"/>
          <w:szCs w:val="20"/>
        </w:rPr>
        <w:t xml:space="preserve"> </w:t>
      </w:r>
      <w:r w:rsidRPr="00C958B4">
        <w:rPr>
          <w:rFonts w:ascii="Cambria"/>
          <w:sz w:val="20"/>
          <w:szCs w:val="20"/>
        </w:rPr>
        <w:t>year</w:t>
      </w:r>
      <w:r w:rsidR="007639B3" w:rsidRPr="00C958B4">
        <w:rPr>
          <w:rFonts w:ascii="Cambria"/>
          <w:sz w:val="20"/>
          <w:szCs w:val="20"/>
        </w:rPr>
        <w:t>s</w:t>
      </w:r>
      <w:r w:rsidRPr="00C958B4">
        <w:rPr>
          <w:rFonts w:ascii="Cambria"/>
          <w:sz w:val="20"/>
          <w:szCs w:val="20"/>
        </w:rPr>
        <w:t xml:space="preserve"> of experience into </w:t>
      </w:r>
      <w:r w:rsidR="007639B3" w:rsidRPr="00C958B4">
        <w:rPr>
          <w:rFonts w:ascii="Cambria"/>
          <w:b/>
          <w:sz w:val="20"/>
          <w:szCs w:val="20"/>
        </w:rPr>
        <w:t>Java and EAI</w:t>
      </w:r>
    </w:p>
    <w:p w14:paraId="2F1ADE36" w14:textId="77777777" w:rsidR="00170F38" w:rsidRPr="00C958B4" w:rsidRDefault="004A6A74">
      <w:pPr>
        <w:pStyle w:val="Heading1"/>
        <w:numPr>
          <w:ilvl w:val="0"/>
          <w:numId w:val="2"/>
        </w:numPr>
        <w:tabs>
          <w:tab w:val="left" w:pos="521"/>
        </w:tabs>
        <w:spacing w:before="61" w:line="245" w:lineRule="exact"/>
        <w:ind w:right="308"/>
        <w:rPr>
          <w:b w:val="0"/>
          <w:bCs w:val="0"/>
          <w:color w:val="1F487C"/>
        </w:rPr>
      </w:pPr>
      <w:r w:rsidRPr="00C958B4">
        <w:rPr>
          <w:color w:val="1F487C"/>
        </w:rPr>
        <w:t>Salesforce Certified</w:t>
      </w:r>
      <w:r w:rsidRPr="00C958B4">
        <w:rPr>
          <w:color w:val="1F487C"/>
          <w:spacing w:val="-21"/>
        </w:rPr>
        <w:t xml:space="preserve"> </w:t>
      </w:r>
      <w:r w:rsidR="007639B3" w:rsidRPr="00C958B4">
        <w:rPr>
          <w:color w:val="1F487C"/>
        </w:rPr>
        <w:t>Administrator (2</w:t>
      </w:r>
      <w:r w:rsidRPr="00C958B4">
        <w:rPr>
          <w:color w:val="1F487C"/>
        </w:rPr>
        <w:t>01)</w:t>
      </w:r>
    </w:p>
    <w:p w14:paraId="34CB9030" w14:textId="77777777" w:rsidR="003033DD" w:rsidRPr="002377ED" w:rsidRDefault="003033DD" w:rsidP="003033DD">
      <w:pPr>
        <w:pStyle w:val="Heading1"/>
        <w:numPr>
          <w:ilvl w:val="0"/>
          <w:numId w:val="2"/>
        </w:numPr>
        <w:tabs>
          <w:tab w:val="left" w:pos="521"/>
        </w:tabs>
        <w:spacing w:before="61" w:line="245" w:lineRule="exact"/>
        <w:ind w:right="308"/>
        <w:rPr>
          <w:b w:val="0"/>
          <w:bCs w:val="0"/>
          <w:color w:val="1F487C"/>
        </w:rPr>
      </w:pPr>
      <w:r w:rsidRPr="00C958B4">
        <w:rPr>
          <w:color w:val="1F487C"/>
        </w:rPr>
        <w:t>Salesforce Certified</w:t>
      </w:r>
      <w:r w:rsidRPr="00C958B4">
        <w:rPr>
          <w:color w:val="1F487C"/>
          <w:spacing w:val="-21"/>
        </w:rPr>
        <w:t xml:space="preserve"> </w:t>
      </w:r>
      <w:r w:rsidRPr="00C958B4">
        <w:rPr>
          <w:color w:val="1F487C"/>
        </w:rPr>
        <w:t>Platform Developer</w:t>
      </w:r>
      <w:r w:rsidR="002377ED">
        <w:rPr>
          <w:color w:val="1F487C"/>
        </w:rPr>
        <w:t xml:space="preserve"> I</w:t>
      </w:r>
      <w:r w:rsidRPr="00C958B4">
        <w:rPr>
          <w:color w:val="1F487C"/>
        </w:rPr>
        <w:t>.</w:t>
      </w:r>
    </w:p>
    <w:p w14:paraId="191CB958" w14:textId="77777777" w:rsidR="00170F38" w:rsidRPr="00C958B4" w:rsidRDefault="004A6A74">
      <w:pPr>
        <w:pStyle w:val="ListParagraph"/>
        <w:numPr>
          <w:ilvl w:val="0"/>
          <w:numId w:val="2"/>
        </w:numPr>
        <w:tabs>
          <w:tab w:val="left" w:pos="521"/>
        </w:tabs>
        <w:ind w:right="308"/>
        <w:rPr>
          <w:rFonts w:ascii="Cambria" w:eastAsia="Cambria" w:hAnsi="Cambria" w:cs="Cambria"/>
          <w:sz w:val="20"/>
          <w:szCs w:val="20"/>
        </w:rPr>
      </w:pPr>
      <w:r w:rsidRPr="00C958B4">
        <w:rPr>
          <w:rFonts w:ascii="Cambria"/>
          <w:sz w:val="20"/>
          <w:szCs w:val="20"/>
        </w:rPr>
        <w:t>Solution oriented professional with excellent knowledge of SalesForce.com application,</w:t>
      </w:r>
      <w:r w:rsidRPr="00C958B4">
        <w:rPr>
          <w:rFonts w:ascii="Cambria"/>
          <w:spacing w:val="38"/>
          <w:sz w:val="20"/>
          <w:szCs w:val="20"/>
        </w:rPr>
        <w:t xml:space="preserve"> </w:t>
      </w:r>
      <w:r w:rsidRPr="00C958B4">
        <w:rPr>
          <w:rFonts w:ascii="Cambria"/>
          <w:sz w:val="20"/>
          <w:szCs w:val="20"/>
        </w:rPr>
        <w:t>features,</w:t>
      </w:r>
      <w:r w:rsidRPr="00C958B4">
        <w:rPr>
          <w:rFonts w:ascii="Times New Roman"/>
          <w:w w:val="99"/>
          <w:sz w:val="20"/>
          <w:szCs w:val="20"/>
        </w:rPr>
        <w:t xml:space="preserve"> </w:t>
      </w:r>
      <w:proofErr w:type="gramStart"/>
      <w:r w:rsidRPr="00C958B4">
        <w:rPr>
          <w:rFonts w:ascii="Cambria"/>
          <w:sz w:val="20"/>
          <w:szCs w:val="20"/>
        </w:rPr>
        <w:t>architecture</w:t>
      </w:r>
      <w:proofErr w:type="gramEnd"/>
      <w:r w:rsidRPr="00C958B4">
        <w:rPr>
          <w:rFonts w:ascii="Cambria"/>
          <w:sz w:val="20"/>
          <w:szCs w:val="20"/>
        </w:rPr>
        <w:t xml:space="preserve"> and technical</w:t>
      </w:r>
      <w:r w:rsidRPr="00C958B4">
        <w:rPr>
          <w:rFonts w:ascii="Cambria"/>
          <w:spacing w:val="-22"/>
          <w:sz w:val="20"/>
          <w:szCs w:val="20"/>
        </w:rPr>
        <w:t xml:space="preserve"> </w:t>
      </w:r>
      <w:r w:rsidRPr="00C958B4">
        <w:rPr>
          <w:rFonts w:ascii="Cambria"/>
          <w:sz w:val="20"/>
          <w:szCs w:val="20"/>
        </w:rPr>
        <w:t>capabilities</w:t>
      </w:r>
      <w:r w:rsidR="003033DD" w:rsidRPr="00C958B4">
        <w:rPr>
          <w:rFonts w:ascii="Cambria"/>
          <w:sz w:val="20"/>
          <w:szCs w:val="20"/>
        </w:rPr>
        <w:t>.</w:t>
      </w:r>
    </w:p>
    <w:p w14:paraId="7DFF3537" w14:textId="77777777" w:rsidR="003033DD" w:rsidRPr="00C958B4" w:rsidRDefault="003033DD">
      <w:pPr>
        <w:pStyle w:val="ListParagraph"/>
        <w:numPr>
          <w:ilvl w:val="0"/>
          <w:numId w:val="2"/>
        </w:numPr>
        <w:tabs>
          <w:tab w:val="left" w:pos="521"/>
        </w:tabs>
        <w:ind w:right="308"/>
        <w:rPr>
          <w:rFonts w:ascii="Cambria" w:eastAsia="Cambria" w:hAnsi="Cambria" w:cs="Cambria"/>
          <w:sz w:val="20"/>
          <w:szCs w:val="20"/>
        </w:rPr>
      </w:pPr>
      <w:r w:rsidRPr="00C958B4">
        <w:rPr>
          <w:rFonts w:ascii="Cambria" w:eastAsia="Cambria" w:hAnsi="Cambria" w:cs="Cambria"/>
          <w:sz w:val="20"/>
          <w:szCs w:val="20"/>
        </w:rPr>
        <w:t xml:space="preserve">Skilled in </w:t>
      </w:r>
      <w:r w:rsidRPr="00C958B4">
        <w:rPr>
          <w:rFonts w:ascii="Cambria" w:eastAsia="Cambria" w:hAnsi="Cambria" w:cs="Cambria"/>
          <w:b/>
          <w:sz w:val="20"/>
          <w:szCs w:val="20"/>
        </w:rPr>
        <w:t>Salesforce Lightning</w:t>
      </w:r>
      <w:r w:rsidRPr="00C958B4">
        <w:rPr>
          <w:rFonts w:ascii="Cambria" w:eastAsia="Cambria" w:hAnsi="Cambria" w:cs="Cambria"/>
          <w:sz w:val="20"/>
          <w:szCs w:val="20"/>
        </w:rPr>
        <w:t xml:space="preserve">. </w:t>
      </w:r>
    </w:p>
    <w:p w14:paraId="42A97BCB" w14:textId="77777777" w:rsidR="007639B3" w:rsidRPr="00C958B4" w:rsidRDefault="007639B3">
      <w:pPr>
        <w:pStyle w:val="ListParagraph"/>
        <w:numPr>
          <w:ilvl w:val="0"/>
          <w:numId w:val="2"/>
        </w:numPr>
        <w:tabs>
          <w:tab w:val="left" w:pos="521"/>
        </w:tabs>
        <w:ind w:right="308"/>
        <w:rPr>
          <w:rFonts w:ascii="Cambria" w:eastAsia="Cambria" w:hAnsi="Cambria" w:cs="Cambria"/>
          <w:sz w:val="20"/>
          <w:szCs w:val="20"/>
        </w:rPr>
      </w:pPr>
      <w:r w:rsidRPr="00C958B4">
        <w:rPr>
          <w:rFonts w:ascii="Cambria"/>
          <w:sz w:val="20"/>
          <w:szCs w:val="20"/>
        </w:rPr>
        <w:t>Very</w:t>
      </w:r>
      <w:r w:rsidRPr="00C958B4">
        <w:rPr>
          <w:rFonts w:ascii="Cambria"/>
          <w:spacing w:val="-3"/>
          <w:sz w:val="20"/>
          <w:szCs w:val="20"/>
        </w:rPr>
        <w:t xml:space="preserve"> </w:t>
      </w:r>
      <w:r w:rsidRPr="00C958B4">
        <w:rPr>
          <w:rFonts w:ascii="Cambria"/>
          <w:sz w:val="20"/>
          <w:szCs w:val="20"/>
        </w:rPr>
        <w:t>good</w:t>
      </w:r>
      <w:r w:rsidRPr="00C958B4">
        <w:rPr>
          <w:rFonts w:ascii="Cambria"/>
          <w:spacing w:val="-5"/>
          <w:sz w:val="20"/>
          <w:szCs w:val="20"/>
        </w:rPr>
        <w:t xml:space="preserve"> </w:t>
      </w:r>
      <w:r w:rsidRPr="00C958B4">
        <w:rPr>
          <w:rFonts w:ascii="Cambria"/>
          <w:sz w:val="20"/>
          <w:szCs w:val="20"/>
        </w:rPr>
        <w:t>knowledge</w:t>
      </w:r>
      <w:r w:rsidRPr="00C958B4">
        <w:rPr>
          <w:rFonts w:ascii="Cambria"/>
          <w:spacing w:val="-4"/>
          <w:sz w:val="20"/>
          <w:szCs w:val="20"/>
        </w:rPr>
        <w:t xml:space="preserve"> </w:t>
      </w:r>
      <w:r w:rsidRPr="00C958B4">
        <w:rPr>
          <w:rFonts w:ascii="Cambria"/>
          <w:sz w:val="20"/>
          <w:szCs w:val="20"/>
        </w:rPr>
        <w:t>in</w:t>
      </w:r>
      <w:r w:rsidRPr="00C958B4">
        <w:rPr>
          <w:rFonts w:ascii="Cambria"/>
          <w:spacing w:val="-2"/>
          <w:sz w:val="20"/>
          <w:szCs w:val="20"/>
        </w:rPr>
        <w:t xml:space="preserve"> </w:t>
      </w:r>
      <w:r w:rsidRPr="00C958B4">
        <w:rPr>
          <w:rFonts w:ascii="Cambria"/>
          <w:b/>
          <w:sz w:val="20"/>
          <w:szCs w:val="20"/>
        </w:rPr>
        <w:t>Salesforce Administration.</w:t>
      </w:r>
    </w:p>
    <w:p w14:paraId="7AFEEDB0" w14:textId="239DCACB" w:rsidR="00170F38" w:rsidRPr="00C958B4" w:rsidRDefault="004A6A74" w:rsidP="007639B3">
      <w:pPr>
        <w:pStyle w:val="ListParagraph"/>
        <w:numPr>
          <w:ilvl w:val="0"/>
          <w:numId w:val="2"/>
        </w:numPr>
        <w:tabs>
          <w:tab w:val="left" w:pos="521"/>
        </w:tabs>
        <w:spacing w:line="245" w:lineRule="exact"/>
        <w:ind w:right="308"/>
        <w:rPr>
          <w:rFonts w:ascii="Cambria" w:eastAsia="Cambria" w:hAnsi="Cambria" w:cs="Cambria"/>
          <w:sz w:val="20"/>
          <w:szCs w:val="20"/>
        </w:rPr>
      </w:pPr>
      <w:r w:rsidRPr="00C958B4">
        <w:rPr>
          <w:rFonts w:ascii="Cambria"/>
          <w:sz w:val="20"/>
          <w:szCs w:val="20"/>
        </w:rPr>
        <w:t xml:space="preserve">Expertise in </w:t>
      </w:r>
      <w:r w:rsidRPr="00C958B4">
        <w:rPr>
          <w:rFonts w:ascii="Cambria"/>
          <w:b/>
          <w:sz w:val="20"/>
          <w:szCs w:val="20"/>
        </w:rPr>
        <w:t>Visual Force, Apex and</w:t>
      </w:r>
      <w:r w:rsidRPr="00C958B4">
        <w:rPr>
          <w:rFonts w:ascii="Cambria"/>
          <w:b/>
          <w:spacing w:val="-23"/>
          <w:sz w:val="20"/>
          <w:szCs w:val="20"/>
        </w:rPr>
        <w:t xml:space="preserve"> </w:t>
      </w:r>
      <w:r w:rsidR="002377ED">
        <w:rPr>
          <w:rFonts w:ascii="Cambria"/>
          <w:b/>
          <w:sz w:val="20"/>
          <w:szCs w:val="20"/>
        </w:rPr>
        <w:t>Triggers</w:t>
      </w:r>
      <w:r w:rsidR="0074526D">
        <w:rPr>
          <w:rFonts w:ascii="Cambria"/>
          <w:b/>
          <w:sz w:val="20"/>
          <w:szCs w:val="20"/>
        </w:rPr>
        <w:t>,</w:t>
      </w:r>
      <w:r w:rsidR="00912055">
        <w:rPr>
          <w:rFonts w:ascii="Cambria"/>
          <w:b/>
          <w:sz w:val="20"/>
          <w:szCs w:val="20"/>
        </w:rPr>
        <w:t xml:space="preserve"> batch class</w:t>
      </w:r>
    </w:p>
    <w:p w14:paraId="20F17C10" w14:textId="77777777" w:rsidR="003033DD" w:rsidRPr="00C958B4" w:rsidRDefault="005B051F" w:rsidP="00C958B4">
      <w:pPr>
        <w:pStyle w:val="ListParagraph"/>
        <w:numPr>
          <w:ilvl w:val="0"/>
          <w:numId w:val="2"/>
        </w:numPr>
        <w:tabs>
          <w:tab w:val="left" w:pos="521"/>
        </w:tabs>
        <w:spacing w:line="245" w:lineRule="exact"/>
        <w:ind w:right="308"/>
        <w:rPr>
          <w:rFonts w:ascii="Cambria" w:eastAsia="Cambria" w:hAnsi="Cambria" w:cs="Cambria"/>
          <w:sz w:val="20"/>
          <w:szCs w:val="20"/>
        </w:rPr>
      </w:pPr>
      <w:r w:rsidRPr="00C958B4">
        <w:rPr>
          <w:rFonts w:ascii="Cambria"/>
          <w:sz w:val="20"/>
          <w:szCs w:val="20"/>
        </w:rPr>
        <w:t xml:space="preserve">Good knowledge in </w:t>
      </w:r>
      <w:r w:rsidRPr="00C958B4">
        <w:rPr>
          <w:rFonts w:ascii="Cambria"/>
          <w:b/>
          <w:sz w:val="20"/>
          <w:szCs w:val="20"/>
        </w:rPr>
        <w:t>Web Services</w:t>
      </w:r>
      <w:r w:rsidRPr="00C958B4">
        <w:rPr>
          <w:rFonts w:ascii="Cambria"/>
          <w:sz w:val="20"/>
          <w:szCs w:val="20"/>
        </w:rPr>
        <w:t xml:space="preserve"> (</w:t>
      </w:r>
      <w:r w:rsidRPr="00C958B4">
        <w:rPr>
          <w:rFonts w:ascii="Cambria"/>
          <w:b/>
          <w:sz w:val="20"/>
          <w:szCs w:val="20"/>
        </w:rPr>
        <w:t>REST</w:t>
      </w:r>
      <w:r w:rsidRPr="00C958B4">
        <w:rPr>
          <w:rFonts w:ascii="Cambria"/>
          <w:sz w:val="20"/>
          <w:szCs w:val="20"/>
        </w:rPr>
        <w:t xml:space="preserve">, </w:t>
      </w:r>
      <w:r w:rsidRPr="00C958B4">
        <w:rPr>
          <w:rFonts w:ascii="Cambria"/>
          <w:b/>
          <w:sz w:val="20"/>
          <w:szCs w:val="20"/>
        </w:rPr>
        <w:t>SOAP</w:t>
      </w:r>
      <w:r w:rsidRPr="00C958B4">
        <w:rPr>
          <w:rFonts w:ascii="Cambria"/>
          <w:sz w:val="20"/>
          <w:szCs w:val="20"/>
        </w:rPr>
        <w:t>)</w:t>
      </w:r>
    </w:p>
    <w:p w14:paraId="6B3146DB" w14:textId="77777777" w:rsidR="00170F38" w:rsidRPr="00C958B4" w:rsidRDefault="004A6A74">
      <w:pPr>
        <w:pStyle w:val="ListParagraph"/>
        <w:numPr>
          <w:ilvl w:val="0"/>
          <w:numId w:val="2"/>
        </w:numPr>
        <w:tabs>
          <w:tab w:val="left" w:pos="521"/>
        </w:tabs>
        <w:ind w:right="308"/>
        <w:rPr>
          <w:rFonts w:ascii="Cambria" w:eastAsia="Cambria" w:hAnsi="Cambria" w:cs="Cambria"/>
          <w:sz w:val="20"/>
          <w:szCs w:val="20"/>
        </w:rPr>
      </w:pPr>
      <w:r w:rsidRPr="00C958B4">
        <w:rPr>
          <w:rFonts w:ascii="Cambria"/>
          <w:sz w:val="20"/>
          <w:szCs w:val="20"/>
        </w:rPr>
        <w:t xml:space="preserve">Proficient in </w:t>
      </w:r>
      <w:r w:rsidR="007639B3" w:rsidRPr="00C958B4">
        <w:rPr>
          <w:rFonts w:ascii="Cambria"/>
          <w:sz w:val="20"/>
          <w:szCs w:val="20"/>
        </w:rPr>
        <w:t>EAI Tools</w:t>
      </w:r>
      <w:r w:rsidR="007639B3" w:rsidRPr="00C958B4">
        <w:rPr>
          <w:rFonts w:ascii="Cambria"/>
          <w:b/>
          <w:sz w:val="20"/>
          <w:szCs w:val="20"/>
        </w:rPr>
        <w:t xml:space="preserve">: Sun See Beyond JCAPS 5.1.3, JCAPS 6.3 and File Transfer </w:t>
      </w:r>
      <w:r w:rsidR="00F432FA" w:rsidRPr="00C958B4">
        <w:rPr>
          <w:rFonts w:ascii="Cambria"/>
          <w:b/>
          <w:sz w:val="20"/>
          <w:szCs w:val="20"/>
        </w:rPr>
        <w:t>Tool:</w:t>
      </w:r>
      <w:r w:rsidR="007639B3" w:rsidRPr="00C958B4">
        <w:rPr>
          <w:rFonts w:ascii="Cambria"/>
          <w:b/>
          <w:sz w:val="20"/>
          <w:szCs w:val="20"/>
        </w:rPr>
        <w:t xml:space="preserve"> Secure Transport </w:t>
      </w:r>
      <w:proofErr w:type="spellStart"/>
      <w:r w:rsidR="007639B3" w:rsidRPr="00C958B4">
        <w:rPr>
          <w:rFonts w:ascii="Cambria"/>
          <w:b/>
          <w:sz w:val="20"/>
          <w:szCs w:val="20"/>
        </w:rPr>
        <w:t>axway</w:t>
      </w:r>
      <w:proofErr w:type="spellEnd"/>
      <w:r w:rsidR="005B051F" w:rsidRPr="00C958B4">
        <w:rPr>
          <w:rFonts w:ascii="Cambria"/>
          <w:b/>
          <w:sz w:val="20"/>
          <w:szCs w:val="20"/>
        </w:rPr>
        <w:t>.</w:t>
      </w:r>
    </w:p>
    <w:p w14:paraId="5C781F9E" w14:textId="77777777" w:rsidR="00170F38" w:rsidRPr="00C958B4" w:rsidRDefault="007639B3">
      <w:pPr>
        <w:pStyle w:val="ListParagraph"/>
        <w:numPr>
          <w:ilvl w:val="0"/>
          <w:numId w:val="2"/>
        </w:numPr>
        <w:tabs>
          <w:tab w:val="left" w:pos="521"/>
        </w:tabs>
        <w:spacing w:line="245" w:lineRule="exact"/>
        <w:ind w:right="308"/>
        <w:rPr>
          <w:rFonts w:ascii="Cambria" w:eastAsia="Cambria" w:hAnsi="Cambria" w:cs="Cambria"/>
          <w:sz w:val="20"/>
          <w:szCs w:val="20"/>
        </w:rPr>
      </w:pPr>
      <w:r w:rsidRPr="00C958B4">
        <w:rPr>
          <w:rFonts w:ascii="Cambria"/>
          <w:sz w:val="20"/>
          <w:szCs w:val="20"/>
        </w:rPr>
        <w:t>Experience with databases like</w:t>
      </w:r>
      <w:r w:rsidR="004A6A74" w:rsidRPr="00C958B4">
        <w:rPr>
          <w:rFonts w:ascii="Cambria"/>
          <w:sz w:val="20"/>
          <w:szCs w:val="20"/>
        </w:rPr>
        <w:t xml:space="preserve"> </w:t>
      </w:r>
      <w:r w:rsidRPr="00C958B4">
        <w:rPr>
          <w:rFonts w:ascii="Cambria"/>
          <w:b/>
          <w:sz w:val="20"/>
          <w:szCs w:val="20"/>
        </w:rPr>
        <w:t>Oracle 10g.</w:t>
      </w:r>
    </w:p>
    <w:p w14:paraId="0761C525" w14:textId="77777777" w:rsidR="00170F38" w:rsidRPr="00C958B4" w:rsidRDefault="004A6A74">
      <w:pPr>
        <w:pStyle w:val="ListParagraph"/>
        <w:numPr>
          <w:ilvl w:val="0"/>
          <w:numId w:val="2"/>
        </w:numPr>
        <w:tabs>
          <w:tab w:val="left" w:pos="521"/>
        </w:tabs>
        <w:spacing w:before="1" w:line="245" w:lineRule="exact"/>
        <w:ind w:right="308"/>
        <w:rPr>
          <w:rFonts w:ascii="Cambria" w:eastAsia="Cambria" w:hAnsi="Cambria" w:cs="Cambria"/>
          <w:sz w:val="20"/>
          <w:szCs w:val="20"/>
        </w:rPr>
      </w:pPr>
      <w:r w:rsidRPr="00C958B4">
        <w:rPr>
          <w:rFonts w:ascii="Cambria"/>
          <w:sz w:val="20"/>
          <w:szCs w:val="20"/>
        </w:rPr>
        <w:t xml:space="preserve">Experience with Java Enterprise </w:t>
      </w:r>
      <w:r w:rsidRPr="00C958B4">
        <w:rPr>
          <w:rFonts w:ascii="Cambria"/>
          <w:b/>
          <w:sz w:val="20"/>
          <w:szCs w:val="20"/>
        </w:rPr>
        <w:t xml:space="preserve">Web Server </w:t>
      </w:r>
      <w:r w:rsidRPr="00C958B4">
        <w:rPr>
          <w:rFonts w:ascii="Cambria"/>
          <w:sz w:val="20"/>
          <w:szCs w:val="20"/>
        </w:rPr>
        <w:t>such as</w:t>
      </w:r>
      <w:r w:rsidRPr="00C958B4">
        <w:rPr>
          <w:rFonts w:ascii="Cambria"/>
          <w:spacing w:val="-29"/>
          <w:sz w:val="20"/>
          <w:szCs w:val="20"/>
        </w:rPr>
        <w:t xml:space="preserve"> </w:t>
      </w:r>
      <w:r w:rsidRPr="00C958B4">
        <w:rPr>
          <w:rFonts w:ascii="Cambria"/>
          <w:b/>
          <w:sz w:val="20"/>
          <w:szCs w:val="20"/>
        </w:rPr>
        <w:t>Tomcat</w:t>
      </w:r>
      <w:r w:rsidRPr="00C958B4">
        <w:rPr>
          <w:rFonts w:ascii="Cambria"/>
          <w:sz w:val="20"/>
          <w:szCs w:val="20"/>
        </w:rPr>
        <w:t>.</w:t>
      </w:r>
    </w:p>
    <w:p w14:paraId="4CD4E0A0" w14:textId="77777777" w:rsidR="00170F38" w:rsidRPr="00C958B4" w:rsidRDefault="004A6A74">
      <w:pPr>
        <w:pStyle w:val="ListParagraph"/>
        <w:numPr>
          <w:ilvl w:val="0"/>
          <w:numId w:val="2"/>
        </w:numPr>
        <w:tabs>
          <w:tab w:val="left" w:pos="521"/>
        </w:tabs>
        <w:spacing w:line="245" w:lineRule="exact"/>
        <w:ind w:right="308"/>
        <w:rPr>
          <w:rFonts w:ascii="Cambria" w:eastAsia="Cambria" w:hAnsi="Cambria" w:cs="Cambria"/>
          <w:sz w:val="20"/>
          <w:szCs w:val="20"/>
        </w:rPr>
      </w:pPr>
      <w:r w:rsidRPr="00C958B4">
        <w:rPr>
          <w:rFonts w:ascii="Cambria"/>
          <w:sz w:val="20"/>
          <w:szCs w:val="20"/>
        </w:rPr>
        <w:t xml:space="preserve">Very good knowledge of </w:t>
      </w:r>
      <w:r w:rsidRPr="00C958B4">
        <w:rPr>
          <w:rFonts w:ascii="Cambria"/>
          <w:b/>
          <w:sz w:val="20"/>
          <w:szCs w:val="20"/>
        </w:rPr>
        <w:t>OOPS</w:t>
      </w:r>
      <w:r w:rsidRPr="00C958B4">
        <w:rPr>
          <w:rFonts w:ascii="Cambria"/>
          <w:b/>
          <w:spacing w:val="-22"/>
          <w:sz w:val="20"/>
          <w:szCs w:val="20"/>
        </w:rPr>
        <w:t xml:space="preserve"> </w:t>
      </w:r>
      <w:r w:rsidRPr="00C958B4">
        <w:rPr>
          <w:rFonts w:ascii="Cambria"/>
          <w:sz w:val="20"/>
          <w:szCs w:val="20"/>
        </w:rPr>
        <w:t>concepts.</w:t>
      </w:r>
    </w:p>
    <w:p w14:paraId="1DBA3F35" w14:textId="77777777" w:rsidR="00170F38" w:rsidRPr="00C958B4" w:rsidRDefault="004A6A74">
      <w:pPr>
        <w:pStyle w:val="ListParagraph"/>
        <w:numPr>
          <w:ilvl w:val="0"/>
          <w:numId w:val="2"/>
        </w:numPr>
        <w:tabs>
          <w:tab w:val="left" w:pos="521"/>
        </w:tabs>
        <w:spacing w:before="1"/>
        <w:ind w:right="308"/>
        <w:rPr>
          <w:rFonts w:ascii="Cambria" w:eastAsia="Cambria" w:hAnsi="Cambria" w:cs="Cambria"/>
          <w:sz w:val="20"/>
          <w:szCs w:val="20"/>
        </w:rPr>
      </w:pPr>
      <w:r w:rsidRPr="00C958B4">
        <w:rPr>
          <w:rFonts w:ascii="Cambria"/>
          <w:sz w:val="20"/>
          <w:szCs w:val="20"/>
        </w:rPr>
        <w:t xml:space="preserve">Knowledge in version controlling </w:t>
      </w:r>
      <w:r w:rsidR="00CC4418" w:rsidRPr="00CC4418">
        <w:rPr>
          <w:rFonts w:ascii="Cambria"/>
          <w:sz w:val="20"/>
          <w:szCs w:val="20"/>
        </w:rPr>
        <w:t>tool like</w:t>
      </w:r>
      <w:r w:rsidR="00CC4418">
        <w:rPr>
          <w:rFonts w:ascii="Cambria"/>
          <w:b/>
          <w:sz w:val="20"/>
          <w:szCs w:val="20"/>
        </w:rPr>
        <w:t xml:space="preserve"> </w:t>
      </w:r>
      <w:r w:rsidR="00CC4418" w:rsidRPr="00CC4418">
        <w:rPr>
          <w:rFonts w:ascii="Cambria"/>
          <w:b/>
          <w:sz w:val="20"/>
          <w:szCs w:val="20"/>
        </w:rPr>
        <w:t>Bit Bucket, SVN, Team room, Serena Dimensions</w:t>
      </w:r>
      <w:r w:rsidRPr="00C958B4">
        <w:rPr>
          <w:rFonts w:ascii="Cambria"/>
          <w:b/>
          <w:sz w:val="20"/>
          <w:szCs w:val="20"/>
        </w:rPr>
        <w:t>.</w:t>
      </w:r>
    </w:p>
    <w:p w14:paraId="0D178902" w14:textId="5CB57B59" w:rsidR="009F4D96" w:rsidRPr="00F26BE0" w:rsidRDefault="009F4D96">
      <w:pPr>
        <w:pStyle w:val="ListParagraph"/>
        <w:numPr>
          <w:ilvl w:val="0"/>
          <w:numId w:val="2"/>
        </w:numPr>
        <w:tabs>
          <w:tab w:val="left" w:pos="521"/>
        </w:tabs>
        <w:spacing w:before="1"/>
        <w:ind w:right="308"/>
        <w:rPr>
          <w:rFonts w:ascii="Cambria" w:eastAsia="Cambria" w:hAnsi="Cambria" w:cs="Cambria"/>
          <w:sz w:val="20"/>
          <w:szCs w:val="20"/>
        </w:rPr>
      </w:pPr>
      <w:r w:rsidRPr="00C958B4">
        <w:rPr>
          <w:rFonts w:ascii="Cambria"/>
          <w:sz w:val="20"/>
          <w:szCs w:val="20"/>
        </w:rPr>
        <w:t xml:space="preserve">Knowledge in </w:t>
      </w:r>
      <w:r w:rsidRPr="00C958B4">
        <w:rPr>
          <w:rFonts w:ascii="Cambria"/>
          <w:b/>
          <w:sz w:val="20"/>
          <w:szCs w:val="20"/>
        </w:rPr>
        <w:t>Quality center</w:t>
      </w:r>
      <w:r w:rsidRPr="00C958B4">
        <w:rPr>
          <w:rFonts w:ascii="Cambria"/>
          <w:sz w:val="20"/>
          <w:szCs w:val="20"/>
        </w:rPr>
        <w:t xml:space="preserve">, </w:t>
      </w:r>
      <w:r w:rsidRPr="00C958B4">
        <w:rPr>
          <w:rFonts w:ascii="Cambria"/>
          <w:b/>
          <w:sz w:val="20"/>
          <w:szCs w:val="20"/>
        </w:rPr>
        <w:t>IBM Maximo</w:t>
      </w:r>
      <w:r w:rsidR="00F26BE0">
        <w:rPr>
          <w:rFonts w:ascii="Cambria"/>
          <w:b/>
          <w:sz w:val="20"/>
          <w:szCs w:val="20"/>
        </w:rPr>
        <w:t>, BMC Remedy</w:t>
      </w:r>
      <w:r w:rsidR="00912055">
        <w:rPr>
          <w:rFonts w:ascii="Cambria"/>
          <w:b/>
          <w:sz w:val="20"/>
          <w:szCs w:val="20"/>
        </w:rPr>
        <w:t xml:space="preserve">, </w:t>
      </w:r>
      <w:proofErr w:type="spellStart"/>
      <w:r w:rsidR="00912055">
        <w:rPr>
          <w:rFonts w:ascii="Cambria"/>
          <w:b/>
          <w:sz w:val="20"/>
          <w:szCs w:val="20"/>
        </w:rPr>
        <w:t>Servicenow</w:t>
      </w:r>
      <w:proofErr w:type="spellEnd"/>
      <w:r w:rsidR="00912055">
        <w:rPr>
          <w:rFonts w:ascii="Cambria"/>
          <w:b/>
          <w:sz w:val="20"/>
          <w:szCs w:val="20"/>
        </w:rPr>
        <w:t>, ALM</w:t>
      </w:r>
    </w:p>
    <w:p w14:paraId="5AEFC068" w14:textId="77777777" w:rsidR="00F26BE0" w:rsidRPr="00F26BE0" w:rsidRDefault="00F26BE0">
      <w:pPr>
        <w:pStyle w:val="ListParagraph"/>
        <w:numPr>
          <w:ilvl w:val="0"/>
          <w:numId w:val="2"/>
        </w:numPr>
        <w:tabs>
          <w:tab w:val="left" w:pos="521"/>
        </w:tabs>
        <w:spacing w:before="1"/>
        <w:ind w:right="308"/>
        <w:rPr>
          <w:rFonts w:ascii="Cambria" w:eastAsia="Cambria" w:hAnsi="Cambria" w:cs="Cambria"/>
          <w:sz w:val="20"/>
          <w:szCs w:val="20"/>
        </w:rPr>
      </w:pPr>
      <w:r w:rsidRPr="00F26BE0">
        <w:rPr>
          <w:rFonts w:ascii="Cambria"/>
          <w:sz w:val="20"/>
          <w:szCs w:val="20"/>
        </w:rPr>
        <w:t>Knowledge on</w:t>
      </w:r>
      <w:r>
        <w:rPr>
          <w:rFonts w:ascii="Cambria"/>
          <w:sz w:val="20"/>
          <w:szCs w:val="20"/>
        </w:rPr>
        <w:t xml:space="preserve"> Dev ops tools like </w:t>
      </w:r>
      <w:r w:rsidRPr="00F26BE0">
        <w:rPr>
          <w:rFonts w:ascii="Cambria"/>
          <w:b/>
          <w:sz w:val="20"/>
          <w:szCs w:val="20"/>
        </w:rPr>
        <w:t>Jenkins, Auto Rabbit</w:t>
      </w:r>
      <w:r>
        <w:rPr>
          <w:rFonts w:ascii="Cambria"/>
          <w:sz w:val="20"/>
          <w:szCs w:val="20"/>
        </w:rPr>
        <w:t xml:space="preserve">. </w:t>
      </w:r>
      <w:r w:rsidRPr="00F26BE0">
        <w:rPr>
          <w:rFonts w:ascii="Cambria"/>
          <w:sz w:val="20"/>
          <w:szCs w:val="20"/>
        </w:rPr>
        <w:t xml:space="preserve"> </w:t>
      </w:r>
    </w:p>
    <w:p w14:paraId="3AB535D7" w14:textId="77777777" w:rsidR="00EA54D9" w:rsidRPr="00C958B4" w:rsidRDefault="00EA54D9" w:rsidP="00EA54D9">
      <w:pPr>
        <w:pStyle w:val="ListParagraph"/>
        <w:tabs>
          <w:tab w:val="left" w:pos="521"/>
        </w:tabs>
        <w:spacing w:before="1"/>
        <w:ind w:left="520" w:right="308"/>
        <w:rPr>
          <w:rFonts w:ascii="Cambria" w:eastAsia="Cambria" w:hAnsi="Cambria" w:cs="Cambria"/>
          <w:sz w:val="20"/>
          <w:szCs w:val="20"/>
        </w:rPr>
      </w:pPr>
    </w:p>
    <w:p w14:paraId="54DF4DB3" w14:textId="77777777" w:rsidR="00170F38" w:rsidRPr="00C958B4" w:rsidRDefault="00170F38">
      <w:pPr>
        <w:spacing w:before="1"/>
        <w:rPr>
          <w:rFonts w:ascii="Cambria" w:eastAsia="Cambria" w:hAnsi="Cambria" w:cs="Cambria"/>
          <w:b/>
          <w:bCs/>
          <w:sz w:val="20"/>
          <w:szCs w:val="20"/>
        </w:rPr>
      </w:pPr>
    </w:p>
    <w:p w14:paraId="15B4A8A4" w14:textId="77777777" w:rsidR="00170F38" w:rsidRPr="00C958B4" w:rsidRDefault="008C75F7">
      <w:pPr>
        <w:spacing w:line="402" w:lineRule="exact"/>
        <w:ind w:left="207"/>
        <w:rPr>
          <w:rFonts w:ascii="Cambria" w:eastAsia="Cambria" w:hAnsi="Cambria" w:cs="Cambria"/>
          <w:sz w:val="20"/>
          <w:szCs w:val="20"/>
        </w:rPr>
      </w:pPr>
      <w:r>
        <w:rPr>
          <w:rFonts w:ascii="Cambria" w:eastAsia="Cambria" w:hAnsi="Cambria" w:cs="Cambria"/>
          <w:position w:val="-7"/>
          <w:sz w:val="20"/>
          <w:szCs w:val="20"/>
        </w:rPr>
      </w:r>
      <w:r>
        <w:rPr>
          <w:rFonts w:ascii="Cambria" w:eastAsia="Cambria" w:hAnsi="Cambria" w:cs="Cambria"/>
          <w:position w:val="-7"/>
          <w:sz w:val="20"/>
          <w:szCs w:val="20"/>
        </w:rPr>
        <w:pict w14:anchorId="09B2FBF4">
          <v:shape id="_x0000_s1111" type="#_x0000_t202" style="width:466.1pt;height:20.1pt;mso-left-percent:-10001;mso-top-percent:-10001;mso-position-horizontal:absolute;mso-position-horizontal-relative:char;mso-position-vertical:absolute;mso-position-vertical-relative:line;mso-left-percent:-10001;mso-top-percent:-10001" fillcolor="#538cd3" strokecolor="#4f80bc" strokeweight="2.5pt">
            <v:textbox inset="0,0,0,0">
              <w:txbxContent>
                <w:p w14:paraId="7EC3329F" w14:textId="77777777" w:rsidR="00170F38" w:rsidRDefault="004A6A74">
                  <w:pPr>
                    <w:spacing w:before="72"/>
                    <w:ind w:left="144"/>
                    <w:rPr>
                      <w:rFonts w:ascii="Cambria" w:eastAsia="Cambria" w:hAnsi="Cambria" w:cs="Cambria"/>
                      <w:sz w:val="20"/>
                      <w:szCs w:val="20"/>
                    </w:rPr>
                  </w:pPr>
                  <w:r>
                    <w:rPr>
                      <w:rFonts w:ascii="Cambria"/>
                      <w:b/>
                      <w:color w:val="FFFFFF"/>
                      <w:sz w:val="20"/>
                    </w:rPr>
                    <w:t>Educational</w:t>
                  </w:r>
                  <w:r>
                    <w:rPr>
                      <w:rFonts w:ascii="Cambria"/>
                      <w:b/>
                      <w:color w:val="FFFFFF"/>
                      <w:spacing w:val="-12"/>
                      <w:sz w:val="20"/>
                    </w:rPr>
                    <w:t xml:space="preserve"> </w:t>
                  </w:r>
                  <w:r>
                    <w:rPr>
                      <w:rFonts w:ascii="Cambria"/>
                      <w:b/>
                      <w:color w:val="FFFFFF"/>
                      <w:sz w:val="20"/>
                    </w:rPr>
                    <w:t>Summary</w:t>
                  </w:r>
                </w:p>
              </w:txbxContent>
            </v:textbox>
            <w10:wrap type="none"/>
            <w10:anchorlock/>
          </v:shape>
        </w:pict>
      </w:r>
    </w:p>
    <w:p w14:paraId="4EB66289" w14:textId="77777777" w:rsidR="00170F38" w:rsidRPr="00C958B4" w:rsidRDefault="00170F38">
      <w:pPr>
        <w:spacing w:before="7"/>
        <w:rPr>
          <w:rFonts w:ascii="Cambria" w:eastAsia="Cambria" w:hAnsi="Cambria" w:cs="Cambria"/>
          <w:b/>
          <w:bCs/>
          <w:sz w:val="20"/>
          <w:szCs w:val="20"/>
        </w:rPr>
      </w:pPr>
    </w:p>
    <w:p w14:paraId="45EEFC22" w14:textId="77777777" w:rsidR="00170F38" w:rsidRPr="00C958B4" w:rsidRDefault="00EC5F29">
      <w:pPr>
        <w:pStyle w:val="ListParagraph"/>
        <w:numPr>
          <w:ilvl w:val="0"/>
          <w:numId w:val="1"/>
        </w:numPr>
        <w:tabs>
          <w:tab w:val="left" w:pos="521"/>
        </w:tabs>
        <w:ind w:right="308"/>
        <w:rPr>
          <w:rFonts w:ascii="Cambria" w:eastAsia="Cambria" w:hAnsi="Cambria" w:cs="Cambria"/>
          <w:sz w:val="20"/>
          <w:szCs w:val="20"/>
        </w:rPr>
      </w:pPr>
      <w:r w:rsidRPr="00C958B4">
        <w:rPr>
          <w:rFonts w:ascii="Cambria" w:eastAsia="Cambria" w:hAnsi="Cambria" w:cs="Cambria"/>
          <w:sz w:val="20"/>
          <w:szCs w:val="20"/>
        </w:rPr>
        <w:t>MCA From</w:t>
      </w:r>
      <w:r w:rsidR="004A6A74" w:rsidRPr="00C958B4">
        <w:rPr>
          <w:rFonts w:ascii="Cambria" w:eastAsia="Cambria" w:hAnsi="Cambria" w:cs="Cambria"/>
          <w:sz w:val="20"/>
          <w:szCs w:val="20"/>
        </w:rPr>
        <w:t xml:space="preserve"> </w:t>
      </w:r>
      <w:r w:rsidR="005B051F" w:rsidRPr="00C958B4">
        <w:rPr>
          <w:rFonts w:ascii="Cambria" w:eastAsia="Cambria" w:hAnsi="Cambria" w:cs="Cambria"/>
          <w:sz w:val="20"/>
          <w:szCs w:val="20"/>
        </w:rPr>
        <w:t>KIIT</w:t>
      </w:r>
      <w:r w:rsidR="004A6A74" w:rsidRPr="00C958B4">
        <w:rPr>
          <w:rFonts w:ascii="Cambria" w:eastAsia="Cambria" w:hAnsi="Cambria" w:cs="Cambria"/>
          <w:sz w:val="20"/>
          <w:szCs w:val="20"/>
        </w:rPr>
        <w:t xml:space="preserve"> University, </w:t>
      </w:r>
      <w:r w:rsidR="005B051F" w:rsidRPr="00C958B4">
        <w:rPr>
          <w:rFonts w:ascii="Cambria" w:eastAsia="Cambria" w:hAnsi="Cambria" w:cs="Cambria"/>
          <w:sz w:val="20"/>
          <w:szCs w:val="20"/>
        </w:rPr>
        <w:t>Bhubaneswar</w:t>
      </w:r>
      <w:r w:rsidR="004A6A74" w:rsidRPr="00C958B4">
        <w:rPr>
          <w:rFonts w:ascii="Cambria" w:eastAsia="Cambria" w:hAnsi="Cambria" w:cs="Cambria"/>
          <w:sz w:val="20"/>
          <w:szCs w:val="20"/>
        </w:rPr>
        <w:t xml:space="preserve"> (Odisha) –</w:t>
      </w:r>
      <w:r w:rsidR="004A6A74" w:rsidRPr="00C958B4">
        <w:rPr>
          <w:rFonts w:ascii="Cambria" w:eastAsia="Cambria" w:hAnsi="Cambria" w:cs="Cambria"/>
          <w:spacing w:val="-17"/>
          <w:sz w:val="20"/>
          <w:szCs w:val="20"/>
        </w:rPr>
        <w:t xml:space="preserve"> </w:t>
      </w:r>
      <w:r w:rsidR="004A6A74" w:rsidRPr="00C958B4">
        <w:rPr>
          <w:rFonts w:ascii="Cambria" w:eastAsia="Cambria" w:hAnsi="Cambria" w:cs="Cambria"/>
          <w:sz w:val="20"/>
          <w:szCs w:val="20"/>
        </w:rPr>
        <w:t>2009</w:t>
      </w:r>
    </w:p>
    <w:p w14:paraId="7C4B806F" w14:textId="77777777" w:rsidR="005B051F" w:rsidRPr="00C958B4" w:rsidRDefault="005B051F">
      <w:pPr>
        <w:pStyle w:val="ListParagraph"/>
        <w:numPr>
          <w:ilvl w:val="0"/>
          <w:numId w:val="1"/>
        </w:numPr>
        <w:tabs>
          <w:tab w:val="left" w:pos="521"/>
        </w:tabs>
        <w:ind w:right="308"/>
        <w:rPr>
          <w:rFonts w:ascii="Cambria" w:eastAsia="Cambria" w:hAnsi="Cambria" w:cs="Cambria"/>
          <w:sz w:val="20"/>
          <w:szCs w:val="20"/>
        </w:rPr>
      </w:pPr>
      <w:r w:rsidRPr="00C958B4">
        <w:rPr>
          <w:rFonts w:ascii="Cambria" w:eastAsia="Cambria" w:hAnsi="Cambria" w:cs="Cambria"/>
          <w:sz w:val="20"/>
          <w:szCs w:val="20"/>
        </w:rPr>
        <w:t>BSC (Computer Science) From Fakir Mohan Auto college (</w:t>
      </w:r>
      <w:proofErr w:type="spellStart"/>
      <w:r w:rsidRPr="00C958B4">
        <w:rPr>
          <w:rFonts w:ascii="Cambria" w:eastAsia="Cambria" w:hAnsi="Cambria" w:cs="Cambria"/>
          <w:sz w:val="20"/>
          <w:szCs w:val="20"/>
        </w:rPr>
        <w:t>Balasore</w:t>
      </w:r>
      <w:proofErr w:type="spellEnd"/>
      <w:r w:rsidRPr="00C958B4">
        <w:rPr>
          <w:rFonts w:ascii="Cambria" w:eastAsia="Cambria" w:hAnsi="Cambria" w:cs="Cambria"/>
          <w:sz w:val="20"/>
          <w:szCs w:val="20"/>
        </w:rPr>
        <w:t xml:space="preserve">) </w:t>
      </w:r>
      <w:r w:rsidR="00EA54D9" w:rsidRPr="00C958B4">
        <w:rPr>
          <w:rFonts w:ascii="Cambria" w:eastAsia="Cambria" w:hAnsi="Cambria" w:cs="Cambria"/>
          <w:sz w:val="20"/>
          <w:szCs w:val="20"/>
        </w:rPr>
        <w:t>–</w:t>
      </w:r>
      <w:r w:rsidRPr="00C958B4">
        <w:rPr>
          <w:rFonts w:ascii="Cambria" w:eastAsia="Cambria" w:hAnsi="Cambria" w:cs="Cambria"/>
          <w:sz w:val="20"/>
          <w:szCs w:val="20"/>
        </w:rPr>
        <w:t xml:space="preserve"> 2006</w:t>
      </w:r>
    </w:p>
    <w:p w14:paraId="778B2B97" w14:textId="77777777" w:rsidR="00EA54D9" w:rsidRPr="00C958B4" w:rsidRDefault="00EA54D9" w:rsidP="00EA54D9">
      <w:pPr>
        <w:pStyle w:val="ListParagraph"/>
        <w:tabs>
          <w:tab w:val="left" w:pos="521"/>
        </w:tabs>
        <w:ind w:left="520" w:right="308"/>
        <w:rPr>
          <w:rFonts w:ascii="Cambria" w:eastAsia="Cambria" w:hAnsi="Cambria" w:cs="Cambria"/>
          <w:sz w:val="20"/>
          <w:szCs w:val="20"/>
        </w:rPr>
      </w:pPr>
    </w:p>
    <w:p w14:paraId="31143711" w14:textId="77777777" w:rsidR="00170F38" w:rsidRPr="00C958B4" w:rsidRDefault="00170F38">
      <w:pPr>
        <w:spacing w:before="2"/>
        <w:rPr>
          <w:rFonts w:ascii="Cambria" w:eastAsia="Cambria" w:hAnsi="Cambria" w:cs="Cambria"/>
          <w:sz w:val="20"/>
          <w:szCs w:val="20"/>
        </w:rPr>
      </w:pPr>
    </w:p>
    <w:p w14:paraId="6F9160B6" w14:textId="77777777" w:rsidR="00170F38" w:rsidRPr="00C958B4" w:rsidRDefault="008C75F7">
      <w:pPr>
        <w:spacing w:line="402" w:lineRule="exact"/>
        <w:ind w:left="207"/>
        <w:rPr>
          <w:rFonts w:ascii="Cambria" w:eastAsia="Cambria" w:hAnsi="Cambria" w:cs="Cambria"/>
          <w:position w:val="-7"/>
          <w:sz w:val="20"/>
          <w:szCs w:val="20"/>
        </w:rPr>
      </w:pPr>
      <w:r>
        <w:rPr>
          <w:rFonts w:ascii="Cambria" w:eastAsia="Cambria" w:hAnsi="Cambria" w:cs="Cambria"/>
          <w:position w:val="-7"/>
          <w:sz w:val="20"/>
          <w:szCs w:val="20"/>
        </w:rPr>
      </w:r>
      <w:r>
        <w:rPr>
          <w:rFonts w:ascii="Cambria" w:eastAsia="Cambria" w:hAnsi="Cambria" w:cs="Cambria"/>
          <w:position w:val="-7"/>
          <w:sz w:val="20"/>
          <w:szCs w:val="20"/>
        </w:rPr>
        <w:pict w14:anchorId="5507137D">
          <v:shape id="_x0000_s1110" type="#_x0000_t202" style="width:466.1pt;height:20.1pt;mso-left-percent:-10001;mso-top-percent:-10001;mso-position-horizontal:absolute;mso-position-horizontal-relative:char;mso-position-vertical:absolute;mso-position-vertical-relative:line;mso-left-percent:-10001;mso-top-percent:-10001" fillcolor="#538cd3" strokecolor="#4f80bc" strokeweight="2.5pt">
            <v:textbox inset="0,0,0,0">
              <w:txbxContent>
                <w:p w14:paraId="5E75B0E5" w14:textId="77777777" w:rsidR="00170F38" w:rsidRDefault="004A6A74">
                  <w:pPr>
                    <w:spacing w:before="72"/>
                    <w:ind w:left="144"/>
                    <w:rPr>
                      <w:rFonts w:ascii="Cambria" w:eastAsia="Cambria" w:hAnsi="Cambria" w:cs="Cambria"/>
                      <w:sz w:val="20"/>
                      <w:szCs w:val="20"/>
                    </w:rPr>
                  </w:pPr>
                  <w:r>
                    <w:rPr>
                      <w:rFonts w:ascii="Cambria"/>
                      <w:b/>
                      <w:color w:val="FFFFFF"/>
                      <w:sz w:val="20"/>
                    </w:rPr>
                    <w:t>Work</w:t>
                  </w:r>
                  <w:r>
                    <w:rPr>
                      <w:rFonts w:ascii="Cambria"/>
                      <w:b/>
                      <w:color w:val="FFFFFF"/>
                      <w:spacing w:val="-9"/>
                      <w:sz w:val="20"/>
                    </w:rPr>
                    <w:t xml:space="preserve"> </w:t>
                  </w:r>
                  <w:r>
                    <w:rPr>
                      <w:rFonts w:ascii="Cambria"/>
                      <w:b/>
                      <w:color w:val="FFFFFF"/>
                      <w:sz w:val="20"/>
                    </w:rPr>
                    <w:t>Experience</w:t>
                  </w:r>
                </w:p>
              </w:txbxContent>
            </v:textbox>
            <w10:wrap type="none"/>
            <w10:anchorlock/>
          </v:shape>
        </w:pict>
      </w:r>
    </w:p>
    <w:p w14:paraId="664E134B" w14:textId="77515044" w:rsidR="00912055" w:rsidRDefault="00912055" w:rsidP="0057324E">
      <w:pPr>
        <w:pStyle w:val="ListParagraph"/>
        <w:numPr>
          <w:ilvl w:val="0"/>
          <w:numId w:val="2"/>
        </w:numPr>
        <w:tabs>
          <w:tab w:val="left" w:pos="521"/>
        </w:tabs>
        <w:spacing w:before="116" w:line="245" w:lineRule="exact"/>
        <w:ind w:right="308"/>
        <w:rPr>
          <w:rFonts w:ascii="Cambria" w:eastAsia="Cambria" w:hAnsi="Cambria" w:cs="Cambria"/>
          <w:sz w:val="20"/>
          <w:szCs w:val="20"/>
        </w:rPr>
      </w:pPr>
      <w:r>
        <w:rPr>
          <w:rFonts w:ascii="Cambria" w:eastAsia="Cambria" w:hAnsi="Cambria" w:cs="Cambria"/>
          <w:sz w:val="20"/>
          <w:szCs w:val="20"/>
        </w:rPr>
        <w:t>Working as a Specialist in Baxter India, Bangalore from Dec-2020 till date</w:t>
      </w:r>
    </w:p>
    <w:p w14:paraId="373828A5" w14:textId="759167F5" w:rsidR="0057324E" w:rsidRPr="00C958B4" w:rsidRDefault="0057324E" w:rsidP="0057324E">
      <w:pPr>
        <w:pStyle w:val="ListParagraph"/>
        <w:numPr>
          <w:ilvl w:val="0"/>
          <w:numId w:val="2"/>
        </w:numPr>
        <w:tabs>
          <w:tab w:val="left" w:pos="521"/>
        </w:tabs>
        <w:spacing w:before="116" w:line="245" w:lineRule="exact"/>
        <w:ind w:right="308"/>
        <w:rPr>
          <w:rFonts w:ascii="Cambria" w:eastAsia="Cambria" w:hAnsi="Cambria" w:cs="Cambria"/>
          <w:sz w:val="20"/>
          <w:szCs w:val="20"/>
        </w:rPr>
      </w:pPr>
      <w:r w:rsidRPr="00C958B4">
        <w:rPr>
          <w:rFonts w:ascii="Cambria" w:eastAsia="Cambria" w:hAnsi="Cambria" w:cs="Cambria"/>
          <w:sz w:val="20"/>
          <w:szCs w:val="20"/>
        </w:rPr>
        <w:t>Work</w:t>
      </w:r>
      <w:r w:rsidR="00912055">
        <w:rPr>
          <w:rFonts w:ascii="Cambria" w:eastAsia="Cambria" w:hAnsi="Cambria" w:cs="Cambria"/>
          <w:sz w:val="20"/>
          <w:szCs w:val="20"/>
        </w:rPr>
        <w:t>ed</w:t>
      </w:r>
      <w:r w:rsidRPr="00C958B4">
        <w:rPr>
          <w:rFonts w:ascii="Cambria" w:eastAsia="Cambria" w:hAnsi="Cambria" w:cs="Cambria"/>
          <w:sz w:val="20"/>
          <w:szCs w:val="20"/>
        </w:rPr>
        <w:t xml:space="preserve"> as Package Solution consultant with</w:t>
      </w:r>
      <w:r w:rsidRPr="00C958B4">
        <w:rPr>
          <w:rFonts w:ascii="Cambria" w:eastAsia="Cambria" w:hAnsi="Cambria" w:cs="Cambria"/>
          <w:b/>
          <w:sz w:val="20"/>
          <w:szCs w:val="20"/>
        </w:rPr>
        <w:t xml:space="preserve"> IBM India Pvt</w:t>
      </w:r>
      <w:r w:rsidRPr="00C958B4">
        <w:rPr>
          <w:rFonts w:ascii="Cambria" w:eastAsia="Cambria" w:hAnsi="Cambria" w:cs="Cambria"/>
          <w:sz w:val="20"/>
          <w:szCs w:val="20"/>
        </w:rPr>
        <w:t xml:space="preserve"> Ltd, Bangalore from Aug 16 to </w:t>
      </w:r>
      <w:r w:rsidR="00912055">
        <w:rPr>
          <w:rFonts w:ascii="Cambria" w:eastAsia="Cambria" w:hAnsi="Cambria" w:cs="Cambria"/>
          <w:sz w:val="20"/>
          <w:szCs w:val="20"/>
        </w:rPr>
        <w:t>Dec 2020</w:t>
      </w:r>
      <w:r w:rsidRPr="00C958B4">
        <w:rPr>
          <w:rFonts w:ascii="Cambria" w:eastAsia="Cambria" w:hAnsi="Cambria" w:cs="Cambria"/>
          <w:sz w:val="20"/>
          <w:szCs w:val="20"/>
        </w:rPr>
        <w:t>.</w:t>
      </w:r>
    </w:p>
    <w:p w14:paraId="007C059B" w14:textId="77777777" w:rsidR="00170F38" w:rsidRPr="00C958B4" w:rsidRDefault="004A6A74">
      <w:pPr>
        <w:pStyle w:val="ListParagraph"/>
        <w:numPr>
          <w:ilvl w:val="0"/>
          <w:numId w:val="2"/>
        </w:numPr>
        <w:tabs>
          <w:tab w:val="left" w:pos="521"/>
        </w:tabs>
        <w:spacing w:before="116" w:line="245" w:lineRule="exact"/>
        <w:ind w:right="308"/>
        <w:rPr>
          <w:rFonts w:ascii="Cambria" w:eastAsia="Cambria" w:hAnsi="Cambria" w:cs="Cambria"/>
          <w:sz w:val="20"/>
          <w:szCs w:val="20"/>
        </w:rPr>
      </w:pPr>
      <w:r w:rsidRPr="00C958B4">
        <w:rPr>
          <w:rFonts w:ascii="Cambria"/>
          <w:sz w:val="20"/>
          <w:szCs w:val="20"/>
        </w:rPr>
        <w:t>Working</w:t>
      </w:r>
      <w:r w:rsidRPr="00C958B4">
        <w:rPr>
          <w:rFonts w:ascii="Cambria"/>
          <w:spacing w:val="-5"/>
          <w:sz w:val="20"/>
          <w:szCs w:val="20"/>
        </w:rPr>
        <w:t xml:space="preserve"> </w:t>
      </w:r>
      <w:r w:rsidR="009C5D6C" w:rsidRPr="00C958B4">
        <w:rPr>
          <w:rFonts w:ascii="Cambria"/>
          <w:sz w:val="20"/>
          <w:szCs w:val="20"/>
        </w:rPr>
        <w:t>as</w:t>
      </w:r>
      <w:r w:rsidR="009C5D6C" w:rsidRPr="00C958B4">
        <w:rPr>
          <w:rFonts w:ascii="Cambria"/>
          <w:spacing w:val="-4"/>
          <w:sz w:val="20"/>
          <w:szCs w:val="20"/>
        </w:rPr>
        <w:t xml:space="preserve"> </w:t>
      </w:r>
      <w:r w:rsidR="009C5D6C" w:rsidRPr="00C958B4">
        <w:rPr>
          <w:rFonts w:ascii="Cambria"/>
          <w:b/>
          <w:sz w:val="20"/>
          <w:szCs w:val="20"/>
        </w:rPr>
        <w:t>Consultant</w:t>
      </w:r>
      <w:r w:rsidRPr="00C958B4">
        <w:rPr>
          <w:rFonts w:ascii="Cambria"/>
          <w:b/>
          <w:spacing w:val="-4"/>
          <w:sz w:val="20"/>
          <w:szCs w:val="20"/>
        </w:rPr>
        <w:t xml:space="preserve"> </w:t>
      </w:r>
      <w:r w:rsidRPr="00C958B4">
        <w:rPr>
          <w:rFonts w:ascii="Cambria"/>
          <w:sz w:val="20"/>
          <w:szCs w:val="20"/>
        </w:rPr>
        <w:t>with</w:t>
      </w:r>
      <w:r w:rsidRPr="00C958B4">
        <w:rPr>
          <w:rFonts w:ascii="Cambria"/>
          <w:spacing w:val="-5"/>
          <w:sz w:val="20"/>
          <w:szCs w:val="20"/>
        </w:rPr>
        <w:t xml:space="preserve"> </w:t>
      </w:r>
      <w:r w:rsidR="009C5D6C" w:rsidRPr="00C958B4">
        <w:rPr>
          <w:rFonts w:ascii="Cambria"/>
          <w:b/>
          <w:sz w:val="20"/>
          <w:szCs w:val="20"/>
        </w:rPr>
        <w:t xml:space="preserve">Cap Gemini India Pvt </w:t>
      </w:r>
      <w:r w:rsidR="00EC5F29" w:rsidRPr="00C958B4">
        <w:rPr>
          <w:rFonts w:ascii="Cambria"/>
          <w:b/>
          <w:sz w:val="20"/>
          <w:szCs w:val="20"/>
        </w:rPr>
        <w:t>Ltd, Hyderabad</w:t>
      </w:r>
      <w:r w:rsidRPr="00C958B4">
        <w:rPr>
          <w:rFonts w:ascii="Cambria"/>
          <w:spacing w:val="-4"/>
          <w:sz w:val="20"/>
          <w:szCs w:val="20"/>
        </w:rPr>
        <w:t xml:space="preserve"> </w:t>
      </w:r>
      <w:r w:rsidRPr="00C958B4">
        <w:rPr>
          <w:rFonts w:ascii="Cambria"/>
          <w:sz w:val="20"/>
          <w:szCs w:val="20"/>
        </w:rPr>
        <w:t>from</w:t>
      </w:r>
      <w:r w:rsidRPr="00C958B4">
        <w:rPr>
          <w:rFonts w:ascii="Cambria"/>
          <w:spacing w:val="-3"/>
          <w:sz w:val="20"/>
          <w:szCs w:val="20"/>
        </w:rPr>
        <w:t xml:space="preserve"> </w:t>
      </w:r>
      <w:r w:rsidR="009C5D6C" w:rsidRPr="00C958B4">
        <w:rPr>
          <w:rFonts w:ascii="Cambria"/>
          <w:sz w:val="20"/>
          <w:szCs w:val="20"/>
        </w:rPr>
        <w:t>Jan-12</w:t>
      </w:r>
      <w:r w:rsidRPr="00C958B4">
        <w:rPr>
          <w:rFonts w:ascii="Cambria"/>
          <w:spacing w:val="-5"/>
          <w:sz w:val="20"/>
          <w:szCs w:val="20"/>
        </w:rPr>
        <w:t xml:space="preserve"> </w:t>
      </w:r>
      <w:r w:rsidRPr="00C958B4">
        <w:rPr>
          <w:rFonts w:ascii="Cambria"/>
          <w:sz w:val="20"/>
          <w:szCs w:val="20"/>
        </w:rPr>
        <w:t>to</w:t>
      </w:r>
      <w:r w:rsidRPr="00C958B4">
        <w:rPr>
          <w:rFonts w:ascii="Cambria"/>
          <w:spacing w:val="-5"/>
          <w:sz w:val="20"/>
          <w:szCs w:val="20"/>
        </w:rPr>
        <w:t xml:space="preserve"> </w:t>
      </w:r>
      <w:r w:rsidR="0057324E" w:rsidRPr="00C958B4">
        <w:rPr>
          <w:rFonts w:ascii="Cambria"/>
          <w:sz w:val="20"/>
          <w:szCs w:val="20"/>
        </w:rPr>
        <w:t>Aug 16</w:t>
      </w:r>
      <w:r w:rsidR="009C5D6C" w:rsidRPr="00C958B4">
        <w:rPr>
          <w:rFonts w:ascii="Cambria"/>
          <w:sz w:val="20"/>
          <w:szCs w:val="20"/>
        </w:rPr>
        <w:t>.</w:t>
      </w:r>
    </w:p>
    <w:p w14:paraId="30EFBF9C" w14:textId="77777777" w:rsidR="00170F38" w:rsidRPr="00C958B4" w:rsidRDefault="004A6A74" w:rsidP="009C5D6C">
      <w:pPr>
        <w:pStyle w:val="ListParagraph"/>
        <w:numPr>
          <w:ilvl w:val="0"/>
          <w:numId w:val="2"/>
        </w:numPr>
        <w:tabs>
          <w:tab w:val="left" w:pos="521"/>
        </w:tabs>
        <w:spacing w:line="245" w:lineRule="exact"/>
        <w:ind w:right="308"/>
        <w:rPr>
          <w:rFonts w:ascii="Cambria" w:eastAsia="Cambria" w:hAnsi="Cambria" w:cs="Cambria"/>
          <w:sz w:val="20"/>
          <w:szCs w:val="20"/>
        </w:rPr>
      </w:pPr>
      <w:r w:rsidRPr="00C958B4">
        <w:rPr>
          <w:rFonts w:ascii="Cambria"/>
          <w:sz w:val="20"/>
          <w:szCs w:val="20"/>
        </w:rPr>
        <w:t xml:space="preserve">Worked as </w:t>
      </w:r>
      <w:r w:rsidR="009C5D6C" w:rsidRPr="00C958B4">
        <w:rPr>
          <w:rFonts w:ascii="Cambria"/>
          <w:b/>
          <w:sz w:val="20"/>
          <w:szCs w:val="20"/>
        </w:rPr>
        <w:t>Project Engineer</w:t>
      </w:r>
      <w:r w:rsidR="009C5D6C" w:rsidRPr="00C958B4">
        <w:rPr>
          <w:rFonts w:ascii="Cambria"/>
          <w:sz w:val="20"/>
          <w:szCs w:val="20"/>
        </w:rPr>
        <w:t xml:space="preserve"> with </w:t>
      </w:r>
      <w:r w:rsidR="009C5D6C" w:rsidRPr="00C958B4">
        <w:rPr>
          <w:rFonts w:ascii="Cambria"/>
          <w:b/>
          <w:sz w:val="20"/>
          <w:szCs w:val="20"/>
        </w:rPr>
        <w:t xml:space="preserve">WIPRO </w:t>
      </w:r>
      <w:r w:rsidR="00EC5F29" w:rsidRPr="00C958B4">
        <w:rPr>
          <w:rFonts w:ascii="Cambria"/>
          <w:b/>
          <w:sz w:val="20"/>
          <w:szCs w:val="20"/>
        </w:rPr>
        <w:t>Technologies</w:t>
      </w:r>
      <w:r w:rsidR="00EC5F29" w:rsidRPr="00C958B4">
        <w:rPr>
          <w:rFonts w:ascii="Cambria"/>
          <w:sz w:val="20"/>
          <w:szCs w:val="20"/>
        </w:rPr>
        <w:t>,</w:t>
      </w:r>
      <w:r w:rsidR="009C5D6C" w:rsidRPr="00C958B4">
        <w:rPr>
          <w:rFonts w:ascii="Cambria"/>
          <w:sz w:val="20"/>
          <w:szCs w:val="20"/>
        </w:rPr>
        <w:t xml:space="preserve"> Hyderabad from Feb-2010 to Jan-2012. </w:t>
      </w:r>
    </w:p>
    <w:p w14:paraId="78969544" w14:textId="77777777" w:rsidR="00EA54D9" w:rsidRPr="00C958B4" w:rsidRDefault="00EA54D9" w:rsidP="00EA54D9">
      <w:pPr>
        <w:pStyle w:val="ListParagraph"/>
        <w:tabs>
          <w:tab w:val="left" w:pos="521"/>
        </w:tabs>
        <w:spacing w:line="245" w:lineRule="exact"/>
        <w:ind w:left="520" w:right="308"/>
        <w:rPr>
          <w:rFonts w:ascii="Cambria" w:eastAsia="Cambria" w:hAnsi="Cambria" w:cs="Cambria"/>
          <w:sz w:val="20"/>
          <w:szCs w:val="20"/>
        </w:rPr>
      </w:pPr>
    </w:p>
    <w:p w14:paraId="43E955FD" w14:textId="77777777" w:rsidR="009C5D6C" w:rsidRPr="00C958B4" w:rsidRDefault="009C5D6C" w:rsidP="009C5D6C">
      <w:pPr>
        <w:pStyle w:val="ListParagraph"/>
        <w:tabs>
          <w:tab w:val="left" w:pos="521"/>
        </w:tabs>
        <w:spacing w:line="245" w:lineRule="exact"/>
        <w:ind w:left="520" w:right="308"/>
        <w:rPr>
          <w:rFonts w:ascii="Cambria" w:eastAsia="Cambria" w:hAnsi="Cambria" w:cs="Cambria"/>
          <w:sz w:val="20"/>
          <w:szCs w:val="20"/>
        </w:rPr>
      </w:pPr>
    </w:p>
    <w:p w14:paraId="6994ABF1" w14:textId="77777777" w:rsidR="00170F38" w:rsidRPr="00C958B4" w:rsidRDefault="008C75F7">
      <w:pPr>
        <w:spacing w:line="402" w:lineRule="exact"/>
        <w:ind w:left="207"/>
        <w:rPr>
          <w:rFonts w:ascii="Cambria" w:eastAsia="Cambria" w:hAnsi="Cambria" w:cs="Cambria"/>
          <w:sz w:val="20"/>
          <w:szCs w:val="20"/>
        </w:rPr>
      </w:pPr>
      <w:r>
        <w:rPr>
          <w:rFonts w:ascii="Cambria" w:eastAsia="Cambria" w:hAnsi="Cambria" w:cs="Cambria"/>
          <w:position w:val="-7"/>
          <w:sz w:val="20"/>
          <w:szCs w:val="20"/>
        </w:rPr>
      </w:r>
      <w:r>
        <w:rPr>
          <w:rFonts w:ascii="Cambria" w:eastAsia="Cambria" w:hAnsi="Cambria" w:cs="Cambria"/>
          <w:position w:val="-7"/>
          <w:sz w:val="20"/>
          <w:szCs w:val="20"/>
        </w:rPr>
        <w:pict w14:anchorId="4E5C53C2">
          <v:shape id="_x0000_s1109" type="#_x0000_t202" style="width:466.1pt;height:20.1pt;mso-left-percent:-10001;mso-top-percent:-10001;mso-position-horizontal:absolute;mso-position-horizontal-relative:char;mso-position-vertical:absolute;mso-position-vertical-relative:line;mso-left-percent:-10001;mso-top-percent:-10001" fillcolor="#538cd3" strokecolor="#4f80bc" strokeweight="2.5pt">
            <v:textbox inset="0,0,0,0">
              <w:txbxContent>
                <w:p w14:paraId="5AEC5C6D" w14:textId="77777777" w:rsidR="00170F38" w:rsidRDefault="004A6A74">
                  <w:pPr>
                    <w:spacing w:before="73"/>
                    <w:ind w:left="144"/>
                    <w:rPr>
                      <w:rFonts w:ascii="Cambria" w:eastAsia="Cambria" w:hAnsi="Cambria" w:cs="Cambria"/>
                      <w:sz w:val="20"/>
                      <w:szCs w:val="20"/>
                    </w:rPr>
                  </w:pPr>
                  <w:r>
                    <w:rPr>
                      <w:rFonts w:ascii="Cambria"/>
                      <w:b/>
                      <w:color w:val="FFFFFF"/>
                      <w:sz w:val="20"/>
                    </w:rPr>
                    <w:t>Application</w:t>
                  </w:r>
                  <w:r>
                    <w:rPr>
                      <w:rFonts w:ascii="Cambria"/>
                      <w:b/>
                      <w:color w:val="FFFFFF"/>
                      <w:spacing w:val="-12"/>
                      <w:sz w:val="20"/>
                    </w:rPr>
                    <w:t xml:space="preserve"> </w:t>
                  </w:r>
                  <w:r>
                    <w:rPr>
                      <w:rFonts w:ascii="Cambria"/>
                      <w:b/>
                      <w:color w:val="FFFFFF"/>
                      <w:sz w:val="20"/>
                    </w:rPr>
                    <w:t>Systems</w:t>
                  </w:r>
                </w:p>
              </w:txbxContent>
            </v:textbox>
            <w10:wrap type="none"/>
            <w10:anchorlock/>
          </v:shape>
        </w:pict>
      </w:r>
    </w:p>
    <w:p w14:paraId="07951F03" w14:textId="77777777" w:rsidR="00170F38" w:rsidRPr="00C958B4" w:rsidRDefault="00170F38">
      <w:pPr>
        <w:spacing w:before="6"/>
        <w:rPr>
          <w:rFonts w:ascii="Cambria" w:eastAsia="Cambria" w:hAnsi="Cambria" w:cs="Cambria"/>
          <w:sz w:val="20"/>
          <w:szCs w:val="20"/>
        </w:rPr>
      </w:pPr>
    </w:p>
    <w:p w14:paraId="7ED35D20" w14:textId="77777777" w:rsidR="00170F38" w:rsidRPr="00C958B4" w:rsidRDefault="004A6A74">
      <w:pPr>
        <w:ind w:left="160" w:right="308"/>
        <w:rPr>
          <w:rFonts w:ascii="Cambria" w:eastAsia="Cambria" w:hAnsi="Cambria" w:cs="Cambria"/>
          <w:sz w:val="20"/>
          <w:szCs w:val="20"/>
        </w:rPr>
      </w:pPr>
      <w:r w:rsidRPr="00C958B4">
        <w:rPr>
          <w:rFonts w:ascii="Cambria"/>
          <w:b/>
          <w:sz w:val="20"/>
          <w:szCs w:val="20"/>
        </w:rPr>
        <w:t>Skill</w:t>
      </w:r>
      <w:r w:rsidRPr="00C958B4">
        <w:rPr>
          <w:rFonts w:ascii="Cambria"/>
          <w:b/>
          <w:spacing w:val="-4"/>
          <w:sz w:val="20"/>
          <w:szCs w:val="20"/>
        </w:rPr>
        <w:t xml:space="preserve"> </w:t>
      </w:r>
      <w:r w:rsidRPr="00C958B4">
        <w:rPr>
          <w:rFonts w:ascii="Cambria"/>
          <w:b/>
          <w:sz w:val="20"/>
          <w:szCs w:val="20"/>
        </w:rPr>
        <w:t>Set:</w:t>
      </w:r>
    </w:p>
    <w:p w14:paraId="0DA886D2" w14:textId="77777777" w:rsidR="00170F38" w:rsidRPr="00C958B4" w:rsidRDefault="004A6A74">
      <w:pPr>
        <w:pStyle w:val="ListParagraph"/>
        <w:numPr>
          <w:ilvl w:val="0"/>
          <w:numId w:val="2"/>
        </w:numPr>
        <w:tabs>
          <w:tab w:val="left" w:pos="521"/>
          <w:tab w:val="left" w:pos="3760"/>
        </w:tabs>
        <w:spacing w:before="121"/>
        <w:ind w:right="308"/>
        <w:rPr>
          <w:rFonts w:ascii="Cambria" w:eastAsia="Cambria" w:hAnsi="Cambria" w:cs="Cambria"/>
          <w:sz w:val="20"/>
          <w:szCs w:val="20"/>
        </w:rPr>
      </w:pPr>
      <w:r w:rsidRPr="00C958B4">
        <w:rPr>
          <w:rFonts w:ascii="Cambria"/>
          <w:sz w:val="20"/>
          <w:szCs w:val="20"/>
        </w:rPr>
        <w:t>Operating</w:t>
      </w:r>
      <w:r w:rsidRPr="00C958B4">
        <w:rPr>
          <w:rFonts w:ascii="Cambria"/>
          <w:spacing w:val="-12"/>
          <w:sz w:val="20"/>
          <w:szCs w:val="20"/>
        </w:rPr>
        <w:t xml:space="preserve"> </w:t>
      </w:r>
      <w:r w:rsidRPr="00C958B4">
        <w:rPr>
          <w:rFonts w:ascii="Cambria"/>
          <w:sz w:val="20"/>
          <w:szCs w:val="20"/>
        </w:rPr>
        <w:t>Systems</w:t>
      </w:r>
      <w:r w:rsidRPr="00C958B4">
        <w:rPr>
          <w:rFonts w:ascii="Times New Roman"/>
          <w:sz w:val="20"/>
          <w:szCs w:val="20"/>
        </w:rPr>
        <w:tab/>
      </w:r>
      <w:r w:rsidRPr="00C958B4">
        <w:rPr>
          <w:rFonts w:ascii="Cambria"/>
          <w:sz w:val="20"/>
          <w:szCs w:val="20"/>
        </w:rPr>
        <w:t>: Windows,</w:t>
      </w:r>
      <w:r w:rsidRPr="00C958B4">
        <w:rPr>
          <w:rFonts w:ascii="Cambria"/>
          <w:spacing w:val="-15"/>
          <w:sz w:val="20"/>
          <w:szCs w:val="20"/>
        </w:rPr>
        <w:t xml:space="preserve"> </w:t>
      </w:r>
      <w:r w:rsidRPr="00C958B4">
        <w:rPr>
          <w:rFonts w:ascii="Cambria"/>
          <w:sz w:val="20"/>
          <w:szCs w:val="20"/>
        </w:rPr>
        <w:t>Linux.</w:t>
      </w:r>
    </w:p>
    <w:p w14:paraId="1548D2E0" w14:textId="77777777" w:rsidR="00170F38" w:rsidRPr="00C958B4" w:rsidRDefault="004A6A74">
      <w:pPr>
        <w:pStyle w:val="ListParagraph"/>
        <w:numPr>
          <w:ilvl w:val="0"/>
          <w:numId w:val="2"/>
        </w:numPr>
        <w:tabs>
          <w:tab w:val="left" w:pos="521"/>
          <w:tab w:val="left" w:pos="3760"/>
        </w:tabs>
        <w:spacing w:before="59"/>
        <w:ind w:right="308"/>
        <w:rPr>
          <w:rFonts w:ascii="Cambria" w:eastAsia="Cambria" w:hAnsi="Cambria" w:cs="Cambria"/>
          <w:sz w:val="20"/>
          <w:szCs w:val="20"/>
        </w:rPr>
      </w:pPr>
      <w:r w:rsidRPr="00C958B4">
        <w:rPr>
          <w:rFonts w:ascii="Cambria"/>
          <w:sz w:val="20"/>
          <w:szCs w:val="20"/>
        </w:rPr>
        <w:t>Programming</w:t>
      </w:r>
      <w:r w:rsidRPr="00C958B4">
        <w:rPr>
          <w:rFonts w:ascii="Cambria"/>
          <w:spacing w:val="-14"/>
          <w:sz w:val="20"/>
          <w:szCs w:val="20"/>
        </w:rPr>
        <w:t xml:space="preserve"> </w:t>
      </w:r>
      <w:r w:rsidRPr="00C958B4">
        <w:rPr>
          <w:rFonts w:ascii="Cambria"/>
          <w:sz w:val="20"/>
          <w:szCs w:val="20"/>
        </w:rPr>
        <w:t>Languages</w:t>
      </w:r>
      <w:r w:rsidRPr="00C958B4">
        <w:rPr>
          <w:rFonts w:ascii="Times New Roman"/>
          <w:sz w:val="20"/>
          <w:szCs w:val="20"/>
        </w:rPr>
        <w:tab/>
      </w:r>
      <w:r w:rsidRPr="00C958B4">
        <w:rPr>
          <w:rFonts w:ascii="Cambria"/>
          <w:sz w:val="20"/>
          <w:szCs w:val="20"/>
        </w:rPr>
        <w:t xml:space="preserve">: C/C++, Java, and Apex, </w:t>
      </w:r>
      <w:r w:rsidR="005B051F" w:rsidRPr="00C958B4">
        <w:rPr>
          <w:rFonts w:ascii="Cambria"/>
          <w:sz w:val="20"/>
          <w:szCs w:val="20"/>
        </w:rPr>
        <w:t>Unix scripting</w:t>
      </w:r>
      <w:r w:rsidRPr="00C958B4">
        <w:rPr>
          <w:rFonts w:ascii="Cambria"/>
          <w:sz w:val="20"/>
          <w:szCs w:val="20"/>
        </w:rPr>
        <w:t>.</w:t>
      </w:r>
    </w:p>
    <w:p w14:paraId="25CE91C6" w14:textId="77777777" w:rsidR="00170F38" w:rsidRPr="00C958B4" w:rsidRDefault="004A6A74">
      <w:pPr>
        <w:pStyle w:val="ListParagraph"/>
        <w:numPr>
          <w:ilvl w:val="0"/>
          <w:numId w:val="2"/>
        </w:numPr>
        <w:tabs>
          <w:tab w:val="left" w:pos="521"/>
          <w:tab w:val="left" w:pos="3760"/>
        </w:tabs>
        <w:spacing w:before="59"/>
        <w:ind w:right="308"/>
        <w:rPr>
          <w:rFonts w:ascii="Cambria" w:eastAsia="Cambria" w:hAnsi="Cambria" w:cs="Cambria"/>
          <w:sz w:val="20"/>
          <w:szCs w:val="20"/>
        </w:rPr>
      </w:pPr>
      <w:r w:rsidRPr="00C958B4">
        <w:rPr>
          <w:rFonts w:ascii="Cambria"/>
          <w:sz w:val="20"/>
          <w:szCs w:val="20"/>
        </w:rPr>
        <w:t>Web</w:t>
      </w:r>
      <w:r w:rsidRPr="00C958B4">
        <w:rPr>
          <w:rFonts w:ascii="Cambria"/>
          <w:spacing w:val="-10"/>
          <w:sz w:val="20"/>
          <w:szCs w:val="20"/>
        </w:rPr>
        <w:t xml:space="preserve"> </w:t>
      </w:r>
      <w:r w:rsidRPr="00C958B4">
        <w:rPr>
          <w:rFonts w:ascii="Cambria"/>
          <w:sz w:val="20"/>
          <w:szCs w:val="20"/>
        </w:rPr>
        <w:t>Technologies</w:t>
      </w:r>
      <w:r w:rsidRPr="00C958B4">
        <w:rPr>
          <w:rFonts w:ascii="Times New Roman"/>
          <w:sz w:val="20"/>
          <w:szCs w:val="20"/>
        </w:rPr>
        <w:tab/>
      </w:r>
      <w:r w:rsidRPr="00C958B4">
        <w:rPr>
          <w:rFonts w:ascii="Cambria"/>
          <w:sz w:val="20"/>
          <w:szCs w:val="20"/>
        </w:rPr>
        <w:t>: Visual F</w:t>
      </w:r>
      <w:r w:rsidR="005B051F" w:rsidRPr="00C958B4">
        <w:rPr>
          <w:rFonts w:ascii="Cambria"/>
          <w:sz w:val="20"/>
          <w:szCs w:val="20"/>
        </w:rPr>
        <w:t xml:space="preserve">orce, JavaScript, </w:t>
      </w:r>
      <w:proofErr w:type="spellStart"/>
      <w:r w:rsidR="005B051F" w:rsidRPr="00C958B4">
        <w:rPr>
          <w:rFonts w:ascii="Cambria"/>
          <w:sz w:val="20"/>
          <w:szCs w:val="20"/>
        </w:rPr>
        <w:t>JQuery</w:t>
      </w:r>
      <w:proofErr w:type="spellEnd"/>
      <w:r w:rsidR="005B051F" w:rsidRPr="00C958B4">
        <w:rPr>
          <w:rFonts w:ascii="Cambria"/>
          <w:sz w:val="20"/>
          <w:szCs w:val="20"/>
        </w:rPr>
        <w:t>, HTML5</w:t>
      </w:r>
      <w:r w:rsidRPr="00C958B4">
        <w:rPr>
          <w:rFonts w:ascii="Cambria"/>
          <w:sz w:val="20"/>
          <w:szCs w:val="20"/>
        </w:rPr>
        <w:t>.</w:t>
      </w:r>
    </w:p>
    <w:p w14:paraId="00BB2DD4" w14:textId="77777777" w:rsidR="00170F38" w:rsidRPr="00C958B4" w:rsidRDefault="004A6A74">
      <w:pPr>
        <w:pStyle w:val="ListParagraph"/>
        <w:numPr>
          <w:ilvl w:val="0"/>
          <w:numId w:val="2"/>
        </w:numPr>
        <w:tabs>
          <w:tab w:val="left" w:pos="521"/>
          <w:tab w:val="left" w:pos="3760"/>
        </w:tabs>
        <w:spacing w:before="61"/>
        <w:ind w:right="308"/>
        <w:rPr>
          <w:rFonts w:ascii="Cambria" w:eastAsia="Cambria" w:hAnsi="Cambria" w:cs="Cambria"/>
          <w:sz w:val="20"/>
          <w:szCs w:val="20"/>
        </w:rPr>
      </w:pPr>
      <w:r w:rsidRPr="00C958B4">
        <w:rPr>
          <w:rFonts w:ascii="Cambria"/>
          <w:w w:val="95"/>
          <w:sz w:val="20"/>
          <w:szCs w:val="20"/>
        </w:rPr>
        <w:t>RDBMS</w:t>
      </w:r>
      <w:r w:rsidRPr="00C958B4">
        <w:rPr>
          <w:rFonts w:ascii="Times New Roman"/>
          <w:w w:val="95"/>
          <w:sz w:val="20"/>
          <w:szCs w:val="20"/>
        </w:rPr>
        <w:tab/>
      </w:r>
      <w:r w:rsidRPr="00C958B4">
        <w:rPr>
          <w:rFonts w:ascii="Cambria"/>
          <w:sz w:val="20"/>
          <w:szCs w:val="20"/>
        </w:rPr>
        <w:t>: Oracle 10g.</w:t>
      </w:r>
    </w:p>
    <w:p w14:paraId="27D9C9C7" w14:textId="20202D9C" w:rsidR="00170F38" w:rsidRPr="00C958B4" w:rsidRDefault="004A6A74">
      <w:pPr>
        <w:pStyle w:val="ListParagraph"/>
        <w:numPr>
          <w:ilvl w:val="0"/>
          <w:numId w:val="2"/>
        </w:numPr>
        <w:tabs>
          <w:tab w:val="left" w:pos="521"/>
          <w:tab w:val="left" w:pos="3760"/>
        </w:tabs>
        <w:spacing w:before="59"/>
        <w:ind w:right="308"/>
        <w:rPr>
          <w:rFonts w:ascii="Cambria" w:eastAsia="Cambria" w:hAnsi="Cambria" w:cs="Cambria"/>
          <w:sz w:val="20"/>
          <w:szCs w:val="20"/>
        </w:rPr>
      </w:pPr>
      <w:r w:rsidRPr="00C958B4">
        <w:rPr>
          <w:rFonts w:ascii="Cambria"/>
          <w:sz w:val="20"/>
          <w:szCs w:val="20"/>
        </w:rPr>
        <w:t>Other</w:t>
      </w:r>
      <w:r w:rsidRPr="00C958B4">
        <w:rPr>
          <w:rFonts w:ascii="Cambria"/>
          <w:spacing w:val="-11"/>
          <w:sz w:val="20"/>
          <w:szCs w:val="20"/>
        </w:rPr>
        <w:t xml:space="preserve"> </w:t>
      </w:r>
      <w:r w:rsidRPr="00C958B4">
        <w:rPr>
          <w:rFonts w:ascii="Cambria"/>
          <w:sz w:val="20"/>
          <w:szCs w:val="20"/>
        </w:rPr>
        <w:t>Technologies</w:t>
      </w:r>
      <w:r w:rsidRPr="00C958B4">
        <w:rPr>
          <w:rFonts w:ascii="Times New Roman"/>
          <w:sz w:val="20"/>
          <w:szCs w:val="20"/>
        </w:rPr>
        <w:tab/>
      </w:r>
      <w:r w:rsidRPr="00C958B4">
        <w:rPr>
          <w:rFonts w:ascii="Cambria"/>
          <w:sz w:val="20"/>
          <w:szCs w:val="20"/>
        </w:rPr>
        <w:t>: Web Services,</w:t>
      </w:r>
      <w:r w:rsidR="005B051F" w:rsidRPr="00C958B4">
        <w:rPr>
          <w:rFonts w:ascii="Cambria"/>
          <w:sz w:val="20"/>
          <w:szCs w:val="20"/>
        </w:rPr>
        <w:t xml:space="preserve"> Secure transport, </w:t>
      </w:r>
      <w:proofErr w:type="spellStart"/>
      <w:r w:rsidR="009130B9">
        <w:rPr>
          <w:rFonts w:ascii="Cambria"/>
          <w:sz w:val="20"/>
          <w:szCs w:val="20"/>
        </w:rPr>
        <w:t>lwc</w:t>
      </w:r>
      <w:proofErr w:type="spellEnd"/>
      <w:r w:rsidR="009130B9">
        <w:rPr>
          <w:rFonts w:ascii="Cambria"/>
          <w:sz w:val="20"/>
          <w:szCs w:val="20"/>
        </w:rPr>
        <w:t>, l</w:t>
      </w:r>
      <w:r w:rsidR="008C75F7">
        <w:rPr>
          <w:rFonts w:ascii="Cambria"/>
          <w:sz w:val="20"/>
          <w:szCs w:val="20"/>
        </w:rPr>
        <w:t>ightning</w:t>
      </w:r>
    </w:p>
    <w:p w14:paraId="691E8DC4" w14:textId="77777777" w:rsidR="005B051F" w:rsidRPr="00C958B4" w:rsidRDefault="005B051F" w:rsidP="005B051F">
      <w:pPr>
        <w:pStyle w:val="ListParagraph"/>
        <w:numPr>
          <w:ilvl w:val="0"/>
          <w:numId w:val="2"/>
        </w:numPr>
        <w:tabs>
          <w:tab w:val="left" w:pos="521"/>
          <w:tab w:val="left" w:pos="3760"/>
        </w:tabs>
        <w:spacing w:before="59"/>
        <w:ind w:right="308"/>
        <w:rPr>
          <w:rFonts w:ascii="Cambria"/>
          <w:sz w:val="20"/>
          <w:szCs w:val="20"/>
        </w:rPr>
      </w:pPr>
      <w:r w:rsidRPr="00C958B4">
        <w:rPr>
          <w:rFonts w:ascii="Cambria"/>
          <w:sz w:val="20"/>
          <w:szCs w:val="20"/>
        </w:rPr>
        <w:t>Versioning Tool</w:t>
      </w:r>
      <w:r w:rsidRPr="00C958B4">
        <w:rPr>
          <w:rFonts w:ascii="Cambria"/>
          <w:sz w:val="20"/>
          <w:szCs w:val="20"/>
        </w:rPr>
        <w:tab/>
        <w:t xml:space="preserve">: </w:t>
      </w:r>
      <w:r w:rsidR="00A208C6" w:rsidRPr="00C958B4">
        <w:rPr>
          <w:rFonts w:ascii="Cambria"/>
          <w:sz w:val="20"/>
          <w:szCs w:val="20"/>
        </w:rPr>
        <w:t xml:space="preserve">Bit Bucket, </w:t>
      </w:r>
      <w:r w:rsidR="00D938FF" w:rsidRPr="00C958B4">
        <w:rPr>
          <w:rFonts w:ascii="Cambria"/>
          <w:sz w:val="20"/>
          <w:szCs w:val="20"/>
        </w:rPr>
        <w:t>SVN, Team room</w:t>
      </w:r>
      <w:r w:rsidR="00A208C6" w:rsidRPr="00C958B4">
        <w:rPr>
          <w:rFonts w:ascii="Cambria"/>
          <w:sz w:val="20"/>
          <w:szCs w:val="20"/>
        </w:rPr>
        <w:t xml:space="preserve">, Serena Dimensions </w:t>
      </w:r>
    </w:p>
    <w:p w14:paraId="54317F91" w14:textId="77777777" w:rsidR="005B051F" w:rsidRPr="00C958B4" w:rsidRDefault="005B051F" w:rsidP="005B051F">
      <w:pPr>
        <w:pStyle w:val="ListParagraph"/>
        <w:tabs>
          <w:tab w:val="left" w:pos="521"/>
          <w:tab w:val="left" w:pos="3760"/>
        </w:tabs>
        <w:spacing w:before="59"/>
        <w:ind w:left="520" w:right="308"/>
        <w:rPr>
          <w:rFonts w:ascii="Cambria" w:eastAsia="Cambria" w:hAnsi="Cambria" w:cs="Cambria"/>
          <w:sz w:val="20"/>
          <w:szCs w:val="20"/>
        </w:rPr>
      </w:pPr>
    </w:p>
    <w:p w14:paraId="09F7BA4A" w14:textId="77777777" w:rsidR="00170F38" w:rsidRDefault="00170F38">
      <w:pPr>
        <w:rPr>
          <w:rFonts w:ascii="Cambria" w:eastAsia="Cambria" w:hAnsi="Cambria" w:cs="Cambria"/>
          <w:sz w:val="20"/>
          <w:szCs w:val="20"/>
        </w:rPr>
      </w:pPr>
    </w:p>
    <w:p w14:paraId="7FB26FD6" w14:textId="77777777" w:rsidR="00C958B4" w:rsidRPr="00C958B4" w:rsidRDefault="00C958B4">
      <w:pPr>
        <w:rPr>
          <w:rFonts w:ascii="Cambria" w:eastAsia="Cambria" w:hAnsi="Cambria" w:cs="Cambria"/>
          <w:sz w:val="20"/>
          <w:szCs w:val="20"/>
        </w:rPr>
      </w:pPr>
    </w:p>
    <w:p w14:paraId="7B796577" w14:textId="77777777" w:rsidR="00170F38" w:rsidRPr="00C958B4" w:rsidRDefault="004A6A74">
      <w:pPr>
        <w:pStyle w:val="Heading1"/>
        <w:spacing w:before="119"/>
        <w:ind w:left="160" w:right="308"/>
        <w:rPr>
          <w:b w:val="0"/>
          <w:bCs w:val="0"/>
        </w:rPr>
      </w:pPr>
      <w:r w:rsidRPr="00C958B4">
        <w:t>Tools:</w:t>
      </w:r>
    </w:p>
    <w:p w14:paraId="7B3688D4" w14:textId="3A73096D" w:rsidR="00170F38" w:rsidRPr="00C958B4" w:rsidRDefault="004A6A74" w:rsidP="00EA54D9">
      <w:pPr>
        <w:pStyle w:val="ListParagraph"/>
        <w:numPr>
          <w:ilvl w:val="0"/>
          <w:numId w:val="2"/>
        </w:numPr>
        <w:tabs>
          <w:tab w:val="left" w:pos="521"/>
        </w:tabs>
        <w:spacing w:before="61"/>
        <w:ind w:right="308"/>
        <w:rPr>
          <w:rFonts w:ascii="Cambria" w:eastAsia="Cambria" w:hAnsi="Cambria" w:cs="Cambria"/>
          <w:sz w:val="20"/>
          <w:szCs w:val="20"/>
        </w:rPr>
      </w:pPr>
      <w:r w:rsidRPr="00C958B4">
        <w:rPr>
          <w:rFonts w:ascii="Cambria"/>
          <w:sz w:val="20"/>
          <w:szCs w:val="20"/>
        </w:rPr>
        <w:t xml:space="preserve">IDE: </w:t>
      </w:r>
      <w:r w:rsidR="00912055" w:rsidRPr="00912055">
        <w:rPr>
          <w:rFonts w:ascii="Cambria"/>
          <w:b/>
          <w:bCs/>
          <w:sz w:val="20"/>
          <w:szCs w:val="20"/>
        </w:rPr>
        <w:t>VS Code</w:t>
      </w:r>
      <w:r w:rsidR="00912055">
        <w:rPr>
          <w:rFonts w:ascii="Cambria"/>
          <w:sz w:val="20"/>
          <w:szCs w:val="20"/>
        </w:rPr>
        <w:t xml:space="preserve">, </w:t>
      </w:r>
      <w:r w:rsidRPr="00C958B4">
        <w:rPr>
          <w:rFonts w:ascii="Cambria"/>
          <w:b/>
          <w:sz w:val="20"/>
          <w:szCs w:val="20"/>
        </w:rPr>
        <w:t>Eclipse</w:t>
      </w:r>
      <w:r w:rsidRPr="00C958B4">
        <w:rPr>
          <w:rFonts w:ascii="Cambria"/>
          <w:sz w:val="20"/>
          <w:szCs w:val="20"/>
        </w:rPr>
        <w:t xml:space="preserve">, </w:t>
      </w:r>
      <w:r w:rsidRPr="00C958B4">
        <w:rPr>
          <w:rFonts w:ascii="Cambria"/>
          <w:b/>
          <w:sz w:val="20"/>
          <w:szCs w:val="20"/>
        </w:rPr>
        <w:t>Net Beans</w:t>
      </w:r>
      <w:r w:rsidRPr="00C958B4">
        <w:rPr>
          <w:rFonts w:ascii="Cambria"/>
          <w:sz w:val="20"/>
          <w:szCs w:val="20"/>
        </w:rPr>
        <w:t>,</w:t>
      </w:r>
      <w:r w:rsidR="009C5D6C" w:rsidRPr="00C958B4">
        <w:rPr>
          <w:rFonts w:ascii="Cambria"/>
          <w:sz w:val="20"/>
          <w:szCs w:val="20"/>
        </w:rPr>
        <w:t xml:space="preserve"> </w:t>
      </w:r>
      <w:r w:rsidR="009C5D6C" w:rsidRPr="00C958B4">
        <w:rPr>
          <w:rFonts w:ascii="Cambria"/>
          <w:b/>
          <w:sz w:val="20"/>
          <w:szCs w:val="20"/>
        </w:rPr>
        <w:t>JCAPS IDE</w:t>
      </w:r>
      <w:r w:rsidR="009C5D6C" w:rsidRPr="00C958B4">
        <w:rPr>
          <w:rFonts w:ascii="Cambria"/>
          <w:sz w:val="20"/>
          <w:szCs w:val="20"/>
        </w:rPr>
        <w:t>,</w:t>
      </w:r>
      <w:r w:rsidRPr="00C958B4">
        <w:rPr>
          <w:rFonts w:ascii="Cambria"/>
          <w:sz w:val="20"/>
          <w:szCs w:val="20"/>
        </w:rPr>
        <w:t xml:space="preserve"> </w:t>
      </w:r>
      <w:r w:rsidR="00A208C6" w:rsidRPr="00C958B4">
        <w:rPr>
          <w:rFonts w:ascii="Cambria"/>
          <w:b/>
          <w:sz w:val="20"/>
          <w:szCs w:val="20"/>
        </w:rPr>
        <w:t>Apex Data Loader, Jenkins</w:t>
      </w:r>
      <w:r w:rsidR="00F26BE0">
        <w:rPr>
          <w:rFonts w:ascii="Cambria"/>
          <w:b/>
          <w:sz w:val="20"/>
          <w:szCs w:val="20"/>
        </w:rPr>
        <w:t>, Auto Rabbit</w:t>
      </w:r>
    </w:p>
    <w:p w14:paraId="762C1DEE" w14:textId="77777777" w:rsidR="00170F38" w:rsidRPr="00C958B4" w:rsidRDefault="00170F38">
      <w:pPr>
        <w:spacing w:before="11"/>
        <w:rPr>
          <w:rFonts w:ascii="Cambria" w:eastAsia="Cambria" w:hAnsi="Cambria" w:cs="Cambria"/>
          <w:sz w:val="20"/>
          <w:szCs w:val="20"/>
        </w:rPr>
      </w:pPr>
    </w:p>
    <w:p w14:paraId="1585297A" w14:textId="77777777" w:rsidR="00170F38" w:rsidRPr="00C958B4" w:rsidRDefault="00170F38">
      <w:pPr>
        <w:spacing w:line="20" w:lineRule="exact"/>
        <w:ind w:left="126"/>
        <w:rPr>
          <w:rFonts w:ascii="Cambria" w:eastAsia="Cambria" w:hAnsi="Cambria" w:cs="Cambria"/>
          <w:sz w:val="20"/>
          <w:szCs w:val="20"/>
        </w:rPr>
      </w:pPr>
    </w:p>
    <w:p w14:paraId="3094E418" w14:textId="77777777" w:rsidR="00EA54D9" w:rsidRPr="00C958B4" w:rsidRDefault="00EA54D9">
      <w:pPr>
        <w:spacing w:before="6"/>
        <w:rPr>
          <w:rFonts w:ascii="Browallia New" w:eastAsia="Browallia New" w:hAnsi="Browallia New" w:cs="Browallia New"/>
          <w:sz w:val="20"/>
          <w:szCs w:val="20"/>
        </w:rPr>
      </w:pPr>
    </w:p>
    <w:p w14:paraId="5AFF3E17" w14:textId="77777777" w:rsidR="00EA54D9" w:rsidRPr="00C958B4" w:rsidRDefault="00EA54D9">
      <w:pPr>
        <w:spacing w:before="6"/>
        <w:rPr>
          <w:rFonts w:ascii="Browallia New" w:eastAsia="Browallia New" w:hAnsi="Browallia New" w:cs="Browallia New"/>
          <w:sz w:val="20"/>
          <w:szCs w:val="20"/>
        </w:rPr>
      </w:pPr>
    </w:p>
    <w:p w14:paraId="0CFDDC3D" w14:textId="77777777" w:rsidR="00EA54D9" w:rsidRPr="00C958B4" w:rsidRDefault="00EA54D9">
      <w:pPr>
        <w:spacing w:before="6"/>
        <w:rPr>
          <w:rFonts w:ascii="Browallia New" w:eastAsia="Browallia New" w:hAnsi="Browallia New" w:cs="Browallia New"/>
          <w:sz w:val="20"/>
          <w:szCs w:val="20"/>
        </w:rPr>
      </w:pPr>
    </w:p>
    <w:p w14:paraId="01F6C883" w14:textId="77777777" w:rsidR="00EA54D9" w:rsidRPr="00C958B4" w:rsidRDefault="00EA54D9">
      <w:pPr>
        <w:spacing w:before="6"/>
        <w:rPr>
          <w:rFonts w:ascii="Browallia New" w:eastAsia="Browallia New" w:hAnsi="Browallia New" w:cs="Browallia New"/>
          <w:sz w:val="20"/>
          <w:szCs w:val="20"/>
        </w:rPr>
      </w:pPr>
    </w:p>
    <w:p w14:paraId="7376ED7A" w14:textId="77777777" w:rsidR="00170F38" w:rsidRPr="00C958B4" w:rsidRDefault="008C75F7">
      <w:pPr>
        <w:spacing w:line="402" w:lineRule="exact"/>
        <w:ind w:left="103"/>
        <w:rPr>
          <w:rFonts w:ascii="Browallia New" w:eastAsia="Browallia New" w:hAnsi="Browallia New" w:cs="Browallia New"/>
          <w:position w:val="-7"/>
          <w:sz w:val="20"/>
          <w:szCs w:val="20"/>
        </w:rPr>
      </w:pPr>
      <w:r>
        <w:rPr>
          <w:rFonts w:ascii="Browallia New" w:eastAsia="Browallia New" w:hAnsi="Browallia New" w:cs="Browallia New"/>
          <w:position w:val="-7"/>
          <w:sz w:val="20"/>
          <w:szCs w:val="20"/>
        </w:rPr>
      </w:r>
      <w:r>
        <w:rPr>
          <w:rFonts w:ascii="Browallia New" w:eastAsia="Browallia New" w:hAnsi="Browallia New" w:cs="Browallia New"/>
          <w:position w:val="-7"/>
          <w:sz w:val="20"/>
          <w:szCs w:val="20"/>
        </w:rPr>
        <w:pict w14:anchorId="4F3F7AAD">
          <v:shape id="_x0000_s1108" type="#_x0000_t202" style="width:462.05pt;height:20.1pt;mso-left-percent:-10001;mso-top-percent:-10001;mso-position-horizontal:absolute;mso-position-horizontal-relative:char;mso-position-vertical:absolute;mso-position-vertical-relative:line;mso-left-percent:-10001;mso-top-percent:-10001" fillcolor="#538cd3" strokecolor="#4f80bc" strokeweight="2.5pt">
            <v:textbox style="mso-next-textbox:#_x0000_s1108" inset="0,0,0,0">
              <w:txbxContent>
                <w:p w14:paraId="5590170D" w14:textId="77777777" w:rsidR="00170F38" w:rsidRDefault="004A6A74">
                  <w:pPr>
                    <w:spacing w:before="72"/>
                    <w:ind w:left="144"/>
                    <w:rPr>
                      <w:rFonts w:ascii="Cambria" w:eastAsia="Cambria" w:hAnsi="Cambria" w:cs="Cambria"/>
                      <w:sz w:val="20"/>
                      <w:szCs w:val="20"/>
                    </w:rPr>
                  </w:pPr>
                  <w:r>
                    <w:rPr>
                      <w:rFonts w:ascii="Cambria"/>
                      <w:b/>
                      <w:color w:val="FFFFFF"/>
                      <w:sz w:val="20"/>
                    </w:rPr>
                    <w:t>Projects</w:t>
                  </w:r>
                  <w:r>
                    <w:rPr>
                      <w:rFonts w:ascii="Cambria"/>
                      <w:b/>
                      <w:color w:val="FFFFFF"/>
                      <w:spacing w:val="-13"/>
                      <w:sz w:val="20"/>
                    </w:rPr>
                    <w:t xml:space="preserve"> </w:t>
                  </w:r>
                  <w:r>
                    <w:rPr>
                      <w:rFonts w:ascii="Cambria"/>
                      <w:b/>
                      <w:color w:val="FFFFFF"/>
                      <w:sz w:val="20"/>
                    </w:rPr>
                    <w:t>Involved</w:t>
                  </w:r>
                </w:p>
              </w:txbxContent>
            </v:textbox>
            <w10:wrap type="none"/>
            <w10:anchorlock/>
          </v:shape>
        </w:pict>
      </w:r>
    </w:p>
    <w:p w14:paraId="348161C0" w14:textId="77777777" w:rsidR="003033DD" w:rsidRPr="00C958B4" w:rsidRDefault="003033DD" w:rsidP="003033DD">
      <w:pPr>
        <w:spacing w:before="12"/>
        <w:rPr>
          <w:rFonts w:ascii="Browallia New" w:eastAsia="Browallia New" w:hAnsi="Browallia New" w:cs="Browallia New"/>
          <w:sz w:val="20"/>
          <w:szCs w:val="20"/>
        </w:rPr>
      </w:pPr>
    </w:p>
    <w:p w14:paraId="68919182" w14:textId="03572B40" w:rsidR="00912055" w:rsidRPr="00C958B4" w:rsidRDefault="005E790F" w:rsidP="00912055">
      <w:pPr>
        <w:tabs>
          <w:tab w:val="left" w:pos="7512"/>
        </w:tabs>
        <w:spacing w:before="108"/>
        <w:ind w:right="241"/>
        <w:rPr>
          <w:rFonts w:ascii="Cambria" w:eastAsia="Cambria" w:hAnsi="Cambria" w:cs="Cambria"/>
          <w:b/>
          <w:bCs/>
          <w:sz w:val="20"/>
          <w:szCs w:val="20"/>
        </w:rPr>
      </w:pPr>
      <w:r>
        <w:rPr>
          <w:rFonts w:ascii="Cambria" w:eastAsia="Cambria" w:hAnsi="Cambria" w:cs="Cambria"/>
          <w:b/>
          <w:bCs/>
          <w:sz w:val="20"/>
          <w:szCs w:val="20"/>
          <w:u w:color="000000"/>
        </w:rPr>
        <w:t>GCE</w:t>
      </w:r>
      <w:r>
        <w:rPr>
          <w:rFonts w:ascii="Avenir 45" w:hAnsi="Avenir 45"/>
          <w:b/>
          <w:sz w:val="20"/>
          <w:szCs w:val="20"/>
        </w:rPr>
        <w:t xml:space="preserve"> (</w:t>
      </w:r>
      <w:r w:rsidR="00912055">
        <w:rPr>
          <w:rFonts w:ascii="Avenir 45" w:hAnsi="Avenir 45"/>
          <w:b/>
          <w:sz w:val="20"/>
          <w:szCs w:val="20"/>
        </w:rPr>
        <w:t>Global Customer Experien</w:t>
      </w:r>
      <w:r>
        <w:rPr>
          <w:rFonts w:ascii="Avenir 45" w:hAnsi="Avenir 45"/>
          <w:b/>
          <w:sz w:val="20"/>
          <w:szCs w:val="20"/>
        </w:rPr>
        <w:t>ce</w:t>
      </w:r>
      <w:r w:rsidR="00912055">
        <w:rPr>
          <w:rFonts w:ascii="Avenir 45" w:hAnsi="Avenir 45"/>
          <w:b/>
          <w:sz w:val="20"/>
          <w:szCs w:val="20"/>
        </w:rPr>
        <w:t>)</w:t>
      </w:r>
      <w:r w:rsidR="00912055">
        <w:rPr>
          <w:rFonts w:ascii="Cambria" w:eastAsia="Cambria" w:hAnsi="Cambria" w:cs="Cambria"/>
          <w:b/>
          <w:bCs/>
          <w:sz w:val="20"/>
          <w:szCs w:val="20"/>
        </w:rPr>
        <w:tab/>
        <w:t xml:space="preserve">        </w:t>
      </w:r>
    </w:p>
    <w:p w14:paraId="33881EB0" w14:textId="77777777" w:rsidR="00912055" w:rsidRPr="00C958B4" w:rsidRDefault="008C75F7" w:rsidP="00912055">
      <w:pPr>
        <w:spacing w:line="31" w:lineRule="exact"/>
        <w:ind w:left="124"/>
        <w:rPr>
          <w:rFonts w:ascii="Cambria" w:eastAsia="Cambria" w:hAnsi="Cambria" w:cs="Cambria"/>
          <w:sz w:val="20"/>
          <w:szCs w:val="20"/>
        </w:rPr>
      </w:pPr>
      <w:r>
        <w:rPr>
          <w:rFonts w:ascii="Cambria" w:eastAsia="Cambria" w:hAnsi="Cambria" w:cs="Cambria"/>
          <w:sz w:val="20"/>
          <w:szCs w:val="20"/>
        </w:rPr>
      </w:r>
      <w:r>
        <w:rPr>
          <w:rFonts w:ascii="Cambria" w:eastAsia="Cambria" w:hAnsi="Cambria" w:cs="Cambria"/>
          <w:sz w:val="20"/>
          <w:szCs w:val="20"/>
        </w:rPr>
        <w:pict w14:anchorId="6F248F12">
          <v:group id="_x0000_s1102" style="width:460.55pt;height:1.55pt;mso-position-horizontal-relative:char;mso-position-vertical-relative:line" coordsize="9211,31">
            <v:group id="_x0000_s1103" style="position:absolute;left:16;top:16;width:9180;height:2" coordorigin="16,16" coordsize="9180,2">
              <v:shape id="_x0000_s1104" style="position:absolute;left:16;top:16;width:9180;height:2" coordorigin="16,16" coordsize="9180,0" path="m16,16r9180,e" filled="f" strokecolor="#4f80bc" strokeweight=".54703mm">
                <v:path arrowok="t"/>
              </v:shape>
            </v:group>
            <w10:wrap type="none"/>
            <w10:anchorlock/>
          </v:group>
        </w:pict>
      </w:r>
    </w:p>
    <w:p w14:paraId="080E2673" w14:textId="77777777" w:rsidR="00912055" w:rsidRPr="00C958B4" w:rsidRDefault="00912055" w:rsidP="00912055">
      <w:pPr>
        <w:spacing w:before="75"/>
        <w:ind w:right="255"/>
        <w:rPr>
          <w:rFonts w:ascii="Cambria"/>
          <w:b/>
          <w:sz w:val="20"/>
          <w:szCs w:val="20"/>
        </w:rPr>
      </w:pPr>
      <w:r w:rsidRPr="00C958B4">
        <w:rPr>
          <w:rFonts w:ascii="Cambria"/>
          <w:b/>
          <w:sz w:val="20"/>
          <w:szCs w:val="20"/>
        </w:rPr>
        <w:t>Description</w:t>
      </w:r>
    </w:p>
    <w:p w14:paraId="21E5BB75" w14:textId="77777777" w:rsidR="00912055" w:rsidRPr="0078181C" w:rsidRDefault="00912055" w:rsidP="00912055">
      <w:pPr>
        <w:tabs>
          <w:tab w:val="left" w:pos="521"/>
          <w:tab w:val="left" w:pos="3760"/>
        </w:tabs>
        <w:spacing w:before="59"/>
        <w:ind w:left="140" w:right="308"/>
        <w:rPr>
          <w:rFonts w:ascii="Cambria"/>
          <w:sz w:val="20"/>
          <w:szCs w:val="20"/>
        </w:rPr>
      </w:pPr>
      <w:r w:rsidRPr="0078181C">
        <w:rPr>
          <w:rFonts w:ascii="Cambria"/>
          <w:sz w:val="20"/>
          <w:szCs w:val="20"/>
        </w:rPr>
        <w:t>CIT Service platform is a strategic development of a Customer Relationship Management (CRM) platform upon which various business applications can be implemented. This initial release of CIT Service platform is intended to transform the business of Global Customer Service (GCS), Homecare service and Medical Information through the implementation of common ways of working using best practices and the harnessing of information on Salesforce.com (SFDC). SFDC platform will be delivered through a combination of Software as a Service (SaaS) and Platform as a Service (PaaS) architecture for which the application is provided, customized, hosted and managed in the Salesforce.com service provider</w:t>
      </w:r>
      <w:r w:rsidRPr="0078181C">
        <w:rPr>
          <w:rFonts w:ascii="Cambria"/>
          <w:sz w:val="20"/>
          <w:szCs w:val="20"/>
        </w:rPr>
        <w:t>’</w:t>
      </w:r>
      <w:r w:rsidRPr="0078181C">
        <w:rPr>
          <w:rFonts w:ascii="Cambria"/>
          <w:sz w:val="20"/>
          <w:szCs w:val="20"/>
        </w:rPr>
        <w:t>s datacenter and accessed via a browser and/or mobile app over the Internet.</w:t>
      </w:r>
    </w:p>
    <w:p w14:paraId="05553B65" w14:textId="77777777" w:rsidR="00912055" w:rsidRPr="00C958B4" w:rsidRDefault="00912055" w:rsidP="00912055">
      <w:pPr>
        <w:tabs>
          <w:tab w:val="left" w:pos="521"/>
          <w:tab w:val="left" w:pos="3760"/>
        </w:tabs>
        <w:spacing w:before="59"/>
        <w:ind w:left="140" w:right="308"/>
        <w:rPr>
          <w:rFonts w:ascii="Cambria"/>
          <w:sz w:val="20"/>
          <w:szCs w:val="20"/>
        </w:rPr>
      </w:pPr>
      <w:r w:rsidRPr="00C958B4">
        <w:rPr>
          <w:rFonts w:ascii="Cambria"/>
          <w:sz w:val="20"/>
          <w:szCs w:val="20"/>
        </w:rPr>
        <w:t>Technologies:</w:t>
      </w:r>
    </w:p>
    <w:p w14:paraId="31D43489" w14:textId="77777777" w:rsidR="00912055" w:rsidRPr="00C958B4" w:rsidRDefault="00912055" w:rsidP="00912055">
      <w:pPr>
        <w:tabs>
          <w:tab w:val="left" w:pos="521"/>
          <w:tab w:val="left" w:pos="3760"/>
        </w:tabs>
        <w:spacing w:before="59"/>
        <w:ind w:left="140" w:right="308"/>
        <w:rPr>
          <w:rFonts w:ascii="Cambria"/>
          <w:sz w:val="20"/>
          <w:szCs w:val="20"/>
        </w:rPr>
      </w:pPr>
      <w:r w:rsidRPr="00C958B4">
        <w:rPr>
          <w:rFonts w:ascii="Cambria"/>
          <w:sz w:val="20"/>
          <w:szCs w:val="20"/>
        </w:rPr>
        <w:tab/>
      </w:r>
      <w:r w:rsidRPr="00C958B4">
        <w:rPr>
          <w:rFonts w:ascii="Cambria"/>
          <w:sz w:val="20"/>
          <w:szCs w:val="20"/>
        </w:rPr>
        <w:t>•</w:t>
      </w:r>
      <w:r w:rsidRPr="00C958B4">
        <w:rPr>
          <w:rFonts w:ascii="Cambria"/>
          <w:sz w:val="20"/>
          <w:szCs w:val="20"/>
        </w:rPr>
        <w:t xml:space="preserve"> Salesforce.com CRM </w:t>
      </w:r>
      <w:r w:rsidRPr="00C958B4">
        <w:rPr>
          <w:rFonts w:ascii="Cambria"/>
          <w:sz w:val="20"/>
          <w:szCs w:val="20"/>
        </w:rPr>
        <w:t>•</w:t>
      </w:r>
      <w:r w:rsidRPr="00C958B4">
        <w:rPr>
          <w:rFonts w:ascii="Cambria"/>
          <w:sz w:val="20"/>
          <w:szCs w:val="20"/>
        </w:rPr>
        <w:t xml:space="preserve"> Pardot (app exchange) </w:t>
      </w:r>
      <w:r w:rsidRPr="00C958B4">
        <w:rPr>
          <w:rFonts w:ascii="Cambria"/>
          <w:sz w:val="20"/>
          <w:szCs w:val="20"/>
        </w:rPr>
        <w:t>•</w:t>
      </w:r>
      <w:r>
        <w:rPr>
          <w:rFonts w:ascii="Cambria"/>
          <w:sz w:val="20"/>
          <w:szCs w:val="20"/>
        </w:rPr>
        <w:t xml:space="preserve"> Qualtrics </w:t>
      </w:r>
      <w:r w:rsidRPr="00C958B4">
        <w:rPr>
          <w:rFonts w:ascii="Cambria"/>
          <w:sz w:val="20"/>
          <w:szCs w:val="20"/>
        </w:rPr>
        <w:t xml:space="preserve">(app </w:t>
      </w:r>
      <w:proofErr w:type="gramStart"/>
      <w:r w:rsidRPr="00C958B4">
        <w:rPr>
          <w:rFonts w:ascii="Cambria"/>
          <w:sz w:val="20"/>
          <w:szCs w:val="20"/>
        </w:rPr>
        <w:t>Exchange )</w:t>
      </w:r>
      <w:proofErr w:type="gramEnd"/>
      <w:r w:rsidRPr="00C958B4">
        <w:rPr>
          <w:rFonts w:ascii="Cambria"/>
          <w:sz w:val="20"/>
          <w:szCs w:val="20"/>
        </w:rPr>
        <w:t xml:space="preserve"> </w:t>
      </w:r>
    </w:p>
    <w:p w14:paraId="34F03101" w14:textId="77777777" w:rsidR="00912055" w:rsidRPr="00C958B4" w:rsidRDefault="00912055" w:rsidP="00912055">
      <w:pPr>
        <w:tabs>
          <w:tab w:val="left" w:pos="521"/>
          <w:tab w:val="left" w:pos="3760"/>
        </w:tabs>
        <w:spacing w:before="59"/>
        <w:ind w:left="140" w:right="308"/>
        <w:rPr>
          <w:rFonts w:ascii="Cambria"/>
          <w:sz w:val="20"/>
          <w:szCs w:val="20"/>
        </w:rPr>
      </w:pPr>
    </w:p>
    <w:p w14:paraId="7D94C6E8" w14:textId="77777777" w:rsidR="00912055" w:rsidRPr="00C958B4" w:rsidRDefault="00912055" w:rsidP="00912055">
      <w:pPr>
        <w:tabs>
          <w:tab w:val="left" w:pos="521"/>
          <w:tab w:val="left" w:pos="3760"/>
        </w:tabs>
        <w:spacing w:before="59"/>
        <w:ind w:left="140" w:right="308"/>
        <w:rPr>
          <w:rFonts w:ascii="Cambria"/>
          <w:b/>
          <w:sz w:val="20"/>
          <w:szCs w:val="20"/>
        </w:rPr>
      </w:pPr>
      <w:r w:rsidRPr="00C958B4">
        <w:rPr>
          <w:rFonts w:ascii="Cambria"/>
          <w:b/>
          <w:sz w:val="20"/>
          <w:szCs w:val="20"/>
        </w:rPr>
        <w:t>Key Responsibilities:</w:t>
      </w:r>
    </w:p>
    <w:p w14:paraId="4D70B8A4" w14:textId="76490189" w:rsidR="005E790F" w:rsidRDefault="00607800" w:rsidP="00912055">
      <w:pPr>
        <w:pStyle w:val="ListParagraph"/>
        <w:numPr>
          <w:ilvl w:val="0"/>
          <w:numId w:val="10"/>
        </w:numPr>
        <w:tabs>
          <w:tab w:val="left" w:pos="521"/>
          <w:tab w:val="left" w:pos="3760"/>
        </w:tabs>
        <w:spacing w:before="59"/>
        <w:ind w:right="308"/>
        <w:rPr>
          <w:rFonts w:ascii="Cambria"/>
          <w:sz w:val="20"/>
          <w:szCs w:val="20"/>
        </w:rPr>
      </w:pPr>
      <w:r>
        <w:rPr>
          <w:rFonts w:ascii="Cambria"/>
          <w:sz w:val="20"/>
          <w:szCs w:val="20"/>
        </w:rPr>
        <w:t xml:space="preserve">Working as an Architect for </w:t>
      </w:r>
      <w:r w:rsidR="000C51F9">
        <w:rPr>
          <w:rFonts w:ascii="Cambria"/>
          <w:sz w:val="20"/>
          <w:szCs w:val="20"/>
        </w:rPr>
        <w:t xml:space="preserve">more than </w:t>
      </w:r>
      <w:r>
        <w:rPr>
          <w:rFonts w:ascii="Cambria"/>
          <w:sz w:val="20"/>
          <w:szCs w:val="20"/>
        </w:rPr>
        <w:t>a year.</w:t>
      </w:r>
    </w:p>
    <w:p w14:paraId="4F9FA06D" w14:textId="4222D5CC" w:rsidR="00912055" w:rsidRDefault="00912055" w:rsidP="00912055">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 xml:space="preserve">Responsible for Salesforce.com development and Admin activities in the organization. </w:t>
      </w:r>
    </w:p>
    <w:p w14:paraId="39DA5009" w14:textId="12C90FD3" w:rsidR="00912055" w:rsidRDefault="00912055" w:rsidP="00912055">
      <w:pPr>
        <w:pStyle w:val="ListParagraph"/>
        <w:numPr>
          <w:ilvl w:val="0"/>
          <w:numId w:val="10"/>
        </w:numPr>
        <w:tabs>
          <w:tab w:val="left" w:pos="521"/>
          <w:tab w:val="left" w:pos="3760"/>
        </w:tabs>
        <w:spacing w:before="59"/>
        <w:ind w:right="308"/>
        <w:rPr>
          <w:rFonts w:ascii="Cambria"/>
          <w:sz w:val="20"/>
          <w:szCs w:val="20"/>
        </w:rPr>
      </w:pPr>
      <w:r>
        <w:rPr>
          <w:rFonts w:ascii="Cambria"/>
          <w:sz w:val="20"/>
          <w:szCs w:val="20"/>
        </w:rPr>
        <w:t xml:space="preserve">Worked on various </w:t>
      </w:r>
      <w:r w:rsidR="00AA030D">
        <w:rPr>
          <w:rFonts w:ascii="Cambria"/>
          <w:sz w:val="20"/>
          <w:szCs w:val="20"/>
        </w:rPr>
        <w:t>LWC</w:t>
      </w:r>
      <w:r>
        <w:rPr>
          <w:rFonts w:ascii="Cambria"/>
          <w:sz w:val="20"/>
          <w:szCs w:val="20"/>
        </w:rPr>
        <w:t xml:space="preserve"> components.</w:t>
      </w:r>
    </w:p>
    <w:p w14:paraId="073D4C54" w14:textId="77777777" w:rsidR="00912055" w:rsidRPr="00C958B4" w:rsidRDefault="00912055" w:rsidP="00912055">
      <w:pPr>
        <w:pStyle w:val="ListParagraph"/>
        <w:numPr>
          <w:ilvl w:val="0"/>
          <w:numId w:val="10"/>
        </w:numPr>
        <w:tabs>
          <w:tab w:val="left" w:pos="521"/>
          <w:tab w:val="left" w:pos="3760"/>
        </w:tabs>
        <w:spacing w:before="59"/>
        <w:ind w:right="308"/>
        <w:rPr>
          <w:rFonts w:ascii="Cambria"/>
          <w:sz w:val="20"/>
          <w:szCs w:val="20"/>
        </w:rPr>
      </w:pPr>
      <w:r>
        <w:rPr>
          <w:rFonts w:ascii="Cambria"/>
          <w:sz w:val="20"/>
          <w:szCs w:val="20"/>
        </w:rPr>
        <w:t>Worked on integration with JD Edwards.</w:t>
      </w:r>
    </w:p>
    <w:p w14:paraId="55A5EAF0" w14:textId="77777777" w:rsidR="00912055" w:rsidRDefault="00912055" w:rsidP="00912055">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 xml:space="preserve">Developing various Apex classes, Controller classes and Batch classes, Visual Force and Apex Triggers, and Web services for various functional needs in the application. </w:t>
      </w:r>
    </w:p>
    <w:p w14:paraId="5932CA69" w14:textId="77777777" w:rsidR="00912055" w:rsidRPr="00C958B4" w:rsidRDefault="00912055" w:rsidP="00912055">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Implemented Territory Management to access records.</w:t>
      </w:r>
    </w:p>
    <w:p w14:paraId="0C8BF417" w14:textId="71B71898" w:rsidR="00912055" w:rsidRPr="00C958B4" w:rsidRDefault="00912055" w:rsidP="00912055">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 xml:space="preserve">Deployment and Production movements using Eclipse, Change set and GIT / </w:t>
      </w:r>
      <w:proofErr w:type="spellStart"/>
      <w:proofErr w:type="gramStart"/>
      <w:r>
        <w:rPr>
          <w:rFonts w:ascii="Cambria"/>
          <w:sz w:val="20"/>
          <w:szCs w:val="20"/>
        </w:rPr>
        <w:t>Autorabbit</w:t>
      </w:r>
      <w:proofErr w:type="spellEnd"/>
      <w:r>
        <w:rPr>
          <w:rFonts w:ascii="Cambria"/>
          <w:sz w:val="20"/>
          <w:szCs w:val="20"/>
        </w:rPr>
        <w:t xml:space="preserve"> </w:t>
      </w:r>
      <w:r w:rsidRPr="00C958B4">
        <w:rPr>
          <w:rFonts w:ascii="Cambria"/>
          <w:sz w:val="20"/>
          <w:szCs w:val="20"/>
        </w:rPr>
        <w:t xml:space="preserve"> tool</w:t>
      </w:r>
      <w:proofErr w:type="gramEnd"/>
      <w:r w:rsidRPr="00C958B4">
        <w:rPr>
          <w:rFonts w:ascii="Cambria"/>
          <w:sz w:val="20"/>
          <w:szCs w:val="20"/>
        </w:rPr>
        <w:t>.</w:t>
      </w:r>
    </w:p>
    <w:p w14:paraId="701FD6F1" w14:textId="77777777" w:rsidR="00912055" w:rsidRPr="00C958B4" w:rsidRDefault="00912055" w:rsidP="00912055">
      <w:pPr>
        <w:tabs>
          <w:tab w:val="left" w:pos="521"/>
          <w:tab w:val="left" w:pos="3760"/>
        </w:tabs>
        <w:spacing w:before="59"/>
        <w:ind w:left="140" w:right="308"/>
        <w:rPr>
          <w:rFonts w:ascii="Cambria" w:eastAsia="Cambria" w:hAnsi="Cambria" w:cs="Cambria"/>
          <w:sz w:val="20"/>
          <w:szCs w:val="20"/>
        </w:rPr>
      </w:pPr>
    </w:p>
    <w:p w14:paraId="1085CB6C" w14:textId="77777777" w:rsidR="00912055" w:rsidRPr="00C958B4" w:rsidRDefault="00912055" w:rsidP="00912055">
      <w:pPr>
        <w:pStyle w:val="BodyText"/>
        <w:ind w:left="140" w:right="255" w:firstLine="0"/>
      </w:pPr>
      <w:r w:rsidRPr="00C958B4">
        <w:rPr>
          <w:b/>
        </w:rPr>
        <w:t xml:space="preserve">Role: </w:t>
      </w:r>
    </w:p>
    <w:p w14:paraId="77D9A90D" w14:textId="38A0DE33" w:rsidR="00912055" w:rsidRPr="00C958B4" w:rsidRDefault="00912055" w:rsidP="00912055">
      <w:pPr>
        <w:rPr>
          <w:rFonts w:ascii="Cambria" w:eastAsia="Cambria" w:hAnsi="Cambria" w:cs="Cambria"/>
          <w:sz w:val="20"/>
          <w:szCs w:val="20"/>
        </w:rPr>
      </w:pPr>
      <w:r w:rsidRPr="00C958B4">
        <w:rPr>
          <w:rFonts w:ascii="Cambria" w:eastAsia="Cambria" w:hAnsi="Cambria" w:cs="Cambria"/>
          <w:sz w:val="20"/>
          <w:szCs w:val="20"/>
        </w:rPr>
        <w:t xml:space="preserve">   Salesforce </w:t>
      </w:r>
      <w:r w:rsidR="00AA030D">
        <w:rPr>
          <w:rFonts w:ascii="Cambria" w:eastAsia="Cambria" w:hAnsi="Cambria" w:cs="Cambria"/>
          <w:sz w:val="20"/>
          <w:szCs w:val="20"/>
        </w:rPr>
        <w:t>Architect</w:t>
      </w:r>
      <w:r w:rsidR="00E612B7">
        <w:rPr>
          <w:rFonts w:ascii="Cambria" w:eastAsia="Cambria" w:hAnsi="Cambria" w:cs="Cambria"/>
          <w:sz w:val="20"/>
          <w:szCs w:val="20"/>
        </w:rPr>
        <w:t xml:space="preserve"> cum Master </w:t>
      </w:r>
      <w:r w:rsidR="00E612B7" w:rsidRPr="00C958B4">
        <w:rPr>
          <w:rFonts w:ascii="Cambria" w:eastAsia="Cambria" w:hAnsi="Cambria" w:cs="Cambria"/>
          <w:sz w:val="20"/>
          <w:szCs w:val="20"/>
        </w:rPr>
        <w:t>Developer</w:t>
      </w:r>
    </w:p>
    <w:p w14:paraId="628FDA0A" w14:textId="77777777" w:rsidR="003033DD" w:rsidRPr="00C958B4" w:rsidRDefault="003033DD" w:rsidP="00A208C6">
      <w:pPr>
        <w:spacing w:line="541" w:lineRule="exact"/>
        <w:ind w:left="170"/>
        <w:rPr>
          <w:rFonts w:ascii="Browallia New" w:eastAsia="Browallia New" w:hAnsi="Browallia New" w:cs="Browallia New"/>
          <w:sz w:val="20"/>
          <w:szCs w:val="20"/>
        </w:rPr>
      </w:pPr>
      <w:r w:rsidRPr="00C958B4">
        <w:rPr>
          <w:rFonts w:ascii="Times New Roman" w:eastAsia="Times New Roman" w:hAnsi="Times New Roman" w:cs="Times New Roman"/>
          <w:b/>
          <w:bCs/>
          <w:sz w:val="20"/>
          <w:szCs w:val="20"/>
        </w:rPr>
        <w:tab/>
      </w:r>
    </w:p>
    <w:p w14:paraId="43ACA2ED" w14:textId="77777777" w:rsidR="003033DD" w:rsidRPr="00C958B4" w:rsidRDefault="00A208C6" w:rsidP="00A208C6">
      <w:pPr>
        <w:tabs>
          <w:tab w:val="left" w:pos="7512"/>
        </w:tabs>
        <w:spacing w:before="108"/>
        <w:ind w:right="241"/>
        <w:rPr>
          <w:rFonts w:ascii="Cambria" w:eastAsia="Cambria" w:hAnsi="Cambria" w:cs="Cambria"/>
          <w:b/>
          <w:bCs/>
          <w:sz w:val="20"/>
          <w:szCs w:val="20"/>
        </w:rPr>
      </w:pPr>
      <w:r w:rsidRPr="00C958B4">
        <w:rPr>
          <w:rFonts w:ascii="Cambria" w:eastAsia="Cambria" w:hAnsi="Cambria" w:cs="Cambria"/>
          <w:b/>
          <w:bCs/>
          <w:sz w:val="20"/>
          <w:szCs w:val="20"/>
          <w:u w:color="000000"/>
        </w:rPr>
        <w:t xml:space="preserve">  USCRM</w:t>
      </w:r>
      <w:r w:rsidR="003033DD" w:rsidRPr="00C958B4">
        <w:rPr>
          <w:rFonts w:ascii="Avenir 45" w:hAnsi="Avenir 45"/>
          <w:b/>
          <w:sz w:val="20"/>
          <w:szCs w:val="20"/>
        </w:rPr>
        <w:t xml:space="preserve">  </w:t>
      </w:r>
      <w:r w:rsidR="00C958B4">
        <w:rPr>
          <w:rFonts w:ascii="Cambria" w:eastAsia="Cambria" w:hAnsi="Cambria" w:cs="Cambria"/>
          <w:b/>
          <w:bCs/>
          <w:sz w:val="20"/>
          <w:szCs w:val="20"/>
        </w:rPr>
        <w:tab/>
        <w:t xml:space="preserve">        </w:t>
      </w:r>
    </w:p>
    <w:p w14:paraId="50F32A26" w14:textId="77777777" w:rsidR="003033DD" w:rsidRPr="00C958B4" w:rsidRDefault="008C75F7" w:rsidP="003033DD">
      <w:pPr>
        <w:spacing w:line="31" w:lineRule="exact"/>
        <w:ind w:left="124"/>
        <w:rPr>
          <w:rFonts w:ascii="Cambria" w:eastAsia="Cambria" w:hAnsi="Cambria" w:cs="Cambria"/>
          <w:sz w:val="20"/>
          <w:szCs w:val="20"/>
        </w:rPr>
      </w:pPr>
      <w:r>
        <w:rPr>
          <w:rFonts w:ascii="Cambria" w:eastAsia="Cambria" w:hAnsi="Cambria" w:cs="Cambria"/>
          <w:sz w:val="20"/>
          <w:szCs w:val="20"/>
        </w:rPr>
      </w:r>
      <w:r>
        <w:rPr>
          <w:rFonts w:ascii="Cambria" w:eastAsia="Cambria" w:hAnsi="Cambria" w:cs="Cambria"/>
          <w:sz w:val="20"/>
          <w:szCs w:val="20"/>
        </w:rPr>
        <w:pict w14:anchorId="546D5669">
          <v:group id="_x0000_s1078" style="width:460.55pt;height:1.55pt;mso-position-horizontal-relative:char;mso-position-vertical-relative:line" coordsize="9211,31">
            <v:group id="_x0000_s1079" style="position:absolute;left:16;top:16;width:9180;height:2" coordorigin="16,16" coordsize="9180,2">
              <v:shape id="_x0000_s1080" style="position:absolute;left:16;top:16;width:9180;height:2" coordorigin="16,16" coordsize="9180,0" path="m16,16r9180,e" filled="f" strokecolor="#4f80bc" strokeweight=".54703mm">
                <v:path arrowok="t"/>
              </v:shape>
            </v:group>
            <w10:wrap type="none"/>
            <w10:anchorlock/>
          </v:group>
        </w:pict>
      </w:r>
    </w:p>
    <w:p w14:paraId="1BA4DBA8" w14:textId="77777777" w:rsidR="003033DD" w:rsidRPr="00C958B4" w:rsidRDefault="003033DD" w:rsidP="003033DD">
      <w:pPr>
        <w:spacing w:before="11"/>
        <w:rPr>
          <w:rFonts w:ascii="Cambria" w:eastAsia="Cambria" w:hAnsi="Cambria" w:cs="Cambria"/>
          <w:b/>
          <w:bCs/>
          <w:sz w:val="20"/>
          <w:szCs w:val="20"/>
        </w:rPr>
      </w:pPr>
    </w:p>
    <w:p w14:paraId="1E8B8C6F" w14:textId="77777777" w:rsidR="003033DD" w:rsidRPr="00C958B4" w:rsidRDefault="003033DD" w:rsidP="003033DD">
      <w:pPr>
        <w:spacing w:before="75"/>
        <w:ind w:left="140" w:right="255"/>
        <w:rPr>
          <w:rFonts w:ascii="Cambria"/>
          <w:b/>
          <w:sz w:val="20"/>
          <w:szCs w:val="20"/>
        </w:rPr>
      </w:pPr>
      <w:r w:rsidRPr="00C958B4">
        <w:rPr>
          <w:rFonts w:ascii="Cambria"/>
          <w:b/>
          <w:sz w:val="20"/>
          <w:szCs w:val="20"/>
        </w:rPr>
        <w:t>Description</w:t>
      </w:r>
    </w:p>
    <w:p w14:paraId="6A972DFA" w14:textId="77777777" w:rsidR="003033DD" w:rsidRPr="00C958B4" w:rsidRDefault="003033DD" w:rsidP="009213D1">
      <w:pPr>
        <w:tabs>
          <w:tab w:val="left" w:pos="521"/>
          <w:tab w:val="left" w:pos="3760"/>
        </w:tabs>
        <w:spacing w:before="59"/>
        <w:ind w:left="140" w:right="308"/>
        <w:rPr>
          <w:rFonts w:ascii="Cambria"/>
          <w:sz w:val="20"/>
          <w:szCs w:val="20"/>
        </w:rPr>
      </w:pPr>
    </w:p>
    <w:p w14:paraId="44CBBDBD" w14:textId="77777777" w:rsidR="009213D1" w:rsidRPr="00C958B4" w:rsidRDefault="00FC610D" w:rsidP="009213D1">
      <w:pPr>
        <w:tabs>
          <w:tab w:val="left" w:pos="521"/>
          <w:tab w:val="left" w:pos="3760"/>
        </w:tabs>
        <w:spacing w:before="59"/>
        <w:ind w:left="140" w:right="308"/>
        <w:rPr>
          <w:rFonts w:ascii="Cambria"/>
          <w:sz w:val="20"/>
          <w:szCs w:val="20"/>
        </w:rPr>
      </w:pPr>
      <w:r>
        <w:rPr>
          <w:rFonts w:ascii="Cambria"/>
          <w:sz w:val="20"/>
          <w:szCs w:val="20"/>
        </w:rPr>
        <w:t>This</w:t>
      </w:r>
      <w:r w:rsidR="009213D1" w:rsidRPr="00C958B4">
        <w:rPr>
          <w:rFonts w:ascii="Cambria"/>
          <w:sz w:val="20"/>
          <w:szCs w:val="20"/>
        </w:rPr>
        <w:t xml:space="preserve"> is a CRM tool designed to help users to manage Facility accounts, Nephrologists, contacts, opportunities, Training Requests, Install Base, Install Base Installations, Install Base Decrements, Demographics, Activities, Funnel Analysis, Clinical Worksheet and Clinical Worksheet Contact. It also enables the users to access reports and dashboards. </w:t>
      </w:r>
    </w:p>
    <w:p w14:paraId="573AE768" w14:textId="77777777" w:rsidR="009213D1" w:rsidRPr="00C958B4" w:rsidRDefault="009213D1" w:rsidP="009213D1">
      <w:pPr>
        <w:tabs>
          <w:tab w:val="left" w:pos="521"/>
          <w:tab w:val="left" w:pos="3760"/>
        </w:tabs>
        <w:spacing w:before="59"/>
        <w:ind w:left="140" w:right="308"/>
        <w:rPr>
          <w:rFonts w:ascii="Cambria"/>
          <w:sz w:val="20"/>
          <w:szCs w:val="20"/>
        </w:rPr>
      </w:pPr>
      <w:r w:rsidRPr="00C958B4">
        <w:rPr>
          <w:rFonts w:ascii="Cambria"/>
          <w:sz w:val="20"/>
          <w:szCs w:val="20"/>
        </w:rPr>
        <w:t>Technologies:</w:t>
      </w:r>
    </w:p>
    <w:p w14:paraId="09CC6244" w14:textId="77777777" w:rsidR="009213D1" w:rsidRPr="00C958B4" w:rsidRDefault="009213D1" w:rsidP="009213D1">
      <w:pPr>
        <w:tabs>
          <w:tab w:val="left" w:pos="521"/>
          <w:tab w:val="left" w:pos="3760"/>
        </w:tabs>
        <w:spacing w:before="59"/>
        <w:ind w:left="140" w:right="308"/>
        <w:rPr>
          <w:rFonts w:ascii="Cambria"/>
          <w:sz w:val="20"/>
          <w:szCs w:val="20"/>
        </w:rPr>
      </w:pPr>
      <w:r w:rsidRPr="00C958B4">
        <w:rPr>
          <w:rFonts w:ascii="Cambria"/>
          <w:sz w:val="20"/>
          <w:szCs w:val="20"/>
        </w:rPr>
        <w:tab/>
      </w:r>
      <w:r w:rsidRPr="00C958B4">
        <w:rPr>
          <w:rFonts w:ascii="Cambria"/>
          <w:sz w:val="20"/>
          <w:szCs w:val="20"/>
        </w:rPr>
        <w:t>•</w:t>
      </w:r>
      <w:r w:rsidRPr="00C958B4">
        <w:rPr>
          <w:rFonts w:ascii="Cambria"/>
          <w:sz w:val="20"/>
          <w:szCs w:val="20"/>
        </w:rPr>
        <w:t xml:space="preserve"> Salesforce.com CRM </w:t>
      </w:r>
      <w:r w:rsidRPr="00C958B4">
        <w:rPr>
          <w:rFonts w:ascii="Cambria"/>
          <w:sz w:val="20"/>
          <w:szCs w:val="20"/>
        </w:rPr>
        <w:t>•</w:t>
      </w:r>
      <w:r w:rsidRPr="00C958B4">
        <w:rPr>
          <w:rFonts w:ascii="Cambria"/>
          <w:sz w:val="20"/>
          <w:szCs w:val="20"/>
        </w:rPr>
        <w:t xml:space="preserve"> Pardot (app exchange) </w:t>
      </w:r>
      <w:r w:rsidRPr="00C958B4">
        <w:rPr>
          <w:rFonts w:ascii="Cambria"/>
          <w:sz w:val="20"/>
          <w:szCs w:val="20"/>
        </w:rPr>
        <w:t>•</w:t>
      </w:r>
      <w:r w:rsidR="00FC610D">
        <w:rPr>
          <w:rFonts w:ascii="Cambria"/>
          <w:sz w:val="20"/>
          <w:szCs w:val="20"/>
        </w:rPr>
        <w:t xml:space="preserve"> </w:t>
      </w:r>
      <w:r w:rsidR="00C958B4">
        <w:rPr>
          <w:rFonts w:ascii="Cambria"/>
          <w:sz w:val="20"/>
          <w:szCs w:val="20"/>
        </w:rPr>
        <w:t xml:space="preserve">Qualtrics </w:t>
      </w:r>
      <w:r w:rsidRPr="00C958B4">
        <w:rPr>
          <w:rFonts w:ascii="Cambria"/>
          <w:sz w:val="20"/>
          <w:szCs w:val="20"/>
        </w:rPr>
        <w:t xml:space="preserve">(app </w:t>
      </w:r>
      <w:proofErr w:type="gramStart"/>
      <w:r w:rsidRPr="00C958B4">
        <w:rPr>
          <w:rFonts w:ascii="Cambria"/>
          <w:sz w:val="20"/>
          <w:szCs w:val="20"/>
        </w:rPr>
        <w:t>Exchange )</w:t>
      </w:r>
      <w:proofErr w:type="gramEnd"/>
      <w:r w:rsidRPr="00C958B4">
        <w:rPr>
          <w:rFonts w:ascii="Cambria"/>
          <w:sz w:val="20"/>
          <w:szCs w:val="20"/>
        </w:rPr>
        <w:t xml:space="preserve"> </w:t>
      </w:r>
    </w:p>
    <w:p w14:paraId="00E28A3F" w14:textId="77777777" w:rsidR="00341917" w:rsidRPr="00C958B4" w:rsidRDefault="00341917" w:rsidP="009213D1">
      <w:pPr>
        <w:tabs>
          <w:tab w:val="left" w:pos="521"/>
          <w:tab w:val="left" w:pos="3760"/>
        </w:tabs>
        <w:spacing w:before="59"/>
        <w:ind w:left="140" w:right="308"/>
        <w:rPr>
          <w:rFonts w:ascii="Cambria"/>
          <w:sz w:val="20"/>
          <w:szCs w:val="20"/>
        </w:rPr>
      </w:pPr>
    </w:p>
    <w:p w14:paraId="0DDE4791" w14:textId="77777777" w:rsidR="009213D1" w:rsidRPr="00C958B4" w:rsidRDefault="009213D1" w:rsidP="009213D1">
      <w:pPr>
        <w:tabs>
          <w:tab w:val="left" w:pos="521"/>
          <w:tab w:val="left" w:pos="3760"/>
        </w:tabs>
        <w:spacing w:before="59"/>
        <w:ind w:left="140" w:right="308"/>
        <w:rPr>
          <w:rFonts w:ascii="Cambria"/>
          <w:b/>
          <w:sz w:val="20"/>
          <w:szCs w:val="20"/>
        </w:rPr>
      </w:pPr>
      <w:r w:rsidRPr="00C958B4">
        <w:rPr>
          <w:rFonts w:ascii="Cambria"/>
          <w:b/>
          <w:sz w:val="20"/>
          <w:szCs w:val="20"/>
        </w:rPr>
        <w:t>Key Responsibilities:</w:t>
      </w:r>
    </w:p>
    <w:p w14:paraId="236C2D64" w14:textId="77777777" w:rsidR="009213D1" w:rsidRPr="00C958B4" w:rsidRDefault="009213D1" w:rsidP="00341917">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 xml:space="preserve">Responsible for Salesforce.com development and Admin activities in the organization. </w:t>
      </w:r>
    </w:p>
    <w:p w14:paraId="08161EA6" w14:textId="77777777" w:rsidR="009213D1" w:rsidRPr="00C958B4" w:rsidRDefault="009213D1" w:rsidP="00341917">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 xml:space="preserve">Preparing Technical Design based on the Requirements. </w:t>
      </w:r>
    </w:p>
    <w:p w14:paraId="53A282CF" w14:textId="77777777" w:rsidR="009213D1" w:rsidRDefault="009213D1" w:rsidP="00341917">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 xml:space="preserve">Developing various Apex classes, Controller classes and Batch classes, Visual Force and Apex </w:t>
      </w:r>
      <w:r w:rsidRPr="00C958B4">
        <w:rPr>
          <w:rFonts w:ascii="Cambria"/>
          <w:sz w:val="20"/>
          <w:szCs w:val="20"/>
        </w:rPr>
        <w:lastRenderedPageBreak/>
        <w:t xml:space="preserve">Triggers, and Web services for various functional needs in the application. </w:t>
      </w:r>
    </w:p>
    <w:p w14:paraId="1C811FBF" w14:textId="77777777" w:rsidR="00C958B4" w:rsidRPr="00C958B4" w:rsidRDefault="00C958B4" w:rsidP="00341917">
      <w:pPr>
        <w:pStyle w:val="ListParagraph"/>
        <w:numPr>
          <w:ilvl w:val="0"/>
          <w:numId w:val="10"/>
        </w:numPr>
        <w:tabs>
          <w:tab w:val="left" w:pos="521"/>
          <w:tab w:val="left" w:pos="3760"/>
        </w:tabs>
        <w:spacing w:before="59"/>
        <w:ind w:right="308"/>
        <w:rPr>
          <w:rFonts w:ascii="Cambria"/>
          <w:sz w:val="20"/>
          <w:szCs w:val="20"/>
        </w:rPr>
      </w:pPr>
      <w:r>
        <w:rPr>
          <w:rFonts w:ascii="Cambria"/>
          <w:sz w:val="20"/>
          <w:szCs w:val="20"/>
        </w:rPr>
        <w:t>Involved in Qualtrics integration.</w:t>
      </w:r>
    </w:p>
    <w:p w14:paraId="20ABAAC5" w14:textId="77777777" w:rsidR="009213D1" w:rsidRPr="00C958B4" w:rsidRDefault="009213D1" w:rsidP="00341917">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Implemented Territory Management to access records.</w:t>
      </w:r>
    </w:p>
    <w:p w14:paraId="74C30CDF" w14:textId="77777777" w:rsidR="009213D1" w:rsidRPr="00C958B4" w:rsidRDefault="009213D1" w:rsidP="00341917">
      <w:pPr>
        <w:pStyle w:val="ListParagraph"/>
        <w:numPr>
          <w:ilvl w:val="0"/>
          <w:numId w:val="10"/>
        </w:numPr>
        <w:tabs>
          <w:tab w:val="left" w:pos="521"/>
          <w:tab w:val="left" w:pos="3760"/>
        </w:tabs>
        <w:spacing w:before="59"/>
        <w:ind w:right="308"/>
        <w:rPr>
          <w:rFonts w:ascii="Cambria"/>
          <w:sz w:val="20"/>
          <w:szCs w:val="20"/>
        </w:rPr>
      </w:pPr>
      <w:r w:rsidRPr="00C958B4">
        <w:rPr>
          <w:rFonts w:ascii="Cambria"/>
          <w:sz w:val="20"/>
          <w:szCs w:val="20"/>
        </w:rPr>
        <w:t>Deployment and Production movements using Eclipse, Change set and GIT / Jenkins tools.</w:t>
      </w:r>
    </w:p>
    <w:p w14:paraId="79D1C7E3" w14:textId="77777777" w:rsidR="003033DD" w:rsidRPr="00C958B4" w:rsidRDefault="003033DD" w:rsidP="003033DD">
      <w:pPr>
        <w:tabs>
          <w:tab w:val="left" w:pos="521"/>
          <w:tab w:val="left" w:pos="3760"/>
        </w:tabs>
        <w:spacing w:before="59"/>
        <w:ind w:left="140" w:right="308"/>
        <w:rPr>
          <w:rFonts w:ascii="Cambria" w:eastAsia="Cambria" w:hAnsi="Cambria" w:cs="Cambria"/>
          <w:sz w:val="20"/>
          <w:szCs w:val="20"/>
        </w:rPr>
      </w:pPr>
    </w:p>
    <w:p w14:paraId="7FEE397C" w14:textId="77777777" w:rsidR="003033DD" w:rsidRPr="00C958B4" w:rsidRDefault="003033DD" w:rsidP="003033DD">
      <w:pPr>
        <w:pStyle w:val="BodyText"/>
        <w:ind w:left="140" w:right="255" w:firstLine="0"/>
      </w:pPr>
      <w:r w:rsidRPr="00C958B4">
        <w:rPr>
          <w:b/>
        </w:rPr>
        <w:t xml:space="preserve">Role: </w:t>
      </w:r>
    </w:p>
    <w:p w14:paraId="71204B25" w14:textId="77777777" w:rsidR="003033DD" w:rsidRPr="00C958B4" w:rsidRDefault="003033DD" w:rsidP="003033DD">
      <w:pPr>
        <w:rPr>
          <w:rFonts w:ascii="Cambria" w:eastAsia="Cambria" w:hAnsi="Cambria" w:cs="Cambria"/>
          <w:sz w:val="20"/>
          <w:szCs w:val="20"/>
        </w:rPr>
      </w:pPr>
      <w:r w:rsidRPr="00C958B4">
        <w:rPr>
          <w:rFonts w:ascii="Cambria" w:eastAsia="Cambria" w:hAnsi="Cambria" w:cs="Cambria"/>
          <w:sz w:val="20"/>
          <w:szCs w:val="20"/>
        </w:rPr>
        <w:t xml:space="preserve">   Salesforce </w:t>
      </w:r>
      <w:r w:rsidR="00341917" w:rsidRPr="00C958B4">
        <w:rPr>
          <w:rFonts w:ascii="Cambria" w:eastAsia="Cambria" w:hAnsi="Cambria" w:cs="Cambria"/>
          <w:sz w:val="20"/>
          <w:szCs w:val="20"/>
        </w:rPr>
        <w:t>Developer</w:t>
      </w:r>
    </w:p>
    <w:p w14:paraId="7EEFC971" w14:textId="77777777" w:rsidR="003033DD" w:rsidRPr="00C958B4" w:rsidRDefault="003033DD">
      <w:pPr>
        <w:spacing w:line="402" w:lineRule="exact"/>
        <w:ind w:left="103"/>
        <w:rPr>
          <w:rFonts w:ascii="Browallia New" w:eastAsia="Browallia New" w:hAnsi="Browallia New" w:cs="Browallia New"/>
          <w:sz w:val="20"/>
          <w:szCs w:val="20"/>
        </w:rPr>
      </w:pPr>
    </w:p>
    <w:p w14:paraId="011BF534" w14:textId="224D81FE" w:rsidR="00F26BE0" w:rsidRPr="00C958B4" w:rsidRDefault="00F26BE0" w:rsidP="00912055">
      <w:pPr>
        <w:tabs>
          <w:tab w:val="left" w:pos="7512"/>
        </w:tabs>
        <w:spacing w:before="108"/>
        <w:ind w:right="241"/>
        <w:rPr>
          <w:rFonts w:ascii="Cambria" w:eastAsia="Cambria" w:hAnsi="Cambria" w:cs="Cambria"/>
          <w:sz w:val="20"/>
          <w:szCs w:val="20"/>
        </w:rPr>
      </w:pPr>
      <w:r>
        <w:rPr>
          <w:rFonts w:ascii="Cambria" w:eastAsia="Cambria" w:hAnsi="Cambria" w:cs="Cambria"/>
          <w:b/>
          <w:bCs/>
          <w:sz w:val="20"/>
          <w:szCs w:val="20"/>
          <w:u w:color="000000"/>
        </w:rPr>
        <w:t xml:space="preserve">   </w:t>
      </w:r>
    </w:p>
    <w:p w14:paraId="289A85F6" w14:textId="77777777" w:rsidR="003033DD" w:rsidRDefault="003033DD">
      <w:pPr>
        <w:spacing w:line="402" w:lineRule="exact"/>
        <w:ind w:left="103"/>
        <w:rPr>
          <w:rFonts w:ascii="Browallia New" w:eastAsia="Browallia New" w:hAnsi="Browallia New" w:cs="Browallia New"/>
          <w:sz w:val="20"/>
          <w:szCs w:val="20"/>
        </w:rPr>
      </w:pPr>
    </w:p>
    <w:p w14:paraId="4B11FF71" w14:textId="77777777" w:rsidR="00F26BE0" w:rsidRPr="00C958B4" w:rsidRDefault="00F26BE0">
      <w:pPr>
        <w:spacing w:line="402" w:lineRule="exact"/>
        <w:ind w:left="103"/>
        <w:rPr>
          <w:rFonts w:ascii="Browallia New" w:eastAsia="Browallia New" w:hAnsi="Browallia New" w:cs="Browallia New"/>
          <w:sz w:val="20"/>
          <w:szCs w:val="20"/>
        </w:rPr>
      </w:pPr>
    </w:p>
    <w:p w14:paraId="0C816590" w14:textId="77777777" w:rsidR="00170F38" w:rsidRPr="00C958B4" w:rsidRDefault="00170F38">
      <w:pPr>
        <w:spacing w:before="12"/>
        <w:rPr>
          <w:rFonts w:ascii="Browallia New" w:eastAsia="Browallia New" w:hAnsi="Browallia New" w:cs="Browallia New"/>
          <w:sz w:val="20"/>
          <w:szCs w:val="20"/>
        </w:rPr>
      </w:pPr>
    </w:p>
    <w:p w14:paraId="5B21F677" w14:textId="77777777" w:rsidR="00170F38" w:rsidRPr="00C958B4" w:rsidRDefault="00EC52B2">
      <w:pPr>
        <w:spacing w:line="541" w:lineRule="exact"/>
        <w:ind w:left="170"/>
        <w:rPr>
          <w:rFonts w:ascii="Browallia New" w:eastAsia="Browallia New" w:hAnsi="Browallia New" w:cs="Browallia New"/>
          <w:sz w:val="20"/>
          <w:szCs w:val="20"/>
        </w:rPr>
      </w:pPr>
      <w:r w:rsidRPr="00C958B4">
        <w:rPr>
          <w:rFonts w:ascii="Browallia New" w:eastAsia="Browallia New" w:hAnsi="Browallia New" w:cs="Browallia New"/>
          <w:noProof/>
          <w:sz w:val="20"/>
          <w:szCs w:val="20"/>
        </w:rPr>
        <w:drawing>
          <wp:inline distT="0" distB="0" distL="0" distR="0" wp14:anchorId="6A15FCDB" wp14:editId="68923BAB">
            <wp:extent cx="685800" cy="323215"/>
            <wp:effectExtent l="0" t="0" r="0" b="0"/>
            <wp:docPr id="3" name="Picture 3" descr="C:\Users\IBM_ADMI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BM_ADMIN\Desktop\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884" cy="349647"/>
                    </a:xfrm>
                    <a:prstGeom prst="rect">
                      <a:avLst/>
                    </a:prstGeom>
                    <a:noFill/>
                    <a:ln>
                      <a:noFill/>
                    </a:ln>
                  </pic:spPr>
                </pic:pic>
              </a:graphicData>
            </a:graphic>
          </wp:inline>
        </w:drawing>
      </w:r>
    </w:p>
    <w:p w14:paraId="40F91310" w14:textId="77777777" w:rsidR="0057324E" w:rsidRPr="00C958B4" w:rsidRDefault="00341917" w:rsidP="00341917">
      <w:pPr>
        <w:tabs>
          <w:tab w:val="left" w:pos="7512"/>
        </w:tabs>
        <w:spacing w:before="108"/>
        <w:ind w:right="241"/>
        <w:rPr>
          <w:rFonts w:ascii="Cambria" w:eastAsia="Cambria" w:hAnsi="Cambria" w:cs="Cambria"/>
          <w:sz w:val="20"/>
          <w:szCs w:val="20"/>
        </w:rPr>
      </w:pPr>
      <w:r w:rsidRPr="00C958B4">
        <w:rPr>
          <w:rFonts w:ascii="Cambria" w:eastAsia="Cambria" w:hAnsi="Cambria" w:cs="Cambria"/>
          <w:b/>
          <w:bCs/>
          <w:sz w:val="20"/>
          <w:szCs w:val="20"/>
          <w:u w:color="000000"/>
        </w:rPr>
        <w:t xml:space="preserve">   </w:t>
      </w:r>
      <w:proofErr w:type="spellStart"/>
      <w:r w:rsidR="0057324E" w:rsidRPr="00C958B4">
        <w:rPr>
          <w:rFonts w:ascii="Cambria" w:eastAsia="Cambria" w:hAnsi="Cambria" w:cs="Cambria"/>
          <w:b/>
          <w:bCs/>
          <w:sz w:val="20"/>
          <w:szCs w:val="20"/>
          <w:u w:color="000000"/>
        </w:rPr>
        <w:t>Suntrust</w:t>
      </w:r>
      <w:proofErr w:type="spellEnd"/>
      <w:r w:rsidR="0057324E" w:rsidRPr="00C958B4">
        <w:rPr>
          <w:rFonts w:ascii="Cambria" w:eastAsia="Cambria" w:hAnsi="Cambria" w:cs="Cambria"/>
          <w:b/>
          <w:bCs/>
          <w:sz w:val="20"/>
          <w:szCs w:val="20"/>
          <w:u w:color="000000"/>
        </w:rPr>
        <w:t xml:space="preserve"> Bank</w:t>
      </w:r>
      <w:r w:rsidR="0057324E" w:rsidRPr="00C958B4">
        <w:rPr>
          <w:rFonts w:ascii="Times New Roman" w:eastAsia="Times New Roman" w:hAnsi="Times New Roman" w:cs="Times New Roman"/>
          <w:b/>
          <w:bCs/>
          <w:sz w:val="20"/>
          <w:szCs w:val="20"/>
        </w:rPr>
        <w:tab/>
      </w:r>
    </w:p>
    <w:p w14:paraId="2E5D32DE" w14:textId="77777777" w:rsidR="0057324E" w:rsidRPr="00C958B4" w:rsidRDefault="0057324E" w:rsidP="0057324E">
      <w:pPr>
        <w:tabs>
          <w:tab w:val="left" w:pos="7512"/>
        </w:tabs>
        <w:spacing w:before="108"/>
        <w:ind w:right="241"/>
        <w:jc w:val="right"/>
        <w:rPr>
          <w:rFonts w:ascii="Cambria" w:eastAsia="Cambria" w:hAnsi="Cambria" w:cs="Cambria"/>
          <w:b/>
          <w:bCs/>
          <w:sz w:val="20"/>
          <w:szCs w:val="20"/>
        </w:rPr>
      </w:pPr>
      <w:r w:rsidRPr="00C958B4">
        <w:rPr>
          <w:rFonts w:ascii="Avenir 45" w:hAnsi="Avenir 45"/>
          <w:b/>
          <w:sz w:val="20"/>
          <w:szCs w:val="20"/>
        </w:rPr>
        <w:t xml:space="preserve">  </w:t>
      </w:r>
      <w:proofErr w:type="spellStart"/>
      <w:r w:rsidRPr="00C958B4">
        <w:rPr>
          <w:rFonts w:ascii="Cambria" w:eastAsia="Cambria" w:hAnsi="Cambria" w:cs="Cambria"/>
          <w:b/>
          <w:bCs/>
          <w:sz w:val="20"/>
          <w:szCs w:val="20"/>
        </w:rPr>
        <w:t>Suntrust</w:t>
      </w:r>
      <w:proofErr w:type="spellEnd"/>
      <w:r w:rsidRPr="00C958B4">
        <w:rPr>
          <w:rFonts w:ascii="Cambria" w:eastAsia="Cambria" w:hAnsi="Cambria" w:cs="Cambria"/>
          <w:b/>
          <w:bCs/>
          <w:sz w:val="20"/>
          <w:szCs w:val="20"/>
        </w:rPr>
        <w:t xml:space="preserve"> Bank</w:t>
      </w:r>
    </w:p>
    <w:p w14:paraId="48753142" w14:textId="77777777" w:rsidR="0057324E" w:rsidRPr="00C958B4" w:rsidRDefault="008C75F7" w:rsidP="0057324E">
      <w:pPr>
        <w:spacing w:line="31" w:lineRule="exact"/>
        <w:ind w:left="124"/>
        <w:rPr>
          <w:rFonts w:ascii="Cambria" w:eastAsia="Cambria" w:hAnsi="Cambria" w:cs="Cambria"/>
          <w:sz w:val="20"/>
          <w:szCs w:val="20"/>
        </w:rPr>
      </w:pPr>
      <w:r>
        <w:rPr>
          <w:rFonts w:ascii="Cambria" w:eastAsia="Cambria" w:hAnsi="Cambria" w:cs="Cambria"/>
          <w:sz w:val="20"/>
          <w:szCs w:val="20"/>
        </w:rPr>
      </w:r>
      <w:r>
        <w:rPr>
          <w:rFonts w:ascii="Cambria" w:eastAsia="Cambria" w:hAnsi="Cambria" w:cs="Cambria"/>
          <w:sz w:val="20"/>
          <w:szCs w:val="20"/>
        </w:rPr>
        <w:pict w14:anchorId="444FEDBA">
          <v:group id="_x0000_s1066" style="width:460.55pt;height:1.55pt;mso-position-horizontal-relative:char;mso-position-vertical-relative:line" coordsize="9211,31">
            <v:group id="_x0000_s1067" style="position:absolute;left:16;top:16;width:9180;height:2" coordorigin="16,16" coordsize="9180,2">
              <v:shape id="_x0000_s1068" style="position:absolute;left:16;top:16;width:9180;height:2" coordorigin="16,16" coordsize="9180,0" path="m16,16r9180,e" filled="f" strokecolor="#4f80bc" strokeweight=".54703mm">
                <v:path arrowok="t"/>
              </v:shape>
            </v:group>
            <w10:wrap type="none"/>
            <w10:anchorlock/>
          </v:group>
        </w:pict>
      </w:r>
    </w:p>
    <w:p w14:paraId="52EF9D2C" w14:textId="77777777" w:rsidR="0057324E" w:rsidRPr="00C958B4" w:rsidRDefault="0057324E" w:rsidP="0057324E">
      <w:pPr>
        <w:spacing w:before="11"/>
        <w:rPr>
          <w:rFonts w:ascii="Cambria" w:eastAsia="Cambria" w:hAnsi="Cambria" w:cs="Cambria"/>
          <w:b/>
          <w:bCs/>
          <w:sz w:val="20"/>
          <w:szCs w:val="20"/>
        </w:rPr>
      </w:pPr>
    </w:p>
    <w:p w14:paraId="4D6D85EA" w14:textId="77777777" w:rsidR="0057324E" w:rsidRPr="00C958B4" w:rsidRDefault="0057324E" w:rsidP="0057324E">
      <w:pPr>
        <w:spacing w:before="75"/>
        <w:ind w:left="140" w:right="255"/>
        <w:rPr>
          <w:rFonts w:ascii="Cambria"/>
          <w:b/>
          <w:sz w:val="20"/>
          <w:szCs w:val="20"/>
        </w:rPr>
      </w:pPr>
      <w:r w:rsidRPr="00C958B4">
        <w:rPr>
          <w:rFonts w:ascii="Cambria"/>
          <w:b/>
          <w:sz w:val="20"/>
          <w:szCs w:val="20"/>
        </w:rPr>
        <w:t>Description</w:t>
      </w:r>
    </w:p>
    <w:p w14:paraId="7DB72F2E" w14:textId="77777777" w:rsidR="0057324E" w:rsidRPr="00C958B4" w:rsidRDefault="0057324E" w:rsidP="0057324E">
      <w:pPr>
        <w:spacing w:before="75"/>
        <w:ind w:left="140" w:right="255"/>
        <w:rPr>
          <w:rFonts w:ascii="Cambria" w:eastAsia="Cambria" w:hAnsi="Cambria" w:cs="Cambria"/>
          <w:sz w:val="20"/>
          <w:szCs w:val="20"/>
        </w:rPr>
      </w:pPr>
    </w:p>
    <w:p w14:paraId="7799FB5B" w14:textId="77777777" w:rsidR="0057324E" w:rsidRPr="00C958B4" w:rsidRDefault="00EC52B2" w:rsidP="0057324E">
      <w:pPr>
        <w:tabs>
          <w:tab w:val="left" w:pos="521"/>
          <w:tab w:val="left" w:pos="3760"/>
        </w:tabs>
        <w:spacing w:before="59"/>
        <w:ind w:left="140" w:right="308"/>
        <w:rPr>
          <w:rFonts w:ascii="Cambria"/>
          <w:sz w:val="20"/>
          <w:szCs w:val="20"/>
        </w:rPr>
      </w:pPr>
      <w:r w:rsidRPr="00C958B4">
        <w:rPr>
          <w:rFonts w:ascii="Cambria"/>
          <w:sz w:val="20"/>
          <w:szCs w:val="20"/>
        </w:rPr>
        <w:t xml:space="preserve"> The project is all about the process and in and out in </w:t>
      </w:r>
      <w:proofErr w:type="spellStart"/>
      <w:r w:rsidRPr="00C958B4">
        <w:rPr>
          <w:rFonts w:ascii="Cambria"/>
          <w:sz w:val="20"/>
          <w:szCs w:val="20"/>
        </w:rPr>
        <w:t>Suntrust</w:t>
      </w:r>
      <w:proofErr w:type="spellEnd"/>
      <w:r w:rsidRPr="00C958B4">
        <w:rPr>
          <w:rFonts w:ascii="Cambria"/>
          <w:sz w:val="20"/>
          <w:szCs w:val="20"/>
        </w:rPr>
        <w:t xml:space="preserve"> Bank. This involves various applications like WMS, Advisor desktop, RIVA, RJ etc.  </w:t>
      </w:r>
      <w:r w:rsidR="00753A0A" w:rsidRPr="00C958B4">
        <w:rPr>
          <w:rFonts w:ascii="Cambria"/>
          <w:sz w:val="20"/>
          <w:szCs w:val="20"/>
        </w:rPr>
        <w:t xml:space="preserve">Worked on various incidents, work order, problem tickets and changes etc. </w:t>
      </w:r>
    </w:p>
    <w:p w14:paraId="694CD7CE" w14:textId="77777777" w:rsidR="0057324E" w:rsidRPr="00C958B4" w:rsidRDefault="0057324E" w:rsidP="0057324E">
      <w:pPr>
        <w:tabs>
          <w:tab w:val="left" w:pos="521"/>
          <w:tab w:val="left" w:pos="3760"/>
        </w:tabs>
        <w:spacing w:before="59"/>
        <w:ind w:left="140" w:right="308"/>
        <w:rPr>
          <w:rFonts w:ascii="Cambria" w:eastAsia="Cambria" w:hAnsi="Cambria" w:cs="Cambria"/>
          <w:sz w:val="20"/>
          <w:szCs w:val="20"/>
        </w:rPr>
      </w:pPr>
    </w:p>
    <w:p w14:paraId="43FFDC84" w14:textId="77777777" w:rsidR="0057324E" w:rsidRPr="00C958B4" w:rsidRDefault="0057324E" w:rsidP="0057324E">
      <w:pPr>
        <w:pStyle w:val="BodyText"/>
        <w:ind w:left="140" w:right="255" w:firstLine="0"/>
      </w:pPr>
      <w:r w:rsidRPr="00C958B4">
        <w:rPr>
          <w:b/>
        </w:rPr>
        <w:t xml:space="preserve">Role: </w:t>
      </w:r>
    </w:p>
    <w:p w14:paraId="49BB9642" w14:textId="77777777" w:rsidR="0057324E" w:rsidRPr="00C958B4" w:rsidRDefault="00EC52B2" w:rsidP="0057324E">
      <w:pPr>
        <w:rPr>
          <w:rFonts w:ascii="Cambria" w:eastAsia="Cambria" w:hAnsi="Cambria" w:cs="Cambria"/>
          <w:sz w:val="20"/>
          <w:szCs w:val="20"/>
        </w:rPr>
      </w:pPr>
      <w:r w:rsidRPr="00C958B4">
        <w:rPr>
          <w:rFonts w:ascii="Cambria" w:eastAsia="Cambria" w:hAnsi="Cambria" w:cs="Cambria"/>
          <w:sz w:val="20"/>
          <w:szCs w:val="20"/>
        </w:rPr>
        <w:t xml:space="preserve">   Salesforce PSO</w:t>
      </w:r>
    </w:p>
    <w:p w14:paraId="3C8047CE" w14:textId="77777777" w:rsidR="0057324E" w:rsidRPr="00C958B4" w:rsidRDefault="008C75F7">
      <w:pPr>
        <w:tabs>
          <w:tab w:val="left" w:pos="7512"/>
        </w:tabs>
        <w:spacing w:before="108"/>
        <w:ind w:right="241"/>
        <w:jc w:val="right"/>
        <w:rPr>
          <w:rFonts w:ascii="Cambria" w:eastAsia="Cambria" w:hAnsi="Cambria" w:cs="Cambria"/>
          <w:b/>
          <w:bCs/>
          <w:sz w:val="20"/>
          <w:szCs w:val="20"/>
          <w:u w:val="single" w:color="000000"/>
        </w:rPr>
      </w:pPr>
      <w:r>
        <w:rPr>
          <w:rFonts w:ascii="Browallia New" w:eastAsia="Browallia New" w:hAnsi="Browallia New" w:cs="Browallia New"/>
          <w:position w:val="-7"/>
          <w:sz w:val="20"/>
          <w:szCs w:val="20"/>
        </w:rPr>
      </w:r>
      <w:r>
        <w:rPr>
          <w:rFonts w:ascii="Browallia New" w:eastAsia="Browallia New" w:hAnsi="Browallia New" w:cs="Browallia New"/>
          <w:position w:val="-7"/>
          <w:sz w:val="20"/>
          <w:szCs w:val="20"/>
        </w:rPr>
        <w:pict w14:anchorId="7D8D8700">
          <v:shape id="_x0000_s1107" type="#_x0000_t202" style="width:462.05pt;height:20.1pt;mso-left-percent:-10001;mso-top-percent:-10001;mso-position-horizontal:absolute;mso-position-horizontal-relative:char;mso-position-vertical:absolute;mso-position-vertical-relative:line;mso-left-percent:-10001;mso-top-percent:-10001" fillcolor="#538cd3" strokecolor="#4f80bc" strokeweight="2.5pt">
            <v:textbox inset="0,0,0,0">
              <w:txbxContent>
                <w:p w14:paraId="5B0FA3AA" w14:textId="77777777" w:rsidR="00EC52B2" w:rsidRDefault="00EC52B2" w:rsidP="00EC52B2">
                  <w:pPr>
                    <w:spacing w:before="72"/>
                    <w:ind w:left="144"/>
                    <w:rPr>
                      <w:rFonts w:ascii="Cambria" w:eastAsia="Cambria" w:hAnsi="Cambria" w:cs="Cambria"/>
                      <w:sz w:val="20"/>
                      <w:szCs w:val="20"/>
                    </w:rPr>
                  </w:pPr>
                  <w:r>
                    <w:rPr>
                      <w:rFonts w:ascii="Cambria"/>
                      <w:b/>
                      <w:color w:val="FFFFFF"/>
                      <w:sz w:val="20"/>
                    </w:rPr>
                    <w:t>Projects</w:t>
                  </w:r>
                  <w:r>
                    <w:rPr>
                      <w:rFonts w:ascii="Cambria"/>
                      <w:b/>
                      <w:color w:val="FFFFFF"/>
                      <w:spacing w:val="-13"/>
                      <w:sz w:val="20"/>
                    </w:rPr>
                    <w:t xml:space="preserve"> </w:t>
                  </w:r>
                  <w:r>
                    <w:rPr>
                      <w:rFonts w:ascii="Cambria"/>
                      <w:b/>
                      <w:color w:val="FFFFFF"/>
                      <w:sz w:val="20"/>
                    </w:rPr>
                    <w:t>Involved</w:t>
                  </w:r>
                </w:p>
              </w:txbxContent>
            </v:textbox>
            <w10:wrap type="none"/>
            <w10:anchorlock/>
          </v:shape>
        </w:pict>
      </w:r>
    </w:p>
    <w:p w14:paraId="204F7DE8" w14:textId="77777777" w:rsidR="0057324E" w:rsidRPr="00C958B4" w:rsidRDefault="00EC52B2" w:rsidP="00EC52B2">
      <w:pPr>
        <w:tabs>
          <w:tab w:val="left" w:pos="7512"/>
        </w:tabs>
        <w:spacing w:before="108"/>
        <w:ind w:right="241"/>
        <w:rPr>
          <w:rFonts w:ascii="Cambria" w:eastAsia="Cambria" w:hAnsi="Cambria" w:cs="Cambria"/>
          <w:b/>
          <w:bCs/>
          <w:sz w:val="20"/>
          <w:szCs w:val="20"/>
          <w:u w:val="single" w:color="000000"/>
        </w:rPr>
      </w:pPr>
      <w:r w:rsidRPr="00C958B4">
        <w:rPr>
          <w:rFonts w:ascii="Browallia New" w:eastAsia="Browallia New" w:hAnsi="Browallia New" w:cs="Browallia New"/>
          <w:noProof/>
          <w:position w:val="-10"/>
          <w:sz w:val="20"/>
          <w:szCs w:val="20"/>
        </w:rPr>
        <w:drawing>
          <wp:inline distT="0" distB="0" distL="0" distR="0" wp14:anchorId="39810C1A" wp14:editId="26BA1A16">
            <wp:extent cx="828675" cy="381000"/>
            <wp:effectExtent l="0" t="0" r="0" b="0"/>
            <wp:docPr id="2" name="Picture 2" descr="Capgemini 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gemini Logo -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p>
    <w:p w14:paraId="249DFF7B" w14:textId="77777777" w:rsidR="00170F38" w:rsidRPr="00C958B4" w:rsidRDefault="00E83AC1" w:rsidP="00EC5F29">
      <w:pPr>
        <w:tabs>
          <w:tab w:val="left" w:pos="7512"/>
        </w:tabs>
        <w:spacing w:before="108"/>
        <w:ind w:right="241"/>
        <w:rPr>
          <w:rFonts w:ascii="Cambria" w:eastAsia="Cambria" w:hAnsi="Cambria" w:cs="Cambria"/>
          <w:sz w:val="20"/>
          <w:szCs w:val="20"/>
        </w:rPr>
      </w:pPr>
      <w:r w:rsidRPr="00C958B4">
        <w:rPr>
          <w:rFonts w:ascii="Cambria" w:eastAsia="Cambria" w:hAnsi="Cambria" w:cs="Cambria"/>
          <w:b/>
          <w:bCs/>
          <w:sz w:val="20"/>
          <w:szCs w:val="20"/>
          <w:u w:val="single" w:color="000000"/>
        </w:rPr>
        <w:t>Re-enrolment</w:t>
      </w:r>
      <w:r w:rsidR="004A6A74" w:rsidRPr="00C958B4">
        <w:rPr>
          <w:rFonts w:ascii="Times New Roman" w:eastAsia="Times New Roman" w:hAnsi="Times New Roman" w:cs="Times New Roman"/>
          <w:b/>
          <w:bCs/>
          <w:sz w:val="20"/>
          <w:szCs w:val="20"/>
        </w:rPr>
        <w:tab/>
      </w:r>
    </w:p>
    <w:p w14:paraId="5C5ECF20" w14:textId="77777777" w:rsidR="002E4F10" w:rsidRPr="00C958B4" w:rsidRDefault="002E4F10" w:rsidP="002E4F10">
      <w:pPr>
        <w:tabs>
          <w:tab w:val="left" w:pos="7512"/>
        </w:tabs>
        <w:spacing w:before="108"/>
        <w:ind w:right="241"/>
        <w:jc w:val="right"/>
        <w:rPr>
          <w:rFonts w:ascii="Cambria" w:eastAsia="Cambria" w:hAnsi="Cambria" w:cs="Cambria"/>
          <w:b/>
          <w:bCs/>
          <w:sz w:val="20"/>
          <w:szCs w:val="20"/>
        </w:rPr>
      </w:pPr>
      <w:r w:rsidRPr="00C958B4">
        <w:rPr>
          <w:rFonts w:ascii="Avenir 45" w:hAnsi="Avenir 45"/>
          <w:b/>
          <w:sz w:val="20"/>
          <w:szCs w:val="20"/>
        </w:rPr>
        <w:t xml:space="preserve">  </w:t>
      </w:r>
      <w:r w:rsidRPr="00C958B4">
        <w:rPr>
          <w:rFonts w:ascii="Cambria" w:eastAsia="Cambria" w:hAnsi="Cambria" w:cs="Cambria"/>
          <w:b/>
          <w:bCs/>
          <w:sz w:val="20"/>
          <w:szCs w:val="20"/>
        </w:rPr>
        <w:t>Sunlife Assurance Company of Canada</w:t>
      </w:r>
    </w:p>
    <w:p w14:paraId="3C3CD65E" w14:textId="77777777" w:rsidR="00170F38" w:rsidRPr="00C958B4" w:rsidRDefault="008C75F7">
      <w:pPr>
        <w:spacing w:line="31" w:lineRule="exact"/>
        <w:ind w:left="124"/>
        <w:rPr>
          <w:rFonts w:ascii="Cambria" w:eastAsia="Cambria" w:hAnsi="Cambria" w:cs="Cambria"/>
          <w:sz w:val="20"/>
          <w:szCs w:val="20"/>
        </w:rPr>
      </w:pPr>
      <w:r>
        <w:rPr>
          <w:rFonts w:ascii="Cambria" w:eastAsia="Cambria" w:hAnsi="Cambria" w:cs="Cambria"/>
          <w:sz w:val="20"/>
          <w:szCs w:val="20"/>
        </w:rPr>
      </w:r>
      <w:r>
        <w:rPr>
          <w:rFonts w:ascii="Cambria" w:eastAsia="Cambria" w:hAnsi="Cambria" w:cs="Cambria"/>
          <w:sz w:val="20"/>
          <w:szCs w:val="20"/>
        </w:rPr>
        <w:pict w14:anchorId="08293FF1">
          <v:group id="_x0000_s1035" style="width:460.55pt;height:1.55pt;mso-position-horizontal-relative:char;mso-position-vertical-relative:line" coordsize="9211,31">
            <v:group id="_x0000_s1036" style="position:absolute;left:16;top:16;width:9180;height:2" coordorigin="16,16" coordsize="9180,2">
              <v:shape id="_x0000_s1037" style="position:absolute;left:16;top:16;width:9180;height:2" coordorigin="16,16" coordsize="9180,0" path="m16,16r9180,e" filled="f" strokecolor="#4f80bc" strokeweight=".54703mm">
                <v:path arrowok="t"/>
              </v:shape>
            </v:group>
            <w10:wrap type="none"/>
            <w10:anchorlock/>
          </v:group>
        </w:pict>
      </w:r>
    </w:p>
    <w:p w14:paraId="04F8A287" w14:textId="77777777" w:rsidR="00170F38" w:rsidRPr="00C958B4" w:rsidRDefault="00170F38">
      <w:pPr>
        <w:spacing w:before="11"/>
        <w:rPr>
          <w:rFonts w:ascii="Cambria" w:eastAsia="Cambria" w:hAnsi="Cambria" w:cs="Cambria"/>
          <w:b/>
          <w:bCs/>
          <w:sz w:val="20"/>
          <w:szCs w:val="20"/>
        </w:rPr>
      </w:pPr>
    </w:p>
    <w:p w14:paraId="517FC85E" w14:textId="77777777" w:rsidR="00170F38" w:rsidRPr="00C958B4" w:rsidRDefault="004A6A74">
      <w:pPr>
        <w:spacing w:before="75"/>
        <w:ind w:left="140" w:right="255"/>
        <w:rPr>
          <w:rFonts w:ascii="Cambria"/>
          <w:b/>
          <w:sz w:val="20"/>
          <w:szCs w:val="20"/>
        </w:rPr>
      </w:pPr>
      <w:r w:rsidRPr="00C958B4">
        <w:rPr>
          <w:rFonts w:ascii="Cambria"/>
          <w:b/>
          <w:sz w:val="20"/>
          <w:szCs w:val="20"/>
        </w:rPr>
        <w:t>Description</w:t>
      </w:r>
    </w:p>
    <w:p w14:paraId="2E36A840" w14:textId="77777777" w:rsidR="00DB70CD" w:rsidRPr="00C958B4" w:rsidRDefault="00DB70CD">
      <w:pPr>
        <w:spacing w:before="75"/>
        <w:ind w:left="140" w:right="255"/>
        <w:rPr>
          <w:rFonts w:ascii="Cambria" w:eastAsia="Cambria" w:hAnsi="Cambria" w:cs="Cambria"/>
          <w:sz w:val="20"/>
          <w:szCs w:val="20"/>
        </w:rPr>
      </w:pPr>
    </w:p>
    <w:p w14:paraId="01E15A86" w14:textId="77777777" w:rsidR="00170F38" w:rsidRPr="00C958B4" w:rsidRDefault="002E4F10" w:rsidP="002E4F10">
      <w:pPr>
        <w:tabs>
          <w:tab w:val="left" w:pos="521"/>
          <w:tab w:val="left" w:pos="3760"/>
        </w:tabs>
        <w:spacing w:before="59"/>
        <w:ind w:left="140" w:right="308"/>
        <w:rPr>
          <w:rFonts w:ascii="Cambria"/>
          <w:sz w:val="20"/>
          <w:szCs w:val="20"/>
        </w:rPr>
      </w:pPr>
      <w:r w:rsidRPr="00C958B4">
        <w:rPr>
          <w:rFonts w:ascii="Cambria"/>
          <w:sz w:val="20"/>
          <w:szCs w:val="20"/>
        </w:rPr>
        <w:t xml:space="preserve">  The purpose of this project is to create a re-enrolment process which allows Group Retirement Services (GRS) plan members to revisit decisions they made with respect to plan enrolment including payroll deduction, investment allocation and beneficiary designation.</w:t>
      </w:r>
    </w:p>
    <w:p w14:paraId="3D5A6DCB" w14:textId="77777777" w:rsidR="002E4F10" w:rsidRPr="00C958B4" w:rsidRDefault="002E4F10" w:rsidP="002E4F10">
      <w:pPr>
        <w:tabs>
          <w:tab w:val="left" w:pos="521"/>
          <w:tab w:val="left" w:pos="3760"/>
        </w:tabs>
        <w:spacing w:before="59"/>
        <w:ind w:left="140" w:right="308"/>
        <w:rPr>
          <w:rFonts w:ascii="Cambria" w:eastAsia="Cambria" w:hAnsi="Cambria" w:cs="Cambria"/>
          <w:sz w:val="20"/>
          <w:szCs w:val="20"/>
        </w:rPr>
      </w:pPr>
    </w:p>
    <w:p w14:paraId="5132D78B" w14:textId="77777777" w:rsidR="00170F38" w:rsidRDefault="004A6A74">
      <w:pPr>
        <w:pStyle w:val="BodyText"/>
        <w:ind w:left="140" w:right="255" w:firstLine="0"/>
      </w:pPr>
      <w:r w:rsidRPr="00C958B4">
        <w:rPr>
          <w:b/>
        </w:rPr>
        <w:t xml:space="preserve">Role: </w:t>
      </w:r>
      <w:r w:rsidRPr="00C958B4">
        <w:t>Technical Designer and</w:t>
      </w:r>
      <w:r w:rsidRPr="00C958B4">
        <w:rPr>
          <w:spacing w:val="-17"/>
        </w:rPr>
        <w:t xml:space="preserve"> </w:t>
      </w:r>
      <w:r w:rsidRPr="00C958B4">
        <w:t>Developer</w:t>
      </w:r>
    </w:p>
    <w:p w14:paraId="2683D553" w14:textId="77777777" w:rsidR="00C958B4" w:rsidRDefault="00C958B4">
      <w:pPr>
        <w:pStyle w:val="BodyText"/>
        <w:ind w:left="140" w:right="255" w:firstLine="0"/>
      </w:pPr>
    </w:p>
    <w:p w14:paraId="2A9BA539" w14:textId="77777777" w:rsidR="00C958B4" w:rsidRPr="00C958B4" w:rsidRDefault="00C958B4">
      <w:pPr>
        <w:pStyle w:val="BodyText"/>
        <w:ind w:left="140" w:right="255" w:firstLine="0"/>
      </w:pPr>
    </w:p>
    <w:p w14:paraId="301E4DE8" w14:textId="77777777" w:rsidR="00170F38" w:rsidRPr="00C958B4" w:rsidRDefault="00C958B4">
      <w:pPr>
        <w:rPr>
          <w:rFonts w:ascii="Cambria" w:eastAsia="Cambria" w:hAnsi="Cambria" w:cs="Cambria"/>
          <w:sz w:val="20"/>
          <w:szCs w:val="20"/>
        </w:rPr>
      </w:pPr>
      <w:r w:rsidRPr="00C958B4">
        <w:rPr>
          <w:rFonts w:ascii="Browallia New" w:eastAsia="Browallia New" w:hAnsi="Browallia New" w:cs="Browallia New"/>
          <w:noProof/>
          <w:position w:val="-10"/>
          <w:sz w:val="20"/>
          <w:szCs w:val="20"/>
        </w:rPr>
        <w:drawing>
          <wp:inline distT="0" distB="0" distL="0" distR="0" wp14:anchorId="3186C8C8" wp14:editId="1AD17E65">
            <wp:extent cx="828675" cy="381000"/>
            <wp:effectExtent l="0" t="0" r="0" b="0"/>
            <wp:docPr id="7" name="Picture 7" descr="Capgemini 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gemini Logo -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p>
    <w:p w14:paraId="159F7ABA" w14:textId="77777777" w:rsidR="00170F38" w:rsidRPr="00C958B4" w:rsidRDefault="00170F38">
      <w:pPr>
        <w:spacing w:before="4"/>
        <w:rPr>
          <w:rFonts w:ascii="Cambria" w:eastAsia="Cambria" w:hAnsi="Cambria" w:cs="Cambria"/>
          <w:sz w:val="20"/>
          <w:szCs w:val="20"/>
        </w:rPr>
      </w:pPr>
    </w:p>
    <w:p w14:paraId="2233E2F3" w14:textId="77777777" w:rsidR="00170F38" w:rsidRPr="00C958B4" w:rsidRDefault="002E4F10">
      <w:pPr>
        <w:tabs>
          <w:tab w:val="left" w:pos="7502"/>
        </w:tabs>
        <w:ind w:left="140"/>
        <w:rPr>
          <w:rFonts w:ascii="Cambria" w:eastAsia="Cambria" w:hAnsi="Cambria" w:cs="Cambria"/>
          <w:sz w:val="20"/>
          <w:szCs w:val="20"/>
        </w:rPr>
      </w:pPr>
      <w:r w:rsidRPr="00C958B4">
        <w:rPr>
          <w:rFonts w:ascii="Cambria" w:eastAsia="Cambria" w:hAnsi="Cambria" w:cs="Cambria"/>
          <w:b/>
          <w:bCs/>
          <w:sz w:val="20"/>
          <w:szCs w:val="20"/>
          <w:u w:val="single" w:color="000000"/>
        </w:rPr>
        <w:t>Jaguar</w:t>
      </w:r>
      <w:r w:rsidR="004A6A74" w:rsidRPr="00C958B4">
        <w:rPr>
          <w:rFonts w:ascii="Times New Roman" w:eastAsia="Times New Roman" w:hAnsi="Times New Roman" w:cs="Times New Roman"/>
          <w:b/>
          <w:bCs/>
          <w:sz w:val="20"/>
          <w:szCs w:val="20"/>
        </w:rPr>
        <w:tab/>
      </w:r>
    </w:p>
    <w:p w14:paraId="3B9652A7" w14:textId="77777777" w:rsidR="00170F38" w:rsidRPr="00C958B4" w:rsidRDefault="00C958B4" w:rsidP="00DB70CD">
      <w:pPr>
        <w:ind w:left="5040" w:firstLine="720"/>
        <w:rPr>
          <w:rFonts w:ascii="Cambria" w:eastAsia="Cambria" w:hAnsi="Cambria" w:cs="Cambria"/>
          <w:b/>
          <w:bCs/>
          <w:sz w:val="20"/>
          <w:szCs w:val="20"/>
        </w:rPr>
      </w:pPr>
      <w:r>
        <w:rPr>
          <w:rFonts w:ascii="Cambria" w:eastAsia="Cambria" w:hAnsi="Cambria" w:cs="Cambria"/>
          <w:b/>
          <w:bCs/>
          <w:sz w:val="20"/>
          <w:szCs w:val="20"/>
        </w:rPr>
        <w:t xml:space="preserve">   </w:t>
      </w:r>
      <w:r w:rsidR="00DB70CD" w:rsidRPr="00C958B4">
        <w:rPr>
          <w:rFonts w:ascii="Cambria" w:eastAsia="Cambria" w:hAnsi="Cambria" w:cs="Cambria"/>
          <w:b/>
          <w:bCs/>
          <w:sz w:val="20"/>
          <w:szCs w:val="20"/>
        </w:rPr>
        <w:t>Sunlife Assurance Company of Canada</w:t>
      </w:r>
    </w:p>
    <w:p w14:paraId="10EDAA5C" w14:textId="77777777" w:rsidR="00EA54D9" w:rsidRPr="00C958B4" w:rsidRDefault="00EA54D9" w:rsidP="00DB70CD">
      <w:pPr>
        <w:ind w:left="5040" w:firstLine="720"/>
        <w:rPr>
          <w:rFonts w:ascii="Cambria" w:eastAsia="Cambria" w:hAnsi="Cambria" w:cs="Cambria"/>
          <w:b/>
          <w:bCs/>
          <w:sz w:val="20"/>
          <w:szCs w:val="20"/>
        </w:rPr>
      </w:pPr>
    </w:p>
    <w:p w14:paraId="08AD4F29" w14:textId="77777777" w:rsidR="00170F38" w:rsidRPr="00C958B4" w:rsidRDefault="008C75F7">
      <w:pPr>
        <w:spacing w:line="31" w:lineRule="exact"/>
        <w:ind w:left="124"/>
        <w:rPr>
          <w:rFonts w:ascii="Cambria" w:eastAsia="Cambria" w:hAnsi="Cambria" w:cs="Cambria"/>
          <w:sz w:val="20"/>
          <w:szCs w:val="20"/>
        </w:rPr>
      </w:pPr>
      <w:r>
        <w:rPr>
          <w:rFonts w:ascii="Cambria" w:eastAsia="Cambria" w:hAnsi="Cambria" w:cs="Cambria"/>
          <w:sz w:val="20"/>
          <w:szCs w:val="20"/>
        </w:rPr>
      </w:r>
      <w:r>
        <w:rPr>
          <w:rFonts w:ascii="Cambria" w:eastAsia="Cambria" w:hAnsi="Cambria" w:cs="Cambria"/>
          <w:sz w:val="20"/>
          <w:szCs w:val="20"/>
        </w:rPr>
        <w:pict w14:anchorId="51CBFFE7">
          <v:group id="_x0000_s1032" style="width:460.55pt;height:1.55pt;mso-position-horizontal-relative:char;mso-position-vertical-relative:line" coordsize="9211,31">
            <v:group id="_x0000_s1033" style="position:absolute;left:16;top:16;width:9180;height:2" coordorigin="16,16" coordsize="9180,2">
              <v:shape id="_x0000_s1034" style="position:absolute;left:16;top:16;width:9180;height:2" coordorigin="16,16" coordsize="9180,0" path="m16,16r9180,e" filled="f" strokecolor="#4f80bc" strokeweight=".54703mm">
                <v:path arrowok="t"/>
              </v:shape>
            </v:group>
            <w10:wrap type="none"/>
            <w10:anchorlock/>
          </v:group>
        </w:pict>
      </w:r>
    </w:p>
    <w:p w14:paraId="7BC29329" w14:textId="77777777" w:rsidR="00170F38" w:rsidRPr="00C958B4" w:rsidRDefault="00170F38">
      <w:pPr>
        <w:spacing w:before="12"/>
        <w:rPr>
          <w:rFonts w:ascii="Cambria" w:eastAsia="Cambria" w:hAnsi="Cambria" w:cs="Cambria"/>
          <w:b/>
          <w:bCs/>
          <w:sz w:val="20"/>
          <w:szCs w:val="20"/>
        </w:rPr>
      </w:pPr>
    </w:p>
    <w:p w14:paraId="72947FBB" w14:textId="77777777" w:rsidR="00170F38" w:rsidRPr="00C958B4" w:rsidRDefault="004A6A74">
      <w:pPr>
        <w:spacing w:before="75"/>
        <w:ind w:left="140"/>
        <w:jc w:val="both"/>
        <w:rPr>
          <w:rFonts w:ascii="Cambria"/>
          <w:b/>
          <w:sz w:val="20"/>
          <w:szCs w:val="20"/>
        </w:rPr>
      </w:pPr>
      <w:r w:rsidRPr="00C958B4">
        <w:rPr>
          <w:rFonts w:ascii="Cambria"/>
          <w:b/>
          <w:sz w:val="20"/>
          <w:szCs w:val="20"/>
        </w:rPr>
        <w:t>Description</w:t>
      </w:r>
    </w:p>
    <w:p w14:paraId="45F5223E" w14:textId="77777777" w:rsidR="00DB70CD" w:rsidRPr="00C958B4" w:rsidRDefault="00DB70CD" w:rsidP="00DB70CD">
      <w:pPr>
        <w:tabs>
          <w:tab w:val="left" w:pos="521"/>
          <w:tab w:val="left" w:pos="3760"/>
        </w:tabs>
        <w:spacing w:before="59"/>
        <w:ind w:left="140" w:right="308"/>
        <w:rPr>
          <w:rFonts w:ascii="Cambria" w:eastAsia="Cambria" w:hAnsi="Cambria" w:cs="Cambria"/>
          <w:sz w:val="20"/>
          <w:szCs w:val="20"/>
        </w:rPr>
      </w:pPr>
    </w:p>
    <w:p w14:paraId="682F815C" w14:textId="77777777" w:rsidR="00170F38" w:rsidRPr="00C958B4" w:rsidRDefault="00DB70CD" w:rsidP="00DB70CD">
      <w:pPr>
        <w:tabs>
          <w:tab w:val="left" w:pos="521"/>
          <w:tab w:val="left" w:pos="3760"/>
        </w:tabs>
        <w:spacing w:before="59"/>
        <w:ind w:left="140" w:right="308"/>
        <w:rPr>
          <w:rFonts w:ascii="Cambria"/>
          <w:sz w:val="20"/>
          <w:szCs w:val="20"/>
        </w:rPr>
      </w:pPr>
      <w:r w:rsidRPr="00C958B4">
        <w:rPr>
          <w:rFonts w:ascii="Cambria"/>
          <w:sz w:val="20"/>
          <w:szCs w:val="20"/>
        </w:rPr>
        <w:t>This project mostly involves enhancement like adding new user interface for the customer or modifying the existing user interfaces. This includes underwriting application for different types of use</w:t>
      </w:r>
      <w:r w:rsidR="00145C7D" w:rsidRPr="00C958B4">
        <w:rPr>
          <w:rFonts w:ascii="Cambria"/>
          <w:sz w:val="20"/>
          <w:szCs w:val="20"/>
        </w:rPr>
        <w:t xml:space="preserve">rs like sales </w:t>
      </w:r>
      <w:r w:rsidR="00145C7D" w:rsidRPr="00C958B4">
        <w:rPr>
          <w:rFonts w:ascii="Cambria"/>
          <w:sz w:val="20"/>
          <w:szCs w:val="20"/>
        </w:rPr>
        <w:lastRenderedPageBreak/>
        <w:t>user/underwriter/senior underwriter</w:t>
      </w:r>
      <w:r w:rsidRPr="00C958B4">
        <w:rPr>
          <w:rFonts w:ascii="Cambria"/>
          <w:sz w:val="20"/>
          <w:szCs w:val="20"/>
        </w:rPr>
        <w:t>/</w:t>
      </w:r>
      <w:r w:rsidR="00145C7D" w:rsidRPr="00C958B4">
        <w:rPr>
          <w:rFonts w:ascii="Cambria"/>
          <w:sz w:val="20"/>
          <w:szCs w:val="20"/>
        </w:rPr>
        <w:t>Administrator</w:t>
      </w:r>
    </w:p>
    <w:p w14:paraId="0182824A" w14:textId="77777777" w:rsidR="00170F38" w:rsidRPr="00C958B4" w:rsidRDefault="00170F38">
      <w:pPr>
        <w:spacing w:before="1"/>
        <w:rPr>
          <w:rFonts w:ascii="Cambria" w:eastAsia="Cambria" w:hAnsi="Cambria" w:cs="Cambria"/>
          <w:sz w:val="20"/>
          <w:szCs w:val="20"/>
        </w:rPr>
      </w:pPr>
    </w:p>
    <w:p w14:paraId="06CCF886" w14:textId="77777777" w:rsidR="00170F38" w:rsidRPr="00C958B4" w:rsidRDefault="004A6A74">
      <w:pPr>
        <w:pStyle w:val="BodyText"/>
        <w:ind w:left="140" w:firstLine="0"/>
        <w:jc w:val="both"/>
      </w:pPr>
      <w:r w:rsidRPr="00C958B4">
        <w:rPr>
          <w:b/>
        </w:rPr>
        <w:t xml:space="preserve">Role: </w:t>
      </w:r>
      <w:r w:rsidRPr="00C958B4">
        <w:t>Technical Developer</w:t>
      </w:r>
    </w:p>
    <w:p w14:paraId="0066E388" w14:textId="77777777" w:rsidR="00170F38" w:rsidRPr="00C958B4" w:rsidRDefault="00170F38">
      <w:pPr>
        <w:rPr>
          <w:rFonts w:ascii="Cambria" w:eastAsia="Cambria" w:hAnsi="Cambria" w:cs="Cambria"/>
          <w:sz w:val="20"/>
          <w:szCs w:val="20"/>
        </w:rPr>
      </w:pPr>
    </w:p>
    <w:p w14:paraId="063395E4" w14:textId="77777777" w:rsidR="00170F38" w:rsidRPr="00C958B4" w:rsidRDefault="00170F38" w:rsidP="00145C7D">
      <w:pPr>
        <w:spacing w:line="296" w:lineRule="exact"/>
        <w:rPr>
          <w:rFonts w:ascii="Cambria" w:eastAsia="Cambria" w:hAnsi="Cambria" w:cs="Cambria"/>
          <w:sz w:val="20"/>
          <w:szCs w:val="20"/>
        </w:rPr>
      </w:pPr>
    </w:p>
    <w:p w14:paraId="0409ED84" w14:textId="77777777" w:rsidR="00573819" w:rsidRPr="00C958B4" w:rsidRDefault="00EA54D9">
      <w:pPr>
        <w:spacing w:before="75"/>
        <w:ind w:left="140"/>
        <w:jc w:val="both"/>
        <w:rPr>
          <w:rFonts w:ascii="Cambria" w:eastAsia="Cambria" w:hAnsi="Cambria" w:cs="Cambria"/>
          <w:sz w:val="20"/>
          <w:szCs w:val="20"/>
        </w:rPr>
      </w:pPr>
      <w:r w:rsidRPr="00C958B4">
        <w:rPr>
          <w:rFonts w:ascii="Cambria"/>
          <w:sz w:val="20"/>
          <w:szCs w:val="20"/>
        </w:rPr>
        <w:t xml:space="preserve">opportunity, owner, </w:t>
      </w:r>
      <w:proofErr w:type="gramStart"/>
      <w:r w:rsidRPr="00C958B4">
        <w:rPr>
          <w:rFonts w:ascii="Cambria"/>
          <w:sz w:val="20"/>
          <w:szCs w:val="20"/>
        </w:rPr>
        <w:t>role</w:t>
      </w:r>
      <w:proofErr w:type="gramEnd"/>
      <w:r w:rsidRPr="00C958B4">
        <w:rPr>
          <w:rFonts w:ascii="Cambria"/>
          <w:sz w:val="20"/>
          <w:szCs w:val="20"/>
        </w:rPr>
        <w:t xml:space="preserve"> or products.</w:t>
      </w:r>
    </w:p>
    <w:p w14:paraId="0BE98219" w14:textId="77777777" w:rsidR="00170F38" w:rsidRPr="00C958B4" w:rsidRDefault="00EA54D9" w:rsidP="00EA54D9">
      <w:pPr>
        <w:tabs>
          <w:tab w:val="left" w:pos="2385"/>
        </w:tabs>
        <w:spacing w:before="1"/>
        <w:rPr>
          <w:rFonts w:ascii="Cambria" w:eastAsia="Cambria" w:hAnsi="Cambria" w:cs="Cambria"/>
          <w:sz w:val="20"/>
          <w:szCs w:val="20"/>
        </w:rPr>
      </w:pPr>
      <w:r w:rsidRPr="00C958B4">
        <w:rPr>
          <w:rFonts w:ascii="Cambria" w:eastAsia="Cambria" w:hAnsi="Cambria" w:cs="Cambria"/>
          <w:sz w:val="20"/>
          <w:szCs w:val="20"/>
        </w:rPr>
        <w:tab/>
      </w:r>
    </w:p>
    <w:p w14:paraId="1830B748" w14:textId="77777777" w:rsidR="00145C7D" w:rsidRPr="00C958B4" w:rsidRDefault="004A6A74" w:rsidP="00EA54D9">
      <w:pPr>
        <w:ind w:left="140"/>
        <w:jc w:val="both"/>
        <w:rPr>
          <w:rFonts w:ascii="Cambria"/>
          <w:sz w:val="20"/>
          <w:szCs w:val="20"/>
        </w:rPr>
      </w:pPr>
      <w:r w:rsidRPr="00C958B4">
        <w:rPr>
          <w:rFonts w:ascii="Cambria"/>
          <w:b/>
          <w:sz w:val="20"/>
          <w:szCs w:val="20"/>
        </w:rPr>
        <w:t xml:space="preserve">Role: </w:t>
      </w:r>
      <w:r w:rsidRPr="00C958B4">
        <w:rPr>
          <w:rFonts w:ascii="Cambria"/>
          <w:sz w:val="20"/>
          <w:szCs w:val="20"/>
        </w:rPr>
        <w:t>Technical</w:t>
      </w:r>
      <w:r w:rsidRPr="00C958B4">
        <w:rPr>
          <w:rFonts w:ascii="Cambria"/>
          <w:spacing w:val="-13"/>
          <w:sz w:val="20"/>
          <w:szCs w:val="20"/>
        </w:rPr>
        <w:t xml:space="preserve"> </w:t>
      </w:r>
      <w:r w:rsidRPr="00C958B4">
        <w:rPr>
          <w:rFonts w:ascii="Cambria"/>
          <w:sz w:val="20"/>
          <w:szCs w:val="20"/>
        </w:rPr>
        <w:t>Consultant</w:t>
      </w:r>
    </w:p>
    <w:p w14:paraId="1FF3F71E" w14:textId="77777777" w:rsidR="00EA54D9" w:rsidRPr="00C958B4" w:rsidRDefault="00EA54D9" w:rsidP="00EA54D9">
      <w:pPr>
        <w:ind w:left="140"/>
        <w:jc w:val="both"/>
        <w:rPr>
          <w:rFonts w:ascii="Browallia New" w:eastAsia="Browallia New" w:hAnsi="Browallia New" w:cs="Browallia New"/>
          <w:sz w:val="20"/>
          <w:szCs w:val="20"/>
        </w:rPr>
      </w:pPr>
    </w:p>
    <w:p w14:paraId="6D5BFB24" w14:textId="77777777" w:rsidR="00EC5F29" w:rsidRPr="00C958B4" w:rsidRDefault="00EC5F29" w:rsidP="00EA54D9">
      <w:pPr>
        <w:ind w:left="140"/>
        <w:jc w:val="both"/>
        <w:rPr>
          <w:rFonts w:ascii="Browallia New" w:eastAsia="Browallia New" w:hAnsi="Browallia New" w:cs="Browallia New"/>
          <w:sz w:val="20"/>
          <w:szCs w:val="20"/>
        </w:rPr>
      </w:pPr>
    </w:p>
    <w:p w14:paraId="7CBE7DCC" w14:textId="77777777" w:rsidR="00EC5F29" w:rsidRPr="00C958B4" w:rsidRDefault="00EC5F29" w:rsidP="00EA54D9">
      <w:pPr>
        <w:ind w:left="140"/>
        <w:jc w:val="both"/>
        <w:rPr>
          <w:rFonts w:ascii="Browallia New" w:eastAsia="Browallia New" w:hAnsi="Browallia New" w:cs="Browallia New"/>
          <w:sz w:val="20"/>
          <w:szCs w:val="20"/>
        </w:rPr>
      </w:pPr>
    </w:p>
    <w:p w14:paraId="32ED06B4" w14:textId="77777777" w:rsidR="00EC5F29" w:rsidRPr="00C958B4" w:rsidRDefault="00EC5F29" w:rsidP="00EA54D9">
      <w:pPr>
        <w:ind w:left="140"/>
        <w:jc w:val="both"/>
        <w:rPr>
          <w:rFonts w:ascii="Browallia New" w:eastAsia="Browallia New" w:hAnsi="Browallia New" w:cs="Browallia New"/>
          <w:sz w:val="20"/>
          <w:szCs w:val="20"/>
        </w:rPr>
      </w:pPr>
    </w:p>
    <w:p w14:paraId="4A26EA27" w14:textId="77777777" w:rsidR="00EC5F29" w:rsidRPr="00C958B4" w:rsidRDefault="00EC5F29" w:rsidP="00EA54D9">
      <w:pPr>
        <w:ind w:left="140"/>
        <w:jc w:val="both"/>
        <w:rPr>
          <w:rFonts w:ascii="Browallia New" w:eastAsia="Browallia New" w:hAnsi="Browallia New" w:cs="Browallia New"/>
          <w:sz w:val="20"/>
          <w:szCs w:val="20"/>
        </w:rPr>
      </w:pPr>
    </w:p>
    <w:p w14:paraId="51F1ADF0" w14:textId="77777777" w:rsidR="00EC5F29" w:rsidRPr="00C958B4" w:rsidRDefault="00EC5F29" w:rsidP="00EA54D9">
      <w:pPr>
        <w:ind w:left="140"/>
        <w:jc w:val="both"/>
        <w:rPr>
          <w:rFonts w:ascii="Browallia New" w:eastAsia="Browallia New" w:hAnsi="Browallia New" w:cs="Browallia New"/>
          <w:sz w:val="20"/>
          <w:szCs w:val="20"/>
        </w:rPr>
      </w:pPr>
    </w:p>
    <w:p w14:paraId="3FAAACE0" w14:textId="77777777" w:rsidR="00EC5F29" w:rsidRPr="00C958B4" w:rsidRDefault="00C958B4" w:rsidP="00EA54D9">
      <w:pPr>
        <w:ind w:left="140"/>
        <w:jc w:val="both"/>
        <w:rPr>
          <w:rFonts w:ascii="Browallia New" w:eastAsia="Browallia New" w:hAnsi="Browallia New" w:cs="Browallia New"/>
          <w:sz w:val="20"/>
          <w:szCs w:val="20"/>
        </w:rPr>
      </w:pPr>
      <w:r w:rsidRPr="00C958B4">
        <w:rPr>
          <w:rFonts w:ascii="Browallia New" w:eastAsia="Browallia New" w:hAnsi="Browallia New" w:cs="Browallia New"/>
          <w:noProof/>
          <w:position w:val="-10"/>
          <w:sz w:val="20"/>
          <w:szCs w:val="20"/>
        </w:rPr>
        <w:drawing>
          <wp:inline distT="0" distB="0" distL="0" distR="0" wp14:anchorId="1A2522B4" wp14:editId="1DB10871">
            <wp:extent cx="828675" cy="381000"/>
            <wp:effectExtent l="0" t="0" r="0" b="0"/>
            <wp:docPr id="8" name="Picture 8" descr="Capgemini 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gemini Logo -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381000"/>
                    </a:xfrm>
                    <a:prstGeom prst="rect">
                      <a:avLst/>
                    </a:prstGeom>
                    <a:noFill/>
                    <a:ln>
                      <a:noFill/>
                    </a:ln>
                  </pic:spPr>
                </pic:pic>
              </a:graphicData>
            </a:graphic>
          </wp:inline>
        </w:drawing>
      </w:r>
    </w:p>
    <w:p w14:paraId="11B6DB4E" w14:textId="77777777" w:rsidR="00145C7D" w:rsidRPr="00C958B4" w:rsidRDefault="00145C7D">
      <w:pPr>
        <w:jc w:val="center"/>
        <w:rPr>
          <w:rFonts w:ascii="Browallia New" w:eastAsia="Browallia New" w:hAnsi="Browallia New" w:cs="Browallia New"/>
          <w:sz w:val="20"/>
          <w:szCs w:val="20"/>
        </w:rPr>
      </w:pPr>
    </w:p>
    <w:p w14:paraId="2F07EF37" w14:textId="77777777" w:rsidR="00516D6D" w:rsidRPr="00C958B4" w:rsidRDefault="00D047EE" w:rsidP="00EA54D9">
      <w:pPr>
        <w:tabs>
          <w:tab w:val="left" w:pos="7502"/>
        </w:tabs>
        <w:ind w:left="140"/>
        <w:rPr>
          <w:rFonts w:ascii="Cambria" w:eastAsia="Cambria" w:hAnsi="Cambria" w:cs="Cambria"/>
          <w:sz w:val="20"/>
          <w:szCs w:val="20"/>
        </w:rPr>
      </w:pPr>
      <w:r w:rsidRPr="00C958B4">
        <w:rPr>
          <w:rFonts w:ascii="Cambria" w:eastAsia="Cambria" w:hAnsi="Cambria" w:cs="Cambria"/>
          <w:b/>
          <w:bCs/>
          <w:sz w:val="20"/>
          <w:szCs w:val="20"/>
          <w:u w:val="single" w:color="000000"/>
        </w:rPr>
        <w:t>DCC Migration</w:t>
      </w:r>
      <w:r w:rsidR="00EA54D9" w:rsidRPr="00C958B4">
        <w:rPr>
          <w:rFonts w:ascii="Cambria" w:eastAsia="Cambria" w:hAnsi="Cambria" w:cs="Cambria"/>
          <w:b/>
          <w:bCs/>
          <w:sz w:val="20"/>
          <w:szCs w:val="20"/>
          <w:u w:val="single" w:color="000000"/>
        </w:rPr>
        <w:t xml:space="preserve"> </w:t>
      </w:r>
      <w:r w:rsidR="00516D6D" w:rsidRPr="00C958B4">
        <w:rPr>
          <w:rFonts w:ascii="Times New Roman" w:eastAsia="Times New Roman" w:hAnsi="Times New Roman" w:cs="Times New Roman"/>
          <w:b/>
          <w:bCs/>
          <w:sz w:val="20"/>
          <w:szCs w:val="20"/>
        </w:rPr>
        <w:tab/>
      </w:r>
      <w:r w:rsidR="00EA54D9" w:rsidRPr="00C958B4">
        <w:rPr>
          <w:rFonts w:ascii="Times New Roman" w:eastAsia="Times New Roman" w:hAnsi="Times New Roman" w:cs="Times New Roman"/>
          <w:b/>
          <w:bCs/>
          <w:sz w:val="20"/>
          <w:szCs w:val="20"/>
        </w:rPr>
        <w:t xml:space="preserve">      </w:t>
      </w:r>
    </w:p>
    <w:p w14:paraId="5E70ED71" w14:textId="77777777" w:rsidR="00516D6D" w:rsidRPr="00C958B4" w:rsidRDefault="00D047EE" w:rsidP="00EA54D9">
      <w:pPr>
        <w:ind w:left="7200"/>
        <w:jc w:val="right"/>
        <w:rPr>
          <w:rFonts w:ascii="Cambria" w:eastAsia="Cambria" w:hAnsi="Cambria" w:cs="Cambria"/>
          <w:b/>
          <w:bCs/>
          <w:sz w:val="20"/>
          <w:szCs w:val="20"/>
        </w:rPr>
      </w:pPr>
      <w:r w:rsidRPr="00C958B4">
        <w:rPr>
          <w:rFonts w:ascii="Cambria" w:eastAsia="Cambria" w:hAnsi="Cambria" w:cs="Cambria"/>
          <w:b/>
          <w:bCs/>
          <w:sz w:val="20"/>
          <w:szCs w:val="20"/>
        </w:rPr>
        <w:t xml:space="preserve">        Ally Financials</w:t>
      </w:r>
    </w:p>
    <w:p w14:paraId="2D51E770" w14:textId="77777777" w:rsidR="00EA54D9" w:rsidRPr="00C958B4" w:rsidRDefault="00EA54D9" w:rsidP="00D047EE">
      <w:pPr>
        <w:ind w:left="7200"/>
        <w:rPr>
          <w:rFonts w:ascii="Cambria" w:eastAsia="Cambria" w:hAnsi="Cambria" w:cs="Cambria"/>
          <w:b/>
          <w:bCs/>
          <w:sz w:val="20"/>
          <w:szCs w:val="20"/>
        </w:rPr>
      </w:pPr>
    </w:p>
    <w:p w14:paraId="3A286FEE" w14:textId="77777777" w:rsidR="00516D6D" w:rsidRPr="00C958B4" w:rsidRDefault="008C75F7" w:rsidP="00516D6D">
      <w:pPr>
        <w:spacing w:line="31" w:lineRule="exact"/>
        <w:ind w:left="124"/>
        <w:rPr>
          <w:rFonts w:ascii="Cambria" w:eastAsia="Cambria" w:hAnsi="Cambria" w:cs="Cambria"/>
          <w:sz w:val="20"/>
          <w:szCs w:val="20"/>
        </w:rPr>
      </w:pPr>
      <w:r>
        <w:rPr>
          <w:rFonts w:ascii="Cambria" w:eastAsia="Cambria" w:hAnsi="Cambria" w:cs="Cambria"/>
          <w:sz w:val="20"/>
          <w:szCs w:val="20"/>
        </w:rPr>
      </w:r>
      <w:r>
        <w:rPr>
          <w:rFonts w:ascii="Cambria" w:eastAsia="Cambria" w:hAnsi="Cambria" w:cs="Cambria"/>
          <w:sz w:val="20"/>
          <w:szCs w:val="20"/>
        </w:rPr>
        <w:pict w14:anchorId="594D86E2">
          <v:group id="_x0000_s1051" style="width:460.55pt;height:1.55pt;mso-position-horizontal-relative:char;mso-position-vertical-relative:line" coordsize="9211,31">
            <v:group id="_x0000_s1052" style="position:absolute;left:16;top:16;width:9180;height:2" coordorigin="16,16" coordsize="9180,2">
              <v:shape id="_x0000_s1053" style="position:absolute;left:16;top:16;width:9180;height:2" coordorigin="16,16" coordsize="9180,0" path="m16,16r9180,e" filled="f" strokecolor="#4f80bc" strokeweight=".54703mm">
                <v:path arrowok="t"/>
              </v:shape>
            </v:group>
            <w10:anchorlock/>
          </v:group>
        </w:pict>
      </w:r>
    </w:p>
    <w:p w14:paraId="3C5AD8CD" w14:textId="77777777" w:rsidR="00516D6D" w:rsidRPr="00C958B4" w:rsidRDefault="00516D6D" w:rsidP="00516D6D">
      <w:pPr>
        <w:spacing w:before="12"/>
        <w:rPr>
          <w:rFonts w:ascii="Cambria" w:eastAsia="Cambria" w:hAnsi="Cambria" w:cs="Cambria"/>
          <w:b/>
          <w:bCs/>
          <w:sz w:val="20"/>
          <w:szCs w:val="20"/>
        </w:rPr>
      </w:pPr>
    </w:p>
    <w:p w14:paraId="043BF410" w14:textId="77777777" w:rsidR="00D047EE" w:rsidRPr="00C958B4" w:rsidRDefault="00D047EE" w:rsidP="00D047EE">
      <w:pPr>
        <w:spacing w:before="75"/>
        <w:ind w:left="140"/>
        <w:jc w:val="both"/>
        <w:rPr>
          <w:rFonts w:ascii="Cambria"/>
          <w:b/>
          <w:sz w:val="20"/>
          <w:szCs w:val="20"/>
        </w:rPr>
      </w:pPr>
      <w:r w:rsidRPr="00C958B4">
        <w:rPr>
          <w:rFonts w:ascii="Cambria"/>
          <w:b/>
          <w:sz w:val="20"/>
          <w:szCs w:val="20"/>
        </w:rPr>
        <w:t>Description</w:t>
      </w:r>
    </w:p>
    <w:p w14:paraId="0B0EB726" w14:textId="77777777" w:rsidR="00D047EE" w:rsidRPr="00C958B4" w:rsidRDefault="00D047EE" w:rsidP="00D047EE">
      <w:pPr>
        <w:spacing w:before="75"/>
        <w:ind w:left="140"/>
        <w:jc w:val="both"/>
        <w:rPr>
          <w:rFonts w:ascii="Cambria"/>
          <w:b/>
          <w:sz w:val="20"/>
          <w:szCs w:val="20"/>
        </w:rPr>
      </w:pPr>
    </w:p>
    <w:p w14:paraId="4E94DC29" w14:textId="77777777" w:rsidR="00D047EE" w:rsidRPr="00C958B4" w:rsidRDefault="00D047EE" w:rsidP="00D047EE">
      <w:pPr>
        <w:tabs>
          <w:tab w:val="left" w:pos="521"/>
          <w:tab w:val="left" w:pos="3760"/>
        </w:tabs>
        <w:spacing w:before="59"/>
        <w:ind w:left="140" w:right="308"/>
        <w:rPr>
          <w:rFonts w:ascii="Cambria"/>
          <w:sz w:val="20"/>
          <w:szCs w:val="20"/>
        </w:rPr>
      </w:pPr>
      <w:r w:rsidRPr="00C958B4">
        <w:rPr>
          <w:rFonts w:ascii="Cambria"/>
          <w:sz w:val="20"/>
          <w:szCs w:val="20"/>
        </w:rPr>
        <w:t xml:space="preserve">The Objective of DCC Migration is to migrate all applications running in Old IBM data center to new COLO Data center. It also involves migration of JavaCAPS5.1.3 to JCAPS 6.3. It Involves in setting the environments by creating domains in new Datacenter. </w:t>
      </w:r>
    </w:p>
    <w:p w14:paraId="3FCEE2F1" w14:textId="77777777" w:rsidR="00D047EE" w:rsidRPr="00C958B4" w:rsidRDefault="00D047EE" w:rsidP="00D047EE">
      <w:pPr>
        <w:tabs>
          <w:tab w:val="left" w:pos="521"/>
          <w:tab w:val="left" w:pos="3760"/>
        </w:tabs>
        <w:spacing w:before="59"/>
        <w:ind w:right="308"/>
        <w:rPr>
          <w:rFonts w:ascii="Cambria"/>
          <w:sz w:val="20"/>
          <w:szCs w:val="20"/>
        </w:rPr>
      </w:pPr>
    </w:p>
    <w:p w14:paraId="7EE50D6A" w14:textId="77777777" w:rsidR="00D047EE" w:rsidRPr="00C958B4" w:rsidRDefault="00D047EE" w:rsidP="00D047EE">
      <w:pPr>
        <w:tabs>
          <w:tab w:val="left" w:pos="521"/>
          <w:tab w:val="left" w:pos="3760"/>
        </w:tabs>
        <w:spacing w:before="59"/>
        <w:ind w:right="308"/>
        <w:rPr>
          <w:rFonts w:ascii="Cambria"/>
          <w:sz w:val="20"/>
          <w:szCs w:val="20"/>
        </w:rPr>
      </w:pPr>
    </w:p>
    <w:p w14:paraId="3440A1DB" w14:textId="77777777" w:rsidR="00D047EE" w:rsidRPr="00C958B4" w:rsidRDefault="00D047EE" w:rsidP="00D047EE">
      <w:pPr>
        <w:pStyle w:val="BodyText"/>
        <w:ind w:left="140" w:right="255" w:firstLine="0"/>
      </w:pPr>
      <w:r w:rsidRPr="00C958B4">
        <w:rPr>
          <w:b/>
        </w:rPr>
        <w:t>Role</w:t>
      </w:r>
      <w:r w:rsidRPr="00C958B4">
        <w:t>: Technical Developer</w:t>
      </w:r>
    </w:p>
    <w:p w14:paraId="2E8E1C43" w14:textId="77777777" w:rsidR="00EA54D9" w:rsidRPr="00C958B4" w:rsidRDefault="00EA54D9" w:rsidP="00D047EE">
      <w:pPr>
        <w:pStyle w:val="BodyText"/>
        <w:ind w:left="140" w:right="255" w:firstLine="0"/>
      </w:pPr>
    </w:p>
    <w:p w14:paraId="1CDEF7AE" w14:textId="77777777" w:rsidR="00EA54D9" w:rsidRPr="00C958B4" w:rsidRDefault="00EA54D9" w:rsidP="00D047EE">
      <w:pPr>
        <w:pStyle w:val="BodyText"/>
        <w:ind w:left="140" w:right="255" w:firstLine="0"/>
      </w:pPr>
    </w:p>
    <w:p w14:paraId="30D090AC" w14:textId="77777777" w:rsidR="00D047EE" w:rsidRPr="00C958B4" w:rsidRDefault="00D047EE" w:rsidP="00D047EE">
      <w:pPr>
        <w:spacing w:line="541" w:lineRule="exact"/>
        <w:ind w:left="170"/>
        <w:rPr>
          <w:rFonts w:ascii="Browallia New" w:eastAsia="Browallia New" w:hAnsi="Browallia New" w:cs="Browallia New"/>
          <w:sz w:val="20"/>
          <w:szCs w:val="20"/>
        </w:rPr>
      </w:pPr>
      <w:r w:rsidRPr="00C958B4">
        <w:rPr>
          <w:rFonts w:ascii="Browallia New" w:eastAsia="Browallia New" w:hAnsi="Browallia New" w:cs="Browallia New"/>
          <w:noProof/>
          <w:sz w:val="20"/>
          <w:szCs w:val="20"/>
        </w:rPr>
        <w:drawing>
          <wp:inline distT="0" distB="0" distL="0" distR="0" wp14:anchorId="0E3C6233" wp14:editId="3D8FE6B0">
            <wp:extent cx="447675" cy="295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r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5" cy="295275"/>
                    </a:xfrm>
                    <a:prstGeom prst="rect">
                      <a:avLst/>
                    </a:prstGeom>
                  </pic:spPr>
                </pic:pic>
              </a:graphicData>
            </a:graphic>
          </wp:inline>
        </w:drawing>
      </w:r>
    </w:p>
    <w:p w14:paraId="4C4AF4BE" w14:textId="77777777" w:rsidR="00D047EE" w:rsidRPr="00C958B4" w:rsidRDefault="00EC5F29" w:rsidP="00EC5F29">
      <w:pPr>
        <w:tabs>
          <w:tab w:val="left" w:pos="7512"/>
        </w:tabs>
        <w:spacing w:before="108"/>
        <w:ind w:right="241"/>
        <w:rPr>
          <w:rFonts w:ascii="Cambria" w:eastAsia="Cambria" w:hAnsi="Cambria" w:cs="Cambria"/>
          <w:sz w:val="20"/>
          <w:szCs w:val="20"/>
        </w:rPr>
      </w:pPr>
      <w:r w:rsidRPr="00C958B4">
        <w:rPr>
          <w:rFonts w:ascii="Cambria" w:eastAsia="Cambria" w:hAnsi="Cambria" w:cs="Cambria"/>
          <w:b/>
          <w:bCs/>
          <w:sz w:val="20"/>
          <w:szCs w:val="20"/>
          <w:u w:val="single" w:color="000000"/>
        </w:rPr>
        <w:t xml:space="preserve"> </w:t>
      </w:r>
      <w:r w:rsidR="00D047EE" w:rsidRPr="00C958B4">
        <w:rPr>
          <w:rFonts w:ascii="Cambria" w:eastAsia="Cambria" w:hAnsi="Cambria" w:cs="Cambria"/>
          <w:b/>
          <w:bCs/>
          <w:sz w:val="20"/>
          <w:szCs w:val="20"/>
          <w:u w:val="single" w:color="000000"/>
        </w:rPr>
        <w:t>GMAC CPS</w:t>
      </w:r>
      <w:r w:rsidR="00D047EE" w:rsidRPr="00C958B4">
        <w:rPr>
          <w:rFonts w:ascii="Times New Roman" w:eastAsia="Times New Roman" w:hAnsi="Times New Roman" w:cs="Times New Roman"/>
          <w:b/>
          <w:bCs/>
          <w:sz w:val="20"/>
          <w:szCs w:val="20"/>
        </w:rPr>
        <w:tab/>
      </w:r>
    </w:p>
    <w:p w14:paraId="729C0A31" w14:textId="77777777" w:rsidR="00D047EE" w:rsidRPr="00C958B4" w:rsidRDefault="00D047EE" w:rsidP="00D047EE">
      <w:pPr>
        <w:tabs>
          <w:tab w:val="left" w:pos="7512"/>
        </w:tabs>
        <w:spacing w:before="108"/>
        <w:ind w:right="241"/>
        <w:jc w:val="right"/>
        <w:rPr>
          <w:rFonts w:ascii="Cambria" w:eastAsia="Cambria" w:hAnsi="Cambria" w:cs="Cambria"/>
          <w:b/>
          <w:bCs/>
          <w:sz w:val="20"/>
          <w:szCs w:val="20"/>
        </w:rPr>
      </w:pPr>
      <w:r w:rsidRPr="00C958B4">
        <w:rPr>
          <w:rFonts w:ascii="Avenir 45" w:hAnsi="Avenir 45"/>
          <w:b/>
          <w:sz w:val="20"/>
          <w:szCs w:val="20"/>
        </w:rPr>
        <w:t xml:space="preserve">  </w:t>
      </w:r>
      <w:r w:rsidRPr="00C958B4">
        <w:rPr>
          <w:rFonts w:ascii="Cambria" w:eastAsia="Cambria" w:hAnsi="Cambria" w:cs="Cambria"/>
          <w:b/>
          <w:bCs/>
          <w:sz w:val="20"/>
          <w:szCs w:val="20"/>
        </w:rPr>
        <w:t>GMAC</w:t>
      </w:r>
    </w:p>
    <w:p w14:paraId="673FEC97" w14:textId="77777777" w:rsidR="00D047EE" w:rsidRPr="00C958B4" w:rsidRDefault="008C75F7" w:rsidP="00D047EE">
      <w:pPr>
        <w:spacing w:line="31" w:lineRule="exact"/>
        <w:ind w:left="124"/>
        <w:rPr>
          <w:rFonts w:ascii="Cambria" w:eastAsia="Cambria" w:hAnsi="Cambria" w:cs="Cambria"/>
          <w:sz w:val="20"/>
          <w:szCs w:val="20"/>
        </w:rPr>
      </w:pPr>
      <w:r>
        <w:rPr>
          <w:rFonts w:ascii="Cambria" w:eastAsia="Cambria" w:hAnsi="Cambria" w:cs="Cambria"/>
          <w:sz w:val="20"/>
          <w:szCs w:val="20"/>
        </w:rPr>
      </w:r>
      <w:r>
        <w:rPr>
          <w:rFonts w:ascii="Cambria" w:eastAsia="Cambria" w:hAnsi="Cambria" w:cs="Cambria"/>
          <w:sz w:val="20"/>
          <w:szCs w:val="20"/>
        </w:rPr>
        <w:pict w14:anchorId="79BAD72A">
          <v:group id="_x0000_s1054" style="width:460.55pt;height:1.55pt;mso-position-horizontal-relative:char;mso-position-vertical-relative:line" coordsize="9211,31">
            <v:group id="_x0000_s1055" style="position:absolute;left:16;top:16;width:9180;height:2" coordorigin="16,16" coordsize="9180,2">
              <v:shape id="_x0000_s1056" style="position:absolute;left:16;top:16;width:9180;height:2" coordorigin="16,16" coordsize="9180,0" path="m16,16r9180,e" filled="f" strokecolor="#4f80bc" strokeweight=".54703mm">
                <v:path arrowok="t"/>
              </v:shape>
            </v:group>
            <w10:anchorlock/>
          </v:group>
        </w:pict>
      </w:r>
    </w:p>
    <w:p w14:paraId="1A644130" w14:textId="77777777" w:rsidR="00D047EE" w:rsidRPr="00C958B4" w:rsidRDefault="00D047EE" w:rsidP="00D047EE">
      <w:pPr>
        <w:spacing w:before="11"/>
        <w:rPr>
          <w:rFonts w:ascii="Cambria" w:eastAsia="Cambria" w:hAnsi="Cambria" w:cs="Cambria"/>
          <w:b/>
          <w:bCs/>
          <w:sz w:val="20"/>
          <w:szCs w:val="20"/>
        </w:rPr>
      </w:pPr>
    </w:p>
    <w:p w14:paraId="13258A3C" w14:textId="77777777" w:rsidR="00D047EE" w:rsidRPr="00C958B4" w:rsidRDefault="00D047EE" w:rsidP="00D047EE">
      <w:pPr>
        <w:spacing w:before="75"/>
        <w:ind w:left="140" w:right="255"/>
        <w:rPr>
          <w:rFonts w:ascii="Cambria"/>
          <w:b/>
          <w:sz w:val="20"/>
          <w:szCs w:val="20"/>
        </w:rPr>
      </w:pPr>
      <w:r w:rsidRPr="00C958B4">
        <w:rPr>
          <w:rFonts w:ascii="Cambria"/>
          <w:b/>
          <w:sz w:val="20"/>
          <w:szCs w:val="20"/>
        </w:rPr>
        <w:t>Description</w:t>
      </w:r>
    </w:p>
    <w:p w14:paraId="2234D154" w14:textId="77777777" w:rsidR="00D047EE" w:rsidRPr="00C958B4" w:rsidRDefault="00D047EE" w:rsidP="00D047EE">
      <w:pPr>
        <w:spacing w:before="75"/>
        <w:ind w:left="140" w:right="255"/>
        <w:rPr>
          <w:rFonts w:ascii="Cambria" w:eastAsia="Cambria" w:hAnsi="Cambria" w:cs="Cambria"/>
          <w:sz w:val="20"/>
          <w:szCs w:val="20"/>
        </w:rPr>
      </w:pPr>
    </w:p>
    <w:p w14:paraId="5F4F3976" w14:textId="77777777" w:rsidR="00D047EE" w:rsidRPr="00C958B4" w:rsidRDefault="00D047EE" w:rsidP="00D047EE">
      <w:pPr>
        <w:pStyle w:val="ResumeBullet2"/>
        <w:numPr>
          <w:ilvl w:val="0"/>
          <w:numId w:val="0"/>
        </w:numPr>
        <w:tabs>
          <w:tab w:val="left" w:pos="720"/>
        </w:tabs>
        <w:spacing w:after="60"/>
        <w:rPr>
          <w:rFonts w:ascii="Avenir 45" w:hAnsi="Avenir 45"/>
          <w:i/>
        </w:rPr>
      </w:pPr>
      <w:r w:rsidRPr="00C958B4">
        <w:rPr>
          <w:rFonts w:ascii="Cambria"/>
        </w:rPr>
        <w:t xml:space="preserve"> </w:t>
      </w:r>
      <w:r w:rsidRPr="00C958B4">
        <w:rPr>
          <w:rFonts w:ascii="Cambria" w:eastAsiaTheme="minorHAnsi" w:hAnsiTheme="minorHAnsi" w:cstheme="minorBidi"/>
          <w:noProof w:val="0"/>
        </w:rPr>
        <w:t xml:space="preserve">The objective of this project is to replace the legacy applications used by the Dealer Products &amp; Services, SM&amp;P </w:t>
      </w:r>
      <w:proofErr w:type="gramStart"/>
      <w:r w:rsidRPr="00C958B4">
        <w:rPr>
          <w:rFonts w:ascii="Cambria" w:eastAsiaTheme="minorHAnsi" w:hAnsiTheme="minorHAnsi" w:cstheme="minorBidi"/>
          <w:noProof w:val="0"/>
        </w:rPr>
        <w:t>Canada</w:t>
      </w:r>
      <w:proofErr w:type="gramEnd"/>
      <w:r w:rsidRPr="00C958B4">
        <w:rPr>
          <w:rFonts w:ascii="Cambria" w:eastAsiaTheme="minorHAnsi" w:hAnsiTheme="minorHAnsi" w:cstheme="minorBidi"/>
          <w:noProof w:val="0"/>
        </w:rPr>
        <w:t xml:space="preserve"> and Car Care Plan business units for the administration of vehicle service contracts and F&amp;I related products. The applications supporting the business units are Mechanical, Canadian Mechanical and Warranty Administration System (CCP). A COTS package has been selected for use in replacing these systems -- </w:t>
      </w:r>
      <w:proofErr w:type="spellStart"/>
      <w:r w:rsidRPr="00C958B4">
        <w:rPr>
          <w:rFonts w:ascii="Cambria" w:eastAsiaTheme="minorHAnsi" w:hAnsiTheme="minorHAnsi" w:cstheme="minorBidi"/>
          <w:noProof w:val="0"/>
        </w:rPr>
        <w:t>iWarranty</w:t>
      </w:r>
      <w:proofErr w:type="spellEnd"/>
      <w:r w:rsidRPr="00C958B4">
        <w:rPr>
          <w:rFonts w:ascii="Cambria" w:eastAsiaTheme="minorHAnsi" w:hAnsiTheme="minorHAnsi" w:cstheme="minorBidi"/>
          <w:noProof w:val="0"/>
        </w:rPr>
        <w:t xml:space="preserve"> from 4CS in Moline IL. The </w:t>
      </w:r>
      <w:proofErr w:type="spellStart"/>
      <w:r w:rsidRPr="00C958B4">
        <w:rPr>
          <w:rFonts w:ascii="Cambria" w:eastAsiaTheme="minorHAnsi" w:hAnsiTheme="minorHAnsi" w:cstheme="minorBidi"/>
          <w:noProof w:val="0"/>
        </w:rPr>
        <w:t>iWarranty</w:t>
      </w:r>
      <w:proofErr w:type="spellEnd"/>
      <w:r w:rsidRPr="00C958B4">
        <w:rPr>
          <w:rFonts w:ascii="Cambria" w:eastAsiaTheme="minorHAnsi" w:hAnsiTheme="minorHAnsi" w:cstheme="minorBidi"/>
          <w:noProof w:val="0"/>
        </w:rPr>
        <w:t xml:space="preserve"> package will be used to support both MIC (North America) and CCP (United Kingdom).</w:t>
      </w:r>
    </w:p>
    <w:p w14:paraId="7D5C5BAD" w14:textId="77777777" w:rsidR="00D047EE" w:rsidRPr="00C958B4" w:rsidRDefault="00D047EE" w:rsidP="00D047EE">
      <w:pPr>
        <w:tabs>
          <w:tab w:val="left" w:pos="521"/>
          <w:tab w:val="left" w:pos="3760"/>
        </w:tabs>
        <w:spacing w:before="59"/>
        <w:ind w:left="140" w:right="308"/>
        <w:rPr>
          <w:rFonts w:ascii="Cambria" w:eastAsia="Cambria" w:hAnsi="Cambria" w:cs="Cambria"/>
          <w:sz w:val="20"/>
          <w:szCs w:val="20"/>
        </w:rPr>
      </w:pPr>
    </w:p>
    <w:p w14:paraId="5B35E6B2" w14:textId="77777777" w:rsidR="00D047EE" w:rsidRPr="00C958B4" w:rsidRDefault="00D047EE" w:rsidP="00D047EE">
      <w:pPr>
        <w:pStyle w:val="BodyText"/>
        <w:ind w:left="140" w:right="255" w:firstLine="0"/>
      </w:pPr>
      <w:r w:rsidRPr="00C958B4">
        <w:rPr>
          <w:b/>
        </w:rPr>
        <w:t xml:space="preserve">Role: </w:t>
      </w:r>
      <w:r w:rsidRPr="00C958B4">
        <w:t>Technical Developer</w:t>
      </w:r>
    </w:p>
    <w:p w14:paraId="3DE01567" w14:textId="77777777" w:rsidR="00D047EE" w:rsidRPr="00C958B4" w:rsidRDefault="00D047EE" w:rsidP="00D047EE">
      <w:pPr>
        <w:pStyle w:val="BodyText"/>
        <w:ind w:left="0" w:right="255" w:firstLine="0"/>
      </w:pPr>
    </w:p>
    <w:p w14:paraId="58A1E8FB" w14:textId="77777777" w:rsidR="001860B9" w:rsidRPr="00C958B4" w:rsidRDefault="001860B9" w:rsidP="00D047EE">
      <w:pPr>
        <w:pStyle w:val="BodyText"/>
        <w:ind w:left="0" w:right="255" w:firstLine="0"/>
      </w:pPr>
    </w:p>
    <w:p w14:paraId="5673D9D9" w14:textId="77777777" w:rsidR="001860B9" w:rsidRPr="00C958B4" w:rsidRDefault="008C75F7" w:rsidP="00D047EE">
      <w:pPr>
        <w:pStyle w:val="BodyText"/>
        <w:ind w:left="0" w:right="255" w:firstLine="0"/>
        <w:rPr>
          <w:rFonts w:cs="Cambria"/>
          <w:position w:val="-7"/>
        </w:rPr>
      </w:pPr>
      <w:r>
        <w:rPr>
          <w:rFonts w:cs="Cambria"/>
          <w:position w:val="-7"/>
        </w:rPr>
      </w:r>
      <w:r>
        <w:rPr>
          <w:rFonts w:cs="Cambria"/>
          <w:position w:val="-7"/>
        </w:rPr>
        <w:pict w14:anchorId="3CF83FDF">
          <v:shape id="_x0000_s1106" type="#_x0000_t202" style="width:466.1pt;height:20.1pt;mso-left-percent:-10001;mso-top-percent:-10001;mso-position-horizontal:absolute;mso-position-horizontal-relative:char;mso-position-vertical:absolute;mso-position-vertical-relative:line;mso-left-percent:-10001;mso-top-percent:-10001" fillcolor="#538cd3" strokecolor="#4f80bc" strokeweight="2.5pt">
            <v:textbox inset="0,0,0,0">
              <w:txbxContent>
                <w:p w14:paraId="4F8FC64C" w14:textId="77777777" w:rsidR="001860B9" w:rsidRDefault="001860B9" w:rsidP="001860B9">
                  <w:pPr>
                    <w:spacing w:before="73"/>
                    <w:ind w:left="144"/>
                    <w:rPr>
                      <w:rFonts w:ascii="Cambria" w:eastAsia="Cambria" w:hAnsi="Cambria" w:cs="Cambria"/>
                      <w:sz w:val="20"/>
                      <w:szCs w:val="20"/>
                    </w:rPr>
                  </w:pPr>
                  <w:r>
                    <w:rPr>
                      <w:rFonts w:ascii="Cambria"/>
                      <w:b/>
                      <w:color w:val="FFFFFF"/>
                      <w:sz w:val="20"/>
                    </w:rPr>
                    <w:t>Achievements</w:t>
                  </w:r>
                </w:p>
              </w:txbxContent>
            </v:textbox>
            <w10:anchorlock/>
          </v:shape>
        </w:pict>
      </w:r>
    </w:p>
    <w:p w14:paraId="35792C8E" w14:textId="77777777" w:rsidR="001860B9" w:rsidRPr="00C958B4" w:rsidRDefault="001860B9" w:rsidP="00D047EE">
      <w:pPr>
        <w:pStyle w:val="BodyText"/>
        <w:ind w:left="0" w:right="255" w:firstLine="0"/>
        <w:rPr>
          <w:rFonts w:cs="Cambria"/>
          <w:position w:val="-7"/>
        </w:rPr>
      </w:pPr>
    </w:p>
    <w:p w14:paraId="64CD86F6" w14:textId="76979A70" w:rsidR="009528D0" w:rsidRDefault="00495C30" w:rsidP="001860B9">
      <w:pPr>
        <w:pStyle w:val="BodyText"/>
        <w:numPr>
          <w:ilvl w:val="0"/>
          <w:numId w:val="7"/>
        </w:numPr>
        <w:ind w:right="255"/>
      </w:pPr>
      <w:r>
        <w:t xml:space="preserve">Multiple awards from </w:t>
      </w:r>
      <w:proofErr w:type="gramStart"/>
      <w:r>
        <w:t>Baxter(</w:t>
      </w:r>
      <w:proofErr w:type="gramEnd"/>
      <w:r>
        <w:t>Customer excellence</w:t>
      </w:r>
      <w:r w:rsidR="00ED4FAB">
        <w:t xml:space="preserve">, </w:t>
      </w:r>
      <w:r w:rsidR="00DF1BF2">
        <w:t>S</w:t>
      </w:r>
      <w:r w:rsidR="00ED4FAB">
        <w:t>pot Award, Innovation</w:t>
      </w:r>
      <w:r w:rsidR="00F667DA">
        <w:t xml:space="preserve"> award</w:t>
      </w:r>
      <w:r>
        <w:t>)</w:t>
      </w:r>
    </w:p>
    <w:p w14:paraId="04AF0B72" w14:textId="79AC5F36" w:rsidR="001860B9" w:rsidRPr="00C958B4" w:rsidRDefault="001860B9" w:rsidP="001860B9">
      <w:pPr>
        <w:pStyle w:val="BodyText"/>
        <w:numPr>
          <w:ilvl w:val="0"/>
          <w:numId w:val="7"/>
        </w:numPr>
        <w:ind w:right="255"/>
      </w:pPr>
      <w:r w:rsidRPr="00C958B4">
        <w:t>Awarded BRAVO award in the year 2015 (</w:t>
      </w:r>
      <w:proofErr w:type="spellStart"/>
      <w:r w:rsidRPr="00C958B4">
        <w:t>CapGemini</w:t>
      </w:r>
      <w:proofErr w:type="spellEnd"/>
      <w:r w:rsidRPr="00C958B4">
        <w:t>)</w:t>
      </w:r>
    </w:p>
    <w:p w14:paraId="4A56CF4F" w14:textId="77777777" w:rsidR="001860B9" w:rsidRPr="00C958B4" w:rsidRDefault="001860B9" w:rsidP="001860B9">
      <w:pPr>
        <w:pStyle w:val="BodyText"/>
        <w:numPr>
          <w:ilvl w:val="0"/>
          <w:numId w:val="7"/>
        </w:numPr>
        <w:ind w:right="255"/>
      </w:pPr>
      <w:r w:rsidRPr="00C958B4">
        <w:t>Awarded Star Performer award in the year 2012(</w:t>
      </w:r>
      <w:proofErr w:type="spellStart"/>
      <w:r w:rsidRPr="00C958B4">
        <w:t>CapGemini</w:t>
      </w:r>
      <w:proofErr w:type="spellEnd"/>
      <w:r w:rsidRPr="00C958B4">
        <w:t>)</w:t>
      </w:r>
    </w:p>
    <w:p w14:paraId="7F5BDAB1" w14:textId="77777777" w:rsidR="001860B9" w:rsidRPr="00C958B4" w:rsidRDefault="001860B9" w:rsidP="001860B9">
      <w:pPr>
        <w:pStyle w:val="BodyText"/>
        <w:numPr>
          <w:ilvl w:val="0"/>
          <w:numId w:val="7"/>
        </w:numPr>
        <w:ind w:right="255"/>
      </w:pPr>
      <w:r w:rsidRPr="00C958B4">
        <w:t xml:space="preserve">Awarded FIMC (Feather </w:t>
      </w:r>
      <w:proofErr w:type="gramStart"/>
      <w:r w:rsidRPr="00C958B4">
        <w:t>In</w:t>
      </w:r>
      <w:proofErr w:type="gramEnd"/>
      <w:r w:rsidRPr="00C958B4">
        <w:t xml:space="preserve"> My Cap) in 2011 (Wipro)</w:t>
      </w:r>
    </w:p>
    <w:p w14:paraId="01E1C612" w14:textId="77777777" w:rsidR="001860B9" w:rsidRPr="00C958B4" w:rsidRDefault="001860B9" w:rsidP="001860B9">
      <w:pPr>
        <w:pStyle w:val="BodyText"/>
        <w:numPr>
          <w:ilvl w:val="0"/>
          <w:numId w:val="7"/>
        </w:numPr>
        <w:ind w:right="255"/>
      </w:pPr>
      <w:r w:rsidRPr="00C958B4">
        <w:t xml:space="preserve">Awarded FIMC (Feather </w:t>
      </w:r>
      <w:proofErr w:type="gramStart"/>
      <w:r w:rsidRPr="00C958B4">
        <w:t>In</w:t>
      </w:r>
      <w:proofErr w:type="gramEnd"/>
      <w:r w:rsidRPr="00C958B4">
        <w:t xml:space="preserve"> My Cap) in 2010 (Wipro)</w:t>
      </w:r>
    </w:p>
    <w:p w14:paraId="4D784720" w14:textId="77777777" w:rsidR="001860B9" w:rsidRPr="00C958B4" w:rsidRDefault="001860B9" w:rsidP="001860B9">
      <w:pPr>
        <w:pStyle w:val="BodyText"/>
        <w:ind w:left="720" w:right="255" w:firstLine="0"/>
      </w:pPr>
    </w:p>
    <w:p w14:paraId="1A4D8560" w14:textId="77777777" w:rsidR="001860B9" w:rsidRPr="00C958B4" w:rsidRDefault="008C75F7" w:rsidP="001860B9">
      <w:pPr>
        <w:pStyle w:val="BodyText"/>
        <w:ind w:left="0" w:right="255" w:firstLine="0"/>
        <w:rPr>
          <w:rFonts w:cs="Cambria"/>
          <w:position w:val="-7"/>
        </w:rPr>
      </w:pPr>
      <w:r>
        <w:rPr>
          <w:rFonts w:cs="Cambria"/>
          <w:position w:val="-7"/>
        </w:rPr>
      </w:r>
      <w:r>
        <w:rPr>
          <w:rFonts w:cs="Cambria"/>
          <w:position w:val="-7"/>
        </w:rPr>
        <w:pict w14:anchorId="7F108CE8">
          <v:shape id="_x0000_s1105" type="#_x0000_t202" style="width:466.1pt;height:20.1pt;mso-left-percent:-10001;mso-top-percent:-10001;mso-position-horizontal:absolute;mso-position-horizontal-relative:char;mso-position-vertical:absolute;mso-position-vertical-relative:line;mso-left-percent:-10001;mso-top-percent:-10001" fillcolor="#538cd3" strokecolor="#4f80bc" strokeweight="2.5pt">
            <v:textbox inset="0,0,0,0">
              <w:txbxContent>
                <w:p w14:paraId="641057AE" w14:textId="77777777" w:rsidR="001860B9" w:rsidRDefault="008A0A8D" w:rsidP="001860B9">
                  <w:pPr>
                    <w:spacing w:before="73"/>
                    <w:ind w:left="144"/>
                    <w:rPr>
                      <w:rFonts w:ascii="Cambria" w:eastAsia="Cambria" w:hAnsi="Cambria" w:cs="Cambria"/>
                      <w:sz w:val="20"/>
                      <w:szCs w:val="20"/>
                    </w:rPr>
                  </w:pPr>
                  <w:r>
                    <w:rPr>
                      <w:rFonts w:ascii="Cambria"/>
                      <w:b/>
                      <w:color w:val="FFFFFF"/>
                      <w:sz w:val="20"/>
                    </w:rPr>
                    <w:t>Personal Details</w:t>
                  </w:r>
                </w:p>
              </w:txbxContent>
            </v:textbox>
            <w10:anchorlock/>
          </v:shape>
        </w:pict>
      </w:r>
    </w:p>
    <w:p w14:paraId="2B0269D3" w14:textId="77777777" w:rsidR="001860B9" w:rsidRPr="00C958B4" w:rsidRDefault="001860B9" w:rsidP="001860B9">
      <w:pPr>
        <w:pStyle w:val="BodyText"/>
        <w:ind w:left="0" w:right="255" w:firstLine="0"/>
        <w:rPr>
          <w:rFonts w:cs="Cambria"/>
          <w:position w:val="-7"/>
        </w:rPr>
      </w:pPr>
    </w:p>
    <w:p w14:paraId="16A2951A" w14:textId="77777777" w:rsidR="001860B9" w:rsidRPr="00C958B4" w:rsidRDefault="001860B9" w:rsidP="001860B9">
      <w:pPr>
        <w:pStyle w:val="BodyText"/>
        <w:ind w:left="0" w:right="255" w:firstLine="0"/>
        <w:rPr>
          <w:rFonts w:cs="Cambria"/>
          <w:position w:val="-7"/>
        </w:rPr>
      </w:pPr>
    </w:p>
    <w:p w14:paraId="763ECAED" w14:textId="77777777" w:rsidR="001860B9" w:rsidRPr="00C958B4" w:rsidRDefault="001860B9" w:rsidP="001860B9">
      <w:pPr>
        <w:pStyle w:val="BodyText"/>
        <w:ind w:left="0" w:right="255" w:firstLine="720"/>
      </w:pPr>
      <w:r w:rsidRPr="00C958B4">
        <w:t>DOB</w:t>
      </w:r>
      <w:r w:rsidRPr="00C958B4">
        <w:tab/>
      </w:r>
      <w:r w:rsidRPr="00C958B4">
        <w:tab/>
      </w:r>
      <w:r w:rsidRPr="00C958B4">
        <w:tab/>
      </w:r>
      <w:r w:rsidRPr="00C958B4">
        <w:tab/>
        <w:t>23/04/1985</w:t>
      </w:r>
    </w:p>
    <w:p w14:paraId="61FBE70C" w14:textId="77777777" w:rsidR="001860B9" w:rsidRPr="00C958B4" w:rsidRDefault="001860B9" w:rsidP="001860B9">
      <w:pPr>
        <w:pStyle w:val="BodyText"/>
        <w:ind w:left="0" w:right="255" w:firstLine="0"/>
      </w:pPr>
      <w:r w:rsidRPr="00C958B4">
        <w:tab/>
        <w:t>Nationality</w:t>
      </w:r>
      <w:r w:rsidRPr="00C958B4">
        <w:tab/>
      </w:r>
      <w:r w:rsidRPr="00C958B4">
        <w:tab/>
      </w:r>
      <w:r w:rsidRPr="00C958B4">
        <w:tab/>
        <w:t>Indian</w:t>
      </w:r>
    </w:p>
    <w:p w14:paraId="17DBA86E" w14:textId="77777777" w:rsidR="001860B9" w:rsidRPr="00C958B4" w:rsidRDefault="001860B9" w:rsidP="001860B9">
      <w:pPr>
        <w:pStyle w:val="BodyText"/>
        <w:ind w:left="0" w:right="255" w:firstLine="0"/>
      </w:pPr>
      <w:r w:rsidRPr="00C958B4">
        <w:tab/>
        <w:t>Father’s name</w:t>
      </w:r>
      <w:r w:rsidRPr="00C958B4">
        <w:tab/>
      </w:r>
      <w:r w:rsidRPr="00C958B4">
        <w:tab/>
      </w:r>
      <w:r w:rsidRPr="00C958B4">
        <w:tab/>
      </w:r>
      <w:proofErr w:type="spellStart"/>
      <w:r w:rsidRPr="00C958B4">
        <w:t>Gananidhi</w:t>
      </w:r>
      <w:proofErr w:type="spellEnd"/>
      <w:r w:rsidRPr="00C958B4">
        <w:t xml:space="preserve"> Mishra</w:t>
      </w:r>
    </w:p>
    <w:p w14:paraId="60D93B1B" w14:textId="77777777" w:rsidR="001860B9" w:rsidRPr="00C958B4" w:rsidRDefault="00C958B4" w:rsidP="001860B9">
      <w:pPr>
        <w:pStyle w:val="BodyText"/>
        <w:ind w:left="0" w:right="255" w:firstLine="0"/>
      </w:pPr>
      <w:r>
        <w:tab/>
        <w:t>Address</w:t>
      </w:r>
      <w:r>
        <w:tab/>
      </w:r>
      <w:r>
        <w:tab/>
      </w:r>
      <w:r>
        <w:tab/>
      </w:r>
      <w:r>
        <w:tab/>
        <w:t xml:space="preserve">Flat </w:t>
      </w:r>
      <w:proofErr w:type="gramStart"/>
      <w:r>
        <w:t>no :</w:t>
      </w:r>
      <w:proofErr w:type="gramEnd"/>
      <w:r>
        <w:t xml:space="preserve"> B-05</w:t>
      </w:r>
    </w:p>
    <w:p w14:paraId="08BD6F07" w14:textId="77777777" w:rsidR="001860B9" w:rsidRPr="00C958B4" w:rsidRDefault="001860B9" w:rsidP="001860B9">
      <w:pPr>
        <w:pStyle w:val="BodyText"/>
        <w:ind w:left="0" w:right="255" w:firstLine="0"/>
      </w:pPr>
      <w:r w:rsidRPr="00C958B4">
        <w:tab/>
      </w:r>
      <w:r w:rsidRPr="00C958B4">
        <w:tab/>
      </w:r>
      <w:r w:rsidRPr="00C958B4">
        <w:tab/>
      </w:r>
      <w:r w:rsidRPr="00C958B4">
        <w:tab/>
      </w:r>
      <w:r w:rsidRPr="00C958B4">
        <w:tab/>
      </w:r>
      <w:r w:rsidR="00C958B4">
        <w:t>M</w:t>
      </w:r>
      <w:r w:rsidR="00CC4418">
        <w:t>VS Residency</w:t>
      </w:r>
    </w:p>
    <w:p w14:paraId="66590874" w14:textId="77777777" w:rsidR="001860B9" w:rsidRPr="00C958B4" w:rsidRDefault="001860B9" w:rsidP="001860B9">
      <w:pPr>
        <w:pStyle w:val="BodyText"/>
        <w:ind w:left="0" w:right="255" w:firstLine="0"/>
      </w:pPr>
      <w:r w:rsidRPr="00C958B4">
        <w:tab/>
      </w:r>
      <w:r w:rsidRPr="00C958B4">
        <w:tab/>
      </w:r>
      <w:r w:rsidRPr="00C958B4">
        <w:tab/>
      </w:r>
      <w:r w:rsidRPr="00C958B4">
        <w:tab/>
      </w:r>
      <w:r w:rsidRPr="00C958B4">
        <w:tab/>
      </w:r>
      <w:proofErr w:type="spellStart"/>
      <w:r w:rsidR="008A0A8D" w:rsidRPr="00C958B4">
        <w:t>Mahadevpura</w:t>
      </w:r>
      <w:proofErr w:type="spellEnd"/>
    </w:p>
    <w:p w14:paraId="00A62ABA" w14:textId="77777777" w:rsidR="001860B9" w:rsidRPr="00C958B4" w:rsidRDefault="008A0A8D" w:rsidP="001860B9">
      <w:pPr>
        <w:pStyle w:val="BodyText"/>
        <w:ind w:left="2880" w:right="255" w:firstLine="720"/>
      </w:pPr>
      <w:r w:rsidRPr="00C958B4">
        <w:t>Choice Bakery Lane</w:t>
      </w:r>
    </w:p>
    <w:p w14:paraId="01C1DA38" w14:textId="77777777" w:rsidR="001860B9" w:rsidRPr="00C958B4" w:rsidRDefault="008A0A8D" w:rsidP="001860B9">
      <w:pPr>
        <w:pStyle w:val="BodyText"/>
        <w:ind w:left="0" w:right="255" w:firstLine="0"/>
      </w:pPr>
      <w:r w:rsidRPr="00C958B4">
        <w:tab/>
      </w:r>
      <w:r w:rsidRPr="00C958B4">
        <w:tab/>
      </w:r>
      <w:r w:rsidRPr="00C958B4">
        <w:tab/>
      </w:r>
      <w:r w:rsidRPr="00C958B4">
        <w:tab/>
      </w:r>
      <w:r w:rsidRPr="00C958B4">
        <w:tab/>
        <w:t>Bangalore.</w:t>
      </w:r>
    </w:p>
    <w:p w14:paraId="04DD561D" w14:textId="77777777" w:rsidR="001860B9" w:rsidRPr="00D047EE" w:rsidRDefault="001860B9" w:rsidP="001860B9">
      <w:pPr>
        <w:pStyle w:val="BodyText"/>
        <w:ind w:left="0" w:right="255" w:firstLine="0"/>
        <w:sectPr w:rsidR="001860B9" w:rsidRPr="00D047EE">
          <w:pgSz w:w="11910" w:h="16840"/>
          <w:pgMar w:top="1440" w:right="1140" w:bottom="280" w:left="13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A3D4540" w14:textId="77777777" w:rsidR="00170F38" w:rsidRDefault="00170F38" w:rsidP="00EA54D9">
      <w:pPr>
        <w:spacing w:line="508" w:lineRule="auto"/>
        <w:ind w:right="93"/>
        <w:rPr>
          <w:rFonts w:ascii="Courier New" w:eastAsia="Courier New" w:hAnsi="Courier New" w:cs="Courier New"/>
          <w:sz w:val="27"/>
          <w:szCs w:val="27"/>
        </w:rPr>
      </w:pPr>
    </w:p>
    <w:sectPr w:rsidR="00170F38" w:rsidSect="00C45F24">
      <w:pgSz w:w="12000" w:h="8000" w:orient="landscape"/>
      <w:pgMar w:top="720" w:right="38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B8B4" w14:textId="77777777" w:rsidR="00ED5AEC" w:rsidRDefault="00ED5AEC" w:rsidP="00AD537C">
      <w:r>
        <w:separator/>
      </w:r>
    </w:p>
  </w:endnote>
  <w:endnote w:type="continuationSeparator" w:id="0">
    <w:p w14:paraId="6DA2D468" w14:textId="77777777" w:rsidR="00ED5AEC" w:rsidRDefault="00ED5AEC" w:rsidP="00AD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rowallia New">
    <w:charset w:val="DE"/>
    <w:family w:val="swiss"/>
    <w:pitch w:val="variable"/>
    <w:sig w:usb0="81000003" w:usb1="00000000" w:usb2="00000000" w:usb3="00000000" w:csb0="00010001" w:csb1="00000000"/>
  </w:font>
  <w:font w:name="Avenir 45">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F9CF" w14:textId="77777777" w:rsidR="00ED5AEC" w:rsidRDefault="00ED5AEC" w:rsidP="00AD537C">
      <w:r>
        <w:separator/>
      </w:r>
    </w:p>
  </w:footnote>
  <w:footnote w:type="continuationSeparator" w:id="0">
    <w:p w14:paraId="694E39D4" w14:textId="77777777" w:rsidR="00ED5AEC" w:rsidRDefault="00ED5AEC" w:rsidP="00AD5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3CF"/>
    <w:multiLevelType w:val="hybridMultilevel"/>
    <w:tmpl w:val="D07CE50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A3A00A0"/>
    <w:multiLevelType w:val="hybridMultilevel"/>
    <w:tmpl w:val="6C9C25D2"/>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2" w15:restartNumberingAfterBreak="0">
    <w:nsid w:val="190F7D79"/>
    <w:multiLevelType w:val="hybridMultilevel"/>
    <w:tmpl w:val="9E0CBF50"/>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3" w15:restartNumberingAfterBreak="0">
    <w:nsid w:val="3260595D"/>
    <w:multiLevelType w:val="hybridMultilevel"/>
    <w:tmpl w:val="F7E2577E"/>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4" w15:restartNumberingAfterBreak="0">
    <w:nsid w:val="43AE1F1B"/>
    <w:multiLevelType w:val="hybridMultilevel"/>
    <w:tmpl w:val="241A7B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45175010"/>
    <w:multiLevelType w:val="hybridMultilevel"/>
    <w:tmpl w:val="53E4C1FE"/>
    <w:lvl w:ilvl="0" w:tplc="AB8A6474">
      <w:start w:val="1"/>
      <w:numFmt w:val="bullet"/>
      <w:lvlText w:val=""/>
      <w:lvlJc w:val="left"/>
      <w:pPr>
        <w:ind w:left="520" w:hanging="360"/>
      </w:pPr>
      <w:rPr>
        <w:rFonts w:ascii="Symbol" w:eastAsia="Symbol" w:hAnsi="Symbol" w:hint="default"/>
        <w:w w:val="99"/>
      </w:rPr>
    </w:lvl>
    <w:lvl w:ilvl="1" w:tplc="0B7A908E">
      <w:start w:val="1"/>
      <w:numFmt w:val="bullet"/>
      <w:lvlText w:val="•"/>
      <w:lvlJc w:val="left"/>
      <w:pPr>
        <w:ind w:left="1432" w:hanging="360"/>
      </w:pPr>
      <w:rPr>
        <w:rFonts w:hint="default"/>
      </w:rPr>
    </w:lvl>
    <w:lvl w:ilvl="2" w:tplc="3954AFF0">
      <w:start w:val="1"/>
      <w:numFmt w:val="bullet"/>
      <w:lvlText w:val="•"/>
      <w:lvlJc w:val="left"/>
      <w:pPr>
        <w:ind w:left="2345" w:hanging="360"/>
      </w:pPr>
      <w:rPr>
        <w:rFonts w:hint="default"/>
      </w:rPr>
    </w:lvl>
    <w:lvl w:ilvl="3" w:tplc="2494C8D6">
      <w:start w:val="1"/>
      <w:numFmt w:val="bullet"/>
      <w:lvlText w:val="•"/>
      <w:lvlJc w:val="left"/>
      <w:pPr>
        <w:ind w:left="3258" w:hanging="360"/>
      </w:pPr>
      <w:rPr>
        <w:rFonts w:hint="default"/>
      </w:rPr>
    </w:lvl>
    <w:lvl w:ilvl="4" w:tplc="5E461600">
      <w:start w:val="1"/>
      <w:numFmt w:val="bullet"/>
      <w:lvlText w:val="•"/>
      <w:lvlJc w:val="left"/>
      <w:pPr>
        <w:ind w:left="4171" w:hanging="360"/>
      </w:pPr>
      <w:rPr>
        <w:rFonts w:hint="default"/>
      </w:rPr>
    </w:lvl>
    <w:lvl w:ilvl="5" w:tplc="4BCAE0EE">
      <w:start w:val="1"/>
      <w:numFmt w:val="bullet"/>
      <w:lvlText w:val="•"/>
      <w:lvlJc w:val="left"/>
      <w:pPr>
        <w:ind w:left="5084" w:hanging="360"/>
      </w:pPr>
      <w:rPr>
        <w:rFonts w:hint="default"/>
      </w:rPr>
    </w:lvl>
    <w:lvl w:ilvl="6" w:tplc="A2C4C7F6">
      <w:start w:val="1"/>
      <w:numFmt w:val="bullet"/>
      <w:lvlText w:val="•"/>
      <w:lvlJc w:val="left"/>
      <w:pPr>
        <w:ind w:left="5997" w:hanging="360"/>
      </w:pPr>
      <w:rPr>
        <w:rFonts w:hint="default"/>
      </w:rPr>
    </w:lvl>
    <w:lvl w:ilvl="7" w:tplc="C69C054A">
      <w:start w:val="1"/>
      <w:numFmt w:val="bullet"/>
      <w:lvlText w:val="•"/>
      <w:lvlJc w:val="left"/>
      <w:pPr>
        <w:ind w:left="6910" w:hanging="360"/>
      </w:pPr>
      <w:rPr>
        <w:rFonts w:hint="default"/>
      </w:rPr>
    </w:lvl>
    <w:lvl w:ilvl="8" w:tplc="5D982ABC">
      <w:start w:val="1"/>
      <w:numFmt w:val="bullet"/>
      <w:lvlText w:val="•"/>
      <w:lvlJc w:val="left"/>
      <w:pPr>
        <w:ind w:left="7823" w:hanging="360"/>
      </w:pPr>
      <w:rPr>
        <w:rFonts w:hint="default"/>
      </w:rPr>
    </w:lvl>
  </w:abstractNum>
  <w:abstractNum w:abstractNumId="6" w15:restartNumberingAfterBreak="0">
    <w:nsid w:val="47F714E4"/>
    <w:multiLevelType w:val="hybridMultilevel"/>
    <w:tmpl w:val="D2DE2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ind w:left="0" w:firstLine="0"/>
      </w:pPr>
    </w:lvl>
  </w:abstractNum>
  <w:abstractNum w:abstractNumId="8" w15:restartNumberingAfterBreak="0">
    <w:nsid w:val="53287705"/>
    <w:multiLevelType w:val="hybridMultilevel"/>
    <w:tmpl w:val="8FF0513A"/>
    <w:lvl w:ilvl="0" w:tplc="B5AC2026">
      <w:start w:val="1"/>
      <w:numFmt w:val="bullet"/>
      <w:lvlText w:val=""/>
      <w:lvlJc w:val="left"/>
      <w:pPr>
        <w:ind w:left="520" w:hanging="360"/>
      </w:pPr>
      <w:rPr>
        <w:rFonts w:ascii="Wingdings" w:eastAsia="Wingdings" w:hAnsi="Wingdings" w:hint="default"/>
        <w:w w:val="99"/>
        <w:sz w:val="20"/>
        <w:szCs w:val="20"/>
      </w:rPr>
    </w:lvl>
    <w:lvl w:ilvl="1" w:tplc="DC36C486">
      <w:start w:val="1"/>
      <w:numFmt w:val="bullet"/>
      <w:lvlText w:val="•"/>
      <w:lvlJc w:val="left"/>
      <w:pPr>
        <w:ind w:left="1432" w:hanging="360"/>
      </w:pPr>
      <w:rPr>
        <w:rFonts w:hint="default"/>
      </w:rPr>
    </w:lvl>
    <w:lvl w:ilvl="2" w:tplc="D6FE471E">
      <w:start w:val="1"/>
      <w:numFmt w:val="bullet"/>
      <w:lvlText w:val="•"/>
      <w:lvlJc w:val="left"/>
      <w:pPr>
        <w:ind w:left="2345" w:hanging="360"/>
      </w:pPr>
      <w:rPr>
        <w:rFonts w:hint="default"/>
      </w:rPr>
    </w:lvl>
    <w:lvl w:ilvl="3" w:tplc="9E8E26AA">
      <w:start w:val="1"/>
      <w:numFmt w:val="bullet"/>
      <w:lvlText w:val="•"/>
      <w:lvlJc w:val="left"/>
      <w:pPr>
        <w:ind w:left="3258" w:hanging="360"/>
      </w:pPr>
      <w:rPr>
        <w:rFonts w:hint="default"/>
      </w:rPr>
    </w:lvl>
    <w:lvl w:ilvl="4" w:tplc="B6821C7A">
      <w:start w:val="1"/>
      <w:numFmt w:val="bullet"/>
      <w:lvlText w:val="•"/>
      <w:lvlJc w:val="left"/>
      <w:pPr>
        <w:ind w:left="4171" w:hanging="360"/>
      </w:pPr>
      <w:rPr>
        <w:rFonts w:hint="default"/>
      </w:rPr>
    </w:lvl>
    <w:lvl w:ilvl="5" w:tplc="CBD06FE6">
      <w:start w:val="1"/>
      <w:numFmt w:val="bullet"/>
      <w:lvlText w:val="•"/>
      <w:lvlJc w:val="left"/>
      <w:pPr>
        <w:ind w:left="5084" w:hanging="360"/>
      </w:pPr>
      <w:rPr>
        <w:rFonts w:hint="default"/>
      </w:rPr>
    </w:lvl>
    <w:lvl w:ilvl="6" w:tplc="6E1489DC">
      <w:start w:val="1"/>
      <w:numFmt w:val="bullet"/>
      <w:lvlText w:val="•"/>
      <w:lvlJc w:val="left"/>
      <w:pPr>
        <w:ind w:left="5997" w:hanging="360"/>
      </w:pPr>
      <w:rPr>
        <w:rFonts w:hint="default"/>
      </w:rPr>
    </w:lvl>
    <w:lvl w:ilvl="7" w:tplc="62026F82">
      <w:start w:val="1"/>
      <w:numFmt w:val="bullet"/>
      <w:lvlText w:val="•"/>
      <w:lvlJc w:val="left"/>
      <w:pPr>
        <w:ind w:left="6910" w:hanging="360"/>
      </w:pPr>
      <w:rPr>
        <w:rFonts w:hint="default"/>
      </w:rPr>
    </w:lvl>
    <w:lvl w:ilvl="8" w:tplc="6540BF7C">
      <w:start w:val="1"/>
      <w:numFmt w:val="bullet"/>
      <w:lvlText w:val="•"/>
      <w:lvlJc w:val="left"/>
      <w:pPr>
        <w:ind w:left="7823" w:hanging="360"/>
      </w:pPr>
      <w:rPr>
        <w:rFonts w:hint="default"/>
      </w:rPr>
    </w:lvl>
  </w:abstractNum>
  <w:abstractNum w:abstractNumId="9" w15:restartNumberingAfterBreak="0">
    <w:nsid w:val="79395985"/>
    <w:multiLevelType w:val="hybridMultilevel"/>
    <w:tmpl w:val="F44E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21361">
    <w:abstractNumId w:val="8"/>
  </w:num>
  <w:num w:numId="2" w16cid:durableId="321810054">
    <w:abstractNumId w:val="5"/>
  </w:num>
  <w:num w:numId="3" w16cid:durableId="260724453">
    <w:abstractNumId w:val="3"/>
  </w:num>
  <w:num w:numId="4" w16cid:durableId="1877429698">
    <w:abstractNumId w:val="2"/>
  </w:num>
  <w:num w:numId="5" w16cid:durableId="1484928393">
    <w:abstractNumId w:val="1"/>
  </w:num>
  <w:num w:numId="6" w16cid:durableId="1535999397">
    <w:abstractNumId w:val="7"/>
  </w:num>
  <w:num w:numId="7" w16cid:durableId="1600135871">
    <w:abstractNumId w:val="6"/>
  </w:num>
  <w:num w:numId="8" w16cid:durableId="233054435">
    <w:abstractNumId w:val="0"/>
  </w:num>
  <w:num w:numId="9" w16cid:durableId="279070415">
    <w:abstractNumId w:val="9"/>
  </w:num>
  <w:num w:numId="10" w16cid:durableId="1071804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70F38"/>
    <w:rsid w:val="00041DC3"/>
    <w:rsid w:val="00090545"/>
    <w:rsid w:val="00090707"/>
    <w:rsid w:val="000C51F9"/>
    <w:rsid w:val="000F4791"/>
    <w:rsid w:val="001375A6"/>
    <w:rsid w:val="00145C7D"/>
    <w:rsid w:val="00170F38"/>
    <w:rsid w:val="001860B9"/>
    <w:rsid w:val="00203066"/>
    <w:rsid w:val="00215D1C"/>
    <w:rsid w:val="002377ED"/>
    <w:rsid w:val="00277919"/>
    <w:rsid w:val="002E1EB2"/>
    <w:rsid w:val="002E4F10"/>
    <w:rsid w:val="003033DD"/>
    <w:rsid w:val="00341917"/>
    <w:rsid w:val="00350C38"/>
    <w:rsid w:val="004601BB"/>
    <w:rsid w:val="00477413"/>
    <w:rsid w:val="00495C30"/>
    <w:rsid w:val="004A6A74"/>
    <w:rsid w:val="00516D6D"/>
    <w:rsid w:val="0057324E"/>
    <w:rsid w:val="00573819"/>
    <w:rsid w:val="005B051F"/>
    <w:rsid w:val="005E4BA1"/>
    <w:rsid w:val="005E790F"/>
    <w:rsid w:val="00607800"/>
    <w:rsid w:val="00636263"/>
    <w:rsid w:val="006E6056"/>
    <w:rsid w:val="007368C1"/>
    <w:rsid w:val="0074526D"/>
    <w:rsid w:val="00753A0A"/>
    <w:rsid w:val="007639B3"/>
    <w:rsid w:val="0078181C"/>
    <w:rsid w:val="0078335F"/>
    <w:rsid w:val="007C69A6"/>
    <w:rsid w:val="008A0A8D"/>
    <w:rsid w:val="008C75F7"/>
    <w:rsid w:val="00912055"/>
    <w:rsid w:val="009130B9"/>
    <w:rsid w:val="009213D1"/>
    <w:rsid w:val="009528D0"/>
    <w:rsid w:val="009C5D6C"/>
    <w:rsid w:val="009F4D96"/>
    <w:rsid w:val="00A208C6"/>
    <w:rsid w:val="00AA030D"/>
    <w:rsid w:val="00AD537C"/>
    <w:rsid w:val="00BA0C05"/>
    <w:rsid w:val="00C32C16"/>
    <w:rsid w:val="00C45F24"/>
    <w:rsid w:val="00C55001"/>
    <w:rsid w:val="00C958B4"/>
    <w:rsid w:val="00CC4418"/>
    <w:rsid w:val="00D047EE"/>
    <w:rsid w:val="00D938FF"/>
    <w:rsid w:val="00DB70CD"/>
    <w:rsid w:val="00DF1BF2"/>
    <w:rsid w:val="00E612B7"/>
    <w:rsid w:val="00E83AC1"/>
    <w:rsid w:val="00EA54D9"/>
    <w:rsid w:val="00EB55DF"/>
    <w:rsid w:val="00EB68E7"/>
    <w:rsid w:val="00EC52B2"/>
    <w:rsid w:val="00EC5F29"/>
    <w:rsid w:val="00ED4FAB"/>
    <w:rsid w:val="00ED5AEC"/>
    <w:rsid w:val="00F26BE0"/>
    <w:rsid w:val="00F432FA"/>
    <w:rsid w:val="00F667DA"/>
    <w:rsid w:val="00FC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4:docId w14:val="5A3DB13C"/>
  <w15:docId w15:val="{EC673617-BCC3-47F5-8482-2802AF4A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5F24"/>
  </w:style>
  <w:style w:type="paragraph" w:styleId="Heading1">
    <w:name w:val="heading 1"/>
    <w:basedOn w:val="Normal"/>
    <w:uiPriority w:val="1"/>
    <w:qFormat/>
    <w:rsid w:val="00C45F24"/>
    <w:pPr>
      <w:ind w:left="144"/>
      <w:outlineLvl w:val="0"/>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45F24"/>
    <w:pPr>
      <w:ind w:left="520" w:hanging="360"/>
    </w:pPr>
    <w:rPr>
      <w:rFonts w:ascii="Cambria" w:eastAsia="Cambria" w:hAnsi="Cambria"/>
      <w:sz w:val="20"/>
      <w:szCs w:val="20"/>
    </w:rPr>
  </w:style>
  <w:style w:type="paragraph" w:styleId="ListParagraph">
    <w:name w:val="List Paragraph"/>
    <w:basedOn w:val="Normal"/>
    <w:uiPriority w:val="1"/>
    <w:qFormat/>
    <w:rsid w:val="00C45F24"/>
  </w:style>
  <w:style w:type="paragraph" w:customStyle="1" w:styleId="TableParagraph">
    <w:name w:val="Table Paragraph"/>
    <w:basedOn w:val="Normal"/>
    <w:uiPriority w:val="1"/>
    <w:qFormat/>
    <w:rsid w:val="00C45F24"/>
  </w:style>
  <w:style w:type="paragraph" w:styleId="BalloonText">
    <w:name w:val="Balloon Text"/>
    <w:basedOn w:val="Normal"/>
    <w:link w:val="BalloonTextChar"/>
    <w:uiPriority w:val="99"/>
    <w:semiHidden/>
    <w:unhideWhenUsed/>
    <w:rsid w:val="00D938FF"/>
    <w:rPr>
      <w:rFonts w:ascii="Tahoma" w:hAnsi="Tahoma" w:cs="Tahoma"/>
      <w:sz w:val="16"/>
      <w:szCs w:val="16"/>
    </w:rPr>
  </w:style>
  <w:style w:type="character" w:customStyle="1" w:styleId="BalloonTextChar">
    <w:name w:val="Balloon Text Char"/>
    <w:basedOn w:val="DefaultParagraphFont"/>
    <w:link w:val="BalloonText"/>
    <w:uiPriority w:val="99"/>
    <w:semiHidden/>
    <w:rsid w:val="00D938FF"/>
    <w:rPr>
      <w:rFonts w:ascii="Tahoma" w:hAnsi="Tahoma" w:cs="Tahoma"/>
      <w:sz w:val="16"/>
      <w:szCs w:val="16"/>
    </w:rPr>
  </w:style>
  <w:style w:type="paragraph" w:styleId="Header">
    <w:name w:val="header"/>
    <w:basedOn w:val="Normal"/>
    <w:link w:val="HeaderChar"/>
    <w:uiPriority w:val="99"/>
    <w:unhideWhenUsed/>
    <w:rsid w:val="00AD537C"/>
    <w:pPr>
      <w:tabs>
        <w:tab w:val="center" w:pos="4513"/>
        <w:tab w:val="right" w:pos="9026"/>
      </w:tabs>
    </w:pPr>
  </w:style>
  <w:style w:type="character" w:customStyle="1" w:styleId="HeaderChar">
    <w:name w:val="Header Char"/>
    <w:basedOn w:val="DefaultParagraphFont"/>
    <w:link w:val="Header"/>
    <w:uiPriority w:val="99"/>
    <w:rsid w:val="00AD537C"/>
  </w:style>
  <w:style w:type="paragraph" w:styleId="Footer">
    <w:name w:val="footer"/>
    <w:basedOn w:val="Normal"/>
    <w:link w:val="FooterChar"/>
    <w:uiPriority w:val="99"/>
    <w:unhideWhenUsed/>
    <w:rsid w:val="00AD537C"/>
    <w:pPr>
      <w:tabs>
        <w:tab w:val="center" w:pos="4513"/>
        <w:tab w:val="right" w:pos="9026"/>
      </w:tabs>
    </w:pPr>
  </w:style>
  <w:style w:type="character" w:customStyle="1" w:styleId="FooterChar">
    <w:name w:val="Footer Char"/>
    <w:basedOn w:val="DefaultParagraphFont"/>
    <w:link w:val="Footer"/>
    <w:uiPriority w:val="99"/>
    <w:rsid w:val="00AD537C"/>
  </w:style>
  <w:style w:type="character" w:styleId="Hyperlink">
    <w:name w:val="Hyperlink"/>
    <w:basedOn w:val="DefaultParagraphFont"/>
    <w:uiPriority w:val="99"/>
    <w:unhideWhenUsed/>
    <w:rsid w:val="009C5D6C"/>
    <w:rPr>
      <w:color w:val="0000FF" w:themeColor="hyperlink"/>
      <w:u w:val="single"/>
    </w:rPr>
  </w:style>
  <w:style w:type="paragraph" w:customStyle="1" w:styleId="ResumeBullet2">
    <w:name w:val="Resume Bullet 2"/>
    <w:rsid w:val="00D047EE"/>
    <w:pPr>
      <w:widowControl/>
      <w:numPr>
        <w:ilvl w:val="1"/>
        <w:numId w:val="6"/>
      </w:numPr>
    </w:pPr>
    <w:rPr>
      <w:rFonts w:ascii="Times New Roman" w:eastAsia="Times New Roman" w:hAnsi="Times New Roman" w:cs="Times New Roman"/>
      <w:noProof/>
      <w:sz w:val="20"/>
      <w:szCs w:val="20"/>
    </w:rPr>
  </w:style>
  <w:style w:type="paragraph" w:customStyle="1" w:styleId="ResumeBullet">
    <w:name w:val="Resume Bullet"/>
    <w:basedOn w:val="Normal"/>
    <w:next w:val="ResumeBullet2"/>
    <w:rsid w:val="00D047EE"/>
    <w:pPr>
      <w:keepLines/>
      <w:numPr>
        <w:numId w:val="6"/>
      </w:numPr>
      <w:spacing w:before="60"/>
    </w:pPr>
    <w:rPr>
      <w:rFonts w:ascii="Times New Roman" w:eastAsia="Times New Roman" w:hAnsi="Times New Roman" w:cs="Times New Roman"/>
      <w:sz w:val="20"/>
      <w:szCs w:val="24"/>
    </w:rPr>
  </w:style>
  <w:style w:type="paragraph" w:styleId="HTMLPreformatted">
    <w:name w:val="HTML Preformatted"/>
    <w:basedOn w:val="Normal"/>
    <w:link w:val="HTMLPreformattedChar"/>
    <w:uiPriority w:val="99"/>
    <w:semiHidden/>
    <w:unhideWhenUsed/>
    <w:rsid w:val="009213D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213D1"/>
    <w:rPr>
      <w:rFonts w:ascii="Consolas" w:hAnsi="Consolas" w:cs="Consolas"/>
      <w:sz w:val="20"/>
      <w:szCs w:val="20"/>
    </w:rPr>
  </w:style>
  <w:style w:type="character" w:styleId="Mention">
    <w:name w:val="Mention"/>
    <w:basedOn w:val="DefaultParagraphFont"/>
    <w:uiPriority w:val="99"/>
    <w:semiHidden/>
    <w:unhideWhenUsed/>
    <w:rsid w:val="000F47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73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brat.sfd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6</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Subrata Mishra</cp:lastModifiedBy>
  <cp:revision>31</cp:revision>
  <dcterms:created xsi:type="dcterms:W3CDTF">2016-02-14T06:50:00Z</dcterms:created>
  <dcterms:modified xsi:type="dcterms:W3CDTF">2023-07-06T02:36:00Z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Online2PDF.com</vt:lpwstr>
  </property>
  <property fmtid="{D5CDD505-2E9C-101B-9397-08002B2CF9AE}" pid="4" name="LastSaved">
    <vt:filetime>2015-11-17T00:00:00Z</vt:filetime>
  </property>
</Properties>
</file>