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553" w:rsidRDefault="00956066" w:rsidP="00EA1553">
      <w:pPr>
        <w:jc w:val="both"/>
        <w:outlineLvl w:val="0"/>
        <w:rPr>
          <w:rFonts w:ascii="Verdana" w:hAnsi="Verdana" w:cs="Verdana"/>
          <w:b/>
          <w:bCs/>
          <w:sz w:val="28"/>
          <w:szCs w:val="28"/>
          <w:lang w:val="sv-SE"/>
        </w:rPr>
      </w:pPr>
      <w:r>
        <w:rPr>
          <w:rFonts w:ascii="Verdana" w:hAnsi="Verdana" w:cs="Verdana"/>
          <w:b/>
          <w:bCs/>
          <w:sz w:val="28"/>
          <w:szCs w:val="28"/>
          <w:lang w:val="sv-SE"/>
        </w:rPr>
        <w:t>Arjun Sharma</w:t>
      </w:r>
    </w:p>
    <w:p w:rsidR="00EA1553" w:rsidRPr="004A2864" w:rsidRDefault="00EA1553" w:rsidP="00EA1553">
      <w:pPr>
        <w:jc w:val="both"/>
        <w:outlineLvl w:val="0"/>
        <w:rPr>
          <w:rFonts w:ascii="Verdana" w:hAnsi="Verdana" w:cs="Arial"/>
          <w:bCs/>
          <w:sz w:val="18"/>
          <w:szCs w:val="18"/>
        </w:rPr>
      </w:pPr>
      <w:r w:rsidRPr="004A2864">
        <w:rPr>
          <w:rFonts w:ascii="Verdana" w:hAnsi="Verdana" w:cs="Verdana"/>
          <w:b/>
          <w:bCs/>
          <w:sz w:val="18"/>
          <w:szCs w:val="18"/>
          <w:lang w:val="sv-SE"/>
        </w:rPr>
        <w:t xml:space="preserve">Mobile: </w:t>
      </w:r>
      <w:r w:rsidRPr="004A2864">
        <w:rPr>
          <w:rFonts w:ascii="Verdana" w:hAnsi="Verdana" w:cs="Arial"/>
          <w:bCs/>
          <w:sz w:val="18"/>
          <w:szCs w:val="18"/>
        </w:rPr>
        <w:t>+91-</w:t>
      </w:r>
      <w:r w:rsidR="00A22A32">
        <w:rPr>
          <w:rFonts w:ascii="Verdana" w:hAnsi="Verdana" w:cs="Arial"/>
          <w:bCs/>
          <w:sz w:val="18"/>
          <w:szCs w:val="18"/>
        </w:rPr>
        <w:t>8447664647</w:t>
      </w:r>
    </w:p>
    <w:p w:rsidR="00EA1553" w:rsidRDefault="00EA1553" w:rsidP="00EA1553">
      <w:pPr>
        <w:pBdr>
          <w:bottom w:val="single" w:sz="4" w:space="1" w:color="000000"/>
        </w:pBdr>
        <w:jc w:val="both"/>
        <w:rPr>
          <w:rFonts w:ascii="Verdana" w:hAnsi="Verdana"/>
          <w:sz w:val="18"/>
          <w:szCs w:val="18"/>
        </w:rPr>
      </w:pPr>
      <w:r w:rsidRPr="004A2864">
        <w:rPr>
          <w:rFonts w:ascii="Verdana" w:hAnsi="Verdana" w:cs="Verdana"/>
          <w:b/>
          <w:bCs/>
          <w:sz w:val="18"/>
          <w:szCs w:val="18"/>
        </w:rPr>
        <w:t xml:space="preserve">E-Mail: </w:t>
      </w:r>
      <w:r w:rsidR="00A22A32">
        <w:rPr>
          <w:rFonts w:ascii="Verdana" w:hAnsi="Verdana"/>
          <w:sz w:val="18"/>
          <w:szCs w:val="18"/>
        </w:rPr>
        <w:t>arjunkuntisharma@gmail.com</w:t>
      </w:r>
    </w:p>
    <w:p w:rsidR="00EA1553" w:rsidRPr="004A2864" w:rsidRDefault="00EA1553" w:rsidP="00EA1553">
      <w:pPr>
        <w:pBdr>
          <w:bottom w:val="single" w:sz="4" w:space="1" w:color="000000"/>
        </w:pBdr>
        <w:jc w:val="both"/>
        <w:rPr>
          <w:rFonts w:ascii="Verdana" w:hAnsi="Verdana"/>
          <w:sz w:val="18"/>
          <w:szCs w:val="18"/>
        </w:rPr>
      </w:pPr>
    </w:p>
    <w:p w:rsidR="00EA1553" w:rsidRPr="004A2864" w:rsidRDefault="00EA1553" w:rsidP="00EA1553">
      <w:pPr>
        <w:pBdr>
          <w:bottom w:val="single" w:sz="4" w:space="1" w:color="000000"/>
        </w:pBdr>
        <w:jc w:val="both"/>
        <w:rPr>
          <w:rFonts w:ascii="Verdana" w:hAnsi="Verdana"/>
          <w:sz w:val="18"/>
          <w:szCs w:val="18"/>
        </w:rPr>
      </w:pPr>
    </w:p>
    <w:p w:rsidR="00EA1553" w:rsidRPr="00536109" w:rsidRDefault="00EA1553" w:rsidP="00EA1553">
      <w:pPr>
        <w:shd w:val="clear" w:color="auto" w:fill="C0C0C0"/>
        <w:jc w:val="both"/>
        <w:outlineLvl w:val="0"/>
        <w:rPr>
          <w:rFonts w:ascii="Verdana" w:hAnsi="Verdana" w:cs="Verdana"/>
          <w:b/>
          <w:bCs/>
          <w:sz w:val="22"/>
          <w:szCs w:val="22"/>
        </w:rPr>
      </w:pPr>
      <w:r w:rsidRPr="00536109">
        <w:rPr>
          <w:rFonts w:ascii="Verdana" w:hAnsi="Verdana" w:cs="Verdana"/>
          <w:b/>
          <w:bCs/>
          <w:sz w:val="22"/>
          <w:szCs w:val="22"/>
        </w:rPr>
        <w:t>PROFESSIONAL SYNOPSIS</w:t>
      </w:r>
    </w:p>
    <w:p w:rsidR="00EA1553" w:rsidRPr="00BB7B6B" w:rsidRDefault="001A00C5" w:rsidP="00EA1553">
      <w:pPr>
        <w:jc w:val="both"/>
        <w:rPr>
          <w:rFonts w:ascii="Verdana" w:hAnsi="Verdana"/>
          <w:sz w:val="20"/>
          <w:szCs w:val="20"/>
        </w:rPr>
      </w:pPr>
      <w:r w:rsidRPr="00C025FE">
        <w:rPr>
          <w:rFonts w:ascii="Verdana" w:hAnsi="Verdana" w:cs="Verdana"/>
          <w:noProof/>
          <w:sz w:val="20"/>
          <w:szCs w:val="20"/>
          <w:lang w:val="en-IN" w:eastAsia="en-IN"/>
        </w:rPr>
        <w:drawing>
          <wp:inline distT="0" distB="0" distL="0" distR="0">
            <wp:extent cx="6353175" cy="393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3" w:rsidRPr="00BB7B6B" w:rsidRDefault="00EA1553" w:rsidP="00AE4224">
      <w:pPr>
        <w:widowControl/>
        <w:numPr>
          <w:ilvl w:val="0"/>
          <w:numId w:val="1"/>
        </w:numPr>
        <w:shd w:val="clear" w:color="auto" w:fill="E6E6E6"/>
        <w:overflowPunct/>
        <w:spacing w:line="280" w:lineRule="exact"/>
        <w:jc w:val="both"/>
        <w:rPr>
          <w:rFonts w:ascii="Verdana" w:hAnsi="Verdana"/>
          <w:sz w:val="20"/>
          <w:szCs w:val="20"/>
        </w:rPr>
      </w:pPr>
      <w:r w:rsidRPr="00BB7B6B">
        <w:rPr>
          <w:rFonts w:ascii="Verdana" w:hAnsi="Verdana"/>
          <w:sz w:val="20"/>
          <w:szCs w:val="20"/>
        </w:rPr>
        <w:t xml:space="preserve">A result oriented professional with </w:t>
      </w:r>
      <w:r w:rsidR="006E2484">
        <w:rPr>
          <w:rFonts w:ascii="Verdana" w:hAnsi="Verdana"/>
          <w:b/>
          <w:sz w:val="20"/>
          <w:szCs w:val="20"/>
        </w:rPr>
        <w:t xml:space="preserve">over </w:t>
      </w:r>
      <w:r w:rsidR="00B81250">
        <w:rPr>
          <w:rFonts w:ascii="Verdana" w:hAnsi="Verdana"/>
          <w:b/>
          <w:sz w:val="20"/>
          <w:szCs w:val="20"/>
        </w:rPr>
        <w:t>8 years</w:t>
      </w:r>
      <w:r w:rsidRPr="00BB7B6B">
        <w:rPr>
          <w:rFonts w:ascii="Verdana" w:hAnsi="Verdana"/>
          <w:b/>
          <w:sz w:val="20"/>
          <w:szCs w:val="20"/>
        </w:rPr>
        <w:t xml:space="preserve"> of experience</w:t>
      </w:r>
      <w:r w:rsidRPr="00BB7B6B">
        <w:rPr>
          <w:rFonts w:ascii="Verdana" w:hAnsi="Verdana"/>
          <w:sz w:val="20"/>
          <w:szCs w:val="20"/>
        </w:rPr>
        <w:t xml:space="preserve"> in Software </w:t>
      </w:r>
      <w:r w:rsidR="00AE4224">
        <w:rPr>
          <w:rFonts w:ascii="Verdana" w:hAnsi="Verdana"/>
          <w:sz w:val="20"/>
          <w:szCs w:val="20"/>
        </w:rPr>
        <w:t>Testing,</w:t>
      </w:r>
      <w:r w:rsidR="00EA16B0">
        <w:rPr>
          <w:rFonts w:ascii="Verdana" w:hAnsi="Verdana"/>
          <w:sz w:val="20"/>
          <w:szCs w:val="20"/>
        </w:rPr>
        <w:t xml:space="preserve"> </w:t>
      </w:r>
      <w:r w:rsidR="001905A0">
        <w:rPr>
          <w:rFonts w:ascii="Verdana" w:hAnsi="Verdana"/>
          <w:sz w:val="20"/>
          <w:szCs w:val="20"/>
        </w:rPr>
        <w:t>Salesforce testing</w:t>
      </w:r>
      <w:r w:rsidRPr="00BB7B6B">
        <w:rPr>
          <w:rFonts w:ascii="Verdana" w:hAnsi="Verdana"/>
          <w:sz w:val="20"/>
          <w:szCs w:val="20"/>
        </w:rPr>
        <w:t xml:space="preserve"> and Quality Ass</w:t>
      </w:r>
      <w:r w:rsidR="0016594F">
        <w:rPr>
          <w:rFonts w:ascii="Verdana" w:hAnsi="Verdana"/>
          <w:sz w:val="20"/>
          <w:szCs w:val="20"/>
        </w:rPr>
        <w:t xml:space="preserve">urance using </w:t>
      </w:r>
      <w:r w:rsidR="00EA16B0">
        <w:rPr>
          <w:rFonts w:ascii="Verdana" w:hAnsi="Verdana"/>
          <w:sz w:val="20"/>
          <w:szCs w:val="20"/>
        </w:rPr>
        <w:t>Waterfall testing</w:t>
      </w:r>
      <w:r w:rsidR="00D81838">
        <w:rPr>
          <w:rFonts w:ascii="Verdana" w:hAnsi="Verdana"/>
          <w:sz w:val="20"/>
          <w:szCs w:val="20"/>
        </w:rPr>
        <w:t>, Agile, M</w:t>
      </w:r>
      <w:r w:rsidR="00B531D9">
        <w:rPr>
          <w:rFonts w:ascii="Verdana" w:hAnsi="Verdana" w:cs="Verdana"/>
          <w:sz w:val="20"/>
          <w:szCs w:val="20"/>
        </w:rPr>
        <w:t>anual Testing,</w:t>
      </w:r>
      <w:r w:rsidR="00B35DE7">
        <w:rPr>
          <w:rFonts w:ascii="Verdana" w:hAnsi="Verdana" w:cs="Verdana"/>
          <w:sz w:val="20"/>
          <w:szCs w:val="20"/>
        </w:rPr>
        <w:t xml:space="preserve"> QTP</w:t>
      </w:r>
      <w:r w:rsidR="00191026">
        <w:rPr>
          <w:rFonts w:ascii="Verdana" w:hAnsi="Verdana" w:cs="Verdana"/>
          <w:sz w:val="20"/>
          <w:szCs w:val="20"/>
        </w:rPr>
        <w:t>,</w:t>
      </w:r>
      <w:r w:rsidR="00B531D9">
        <w:rPr>
          <w:rFonts w:ascii="Verdana" w:hAnsi="Verdana" w:cs="Verdana"/>
          <w:sz w:val="20"/>
          <w:szCs w:val="20"/>
        </w:rPr>
        <w:t xml:space="preserve"> We</w:t>
      </w:r>
      <w:r w:rsidR="00A22A32">
        <w:rPr>
          <w:rFonts w:ascii="Verdana" w:hAnsi="Verdana" w:cs="Verdana"/>
          <w:sz w:val="20"/>
          <w:szCs w:val="20"/>
        </w:rPr>
        <w:t xml:space="preserve">b </w:t>
      </w:r>
      <w:r w:rsidR="00FB1096">
        <w:rPr>
          <w:rFonts w:ascii="Verdana" w:hAnsi="Verdana" w:cs="Verdana"/>
          <w:sz w:val="20"/>
          <w:szCs w:val="20"/>
        </w:rPr>
        <w:t>testing</w:t>
      </w:r>
      <w:r w:rsidR="00EB281C">
        <w:rPr>
          <w:rFonts w:ascii="Verdana" w:hAnsi="Verdana" w:cs="Verdana"/>
          <w:sz w:val="20"/>
          <w:szCs w:val="20"/>
        </w:rPr>
        <w:t>,</w:t>
      </w:r>
      <w:r w:rsidR="00166516">
        <w:rPr>
          <w:rFonts w:ascii="Verdana" w:hAnsi="Verdana" w:cs="Verdana"/>
          <w:sz w:val="20"/>
          <w:szCs w:val="20"/>
        </w:rPr>
        <w:t xml:space="preserve"> UAT testing</w:t>
      </w:r>
      <w:r w:rsidR="00FB1096">
        <w:rPr>
          <w:rFonts w:ascii="Verdana" w:hAnsi="Verdana" w:cs="Verdana"/>
          <w:sz w:val="20"/>
          <w:szCs w:val="20"/>
        </w:rPr>
        <w:t xml:space="preserve"> Data extraction</w:t>
      </w:r>
      <w:r w:rsidR="0045130D">
        <w:rPr>
          <w:rFonts w:ascii="Verdana" w:hAnsi="Verdana" w:cs="Verdana"/>
          <w:sz w:val="20"/>
          <w:szCs w:val="20"/>
        </w:rPr>
        <w:t xml:space="preserve">, Test planning, </w:t>
      </w:r>
      <w:r w:rsidR="00E95F56">
        <w:rPr>
          <w:rFonts w:ascii="Verdana" w:hAnsi="Verdana" w:cs="Verdana"/>
          <w:sz w:val="20"/>
          <w:szCs w:val="20"/>
        </w:rPr>
        <w:t xml:space="preserve">API Testing, </w:t>
      </w:r>
      <w:r w:rsidR="00B55C81">
        <w:rPr>
          <w:rFonts w:ascii="Verdana" w:hAnsi="Verdana" w:cs="Verdana"/>
          <w:sz w:val="20"/>
          <w:szCs w:val="20"/>
        </w:rPr>
        <w:t>Salesforce testing</w:t>
      </w:r>
      <w:r w:rsidR="00FB1096">
        <w:rPr>
          <w:rFonts w:ascii="Verdana" w:hAnsi="Verdana" w:cs="Verdana"/>
          <w:sz w:val="20"/>
          <w:szCs w:val="20"/>
        </w:rPr>
        <w:t xml:space="preserve"> and Manipulation using SQL</w:t>
      </w:r>
      <w:r w:rsidR="00EB281C">
        <w:rPr>
          <w:rFonts w:ascii="Verdana" w:hAnsi="Verdana" w:cs="Verdana"/>
          <w:sz w:val="20"/>
          <w:szCs w:val="20"/>
        </w:rPr>
        <w:t xml:space="preserve"> and Management Information Services.</w:t>
      </w:r>
    </w:p>
    <w:p w:rsidR="00EA1553" w:rsidRPr="00BB7B6B" w:rsidRDefault="00EA1553" w:rsidP="00EA1553">
      <w:pPr>
        <w:widowControl/>
        <w:numPr>
          <w:ilvl w:val="0"/>
          <w:numId w:val="1"/>
        </w:numPr>
        <w:shd w:val="clear" w:color="auto" w:fill="E6E6E6"/>
        <w:overflowPunct/>
        <w:spacing w:line="280" w:lineRule="exact"/>
        <w:jc w:val="both"/>
        <w:rPr>
          <w:rFonts w:ascii="Verdana" w:hAnsi="Verdana"/>
          <w:sz w:val="20"/>
          <w:szCs w:val="20"/>
        </w:rPr>
      </w:pPr>
      <w:r w:rsidRPr="00BB7B6B">
        <w:rPr>
          <w:rFonts w:ascii="Verdana" w:hAnsi="Verdana"/>
          <w:sz w:val="20"/>
          <w:szCs w:val="20"/>
        </w:rPr>
        <w:t>Core competency in software development life cycle which includes Test.</w:t>
      </w:r>
    </w:p>
    <w:p w:rsidR="00EA1553" w:rsidRPr="00BB7B6B" w:rsidRDefault="00EA1553" w:rsidP="00EA1553">
      <w:pPr>
        <w:numPr>
          <w:ilvl w:val="0"/>
          <w:numId w:val="1"/>
        </w:numPr>
        <w:shd w:val="clear" w:color="auto" w:fill="E6E6E6"/>
        <w:spacing w:line="280" w:lineRule="exact"/>
        <w:jc w:val="both"/>
        <w:rPr>
          <w:rFonts w:ascii="Verdana" w:hAnsi="Verdana" w:cs="Verdana"/>
          <w:sz w:val="20"/>
          <w:szCs w:val="20"/>
        </w:rPr>
      </w:pPr>
      <w:r w:rsidRPr="00BB7B6B">
        <w:rPr>
          <w:rFonts w:ascii="Verdana" w:hAnsi="Verdana" w:cs="Verdana"/>
          <w:sz w:val="20"/>
          <w:szCs w:val="20"/>
        </w:rPr>
        <w:t xml:space="preserve">Experience in software testing process including executing tests, </w:t>
      </w:r>
      <w:r w:rsidR="00C06DA5">
        <w:rPr>
          <w:rFonts w:ascii="Verdana" w:hAnsi="Verdana" w:cs="Verdana"/>
          <w:sz w:val="20"/>
          <w:szCs w:val="20"/>
        </w:rPr>
        <w:t xml:space="preserve">managing data, </w:t>
      </w:r>
      <w:r w:rsidRPr="00BB7B6B">
        <w:rPr>
          <w:rFonts w:ascii="Verdana" w:hAnsi="Verdana" w:cs="Verdana"/>
          <w:sz w:val="20"/>
          <w:szCs w:val="20"/>
        </w:rPr>
        <w:t>recording results, testing reports &amp; tracking defects with ability in supporting offshore and onshore teams in Application Testing.</w:t>
      </w:r>
    </w:p>
    <w:p w:rsidR="00EA1553" w:rsidRPr="00BB7B6B" w:rsidRDefault="00EA1553" w:rsidP="00EA1553">
      <w:pPr>
        <w:numPr>
          <w:ilvl w:val="0"/>
          <w:numId w:val="1"/>
        </w:numPr>
        <w:shd w:val="clear" w:color="auto" w:fill="E6E6E6"/>
        <w:spacing w:line="280" w:lineRule="exact"/>
        <w:jc w:val="both"/>
        <w:rPr>
          <w:rFonts w:ascii="Verdana" w:hAnsi="Verdana"/>
          <w:sz w:val="20"/>
          <w:szCs w:val="20"/>
        </w:rPr>
      </w:pPr>
      <w:r w:rsidRPr="00BB7B6B">
        <w:rPr>
          <w:rFonts w:ascii="Verdana" w:hAnsi="Verdana" w:cs="Verdana"/>
          <w:sz w:val="20"/>
          <w:szCs w:val="20"/>
        </w:rPr>
        <w:t xml:space="preserve">Adroit at executing various software quality assurance activities for enhancing effectiveness of application by using </w:t>
      </w:r>
      <w:r w:rsidRPr="00BB7B6B">
        <w:rPr>
          <w:rFonts w:ascii="Verdana" w:hAnsi="Verdana"/>
          <w:sz w:val="20"/>
          <w:szCs w:val="20"/>
        </w:rPr>
        <w:t>Defect Management, UAT-BAT QA support, Production Verification QA support and Post Production QA support.</w:t>
      </w:r>
    </w:p>
    <w:p w:rsidR="00EA1553" w:rsidRDefault="00EA1553" w:rsidP="00EA1553">
      <w:pPr>
        <w:numPr>
          <w:ilvl w:val="0"/>
          <w:numId w:val="1"/>
        </w:numPr>
        <w:shd w:val="clear" w:color="auto" w:fill="E6E6E6"/>
        <w:spacing w:line="280" w:lineRule="exact"/>
        <w:jc w:val="both"/>
        <w:rPr>
          <w:rFonts w:ascii="Verdana" w:hAnsi="Verdana" w:cs="Verdana"/>
          <w:sz w:val="20"/>
          <w:szCs w:val="20"/>
        </w:rPr>
      </w:pPr>
      <w:r w:rsidRPr="00BB7B6B">
        <w:rPr>
          <w:rFonts w:ascii="Verdana" w:hAnsi="Verdana" w:cs="Verdana"/>
          <w:sz w:val="20"/>
          <w:szCs w:val="20"/>
        </w:rPr>
        <w:t>Exceptional communication, analytical &amp; team building skills with proficiency at grasping new technical concepts quickly and utilize t</w:t>
      </w:r>
      <w:r>
        <w:rPr>
          <w:rFonts w:ascii="Verdana" w:hAnsi="Verdana" w:cs="Verdana"/>
          <w:sz w:val="20"/>
          <w:szCs w:val="20"/>
        </w:rPr>
        <w:t>he same in a productive manner.</w:t>
      </w:r>
    </w:p>
    <w:p w:rsidR="00EA1553" w:rsidRPr="00536109" w:rsidRDefault="00EA1553" w:rsidP="00EA1553">
      <w:pPr>
        <w:shd w:val="clear" w:color="auto" w:fill="E6E6E6"/>
        <w:spacing w:line="280" w:lineRule="exact"/>
        <w:jc w:val="both"/>
        <w:rPr>
          <w:rFonts w:ascii="Verdana" w:hAnsi="Verdana" w:cs="Verdana"/>
          <w:sz w:val="20"/>
          <w:szCs w:val="20"/>
        </w:rPr>
      </w:pPr>
    </w:p>
    <w:p w:rsidR="00EA1553" w:rsidRDefault="00EA1553" w:rsidP="00EA1553">
      <w:pPr>
        <w:jc w:val="both"/>
        <w:rPr>
          <w:rFonts w:ascii="Verdana" w:hAnsi="Verdana" w:cs="Verdana"/>
          <w:sz w:val="20"/>
          <w:szCs w:val="20"/>
        </w:rPr>
      </w:pPr>
    </w:p>
    <w:p w:rsidR="00EA1553" w:rsidRPr="00BB7B6B" w:rsidRDefault="00EA1553" w:rsidP="00EA1553">
      <w:pPr>
        <w:jc w:val="both"/>
        <w:rPr>
          <w:rFonts w:ascii="Verdana" w:hAnsi="Verdana" w:cs="Verdana"/>
          <w:sz w:val="20"/>
          <w:szCs w:val="20"/>
        </w:rPr>
      </w:pPr>
    </w:p>
    <w:p w:rsidR="00EA1553" w:rsidRPr="00536109" w:rsidRDefault="00EA1553" w:rsidP="00EA1553">
      <w:pPr>
        <w:shd w:val="clear" w:color="auto" w:fill="C0C0C0"/>
        <w:jc w:val="both"/>
        <w:outlineLvl w:val="0"/>
        <w:rPr>
          <w:rFonts w:ascii="Verdana" w:hAnsi="Verdana" w:cs="Verdana"/>
          <w:b/>
          <w:bCs/>
          <w:sz w:val="22"/>
          <w:szCs w:val="22"/>
        </w:rPr>
      </w:pPr>
      <w:r w:rsidRPr="00536109">
        <w:rPr>
          <w:rFonts w:ascii="Verdana" w:hAnsi="Verdana" w:cs="Verdana"/>
          <w:b/>
          <w:bCs/>
          <w:sz w:val="22"/>
          <w:szCs w:val="22"/>
        </w:rPr>
        <w:t>PROFESSIONAL EXPERIENCE</w:t>
      </w:r>
    </w:p>
    <w:p w:rsidR="00EA1553" w:rsidRPr="00BB7B6B" w:rsidRDefault="001A00C5" w:rsidP="00EA1553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C025FE">
        <w:rPr>
          <w:rFonts w:ascii="Verdana" w:hAnsi="Verdana" w:cs="Verdana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6353175" cy="3937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84" w:rsidRDefault="006E2484" w:rsidP="00EA1553">
      <w:pPr>
        <w:numPr>
          <w:ilvl w:val="0"/>
          <w:numId w:val="1"/>
        </w:numPr>
        <w:spacing w:line="280" w:lineRule="exact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Currently working with DELOITTE as </w:t>
      </w:r>
      <w:r w:rsidR="00B4533C">
        <w:rPr>
          <w:rFonts w:ascii="Verdana" w:hAnsi="Verdana" w:cs="Arial"/>
          <w:b/>
          <w:bCs/>
          <w:sz w:val="20"/>
          <w:szCs w:val="20"/>
        </w:rPr>
        <w:t>Senior Co</w:t>
      </w:r>
      <w:r>
        <w:rPr>
          <w:rFonts w:ascii="Verdana" w:hAnsi="Verdana" w:cs="Arial"/>
          <w:b/>
          <w:bCs/>
          <w:sz w:val="20"/>
          <w:szCs w:val="20"/>
        </w:rPr>
        <w:t>nsultant.</w:t>
      </w:r>
    </w:p>
    <w:p w:rsidR="00EA1553" w:rsidRDefault="006E2484" w:rsidP="00EA1553">
      <w:pPr>
        <w:numPr>
          <w:ilvl w:val="0"/>
          <w:numId w:val="1"/>
        </w:numPr>
        <w:spacing w:line="280" w:lineRule="exact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Have Worked</w:t>
      </w:r>
      <w:r w:rsidR="00932A2C">
        <w:rPr>
          <w:rFonts w:ascii="Verdana" w:hAnsi="Verdana" w:cs="Arial"/>
          <w:b/>
          <w:bCs/>
          <w:sz w:val="20"/>
          <w:szCs w:val="20"/>
        </w:rPr>
        <w:t xml:space="preserve"> with Fidelity Information Solutions as Sr. Software Test Engineer.</w:t>
      </w:r>
    </w:p>
    <w:p w:rsidR="00932A2C" w:rsidRDefault="00E149FF" w:rsidP="00932A2C">
      <w:pPr>
        <w:numPr>
          <w:ilvl w:val="0"/>
          <w:numId w:val="1"/>
        </w:numPr>
        <w:spacing w:line="280" w:lineRule="exact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Have Worked with</w:t>
      </w:r>
      <w:r w:rsidR="00932A2C" w:rsidRPr="00BB7B6B">
        <w:rPr>
          <w:rFonts w:ascii="Verdana" w:hAnsi="Verdana" w:cs="Arial"/>
          <w:b/>
          <w:bCs/>
          <w:sz w:val="20"/>
          <w:szCs w:val="20"/>
        </w:rPr>
        <w:t xml:space="preserve"> Tech Mahindra</w:t>
      </w:r>
      <w:r w:rsidR="00932A2C">
        <w:rPr>
          <w:rFonts w:ascii="Verdana" w:hAnsi="Verdana" w:cs="Arial"/>
          <w:b/>
          <w:bCs/>
          <w:sz w:val="20"/>
          <w:szCs w:val="20"/>
        </w:rPr>
        <w:t xml:space="preserve"> Ltd</w:t>
      </w:r>
      <w:r w:rsidR="00932A2C" w:rsidRPr="00BB7B6B">
        <w:rPr>
          <w:rFonts w:ascii="Verdana" w:hAnsi="Verdana" w:cs="Arial"/>
          <w:b/>
          <w:bCs/>
          <w:sz w:val="20"/>
          <w:szCs w:val="20"/>
        </w:rPr>
        <w:t xml:space="preserve"> as </w:t>
      </w:r>
      <w:r w:rsidR="00932A2C">
        <w:rPr>
          <w:rFonts w:ascii="Verdana" w:hAnsi="Verdana" w:cs="Arial"/>
          <w:b/>
          <w:bCs/>
          <w:sz w:val="20"/>
          <w:szCs w:val="20"/>
        </w:rPr>
        <w:t xml:space="preserve">a </w:t>
      </w:r>
      <w:r w:rsidR="00932A2C" w:rsidRPr="00BB7B6B">
        <w:rPr>
          <w:rFonts w:ascii="Verdana" w:hAnsi="Verdana" w:cs="Arial"/>
          <w:b/>
          <w:bCs/>
          <w:sz w:val="20"/>
          <w:szCs w:val="20"/>
        </w:rPr>
        <w:t>Software Test Engineer</w:t>
      </w:r>
      <w:r w:rsidR="00932A2C">
        <w:rPr>
          <w:rFonts w:ascii="Verdana" w:hAnsi="Verdana" w:cs="Arial"/>
          <w:b/>
          <w:bCs/>
          <w:sz w:val="20"/>
          <w:szCs w:val="20"/>
        </w:rPr>
        <w:t>.</w:t>
      </w:r>
    </w:p>
    <w:p w:rsidR="00932A2C" w:rsidRDefault="00932A2C" w:rsidP="00932A2C">
      <w:pPr>
        <w:spacing w:line="280" w:lineRule="exact"/>
        <w:jc w:val="both"/>
        <w:rPr>
          <w:rFonts w:ascii="Verdana" w:hAnsi="Verdana" w:cs="Arial"/>
          <w:b/>
          <w:bCs/>
          <w:sz w:val="20"/>
          <w:szCs w:val="20"/>
        </w:rPr>
      </w:pPr>
    </w:p>
    <w:p w:rsidR="00E60D6E" w:rsidRPr="00E60D6E" w:rsidRDefault="00E60D6E" w:rsidP="00F77586">
      <w:pPr>
        <w:spacing w:line="280" w:lineRule="exact"/>
        <w:jc w:val="both"/>
        <w:rPr>
          <w:rFonts w:ascii="Verdana" w:hAnsi="Verdana" w:cs="Arial"/>
          <w:b/>
          <w:bCs/>
          <w:sz w:val="20"/>
          <w:szCs w:val="20"/>
        </w:rPr>
      </w:pPr>
    </w:p>
    <w:p w:rsidR="00EA1553" w:rsidRPr="00BB7B6B" w:rsidRDefault="00EA1553" w:rsidP="00EA1553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:rsidR="00EA1553" w:rsidRPr="00536109" w:rsidRDefault="00EA1553" w:rsidP="00EA1553">
      <w:pPr>
        <w:shd w:val="clear" w:color="auto" w:fill="C0C0C0"/>
        <w:jc w:val="both"/>
        <w:outlineLvl w:val="0"/>
        <w:rPr>
          <w:rFonts w:ascii="Verdana" w:hAnsi="Verdana" w:cs="Verdana"/>
          <w:b/>
          <w:bCs/>
          <w:sz w:val="22"/>
          <w:szCs w:val="22"/>
        </w:rPr>
      </w:pPr>
      <w:r w:rsidRPr="00536109">
        <w:rPr>
          <w:rFonts w:ascii="Verdana" w:hAnsi="Verdana" w:cs="Verdana"/>
          <w:b/>
          <w:bCs/>
          <w:sz w:val="22"/>
          <w:szCs w:val="22"/>
        </w:rPr>
        <w:t xml:space="preserve">SKILL SET </w:t>
      </w:r>
    </w:p>
    <w:p w:rsidR="00EA1553" w:rsidRPr="00BB7B6B" w:rsidRDefault="001A00C5" w:rsidP="00EA1553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C025FE">
        <w:rPr>
          <w:rFonts w:ascii="Verdana" w:hAnsi="Verdana" w:cs="Verdana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6353175" cy="3937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3" w:rsidRPr="00536109" w:rsidRDefault="00EA1553" w:rsidP="00EA1553">
      <w:pPr>
        <w:jc w:val="both"/>
        <w:outlineLvl w:val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536109">
        <w:rPr>
          <w:rFonts w:ascii="Verdana" w:hAnsi="Verdana" w:cs="Verdana"/>
          <w:b/>
          <w:bCs/>
          <w:sz w:val="20"/>
          <w:szCs w:val="20"/>
          <w:u w:val="single"/>
        </w:rPr>
        <w:t>FUNCTIONAL</w:t>
      </w:r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:rsidR="00EA1553" w:rsidRPr="00BB7B6B" w:rsidRDefault="00EA1553" w:rsidP="00EA1553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A1553" w:rsidRPr="00536109" w:rsidRDefault="00EA1553" w:rsidP="00EA1553">
      <w:pPr>
        <w:jc w:val="both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 w:rsidRPr="00536109">
        <w:rPr>
          <w:rFonts w:ascii="Verdana" w:hAnsi="Verdana" w:cs="Verdana"/>
          <w:b/>
          <w:bCs/>
          <w:sz w:val="18"/>
          <w:szCs w:val="18"/>
          <w:u w:val="single"/>
        </w:rPr>
        <w:t xml:space="preserve">Software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Testing</w:t>
      </w:r>
    </w:p>
    <w:p w:rsidR="00DB6329" w:rsidRDefault="00DB6329" w:rsidP="00DB632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Verdana" w:hAnsi="Verdana" w:cs="Times New Roman"/>
          <w:bCs/>
        </w:rPr>
      </w:pPr>
    </w:p>
    <w:p w:rsidR="00DB6329" w:rsidRPr="00DB6329" w:rsidRDefault="0045130D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Functional </w:t>
      </w:r>
      <w:r w:rsidR="00DB6329"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Test Planning and Designing of the new projects coming in every release</w:t>
      </w:r>
      <w:r w:rsid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.</w:t>
      </w:r>
      <w:r w:rsidR="000A0934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 </w:t>
      </w:r>
      <w:r w:rsidR="00EA1553"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During planning phase, identifying the possible test scenarios after understanding the SRS, BRS, HLD, Application design and other requirement documents.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Provide estimation for the task assigned.</w:t>
      </w:r>
    </w:p>
    <w:p w:rsidR="008A451D" w:rsidRDefault="00DB6329" w:rsidP="008A451D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Leading the team members in testing the Fu</w:t>
      </w:r>
      <w:r w:rsidR="00EB281C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nctionality related to Wireless, </w:t>
      </w: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Wireline</w:t>
      </w:r>
      <w:r w:rsidR="00EB281C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 and U-Verse</w:t>
      </w: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 Services.</w:t>
      </w:r>
    </w:p>
    <w:p w:rsidR="00DB6329" w:rsidRPr="008A451D" w:rsidRDefault="008A451D" w:rsidP="008A451D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D</w:t>
      </w:r>
      <w:r w:rsidR="00DB6329" w:rsidRPr="008A451D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ocumenting all the test scenarios and steps in an excel document and post them in </w:t>
      </w:r>
      <w:r w:rsidR="00507179" w:rsidRPr="008A451D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QC for</w:t>
      </w:r>
      <w:r w:rsidR="00DB6329" w:rsidRPr="008A451D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 future use.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Executing test cases to verify the system functionality with the help of QC Tool.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Use of SQL to query the database for testing and to extract data.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Creation of Test Case Packages, Requirement Traceability Matrix and Review Record.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Giving the External and Internal Walkthrough to the Client.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Defect reporting and tracking on daily basis using HP ALM.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Preparing and commun</w:t>
      </w:r>
      <w:r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icating status report to client.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Involving the </w:t>
      </w:r>
      <w:r w:rsidR="001905A0"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high-level</w:t>
      </w: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 functional test cases in Regression and executing them in the future regressions</w:t>
      </w:r>
      <w:r w:rsidR="00A85740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Training new team members and reviewing their work</w:t>
      </w:r>
      <w:r w:rsidR="00A85740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.</w:t>
      </w:r>
    </w:p>
    <w:p w:rsidR="00DB6329" w:rsidRPr="00DB6329" w:rsidRDefault="00DB6329" w:rsidP="00DB632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textAlignment w:val="baseline"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Optimizing the process in terms of daily exe</w:t>
      </w:r>
      <w:r w:rsidR="00A85740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 xml:space="preserve">cution and efforts to increase </w:t>
      </w: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efficiency</w:t>
      </w:r>
      <w:r w:rsidR="00A85740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.</w:t>
      </w:r>
    </w:p>
    <w:p w:rsidR="00DB6329" w:rsidRPr="00DB6329" w:rsidRDefault="00DB6329" w:rsidP="00DB6329">
      <w:pPr>
        <w:pStyle w:val="ListParagraph"/>
        <w:widowControl/>
        <w:numPr>
          <w:ilvl w:val="0"/>
          <w:numId w:val="7"/>
        </w:numPr>
        <w:suppressAutoHyphens w:val="0"/>
        <w:overflowPunct/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</w:pPr>
      <w:r w:rsidRPr="00DB6329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lastRenderedPageBreak/>
        <w:t>Preparing Learning docs for each assignment after completion of task</w:t>
      </w:r>
      <w:r w:rsidR="00A85740">
        <w:rPr>
          <w:rFonts w:ascii="Verdana" w:eastAsia="Arial Unicode MS" w:hAnsi="Verdana" w:cs="Times New Roman"/>
          <w:bCs/>
          <w:kern w:val="0"/>
          <w:sz w:val="20"/>
          <w:szCs w:val="20"/>
          <w:lang w:val="en-AU" w:eastAsia="en-US"/>
        </w:rPr>
        <w:t>.</w:t>
      </w:r>
    </w:p>
    <w:p w:rsidR="00DB6329" w:rsidRPr="00BB7B6B" w:rsidRDefault="00DB6329" w:rsidP="00DB632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720"/>
        <w:rPr>
          <w:rFonts w:ascii="Verdana" w:hAnsi="Verdana" w:cs="Times New Roman"/>
          <w:bCs/>
        </w:rPr>
      </w:pPr>
    </w:p>
    <w:p w:rsidR="00EA1553" w:rsidRDefault="00EA1553" w:rsidP="00EA1553">
      <w:pPr>
        <w:widowControl/>
        <w:overflowPunct/>
        <w:jc w:val="both"/>
        <w:rPr>
          <w:rFonts w:ascii="Verdana" w:hAnsi="Verdana"/>
          <w:sz w:val="20"/>
          <w:szCs w:val="20"/>
        </w:rPr>
      </w:pPr>
    </w:p>
    <w:p w:rsidR="00DB6329" w:rsidRDefault="00DB6329" w:rsidP="00EA1553">
      <w:pPr>
        <w:widowControl/>
        <w:overflowPunct/>
        <w:jc w:val="both"/>
        <w:rPr>
          <w:rFonts w:ascii="Verdana" w:hAnsi="Verdana"/>
          <w:sz w:val="20"/>
          <w:szCs w:val="20"/>
        </w:rPr>
      </w:pPr>
    </w:p>
    <w:p w:rsidR="00DB6329" w:rsidRPr="00BB7B6B" w:rsidRDefault="00DB6329" w:rsidP="00EA1553">
      <w:pPr>
        <w:widowControl/>
        <w:overflowPunct/>
        <w:jc w:val="both"/>
        <w:rPr>
          <w:rFonts w:ascii="Verdana" w:hAnsi="Verdana"/>
          <w:sz w:val="20"/>
          <w:szCs w:val="20"/>
        </w:rPr>
      </w:pPr>
    </w:p>
    <w:p w:rsidR="00EA1553" w:rsidRDefault="00EA1553" w:rsidP="00EA1553">
      <w:pPr>
        <w:jc w:val="both"/>
        <w:rPr>
          <w:rFonts w:ascii="Verdana" w:hAnsi="Verdana" w:cs="Verdana"/>
          <w:b/>
          <w:bCs/>
          <w:sz w:val="20"/>
          <w:szCs w:val="20"/>
          <w:shd w:val="clear" w:color="auto" w:fill="00FFFF"/>
        </w:rPr>
      </w:pPr>
    </w:p>
    <w:p w:rsidR="00F77586" w:rsidRPr="00BB7B6B" w:rsidRDefault="00F77586" w:rsidP="00EA1553">
      <w:pPr>
        <w:jc w:val="both"/>
        <w:rPr>
          <w:rFonts w:ascii="Verdana" w:hAnsi="Verdana" w:cs="Verdana"/>
          <w:b/>
          <w:bCs/>
          <w:sz w:val="20"/>
          <w:szCs w:val="20"/>
          <w:shd w:val="clear" w:color="auto" w:fill="00FFFF"/>
        </w:rPr>
      </w:pPr>
    </w:p>
    <w:p w:rsidR="00EA1553" w:rsidRPr="00536109" w:rsidRDefault="00EA1553" w:rsidP="00EA1553">
      <w:pPr>
        <w:jc w:val="both"/>
        <w:outlineLvl w:val="0"/>
        <w:rPr>
          <w:rFonts w:ascii="Verdana" w:hAnsi="Verdana" w:cs="Verdana"/>
          <w:b/>
          <w:sz w:val="20"/>
          <w:szCs w:val="20"/>
          <w:u w:val="single"/>
        </w:rPr>
      </w:pPr>
      <w:r w:rsidRPr="00536109">
        <w:rPr>
          <w:rFonts w:ascii="Verdana" w:hAnsi="Verdana" w:cs="Verdana"/>
          <w:b/>
          <w:sz w:val="20"/>
          <w:szCs w:val="20"/>
          <w:u w:val="single"/>
        </w:rPr>
        <w:t>TECHNICAL</w:t>
      </w:r>
      <w:r>
        <w:rPr>
          <w:rFonts w:ascii="Verdana" w:hAnsi="Verdana" w:cs="Verdana"/>
          <w:b/>
          <w:sz w:val="20"/>
          <w:szCs w:val="20"/>
          <w:u w:val="single"/>
        </w:rPr>
        <w:t>:</w:t>
      </w:r>
    </w:p>
    <w:p w:rsidR="00EA1553" w:rsidRPr="00BB7B6B" w:rsidRDefault="00EA1553" w:rsidP="00EA1553">
      <w:pPr>
        <w:jc w:val="both"/>
        <w:rPr>
          <w:rFonts w:ascii="Verdana" w:hAnsi="Verdana" w:cs="Verdana"/>
          <w:b/>
          <w:sz w:val="20"/>
          <w:szCs w:val="20"/>
        </w:rPr>
      </w:pPr>
    </w:p>
    <w:p w:rsidR="00EA1553" w:rsidRPr="001909D5" w:rsidRDefault="00EA1553" w:rsidP="00EA1553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 w:rsidRPr="00BB7B6B">
        <w:rPr>
          <w:rFonts w:ascii="Verdana" w:hAnsi="Verdana" w:cs="Verdana"/>
          <w:sz w:val="20"/>
          <w:szCs w:val="20"/>
        </w:rPr>
        <w:t>Operating System</w:t>
      </w:r>
      <w:r w:rsidRPr="00BB7B6B">
        <w:rPr>
          <w:rFonts w:ascii="Verdana" w:hAnsi="Verdana" w:cs="Verdana"/>
          <w:sz w:val="20"/>
          <w:szCs w:val="20"/>
        </w:rPr>
        <w:tab/>
      </w:r>
      <w:r w:rsidRPr="00BB7B6B">
        <w:rPr>
          <w:rFonts w:ascii="Verdana" w:hAnsi="Verdana" w:cs="Verdana"/>
          <w:sz w:val="20"/>
          <w:szCs w:val="20"/>
        </w:rPr>
        <w:tab/>
        <w:t>:</w:t>
      </w:r>
      <w:r w:rsidRPr="00BB7B6B">
        <w:rPr>
          <w:rFonts w:ascii="Verdana" w:hAnsi="Verdana" w:cs="Verdana"/>
          <w:sz w:val="20"/>
          <w:szCs w:val="20"/>
        </w:rPr>
        <w:tab/>
      </w:r>
      <w:r w:rsidR="006B10E6" w:rsidRPr="006B10E6">
        <w:rPr>
          <w:rFonts w:ascii="Verdana" w:hAnsi="Verdana" w:cs="Arial"/>
          <w:sz w:val="20"/>
          <w:szCs w:val="20"/>
        </w:rPr>
        <w:t>Windows Operating Systems</w:t>
      </w:r>
      <w:r w:rsidR="005452EA">
        <w:rPr>
          <w:rFonts w:ascii="Verdana" w:hAnsi="Verdana" w:cs="Arial"/>
          <w:sz w:val="20"/>
          <w:szCs w:val="20"/>
        </w:rPr>
        <w:t>.</w:t>
      </w:r>
    </w:p>
    <w:p w:rsidR="00EA1553" w:rsidRPr="00BB7B6B" w:rsidRDefault="00EA1553" w:rsidP="00EA1553">
      <w:pPr>
        <w:jc w:val="both"/>
        <w:rPr>
          <w:rFonts w:ascii="Verdana" w:hAnsi="Verdana" w:cs="Verdana"/>
          <w:sz w:val="20"/>
          <w:szCs w:val="20"/>
        </w:rPr>
      </w:pPr>
      <w:r w:rsidRPr="00BB7B6B">
        <w:rPr>
          <w:rFonts w:ascii="Verdana" w:hAnsi="Verdana" w:cs="Verdana"/>
          <w:sz w:val="20"/>
          <w:szCs w:val="20"/>
        </w:rPr>
        <w:t>Packages</w:t>
      </w:r>
      <w:r w:rsidRPr="00BB7B6B">
        <w:rPr>
          <w:rFonts w:ascii="Verdana" w:hAnsi="Verdana" w:cs="Verdana"/>
          <w:sz w:val="20"/>
          <w:szCs w:val="20"/>
        </w:rPr>
        <w:tab/>
      </w:r>
      <w:r w:rsidRPr="00BB7B6B">
        <w:rPr>
          <w:rFonts w:ascii="Verdana" w:hAnsi="Verdana" w:cs="Verdana"/>
          <w:sz w:val="20"/>
          <w:szCs w:val="20"/>
        </w:rPr>
        <w:tab/>
      </w:r>
      <w:r w:rsidRPr="00BB7B6B">
        <w:rPr>
          <w:rFonts w:ascii="Verdana" w:hAnsi="Verdana" w:cs="Verdana"/>
          <w:sz w:val="20"/>
          <w:szCs w:val="20"/>
        </w:rPr>
        <w:tab/>
        <w:t>:</w:t>
      </w:r>
      <w:r w:rsidRPr="00BB7B6B">
        <w:rPr>
          <w:rFonts w:ascii="Verdana" w:hAnsi="Verdana" w:cs="Verdana"/>
          <w:sz w:val="20"/>
          <w:szCs w:val="20"/>
        </w:rPr>
        <w:tab/>
        <w:t>MS-</w:t>
      </w:r>
      <w:r w:rsidR="002331A6" w:rsidRPr="00BB7B6B">
        <w:rPr>
          <w:rFonts w:ascii="Verdana" w:hAnsi="Verdana" w:cs="Verdana"/>
          <w:sz w:val="20"/>
          <w:szCs w:val="20"/>
        </w:rPr>
        <w:t>Office</w:t>
      </w:r>
      <w:r w:rsidR="002331A6">
        <w:rPr>
          <w:rFonts w:ascii="Verdana" w:hAnsi="Verdana" w:cs="Verdana"/>
          <w:sz w:val="20"/>
          <w:szCs w:val="20"/>
        </w:rPr>
        <w:t>, MS-Excel</w:t>
      </w:r>
    </w:p>
    <w:p w:rsidR="00E41F02" w:rsidRDefault="00750C7E" w:rsidP="006B10E6">
      <w:pPr>
        <w:ind w:left="2880" w:hanging="288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Other Tools</w:t>
      </w:r>
      <w:r>
        <w:rPr>
          <w:rFonts w:ascii="Verdana" w:hAnsi="Verdana" w:cs="Verdana"/>
          <w:sz w:val="20"/>
          <w:szCs w:val="20"/>
        </w:rPr>
        <w:tab/>
        <w:t xml:space="preserve">:       </w:t>
      </w:r>
      <w:r w:rsidR="00234F72">
        <w:rPr>
          <w:rFonts w:ascii="Verdana" w:hAnsi="Verdana" w:cs="Verdana"/>
          <w:sz w:val="20"/>
          <w:szCs w:val="20"/>
        </w:rPr>
        <w:t xml:space="preserve"> </w:t>
      </w:r>
      <w:r w:rsidR="00DB6329">
        <w:rPr>
          <w:rFonts w:ascii="Verdana" w:hAnsi="Verdana" w:cs="Verdana"/>
          <w:sz w:val="20"/>
          <w:szCs w:val="20"/>
        </w:rPr>
        <w:t>Telecom</w:t>
      </w:r>
      <w:r w:rsidR="0027221F">
        <w:rPr>
          <w:rFonts w:ascii="Verdana" w:hAnsi="Verdana" w:cs="Verdana"/>
          <w:sz w:val="20"/>
          <w:szCs w:val="20"/>
        </w:rPr>
        <w:t xml:space="preserve"> Domain</w:t>
      </w:r>
      <w:r w:rsidR="00827464">
        <w:rPr>
          <w:rFonts w:ascii="Verdana" w:hAnsi="Verdana" w:cs="Verdana"/>
          <w:sz w:val="20"/>
          <w:szCs w:val="20"/>
        </w:rPr>
        <w:t xml:space="preserve">, </w:t>
      </w:r>
      <w:r w:rsidR="0074610A">
        <w:rPr>
          <w:rFonts w:ascii="Verdana" w:hAnsi="Verdana" w:cs="Verdana"/>
          <w:sz w:val="20"/>
          <w:szCs w:val="20"/>
        </w:rPr>
        <w:t xml:space="preserve">BFSI, Life sciences, </w:t>
      </w:r>
      <w:r w:rsidR="00234F72">
        <w:rPr>
          <w:rFonts w:ascii="Verdana" w:hAnsi="Verdana" w:cs="Verdana"/>
          <w:sz w:val="20"/>
          <w:szCs w:val="20"/>
        </w:rPr>
        <w:t>Agile,</w:t>
      </w:r>
      <w:r w:rsidR="0027221F">
        <w:rPr>
          <w:rFonts w:ascii="Verdana" w:hAnsi="Verdana" w:cs="Verdana"/>
          <w:sz w:val="20"/>
          <w:szCs w:val="20"/>
        </w:rPr>
        <w:t xml:space="preserve"> Application testing</w:t>
      </w:r>
      <w:r w:rsidR="006B10E6">
        <w:rPr>
          <w:rFonts w:ascii="Arial" w:hAnsi="Arial" w:cs="Arial"/>
          <w:sz w:val="20"/>
          <w:szCs w:val="20"/>
        </w:rPr>
        <w:t>,</w:t>
      </w:r>
    </w:p>
    <w:p w:rsidR="006D0A65" w:rsidRPr="00A85740" w:rsidRDefault="0027221F" w:rsidP="001531CE">
      <w:pPr>
        <w:ind w:left="3600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Manual Testing, </w:t>
      </w:r>
      <w:r w:rsidR="00EA1553">
        <w:rPr>
          <w:rFonts w:ascii="Verdana" w:hAnsi="Verdana" w:cs="Verdana"/>
          <w:sz w:val="20"/>
          <w:szCs w:val="20"/>
        </w:rPr>
        <w:t xml:space="preserve">Automation </w:t>
      </w:r>
      <w:r w:rsidR="006046CE">
        <w:rPr>
          <w:rFonts w:ascii="Verdana" w:hAnsi="Verdana" w:cs="Verdana"/>
          <w:sz w:val="20"/>
          <w:szCs w:val="20"/>
        </w:rPr>
        <w:t>Testing,</w:t>
      </w:r>
      <w:r w:rsidR="00B35DE7">
        <w:rPr>
          <w:rFonts w:ascii="Verdana" w:hAnsi="Verdana" w:cs="Verdana"/>
          <w:sz w:val="20"/>
          <w:szCs w:val="20"/>
        </w:rPr>
        <w:t xml:space="preserve"> HP QTP</w:t>
      </w:r>
      <w:r w:rsidR="006046CE">
        <w:rPr>
          <w:rFonts w:ascii="Verdana" w:hAnsi="Verdana" w:cs="Verdana"/>
          <w:sz w:val="20"/>
          <w:szCs w:val="20"/>
        </w:rPr>
        <w:t xml:space="preserve"> Web</w:t>
      </w:r>
      <w:r w:rsidR="0050124D">
        <w:rPr>
          <w:rFonts w:ascii="Verdana" w:hAnsi="Verdana" w:cs="Verdana"/>
          <w:sz w:val="20"/>
          <w:szCs w:val="20"/>
        </w:rPr>
        <w:t xml:space="preserve"> Based </w:t>
      </w:r>
      <w:r w:rsidR="006046CE">
        <w:rPr>
          <w:rFonts w:ascii="Verdana" w:hAnsi="Verdana" w:cs="Verdana"/>
          <w:sz w:val="20"/>
          <w:szCs w:val="20"/>
        </w:rPr>
        <w:t xml:space="preserve">Application </w:t>
      </w:r>
      <w:r w:rsidR="002331A6">
        <w:rPr>
          <w:rFonts w:ascii="Verdana" w:hAnsi="Verdana" w:cs="Verdana"/>
          <w:sz w:val="20"/>
          <w:szCs w:val="20"/>
        </w:rPr>
        <w:t xml:space="preserve">Testing, </w:t>
      </w:r>
      <w:r w:rsidR="00DB6329" w:rsidRPr="00A85740">
        <w:rPr>
          <w:rFonts w:ascii="Arial" w:hAnsi="Arial" w:cs="Arial"/>
          <w:sz w:val="20"/>
          <w:szCs w:val="20"/>
        </w:rPr>
        <w:t>HP</w:t>
      </w:r>
      <w:r w:rsidR="00EB281C">
        <w:rPr>
          <w:rFonts w:ascii="Arial" w:hAnsi="Arial" w:cs="Arial"/>
          <w:sz w:val="20"/>
          <w:szCs w:val="20"/>
        </w:rPr>
        <w:t xml:space="preserve"> ALM 11.0,</w:t>
      </w:r>
      <w:r w:rsidR="00507179">
        <w:rPr>
          <w:rFonts w:ascii="Arial" w:hAnsi="Arial" w:cs="Arial"/>
          <w:sz w:val="20"/>
          <w:szCs w:val="20"/>
        </w:rPr>
        <w:t xml:space="preserve"> Jira, TFS,</w:t>
      </w:r>
      <w:r w:rsidR="00EB281C">
        <w:rPr>
          <w:rFonts w:ascii="Arial" w:hAnsi="Arial" w:cs="Arial"/>
          <w:sz w:val="20"/>
          <w:szCs w:val="20"/>
        </w:rPr>
        <w:t xml:space="preserve"> SQL Developer</w:t>
      </w:r>
      <w:r w:rsidR="00184B2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84B21">
        <w:rPr>
          <w:rFonts w:ascii="Arial" w:hAnsi="Arial" w:cs="Arial"/>
          <w:sz w:val="20"/>
          <w:szCs w:val="20"/>
        </w:rPr>
        <w:t>LinuX</w:t>
      </w:r>
      <w:proofErr w:type="spellEnd"/>
    </w:p>
    <w:p w:rsidR="006D0A65" w:rsidRDefault="00DB6329" w:rsidP="00DB6329">
      <w:pPr>
        <w:tabs>
          <w:tab w:val="left" w:pos="8400"/>
        </w:tabs>
        <w:ind w:left="1440" w:hanging="14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4C2FC9" w:rsidRDefault="004C2FC9" w:rsidP="0047748F">
      <w:pPr>
        <w:ind w:left="1440" w:hanging="1440"/>
        <w:jc w:val="both"/>
        <w:rPr>
          <w:rFonts w:ascii="Verdana" w:hAnsi="Verdana" w:cs="Verdana"/>
          <w:sz w:val="20"/>
          <w:szCs w:val="20"/>
        </w:rPr>
      </w:pPr>
    </w:p>
    <w:p w:rsidR="004C2FC9" w:rsidRPr="0047748F" w:rsidRDefault="004C2FC9" w:rsidP="0047748F">
      <w:pPr>
        <w:ind w:left="1440" w:hanging="1440"/>
        <w:jc w:val="both"/>
        <w:rPr>
          <w:rFonts w:ascii="Verdana" w:hAnsi="Verdana" w:cs="Verdana"/>
          <w:sz w:val="20"/>
          <w:szCs w:val="20"/>
        </w:rPr>
      </w:pPr>
    </w:p>
    <w:p w:rsidR="00EA1553" w:rsidRDefault="00EA1553" w:rsidP="00EA1553">
      <w:pPr>
        <w:widowControl/>
        <w:overflowPunct/>
        <w:jc w:val="both"/>
        <w:rPr>
          <w:rFonts w:ascii="Verdana" w:hAnsi="Verdana"/>
          <w:sz w:val="20"/>
          <w:szCs w:val="20"/>
        </w:rPr>
      </w:pPr>
    </w:p>
    <w:p w:rsidR="001F5644" w:rsidRPr="00BB7B6B" w:rsidRDefault="001F5644" w:rsidP="00EA1553">
      <w:pPr>
        <w:widowControl/>
        <w:overflowPunct/>
        <w:jc w:val="both"/>
        <w:rPr>
          <w:rFonts w:ascii="Verdana" w:hAnsi="Verdana"/>
          <w:sz w:val="20"/>
          <w:szCs w:val="20"/>
        </w:rPr>
      </w:pPr>
    </w:p>
    <w:p w:rsidR="00EA1553" w:rsidRPr="003B1BAF" w:rsidRDefault="00EA1553" w:rsidP="00EA1553">
      <w:pPr>
        <w:shd w:val="clear" w:color="auto" w:fill="C0C0C0"/>
        <w:jc w:val="both"/>
        <w:outlineLvl w:val="0"/>
        <w:rPr>
          <w:rFonts w:ascii="Verdana" w:hAnsi="Verdana" w:cs="Verdana"/>
          <w:b/>
          <w:bCs/>
          <w:sz w:val="22"/>
          <w:szCs w:val="22"/>
        </w:rPr>
      </w:pPr>
      <w:r w:rsidRPr="003B1BAF">
        <w:rPr>
          <w:rFonts w:ascii="Verdana" w:hAnsi="Verdana" w:cs="Verdana"/>
          <w:b/>
          <w:bCs/>
          <w:sz w:val="22"/>
          <w:szCs w:val="22"/>
        </w:rPr>
        <w:t xml:space="preserve">EDUCATION </w:t>
      </w:r>
    </w:p>
    <w:p w:rsidR="00EA1553" w:rsidRPr="00BB7B6B" w:rsidRDefault="001A00C5" w:rsidP="00EA155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025FE">
        <w:rPr>
          <w:rFonts w:ascii="Verdana" w:hAnsi="Verdana" w:cs="Verdana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6353175" cy="3937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3" w:rsidRPr="00BB7B6B" w:rsidRDefault="00EA1553" w:rsidP="00EA155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EA1553" w:rsidRPr="003B1BAF" w:rsidRDefault="00EA1553" w:rsidP="00EA1553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3B1BAF">
        <w:rPr>
          <w:rFonts w:ascii="Verdana" w:hAnsi="Verdana" w:cs="Arial"/>
          <w:b/>
          <w:bCs/>
          <w:sz w:val="18"/>
          <w:szCs w:val="18"/>
          <w:u w:val="single"/>
        </w:rPr>
        <w:t>PROFESSIONAL</w:t>
      </w:r>
    </w:p>
    <w:p w:rsidR="00EA1553" w:rsidRPr="00BB7B6B" w:rsidRDefault="00EA1553" w:rsidP="00EA155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EA1553" w:rsidRPr="004C2FC9" w:rsidRDefault="00EA1553" w:rsidP="00EA1553">
      <w:pPr>
        <w:pStyle w:val="ListParagraph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4A2A4E">
        <w:rPr>
          <w:rFonts w:ascii="Verdana" w:hAnsi="Verdana" w:cs="Arial"/>
          <w:b/>
          <w:bCs/>
          <w:sz w:val="20"/>
          <w:szCs w:val="20"/>
        </w:rPr>
        <w:t>Bachelor of Technology (</w:t>
      </w:r>
      <w:r w:rsidR="00CA53A4">
        <w:rPr>
          <w:rFonts w:ascii="Verdana" w:hAnsi="Verdana" w:cs="Arial"/>
          <w:b/>
          <w:bCs/>
          <w:sz w:val="20"/>
          <w:szCs w:val="20"/>
        </w:rPr>
        <w:t>AE&amp;I</w:t>
      </w:r>
      <w:r w:rsidRPr="004A2A4E">
        <w:rPr>
          <w:rFonts w:ascii="Verdana" w:hAnsi="Verdana" w:cs="Arial"/>
          <w:b/>
          <w:bCs/>
          <w:sz w:val="20"/>
          <w:szCs w:val="20"/>
        </w:rPr>
        <w:t>)</w:t>
      </w:r>
      <w:r w:rsidR="00A8574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A2A4E">
        <w:rPr>
          <w:rFonts w:ascii="Verdana" w:hAnsi="Verdana" w:cs="Verdana"/>
          <w:sz w:val="20"/>
          <w:szCs w:val="20"/>
        </w:rPr>
        <w:t xml:space="preserve">from </w:t>
      </w:r>
      <w:r w:rsidR="00CA53A4">
        <w:rPr>
          <w:rFonts w:ascii="Verdana" w:hAnsi="Verdana" w:cs="Arial"/>
          <w:sz w:val="20"/>
          <w:szCs w:val="20"/>
        </w:rPr>
        <w:t>MBS college</w:t>
      </w:r>
      <w:r w:rsidRPr="004A2A4E">
        <w:rPr>
          <w:rFonts w:ascii="Verdana" w:hAnsi="Verdana" w:cs="Arial"/>
          <w:sz w:val="20"/>
          <w:szCs w:val="20"/>
        </w:rPr>
        <w:t xml:space="preserve"> </w:t>
      </w:r>
      <w:r w:rsidR="00CA53A4">
        <w:rPr>
          <w:rFonts w:ascii="Verdana" w:hAnsi="Verdana" w:cs="Arial"/>
          <w:sz w:val="20"/>
          <w:szCs w:val="20"/>
        </w:rPr>
        <w:t>Jammu</w:t>
      </w:r>
      <w:r w:rsidRPr="004A2A4E">
        <w:rPr>
          <w:rFonts w:ascii="Verdana" w:hAnsi="Verdana" w:cs="Arial"/>
          <w:sz w:val="20"/>
          <w:szCs w:val="20"/>
        </w:rPr>
        <w:t xml:space="preserve">, Under </w:t>
      </w:r>
      <w:r w:rsidR="00CA53A4">
        <w:rPr>
          <w:rFonts w:ascii="Verdana" w:hAnsi="Verdana" w:cs="Arial"/>
          <w:sz w:val="20"/>
          <w:szCs w:val="20"/>
        </w:rPr>
        <w:t xml:space="preserve">Jammu University </w:t>
      </w:r>
      <w:r w:rsidR="005B40F6">
        <w:rPr>
          <w:rFonts w:ascii="Verdana" w:hAnsi="Verdana" w:cs="Arial"/>
          <w:sz w:val="20"/>
          <w:szCs w:val="20"/>
        </w:rPr>
        <w:t>in 201</w:t>
      </w:r>
      <w:r w:rsidR="00CA53A4">
        <w:rPr>
          <w:rFonts w:ascii="Verdana" w:hAnsi="Verdana" w:cs="Arial"/>
          <w:sz w:val="20"/>
          <w:szCs w:val="20"/>
        </w:rPr>
        <w:t>1 with 67.3</w:t>
      </w:r>
      <w:r w:rsidRPr="004A2A4E">
        <w:rPr>
          <w:rFonts w:ascii="Verdana" w:hAnsi="Verdana" w:cs="Arial"/>
          <w:sz w:val="20"/>
          <w:szCs w:val="20"/>
        </w:rPr>
        <w:t>%.</w:t>
      </w:r>
      <w:r w:rsidRPr="004C2FC9">
        <w:rPr>
          <w:rFonts w:ascii="Verdana" w:hAnsi="Verdana" w:cs="Verdana"/>
          <w:b/>
          <w:bCs/>
          <w:sz w:val="20"/>
          <w:szCs w:val="20"/>
        </w:rPr>
        <w:tab/>
      </w:r>
      <w:r w:rsidRPr="004C2FC9">
        <w:rPr>
          <w:rFonts w:ascii="Verdana" w:hAnsi="Verdana" w:cs="Verdana"/>
          <w:b/>
          <w:bCs/>
          <w:sz w:val="20"/>
          <w:szCs w:val="20"/>
        </w:rPr>
        <w:tab/>
      </w:r>
    </w:p>
    <w:p w:rsidR="00EA1553" w:rsidRDefault="00EA1553" w:rsidP="00EA1553">
      <w:pPr>
        <w:jc w:val="both"/>
        <w:rPr>
          <w:rFonts w:ascii="Verdana" w:hAnsi="Verdana" w:cs="Verdana"/>
          <w:sz w:val="20"/>
          <w:szCs w:val="20"/>
        </w:rPr>
      </w:pPr>
    </w:p>
    <w:p w:rsidR="00BD58BB" w:rsidRDefault="00BD58BB" w:rsidP="00EA1553">
      <w:pPr>
        <w:jc w:val="both"/>
        <w:rPr>
          <w:rFonts w:ascii="Verdana" w:hAnsi="Verdana" w:cs="Verdana"/>
          <w:sz w:val="20"/>
          <w:szCs w:val="20"/>
        </w:rPr>
      </w:pPr>
    </w:p>
    <w:p w:rsidR="00932A2C" w:rsidRDefault="00932A2C" w:rsidP="00EA1553">
      <w:pPr>
        <w:jc w:val="both"/>
        <w:rPr>
          <w:rFonts w:ascii="Verdana" w:hAnsi="Verdana" w:cs="Verdana"/>
          <w:sz w:val="20"/>
          <w:szCs w:val="20"/>
        </w:rPr>
      </w:pPr>
    </w:p>
    <w:p w:rsidR="00EA1553" w:rsidRPr="003B1BAF" w:rsidRDefault="00EA1553" w:rsidP="00EA1553">
      <w:pPr>
        <w:shd w:val="clear" w:color="auto" w:fill="C0C0C0"/>
        <w:jc w:val="both"/>
        <w:outlineLvl w:val="0"/>
        <w:rPr>
          <w:rFonts w:ascii="Verdana" w:hAnsi="Verdana" w:cs="Verdana"/>
          <w:b/>
          <w:bCs/>
          <w:sz w:val="22"/>
          <w:szCs w:val="22"/>
        </w:rPr>
      </w:pPr>
      <w:r w:rsidRPr="003B1BAF">
        <w:rPr>
          <w:rFonts w:ascii="Verdana" w:hAnsi="Verdana" w:cs="Verdana"/>
          <w:b/>
          <w:bCs/>
          <w:sz w:val="22"/>
          <w:szCs w:val="22"/>
        </w:rPr>
        <w:t>PROJECT EXPOSURE</w:t>
      </w:r>
    </w:p>
    <w:p w:rsidR="00917353" w:rsidRDefault="00917353" w:rsidP="00BC3879">
      <w:pPr>
        <w:jc w:val="both"/>
        <w:rPr>
          <w:rFonts w:ascii="Verdana" w:hAnsi="Verdana" w:cs="Verdana"/>
          <w:b/>
          <w:noProof/>
          <w:sz w:val="20"/>
          <w:szCs w:val="20"/>
          <w:lang w:val="en-IN" w:eastAsia="en-IN"/>
        </w:rPr>
      </w:pPr>
    </w:p>
    <w:p w:rsidR="00917353" w:rsidRPr="00BC3879" w:rsidRDefault="00917353" w:rsidP="00917353">
      <w:pPr>
        <w:ind w:left="1440" w:hanging="1440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Project</w:t>
      </w:r>
      <w:r w:rsidRPr="00BC3879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DTV Testing </w:t>
      </w:r>
    </w:p>
    <w:p w:rsidR="00917353" w:rsidRDefault="00917353" w:rsidP="00917353">
      <w:pPr>
        <w:jc w:val="both"/>
        <w:rPr>
          <w:rFonts w:ascii="Verdana" w:hAnsi="Verdana" w:cs="Verdana"/>
          <w:sz w:val="18"/>
          <w:szCs w:val="18"/>
        </w:rPr>
      </w:pPr>
      <w:r w:rsidRPr="004A2864">
        <w:rPr>
          <w:rFonts w:ascii="Verdana" w:hAnsi="Verdana" w:cs="Verdana"/>
          <w:sz w:val="18"/>
          <w:szCs w:val="18"/>
        </w:rPr>
        <w:t>Customer</w:t>
      </w:r>
      <w:r w:rsidRPr="004A286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AT</w:t>
      </w:r>
      <w:r w:rsidRPr="004A2864">
        <w:rPr>
          <w:rFonts w:ascii="Verdana" w:hAnsi="Verdana" w:cs="Verdana"/>
          <w:sz w:val="18"/>
          <w:szCs w:val="18"/>
        </w:rPr>
        <w:t>&amp;T Labs</w:t>
      </w:r>
    </w:p>
    <w:p w:rsidR="00917353" w:rsidRPr="00BC3879" w:rsidRDefault="00917353" w:rsidP="00917353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Period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March 2015-</w:t>
      </w:r>
      <w:r w:rsidR="00507179">
        <w:rPr>
          <w:rFonts w:ascii="Verdana" w:hAnsi="Verdana" w:cs="Verdana"/>
          <w:sz w:val="18"/>
          <w:szCs w:val="18"/>
        </w:rPr>
        <w:t>Aug 2016</w:t>
      </w:r>
    </w:p>
    <w:p w:rsidR="00917353" w:rsidRPr="004A2864" w:rsidRDefault="00917353" w:rsidP="00917353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Role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Test Engineer</w:t>
      </w:r>
    </w:p>
    <w:p w:rsidR="00917353" w:rsidRDefault="00917353" w:rsidP="00917353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 w:rsidRPr="004F741F">
        <w:rPr>
          <w:rFonts w:ascii="Verdana" w:hAnsi="Verdana" w:cs="Verdana"/>
          <w:sz w:val="18"/>
          <w:szCs w:val="18"/>
        </w:rPr>
        <w:t xml:space="preserve">Responsibilities </w:t>
      </w:r>
      <w:r>
        <w:rPr>
          <w:rFonts w:ascii="Verdana" w:hAnsi="Verdana" w:cs="Verdana"/>
          <w:sz w:val="18"/>
          <w:szCs w:val="18"/>
        </w:rPr>
        <w:t xml:space="preserve">    Test Planning, Test execution and reporting, Functional and Regression testing, Peer Review, </w:t>
      </w:r>
    </w:p>
    <w:p w:rsidR="00917353" w:rsidRPr="004F741F" w:rsidRDefault="00917353" w:rsidP="00917353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Defect Tracking </w:t>
      </w:r>
      <w:r w:rsidR="00221C14">
        <w:rPr>
          <w:rFonts w:ascii="Verdana" w:hAnsi="Verdana" w:cs="Verdana"/>
          <w:sz w:val="18"/>
          <w:szCs w:val="18"/>
        </w:rPr>
        <w:t>and</w:t>
      </w:r>
      <w:r>
        <w:rPr>
          <w:rFonts w:ascii="Verdana" w:hAnsi="Verdana" w:cs="Verdana"/>
          <w:sz w:val="18"/>
          <w:szCs w:val="18"/>
        </w:rPr>
        <w:t xml:space="preserve"> Reporting</w:t>
      </w:r>
    </w:p>
    <w:p w:rsidR="00917353" w:rsidRDefault="00917353" w:rsidP="00BC3879">
      <w:pPr>
        <w:ind w:left="1440" w:hanging="1440"/>
        <w:jc w:val="both"/>
        <w:rPr>
          <w:rFonts w:ascii="Verdana" w:hAnsi="Verdana" w:cs="Verdana"/>
          <w:b/>
          <w:sz w:val="18"/>
          <w:szCs w:val="18"/>
        </w:rPr>
      </w:pPr>
    </w:p>
    <w:p w:rsidR="00917353" w:rsidRDefault="00917353" w:rsidP="00BC3879">
      <w:pPr>
        <w:ind w:left="1440" w:hanging="1440"/>
        <w:jc w:val="both"/>
        <w:rPr>
          <w:rFonts w:ascii="Verdana" w:hAnsi="Verdana" w:cs="Verdana"/>
          <w:b/>
          <w:sz w:val="18"/>
          <w:szCs w:val="18"/>
        </w:rPr>
      </w:pPr>
    </w:p>
    <w:p w:rsidR="004A1430" w:rsidRPr="00BC3879" w:rsidRDefault="004F741F" w:rsidP="00BC3879">
      <w:pPr>
        <w:ind w:left="1440" w:hanging="1440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Project</w:t>
      </w:r>
      <w:r w:rsidR="00BC3879" w:rsidRPr="00BC3879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</w:t>
      </w:r>
      <w:r w:rsidR="00827464">
        <w:rPr>
          <w:rFonts w:ascii="Verdana" w:hAnsi="Verdana" w:cs="Verdana"/>
          <w:b/>
          <w:sz w:val="18"/>
          <w:szCs w:val="18"/>
        </w:rPr>
        <w:t>Test Data Architecture and Solutions (TDAS)</w:t>
      </w:r>
    </w:p>
    <w:p w:rsidR="00BC3879" w:rsidRDefault="00BC3879" w:rsidP="00BC3879">
      <w:pPr>
        <w:jc w:val="both"/>
        <w:rPr>
          <w:rFonts w:ascii="Verdana" w:hAnsi="Verdana" w:cs="Verdana"/>
          <w:sz w:val="18"/>
          <w:szCs w:val="18"/>
        </w:rPr>
      </w:pPr>
      <w:r w:rsidRPr="004A2864">
        <w:rPr>
          <w:rFonts w:ascii="Verdana" w:hAnsi="Verdana" w:cs="Verdana"/>
          <w:sz w:val="18"/>
          <w:szCs w:val="18"/>
        </w:rPr>
        <w:t>Customer</w:t>
      </w:r>
      <w:r w:rsidRPr="004A2864">
        <w:rPr>
          <w:rFonts w:ascii="Verdana" w:hAnsi="Verdana" w:cs="Verdana"/>
          <w:sz w:val="18"/>
          <w:szCs w:val="18"/>
        </w:rPr>
        <w:tab/>
      </w:r>
      <w:r w:rsidR="004F741F">
        <w:rPr>
          <w:rFonts w:ascii="Verdana" w:hAnsi="Verdana" w:cs="Verdana"/>
          <w:sz w:val="18"/>
          <w:szCs w:val="18"/>
        </w:rPr>
        <w:t xml:space="preserve">    AT</w:t>
      </w:r>
      <w:r w:rsidRPr="004A2864">
        <w:rPr>
          <w:rFonts w:ascii="Verdana" w:hAnsi="Verdana" w:cs="Verdana"/>
          <w:sz w:val="18"/>
          <w:szCs w:val="18"/>
        </w:rPr>
        <w:t>&amp;T Labs</w:t>
      </w:r>
    </w:p>
    <w:p w:rsidR="00750C7E" w:rsidRPr="00BC3879" w:rsidRDefault="00750C7E" w:rsidP="00BC3879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Period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4F741F">
        <w:rPr>
          <w:rFonts w:ascii="Verdana" w:hAnsi="Verdana" w:cs="Verdana"/>
          <w:sz w:val="18"/>
          <w:szCs w:val="18"/>
        </w:rPr>
        <w:t xml:space="preserve">    Feb</w:t>
      </w:r>
      <w:r>
        <w:rPr>
          <w:rFonts w:ascii="Verdana" w:hAnsi="Verdana" w:cs="Verdana"/>
          <w:sz w:val="18"/>
          <w:szCs w:val="18"/>
        </w:rPr>
        <w:t xml:space="preserve"> </w:t>
      </w:r>
      <w:r w:rsidR="004F741F">
        <w:rPr>
          <w:rFonts w:ascii="Verdana" w:hAnsi="Verdana" w:cs="Verdana"/>
          <w:sz w:val="18"/>
          <w:szCs w:val="18"/>
        </w:rPr>
        <w:t>2014-</w:t>
      </w:r>
      <w:r w:rsidR="00A22A32">
        <w:rPr>
          <w:rFonts w:ascii="Verdana" w:hAnsi="Verdana" w:cs="Verdana"/>
          <w:sz w:val="18"/>
          <w:szCs w:val="18"/>
        </w:rPr>
        <w:t xml:space="preserve"> March 2015</w:t>
      </w:r>
    </w:p>
    <w:p w:rsidR="00BC3879" w:rsidRPr="004A2864" w:rsidRDefault="004F741F" w:rsidP="00BC3879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Role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Data Analyst and Defect Lead</w:t>
      </w:r>
    </w:p>
    <w:p w:rsidR="004F741F" w:rsidRDefault="004F741F" w:rsidP="00BC3879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 w:rsidRPr="004F741F">
        <w:rPr>
          <w:rFonts w:ascii="Verdana" w:hAnsi="Verdana" w:cs="Verdana"/>
          <w:sz w:val="18"/>
          <w:szCs w:val="18"/>
        </w:rPr>
        <w:t xml:space="preserve">Responsibilities </w:t>
      </w:r>
      <w:r>
        <w:rPr>
          <w:rFonts w:ascii="Verdana" w:hAnsi="Verdana" w:cs="Verdana"/>
          <w:sz w:val="18"/>
          <w:szCs w:val="18"/>
        </w:rPr>
        <w:t xml:space="preserve">    Working closely with the test teams for requirement gathering, data setup, data creation and </w:t>
      </w:r>
      <w:r>
        <w:rPr>
          <w:rFonts w:ascii="Verdana" w:hAnsi="Verdana" w:cs="Verdana"/>
          <w:sz w:val="18"/>
          <w:szCs w:val="18"/>
        </w:rPr>
        <w:br/>
        <w:t xml:space="preserve">                           manipulation, data validation and fulfilment and Training new resources. As a defect lead </w:t>
      </w:r>
    </w:p>
    <w:p w:rsidR="004F741F" w:rsidRDefault="004F741F" w:rsidP="00BC3879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for TDAS I was actively involved in Defect Analysis and Root Cause Analysis, Defect tracking</w:t>
      </w:r>
    </w:p>
    <w:p w:rsidR="00FB1096" w:rsidRDefault="004F741F" w:rsidP="00BC3879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and reporting to client. </w:t>
      </w:r>
      <w:r w:rsidR="00FB1096">
        <w:rPr>
          <w:rFonts w:ascii="Verdana" w:hAnsi="Verdana" w:cs="Verdana"/>
          <w:sz w:val="18"/>
          <w:szCs w:val="18"/>
        </w:rPr>
        <w:br/>
        <w:t xml:space="preserve">                           As a Data Analyst I provide data to various test teams by extracting data from the database</w:t>
      </w:r>
    </w:p>
    <w:p w:rsidR="00696769" w:rsidRDefault="00FB1096" w:rsidP="00BC3879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using SQL queries and other </w:t>
      </w:r>
      <w:r w:rsidR="00221C14">
        <w:rPr>
          <w:rFonts w:ascii="Verdana" w:hAnsi="Verdana" w:cs="Verdana"/>
          <w:sz w:val="18"/>
          <w:szCs w:val="18"/>
        </w:rPr>
        <w:t>tools (Test</w:t>
      </w:r>
      <w:r>
        <w:rPr>
          <w:rFonts w:ascii="Verdana" w:hAnsi="Verdana" w:cs="Verdana"/>
          <w:sz w:val="18"/>
          <w:szCs w:val="18"/>
        </w:rPr>
        <w:t xml:space="preserve"> data Warehouse)</w:t>
      </w:r>
      <w:r>
        <w:rPr>
          <w:rFonts w:ascii="Verdana" w:hAnsi="Verdana" w:cs="Verdana"/>
          <w:sz w:val="18"/>
          <w:szCs w:val="18"/>
        </w:rPr>
        <w:br/>
      </w:r>
    </w:p>
    <w:p w:rsidR="004F741F" w:rsidRPr="004F741F" w:rsidRDefault="004F741F" w:rsidP="00BC3879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</w:p>
    <w:p w:rsidR="00696769" w:rsidRDefault="00696769" w:rsidP="00696769">
      <w:pPr>
        <w:jc w:val="both"/>
        <w:rPr>
          <w:rFonts w:ascii="Verdana" w:hAnsi="Verdana" w:cs="Verdana"/>
          <w:b/>
          <w:sz w:val="18"/>
          <w:szCs w:val="18"/>
        </w:rPr>
      </w:pPr>
    </w:p>
    <w:p w:rsidR="004F741F" w:rsidRDefault="004F741F" w:rsidP="004F741F">
      <w:pPr>
        <w:jc w:val="both"/>
        <w:rPr>
          <w:rFonts w:ascii="Verdana" w:hAnsi="Verdana" w:cs="Verdana"/>
          <w:b/>
          <w:sz w:val="18"/>
          <w:szCs w:val="18"/>
        </w:rPr>
      </w:pPr>
    </w:p>
    <w:p w:rsidR="00741E64" w:rsidRPr="00BC3879" w:rsidRDefault="00741E64" w:rsidP="00741E64">
      <w:pPr>
        <w:ind w:left="1440" w:hanging="1440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Project</w:t>
      </w:r>
      <w:r w:rsidRPr="00BC3879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Unified Billing (Titan) </w:t>
      </w:r>
    </w:p>
    <w:p w:rsidR="00741E64" w:rsidRDefault="00741E64" w:rsidP="00741E64">
      <w:pPr>
        <w:jc w:val="both"/>
        <w:rPr>
          <w:rFonts w:ascii="Verdana" w:hAnsi="Verdana" w:cs="Verdana"/>
          <w:sz w:val="18"/>
          <w:szCs w:val="18"/>
        </w:rPr>
      </w:pPr>
      <w:r w:rsidRPr="004A2864">
        <w:rPr>
          <w:rFonts w:ascii="Verdana" w:hAnsi="Verdana" w:cs="Verdana"/>
          <w:sz w:val="18"/>
          <w:szCs w:val="18"/>
        </w:rPr>
        <w:t>Customer</w:t>
      </w:r>
      <w:r w:rsidRPr="004A286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AT</w:t>
      </w:r>
      <w:r w:rsidRPr="004A2864">
        <w:rPr>
          <w:rFonts w:ascii="Verdana" w:hAnsi="Verdana" w:cs="Verdana"/>
          <w:sz w:val="18"/>
          <w:szCs w:val="18"/>
        </w:rPr>
        <w:t>&amp;T Labs</w:t>
      </w:r>
    </w:p>
    <w:p w:rsidR="00741E64" w:rsidRPr="00BC3879" w:rsidRDefault="00F94440" w:rsidP="00741E6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Period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</w:t>
      </w:r>
      <w:r w:rsidR="00917353">
        <w:rPr>
          <w:rFonts w:ascii="Verdana" w:hAnsi="Verdana" w:cs="Verdana"/>
          <w:sz w:val="18"/>
          <w:szCs w:val="18"/>
        </w:rPr>
        <w:t>July 2013</w:t>
      </w:r>
      <w:r w:rsidR="00741E64">
        <w:rPr>
          <w:rFonts w:ascii="Verdana" w:hAnsi="Verdana" w:cs="Verdana"/>
          <w:sz w:val="18"/>
          <w:szCs w:val="18"/>
        </w:rPr>
        <w:t>-</w:t>
      </w:r>
      <w:r w:rsidR="00741E64" w:rsidRPr="004A2864">
        <w:rPr>
          <w:rFonts w:ascii="Verdana" w:hAnsi="Verdana" w:cs="Verdana"/>
          <w:sz w:val="18"/>
          <w:szCs w:val="18"/>
        </w:rPr>
        <w:t xml:space="preserve"> </w:t>
      </w:r>
      <w:r w:rsidR="00917353">
        <w:rPr>
          <w:rFonts w:ascii="Verdana" w:hAnsi="Verdana" w:cs="Verdana"/>
          <w:sz w:val="18"/>
          <w:szCs w:val="18"/>
        </w:rPr>
        <w:t>Jan</w:t>
      </w:r>
      <w:r>
        <w:rPr>
          <w:rFonts w:ascii="Verdana" w:hAnsi="Verdana" w:cs="Verdana"/>
          <w:sz w:val="18"/>
          <w:szCs w:val="18"/>
        </w:rPr>
        <w:t xml:space="preserve"> </w:t>
      </w:r>
      <w:r w:rsidR="00741E64">
        <w:rPr>
          <w:rFonts w:ascii="Verdana" w:hAnsi="Verdana" w:cs="Verdana"/>
          <w:sz w:val="18"/>
          <w:szCs w:val="18"/>
        </w:rPr>
        <w:t>201</w:t>
      </w:r>
      <w:r w:rsidR="00917353">
        <w:rPr>
          <w:rFonts w:ascii="Verdana" w:hAnsi="Verdana" w:cs="Verdana"/>
          <w:sz w:val="18"/>
          <w:szCs w:val="18"/>
        </w:rPr>
        <w:t>4</w:t>
      </w:r>
    </w:p>
    <w:p w:rsidR="00741E64" w:rsidRPr="004A2864" w:rsidRDefault="00741E64" w:rsidP="00741E6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Role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Test Engineer</w:t>
      </w:r>
    </w:p>
    <w:p w:rsidR="00FB1096" w:rsidRDefault="00FB1096" w:rsidP="00FB1096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 w:rsidRPr="004F741F">
        <w:rPr>
          <w:rFonts w:ascii="Verdana" w:hAnsi="Verdana" w:cs="Verdana"/>
          <w:sz w:val="18"/>
          <w:szCs w:val="18"/>
        </w:rPr>
        <w:t xml:space="preserve">Responsibilities </w:t>
      </w:r>
      <w:r>
        <w:rPr>
          <w:rFonts w:ascii="Verdana" w:hAnsi="Verdana" w:cs="Verdana"/>
          <w:sz w:val="18"/>
          <w:szCs w:val="18"/>
        </w:rPr>
        <w:t xml:space="preserve">    Test Planning, Test execution and reporting, Functional and Regression testing, Peer Review, </w:t>
      </w:r>
    </w:p>
    <w:p w:rsidR="00FB1096" w:rsidRPr="004F741F" w:rsidRDefault="00FB1096" w:rsidP="00FB1096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Defect Tracking </w:t>
      </w:r>
      <w:r w:rsidR="00221C14">
        <w:rPr>
          <w:rFonts w:ascii="Verdana" w:hAnsi="Verdana" w:cs="Verdana"/>
          <w:sz w:val="18"/>
          <w:szCs w:val="18"/>
        </w:rPr>
        <w:t>and</w:t>
      </w:r>
      <w:r>
        <w:rPr>
          <w:rFonts w:ascii="Verdana" w:hAnsi="Verdana" w:cs="Verdana"/>
          <w:sz w:val="18"/>
          <w:szCs w:val="18"/>
        </w:rPr>
        <w:t xml:space="preserve"> Reporting</w:t>
      </w:r>
    </w:p>
    <w:p w:rsidR="00741E64" w:rsidRDefault="00741E64" w:rsidP="00741E64">
      <w:pPr>
        <w:jc w:val="both"/>
        <w:rPr>
          <w:rFonts w:ascii="Verdana" w:hAnsi="Verdana" w:cs="Verdana"/>
          <w:b/>
          <w:sz w:val="18"/>
          <w:szCs w:val="18"/>
        </w:rPr>
      </w:pPr>
    </w:p>
    <w:p w:rsidR="00741E64" w:rsidRPr="00BC3879" w:rsidRDefault="00741E64" w:rsidP="00741E64">
      <w:pPr>
        <w:ind w:left="1440" w:hanging="1440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Project</w:t>
      </w:r>
      <w:r w:rsidRPr="00BC3879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Shared Upgrade</w:t>
      </w:r>
    </w:p>
    <w:p w:rsidR="00741E64" w:rsidRDefault="00741E64" w:rsidP="00741E64">
      <w:pPr>
        <w:jc w:val="both"/>
        <w:rPr>
          <w:rFonts w:ascii="Verdana" w:hAnsi="Verdana" w:cs="Verdana"/>
          <w:sz w:val="18"/>
          <w:szCs w:val="18"/>
        </w:rPr>
      </w:pPr>
      <w:r w:rsidRPr="004A2864">
        <w:rPr>
          <w:rFonts w:ascii="Verdana" w:hAnsi="Verdana" w:cs="Verdana"/>
          <w:sz w:val="18"/>
          <w:szCs w:val="18"/>
        </w:rPr>
        <w:lastRenderedPageBreak/>
        <w:t>Customer</w:t>
      </w:r>
      <w:r w:rsidRPr="004A286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AT</w:t>
      </w:r>
      <w:r w:rsidRPr="004A2864">
        <w:rPr>
          <w:rFonts w:ascii="Verdana" w:hAnsi="Verdana" w:cs="Verdana"/>
          <w:sz w:val="18"/>
          <w:szCs w:val="18"/>
        </w:rPr>
        <w:t>&amp;T Labs</w:t>
      </w:r>
    </w:p>
    <w:p w:rsidR="00741E64" w:rsidRPr="00BC3879" w:rsidRDefault="00A22A32" w:rsidP="00741E6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Period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Feb 2013</w:t>
      </w:r>
      <w:r w:rsidR="00741E64">
        <w:rPr>
          <w:rFonts w:ascii="Verdana" w:hAnsi="Verdana" w:cs="Verdana"/>
          <w:sz w:val="18"/>
          <w:szCs w:val="18"/>
        </w:rPr>
        <w:t>-</w:t>
      </w:r>
      <w:r w:rsidR="00741E64" w:rsidRPr="004A2864">
        <w:rPr>
          <w:rFonts w:ascii="Verdana" w:hAnsi="Verdana" w:cs="Verdana"/>
          <w:sz w:val="18"/>
          <w:szCs w:val="18"/>
        </w:rPr>
        <w:t xml:space="preserve"> </w:t>
      </w:r>
      <w:r w:rsidR="00917353">
        <w:rPr>
          <w:rFonts w:ascii="Verdana" w:hAnsi="Verdana" w:cs="Verdana"/>
          <w:sz w:val="18"/>
          <w:szCs w:val="18"/>
        </w:rPr>
        <w:t>Jan</w:t>
      </w:r>
      <w:r w:rsidR="00F94440">
        <w:rPr>
          <w:rFonts w:ascii="Verdana" w:hAnsi="Verdana" w:cs="Verdana"/>
          <w:sz w:val="18"/>
          <w:szCs w:val="18"/>
        </w:rPr>
        <w:t>-2014</w:t>
      </w:r>
    </w:p>
    <w:p w:rsidR="00741E64" w:rsidRPr="004A2864" w:rsidRDefault="00741E64" w:rsidP="00741E6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Role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Test Engineer</w:t>
      </w:r>
    </w:p>
    <w:p w:rsidR="00FB1096" w:rsidRDefault="00FB1096" w:rsidP="00FB1096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 w:rsidRPr="004F741F">
        <w:rPr>
          <w:rFonts w:ascii="Verdana" w:hAnsi="Verdana" w:cs="Verdana"/>
          <w:sz w:val="18"/>
          <w:szCs w:val="18"/>
        </w:rPr>
        <w:t xml:space="preserve">Responsibilities </w:t>
      </w:r>
      <w:r>
        <w:rPr>
          <w:rFonts w:ascii="Verdana" w:hAnsi="Verdana" w:cs="Verdana"/>
          <w:sz w:val="18"/>
          <w:szCs w:val="18"/>
        </w:rPr>
        <w:t xml:space="preserve">    Test Planning, Test execution and reporting, Functional and Regression testing, Peer Review, </w:t>
      </w:r>
    </w:p>
    <w:p w:rsidR="00FB1096" w:rsidRPr="004F741F" w:rsidRDefault="00FB1096" w:rsidP="00FB1096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Defect Tracking </w:t>
      </w:r>
      <w:r w:rsidR="00221C14">
        <w:rPr>
          <w:rFonts w:ascii="Verdana" w:hAnsi="Verdana" w:cs="Verdana"/>
          <w:sz w:val="18"/>
          <w:szCs w:val="18"/>
        </w:rPr>
        <w:t>and</w:t>
      </w:r>
      <w:r>
        <w:rPr>
          <w:rFonts w:ascii="Verdana" w:hAnsi="Verdana" w:cs="Verdana"/>
          <w:sz w:val="18"/>
          <w:szCs w:val="18"/>
        </w:rPr>
        <w:t xml:space="preserve"> Reporting</w:t>
      </w:r>
    </w:p>
    <w:p w:rsidR="00741E64" w:rsidRDefault="00741E64" w:rsidP="00741E64">
      <w:pPr>
        <w:jc w:val="both"/>
        <w:rPr>
          <w:rFonts w:ascii="Verdana" w:hAnsi="Verdana" w:cs="Verdana"/>
          <w:b/>
          <w:sz w:val="18"/>
          <w:szCs w:val="18"/>
        </w:rPr>
      </w:pPr>
    </w:p>
    <w:p w:rsidR="00F94440" w:rsidRDefault="00F94440" w:rsidP="00741E64">
      <w:pPr>
        <w:jc w:val="both"/>
        <w:rPr>
          <w:rFonts w:ascii="Verdana" w:hAnsi="Verdana" w:cs="Verdana"/>
          <w:b/>
          <w:sz w:val="18"/>
          <w:szCs w:val="18"/>
        </w:rPr>
      </w:pPr>
    </w:p>
    <w:p w:rsidR="00741E64" w:rsidRPr="00BC3879" w:rsidRDefault="00741E64" w:rsidP="00917353">
      <w:pPr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Project</w:t>
      </w:r>
      <w:r w:rsidRPr="00BC3879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</w:t>
      </w:r>
      <w:r w:rsidR="00F94440">
        <w:rPr>
          <w:rFonts w:ascii="Verdana" w:hAnsi="Verdana" w:cs="Verdana"/>
          <w:b/>
          <w:sz w:val="18"/>
          <w:szCs w:val="18"/>
        </w:rPr>
        <w:t>Emerald</w:t>
      </w:r>
      <w:r>
        <w:rPr>
          <w:rFonts w:ascii="Verdana" w:hAnsi="Verdana" w:cs="Verdana"/>
          <w:b/>
          <w:sz w:val="18"/>
          <w:szCs w:val="18"/>
        </w:rPr>
        <w:t xml:space="preserve"> Acc</w:t>
      </w:r>
      <w:r w:rsidR="00F94440">
        <w:rPr>
          <w:rFonts w:ascii="Verdana" w:hAnsi="Verdana" w:cs="Verdana"/>
          <w:b/>
          <w:sz w:val="18"/>
          <w:szCs w:val="18"/>
        </w:rPr>
        <w:t>ounts (Next Instalments Billing)</w:t>
      </w:r>
    </w:p>
    <w:p w:rsidR="00741E64" w:rsidRDefault="00741E64" w:rsidP="00741E64">
      <w:pPr>
        <w:jc w:val="both"/>
        <w:rPr>
          <w:rFonts w:ascii="Verdana" w:hAnsi="Verdana" w:cs="Verdana"/>
          <w:sz w:val="18"/>
          <w:szCs w:val="18"/>
        </w:rPr>
      </w:pPr>
      <w:r w:rsidRPr="004A2864">
        <w:rPr>
          <w:rFonts w:ascii="Verdana" w:hAnsi="Verdana" w:cs="Verdana"/>
          <w:sz w:val="18"/>
          <w:szCs w:val="18"/>
        </w:rPr>
        <w:t>Customer</w:t>
      </w:r>
      <w:r w:rsidRPr="004A286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AT</w:t>
      </w:r>
      <w:r w:rsidRPr="004A2864">
        <w:rPr>
          <w:rFonts w:ascii="Verdana" w:hAnsi="Verdana" w:cs="Verdana"/>
          <w:sz w:val="18"/>
          <w:szCs w:val="18"/>
        </w:rPr>
        <w:t>&amp;T Labs</w:t>
      </w:r>
    </w:p>
    <w:p w:rsidR="00741E64" w:rsidRPr="00BC3879" w:rsidRDefault="00F94440" w:rsidP="00741E6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Period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</w:t>
      </w:r>
      <w:r w:rsidR="00A22A32">
        <w:rPr>
          <w:rFonts w:ascii="Verdana" w:hAnsi="Verdana" w:cs="Verdana"/>
          <w:sz w:val="18"/>
          <w:szCs w:val="18"/>
        </w:rPr>
        <w:t xml:space="preserve">  Sep 2012</w:t>
      </w:r>
      <w:r>
        <w:rPr>
          <w:rFonts w:ascii="Verdana" w:hAnsi="Verdana" w:cs="Verdana"/>
          <w:sz w:val="18"/>
          <w:szCs w:val="18"/>
        </w:rPr>
        <w:t xml:space="preserve"> –</w:t>
      </w:r>
      <w:r w:rsidR="00741E64" w:rsidRPr="004A2864">
        <w:rPr>
          <w:rFonts w:ascii="Verdana" w:hAnsi="Verdana" w:cs="Verdana"/>
          <w:sz w:val="18"/>
          <w:szCs w:val="18"/>
        </w:rPr>
        <w:t xml:space="preserve"> </w:t>
      </w:r>
      <w:r w:rsidR="00A22A32">
        <w:rPr>
          <w:rFonts w:ascii="Verdana" w:hAnsi="Verdana" w:cs="Verdana"/>
          <w:sz w:val="18"/>
          <w:szCs w:val="18"/>
        </w:rPr>
        <w:t>Feb 2013</w:t>
      </w:r>
    </w:p>
    <w:p w:rsidR="00741E64" w:rsidRPr="004A2864" w:rsidRDefault="00741E64" w:rsidP="00741E6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Role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Test Engineer</w:t>
      </w:r>
    </w:p>
    <w:p w:rsidR="00FB1096" w:rsidRDefault="00FB1096" w:rsidP="00FB1096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 w:rsidRPr="004F741F">
        <w:rPr>
          <w:rFonts w:ascii="Verdana" w:hAnsi="Verdana" w:cs="Verdana"/>
          <w:sz w:val="18"/>
          <w:szCs w:val="18"/>
        </w:rPr>
        <w:t xml:space="preserve">Responsibilities </w:t>
      </w:r>
      <w:r>
        <w:rPr>
          <w:rFonts w:ascii="Verdana" w:hAnsi="Verdana" w:cs="Verdana"/>
          <w:sz w:val="18"/>
          <w:szCs w:val="18"/>
        </w:rPr>
        <w:t xml:space="preserve">    Test Planning, Test execution and reporting, Functional and Regression testing, Peer Review, </w:t>
      </w:r>
    </w:p>
    <w:p w:rsidR="00FB1096" w:rsidRDefault="00FB1096" w:rsidP="00FB1096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Defect Tracking </w:t>
      </w:r>
      <w:r w:rsidR="00221C14">
        <w:rPr>
          <w:rFonts w:ascii="Verdana" w:hAnsi="Verdana" w:cs="Verdana"/>
          <w:sz w:val="18"/>
          <w:szCs w:val="18"/>
        </w:rPr>
        <w:t>and</w:t>
      </w:r>
      <w:r>
        <w:rPr>
          <w:rFonts w:ascii="Verdana" w:hAnsi="Verdana" w:cs="Verdana"/>
          <w:sz w:val="18"/>
          <w:szCs w:val="18"/>
        </w:rPr>
        <w:t xml:space="preserve"> Reporting</w:t>
      </w:r>
    </w:p>
    <w:p w:rsidR="0027221F" w:rsidRDefault="0027221F" w:rsidP="00FB1096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</w:p>
    <w:p w:rsidR="0027221F" w:rsidRDefault="0027221F" w:rsidP="00FB1096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</w:p>
    <w:p w:rsidR="00101BD8" w:rsidRDefault="0027221F" w:rsidP="0027221F">
      <w:pPr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Project</w:t>
      </w:r>
      <w:r w:rsidRPr="00BC3879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</w:t>
      </w:r>
      <w:r w:rsidRPr="00101BD8">
        <w:rPr>
          <w:rFonts w:ascii="Verdana" w:hAnsi="Verdana" w:cs="Verdana"/>
          <w:b/>
          <w:sz w:val="18"/>
          <w:szCs w:val="18"/>
        </w:rPr>
        <w:t>Delivery Collaboration Portal (DCP)</w:t>
      </w:r>
    </w:p>
    <w:p w:rsidR="00101BD8" w:rsidRDefault="00101BD8" w:rsidP="00101BD8">
      <w:pPr>
        <w:jc w:val="both"/>
        <w:rPr>
          <w:rFonts w:ascii="Verdana" w:hAnsi="Verdana" w:cs="Verdana"/>
          <w:sz w:val="18"/>
          <w:szCs w:val="18"/>
        </w:rPr>
      </w:pPr>
      <w:r w:rsidRPr="004A2864">
        <w:rPr>
          <w:rFonts w:ascii="Verdana" w:hAnsi="Verdana" w:cs="Verdana"/>
          <w:sz w:val="18"/>
          <w:szCs w:val="18"/>
        </w:rPr>
        <w:t>Customer</w:t>
      </w:r>
      <w:r w:rsidRPr="004A286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Cisco</w:t>
      </w:r>
    </w:p>
    <w:p w:rsidR="00101BD8" w:rsidRPr="00BC3879" w:rsidRDefault="00101BD8" w:rsidP="00101BD8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Period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May 2012 –</w:t>
      </w:r>
      <w:r w:rsidRPr="004A286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Sep 2013</w:t>
      </w:r>
    </w:p>
    <w:p w:rsidR="00101BD8" w:rsidRPr="004A2864" w:rsidRDefault="00101BD8" w:rsidP="00101BD8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Role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Test Engineer</w:t>
      </w:r>
    </w:p>
    <w:p w:rsidR="00101BD8" w:rsidRDefault="00101BD8" w:rsidP="00101BD8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 w:rsidRPr="004F741F">
        <w:rPr>
          <w:rFonts w:ascii="Verdana" w:hAnsi="Verdana" w:cs="Verdana"/>
          <w:sz w:val="18"/>
          <w:szCs w:val="18"/>
        </w:rPr>
        <w:t xml:space="preserve">Responsibilities </w:t>
      </w:r>
      <w:r>
        <w:rPr>
          <w:rFonts w:ascii="Verdana" w:hAnsi="Verdana" w:cs="Verdana"/>
          <w:sz w:val="18"/>
          <w:szCs w:val="18"/>
        </w:rPr>
        <w:t xml:space="preserve">    Test Planning, Test execution and reporting, Functional and Regression testing, Peer Review, </w:t>
      </w:r>
    </w:p>
    <w:p w:rsidR="00101BD8" w:rsidRDefault="00101BD8" w:rsidP="00101BD8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Defect Tracking </w:t>
      </w:r>
      <w:r w:rsidR="00221C14">
        <w:rPr>
          <w:rFonts w:ascii="Verdana" w:hAnsi="Verdana" w:cs="Verdana"/>
          <w:sz w:val="18"/>
          <w:szCs w:val="18"/>
        </w:rPr>
        <w:t>and</w:t>
      </w:r>
      <w:r>
        <w:rPr>
          <w:rFonts w:ascii="Verdana" w:hAnsi="Verdana" w:cs="Verdana"/>
          <w:sz w:val="18"/>
          <w:szCs w:val="18"/>
        </w:rPr>
        <w:t xml:space="preserve"> Reporting</w:t>
      </w:r>
    </w:p>
    <w:p w:rsidR="001905A0" w:rsidRDefault="001905A0" w:rsidP="00101BD8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Tools                    Salesforce</w:t>
      </w:r>
    </w:p>
    <w:p w:rsidR="00101BD8" w:rsidRDefault="00101BD8" w:rsidP="0027221F">
      <w:pPr>
        <w:jc w:val="both"/>
        <w:rPr>
          <w:rFonts w:ascii="Verdana" w:hAnsi="Verdana" w:cs="Verdana"/>
          <w:b/>
          <w:sz w:val="18"/>
          <w:szCs w:val="18"/>
        </w:rPr>
      </w:pPr>
    </w:p>
    <w:p w:rsidR="00932A2C" w:rsidRDefault="00932A2C" w:rsidP="00932A2C">
      <w:pPr>
        <w:jc w:val="both"/>
        <w:rPr>
          <w:rFonts w:ascii="Book Antiqua" w:hAnsi="Book Antiqua"/>
          <w:b/>
          <w:iCs/>
          <w:sz w:val="20"/>
          <w:szCs w:val="20"/>
          <w:u w:val="single"/>
        </w:rPr>
      </w:pPr>
      <w:r>
        <w:rPr>
          <w:rFonts w:ascii="Book Antiqua" w:hAnsi="Book Antiqua"/>
          <w:b/>
          <w:iCs/>
          <w:sz w:val="20"/>
          <w:szCs w:val="20"/>
          <w:u w:val="single"/>
        </w:rPr>
        <w:t>Project Details:</w:t>
      </w:r>
    </w:p>
    <w:p w:rsidR="00932A2C" w:rsidRPr="0066633D" w:rsidRDefault="00932A2C" w:rsidP="00932A2C">
      <w:pPr>
        <w:pStyle w:val="ListParagraph"/>
        <w:ind w:left="0"/>
        <w:jc w:val="both"/>
        <w:rPr>
          <w:rFonts w:ascii="Book Antiqua" w:hAnsi="Book Antiqua"/>
          <w:b/>
          <w:iCs/>
          <w:sz w:val="20"/>
          <w:szCs w:val="20"/>
          <w:u w:val="single"/>
        </w:rPr>
      </w:pPr>
    </w:p>
    <w:p w:rsidR="00932A2C" w:rsidRDefault="00932A2C" w:rsidP="00932A2C">
      <w:pPr>
        <w:pStyle w:val="ListParagraph"/>
        <w:ind w:left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iCs/>
          <w:sz w:val="20"/>
          <w:szCs w:val="20"/>
          <w:u w:val="single"/>
        </w:rPr>
        <w:t>Project</w:t>
      </w:r>
      <w:r>
        <w:rPr>
          <w:rFonts w:ascii="Book Antiqua" w:hAnsi="Book Antiqua"/>
          <w:b/>
          <w:iCs/>
          <w:sz w:val="20"/>
          <w:szCs w:val="20"/>
          <w:u w:val="single"/>
        </w:rPr>
        <w:tab/>
        <w:t>:</w:t>
      </w:r>
      <w:r w:rsidRPr="00325AEB">
        <w:rPr>
          <w:rFonts w:ascii="Book Antiqua" w:hAnsi="Book Antiqua"/>
          <w:b/>
          <w:iCs/>
          <w:sz w:val="20"/>
          <w:szCs w:val="20"/>
        </w:rPr>
        <w:tab/>
      </w:r>
      <w:r w:rsidRPr="00325AEB">
        <w:rPr>
          <w:rFonts w:ascii="Book Antiqua" w:hAnsi="Book Antiqua"/>
          <w:b/>
          <w:iCs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>Business e-banking</w:t>
      </w:r>
    </w:p>
    <w:p w:rsidR="00932A2C" w:rsidRDefault="00221C14" w:rsidP="00932A2C">
      <w:pPr>
        <w:pStyle w:val="ListParagraph"/>
        <w:ind w:left="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Organisation:</w:t>
      </w:r>
      <w:r w:rsidR="00932A2C">
        <w:rPr>
          <w:rFonts w:ascii="Book Antiqua" w:hAnsi="Book Antiqua"/>
          <w:b/>
          <w:sz w:val="20"/>
          <w:szCs w:val="20"/>
        </w:rPr>
        <w:tab/>
      </w:r>
      <w:r w:rsidR="00932A2C">
        <w:rPr>
          <w:rFonts w:ascii="Book Antiqua" w:hAnsi="Book Antiqua"/>
          <w:b/>
          <w:sz w:val="20"/>
          <w:szCs w:val="20"/>
        </w:rPr>
        <w:tab/>
        <w:t>FIS GLOBAL</w:t>
      </w:r>
    </w:p>
    <w:p w:rsidR="00932A2C" w:rsidRDefault="00932A2C" w:rsidP="00932A2C">
      <w:pPr>
        <w:pStyle w:val="ListParagraph"/>
        <w:ind w:left="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512B21">
        <w:rPr>
          <w:rFonts w:ascii="Book Antiqua" w:hAnsi="Book Antiqua"/>
          <w:b/>
          <w:iCs/>
          <w:sz w:val="20"/>
          <w:szCs w:val="20"/>
          <w:u w:val="single"/>
        </w:rPr>
        <w:t>Role</w:t>
      </w:r>
      <w:r>
        <w:rPr>
          <w:rFonts w:ascii="Book Antiqua" w:hAnsi="Book Antiqua"/>
          <w:b/>
          <w:iCs/>
          <w:sz w:val="20"/>
          <w:szCs w:val="20"/>
          <w:u w:val="single"/>
        </w:rPr>
        <w:t>:</w:t>
      </w:r>
      <w:r w:rsidRPr="00512B21">
        <w:rPr>
          <w:rFonts w:ascii="Book Antiqua" w:hAnsi="Book Antiqua"/>
          <w:b/>
          <w:iCs/>
          <w:sz w:val="20"/>
          <w:szCs w:val="20"/>
        </w:rPr>
        <w:t xml:space="preserve">                   </w:t>
      </w:r>
      <w:r w:rsidRPr="00512B21">
        <w:rPr>
          <w:rFonts w:ascii="Book Antiqua" w:hAnsi="Book Antiqua"/>
          <w:b/>
          <w:iCs/>
          <w:sz w:val="20"/>
          <w:szCs w:val="20"/>
        </w:rPr>
        <w:tab/>
      </w:r>
      <w:r w:rsidRPr="00512B21">
        <w:rPr>
          <w:rFonts w:ascii="Book Antiqua" w:hAnsi="Book Antiqua"/>
          <w:b/>
          <w:iCs/>
          <w:sz w:val="20"/>
          <w:szCs w:val="20"/>
        </w:rPr>
        <w:tab/>
      </w:r>
      <w:r>
        <w:rPr>
          <w:rFonts w:ascii="Book Antiqua" w:hAnsi="Book Antiqua"/>
          <w:b/>
          <w:iCs/>
          <w:sz w:val="20"/>
          <w:szCs w:val="20"/>
        </w:rPr>
        <w:t xml:space="preserve">Senior </w:t>
      </w:r>
      <w:r w:rsidR="00507179">
        <w:rPr>
          <w:rFonts w:ascii="Book Antiqua" w:hAnsi="Book Antiqua"/>
          <w:b/>
          <w:iCs/>
          <w:sz w:val="20"/>
          <w:szCs w:val="20"/>
        </w:rPr>
        <w:t>Software</w:t>
      </w:r>
      <w:r>
        <w:rPr>
          <w:rFonts w:ascii="Book Antiqua" w:hAnsi="Book Antiqua"/>
          <w:b/>
          <w:iCs/>
          <w:sz w:val="20"/>
          <w:szCs w:val="20"/>
        </w:rPr>
        <w:t xml:space="preserve"> Tester</w:t>
      </w:r>
    </w:p>
    <w:p w:rsidR="00932A2C" w:rsidRDefault="00932A2C" w:rsidP="00932A2C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Brief about Project</w:t>
      </w:r>
      <w:r w:rsidRPr="00512B21">
        <w:rPr>
          <w:rFonts w:ascii="Book Antiqua" w:hAnsi="Book Antiqua"/>
          <w:b/>
          <w:sz w:val="20"/>
          <w:szCs w:val="20"/>
          <w:u w:val="single"/>
        </w:rPr>
        <w:t>:</w:t>
      </w:r>
    </w:p>
    <w:p w:rsidR="00932A2C" w:rsidRDefault="00932A2C" w:rsidP="00932A2C">
      <w:pPr>
        <w:tabs>
          <w:tab w:val="left" w:pos="720"/>
        </w:tabs>
        <w:autoSpaceDE w:val="0"/>
        <w:autoSpaceDN w:val="0"/>
        <w:adjustRightInd w:val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The objective of this project is to test different types of services provided by banking software to bank users like </w:t>
      </w:r>
      <w:r w:rsidRPr="00C43BB9">
        <w:rPr>
          <w:rFonts w:ascii="Book Antiqua" w:hAnsi="Book Antiqua"/>
          <w:sz w:val="20"/>
        </w:rPr>
        <w:t xml:space="preserve">electronic funds transfer </w:t>
      </w:r>
      <w:r>
        <w:rPr>
          <w:rFonts w:ascii="Book Antiqua" w:hAnsi="Book Antiqua"/>
          <w:sz w:val="20"/>
        </w:rPr>
        <w:t>such as Wire, ACH, Express transfer, Fund transfer etc. done</w:t>
      </w:r>
      <w:r w:rsidRPr="00C43BB9">
        <w:rPr>
          <w:rFonts w:ascii="Book Antiqua" w:hAnsi="Book Antiqua"/>
          <w:sz w:val="20"/>
        </w:rPr>
        <w:t xml:space="preserve"> from </w:t>
      </w:r>
      <w:r>
        <w:rPr>
          <w:rFonts w:ascii="Book Antiqua" w:hAnsi="Book Antiqua"/>
          <w:sz w:val="20"/>
        </w:rPr>
        <w:t>our</w:t>
      </w:r>
      <w:r w:rsidRPr="00C43BB9">
        <w:rPr>
          <w:rFonts w:ascii="Book Antiqua" w:hAnsi="Book Antiqua"/>
          <w:sz w:val="20"/>
        </w:rPr>
        <w:t xml:space="preserve"> application </w:t>
      </w:r>
      <w:r>
        <w:rPr>
          <w:rFonts w:ascii="Book Antiqua" w:hAnsi="Book Antiqua"/>
          <w:sz w:val="20"/>
        </w:rPr>
        <w:t xml:space="preserve">should successfully credit in recipients account. Also test changes done in Service tool should reflect in Business e-banking application and user is able to transact successfully from </w:t>
      </w:r>
      <w:proofErr w:type="spellStart"/>
      <w:r>
        <w:rPr>
          <w:rFonts w:ascii="Book Antiqua" w:hAnsi="Book Antiqua"/>
          <w:sz w:val="20"/>
        </w:rPr>
        <w:t>BeB</w:t>
      </w:r>
      <w:proofErr w:type="spellEnd"/>
      <w:r>
        <w:rPr>
          <w:rFonts w:ascii="Book Antiqua" w:hAnsi="Book Antiqua"/>
          <w:sz w:val="20"/>
        </w:rPr>
        <w:t xml:space="preserve"> application.</w:t>
      </w:r>
    </w:p>
    <w:p w:rsidR="00932A2C" w:rsidRDefault="00932A2C" w:rsidP="00932A2C">
      <w:pPr>
        <w:jc w:val="both"/>
        <w:rPr>
          <w:rFonts w:ascii="Book Antiqua" w:hAnsi="Book Antiqua"/>
          <w:b/>
          <w:iCs/>
          <w:sz w:val="20"/>
          <w:szCs w:val="20"/>
          <w:u w:val="single"/>
        </w:rPr>
      </w:pPr>
    </w:p>
    <w:p w:rsidR="00932A2C" w:rsidRDefault="00932A2C" w:rsidP="00932A2C">
      <w:pPr>
        <w:jc w:val="both"/>
        <w:rPr>
          <w:rFonts w:ascii="Book Antiqua" w:hAnsi="Book Antiqua"/>
          <w:b/>
          <w:iCs/>
          <w:sz w:val="20"/>
          <w:szCs w:val="20"/>
          <w:u w:val="single"/>
        </w:rPr>
      </w:pPr>
      <w:r w:rsidRPr="00D8508E">
        <w:rPr>
          <w:rFonts w:ascii="Book Antiqua" w:hAnsi="Book Antiqua"/>
          <w:b/>
          <w:iCs/>
          <w:sz w:val="20"/>
          <w:szCs w:val="20"/>
          <w:u w:val="single"/>
        </w:rPr>
        <w:t>Tools &amp; Applications Used</w:t>
      </w:r>
      <w:r>
        <w:rPr>
          <w:rFonts w:ascii="Book Antiqua" w:hAnsi="Book Antiqua"/>
          <w:b/>
          <w:iCs/>
          <w:sz w:val="20"/>
          <w:szCs w:val="20"/>
          <w:u w:val="single"/>
        </w:rPr>
        <w:t>:</w:t>
      </w:r>
    </w:p>
    <w:p w:rsidR="00932A2C" w:rsidRDefault="00932A2C" w:rsidP="00932A2C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HP </w:t>
      </w:r>
      <w:r w:rsidR="00221C14">
        <w:rPr>
          <w:rFonts w:ascii="Book Antiqua" w:hAnsi="Book Antiqua"/>
          <w:sz w:val="20"/>
        </w:rPr>
        <w:t>ALM,</w:t>
      </w:r>
      <w:r>
        <w:rPr>
          <w:rFonts w:ascii="Book Antiqua" w:hAnsi="Book Antiqua"/>
          <w:sz w:val="20"/>
        </w:rPr>
        <w:t xml:space="preserve"> </w:t>
      </w:r>
      <w:r w:rsidR="00507179">
        <w:rPr>
          <w:rFonts w:ascii="Book Antiqua" w:hAnsi="Book Antiqua"/>
          <w:sz w:val="20"/>
        </w:rPr>
        <w:t>Oracle SQL developer, Microsoft Visual Studio</w:t>
      </w:r>
    </w:p>
    <w:p w:rsidR="00932A2C" w:rsidRDefault="00932A2C" w:rsidP="00932A2C">
      <w:pPr>
        <w:jc w:val="both"/>
        <w:rPr>
          <w:rFonts w:ascii="Book Antiqua" w:hAnsi="Book Antiqua"/>
          <w:sz w:val="20"/>
        </w:rPr>
      </w:pPr>
    </w:p>
    <w:p w:rsidR="00741E64" w:rsidRDefault="00741E64" w:rsidP="00741E64">
      <w:pPr>
        <w:jc w:val="both"/>
        <w:rPr>
          <w:rFonts w:ascii="Verdana" w:hAnsi="Verdana" w:cs="Verdana"/>
          <w:b/>
          <w:sz w:val="18"/>
          <w:szCs w:val="18"/>
        </w:rPr>
      </w:pPr>
    </w:p>
    <w:p w:rsidR="00507179" w:rsidRPr="0003209B" w:rsidRDefault="00507179" w:rsidP="00507179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03209B">
        <w:rPr>
          <w:rFonts w:ascii="Book Antiqua" w:hAnsi="Book Antiqua"/>
          <w:b/>
          <w:sz w:val="20"/>
          <w:szCs w:val="20"/>
          <w:u w:val="single"/>
        </w:rPr>
        <w:t>RESPONSIBILITIES:</w:t>
      </w:r>
    </w:p>
    <w:p w:rsidR="00507179" w:rsidRDefault="00507179" w:rsidP="00507179">
      <w:pPr>
        <w:widowControl/>
        <w:numPr>
          <w:ilvl w:val="0"/>
          <w:numId w:val="9"/>
        </w:numPr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Writing manual test cases in Quality </w:t>
      </w:r>
      <w:r w:rsidR="00221C14">
        <w:rPr>
          <w:rFonts w:ascii="Book Antiqua" w:hAnsi="Book Antiqua"/>
          <w:sz w:val="20"/>
          <w:szCs w:val="20"/>
        </w:rPr>
        <w:t>centre</w:t>
      </w:r>
      <w:r>
        <w:rPr>
          <w:rFonts w:ascii="Book Antiqua" w:hAnsi="Book Antiqua"/>
          <w:sz w:val="20"/>
          <w:szCs w:val="20"/>
        </w:rPr>
        <w:t xml:space="preserve"> and finding in-release and production defects</w:t>
      </w:r>
    </w:p>
    <w:p w:rsidR="00507179" w:rsidRPr="0003209B" w:rsidRDefault="00507179" w:rsidP="00507179">
      <w:pPr>
        <w:widowControl/>
        <w:numPr>
          <w:ilvl w:val="0"/>
          <w:numId w:val="9"/>
        </w:numPr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  <w:r w:rsidRPr="0003209B">
        <w:rPr>
          <w:rFonts w:ascii="Book Antiqua" w:hAnsi="Book Antiqua"/>
          <w:sz w:val="20"/>
          <w:szCs w:val="20"/>
        </w:rPr>
        <w:t xml:space="preserve">I </w:t>
      </w:r>
      <w:r>
        <w:rPr>
          <w:rFonts w:ascii="Book Antiqua" w:hAnsi="Book Antiqua"/>
          <w:sz w:val="20"/>
          <w:szCs w:val="20"/>
        </w:rPr>
        <w:t>was</w:t>
      </w:r>
      <w:r w:rsidRPr="0003209B">
        <w:rPr>
          <w:rFonts w:ascii="Book Antiqua" w:hAnsi="Book Antiqua"/>
          <w:sz w:val="20"/>
          <w:szCs w:val="20"/>
        </w:rPr>
        <w:t xml:space="preserve"> the SPOC of the team for regression defects</w:t>
      </w:r>
      <w:r>
        <w:rPr>
          <w:rFonts w:ascii="Book Antiqua" w:hAnsi="Book Antiqua"/>
          <w:sz w:val="20"/>
          <w:szCs w:val="20"/>
        </w:rPr>
        <w:t xml:space="preserve"> </w:t>
      </w:r>
      <w:r w:rsidR="00221C14">
        <w:rPr>
          <w:rFonts w:ascii="Book Antiqua" w:hAnsi="Book Antiqua"/>
          <w:sz w:val="20"/>
          <w:szCs w:val="20"/>
        </w:rPr>
        <w:t>and</w:t>
      </w:r>
      <w:r>
        <w:rPr>
          <w:rFonts w:ascii="Book Antiqua" w:hAnsi="Book Antiqua"/>
          <w:sz w:val="20"/>
          <w:szCs w:val="20"/>
        </w:rPr>
        <w:t xml:space="preserve"> involved for test data</w:t>
      </w:r>
      <w:r w:rsidRPr="0003209B">
        <w:rPr>
          <w:rFonts w:ascii="Book Antiqua" w:hAnsi="Book Antiqua"/>
          <w:sz w:val="20"/>
          <w:szCs w:val="20"/>
        </w:rPr>
        <w:t>.</w:t>
      </w:r>
    </w:p>
    <w:p w:rsidR="00507179" w:rsidRPr="0003209B" w:rsidRDefault="00507179" w:rsidP="00507179">
      <w:pPr>
        <w:widowControl/>
        <w:numPr>
          <w:ilvl w:val="0"/>
          <w:numId w:val="9"/>
        </w:numPr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Test Planning, Test execution and reporting, Functional and Regression testing, Peer Review,</w:t>
      </w:r>
      <w:r w:rsidR="006E2484">
        <w:rPr>
          <w:rFonts w:ascii="Verdana" w:hAnsi="Verdana" w:cs="Verdana"/>
          <w:sz w:val="18"/>
          <w:szCs w:val="18"/>
        </w:rPr>
        <w:t xml:space="preserve"> D</w:t>
      </w:r>
      <w:r>
        <w:rPr>
          <w:rFonts w:ascii="Verdana" w:hAnsi="Verdana" w:cs="Verdana"/>
          <w:sz w:val="18"/>
          <w:szCs w:val="18"/>
        </w:rPr>
        <w:t>efect tracking and Reporting</w:t>
      </w:r>
      <w:r w:rsidRPr="0003209B">
        <w:rPr>
          <w:rFonts w:ascii="Book Antiqua" w:hAnsi="Book Antiqua"/>
          <w:sz w:val="20"/>
          <w:szCs w:val="20"/>
        </w:rPr>
        <w:t>.</w:t>
      </w:r>
    </w:p>
    <w:p w:rsidR="00507179" w:rsidRDefault="00507179" w:rsidP="00507179">
      <w:pPr>
        <w:widowControl/>
        <w:numPr>
          <w:ilvl w:val="0"/>
          <w:numId w:val="9"/>
        </w:numPr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  <w:r w:rsidRPr="0003209B">
        <w:rPr>
          <w:rFonts w:ascii="Book Antiqua" w:hAnsi="Book Antiqua"/>
          <w:sz w:val="20"/>
          <w:szCs w:val="20"/>
        </w:rPr>
        <w:t>Delivering Knowledge Transfer sessions, as a part of Learning Initiatives to various other teams in BFSI.</w:t>
      </w:r>
    </w:p>
    <w:p w:rsidR="001E6327" w:rsidRDefault="001E6327" w:rsidP="001E6327">
      <w:pPr>
        <w:widowControl/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</w:p>
    <w:p w:rsidR="001E6327" w:rsidRDefault="001E6327" w:rsidP="001E6327">
      <w:pPr>
        <w:pBdr>
          <w:bottom w:val="single" w:sz="6" w:space="1" w:color="auto"/>
        </w:pBd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</w:p>
    <w:p w:rsidR="001E6327" w:rsidRDefault="001E6327" w:rsidP="001E6327">
      <w:pPr>
        <w:jc w:val="both"/>
        <w:rPr>
          <w:rFonts w:ascii="Verdana" w:hAnsi="Verdana" w:cs="Verdana"/>
          <w:b/>
          <w:sz w:val="18"/>
          <w:szCs w:val="18"/>
        </w:rPr>
      </w:pPr>
    </w:p>
    <w:p w:rsidR="001E6327" w:rsidRDefault="001E6327" w:rsidP="001E6327">
      <w:pPr>
        <w:jc w:val="both"/>
        <w:rPr>
          <w:rFonts w:ascii="Book Antiqua" w:hAnsi="Book Antiqua"/>
          <w:b/>
          <w:iCs/>
          <w:sz w:val="20"/>
          <w:szCs w:val="20"/>
          <w:u w:val="single"/>
        </w:rPr>
      </w:pPr>
      <w:r>
        <w:rPr>
          <w:rFonts w:ascii="Book Antiqua" w:hAnsi="Book Antiqua"/>
          <w:b/>
          <w:iCs/>
          <w:sz w:val="20"/>
          <w:szCs w:val="20"/>
          <w:u w:val="single"/>
        </w:rPr>
        <w:t>Project Details:</w:t>
      </w:r>
    </w:p>
    <w:p w:rsidR="001E6327" w:rsidRPr="0066633D" w:rsidRDefault="001E6327" w:rsidP="001E6327">
      <w:pPr>
        <w:pStyle w:val="ListParagraph"/>
        <w:ind w:left="0"/>
        <w:jc w:val="both"/>
        <w:rPr>
          <w:rFonts w:ascii="Book Antiqua" w:hAnsi="Book Antiqua"/>
          <w:b/>
          <w:iCs/>
          <w:sz w:val="20"/>
          <w:szCs w:val="20"/>
          <w:u w:val="single"/>
        </w:rPr>
      </w:pPr>
    </w:p>
    <w:p w:rsidR="001E6327" w:rsidRDefault="001E6327" w:rsidP="001E6327">
      <w:pPr>
        <w:pStyle w:val="ListParagraph"/>
        <w:ind w:left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iCs/>
          <w:sz w:val="20"/>
          <w:szCs w:val="20"/>
          <w:u w:val="single"/>
        </w:rPr>
        <w:t>Project</w:t>
      </w:r>
      <w:r>
        <w:rPr>
          <w:rFonts w:ascii="Book Antiqua" w:hAnsi="Book Antiqua"/>
          <w:b/>
          <w:iCs/>
          <w:sz w:val="20"/>
          <w:szCs w:val="20"/>
          <w:u w:val="single"/>
        </w:rPr>
        <w:tab/>
        <w:t>:</w:t>
      </w:r>
      <w:r w:rsidRPr="00325AEB">
        <w:rPr>
          <w:rFonts w:ascii="Book Antiqua" w:hAnsi="Book Antiqua"/>
          <w:b/>
          <w:iCs/>
          <w:sz w:val="20"/>
          <w:szCs w:val="20"/>
        </w:rPr>
        <w:tab/>
      </w:r>
      <w:r w:rsidRPr="00325AEB">
        <w:rPr>
          <w:rFonts w:ascii="Book Antiqua" w:hAnsi="Book Antiqua"/>
          <w:b/>
          <w:iCs/>
          <w:sz w:val="20"/>
          <w:szCs w:val="20"/>
        </w:rPr>
        <w:tab/>
      </w:r>
      <w:r w:rsidR="00221C14">
        <w:rPr>
          <w:rFonts w:ascii="Book Antiqua" w:hAnsi="Book Antiqua"/>
          <w:b/>
          <w:sz w:val="20"/>
          <w:szCs w:val="20"/>
        </w:rPr>
        <w:t>AbbVie</w:t>
      </w:r>
      <w:r>
        <w:rPr>
          <w:rFonts w:ascii="Book Antiqua" w:hAnsi="Book Antiqua"/>
          <w:b/>
          <w:sz w:val="20"/>
          <w:szCs w:val="20"/>
        </w:rPr>
        <w:t xml:space="preserve"> Tesla/Link</w:t>
      </w:r>
      <w:r w:rsidR="001905A0">
        <w:rPr>
          <w:rFonts w:ascii="Book Antiqua" w:hAnsi="Book Antiqua"/>
          <w:b/>
          <w:sz w:val="20"/>
          <w:szCs w:val="20"/>
        </w:rPr>
        <w:t>/AIX</w:t>
      </w:r>
    </w:p>
    <w:p w:rsidR="001E6327" w:rsidRDefault="00221C14" w:rsidP="001E6327">
      <w:pPr>
        <w:pStyle w:val="ListParagraph"/>
        <w:ind w:left="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Organisation:</w:t>
      </w:r>
      <w:r w:rsidR="001E6327">
        <w:rPr>
          <w:rFonts w:ascii="Book Antiqua" w:hAnsi="Book Antiqua"/>
          <w:b/>
          <w:sz w:val="20"/>
          <w:szCs w:val="20"/>
        </w:rPr>
        <w:tab/>
      </w:r>
      <w:r w:rsidR="001E6327">
        <w:rPr>
          <w:rFonts w:ascii="Book Antiqua" w:hAnsi="Book Antiqua"/>
          <w:b/>
          <w:sz w:val="20"/>
          <w:szCs w:val="20"/>
        </w:rPr>
        <w:tab/>
        <w:t>Deloitte</w:t>
      </w:r>
    </w:p>
    <w:p w:rsidR="001E6327" w:rsidRDefault="001E6327" w:rsidP="001E6327">
      <w:pPr>
        <w:pStyle w:val="ListParagraph"/>
        <w:ind w:left="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512B21">
        <w:rPr>
          <w:rFonts w:ascii="Book Antiqua" w:hAnsi="Book Antiqua"/>
          <w:b/>
          <w:iCs/>
          <w:sz w:val="20"/>
          <w:szCs w:val="20"/>
          <w:u w:val="single"/>
        </w:rPr>
        <w:t>Role</w:t>
      </w:r>
      <w:r>
        <w:rPr>
          <w:rFonts w:ascii="Book Antiqua" w:hAnsi="Book Antiqua"/>
          <w:b/>
          <w:iCs/>
          <w:sz w:val="20"/>
          <w:szCs w:val="20"/>
          <w:u w:val="single"/>
        </w:rPr>
        <w:t>:</w:t>
      </w:r>
      <w:r w:rsidRPr="00512B21">
        <w:rPr>
          <w:rFonts w:ascii="Book Antiqua" w:hAnsi="Book Antiqua"/>
          <w:b/>
          <w:iCs/>
          <w:sz w:val="20"/>
          <w:szCs w:val="20"/>
        </w:rPr>
        <w:t xml:space="preserve">                   </w:t>
      </w:r>
      <w:r w:rsidRPr="00512B21">
        <w:rPr>
          <w:rFonts w:ascii="Book Antiqua" w:hAnsi="Book Antiqua"/>
          <w:b/>
          <w:iCs/>
          <w:sz w:val="20"/>
          <w:szCs w:val="20"/>
        </w:rPr>
        <w:tab/>
      </w:r>
      <w:r w:rsidRPr="00512B21">
        <w:rPr>
          <w:rFonts w:ascii="Book Antiqua" w:hAnsi="Book Antiqua"/>
          <w:b/>
          <w:iCs/>
          <w:sz w:val="20"/>
          <w:szCs w:val="20"/>
        </w:rPr>
        <w:tab/>
      </w:r>
      <w:r>
        <w:rPr>
          <w:rFonts w:ascii="Book Antiqua" w:hAnsi="Book Antiqua"/>
          <w:b/>
          <w:iCs/>
          <w:sz w:val="20"/>
          <w:szCs w:val="20"/>
        </w:rPr>
        <w:t>QA Lead</w:t>
      </w:r>
      <w:r w:rsidR="00C552F9">
        <w:rPr>
          <w:rFonts w:ascii="Book Antiqua" w:hAnsi="Book Antiqua"/>
          <w:b/>
          <w:iCs/>
          <w:sz w:val="20"/>
          <w:szCs w:val="20"/>
        </w:rPr>
        <w:t xml:space="preserve"> + </w:t>
      </w:r>
      <w:r w:rsidR="00FE12F2">
        <w:rPr>
          <w:rFonts w:ascii="Book Antiqua" w:hAnsi="Book Antiqua"/>
          <w:b/>
          <w:iCs/>
          <w:sz w:val="20"/>
          <w:szCs w:val="20"/>
        </w:rPr>
        <w:t>Scrum Master</w:t>
      </w:r>
    </w:p>
    <w:p w:rsidR="001E6327" w:rsidRDefault="001E6327" w:rsidP="001E6327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Brief about Project</w:t>
      </w:r>
      <w:r w:rsidRPr="00512B21">
        <w:rPr>
          <w:rFonts w:ascii="Book Antiqua" w:hAnsi="Book Antiqua"/>
          <w:b/>
          <w:sz w:val="20"/>
          <w:szCs w:val="20"/>
          <w:u w:val="single"/>
        </w:rPr>
        <w:t>:</w:t>
      </w:r>
    </w:p>
    <w:p w:rsidR="001E6327" w:rsidRDefault="00221C14" w:rsidP="001E6327">
      <w:pPr>
        <w:tabs>
          <w:tab w:val="left" w:pos="720"/>
        </w:tabs>
        <w:autoSpaceDE w:val="0"/>
        <w:autoSpaceDN w:val="0"/>
        <w:adjustRightInd w:val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AbbVie</w:t>
      </w:r>
      <w:r w:rsidR="001E6327">
        <w:rPr>
          <w:rFonts w:ascii="Book Antiqua" w:hAnsi="Book Antiqua"/>
          <w:sz w:val="20"/>
        </w:rPr>
        <w:t xml:space="preserve"> Tesla is a Clinical Trial management system, where all the monitoring activities, observations related to Study Site are managed.</w:t>
      </w:r>
    </w:p>
    <w:p w:rsidR="001E6327" w:rsidRDefault="00221C14" w:rsidP="001E6327">
      <w:pPr>
        <w:tabs>
          <w:tab w:val="left" w:pos="720"/>
        </w:tabs>
        <w:autoSpaceDE w:val="0"/>
        <w:autoSpaceDN w:val="0"/>
        <w:adjustRightInd w:val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AbbVie</w:t>
      </w:r>
      <w:r w:rsidR="001E6327">
        <w:rPr>
          <w:rFonts w:ascii="Book Antiqua" w:hAnsi="Book Antiqua"/>
          <w:sz w:val="20"/>
        </w:rPr>
        <w:t xml:space="preserve"> LINK – Is Clinical trial management CSB output report generated which further is analysed by FDA.</w:t>
      </w:r>
    </w:p>
    <w:p w:rsidR="001E6327" w:rsidRDefault="001E6327" w:rsidP="001E6327">
      <w:pPr>
        <w:jc w:val="both"/>
        <w:rPr>
          <w:rFonts w:ascii="Book Antiqua" w:hAnsi="Book Antiqua"/>
          <w:b/>
          <w:iCs/>
          <w:sz w:val="20"/>
          <w:szCs w:val="20"/>
          <w:u w:val="single"/>
        </w:rPr>
      </w:pPr>
    </w:p>
    <w:p w:rsidR="001E6327" w:rsidRDefault="001E6327" w:rsidP="001E6327">
      <w:pPr>
        <w:jc w:val="both"/>
        <w:rPr>
          <w:rFonts w:ascii="Book Antiqua" w:hAnsi="Book Antiqua"/>
          <w:b/>
          <w:iCs/>
          <w:sz w:val="20"/>
          <w:szCs w:val="20"/>
          <w:u w:val="single"/>
        </w:rPr>
      </w:pPr>
      <w:r w:rsidRPr="00D8508E">
        <w:rPr>
          <w:rFonts w:ascii="Book Antiqua" w:hAnsi="Book Antiqua"/>
          <w:b/>
          <w:iCs/>
          <w:sz w:val="20"/>
          <w:szCs w:val="20"/>
          <w:u w:val="single"/>
        </w:rPr>
        <w:t>Tools &amp; Applications Used</w:t>
      </w:r>
      <w:r>
        <w:rPr>
          <w:rFonts w:ascii="Book Antiqua" w:hAnsi="Book Antiqua"/>
          <w:b/>
          <w:iCs/>
          <w:sz w:val="20"/>
          <w:szCs w:val="20"/>
          <w:u w:val="single"/>
        </w:rPr>
        <w:t>:</w:t>
      </w:r>
    </w:p>
    <w:p w:rsidR="001E6327" w:rsidRDefault="001E6327" w:rsidP="001E6327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Salesforce, Salesforce one app.</w:t>
      </w:r>
    </w:p>
    <w:p w:rsidR="001E6327" w:rsidRDefault="001E6327" w:rsidP="001E6327">
      <w:pPr>
        <w:jc w:val="both"/>
        <w:rPr>
          <w:rFonts w:ascii="Book Antiqua" w:hAnsi="Book Antiqua"/>
          <w:sz w:val="20"/>
        </w:rPr>
      </w:pPr>
    </w:p>
    <w:p w:rsidR="001E6327" w:rsidRDefault="001E6327" w:rsidP="001E6327">
      <w:pPr>
        <w:jc w:val="both"/>
        <w:rPr>
          <w:rFonts w:ascii="Verdana" w:hAnsi="Verdana" w:cs="Verdana"/>
          <w:b/>
          <w:sz w:val="18"/>
          <w:szCs w:val="18"/>
        </w:rPr>
      </w:pPr>
    </w:p>
    <w:p w:rsidR="001E6327" w:rsidRPr="0003209B" w:rsidRDefault="001E6327" w:rsidP="001E6327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03209B">
        <w:rPr>
          <w:rFonts w:ascii="Book Antiqua" w:hAnsi="Book Antiqua"/>
          <w:b/>
          <w:sz w:val="20"/>
          <w:szCs w:val="20"/>
          <w:u w:val="single"/>
        </w:rPr>
        <w:lastRenderedPageBreak/>
        <w:t>RESPONSIBILITIES:</w:t>
      </w:r>
    </w:p>
    <w:p w:rsidR="001E6327" w:rsidRDefault="001E6327" w:rsidP="001E6327">
      <w:pPr>
        <w:widowControl/>
        <w:numPr>
          <w:ilvl w:val="0"/>
          <w:numId w:val="9"/>
        </w:numPr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Writing Test Scripts uploading them on the Salesforce, finding in-release and production defects.</w:t>
      </w:r>
    </w:p>
    <w:p w:rsidR="0045130D" w:rsidRPr="0045130D" w:rsidRDefault="001E6327" w:rsidP="0045130D">
      <w:pPr>
        <w:widowControl/>
        <w:numPr>
          <w:ilvl w:val="0"/>
          <w:numId w:val="9"/>
        </w:numPr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Been Involved with the User story grooming sessions, </w:t>
      </w:r>
      <w:r w:rsidR="0045130D">
        <w:rPr>
          <w:rFonts w:ascii="Book Antiqua" w:hAnsi="Book Antiqua"/>
          <w:sz w:val="20"/>
          <w:szCs w:val="20"/>
        </w:rPr>
        <w:t xml:space="preserve">User Stories writing, </w:t>
      </w:r>
      <w:r>
        <w:rPr>
          <w:rFonts w:ascii="Book Antiqua" w:hAnsi="Book Antiqua"/>
          <w:sz w:val="20"/>
          <w:szCs w:val="20"/>
        </w:rPr>
        <w:t>test estimations, story points to the User-stories</w:t>
      </w:r>
      <w:r w:rsidRPr="0003209B">
        <w:rPr>
          <w:rFonts w:ascii="Book Antiqua" w:hAnsi="Book Antiqua"/>
          <w:sz w:val="20"/>
          <w:szCs w:val="20"/>
        </w:rPr>
        <w:t>.</w:t>
      </w:r>
    </w:p>
    <w:p w:rsidR="001E6327" w:rsidRPr="0003209B" w:rsidRDefault="001E6327" w:rsidP="001E6327">
      <w:pPr>
        <w:widowControl/>
        <w:numPr>
          <w:ilvl w:val="0"/>
          <w:numId w:val="9"/>
        </w:numPr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Test Planning, Test execution and reporting, Functional and Regression testing, Peer Review, Defect tracking and Reporting</w:t>
      </w:r>
      <w:r w:rsidRPr="0003209B">
        <w:rPr>
          <w:rFonts w:ascii="Book Antiqua" w:hAnsi="Book Antiqua"/>
          <w:sz w:val="20"/>
          <w:szCs w:val="20"/>
        </w:rPr>
        <w:t>.</w:t>
      </w:r>
    </w:p>
    <w:p w:rsidR="001E6327" w:rsidRDefault="001E6327" w:rsidP="001E6327">
      <w:pPr>
        <w:widowControl/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  <w:r w:rsidRPr="0003209B">
        <w:rPr>
          <w:rFonts w:ascii="Book Antiqua" w:hAnsi="Book Antiqua"/>
          <w:sz w:val="20"/>
          <w:szCs w:val="20"/>
        </w:rPr>
        <w:t>Delivering Knowledge Transfer sessions, as a part of Learning Initiatives to various other teams in BFSI.</w:t>
      </w:r>
    </w:p>
    <w:p w:rsidR="001E6327" w:rsidRPr="0003209B" w:rsidRDefault="001E6327" w:rsidP="001E6327">
      <w:pPr>
        <w:widowControl/>
        <w:suppressAutoHyphens w:val="0"/>
        <w:overflowPunct/>
        <w:jc w:val="both"/>
        <w:rPr>
          <w:rFonts w:ascii="Book Antiqua" w:hAnsi="Book Antiqua"/>
          <w:sz w:val="20"/>
          <w:szCs w:val="20"/>
        </w:rPr>
      </w:pPr>
    </w:p>
    <w:p w:rsidR="00507179" w:rsidRDefault="00507179" w:rsidP="00741E64">
      <w:pPr>
        <w:jc w:val="both"/>
        <w:rPr>
          <w:rFonts w:ascii="Verdana" w:hAnsi="Verdana" w:cs="Verdana"/>
          <w:b/>
          <w:sz w:val="18"/>
          <w:szCs w:val="18"/>
        </w:rPr>
      </w:pPr>
    </w:p>
    <w:p w:rsidR="00BD58BB" w:rsidRPr="003B1BAF" w:rsidRDefault="00BD58BB" w:rsidP="00EA1553">
      <w:pPr>
        <w:jc w:val="both"/>
        <w:rPr>
          <w:rFonts w:ascii="Verdana" w:hAnsi="Verdana" w:cs="Verdana"/>
          <w:b/>
          <w:sz w:val="18"/>
          <w:szCs w:val="18"/>
        </w:rPr>
      </w:pPr>
    </w:p>
    <w:p w:rsidR="00EA1553" w:rsidRPr="003B1BAF" w:rsidRDefault="00EA1553" w:rsidP="00EA1553">
      <w:pPr>
        <w:shd w:val="clear" w:color="auto" w:fill="C0C0C0"/>
        <w:jc w:val="both"/>
        <w:outlineLvl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NOTABLE ATTAINMENT</w:t>
      </w:r>
    </w:p>
    <w:p w:rsidR="00EA1553" w:rsidRPr="003B1BAF" w:rsidRDefault="001A00C5" w:rsidP="00EA1553">
      <w:pPr>
        <w:jc w:val="both"/>
        <w:rPr>
          <w:rFonts w:ascii="Verdana" w:hAnsi="Verdana" w:cs="Verdana"/>
          <w:sz w:val="20"/>
          <w:szCs w:val="20"/>
        </w:rPr>
      </w:pPr>
      <w:r w:rsidRPr="00C025FE">
        <w:rPr>
          <w:rFonts w:ascii="Verdana" w:hAnsi="Verdana" w:cs="Verdana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6353175" cy="39370"/>
            <wp:effectExtent l="0" t="0" r="0" b="0"/>
            <wp:docPr id="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3" w:rsidRDefault="005B40F6" w:rsidP="00EA1553">
      <w:pPr>
        <w:widowControl/>
        <w:numPr>
          <w:ilvl w:val="0"/>
          <w:numId w:val="1"/>
        </w:numPr>
        <w:overflowPunct/>
        <w:rPr>
          <w:rFonts w:ascii="Verdana" w:eastAsia="Verdana" w:hAnsi="Verdana" w:cs="Verdana"/>
          <w:color w:val="0D0D0D"/>
          <w:sz w:val="20"/>
        </w:rPr>
      </w:pPr>
      <w:r>
        <w:rPr>
          <w:rFonts w:ascii="Verdana" w:eastAsia="Verdana" w:hAnsi="Verdana" w:cs="Verdana"/>
          <w:color w:val="0D0D0D"/>
          <w:sz w:val="20"/>
        </w:rPr>
        <w:t xml:space="preserve">Awarded with </w:t>
      </w:r>
      <w:r w:rsidRPr="005B40F6">
        <w:rPr>
          <w:rFonts w:ascii="Verdana" w:eastAsia="Verdana" w:hAnsi="Verdana" w:cs="Verdana"/>
          <w:b/>
          <w:color w:val="0D0D0D"/>
          <w:sz w:val="20"/>
        </w:rPr>
        <w:t>Bravo</w:t>
      </w:r>
      <w:r>
        <w:rPr>
          <w:rFonts w:ascii="Verdana" w:eastAsia="Verdana" w:hAnsi="Verdana" w:cs="Verdana"/>
          <w:color w:val="0D0D0D"/>
          <w:sz w:val="20"/>
        </w:rPr>
        <w:t xml:space="preserve"> for year 20</w:t>
      </w:r>
      <w:r w:rsidR="00A22A32">
        <w:rPr>
          <w:rFonts w:ascii="Verdana" w:eastAsia="Verdana" w:hAnsi="Verdana" w:cs="Verdana"/>
          <w:color w:val="0D0D0D"/>
          <w:sz w:val="20"/>
        </w:rPr>
        <w:t>13</w:t>
      </w:r>
      <w:r>
        <w:rPr>
          <w:rFonts w:ascii="Verdana" w:eastAsia="Verdana" w:hAnsi="Verdana" w:cs="Verdana"/>
          <w:color w:val="0D0D0D"/>
          <w:sz w:val="20"/>
        </w:rPr>
        <w:t xml:space="preserve"> for exceptional performance in project</w:t>
      </w:r>
      <w:r w:rsidR="00EA1553">
        <w:rPr>
          <w:rFonts w:ascii="Verdana" w:eastAsia="Verdana" w:hAnsi="Verdana" w:cs="Verdana"/>
          <w:color w:val="0D0D0D"/>
          <w:sz w:val="20"/>
        </w:rPr>
        <w:t>.</w:t>
      </w:r>
    </w:p>
    <w:p w:rsidR="00A22A32" w:rsidRDefault="00A22A32" w:rsidP="00A22A32">
      <w:pPr>
        <w:widowControl/>
        <w:numPr>
          <w:ilvl w:val="0"/>
          <w:numId w:val="1"/>
        </w:numPr>
        <w:overflowPunct/>
        <w:rPr>
          <w:rFonts w:ascii="Verdana" w:eastAsia="Verdana" w:hAnsi="Verdana" w:cs="Verdana"/>
          <w:color w:val="0D0D0D"/>
          <w:sz w:val="20"/>
        </w:rPr>
      </w:pPr>
      <w:r>
        <w:rPr>
          <w:rFonts w:ascii="Verdana" w:eastAsia="Verdana" w:hAnsi="Verdana" w:cs="Verdana"/>
          <w:color w:val="0D0D0D"/>
          <w:sz w:val="20"/>
        </w:rPr>
        <w:t xml:space="preserve">Awarded with </w:t>
      </w:r>
      <w:r>
        <w:rPr>
          <w:rFonts w:ascii="Verdana" w:eastAsia="Verdana" w:hAnsi="Verdana" w:cs="Verdana"/>
          <w:b/>
          <w:color w:val="0D0D0D"/>
          <w:sz w:val="20"/>
        </w:rPr>
        <w:t>Pat on the back</w:t>
      </w:r>
      <w:r>
        <w:rPr>
          <w:rFonts w:ascii="Verdana" w:eastAsia="Verdana" w:hAnsi="Verdana" w:cs="Verdana"/>
          <w:color w:val="0D0D0D"/>
          <w:sz w:val="20"/>
        </w:rPr>
        <w:t xml:space="preserve"> for year 2014 for exceptional performance in project.</w:t>
      </w:r>
    </w:p>
    <w:p w:rsidR="00A22A32" w:rsidRDefault="00A22A32" w:rsidP="00531952">
      <w:pPr>
        <w:widowControl/>
        <w:numPr>
          <w:ilvl w:val="0"/>
          <w:numId w:val="1"/>
        </w:numPr>
        <w:overflowPunct/>
        <w:rPr>
          <w:rFonts w:ascii="Verdana" w:eastAsia="Verdana" w:hAnsi="Verdana" w:cs="Verdana"/>
          <w:color w:val="0D0D0D"/>
          <w:sz w:val="20"/>
        </w:rPr>
      </w:pPr>
      <w:r w:rsidRPr="00A22A32">
        <w:rPr>
          <w:rFonts w:ascii="Verdana" w:eastAsia="Verdana" w:hAnsi="Verdana" w:cs="Verdana"/>
          <w:color w:val="0D0D0D"/>
          <w:sz w:val="20"/>
        </w:rPr>
        <w:t xml:space="preserve">Awarded with </w:t>
      </w:r>
      <w:r w:rsidRPr="00A22A32">
        <w:rPr>
          <w:rFonts w:ascii="Verdana" w:eastAsia="Verdana" w:hAnsi="Verdana" w:cs="Verdana"/>
          <w:b/>
          <w:color w:val="0D0D0D"/>
          <w:sz w:val="20"/>
        </w:rPr>
        <w:t>Associate of the month</w:t>
      </w:r>
      <w:r w:rsidRPr="00A22A32">
        <w:rPr>
          <w:rFonts w:ascii="Verdana" w:eastAsia="Verdana" w:hAnsi="Verdana" w:cs="Verdana"/>
          <w:color w:val="0D0D0D"/>
          <w:sz w:val="20"/>
        </w:rPr>
        <w:t xml:space="preserve"> for year 2015 for exceptional performance in project.</w:t>
      </w:r>
    </w:p>
    <w:p w:rsidR="0045130D" w:rsidRDefault="0045130D" w:rsidP="0045130D">
      <w:pPr>
        <w:widowControl/>
        <w:numPr>
          <w:ilvl w:val="0"/>
          <w:numId w:val="1"/>
        </w:numPr>
        <w:overflowPunct/>
        <w:rPr>
          <w:rFonts w:ascii="Verdana" w:eastAsia="Verdana" w:hAnsi="Verdana" w:cs="Verdana"/>
          <w:color w:val="0D0D0D"/>
          <w:sz w:val="20"/>
        </w:rPr>
      </w:pPr>
      <w:r w:rsidRPr="00A22A32">
        <w:rPr>
          <w:rFonts w:ascii="Verdana" w:eastAsia="Verdana" w:hAnsi="Verdana" w:cs="Verdana"/>
          <w:color w:val="0D0D0D"/>
          <w:sz w:val="20"/>
        </w:rPr>
        <w:t xml:space="preserve">Awarded with </w:t>
      </w:r>
      <w:r>
        <w:rPr>
          <w:rFonts w:ascii="Verdana" w:eastAsia="Verdana" w:hAnsi="Verdana" w:cs="Verdana"/>
          <w:b/>
          <w:color w:val="0D0D0D"/>
          <w:sz w:val="20"/>
        </w:rPr>
        <w:t>SPOT</w:t>
      </w:r>
      <w:r>
        <w:rPr>
          <w:rFonts w:ascii="Verdana" w:eastAsia="Verdana" w:hAnsi="Verdana" w:cs="Verdana"/>
          <w:color w:val="0D0D0D"/>
          <w:sz w:val="20"/>
        </w:rPr>
        <w:t xml:space="preserve"> for year 2018</w:t>
      </w:r>
      <w:r w:rsidRPr="00A22A32">
        <w:rPr>
          <w:rFonts w:ascii="Verdana" w:eastAsia="Verdana" w:hAnsi="Verdana" w:cs="Verdana"/>
          <w:color w:val="0D0D0D"/>
          <w:sz w:val="20"/>
        </w:rPr>
        <w:t xml:space="preserve"> for </w:t>
      </w:r>
      <w:r>
        <w:rPr>
          <w:rFonts w:ascii="Verdana" w:eastAsia="Verdana" w:hAnsi="Verdana" w:cs="Verdana"/>
          <w:color w:val="0D0D0D"/>
          <w:sz w:val="20"/>
        </w:rPr>
        <w:t>contribution</w:t>
      </w:r>
      <w:r w:rsidRPr="00A22A32">
        <w:rPr>
          <w:rFonts w:ascii="Verdana" w:eastAsia="Verdana" w:hAnsi="Verdana" w:cs="Verdana"/>
          <w:color w:val="0D0D0D"/>
          <w:sz w:val="20"/>
        </w:rPr>
        <w:t xml:space="preserve"> in </w:t>
      </w:r>
      <w:r>
        <w:rPr>
          <w:rFonts w:ascii="Verdana" w:eastAsia="Verdana" w:hAnsi="Verdana" w:cs="Verdana"/>
          <w:color w:val="0D0D0D"/>
          <w:sz w:val="20"/>
        </w:rPr>
        <w:t>Tesla Project</w:t>
      </w:r>
      <w:r w:rsidRPr="00A22A32">
        <w:rPr>
          <w:rFonts w:ascii="Verdana" w:eastAsia="Verdana" w:hAnsi="Verdana" w:cs="Verdana"/>
          <w:color w:val="0D0D0D"/>
          <w:sz w:val="20"/>
        </w:rPr>
        <w:t>.</w:t>
      </w:r>
    </w:p>
    <w:p w:rsidR="00486575" w:rsidRDefault="00486575" w:rsidP="0045130D">
      <w:pPr>
        <w:widowControl/>
        <w:numPr>
          <w:ilvl w:val="0"/>
          <w:numId w:val="1"/>
        </w:numPr>
        <w:overflowPunct/>
        <w:rPr>
          <w:rFonts w:ascii="Verdana" w:eastAsia="Verdana" w:hAnsi="Verdana" w:cs="Verdana"/>
          <w:color w:val="0D0D0D"/>
          <w:sz w:val="20"/>
        </w:rPr>
      </w:pPr>
      <w:r>
        <w:rPr>
          <w:rFonts w:ascii="Verdana" w:eastAsia="Verdana" w:hAnsi="Verdana" w:cs="Verdana"/>
          <w:color w:val="0D0D0D"/>
          <w:sz w:val="20"/>
        </w:rPr>
        <w:t xml:space="preserve">Awarded with Applause award for year 2019 for contribution to </w:t>
      </w:r>
      <w:proofErr w:type="spellStart"/>
      <w:r>
        <w:rPr>
          <w:rFonts w:ascii="Verdana" w:eastAsia="Verdana" w:hAnsi="Verdana" w:cs="Verdana"/>
          <w:color w:val="0D0D0D"/>
          <w:sz w:val="20"/>
        </w:rPr>
        <w:t>Abbvie</w:t>
      </w:r>
      <w:proofErr w:type="spellEnd"/>
      <w:r>
        <w:rPr>
          <w:rFonts w:ascii="Verdana" w:eastAsia="Verdana" w:hAnsi="Verdana" w:cs="Verdana"/>
          <w:color w:val="0D0D0D"/>
          <w:sz w:val="20"/>
        </w:rPr>
        <w:t xml:space="preserve"> LINK project.</w:t>
      </w:r>
    </w:p>
    <w:p w:rsidR="00827464" w:rsidRDefault="00D678DE" w:rsidP="00EA1553">
      <w:pPr>
        <w:widowControl/>
        <w:numPr>
          <w:ilvl w:val="0"/>
          <w:numId w:val="1"/>
        </w:numPr>
        <w:overflowPunct/>
        <w:rPr>
          <w:rFonts w:ascii="Verdana" w:eastAsia="Verdana" w:hAnsi="Verdana" w:cs="Verdana"/>
          <w:color w:val="0D0D0D"/>
          <w:sz w:val="20"/>
        </w:rPr>
      </w:pPr>
      <w:r>
        <w:rPr>
          <w:rFonts w:ascii="Verdana" w:eastAsia="Verdana" w:hAnsi="Verdana" w:cs="Verdana"/>
          <w:color w:val="0D0D0D"/>
          <w:sz w:val="20"/>
        </w:rPr>
        <w:t>Won Intra Company Cricket Tournament</w:t>
      </w:r>
      <w:r w:rsidR="00A22A32">
        <w:rPr>
          <w:rFonts w:ascii="Verdana" w:eastAsia="Verdana" w:hAnsi="Verdana" w:cs="Verdana"/>
          <w:color w:val="0D0D0D"/>
          <w:sz w:val="20"/>
        </w:rPr>
        <w:t xml:space="preserve"> – 2014</w:t>
      </w:r>
      <w:r w:rsidR="00827464">
        <w:rPr>
          <w:rFonts w:ascii="Verdana" w:eastAsia="Verdana" w:hAnsi="Verdana" w:cs="Verdana"/>
          <w:color w:val="0D0D0D"/>
          <w:sz w:val="20"/>
        </w:rPr>
        <w:t>.</w:t>
      </w:r>
    </w:p>
    <w:p w:rsidR="00827464" w:rsidRPr="00A22A32" w:rsidRDefault="00827464" w:rsidP="00531952">
      <w:pPr>
        <w:widowControl/>
        <w:numPr>
          <w:ilvl w:val="0"/>
          <w:numId w:val="1"/>
        </w:numPr>
        <w:overflowPunct/>
        <w:jc w:val="both"/>
        <w:rPr>
          <w:rFonts w:ascii="Verdana" w:hAnsi="Verdana" w:cs="Verdana"/>
          <w:sz w:val="20"/>
          <w:szCs w:val="20"/>
        </w:rPr>
      </w:pPr>
      <w:r w:rsidRPr="00A22A32">
        <w:rPr>
          <w:rFonts w:ascii="Verdana" w:eastAsia="Verdana" w:hAnsi="Verdana" w:cs="Verdana"/>
          <w:color w:val="0D0D0D"/>
          <w:sz w:val="20"/>
        </w:rPr>
        <w:t>Participated and organised numerous events and activities.</w:t>
      </w:r>
    </w:p>
    <w:p w:rsidR="00827464" w:rsidRDefault="00827464" w:rsidP="00EA1553">
      <w:pPr>
        <w:jc w:val="both"/>
        <w:rPr>
          <w:rFonts w:ascii="Verdana" w:hAnsi="Verdana" w:cs="Verdana"/>
          <w:sz w:val="20"/>
          <w:szCs w:val="20"/>
        </w:rPr>
      </w:pPr>
    </w:p>
    <w:p w:rsidR="003F1A51" w:rsidRPr="00BB7B6B" w:rsidRDefault="003F1A51" w:rsidP="00EA1553">
      <w:pPr>
        <w:jc w:val="both"/>
        <w:rPr>
          <w:rFonts w:ascii="Verdana" w:hAnsi="Verdana" w:cs="Verdana"/>
          <w:sz w:val="20"/>
          <w:szCs w:val="20"/>
        </w:rPr>
      </w:pPr>
    </w:p>
    <w:p w:rsidR="00EA1553" w:rsidRPr="003B1BAF" w:rsidRDefault="00EA1553" w:rsidP="00EA1553">
      <w:pPr>
        <w:shd w:val="clear" w:color="auto" w:fill="C0C0C0"/>
        <w:jc w:val="both"/>
        <w:outlineLvl w:val="0"/>
        <w:rPr>
          <w:rFonts w:ascii="Verdana" w:hAnsi="Verdana" w:cs="Verdana"/>
          <w:b/>
          <w:bCs/>
          <w:sz w:val="22"/>
          <w:szCs w:val="22"/>
        </w:rPr>
      </w:pPr>
      <w:r w:rsidRPr="003B1BAF">
        <w:rPr>
          <w:rFonts w:ascii="Verdana" w:hAnsi="Verdana" w:cs="Verdana"/>
          <w:b/>
          <w:bCs/>
          <w:sz w:val="22"/>
          <w:szCs w:val="22"/>
        </w:rPr>
        <w:t>PERSONAL DETAILS</w:t>
      </w:r>
    </w:p>
    <w:p w:rsidR="00EA1553" w:rsidRPr="00BB7B6B" w:rsidRDefault="001A00C5" w:rsidP="00EA1553">
      <w:pPr>
        <w:jc w:val="both"/>
        <w:rPr>
          <w:rFonts w:ascii="Verdana" w:hAnsi="Verdana" w:cs="Verdana"/>
          <w:sz w:val="20"/>
          <w:szCs w:val="20"/>
        </w:rPr>
      </w:pPr>
      <w:r w:rsidRPr="00C025FE">
        <w:rPr>
          <w:rFonts w:ascii="Verdana" w:hAnsi="Verdana" w:cs="Verdana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6353175" cy="39370"/>
            <wp:effectExtent l="0" t="0" r="0" b="0"/>
            <wp:docPr id="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3" w:rsidRPr="00BB7B6B" w:rsidRDefault="00EA1553" w:rsidP="00EA1553">
      <w:pPr>
        <w:jc w:val="both"/>
        <w:rPr>
          <w:rFonts w:ascii="Verdana" w:hAnsi="Verdana" w:cs="Verdana"/>
          <w:sz w:val="20"/>
          <w:szCs w:val="20"/>
        </w:rPr>
      </w:pPr>
    </w:p>
    <w:p w:rsidR="00EA1553" w:rsidRPr="00BB7B6B" w:rsidRDefault="00EA1553" w:rsidP="00EA1553">
      <w:pPr>
        <w:jc w:val="both"/>
        <w:outlineLvl w:val="0"/>
        <w:rPr>
          <w:rFonts w:ascii="Verdana" w:hAnsi="Verdana" w:cs="Arial"/>
          <w:bCs/>
          <w:sz w:val="20"/>
          <w:szCs w:val="20"/>
        </w:rPr>
      </w:pPr>
      <w:r w:rsidRPr="00BB7B6B">
        <w:rPr>
          <w:rFonts w:ascii="Verdana" w:hAnsi="Verdana" w:cs="Verdana"/>
          <w:sz w:val="20"/>
          <w:szCs w:val="20"/>
        </w:rPr>
        <w:t>Date of Birth:</w:t>
      </w:r>
      <w:r w:rsidRPr="00BB7B6B">
        <w:rPr>
          <w:rFonts w:ascii="Verdana" w:hAnsi="Verdana" w:cs="Verdana"/>
          <w:sz w:val="20"/>
          <w:szCs w:val="20"/>
        </w:rPr>
        <w:tab/>
      </w:r>
      <w:r w:rsidRPr="00BB7B6B">
        <w:rPr>
          <w:rFonts w:ascii="Verdana" w:hAnsi="Verdana" w:cs="Verdana"/>
          <w:sz w:val="20"/>
          <w:szCs w:val="20"/>
        </w:rPr>
        <w:tab/>
      </w:r>
      <w:r w:rsidR="00A22A32">
        <w:rPr>
          <w:rFonts w:ascii="Verdana" w:hAnsi="Verdana" w:cs="Verdana"/>
          <w:sz w:val="20"/>
          <w:szCs w:val="20"/>
        </w:rPr>
        <w:t>20</w:t>
      </w:r>
      <w:r w:rsidR="00750C7E" w:rsidRPr="00750C7E">
        <w:rPr>
          <w:rFonts w:ascii="Verdana" w:hAnsi="Verdana" w:cs="Arial"/>
          <w:bCs/>
          <w:sz w:val="20"/>
          <w:szCs w:val="20"/>
          <w:vertAlign w:val="superscript"/>
        </w:rPr>
        <w:t>th</w:t>
      </w:r>
      <w:r w:rsidR="00D678DE">
        <w:rPr>
          <w:rFonts w:ascii="Verdana" w:hAnsi="Verdana" w:cs="Arial"/>
          <w:bCs/>
          <w:sz w:val="20"/>
          <w:szCs w:val="20"/>
        </w:rPr>
        <w:t xml:space="preserve"> </w:t>
      </w:r>
      <w:r w:rsidR="00221C14">
        <w:rPr>
          <w:rFonts w:ascii="Verdana" w:hAnsi="Verdana" w:cs="Arial"/>
          <w:bCs/>
          <w:sz w:val="20"/>
          <w:szCs w:val="20"/>
        </w:rPr>
        <w:t>Sep</w:t>
      </w:r>
      <w:r w:rsidR="00A22A32">
        <w:rPr>
          <w:rFonts w:ascii="Verdana" w:hAnsi="Verdana" w:cs="Arial"/>
          <w:bCs/>
          <w:sz w:val="20"/>
          <w:szCs w:val="20"/>
        </w:rPr>
        <w:t xml:space="preserve"> 1990</w:t>
      </w:r>
    </w:p>
    <w:p w:rsidR="00EA1553" w:rsidRPr="00BB7B6B" w:rsidRDefault="00EA1553" w:rsidP="00D678DE">
      <w:pPr>
        <w:jc w:val="both"/>
        <w:rPr>
          <w:rFonts w:ascii="Verdana" w:hAnsi="Verdana" w:cs="Arial"/>
          <w:bCs/>
          <w:sz w:val="20"/>
          <w:szCs w:val="20"/>
        </w:rPr>
      </w:pPr>
      <w:r w:rsidRPr="00BB7B6B">
        <w:rPr>
          <w:rFonts w:ascii="Verdana" w:hAnsi="Verdana" w:cs="Verdana"/>
          <w:sz w:val="20"/>
          <w:szCs w:val="20"/>
        </w:rPr>
        <w:t>Current Address:</w:t>
      </w:r>
      <w:r w:rsidRPr="00BB7B6B">
        <w:rPr>
          <w:rFonts w:ascii="Verdana" w:hAnsi="Verdana" w:cs="Verdana"/>
          <w:sz w:val="20"/>
          <w:szCs w:val="20"/>
        </w:rPr>
        <w:tab/>
      </w:r>
      <w:proofErr w:type="spellStart"/>
      <w:r w:rsidR="00221C14">
        <w:rPr>
          <w:rFonts w:ascii="Verdana" w:hAnsi="Verdana" w:cs="Verdana"/>
          <w:sz w:val="20"/>
          <w:szCs w:val="20"/>
        </w:rPr>
        <w:t>Indra</w:t>
      </w:r>
      <w:proofErr w:type="spellEnd"/>
      <w:r w:rsidR="00221C14">
        <w:rPr>
          <w:rFonts w:ascii="Verdana" w:hAnsi="Verdana" w:cs="Verdana"/>
          <w:sz w:val="20"/>
          <w:szCs w:val="20"/>
        </w:rPr>
        <w:t xml:space="preserve"> N</w:t>
      </w:r>
      <w:r w:rsidR="006E2484">
        <w:rPr>
          <w:rFonts w:ascii="Verdana" w:hAnsi="Verdana" w:cs="Verdana"/>
          <w:sz w:val="20"/>
          <w:szCs w:val="20"/>
        </w:rPr>
        <w:t>agar,</w:t>
      </w:r>
      <w:r w:rsidR="00221C1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221C14">
        <w:rPr>
          <w:rFonts w:ascii="Verdana" w:hAnsi="Verdana" w:cs="Verdana"/>
          <w:sz w:val="20"/>
          <w:szCs w:val="20"/>
        </w:rPr>
        <w:t>Gachibowli</w:t>
      </w:r>
      <w:proofErr w:type="spellEnd"/>
      <w:r w:rsidR="006E2484">
        <w:rPr>
          <w:rFonts w:ascii="Verdana" w:hAnsi="Verdana" w:cs="Verdana"/>
          <w:sz w:val="20"/>
          <w:szCs w:val="20"/>
        </w:rPr>
        <w:t>.</w:t>
      </w:r>
    </w:p>
    <w:p w:rsidR="00EA1553" w:rsidRPr="00BB7B6B" w:rsidRDefault="00EA1553" w:rsidP="00EA1553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BB7B6B">
        <w:rPr>
          <w:rFonts w:ascii="Verdana" w:hAnsi="Verdana" w:cs="Arial"/>
          <w:bCs/>
          <w:color w:val="000000"/>
          <w:sz w:val="20"/>
          <w:szCs w:val="20"/>
        </w:rPr>
        <w:t>Languages Known:</w:t>
      </w:r>
      <w:r w:rsidRPr="00BB7B6B">
        <w:rPr>
          <w:rFonts w:ascii="Verdana" w:hAnsi="Verdana" w:cs="Arial"/>
          <w:bCs/>
          <w:color w:val="000000"/>
          <w:sz w:val="20"/>
          <w:szCs w:val="20"/>
        </w:rPr>
        <w:tab/>
        <w:t>English, Hindi</w:t>
      </w:r>
    </w:p>
    <w:p w:rsidR="00EA1553" w:rsidRDefault="00EA1553" w:rsidP="00EA1553">
      <w:pPr>
        <w:jc w:val="both"/>
        <w:rPr>
          <w:rFonts w:ascii="Verdana" w:hAnsi="Verdana" w:cs="Arial"/>
          <w:bCs/>
          <w:sz w:val="18"/>
          <w:szCs w:val="18"/>
        </w:rPr>
      </w:pPr>
      <w:r w:rsidRPr="00BB7B6B">
        <w:rPr>
          <w:rFonts w:ascii="Verdana" w:hAnsi="Verdana" w:cs="Arial"/>
          <w:bCs/>
          <w:sz w:val="20"/>
          <w:szCs w:val="20"/>
        </w:rPr>
        <w:t>Passport:</w:t>
      </w:r>
      <w:r w:rsidRPr="00BB7B6B">
        <w:rPr>
          <w:rFonts w:ascii="Verdana" w:hAnsi="Verdana" w:cs="Arial"/>
          <w:bCs/>
          <w:sz w:val="20"/>
          <w:szCs w:val="20"/>
        </w:rPr>
        <w:tab/>
      </w:r>
      <w:r w:rsidRPr="00BB7B6B">
        <w:rPr>
          <w:rFonts w:ascii="Verdana" w:hAnsi="Verdana" w:cs="Arial"/>
          <w:bCs/>
          <w:sz w:val="20"/>
          <w:szCs w:val="20"/>
        </w:rPr>
        <w:tab/>
      </w:r>
      <w:r w:rsidR="00917353">
        <w:rPr>
          <w:rFonts w:ascii="Arial" w:hAnsi="Arial"/>
          <w:noProof/>
          <w:sz w:val="20"/>
        </w:rPr>
        <w:t>J8672911</w:t>
      </w:r>
    </w:p>
    <w:p w:rsidR="004F66BD" w:rsidRPr="004F66BD" w:rsidRDefault="004F66BD" w:rsidP="00EA1553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Cs/>
          <w:sz w:val="18"/>
          <w:szCs w:val="18"/>
        </w:rPr>
        <w:t xml:space="preserve">PAN </w:t>
      </w:r>
      <w:r w:rsidR="00240FB0">
        <w:rPr>
          <w:rFonts w:ascii="Verdana" w:hAnsi="Verdana" w:cs="Arial"/>
          <w:bCs/>
          <w:sz w:val="18"/>
          <w:szCs w:val="18"/>
        </w:rPr>
        <w:t>Card:</w:t>
      </w:r>
      <w:r>
        <w:rPr>
          <w:rFonts w:ascii="Verdana" w:hAnsi="Verdana" w:cs="Arial"/>
          <w:bCs/>
          <w:sz w:val="18"/>
          <w:szCs w:val="18"/>
        </w:rPr>
        <w:tab/>
      </w:r>
      <w:r w:rsidR="00750C7E">
        <w:rPr>
          <w:rFonts w:ascii="Verdana" w:hAnsi="Verdana" w:cs="Arial"/>
          <w:bCs/>
          <w:sz w:val="18"/>
          <w:szCs w:val="18"/>
        </w:rPr>
        <w:tab/>
      </w:r>
      <w:r w:rsidR="00917353" w:rsidRPr="00917353">
        <w:rPr>
          <w:rFonts w:ascii="Arial" w:hAnsi="Arial"/>
          <w:noProof/>
          <w:sz w:val="20"/>
        </w:rPr>
        <w:t>DKUPS0933M</w:t>
      </w:r>
    </w:p>
    <w:p w:rsidR="000B732A" w:rsidRDefault="000B732A"/>
    <w:sectPr w:rsidR="000B732A" w:rsidSect="00312129">
      <w:headerReference w:type="default" r:id="rId9"/>
      <w:footerReference w:type="first" r:id="rId10"/>
      <w:pgSz w:w="12240" w:h="15840"/>
      <w:pgMar w:top="720" w:right="1008" w:bottom="720" w:left="1008" w:header="95" w:footer="9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4DE1" w:rsidRDefault="00C74DE1" w:rsidP="00312129">
      <w:r>
        <w:separator/>
      </w:r>
    </w:p>
  </w:endnote>
  <w:endnote w:type="continuationSeparator" w:id="0">
    <w:p w:rsidR="00C74DE1" w:rsidRDefault="00C74DE1" w:rsidP="0031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6BA" w:rsidRDefault="00D216BA" w:rsidP="00D216BA">
    <w:pPr>
      <w:pStyle w:val="Footer"/>
      <w:jc w:val="center"/>
    </w:pPr>
    <w:r>
      <w:t>AT&amp;T Proprietary (Internal Use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4DE1" w:rsidRDefault="00C74DE1" w:rsidP="00312129">
      <w:r>
        <w:separator/>
      </w:r>
    </w:p>
  </w:footnote>
  <w:footnote w:type="continuationSeparator" w:id="0">
    <w:p w:rsidR="00C74DE1" w:rsidRDefault="00C74DE1" w:rsidP="0031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3846" w:rsidRDefault="00B43846">
    <w:pPr>
      <w:tabs>
        <w:tab w:val="center" w:pos="5112"/>
        <w:tab w:val="right" w:pos="10224"/>
      </w:tabs>
      <w:rPr>
        <w:rFonts w:ascii="Verdana" w:hAnsi="Verdana" w:cs="Verdana"/>
        <w:b/>
        <w:bCs/>
        <w:sz w:val="28"/>
        <w:szCs w:val="28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40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</w:abstractNum>
  <w:abstractNum w:abstractNumId="1" w15:restartNumberingAfterBreak="0">
    <w:nsid w:val="08F55B6E"/>
    <w:multiLevelType w:val="hybridMultilevel"/>
    <w:tmpl w:val="9A10C3DE"/>
    <w:lvl w:ilvl="0" w:tplc="00000001">
      <w:start w:val="1"/>
      <w:numFmt w:val="bullet"/>
      <w:lvlText w:val=""/>
      <w:lvlJc w:val="left"/>
      <w:pPr>
        <w:ind w:left="720" w:hanging="360"/>
      </w:pPr>
      <w:rPr>
        <w:rFonts w:ascii="Wingdings 3" w:hAnsi="Wingdings 3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2228"/>
    <w:multiLevelType w:val="hybridMultilevel"/>
    <w:tmpl w:val="4D0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342"/>
    <w:multiLevelType w:val="hybridMultilevel"/>
    <w:tmpl w:val="79FE88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A458E"/>
    <w:multiLevelType w:val="hybridMultilevel"/>
    <w:tmpl w:val="62CA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680F"/>
    <w:multiLevelType w:val="hybridMultilevel"/>
    <w:tmpl w:val="AC164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B03A0"/>
    <w:multiLevelType w:val="hybridMultilevel"/>
    <w:tmpl w:val="6FEE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51B"/>
    <w:multiLevelType w:val="hybridMultilevel"/>
    <w:tmpl w:val="FF26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D3149"/>
    <w:multiLevelType w:val="hybridMultilevel"/>
    <w:tmpl w:val="DE5CEC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53"/>
    <w:rsid w:val="000259D8"/>
    <w:rsid w:val="0002750C"/>
    <w:rsid w:val="00032783"/>
    <w:rsid w:val="000333F8"/>
    <w:rsid w:val="0004186C"/>
    <w:rsid w:val="00044235"/>
    <w:rsid w:val="00055E11"/>
    <w:rsid w:val="00075BC4"/>
    <w:rsid w:val="0009679C"/>
    <w:rsid w:val="0009719A"/>
    <w:rsid w:val="000A0934"/>
    <w:rsid w:val="000B732A"/>
    <w:rsid w:val="000C1804"/>
    <w:rsid w:val="000E26B4"/>
    <w:rsid w:val="000E591F"/>
    <w:rsid w:val="00101BD8"/>
    <w:rsid w:val="001531CE"/>
    <w:rsid w:val="0016594F"/>
    <w:rsid w:val="00166516"/>
    <w:rsid w:val="00184B21"/>
    <w:rsid w:val="001905A0"/>
    <w:rsid w:val="00191026"/>
    <w:rsid w:val="001923D8"/>
    <w:rsid w:val="001A00C5"/>
    <w:rsid w:val="001A2410"/>
    <w:rsid w:val="001A2E6F"/>
    <w:rsid w:val="001C4762"/>
    <w:rsid w:val="001C5159"/>
    <w:rsid w:val="001E16DB"/>
    <w:rsid w:val="001E6327"/>
    <w:rsid w:val="001F0A30"/>
    <w:rsid w:val="001F5644"/>
    <w:rsid w:val="002000BA"/>
    <w:rsid w:val="00214E38"/>
    <w:rsid w:val="00215B3F"/>
    <w:rsid w:val="00221C14"/>
    <w:rsid w:val="002331A6"/>
    <w:rsid w:val="00234F72"/>
    <w:rsid w:val="00240FB0"/>
    <w:rsid w:val="0027221F"/>
    <w:rsid w:val="0028258C"/>
    <w:rsid w:val="00297A84"/>
    <w:rsid w:val="002A5107"/>
    <w:rsid w:val="002B4CC3"/>
    <w:rsid w:val="002E2EE4"/>
    <w:rsid w:val="00312129"/>
    <w:rsid w:val="003610A4"/>
    <w:rsid w:val="003A334D"/>
    <w:rsid w:val="003B22EA"/>
    <w:rsid w:val="003B4C80"/>
    <w:rsid w:val="003B5AAF"/>
    <w:rsid w:val="003C55ED"/>
    <w:rsid w:val="003E0310"/>
    <w:rsid w:val="003E2DF8"/>
    <w:rsid w:val="003F1A51"/>
    <w:rsid w:val="00405466"/>
    <w:rsid w:val="00426107"/>
    <w:rsid w:val="0045130D"/>
    <w:rsid w:val="0047748F"/>
    <w:rsid w:val="00486575"/>
    <w:rsid w:val="004A1430"/>
    <w:rsid w:val="004A2A4E"/>
    <w:rsid w:val="004A2C04"/>
    <w:rsid w:val="004A6E10"/>
    <w:rsid w:val="004C0E23"/>
    <w:rsid w:val="004C2FC9"/>
    <w:rsid w:val="004C7CA1"/>
    <w:rsid w:val="004D0AB2"/>
    <w:rsid w:val="004D5B55"/>
    <w:rsid w:val="004D6430"/>
    <w:rsid w:val="004F66BD"/>
    <w:rsid w:val="004F741F"/>
    <w:rsid w:val="0050124D"/>
    <w:rsid w:val="00507179"/>
    <w:rsid w:val="0051487E"/>
    <w:rsid w:val="00526170"/>
    <w:rsid w:val="00531952"/>
    <w:rsid w:val="00533F87"/>
    <w:rsid w:val="005452EA"/>
    <w:rsid w:val="00571884"/>
    <w:rsid w:val="00571C1E"/>
    <w:rsid w:val="005A16C8"/>
    <w:rsid w:val="005B40F6"/>
    <w:rsid w:val="005B4C7A"/>
    <w:rsid w:val="005D1FC6"/>
    <w:rsid w:val="005D4D4B"/>
    <w:rsid w:val="005F0D4B"/>
    <w:rsid w:val="005F5975"/>
    <w:rsid w:val="006038F9"/>
    <w:rsid w:val="006046CE"/>
    <w:rsid w:val="00606748"/>
    <w:rsid w:val="00613994"/>
    <w:rsid w:val="00616B70"/>
    <w:rsid w:val="00624845"/>
    <w:rsid w:val="006507D9"/>
    <w:rsid w:val="00656419"/>
    <w:rsid w:val="00691019"/>
    <w:rsid w:val="00696769"/>
    <w:rsid w:val="006B10E6"/>
    <w:rsid w:val="006B2832"/>
    <w:rsid w:val="006B6D50"/>
    <w:rsid w:val="006C69EC"/>
    <w:rsid w:val="006D0A65"/>
    <w:rsid w:val="006E2484"/>
    <w:rsid w:val="00711041"/>
    <w:rsid w:val="00717507"/>
    <w:rsid w:val="00726909"/>
    <w:rsid w:val="00741E64"/>
    <w:rsid w:val="00742BC1"/>
    <w:rsid w:val="0074610A"/>
    <w:rsid w:val="00750C7E"/>
    <w:rsid w:val="007537FE"/>
    <w:rsid w:val="00772282"/>
    <w:rsid w:val="00775968"/>
    <w:rsid w:val="00775E0F"/>
    <w:rsid w:val="00781535"/>
    <w:rsid w:val="00785BAF"/>
    <w:rsid w:val="00790D83"/>
    <w:rsid w:val="007A28D5"/>
    <w:rsid w:val="007B147B"/>
    <w:rsid w:val="007C2DA1"/>
    <w:rsid w:val="007C39E7"/>
    <w:rsid w:val="008061CF"/>
    <w:rsid w:val="00817097"/>
    <w:rsid w:val="00827464"/>
    <w:rsid w:val="00866D0C"/>
    <w:rsid w:val="008870AA"/>
    <w:rsid w:val="008A451D"/>
    <w:rsid w:val="008B254B"/>
    <w:rsid w:val="008E14CA"/>
    <w:rsid w:val="008E7E4B"/>
    <w:rsid w:val="008F024C"/>
    <w:rsid w:val="008F189C"/>
    <w:rsid w:val="0090221F"/>
    <w:rsid w:val="009074F9"/>
    <w:rsid w:val="00917353"/>
    <w:rsid w:val="0093008E"/>
    <w:rsid w:val="0093024E"/>
    <w:rsid w:val="00932A2C"/>
    <w:rsid w:val="00946E2C"/>
    <w:rsid w:val="00956066"/>
    <w:rsid w:val="00975929"/>
    <w:rsid w:val="00983428"/>
    <w:rsid w:val="00985E56"/>
    <w:rsid w:val="00990ED4"/>
    <w:rsid w:val="009B6CBD"/>
    <w:rsid w:val="009E4036"/>
    <w:rsid w:val="009E4AFC"/>
    <w:rsid w:val="009F1982"/>
    <w:rsid w:val="009F254B"/>
    <w:rsid w:val="00A00774"/>
    <w:rsid w:val="00A22A32"/>
    <w:rsid w:val="00A45DE8"/>
    <w:rsid w:val="00A4647F"/>
    <w:rsid w:val="00A66C8E"/>
    <w:rsid w:val="00A70C27"/>
    <w:rsid w:val="00A74929"/>
    <w:rsid w:val="00A754A7"/>
    <w:rsid w:val="00A813F7"/>
    <w:rsid w:val="00A83DA3"/>
    <w:rsid w:val="00A85740"/>
    <w:rsid w:val="00AC6FF1"/>
    <w:rsid w:val="00AD5330"/>
    <w:rsid w:val="00AE4224"/>
    <w:rsid w:val="00AF52AA"/>
    <w:rsid w:val="00B35DE7"/>
    <w:rsid w:val="00B43846"/>
    <w:rsid w:val="00B4533C"/>
    <w:rsid w:val="00B531D9"/>
    <w:rsid w:val="00B55C81"/>
    <w:rsid w:val="00B60EFF"/>
    <w:rsid w:val="00B81250"/>
    <w:rsid w:val="00B97819"/>
    <w:rsid w:val="00BB510C"/>
    <w:rsid w:val="00BC0D85"/>
    <w:rsid w:val="00BC3879"/>
    <w:rsid w:val="00BD23AA"/>
    <w:rsid w:val="00BD58BB"/>
    <w:rsid w:val="00BE0CF2"/>
    <w:rsid w:val="00BF5515"/>
    <w:rsid w:val="00C025FE"/>
    <w:rsid w:val="00C03E94"/>
    <w:rsid w:val="00C06DA5"/>
    <w:rsid w:val="00C374DD"/>
    <w:rsid w:val="00C50864"/>
    <w:rsid w:val="00C54F65"/>
    <w:rsid w:val="00C552F9"/>
    <w:rsid w:val="00C606A5"/>
    <w:rsid w:val="00C62D4E"/>
    <w:rsid w:val="00C74DE1"/>
    <w:rsid w:val="00CA075E"/>
    <w:rsid w:val="00CA125D"/>
    <w:rsid w:val="00CA1FE4"/>
    <w:rsid w:val="00CA53A4"/>
    <w:rsid w:val="00CC3E98"/>
    <w:rsid w:val="00CD3030"/>
    <w:rsid w:val="00D165CA"/>
    <w:rsid w:val="00D216BA"/>
    <w:rsid w:val="00D25465"/>
    <w:rsid w:val="00D44096"/>
    <w:rsid w:val="00D56FD6"/>
    <w:rsid w:val="00D678DE"/>
    <w:rsid w:val="00D81838"/>
    <w:rsid w:val="00DA3B68"/>
    <w:rsid w:val="00DB033D"/>
    <w:rsid w:val="00DB6329"/>
    <w:rsid w:val="00DB67A7"/>
    <w:rsid w:val="00DB7E0C"/>
    <w:rsid w:val="00DC58D0"/>
    <w:rsid w:val="00DE449D"/>
    <w:rsid w:val="00DF3A5C"/>
    <w:rsid w:val="00DF5269"/>
    <w:rsid w:val="00E1432B"/>
    <w:rsid w:val="00E149FF"/>
    <w:rsid w:val="00E20BF8"/>
    <w:rsid w:val="00E25568"/>
    <w:rsid w:val="00E34E0B"/>
    <w:rsid w:val="00E41F02"/>
    <w:rsid w:val="00E60D6E"/>
    <w:rsid w:val="00E81B6D"/>
    <w:rsid w:val="00E95F56"/>
    <w:rsid w:val="00EA1553"/>
    <w:rsid w:val="00EA16B0"/>
    <w:rsid w:val="00EB281C"/>
    <w:rsid w:val="00EC29FB"/>
    <w:rsid w:val="00EE5369"/>
    <w:rsid w:val="00F000E9"/>
    <w:rsid w:val="00F133E4"/>
    <w:rsid w:val="00F173F0"/>
    <w:rsid w:val="00F24E1F"/>
    <w:rsid w:val="00F37B93"/>
    <w:rsid w:val="00F43876"/>
    <w:rsid w:val="00F7054F"/>
    <w:rsid w:val="00F77586"/>
    <w:rsid w:val="00F870D5"/>
    <w:rsid w:val="00F87DBF"/>
    <w:rsid w:val="00F94440"/>
    <w:rsid w:val="00F953A8"/>
    <w:rsid w:val="00FB1096"/>
    <w:rsid w:val="00FC19DF"/>
    <w:rsid w:val="00FC33C2"/>
    <w:rsid w:val="00FE12F2"/>
    <w:rsid w:val="00FF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DC87"/>
  <w15:chartTrackingRefBased/>
  <w15:docId w15:val="{BBF5FBD7-7AB1-2144-930C-9791A913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53"/>
    <w:pPr>
      <w:widowControl w:val="0"/>
      <w:suppressAutoHyphens/>
      <w:overflowPunct w:val="0"/>
    </w:pPr>
    <w:rPr>
      <w:rFonts w:ascii="Times New Roman" w:eastAsia="Times New Roman" w:hAnsi="Times New Roman" w:cs="Calibri"/>
      <w:kern w:val="1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74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85740"/>
    <w:pPr>
      <w:keepNext/>
      <w:widowControl/>
      <w:suppressAutoHyphens w:val="0"/>
      <w:overflowPunct/>
      <w:jc w:val="both"/>
      <w:outlineLvl w:val="6"/>
    </w:pPr>
    <w:rPr>
      <w:rFonts w:cs="Times New Roman"/>
      <w:b/>
      <w:spacing w:val="4"/>
      <w:kern w:val="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">
    <w:name w:val="Job"/>
    <w:rsid w:val="00EA1553"/>
  </w:style>
  <w:style w:type="character" w:styleId="Hyperlink">
    <w:name w:val="Hyperlink"/>
    <w:rsid w:val="00EA155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EA15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</w:pPr>
    <w:rPr>
      <w:rFonts w:ascii="Arial Unicode MS" w:eastAsia="Arial Unicode MS" w:hAnsi="Arial Unicode MS" w:cs="Arial Unicode MS"/>
      <w:kern w:val="0"/>
      <w:sz w:val="20"/>
      <w:szCs w:val="20"/>
      <w:lang w:val="en-AU" w:eastAsia="en-US"/>
    </w:rPr>
  </w:style>
  <w:style w:type="character" w:customStyle="1" w:styleId="HTMLPreformattedChar">
    <w:name w:val="HTML Preformatted Char"/>
    <w:link w:val="HTMLPreformatted"/>
    <w:rsid w:val="00EA1553"/>
    <w:rPr>
      <w:rFonts w:ascii="Arial Unicode MS" w:eastAsia="Arial Unicode MS" w:hAnsi="Arial Unicode MS" w:cs="Arial Unicode MS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1553"/>
    <w:rPr>
      <w:rFonts w:ascii="Tahoma" w:eastAsia="Times New Roman" w:hAnsi="Tahoma" w:cs="Tahoma"/>
      <w:kern w:val="1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34"/>
    <w:qFormat/>
    <w:rsid w:val="00D165CA"/>
    <w:pPr>
      <w:ind w:left="720"/>
      <w:contextualSpacing/>
    </w:pPr>
  </w:style>
  <w:style w:type="character" w:customStyle="1" w:styleId="Heading7Char">
    <w:name w:val="Heading 7 Char"/>
    <w:link w:val="Heading7"/>
    <w:rsid w:val="00A85740"/>
    <w:rPr>
      <w:rFonts w:ascii="Times New Roman" w:eastAsia="Times New Roman" w:hAnsi="Times New Roman" w:cs="Times New Roman"/>
      <w:b/>
      <w:spacing w:val="4"/>
      <w:sz w:val="24"/>
      <w:szCs w:val="20"/>
    </w:rPr>
  </w:style>
  <w:style w:type="character" w:customStyle="1" w:styleId="Heading1Char">
    <w:name w:val="Heading 1 Char"/>
    <w:link w:val="Heading1"/>
    <w:uiPriority w:val="9"/>
    <w:rsid w:val="00A85740"/>
    <w:rPr>
      <w:rFonts w:ascii="Cambria" w:eastAsia="Times New Roman" w:hAnsi="Cambria" w:cs="Times New Roman"/>
      <w:b/>
      <w:bCs/>
      <w:color w:val="365F91"/>
      <w:kern w:val="1"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D216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16BA"/>
    <w:rPr>
      <w:rFonts w:ascii="Times New Roman" w:eastAsia="Times New Roman" w:hAnsi="Times New Roman" w:cs="Calibri"/>
      <w:kern w:val="1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D216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6BA"/>
    <w:rPr>
      <w:rFonts w:ascii="Times New Roman" w:eastAsia="Times New Roman" w:hAnsi="Times New Roman" w:cs="Calibri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55CF-7393-7141-A130-C6641726FD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>Arjun Sharma</vt:lpstr>
      <vt:lpstr>Mobile: +91-8447664647</vt:lpstr>
      <vt:lpstr>PROFESSIONAL SYNOPSIS</vt:lpstr>
      <vt:lpstr>PROFESSIONAL EXPERIENCE</vt:lpstr>
      <vt:lpstr>SKILL SET </vt:lpstr>
      <vt:lpstr>FUNCTIONAL:</vt:lpstr>
      <vt:lpstr>Software Testing</vt:lpstr>
      <vt:lpstr>TECHNICAL:</vt:lpstr>
      <vt:lpstr>EDUCATION </vt:lpstr>
      <vt:lpstr>PROJECT EXPOSURE</vt:lpstr>
      <vt:lpstr>Responsibilities     Test Planning, Test execution and reporting, Functional and</vt:lpstr>
      <vt:lpstr>Defect Tracking and Reporting</vt:lpstr>
      <vt:lpstr>Responsibilities     Working closely with the test teams for requirement gatheri</vt:lpstr>
      <vt:lpstr>for TDAS I was actively involved in Defect Analysis a</vt:lpstr>
      <vt:lpstr>and reporting to client.                             </vt:lpstr>
      <vt:lpstr>using SQL queries and other tools (Test data Warehous</vt:lpstr>
      <vt:lpstr/>
      <vt:lpstr>Responsibilities     Test Planning, Test execution and reporting, Functional and</vt:lpstr>
      <vt:lpstr>Defect Tracking and Reporting</vt:lpstr>
      <vt:lpstr>Responsibilities     Test Planning, Test execution and reporting, Functional and</vt:lpstr>
      <vt:lpstr>Defect Tracking and Reporting</vt:lpstr>
      <vt:lpstr>Responsibilities     Test Planning, Test execution and reporting, Functional and</vt:lpstr>
      <vt:lpstr>Defect Tracking and Reporting</vt:lpstr>
      <vt:lpstr/>
      <vt:lpstr/>
      <vt:lpstr>Responsibilities     Test Planning, Test execution and reporting, Functional and</vt:lpstr>
      <vt:lpstr>Defect Tracking and Reporting</vt:lpstr>
      <vt:lpstr>Tools                    Salesforce</vt:lpstr>
      <vt:lpstr/>
      <vt:lpstr>NOTABLE ATTAINMENT</vt:lpstr>
      <vt:lpstr>PERSONAL DETAILS</vt:lpstr>
      <vt:lpstr>Date of Birth:		20th Sep 1990</vt:lpstr>
    </vt:vector>
  </TitlesOfParts>
  <Company>Hewlett-Packard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cp:lastModifiedBy>arjun sharma</cp:lastModifiedBy>
  <cp:revision>3</cp:revision>
  <dcterms:created xsi:type="dcterms:W3CDTF">2020-12-15T16:25:00Z</dcterms:created>
  <dcterms:modified xsi:type="dcterms:W3CDTF">2021-02-16T10:56:00Z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_Classification">
    <vt:lpwstr>AT&amp;T Proprietary (Internal Use Only)_x000d_</vt:lpwstr>
  </property>
</Properties>
</file>