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24" w:rsidRDefault="004249E2">
      <w:pPr>
        <w:spacing w:after="0"/>
        <w:jc w:val="center"/>
        <w:rPr>
          <w:rFonts w:ascii="Bookman Old Style" w:hAnsi="Bookman Old Style"/>
          <w:b/>
          <w:color w:val="800000"/>
          <w:sz w:val="44"/>
          <w:szCs w:val="44"/>
        </w:rPr>
      </w:pPr>
      <w:r>
        <w:rPr>
          <w:rFonts w:hAnsi="Bookman Old Style"/>
          <w:b/>
          <w:color w:val="800000"/>
          <w:sz w:val="44"/>
          <w:szCs w:val="44"/>
        </w:rPr>
        <w:t xml:space="preserve">Hassaan Ahmed Khan </w:t>
      </w:r>
    </w:p>
    <w:p w:rsidR="00976D24" w:rsidRDefault="004249E2">
      <w:pPr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sym w:font="Wingdings" w:char="F02A"/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hAnsi="Bookman Old Style"/>
          <w:b/>
          <w:sz w:val="20"/>
          <w:szCs w:val="20"/>
        </w:rPr>
        <w:t>hassaankhan72@yahoo.</w:t>
      </w:r>
      <w:r>
        <w:rPr>
          <w:rFonts w:ascii="Bookman Old Style" w:hAnsi="Bookman Old Style"/>
          <w:sz w:val="20"/>
          <w:szCs w:val="20"/>
        </w:rPr>
        <w:t>com</w:t>
      </w:r>
      <w:r>
        <w:rPr>
          <w:rFonts w:ascii="Bookman Old Style" w:hAnsi="Bookman Old Style"/>
          <w:b/>
          <w:sz w:val="20"/>
          <w:szCs w:val="20"/>
        </w:rPr>
        <w:sym w:font="Wingdings" w:char="F028"/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>+91-</w:t>
      </w:r>
      <w:r>
        <w:rPr>
          <w:rFonts w:hAnsi="Bookman Old Style"/>
          <w:sz w:val="20"/>
          <w:szCs w:val="20"/>
        </w:rPr>
        <w:t>7794988002</w:t>
      </w:r>
    </w:p>
    <w:p w:rsidR="00976D24" w:rsidRDefault="00976D24">
      <w:pPr>
        <w:spacing w:after="0"/>
        <w:jc w:val="center"/>
        <w:rPr>
          <w:rFonts w:ascii="Bookman Old Style" w:hAnsi="Bookman Old Style"/>
          <w:sz w:val="20"/>
          <w:szCs w:val="20"/>
        </w:rPr>
      </w:pPr>
    </w:p>
    <w:p w:rsidR="00976D24" w:rsidRDefault="004249E2">
      <w:pPr>
        <w:spacing w:after="0"/>
        <w:jc w:val="center"/>
      </w:pPr>
      <w:r>
        <w:rPr>
          <w:noProof/>
          <w:color w:val="990033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80645</wp:posOffset>
                </wp:positionV>
                <wp:extent cx="6633210" cy="0"/>
                <wp:effectExtent l="57150" t="57150" r="72390" b="95250"/>
                <wp:wrapNone/>
                <wp:docPr id="1026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321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640000"/>
                          </a:solidFill>
                          <a:prstDash val="solid"/>
                          <a:round/>
                          <a:headEnd type="diamond" w="lg" len="sm"/>
                          <a:tailEnd type="diamond" w="lg" len="sm"/>
                        </a:ln>
                        <a:effectLst>
                          <a:outerShdw dist="25400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-36.0pt;margin-top:6.35pt;width:522.3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startarrow="diamond" startarrowwidth="wide" startarrowlength="short" endarrow="diamond" endarrowwidth="wide" endarrowlength="short" color="#640000" weight="2.0pt"/>
                <v:fill/>
                <v:shadow on="t" offset="1.4142135pt,1.4142135pt" type="perspective"/>
              </v:shape>
            </w:pict>
          </mc:Fallback>
        </mc:AlternateContent>
      </w:r>
    </w:p>
    <w:p w:rsidR="00976D24" w:rsidRDefault="00976D24">
      <w:pPr>
        <w:spacing w:after="0"/>
        <w:jc w:val="center"/>
        <w:rPr>
          <w:rFonts w:ascii="Bookman Old Style" w:hAnsi="Bookman Old Style"/>
          <w:b/>
          <w:color w:val="800000"/>
          <w:u w:val="single"/>
        </w:rPr>
      </w:pPr>
    </w:p>
    <w:p w:rsidR="00976D24" w:rsidRDefault="004249E2">
      <w:pPr>
        <w:spacing w:after="0"/>
        <w:jc w:val="center"/>
        <w:rPr>
          <w:rFonts w:ascii="Bookman Old Style" w:hAnsi="Bookman Old Style"/>
          <w:b/>
          <w:color w:val="800000"/>
          <w:u w:val="single"/>
        </w:rPr>
      </w:pPr>
      <w:r>
        <w:rPr>
          <w:rFonts w:ascii="Bookman Old Style" w:hAnsi="Bookman Old Style"/>
          <w:b/>
          <w:color w:val="800000"/>
          <w:u w:val="single"/>
        </w:rPr>
        <w:t>PROFESSIONAL VISION</w:t>
      </w:r>
    </w:p>
    <w:p w:rsidR="00976D24" w:rsidRDefault="004249E2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Looking forward to a challenging avenue in the area of Business Analytics and / or Operations where my knowledge</w:t>
      </w:r>
      <w:r w:rsidR="00E7383E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and experience matches with the organization’s requirement for symbiotic growth &amp; development.</w:t>
      </w:r>
    </w:p>
    <w:p w:rsidR="00976D24" w:rsidRDefault="004249E2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162560</wp:posOffset>
                </wp:positionV>
                <wp:extent cx="6648450" cy="635"/>
                <wp:effectExtent l="38100" t="38100" r="38100" b="37465"/>
                <wp:wrapNone/>
                <wp:docPr id="1027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640000"/>
                          </a:solidFill>
                          <a:prstDash val="solid"/>
                          <a:round/>
                          <a:headEnd type="diamond" w="med" len="sm"/>
                          <a:tailEnd type="diamond" w="med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type="#_x0000_t32" filled="f" style="position:absolute;margin-left:-36.0pt;margin-top:12.8pt;width:523.5pt;height:0.05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startarrow="diamond" startarrowlength="short" endarrow="diamond" endarrowlength="short" color="#640000" weight="1.5pt"/>
                <v:fill/>
              </v:shape>
            </w:pict>
          </mc:Fallback>
        </mc:AlternateContent>
      </w:r>
    </w:p>
    <w:p w:rsidR="00976D24" w:rsidRDefault="00976D24">
      <w:pPr>
        <w:spacing w:after="0"/>
        <w:jc w:val="center"/>
        <w:rPr>
          <w:rFonts w:ascii="Bookman Old Style" w:hAnsi="Bookman Old Style"/>
          <w:b/>
          <w:color w:val="800000"/>
          <w:u w:val="single"/>
        </w:rPr>
      </w:pPr>
    </w:p>
    <w:p w:rsidR="00976D24" w:rsidRDefault="004249E2">
      <w:pPr>
        <w:spacing w:after="0"/>
        <w:jc w:val="center"/>
        <w:rPr>
          <w:rFonts w:ascii="Bookman Old Style" w:hAnsi="Bookman Old Style"/>
          <w:b/>
          <w:color w:val="800000"/>
          <w:u w:val="single"/>
        </w:rPr>
      </w:pPr>
      <w:r>
        <w:rPr>
          <w:rFonts w:ascii="Bookman Old Style" w:hAnsi="Bookman Old Style"/>
          <w:b/>
          <w:color w:val="800000"/>
          <w:u w:val="single"/>
        </w:rPr>
        <w:t>PROFILE</w:t>
      </w:r>
    </w:p>
    <w:p w:rsidR="00976D24" w:rsidRDefault="004249E2">
      <w:pPr>
        <w:spacing w:after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 goal oriented &amp; sincere fresh engineering graduate with specializat</w:t>
      </w:r>
      <w:r w:rsidR="004A02E2">
        <w:rPr>
          <w:rFonts w:ascii="Bookman Old Style" w:hAnsi="Bookman Old Style"/>
          <w:sz w:val="20"/>
          <w:szCs w:val="20"/>
        </w:rPr>
        <w:t xml:space="preserve">ion Computer Science from </w:t>
      </w:r>
      <w:proofErr w:type="spellStart"/>
      <w:r w:rsidR="004A02E2">
        <w:rPr>
          <w:rFonts w:ascii="Bookman Old Style" w:hAnsi="Bookman Old Style"/>
          <w:sz w:val="20"/>
          <w:szCs w:val="20"/>
        </w:rPr>
        <w:t>Muffakham</w:t>
      </w:r>
      <w:proofErr w:type="spellEnd"/>
      <w:r w:rsidR="004A02E2">
        <w:rPr>
          <w:rFonts w:ascii="Bookman Old Style" w:hAnsi="Bookman Old Style"/>
          <w:sz w:val="20"/>
          <w:szCs w:val="20"/>
        </w:rPr>
        <w:t xml:space="preserve"> Jah </w:t>
      </w:r>
      <w:r>
        <w:rPr>
          <w:rFonts w:ascii="Bookman Old Style" w:hAnsi="Bookman Old Style"/>
          <w:sz w:val="20"/>
          <w:szCs w:val="20"/>
        </w:rPr>
        <w:t>College of Engineering &amp; Technology, Hyderabad.</w:t>
      </w:r>
      <w:r w:rsidR="00E7383E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A budding professional with analytical bent of mind often demonstrates special interest for business analytics. Gained expertise in pr</w:t>
      </w:r>
      <w:r w:rsidR="00D50600">
        <w:rPr>
          <w:rFonts w:ascii="Bookman Old Style" w:hAnsi="Bookman Old Style"/>
          <w:sz w:val="20"/>
          <w:szCs w:val="20"/>
        </w:rPr>
        <w:t>ogramming languages such as   Java, R &amp; SAS Enterprise. Q</w:t>
      </w:r>
      <w:r>
        <w:rPr>
          <w:rFonts w:ascii="Bookman Old Style" w:hAnsi="Bookman Old Style"/>
          <w:sz w:val="20"/>
          <w:szCs w:val="20"/>
        </w:rPr>
        <w:t>uick learner as well as a team player and offers exceptional communication, presentation and convincing skills with distinguished abilities for ensuring a win-win situation.</w:t>
      </w:r>
    </w:p>
    <w:p w:rsidR="00976D24" w:rsidRDefault="00976D24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976D24" w:rsidRDefault="004249E2">
      <w:pPr>
        <w:spacing w:after="0"/>
        <w:jc w:val="both"/>
        <w:rPr>
          <w:rFonts w:ascii="Bookman Old Style" w:hAnsi="Bookman Old Style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114934</wp:posOffset>
                </wp:positionV>
                <wp:extent cx="6648450" cy="635"/>
                <wp:effectExtent l="38100" t="38100" r="38100" b="37465"/>
                <wp:wrapNone/>
                <wp:docPr id="1028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640000"/>
                          </a:solidFill>
                          <a:prstDash val="solid"/>
                          <a:round/>
                          <a:headEnd type="diamond" w="med" len="sm"/>
                          <a:tailEnd type="diamond" w="med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type="#_x0000_t32" filled="f" style="position:absolute;margin-left:-35.9pt;margin-top:9.05pt;width:523.5pt;height:0.05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startarrow="diamond" startarrowlength="short" endarrow="diamond" endarrowlength="short" color="#640000" weight="1.5pt"/>
                <v:fill/>
              </v:shape>
            </w:pict>
          </mc:Fallback>
        </mc:AlternateContent>
      </w:r>
    </w:p>
    <w:p w:rsidR="00976D24" w:rsidRDefault="00976D24">
      <w:pPr>
        <w:spacing w:after="0"/>
        <w:jc w:val="center"/>
        <w:rPr>
          <w:rFonts w:ascii="Bookman Old Style" w:hAnsi="Bookman Old Style"/>
          <w:b/>
          <w:color w:val="800000"/>
          <w:u w:val="single"/>
        </w:rPr>
      </w:pPr>
    </w:p>
    <w:p w:rsidR="00976D24" w:rsidRDefault="004249E2">
      <w:pPr>
        <w:spacing w:after="0"/>
        <w:jc w:val="center"/>
        <w:rPr>
          <w:rFonts w:ascii="Bookman Old Style" w:hAnsi="Bookman Old Style"/>
          <w:b/>
          <w:color w:val="800000"/>
          <w:u w:val="single"/>
        </w:rPr>
      </w:pPr>
      <w:r>
        <w:rPr>
          <w:rFonts w:ascii="Bookman Old Style" w:hAnsi="Bookman Old Style"/>
          <w:b/>
          <w:color w:val="800000"/>
          <w:u w:val="single"/>
        </w:rPr>
        <w:t>SCHOLASTIC &amp; PROFESSIONAL CREDENTIALS</w:t>
      </w:r>
    </w:p>
    <w:p w:rsidR="00976D24" w:rsidRDefault="004249E2">
      <w:pPr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BE (Computer Science) – </w:t>
      </w:r>
      <w:r>
        <w:rPr>
          <w:rFonts w:hAnsi="Bookman Old Style"/>
          <w:b/>
          <w:sz w:val="20"/>
          <w:szCs w:val="20"/>
        </w:rPr>
        <w:t>2019</w:t>
      </w:r>
    </w:p>
    <w:p w:rsidR="00976D24" w:rsidRDefault="004249E2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hAnsi="Bookman Old Style"/>
          <w:sz w:val="20"/>
          <w:szCs w:val="20"/>
        </w:rPr>
        <w:t>Muffakham</w:t>
      </w:r>
      <w:proofErr w:type="spellEnd"/>
      <w:r>
        <w:rPr>
          <w:rFonts w:hAnsi="Bookman Old Style"/>
          <w:sz w:val="20"/>
          <w:szCs w:val="20"/>
        </w:rPr>
        <w:t xml:space="preserve"> Jah </w:t>
      </w:r>
      <w:r>
        <w:rPr>
          <w:rFonts w:ascii="Bookman Old Style" w:hAnsi="Bookman Old Style"/>
          <w:sz w:val="20"/>
          <w:szCs w:val="20"/>
        </w:rPr>
        <w:t>College of Engineering &amp; Technology, Hyderabad</w:t>
      </w:r>
    </w:p>
    <w:p w:rsidR="00976D24" w:rsidRDefault="004249E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hAnsi="Bookman Old Style"/>
          <w:sz w:val="20"/>
          <w:szCs w:val="20"/>
        </w:rPr>
        <w:t>67</w:t>
      </w:r>
      <w:r>
        <w:rPr>
          <w:rFonts w:ascii="Bookman Old Style" w:hAnsi="Bookman Old Style"/>
          <w:sz w:val="20"/>
          <w:szCs w:val="20"/>
        </w:rPr>
        <w:t>%</w:t>
      </w:r>
    </w:p>
    <w:p w:rsidR="00976D24" w:rsidRDefault="00976D24">
      <w:pPr>
        <w:tabs>
          <w:tab w:val="left" w:pos="3975"/>
        </w:tabs>
        <w:spacing w:after="0"/>
        <w:rPr>
          <w:rFonts w:ascii="Bookman Old Style" w:hAnsi="Bookman Old Style"/>
          <w:sz w:val="20"/>
          <w:szCs w:val="20"/>
        </w:rPr>
      </w:pPr>
    </w:p>
    <w:p w:rsidR="00976D24" w:rsidRDefault="004249E2">
      <w:pPr>
        <w:tabs>
          <w:tab w:val="left" w:pos="3975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Intermediate (MPC) - </w:t>
      </w:r>
      <w:r>
        <w:rPr>
          <w:rFonts w:hAnsi="Bookman Old Style"/>
          <w:b/>
          <w:sz w:val="20"/>
          <w:szCs w:val="20"/>
        </w:rPr>
        <w:t>2015</w:t>
      </w:r>
    </w:p>
    <w:p w:rsidR="00976D24" w:rsidRDefault="004249E2">
      <w:pPr>
        <w:tabs>
          <w:tab w:val="left" w:pos="3975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hAnsi="Bookman Old Style"/>
          <w:sz w:val="20"/>
          <w:szCs w:val="20"/>
        </w:rPr>
        <w:t xml:space="preserve">Sri Chaitanya </w:t>
      </w:r>
      <w:r>
        <w:rPr>
          <w:rFonts w:ascii="Bookman Old Style" w:hAnsi="Bookman Old Style"/>
          <w:sz w:val="20"/>
          <w:szCs w:val="20"/>
        </w:rPr>
        <w:t>Junior College, Hyderabad</w:t>
      </w:r>
    </w:p>
    <w:p w:rsidR="00976D24" w:rsidRDefault="004249E2">
      <w:pPr>
        <w:tabs>
          <w:tab w:val="left" w:pos="3975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hAnsi="Bookman Old Style"/>
          <w:sz w:val="20"/>
          <w:szCs w:val="20"/>
        </w:rPr>
        <w:t>89</w:t>
      </w:r>
      <w:r>
        <w:rPr>
          <w:rFonts w:ascii="Bookman Old Style" w:hAnsi="Bookman Old Style"/>
          <w:sz w:val="20"/>
          <w:szCs w:val="20"/>
        </w:rPr>
        <w:t xml:space="preserve">% </w:t>
      </w:r>
    </w:p>
    <w:p w:rsidR="00976D24" w:rsidRDefault="00976D24">
      <w:pPr>
        <w:tabs>
          <w:tab w:val="left" w:pos="3975"/>
        </w:tabs>
        <w:spacing w:after="0"/>
        <w:rPr>
          <w:rFonts w:ascii="Bookman Old Style" w:hAnsi="Bookman Old Style"/>
          <w:sz w:val="20"/>
          <w:szCs w:val="20"/>
        </w:rPr>
      </w:pPr>
    </w:p>
    <w:p w:rsidR="00976D24" w:rsidRDefault="004249E2">
      <w:pPr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hAnsi="Bookman Old Style"/>
          <w:b/>
          <w:sz w:val="20"/>
          <w:szCs w:val="20"/>
        </w:rPr>
        <w:t>ICSE</w:t>
      </w:r>
      <w:r>
        <w:rPr>
          <w:rFonts w:ascii="Bookman Old Style" w:hAnsi="Bookman Old Style"/>
          <w:b/>
          <w:sz w:val="20"/>
          <w:szCs w:val="20"/>
        </w:rPr>
        <w:t xml:space="preserve"> - </w:t>
      </w:r>
      <w:r>
        <w:rPr>
          <w:rFonts w:hAnsi="Bookman Old Style"/>
          <w:b/>
          <w:sz w:val="20"/>
          <w:szCs w:val="20"/>
        </w:rPr>
        <w:t>2013</w:t>
      </w:r>
    </w:p>
    <w:p w:rsidR="00976D24" w:rsidRDefault="004249E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hAnsi="Bookman Old Style"/>
          <w:sz w:val="20"/>
          <w:szCs w:val="20"/>
        </w:rPr>
        <w:t>International</w:t>
      </w:r>
      <w:r>
        <w:rPr>
          <w:rFonts w:ascii="Bookman Old Style" w:hAnsi="Bookman Old Style"/>
          <w:sz w:val="20"/>
          <w:szCs w:val="20"/>
        </w:rPr>
        <w:t xml:space="preserve"> School, Hyderabad</w:t>
      </w:r>
    </w:p>
    <w:p w:rsidR="00976D24" w:rsidRDefault="004249E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hAnsi="Bookman Old Style"/>
          <w:sz w:val="20"/>
          <w:szCs w:val="20"/>
        </w:rPr>
        <w:t>75</w:t>
      </w:r>
      <w:r>
        <w:rPr>
          <w:rFonts w:ascii="Bookman Old Style" w:hAnsi="Bookman Old Style"/>
          <w:sz w:val="20"/>
          <w:szCs w:val="20"/>
        </w:rPr>
        <w:t>%</w:t>
      </w:r>
    </w:p>
    <w:p w:rsidR="00976D24" w:rsidRDefault="00976D24">
      <w:pPr>
        <w:tabs>
          <w:tab w:val="left" w:pos="3975"/>
        </w:tabs>
        <w:spacing w:after="0"/>
        <w:rPr>
          <w:rFonts w:ascii="Bookman Old Style" w:hAnsi="Bookman Old Style"/>
          <w:sz w:val="20"/>
          <w:szCs w:val="20"/>
        </w:rPr>
      </w:pPr>
    </w:p>
    <w:p w:rsidR="00976D24" w:rsidRDefault="004249E2">
      <w:pPr>
        <w:pStyle w:val="NormalWeb"/>
        <w:spacing w:before="0" w:beforeAutospacing="0" w:after="0" w:afterAutospacing="0" w:line="276" w:lineRule="auto"/>
        <w:ind w:left="-720"/>
        <w:jc w:val="center"/>
        <w:rPr>
          <w:rFonts w:ascii="Bookman Old Style" w:hAnsi="Bookman Old Style"/>
          <w:b/>
          <w:color w:val="640000"/>
          <w:sz w:val="22"/>
          <w:szCs w:val="22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69850</wp:posOffset>
                </wp:positionV>
                <wp:extent cx="6648450" cy="635"/>
                <wp:effectExtent l="38100" t="38100" r="38100" b="37465"/>
                <wp:wrapNone/>
                <wp:docPr id="1029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640000"/>
                          </a:solidFill>
                          <a:prstDash val="solid"/>
                          <a:round/>
                          <a:headEnd type="diamond" w="med" len="sm"/>
                          <a:tailEnd type="diamond" w="med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type="#_x0000_t32" filled="f" style="position:absolute;margin-left:-35.9pt;margin-top:5.5pt;width:523.5pt;height:0.05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startarrow="diamond" startarrowlength="short" endarrow="diamond" endarrowlength="short" color="#640000" weight="1.5pt"/>
                <v:fill/>
              </v:shape>
            </w:pict>
          </mc:Fallback>
        </mc:AlternateContent>
      </w:r>
    </w:p>
    <w:p w:rsidR="00976D24" w:rsidRDefault="004249E2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color w:val="800000"/>
          <w:u w:val="single"/>
        </w:rPr>
        <w:t>TECHNICAL SKILLS</w:t>
      </w:r>
    </w:p>
    <w:p w:rsidR="00976D24" w:rsidRDefault="004249E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Business Analytics Tools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R, Python &amp; SAS</w:t>
      </w:r>
    </w:p>
    <w:p w:rsidR="00976D24" w:rsidRDefault="00273816">
      <w:pPr>
        <w:spacing w:after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Programming Languages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C, C++ </w:t>
      </w:r>
      <w:r w:rsidR="004249E2">
        <w:rPr>
          <w:rFonts w:ascii="Bookman Old Style" w:hAnsi="Bookman Old Style"/>
          <w:sz w:val="20"/>
          <w:szCs w:val="20"/>
        </w:rPr>
        <w:t>&amp; Java</w:t>
      </w:r>
    </w:p>
    <w:p w:rsidR="00976D24" w:rsidRDefault="004249E2">
      <w:pPr>
        <w:spacing w:after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MS- Office Tools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Word, Excel, PowerPoint</w:t>
      </w:r>
    </w:p>
    <w:p w:rsidR="00976D24" w:rsidRDefault="004249E2">
      <w:pPr>
        <w:pStyle w:val="NormalWeb"/>
        <w:spacing w:before="0" w:beforeAutospacing="0" w:after="0" w:afterAutospacing="0" w:line="276" w:lineRule="auto"/>
        <w:ind w:left="-720"/>
        <w:rPr>
          <w:rFonts w:ascii="Bookman Old Style" w:hAnsi="Bookman Old Style"/>
          <w:b/>
          <w:color w:val="640000"/>
          <w:sz w:val="22"/>
          <w:szCs w:val="22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93345</wp:posOffset>
                </wp:positionV>
                <wp:extent cx="6648450" cy="635"/>
                <wp:effectExtent l="38100" t="38100" r="38100" b="37465"/>
                <wp:wrapNone/>
                <wp:docPr id="1030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640000"/>
                          </a:solidFill>
                          <a:prstDash val="solid"/>
                          <a:round/>
                          <a:headEnd type="diamond" w="med" len="sm"/>
                          <a:tailEnd type="diamond" w="med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type="#_x0000_t32" filled="f" style="position:absolute;margin-left:-35.9pt;margin-top:7.35pt;width:523.5pt;height:0.05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startarrow="diamond" startarrowlength="short" endarrow="diamond" endarrowlength="short" color="#640000" weight="1.5pt"/>
                <v:fill/>
              </v:shape>
            </w:pict>
          </mc:Fallback>
        </mc:AlternateContent>
      </w:r>
    </w:p>
    <w:p w:rsidR="00976D24" w:rsidRDefault="004249E2">
      <w:pPr>
        <w:pStyle w:val="NormalWeb"/>
        <w:spacing w:before="0" w:beforeAutospacing="0" w:after="0" w:afterAutospacing="0" w:line="276" w:lineRule="auto"/>
        <w:ind w:left="-720" w:firstLine="720"/>
        <w:jc w:val="center"/>
        <w:rPr>
          <w:rFonts w:ascii="Bookman Old Style" w:hAnsi="Bookman Old Style"/>
          <w:b/>
          <w:color w:val="8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800000"/>
          <w:sz w:val="22"/>
          <w:szCs w:val="22"/>
          <w:u w:val="single"/>
        </w:rPr>
        <w:t>CERTIFICATIONS</w:t>
      </w:r>
    </w:p>
    <w:p w:rsidR="00976D24" w:rsidRDefault="004249E2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Certificate of Completion, Advanced Business Analytics (ABA), Institute for Digital Marketing &amp; Business Analytics (IDMBA), Hyderabad, 2019.</w:t>
      </w:r>
    </w:p>
    <w:p w:rsidR="00D50600" w:rsidRDefault="00D50600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Google My Business Basics.</w:t>
      </w:r>
    </w:p>
    <w:p w:rsidR="00D50600" w:rsidRDefault="00D50600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Google Analytics.</w:t>
      </w:r>
    </w:p>
    <w:p w:rsidR="00D50600" w:rsidRDefault="00D50600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Waze Ads Fundamentals.</w:t>
      </w:r>
    </w:p>
    <w:p w:rsidR="00D50600" w:rsidRDefault="00D50600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Data </w:t>
      </w:r>
      <w:proofErr w:type="spellStart"/>
      <w:r>
        <w:rPr>
          <w:rFonts w:ascii="Bookman Old Style" w:hAnsi="Bookman Old Style"/>
          <w:sz w:val="20"/>
          <w:szCs w:val="20"/>
        </w:rPr>
        <w:t>Vizualization</w:t>
      </w:r>
      <w:proofErr w:type="spellEnd"/>
      <w:r>
        <w:rPr>
          <w:rFonts w:ascii="Bookman Old Style" w:hAnsi="Bookman Old Style"/>
          <w:sz w:val="20"/>
          <w:szCs w:val="20"/>
        </w:rPr>
        <w:t xml:space="preserve"> in Excel.</w:t>
      </w:r>
    </w:p>
    <w:p w:rsidR="00D50600" w:rsidRDefault="00D50600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Marketing Analytics.</w:t>
      </w:r>
    </w:p>
    <w:p w:rsidR="00273816" w:rsidRDefault="00273816" w:rsidP="00273816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273816" w:rsidRDefault="00273816" w:rsidP="00273816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976D24" w:rsidRDefault="00976D24" w:rsidP="00C12455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976D24" w:rsidRDefault="004249E2">
      <w:pPr>
        <w:pStyle w:val="NormalWeb"/>
        <w:spacing w:before="0" w:beforeAutospacing="0" w:after="0" w:afterAutospacing="0" w:line="276" w:lineRule="auto"/>
        <w:ind w:left="-720" w:firstLine="720"/>
        <w:jc w:val="center"/>
        <w:rPr>
          <w:rFonts w:ascii="Bookman Old Style" w:hAnsi="Bookman Old Style"/>
          <w:b/>
          <w:color w:val="800000"/>
          <w:sz w:val="22"/>
          <w:szCs w:val="22"/>
          <w:u w:val="single"/>
        </w:rPr>
      </w:pPr>
      <w:r>
        <w:rPr>
          <w:rFonts w:ascii="Bookman Old Style" w:hAnsi="Bookman Old Style"/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-446404</wp:posOffset>
                </wp:positionH>
                <wp:positionV relativeFrom="paragraph">
                  <wp:posOffset>-92710</wp:posOffset>
                </wp:positionV>
                <wp:extent cx="6648450" cy="635"/>
                <wp:effectExtent l="38100" t="38100" r="38100" b="37465"/>
                <wp:wrapNone/>
                <wp:docPr id="1032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640000"/>
                          </a:solidFill>
                          <a:prstDash val="solid"/>
                          <a:round/>
                          <a:headEnd type="diamond" w="med" len="sm"/>
                          <a:tailEnd type="diamond" w="med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type="#_x0000_t32" filled="f" style="position:absolute;margin-left:-35.15pt;margin-top:-7.3pt;width:523.5pt;height:0.05pt;z-index:10;mso-position-horizontal-relative:text;mso-position-vertical-relative:text;mso-width-percent:0;mso-height-percent:0;mso-width-relative:page;mso-height-relative:page;mso-wrap-distance-left:0.0pt;mso-wrap-distance-right:0.0pt;visibility:visible;">
                <v:stroke startarrow="diamond" startarrowlength="short" endarrow="diamond" endarrowlength="short" color="#640000" weight="1.5pt"/>
                <v:fill/>
              </v:shape>
            </w:pict>
          </mc:Fallback>
        </mc:AlternateContent>
      </w:r>
      <w:r>
        <w:rPr>
          <w:rFonts w:ascii="Bookman Old Style" w:hAnsi="Bookman Old Style"/>
          <w:b/>
          <w:color w:val="800000"/>
          <w:sz w:val="22"/>
          <w:szCs w:val="22"/>
          <w:u w:val="single"/>
        </w:rPr>
        <w:t>STRENGTHS</w:t>
      </w:r>
    </w:p>
    <w:p w:rsidR="00976D24" w:rsidRDefault="004249E2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Positive attitude</w:t>
      </w:r>
    </w:p>
    <w:p w:rsidR="00976D24" w:rsidRDefault="004249E2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Multitasking</w:t>
      </w:r>
    </w:p>
    <w:p w:rsidR="00976D24" w:rsidRDefault="004249E2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Highly committed/ motivated to work</w:t>
      </w:r>
    </w:p>
    <w:p w:rsidR="00976D24" w:rsidRDefault="004249E2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Ability to work under pressure</w:t>
      </w:r>
    </w:p>
    <w:p w:rsidR="00976D24" w:rsidRDefault="004249E2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Result oriented</w:t>
      </w:r>
    </w:p>
    <w:p w:rsidR="00976D24" w:rsidRDefault="004249E2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Strong work ethics</w:t>
      </w:r>
    </w:p>
    <w:p w:rsidR="00976D24" w:rsidRDefault="00976D24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  <w:sz w:val="20"/>
          <w:szCs w:val="20"/>
        </w:rPr>
      </w:pPr>
    </w:p>
    <w:p w:rsidR="00976D24" w:rsidRDefault="004249E2">
      <w:pPr>
        <w:spacing w:after="0"/>
        <w:jc w:val="center"/>
        <w:rPr>
          <w:rFonts w:ascii="Bookman Old Style" w:hAnsi="Bookman Old Style"/>
          <w:b/>
          <w:noProof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41910</wp:posOffset>
                </wp:positionV>
                <wp:extent cx="6648450" cy="634"/>
                <wp:effectExtent l="38100" t="38100" r="38100" b="37465"/>
                <wp:wrapNone/>
                <wp:docPr id="1033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0" cy="634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640000"/>
                          </a:solidFill>
                          <a:prstDash val="solid"/>
                          <a:round/>
                          <a:headEnd type="diamond" w="med" len="sm"/>
                          <a:tailEnd type="diamond" w="med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3" type="#_x0000_t32" filled="f" style="position:absolute;margin-left:-35.9pt;margin-top:3.3pt;width:523.5pt;height:0.05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startarrow="diamond" startarrowlength="short" endarrow="diamond" endarrowlength="short" color="#640000" weight="1.5pt"/>
                <v:fill/>
              </v:shape>
            </w:pict>
          </mc:Fallback>
        </mc:AlternateContent>
      </w:r>
    </w:p>
    <w:p w:rsidR="00976D24" w:rsidRDefault="004249E2">
      <w:pPr>
        <w:pStyle w:val="NormalWeb"/>
        <w:spacing w:before="0" w:beforeAutospacing="0" w:after="0" w:afterAutospacing="0" w:line="276" w:lineRule="auto"/>
        <w:ind w:left="-720" w:firstLine="720"/>
        <w:jc w:val="center"/>
        <w:rPr>
          <w:rFonts w:ascii="Bookman Old Style" w:hAnsi="Bookman Old Style"/>
          <w:b/>
          <w:color w:val="8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800000"/>
          <w:sz w:val="22"/>
          <w:szCs w:val="22"/>
          <w:u w:val="single"/>
        </w:rPr>
        <w:t>PERSONAL DETAIL</w:t>
      </w:r>
      <w:r>
        <w:rPr>
          <w:rFonts w:hAnsi="Bookman Old Style"/>
          <w:b/>
          <w:color w:val="800000"/>
          <w:sz w:val="22"/>
          <w:szCs w:val="22"/>
          <w:u w:val="single"/>
        </w:rPr>
        <w:t>S</w:t>
      </w:r>
    </w:p>
    <w:p w:rsidR="00976D24" w:rsidRDefault="004249E2">
      <w:pPr>
        <w:pStyle w:val="NormalWeb"/>
        <w:spacing w:before="0" w:beforeAutospacing="0" w:after="0" w:afterAutospacing="0" w:line="276" w:lineRule="auto"/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Date of Bi</w:t>
      </w:r>
      <w:r w:rsidRPr="00D2409F">
        <w:rPr>
          <w:rFonts w:ascii="Bookman Old Style" w:hAnsi="Bookman Old Style"/>
          <w:sz w:val="20"/>
          <w:szCs w:val="20"/>
        </w:rPr>
        <w:t xml:space="preserve">rth:  </w:t>
      </w:r>
      <w:r w:rsidR="00D2409F">
        <w:rPr>
          <w:rFonts w:ascii="Bookman Old Style" w:hAnsi="Bookman Old Style"/>
          <w:sz w:val="20"/>
          <w:szCs w:val="20"/>
        </w:rPr>
        <w:t xml:space="preserve">                      </w:t>
      </w:r>
      <w:r w:rsidRPr="00D2409F">
        <w:rPr>
          <w:rFonts w:ascii="Bookman Old Style" w:hAnsi="Bookman Old Style"/>
          <w:sz w:val="20"/>
          <w:szCs w:val="20"/>
        </w:rPr>
        <w:t>September 8th,1997</w:t>
      </w:r>
    </w:p>
    <w:p w:rsidR="00273816" w:rsidRPr="00D2409F" w:rsidRDefault="004249E2" w:rsidP="00273816">
      <w:pPr>
        <w:pStyle w:val="NormalWeb"/>
        <w:spacing w:before="0" w:beforeAutospacing="0" w:after="0" w:afterAutospacing="0" w:line="276" w:lineRule="auto"/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Father’s Name: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273816" w:rsidRPr="00D2409F">
        <w:rPr>
          <w:rFonts w:ascii="Bookman Old Style" w:hAnsi="Bookman Old Style"/>
          <w:sz w:val="20"/>
          <w:szCs w:val="20"/>
        </w:rPr>
        <w:t>Abbas Khan Ashraf Ahmed</w:t>
      </w:r>
    </w:p>
    <w:p w:rsidR="00976D24" w:rsidRPr="00273816" w:rsidRDefault="004249E2" w:rsidP="00273816">
      <w:pPr>
        <w:pStyle w:val="NormalWeb"/>
        <w:spacing w:before="0" w:beforeAutospacing="0" w:after="0" w:afterAutospacing="0" w:line="276" w:lineRule="auto"/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Linguistic Proficiency: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English, Hindi&amp; </w:t>
      </w:r>
      <w:r w:rsidRPr="00D2409F">
        <w:rPr>
          <w:rFonts w:ascii="Bookman Old Style" w:hAnsi="Bookman Old Style"/>
          <w:sz w:val="20"/>
          <w:szCs w:val="20"/>
        </w:rPr>
        <w:t>Urdu</w:t>
      </w:r>
    </w:p>
    <w:p w:rsidR="00976D24" w:rsidRDefault="004249E2">
      <w:pPr>
        <w:pStyle w:val="NormalWeb"/>
        <w:spacing w:before="0" w:beforeAutospacing="0" w:after="0" w:afterAutospacing="0" w:line="276" w:lineRule="auto"/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Le</w:t>
      </w:r>
      <w:r w:rsidR="00D50600">
        <w:rPr>
          <w:rFonts w:ascii="Bookman Old Style" w:hAnsi="Bookman Old Style"/>
          <w:sz w:val="20"/>
          <w:szCs w:val="20"/>
        </w:rPr>
        <w:t>isure Activities:</w:t>
      </w:r>
      <w:r w:rsidR="00D50600">
        <w:rPr>
          <w:rFonts w:ascii="Bookman Old Style" w:hAnsi="Bookman Old Style"/>
          <w:sz w:val="20"/>
          <w:szCs w:val="20"/>
        </w:rPr>
        <w:tab/>
      </w:r>
      <w:r w:rsidR="00D50600">
        <w:rPr>
          <w:rFonts w:ascii="Bookman Old Style" w:hAnsi="Bookman Old Style"/>
          <w:sz w:val="20"/>
          <w:szCs w:val="20"/>
        </w:rPr>
        <w:tab/>
        <w:t>Travelling</w:t>
      </w:r>
      <w:r w:rsidR="0027381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&amp;</w:t>
      </w:r>
      <w:r w:rsidR="00273816">
        <w:rPr>
          <w:rFonts w:ascii="Bookman Old Style" w:hAnsi="Bookman Old Style"/>
          <w:sz w:val="20"/>
          <w:szCs w:val="20"/>
        </w:rPr>
        <w:t xml:space="preserve"> </w:t>
      </w:r>
      <w:r w:rsidR="00D50600">
        <w:rPr>
          <w:rFonts w:ascii="Bookman Old Style" w:hAnsi="Bookman Old Style"/>
          <w:sz w:val="20"/>
          <w:szCs w:val="20"/>
        </w:rPr>
        <w:t>Meeting new people.</w:t>
      </w:r>
      <w:bookmarkStart w:id="0" w:name="_GoBack"/>
      <w:bookmarkEnd w:id="0"/>
    </w:p>
    <w:p w:rsidR="00976D24" w:rsidRDefault="00976D24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  <w:sz w:val="20"/>
          <w:szCs w:val="20"/>
        </w:rPr>
      </w:pPr>
    </w:p>
    <w:p w:rsidR="00976D24" w:rsidRDefault="004249E2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85090</wp:posOffset>
                </wp:positionV>
                <wp:extent cx="6648450" cy="635"/>
                <wp:effectExtent l="38100" t="38100" r="38100" b="37465"/>
                <wp:wrapNone/>
                <wp:docPr id="1034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640000"/>
                          </a:solidFill>
                          <a:prstDash val="solid"/>
                          <a:round/>
                          <a:headEnd type="diamond" w="med" len="sm"/>
                          <a:tailEnd type="diamond" w="med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4" type="#_x0000_t32" filled="f" style="position:absolute;margin-left:-35.9pt;margin-top:6.7pt;width:523.5pt;height:0.05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startarrow="diamond" startarrowlength="short" endarrow="diamond" endarrowlength="short" color="#640000" weight="1.5pt"/>
                <v:fill/>
              </v:shape>
            </w:pict>
          </mc:Fallback>
        </mc:AlternateContent>
      </w:r>
    </w:p>
    <w:p w:rsidR="00976D24" w:rsidRDefault="004249E2">
      <w:pPr>
        <w:pStyle w:val="NormalWeb"/>
        <w:spacing w:before="0" w:beforeAutospacing="0" w:after="0" w:afterAutospacing="0" w:line="276" w:lineRule="auto"/>
        <w:ind w:left="-720" w:firstLine="720"/>
        <w:jc w:val="center"/>
        <w:rPr>
          <w:rFonts w:ascii="Bookman Old Style" w:hAnsi="Bookman Old Style"/>
          <w:b/>
          <w:noProof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References: Available on Request.</w:t>
      </w:r>
    </w:p>
    <w:sectPr w:rsidR="00976D24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6C" w:rsidRDefault="009B6E6C">
      <w:pPr>
        <w:spacing w:after="0" w:line="240" w:lineRule="auto"/>
      </w:pPr>
      <w:r>
        <w:separator/>
      </w:r>
    </w:p>
  </w:endnote>
  <w:endnote w:type="continuationSeparator" w:id="0">
    <w:p w:rsidR="009B6E6C" w:rsidRDefault="009B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D24" w:rsidRDefault="004249E2">
    <w:pPr>
      <w:pStyle w:val="Footer"/>
      <w:pBdr>
        <w:top w:val="single" w:sz="4" w:space="1" w:color="D9D9D9"/>
      </w:pBdr>
      <w:jc w:val="right"/>
    </w:pPr>
    <w:r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  \* MERGEFORMAT </w:instrText>
    </w:r>
    <w:r>
      <w:rPr>
        <w:rFonts w:ascii="Bookman Old Style" w:hAnsi="Bookman Old Style"/>
        <w:sz w:val="18"/>
        <w:szCs w:val="18"/>
      </w:rPr>
      <w:fldChar w:fldCharType="separate"/>
    </w:r>
    <w:r w:rsidR="00D50600">
      <w:rPr>
        <w:rFonts w:ascii="Bookman Old Style" w:hAnsi="Bookman Old Style"/>
        <w:noProof/>
        <w:sz w:val="18"/>
        <w:szCs w:val="18"/>
      </w:rPr>
      <w:t>2</w:t>
    </w:r>
    <w:r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| </w:t>
    </w:r>
    <w:r>
      <w:rPr>
        <w:rFonts w:ascii="Bookman Old Style" w:hAnsi="Bookman Old Style"/>
        <w:color w:val="7F7F7F"/>
        <w:spacing w:val="60"/>
        <w:sz w:val="18"/>
        <w:szCs w:val="18"/>
      </w:rPr>
      <w:t>Page</w:t>
    </w:r>
  </w:p>
  <w:p w:rsidR="00976D24" w:rsidRDefault="00976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6C" w:rsidRDefault="009B6E6C">
      <w:pPr>
        <w:spacing w:after="0" w:line="240" w:lineRule="auto"/>
      </w:pPr>
      <w:r>
        <w:separator/>
      </w:r>
    </w:p>
  </w:footnote>
  <w:footnote w:type="continuationSeparator" w:id="0">
    <w:p w:rsidR="009B6E6C" w:rsidRDefault="009B6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8DCD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B3E6ADE"/>
    <w:lvl w:ilvl="0" w:tplc="0218A88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2C6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44A72C2"/>
    <w:lvl w:ilvl="0" w:tplc="0218A88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2645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EB874B8"/>
    <w:lvl w:ilvl="0" w:tplc="0218A88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9606B"/>
    <w:multiLevelType w:val="hybridMultilevel"/>
    <w:tmpl w:val="D95AF8C0"/>
    <w:lvl w:ilvl="0" w:tplc="0218A88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24"/>
    <w:rsid w:val="00053B07"/>
    <w:rsid w:val="00145877"/>
    <w:rsid w:val="00213DEB"/>
    <w:rsid w:val="00273816"/>
    <w:rsid w:val="004249E2"/>
    <w:rsid w:val="004A02E2"/>
    <w:rsid w:val="00976D24"/>
    <w:rsid w:val="009B6E6C"/>
    <w:rsid w:val="00B84DE8"/>
    <w:rsid w:val="00C12455"/>
    <w:rsid w:val="00D2409F"/>
    <w:rsid w:val="00D50600"/>
    <w:rsid w:val="00E73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DB24"/>
  <w15:docId w15:val="{64B8FB5A-C6C5-4BA7-8862-101D130C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customStyle="1" w:styleId="pheading">
    <w:name w:val="pheading"/>
    <w:basedOn w:val="DefaultParagraphFont"/>
  </w:style>
  <w:style w:type="character" w:customStyle="1" w:styleId="eetxtheading">
    <w:name w:val="eetxtheading"/>
    <w:basedOn w:val="DefaultParagraphFont"/>
  </w:style>
  <w:style w:type="character" w:customStyle="1" w:styleId="popups">
    <w:name w:val="popups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</dc:creator>
  <cp:lastModifiedBy>Hassaan Khan</cp:lastModifiedBy>
  <cp:revision>9</cp:revision>
  <dcterms:created xsi:type="dcterms:W3CDTF">2019-12-22T07:23:00Z</dcterms:created>
  <dcterms:modified xsi:type="dcterms:W3CDTF">2020-05-04T22:46:00Z</dcterms:modified>
</cp:coreProperties>
</file>