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9332FB" w:rsidR="001637AA" w:rsidP="6ED64F1F" w:rsidRDefault="00726A06" w14:paraId="4E973FBC" wp14:textId="3FDD5C57">
      <w:pPr>
        <w:spacing w:after="0" w:line="253" w:lineRule="auto"/>
        <w:rPr>
          <w:rFonts w:eastAsia="Courier New" w:cs="Calibri"/>
          <w:b w:val="1"/>
          <w:bCs w:val="1"/>
          <w:sz w:val="18"/>
          <w:szCs w:val="18"/>
          <w:lang w:val="en-US"/>
        </w:rPr>
      </w:pPr>
      <w:r w:rsidRPr="6ED64F1F" w:rsidR="6ED64F1F">
        <w:rPr>
          <w:rFonts w:eastAsia="Courier New" w:cs="Calibri"/>
          <w:b w:val="1"/>
          <w:bCs w:val="1"/>
          <w:sz w:val="18"/>
          <w:szCs w:val="18"/>
          <w:lang w:val="en-US"/>
        </w:rPr>
        <w:t>C</w:t>
      </w:r>
      <w:r w:rsidRPr="6ED64F1F" w:rsidR="6ED64F1F">
        <w:rPr>
          <w:rFonts w:eastAsia="Courier New" w:cs="Calibri"/>
          <w:b w:val="1"/>
          <w:bCs w:val="1"/>
          <w:sz w:val="18"/>
          <w:szCs w:val="18"/>
          <w:lang w:val="en-US"/>
        </w:rPr>
        <w:t>hanchal Agarwal</w:t>
      </w:r>
    </w:p>
    <w:p xmlns:wp14="http://schemas.microsoft.com/office/word/2010/wordml" w:rsidRPr="009332FB" w:rsidR="001637AA" w:rsidP="001637AA" w:rsidRDefault="00726A06" w14:paraId="2667E4B1" wp14:textId="3255FC66">
      <w:pPr>
        <w:spacing w:after="0" w:line="253" w:lineRule="auto"/>
        <w:rPr>
          <w:rFonts w:eastAsia="Courier New" w:cs="Calibri"/>
          <w:b w:val="1"/>
          <w:bCs w:val="1"/>
          <w:sz w:val="18"/>
          <w:szCs w:val="18"/>
          <w:lang w:val="en-US"/>
        </w:rPr>
      </w:pPr>
      <w:r w:rsidRPr="6ED64F1F" w:rsidR="6ED64F1F">
        <w:rPr>
          <w:rFonts w:eastAsia="Courier New" w:cs="Calibri"/>
          <w:b w:val="1"/>
          <w:bCs w:val="1"/>
          <w:sz w:val="18"/>
          <w:szCs w:val="18"/>
          <w:lang w:val="en-US"/>
        </w:rPr>
        <w:t>Quality Analyst</w:t>
      </w:r>
      <w:r w:rsidRPr="6ED64F1F" w:rsidR="6ED64F1F">
        <w:rPr>
          <w:rFonts w:eastAsia="Courier New" w:cs="Calibri"/>
          <w:sz w:val="18"/>
          <w:szCs w:val="18"/>
          <w:lang w:val="en-US"/>
        </w:rPr>
        <w:t>, ARGIL DX</w:t>
      </w:r>
      <w:r w:rsidRPr="6ED64F1F" w:rsidR="6ED64F1F">
        <w:rPr>
          <w:rFonts w:eastAsia="Courier New" w:cs="Calibri"/>
          <w:b w:val="1"/>
          <w:bCs w:val="1"/>
          <w:sz w:val="18"/>
          <w:szCs w:val="18"/>
          <w:lang w:val="en-US"/>
        </w:rPr>
        <w:t xml:space="preserve">                                                </w:t>
      </w:r>
    </w:p>
    <w:p xmlns:wp14="http://schemas.microsoft.com/office/word/2010/wordml" w:rsidR="00A24940" w:rsidP="6ED64F1F" w:rsidRDefault="001637AA" w14:paraId="16431A07" wp14:textId="5D38FA17">
      <w:pPr>
        <w:tabs>
          <w:tab w:val="left" w:leader="none" w:pos="2780"/>
        </w:tabs>
        <w:spacing w:after="0" w:line="253" w:lineRule="auto"/>
        <w:rPr>
          <w:rFonts w:cs="Calibri"/>
          <w:sz w:val="18"/>
          <w:szCs w:val="18"/>
        </w:rPr>
      </w:pPr>
      <w:r w:rsidRPr="6ED64F1F" w:rsidR="6ED64F1F">
        <w:rPr>
          <w:rFonts w:cs="Calibri"/>
          <w:b w:val="1"/>
          <w:bCs w:val="1"/>
          <w:sz w:val="18"/>
          <w:szCs w:val="18"/>
        </w:rPr>
        <w:t>Mobile</w:t>
      </w:r>
      <w:r w:rsidRPr="6ED64F1F" w:rsidR="6ED64F1F">
        <w:rPr>
          <w:rFonts w:cs="Calibri"/>
          <w:sz w:val="18"/>
          <w:szCs w:val="18"/>
        </w:rPr>
        <w:t>: +91-9354101350</w:t>
      </w:r>
    </w:p>
    <w:p xmlns:wp14="http://schemas.microsoft.com/office/word/2010/wordml" w:rsidR="00A24940" w:rsidP="6ED64F1F" w:rsidRDefault="001637AA" w14:paraId="7848928C" wp14:textId="40E4CF31">
      <w:pPr>
        <w:tabs>
          <w:tab w:val="left" w:leader="none" w:pos="2780"/>
        </w:tabs>
        <w:spacing w:after="0" w:line="253" w:lineRule="auto"/>
        <w:rPr>
          <w:rFonts w:cs="Calibri"/>
          <w:sz w:val="18"/>
          <w:szCs w:val="18"/>
        </w:rPr>
      </w:pPr>
      <w:r w:rsidRPr="6ED64F1F" w:rsidR="6ED64F1F">
        <w:rPr>
          <w:rFonts w:cs="Calibri"/>
          <w:b w:val="1"/>
          <w:bCs w:val="1"/>
          <w:sz w:val="18"/>
          <w:szCs w:val="18"/>
        </w:rPr>
        <w:t>Mail</w:t>
      </w:r>
      <w:r w:rsidRPr="6ED64F1F" w:rsidR="6ED64F1F">
        <w:rPr>
          <w:rFonts w:cs="Calibri"/>
          <w:sz w:val="18"/>
          <w:szCs w:val="18"/>
        </w:rPr>
        <w:t>: agarwalchanchal032@gmail.com</w:t>
      </w:r>
    </w:p>
    <w:p xmlns:wp14="http://schemas.microsoft.com/office/word/2010/wordml" w:rsidRPr="006C3DBA" w:rsidR="0029756C" w:rsidP="0029756C" w:rsidRDefault="0029756C" w14:paraId="455B5C4B" wp14:textId="7496AFE9">
      <w:pPr>
        <w:spacing w:line="240" w:lineRule="auto"/>
        <w:rPr>
          <w:rFonts w:cs="Arial"/>
          <w:b w:val="1"/>
          <w:bCs w:val="1"/>
          <w:sz w:val="18"/>
          <w:szCs w:val="18"/>
        </w:rPr>
      </w:pPr>
      <w:r w:rsidRPr="6ED64F1F" w:rsidR="6ED64F1F">
        <w:rPr>
          <w:rStyle w:val="Strong"/>
          <w:rFonts w:eastAsia="Calibri" w:cs="Arial"/>
          <w:sz w:val="18"/>
          <w:szCs w:val="18"/>
        </w:rPr>
        <w:t>_______________________________________________________________________</w:t>
      </w:r>
    </w:p>
    <w:p xmlns:wp14="http://schemas.microsoft.com/office/word/2010/wordml" w:rsidRPr="009332FB" w:rsidR="001637AA" w:rsidP="001637AA" w:rsidRDefault="00877AED" w14:paraId="38D95632" wp14:textId="77777777">
      <w:pPr>
        <w:tabs>
          <w:tab w:val="left" w:pos="3420"/>
        </w:tabs>
        <w:autoSpaceDE w:val="0"/>
        <w:spacing w:after="0" w:line="100" w:lineRule="atLeast"/>
        <w:rPr>
          <w:rFonts w:eastAsia="Courier New" w:cs="Calibri"/>
          <w:b/>
          <w:bCs/>
          <w:color w:val="000000"/>
          <w:sz w:val="18"/>
          <w:szCs w:val="18"/>
          <w:lang w:val="en-US"/>
        </w:rPr>
      </w:pPr>
      <w:r w:rsidRPr="009332FB">
        <w:rPr>
          <w:rFonts w:eastAsia="Courier New" w:cs="Calibri"/>
          <w:b/>
          <w:bCs/>
          <w:color w:val="000000"/>
          <w:sz w:val="18"/>
          <w:szCs w:val="18"/>
          <w:lang w:val="en-US"/>
        </w:rPr>
        <w:t>PROFESSIONAL SYNOPSIS:</w:t>
      </w:r>
    </w:p>
    <w:p xmlns:wp14="http://schemas.microsoft.com/office/word/2010/wordml" w:rsidRPr="009332FB" w:rsidR="00877AED" w:rsidP="001637AA" w:rsidRDefault="001637AA" w14:paraId="672A6659" wp14:textId="77777777">
      <w:pPr>
        <w:tabs>
          <w:tab w:val="left" w:pos="3420"/>
        </w:tabs>
        <w:autoSpaceDE w:val="0"/>
        <w:spacing w:after="0" w:line="100" w:lineRule="atLeast"/>
        <w:rPr>
          <w:rFonts w:eastAsia="Courier New" w:cs="Calibri"/>
          <w:sz w:val="18"/>
          <w:szCs w:val="18"/>
          <w:lang w:val="en-US"/>
        </w:rPr>
      </w:pPr>
      <w:r w:rsidRPr="009332FB">
        <w:rPr>
          <w:rFonts w:eastAsia="Courier New" w:cs="Calibri"/>
          <w:b/>
          <w:bCs/>
          <w:color w:val="000000"/>
          <w:sz w:val="18"/>
          <w:szCs w:val="18"/>
          <w:lang w:val="en-US"/>
        </w:rPr>
        <w:tab/>
      </w:r>
    </w:p>
    <w:p xmlns:wp14="http://schemas.microsoft.com/office/word/2010/wordml" w:rsidRPr="009332FB" w:rsidR="00877AED" w:rsidP="6ED64F1F" w:rsidRDefault="00CF7B40" w14:paraId="31A6FDE3" wp14:textId="13A67C3C">
      <w:pPr>
        <w:pStyle w:val="NoSpacing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>Overall IT experience of 4+ years. Currently working with Argil DX.</w:t>
      </w:r>
    </w:p>
    <w:p w:rsidR="5DEBC47D" w:rsidP="6ED64F1F" w:rsidRDefault="5DEBC47D" w14:paraId="69590D65" w14:textId="27654662">
      <w:pPr>
        <w:pStyle w:val="NoSpacing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>Worked as Quality Analyst with Tata Consultancy Services for 3.4 years.</w:t>
      </w:r>
    </w:p>
    <w:p xmlns:wp14="http://schemas.microsoft.com/office/word/2010/wordml" w:rsidRPr="008624AE" w:rsidR="004C7791" w:rsidP="6ED64F1F" w:rsidRDefault="00CF7B40" w14:paraId="1341B828" wp14:textId="477C95AA">
      <w:pPr>
        <w:pStyle w:val="NoSpacing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>Working as Quality Analyst for HDFC.</w:t>
      </w:r>
    </w:p>
    <w:p xmlns:wp14="http://schemas.microsoft.com/office/word/2010/wordml" w:rsidRPr="006C3DBA" w:rsidR="00877AED" w:rsidP="6ED64F1F" w:rsidRDefault="00A24940" w14:paraId="64C1EC46" wp14:textId="77777777">
      <w:pPr>
        <w:pStyle w:val="NoSpacing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 xml:space="preserve">Expertise in </w:t>
      </w: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 xml:space="preserve">Agile </w:t>
      </w: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>for</w:t>
      </w: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 xml:space="preserve"> logging bugs and creating Test Cases using User Stories.</w:t>
      </w:r>
    </w:p>
    <w:p xmlns:wp14="http://schemas.microsoft.com/office/word/2010/wordml" w:rsidRPr="006C3DBA" w:rsidR="004C7791" w:rsidP="6ED64F1F" w:rsidRDefault="004C7791" w14:paraId="6E5FD8A4" wp14:textId="77777777">
      <w:pPr>
        <w:pStyle w:val="NoSpacing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>Having experience in Waterfall and Agile methodologies.</w:t>
      </w:r>
    </w:p>
    <w:p xmlns:wp14="http://schemas.microsoft.com/office/word/2010/wordml" w:rsidRPr="006C3DBA" w:rsidR="004C7791" w:rsidP="6ED64F1F" w:rsidRDefault="004C7791" w14:paraId="0BC7C85F" wp14:textId="6F0853AA">
      <w:pPr>
        <w:pStyle w:val="NoSpacing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>Good knowledge of Retail, Banking, Life Sciences and Tourism Domain.</w:t>
      </w:r>
    </w:p>
    <w:p xmlns:wp14="http://schemas.microsoft.com/office/word/2010/wordml" w:rsidRPr="006C3DBA" w:rsidR="00877AED" w:rsidP="6ED64F1F" w:rsidRDefault="00877AED" w14:paraId="78B05A6C" wp14:textId="77777777">
      <w:pPr>
        <w:pStyle w:val="NoSpacing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 w:eastAsia="en-IN"/>
        </w:rPr>
      </w:pP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 xml:space="preserve">Expertise in Use Case analysis, Test Requirement Identification and analysis, Test Scenario </w:t>
      </w: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>Identification.</w:t>
      </w:r>
    </w:p>
    <w:p xmlns:wp14="http://schemas.microsoft.com/office/word/2010/wordml" w:rsidRPr="006C3DBA" w:rsidR="001637AA" w:rsidP="6ED64F1F" w:rsidRDefault="00D0459E" w14:paraId="3708212B" wp14:textId="77777777">
      <w:pPr>
        <w:pStyle w:val="NoSpacing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</w:pPr>
      <w:r w:rsidRPr="6ED64F1F" w:rsidR="6ED64F1F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  <w:lang w:val="en-US"/>
        </w:rPr>
        <w:t>Excellent Communication skills and strong determination with a positive attitude towards the goal.</w:t>
      </w:r>
    </w:p>
    <w:p xmlns:wp14="http://schemas.microsoft.com/office/word/2010/wordml" w:rsidRPr="006C3DBA" w:rsidR="001637AA" w:rsidP="00D0459E" w:rsidRDefault="00D0459E" w14:paraId="085F7FD8" wp14:textId="77777777">
      <w:pPr>
        <w:spacing w:line="240" w:lineRule="auto"/>
        <w:rPr>
          <w:rFonts w:cs="Arial"/>
          <w:b/>
          <w:bCs/>
          <w:sz w:val="18"/>
          <w:szCs w:val="18"/>
        </w:rPr>
      </w:pPr>
      <w:r w:rsidRPr="006C3DBA">
        <w:rPr>
          <w:rStyle w:val="Strong"/>
          <w:rFonts w:eastAsia="Calibri" w:cs="Arial"/>
          <w:sz w:val="18"/>
          <w:szCs w:val="18"/>
        </w:rPr>
        <w:t>__________________________________________________________________________________________</w:t>
      </w:r>
    </w:p>
    <w:p xmlns:wp14="http://schemas.microsoft.com/office/word/2010/wordml" w:rsidRPr="009332FB" w:rsidR="00877AED" w:rsidRDefault="00877AED" w14:paraId="04225486" wp14:textId="77777777">
      <w:pPr>
        <w:autoSpaceDE w:val="0"/>
        <w:rPr>
          <w:rFonts w:eastAsia="Courier New" w:cs="Calibri"/>
          <w:b/>
          <w:bCs/>
          <w:sz w:val="18"/>
          <w:szCs w:val="18"/>
          <w:lang w:val="en-US"/>
        </w:rPr>
      </w:pPr>
      <w:r w:rsidRPr="3CB10BAD" w:rsidR="3CB10BAD">
        <w:rPr>
          <w:rFonts w:eastAsia="Courier New" w:cs="Calibri"/>
          <w:b w:val="1"/>
          <w:bCs w:val="1"/>
          <w:sz w:val="18"/>
          <w:szCs w:val="18"/>
          <w:lang w:val="en-US"/>
        </w:rPr>
        <w:t>SKILL SUMMARY:</w:t>
      </w:r>
    </w:p>
    <w:p xmlns:wp14="http://schemas.microsoft.com/office/word/2010/wordml" w:rsidRPr="00CB422C" w:rsidR="00D0459E" w:rsidP="3CB10BAD" w:rsidRDefault="00D0459E" w14:paraId="6431CB14" wp14:textId="7E966839">
      <w:pPr>
        <w:suppressAutoHyphens w:val="0"/>
        <w:spacing w:after="0" w:line="240" w:lineRule="auto"/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3CB10BAD" w:rsidR="3CB10BAD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Manual Testing</w:t>
      </w:r>
      <w:r w:rsidRPr="3CB10BAD" w:rsidR="3CB10BAD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                                     </w:t>
      </w:r>
      <w:r w:rsidRPr="3CB10BAD" w:rsidR="3CB10BAD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HP ALM                                    API testing</w:t>
      </w:r>
    </w:p>
    <w:p xmlns:wp14="http://schemas.microsoft.com/office/word/2010/wordml" w:rsidRPr="00CB422C" w:rsidR="00D0459E" w:rsidP="3CB10BAD" w:rsidRDefault="00D0459E" w14:paraId="40C86CCD" wp14:textId="77777777">
      <w:pPr>
        <w:suppressAutoHyphens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xmlns:wp14="http://schemas.microsoft.com/office/word/2010/wordml" w:rsidRPr="00CB422C" w:rsidR="00D0459E" w:rsidP="3CB10BAD" w:rsidRDefault="00D0459E" w14:paraId="2F1B4FA3" wp14:textId="0967E5CA">
      <w:pPr>
        <w:suppressAutoHyphens w:val="0"/>
        <w:spacing w:after="0" w:line="240" w:lineRule="auto"/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3CB10BAD" w:rsidR="3CB10BAD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Web Application Testing                     ETL Testing                             Database testing</w:t>
      </w:r>
    </w:p>
    <w:p xmlns:wp14="http://schemas.microsoft.com/office/word/2010/wordml" w:rsidRPr="00CB422C" w:rsidR="00D0459E" w:rsidP="3CB10BAD" w:rsidRDefault="00D0459E" w14:paraId="20DC6E83" wp14:textId="77777777">
      <w:pPr>
        <w:suppressAutoHyphens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</w:p>
    <w:p xmlns:wp14="http://schemas.microsoft.com/office/word/2010/wordml" w:rsidRPr="00CB422C" w:rsidR="00D0459E" w:rsidP="3CB10BAD" w:rsidRDefault="00D0459E" w14:paraId="68A69CA1" wp14:textId="521EB471">
      <w:pPr>
        <w:suppressAutoHyphens w:val="0"/>
        <w:spacing w:after="0" w:line="240" w:lineRule="auto"/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3CB10BAD" w:rsidR="3CB10BAD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OOPS Concepts                                      Mobile App Testing             Website testing </w:t>
      </w:r>
    </w:p>
    <w:p xmlns:wp14="http://schemas.microsoft.com/office/word/2010/wordml" w:rsidRPr="00CB422C" w:rsidR="00D0459E" w:rsidP="3CB10BAD" w:rsidRDefault="00D0459E" w14:paraId="33DF7187" wp14:textId="1695337F">
      <w:pPr>
        <w:pStyle w:val="Normal"/>
        <w:suppressAutoHyphens w:val="0"/>
        <w:spacing w:after="0" w:line="240" w:lineRule="auto"/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</w:p>
    <w:p xmlns:wp14="http://schemas.microsoft.com/office/word/2010/wordml" w:rsidRPr="00CB422C" w:rsidR="00D0459E" w:rsidP="3CB10BAD" w:rsidRDefault="00D0459E" w14:paraId="758115C8" wp14:textId="046104AB">
      <w:pPr>
        <w:suppressAutoHyphens w:val="0"/>
        <w:spacing w:after="100" w:line="240" w:lineRule="auto"/>
      </w:pPr>
      <w:r w:rsidRPr="6ED64F1F" w:rsidR="6ED64F1F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Test Plans, Cases &amp; Processes              Regression Testing              Negative Testing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Pr="006C3DBA" w:rsidR="00D0459E" w:rsidP="6ED64F1F" w:rsidRDefault="0029756C" w14:paraId="569EA85C" wp14:textId="00C17827">
      <w:pPr>
        <w:spacing w:after="100" w:line="240" w:lineRule="auto"/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6ED64F1F" w:rsidR="6ED64F1F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 xml:space="preserve">Defect Logging/Tracking                         JIRA                                      Agile                                                    </w:t>
      </w:r>
    </w:p>
    <w:p xmlns:wp14="http://schemas.microsoft.com/office/word/2010/wordml" w:rsidRPr="006C3DBA" w:rsidR="00D0459E" w:rsidP="6ED64F1F" w:rsidRDefault="0029756C" w14:paraId="2A4A50EE" wp14:textId="3EC8F940">
      <w:pPr>
        <w:spacing w:after="100" w:line="240" w:lineRule="auto"/>
        <w:rPr>
          <w:rFonts w:cs="Arial"/>
          <w:b w:val="1"/>
          <w:bCs w:val="1"/>
          <w:sz w:val="18"/>
          <w:szCs w:val="18"/>
        </w:rPr>
      </w:pPr>
      <w:r w:rsidRPr="6ED64F1F" w:rsidR="6ED64F1F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  <w:t>Functional Testing                                   UAT</w:t>
      </w:r>
      <w:r>
        <w:tab/>
      </w:r>
      <w:r w:rsidRPr="6ED64F1F" w:rsidR="6ED64F1F">
        <w:rPr>
          <w:rStyle w:val="Strong"/>
          <w:rFonts w:eastAsia="Calibri" w:cs="Arial"/>
          <w:b w:val="0"/>
          <w:bCs w:val="0"/>
          <w:sz w:val="18"/>
          <w:szCs w:val="18"/>
        </w:rPr>
        <w:t>__________________________________________________________________________________________</w:t>
      </w:r>
    </w:p>
    <w:p xmlns:wp14="http://schemas.microsoft.com/office/word/2010/wordml" w:rsidRPr="00A24940" w:rsidR="00877AED" w:rsidP="00A24940" w:rsidRDefault="00877AED" w14:paraId="7A7034EC" wp14:textId="77777777">
      <w:pPr>
        <w:autoSpaceDE w:val="0"/>
        <w:rPr>
          <w:rFonts w:eastAsia="Courier New" w:cs="Calibri"/>
          <w:b/>
          <w:bCs/>
          <w:sz w:val="18"/>
          <w:szCs w:val="18"/>
          <w:lang w:val="en-US"/>
        </w:rPr>
      </w:pPr>
      <w:r w:rsidRPr="009332FB">
        <w:rPr>
          <w:rFonts w:eastAsia="Courier New" w:cs="Calibri"/>
          <w:b/>
          <w:bCs/>
          <w:sz w:val="18"/>
          <w:szCs w:val="18"/>
          <w:lang w:val="en-US"/>
        </w:rPr>
        <w:t>CONTRIBUTIONS AND ACHIEVMENTS:</w:t>
      </w:r>
    </w:p>
    <w:p xmlns:wp14="http://schemas.microsoft.com/office/word/2010/wordml" w:rsidRPr="008552FF" w:rsidR="00877AED" w:rsidP="00513383" w:rsidRDefault="00877AED" w14:paraId="3D2A76CA" wp14:textId="77777777">
      <w:pPr>
        <w:numPr>
          <w:ilvl w:val="0"/>
          <w:numId w:val="3"/>
        </w:numPr>
        <w:autoSpaceDE w:val="0"/>
        <w:spacing w:after="0"/>
        <w:ind w:left="714" w:hanging="357"/>
        <w:rPr>
          <w:rFonts w:ascii="Times New Roman" w:hAnsi="Times New Roman" w:eastAsia="Courier New"/>
          <w:sz w:val="20"/>
          <w:szCs w:val="20"/>
          <w:lang w:val="en-US"/>
        </w:rPr>
      </w:pPr>
      <w:r w:rsidRPr="009332FB">
        <w:rPr>
          <w:rFonts w:eastAsia="Courier New" w:cs="Calibri"/>
          <w:sz w:val="18"/>
          <w:szCs w:val="18"/>
          <w:lang w:val="en-US"/>
        </w:rPr>
        <w:t xml:space="preserve">Worked as only member for QA from offshore and successfully completed testing for </w:t>
      </w:r>
      <w:r w:rsidR="00516F69">
        <w:rPr>
          <w:rFonts w:eastAsia="Courier New" w:cs="Calibri"/>
          <w:sz w:val="18"/>
          <w:szCs w:val="18"/>
          <w:lang w:val="en-US"/>
        </w:rPr>
        <w:t>WOLF</w:t>
      </w:r>
      <w:r w:rsidR="003C6A49">
        <w:rPr>
          <w:rFonts w:eastAsia="Courier New" w:cs="Calibri"/>
          <w:sz w:val="18"/>
          <w:szCs w:val="18"/>
          <w:lang w:val="en-US"/>
        </w:rPr>
        <w:t xml:space="preserve"> </w:t>
      </w:r>
      <w:r w:rsidRPr="009332FB" w:rsidR="003C6A49">
        <w:rPr>
          <w:rFonts w:eastAsia="Courier New" w:cs="Calibri"/>
          <w:sz w:val="18"/>
          <w:szCs w:val="18"/>
          <w:lang w:val="en-US"/>
        </w:rPr>
        <w:t>application</w:t>
      </w:r>
      <w:r w:rsidRPr="009332FB">
        <w:rPr>
          <w:rFonts w:eastAsia="Courier New" w:cs="Calibri"/>
          <w:sz w:val="18"/>
          <w:szCs w:val="18"/>
          <w:lang w:val="en-US"/>
        </w:rPr>
        <w:t>.</w:t>
      </w:r>
    </w:p>
    <w:p xmlns:wp14="http://schemas.microsoft.com/office/word/2010/wordml" w:rsidRPr="00874081" w:rsidR="008552FF" w:rsidP="008552FF" w:rsidRDefault="008552FF" w14:paraId="65508DA4" wp14:textId="77777777">
      <w:pPr>
        <w:numPr>
          <w:ilvl w:val="0"/>
          <w:numId w:val="3"/>
        </w:numPr>
        <w:suppressAutoHyphens w:val="0"/>
        <w:spacing w:after="0" w:line="240" w:lineRule="auto"/>
        <w:rPr>
          <w:rFonts w:eastAsia="Courier New" w:cs="Calibri"/>
        </w:rPr>
      </w:pPr>
      <w:r w:rsidRPr="00874081">
        <w:rPr>
          <w:rFonts w:eastAsia="Courier New" w:cs="Calibri"/>
          <w:sz w:val="18"/>
          <w:szCs w:val="18"/>
        </w:rPr>
        <w:t>Work</w:t>
      </w:r>
      <w:r w:rsidR="00ED2CC4">
        <w:rPr>
          <w:rFonts w:eastAsia="Courier New" w:cs="Calibri"/>
          <w:sz w:val="18"/>
          <w:szCs w:val="18"/>
        </w:rPr>
        <w:t>ed</w:t>
      </w:r>
      <w:r w:rsidRPr="00874081">
        <w:rPr>
          <w:rFonts w:eastAsia="Courier New" w:cs="Calibri"/>
          <w:sz w:val="18"/>
          <w:szCs w:val="18"/>
        </w:rPr>
        <w:t xml:space="preserve"> as only member for QA from offshore for EC</w:t>
      </w:r>
      <w:r w:rsidR="00726A06">
        <w:rPr>
          <w:rFonts w:eastAsia="Courier New" w:cs="Calibri"/>
          <w:sz w:val="18"/>
          <w:szCs w:val="18"/>
        </w:rPr>
        <w:t>P</w:t>
      </w:r>
      <w:r w:rsidRPr="00874081">
        <w:rPr>
          <w:rFonts w:eastAsia="Courier New" w:cs="Calibri"/>
          <w:sz w:val="18"/>
          <w:szCs w:val="18"/>
        </w:rPr>
        <w:t xml:space="preserve"> testing and providing User acceptance testing to client</w:t>
      </w:r>
      <w:r w:rsidRPr="00874081">
        <w:rPr>
          <w:rFonts w:eastAsia="Courier New" w:cs="Calibri"/>
        </w:rPr>
        <w:t>.</w:t>
      </w:r>
    </w:p>
    <w:p xmlns:wp14="http://schemas.microsoft.com/office/word/2010/wordml" w:rsidRPr="00B53E1A" w:rsidR="00DC6BDE" w:rsidP="00DC6BDE" w:rsidRDefault="00877AED" w14:paraId="2E1E68FB" wp14:textId="77777777">
      <w:pPr>
        <w:numPr>
          <w:ilvl w:val="0"/>
          <w:numId w:val="3"/>
        </w:numPr>
        <w:suppressAutoHyphens w:val="0"/>
        <w:spacing w:after="0" w:line="240" w:lineRule="auto"/>
        <w:ind w:left="714" w:hanging="357"/>
        <w:rPr>
          <w:rFonts w:ascii="Times New Roman" w:hAnsi="Times New Roman" w:eastAsia="Courier New"/>
          <w:sz w:val="20"/>
          <w:szCs w:val="20"/>
          <w:lang w:val="en-US"/>
        </w:rPr>
      </w:pPr>
      <w:r w:rsidRPr="009332FB">
        <w:rPr>
          <w:rFonts w:eastAsia="Courier New" w:cs="Calibri"/>
          <w:color w:val="000000"/>
          <w:sz w:val="18"/>
          <w:szCs w:val="18"/>
          <w:lang w:val="en-US"/>
        </w:rPr>
        <w:t>Direct interaction with Onsite Coordinators and Clients.</w:t>
      </w:r>
    </w:p>
    <w:p xmlns:wp14="http://schemas.microsoft.com/office/word/2010/wordml" w:rsidRPr="00CD1514" w:rsidR="00CD1514" w:rsidP="00CD1514" w:rsidRDefault="00B53E1A" w14:paraId="5E214A1A" wp14:textId="77777777">
      <w:pPr>
        <w:numPr>
          <w:ilvl w:val="0"/>
          <w:numId w:val="3"/>
        </w:numPr>
        <w:suppressAutoHyphens w:val="0"/>
        <w:spacing w:after="0" w:line="240" w:lineRule="auto"/>
        <w:rPr>
          <w:rFonts w:eastAsia="Courier New"/>
          <w:lang w:val="en-US"/>
        </w:rPr>
      </w:pPr>
      <w:r w:rsidRPr="009332FB">
        <w:rPr>
          <w:rFonts w:eastAsia="Courier New" w:cs="Calibri"/>
          <w:sz w:val="18"/>
          <w:szCs w:val="18"/>
          <w:lang w:val="en-US"/>
        </w:rPr>
        <w:t>Received TCS</w:t>
      </w:r>
      <w:r>
        <w:rPr>
          <w:rFonts w:eastAsia="Courier New" w:cs="Calibri"/>
          <w:sz w:val="18"/>
          <w:szCs w:val="18"/>
        </w:rPr>
        <w:t xml:space="preserve"> Gems 'On the Spot Award'</w:t>
      </w:r>
      <w:r w:rsidRPr="009332FB">
        <w:rPr>
          <w:rFonts w:eastAsia="Courier New" w:cs="Calibri"/>
          <w:sz w:val="18"/>
          <w:szCs w:val="18"/>
          <w:lang w:val="en-US"/>
        </w:rPr>
        <w:t xml:space="preserve"> for giving on time delivery with 100% Customer Satisfaction Index</w:t>
      </w:r>
    </w:p>
    <w:p xmlns:wp14="http://schemas.microsoft.com/office/word/2010/wordml" w:rsidRPr="00CD1514" w:rsidR="00CD1514" w:rsidP="00CD1514" w:rsidRDefault="00B53E1A" w14:paraId="41A17DDD" wp14:textId="77777777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eastAsia="Courier New"/>
          <w:sz w:val="20"/>
          <w:szCs w:val="20"/>
        </w:rPr>
      </w:pPr>
      <w:r w:rsidRPr="003C6A49">
        <w:rPr>
          <w:rFonts w:eastAsia="Courier New" w:cs="Calibri"/>
          <w:sz w:val="18"/>
          <w:szCs w:val="18"/>
        </w:rPr>
        <w:t xml:space="preserve">Received TCS Gems 'Star of the Month Award' </w:t>
      </w:r>
      <w:r w:rsidRPr="003C6A49" w:rsidR="003C6A49">
        <w:rPr>
          <w:rFonts w:eastAsia="Courier New" w:cs="Calibri"/>
          <w:sz w:val="18"/>
          <w:szCs w:val="18"/>
        </w:rPr>
        <w:t>for learning</w:t>
      </w:r>
      <w:r w:rsidRPr="003C6A49">
        <w:rPr>
          <w:rFonts w:eastAsia="Courier New" w:cs="Calibri"/>
          <w:sz w:val="18"/>
          <w:szCs w:val="18"/>
        </w:rPr>
        <w:t xml:space="preserve"> and Testing EC</w:t>
      </w:r>
      <w:r w:rsidR="002357C4">
        <w:rPr>
          <w:rFonts w:eastAsia="Courier New" w:cs="Calibri"/>
          <w:sz w:val="18"/>
          <w:szCs w:val="18"/>
        </w:rPr>
        <w:t xml:space="preserve"> to Infor</w:t>
      </w:r>
      <w:r w:rsidRPr="003C6A49">
        <w:rPr>
          <w:rFonts w:eastAsia="Courier New" w:cs="Calibri"/>
          <w:sz w:val="18"/>
          <w:szCs w:val="18"/>
        </w:rPr>
        <w:t xml:space="preserve"> and providing demo to client from QA side.</w:t>
      </w:r>
    </w:p>
    <w:p xmlns:wp14="http://schemas.microsoft.com/office/word/2010/wordml" w:rsidRPr="00CD1514" w:rsidR="00CD1514" w:rsidP="002357C4" w:rsidRDefault="00CD1514" w14:paraId="49540F6E" wp14:textId="77777777">
      <w:pPr>
        <w:numPr>
          <w:ilvl w:val="0"/>
          <w:numId w:val="3"/>
        </w:numPr>
        <w:suppressAutoHyphens w:val="0"/>
        <w:spacing w:after="0" w:line="240" w:lineRule="auto"/>
        <w:rPr>
          <w:rFonts w:eastAsia="Courier New"/>
        </w:rPr>
      </w:pPr>
      <w:r w:rsidRPr="009332FB">
        <w:rPr>
          <w:rFonts w:eastAsia="Courier New" w:cs="Calibri"/>
          <w:sz w:val="18"/>
          <w:szCs w:val="18"/>
          <w:lang w:val="en-US"/>
        </w:rPr>
        <w:t>Received TCS</w:t>
      </w:r>
      <w:r>
        <w:rPr>
          <w:rFonts w:eastAsia="Courier New" w:cs="Calibri"/>
          <w:sz w:val="18"/>
          <w:szCs w:val="18"/>
        </w:rPr>
        <w:t xml:space="preserve"> Gems 'Best Team Award'</w:t>
      </w:r>
      <w:r w:rsidRPr="009332FB">
        <w:rPr>
          <w:rFonts w:eastAsia="Courier New" w:cs="Calibri"/>
          <w:sz w:val="18"/>
          <w:szCs w:val="18"/>
          <w:lang w:val="en-US"/>
        </w:rPr>
        <w:t xml:space="preserve"> for</w:t>
      </w:r>
      <w:r>
        <w:rPr>
          <w:rFonts w:eastAsia="Courier New" w:cs="Calibri"/>
          <w:sz w:val="18"/>
          <w:szCs w:val="18"/>
          <w:lang w:val="en-US"/>
        </w:rPr>
        <w:t xml:space="preserve"> </w:t>
      </w:r>
      <w:r w:rsidR="002357C4">
        <w:rPr>
          <w:rFonts w:eastAsia="Courier New" w:cs="Calibri"/>
          <w:sz w:val="18"/>
          <w:szCs w:val="18"/>
          <w:lang w:val="en-US"/>
        </w:rPr>
        <w:t>on time delivery for ECP.</w:t>
      </w:r>
    </w:p>
    <w:p xmlns:wp14="http://schemas.microsoft.com/office/word/2010/wordml" w:rsidRPr="006C3DBA" w:rsidR="006604A1" w:rsidP="006604A1" w:rsidRDefault="00DC6BDE" w14:paraId="51C9DFC6" wp14:textId="77777777">
      <w:pPr>
        <w:spacing w:line="240" w:lineRule="auto"/>
        <w:rPr>
          <w:rFonts w:cs="Arial"/>
          <w:b/>
          <w:bCs/>
          <w:sz w:val="18"/>
          <w:szCs w:val="18"/>
        </w:rPr>
      </w:pPr>
      <w:r w:rsidRPr="006C3DBA">
        <w:rPr>
          <w:rStyle w:val="Strong"/>
          <w:rFonts w:eastAsia="Calibri" w:cs="Arial"/>
          <w:sz w:val="18"/>
          <w:szCs w:val="18"/>
        </w:rPr>
        <w:t>_________________________________________________________________________________________</w:t>
      </w:r>
      <w:r w:rsidRPr="006C3DBA" w:rsidR="006604A1">
        <w:rPr>
          <w:rStyle w:val="Strong"/>
          <w:rFonts w:eastAsia="Calibri" w:cs="Arial"/>
          <w:sz w:val="18"/>
          <w:szCs w:val="18"/>
        </w:rPr>
        <w:t>_</w:t>
      </w:r>
    </w:p>
    <w:p xmlns:wp14="http://schemas.microsoft.com/office/word/2010/wordml" w:rsidRPr="009332FB" w:rsidR="00877AED" w:rsidRDefault="00877AED" w14:paraId="51F87119" wp14:textId="77777777">
      <w:pPr>
        <w:spacing w:after="0" w:line="100" w:lineRule="atLeast"/>
        <w:rPr>
          <w:rFonts w:eastAsia="Times New Roman" w:cs="Calibri"/>
          <w:b/>
          <w:bCs/>
          <w:color w:val="000000"/>
          <w:sz w:val="18"/>
          <w:szCs w:val="18"/>
        </w:rPr>
      </w:pPr>
      <w:r w:rsidRPr="009332FB">
        <w:rPr>
          <w:rFonts w:eastAsia="Courier New" w:cs="Calibri"/>
          <w:b/>
          <w:bCs/>
          <w:sz w:val="18"/>
          <w:szCs w:val="18"/>
          <w:lang w:val="en-US"/>
        </w:rPr>
        <w:t>TECHNICAL &amp; DOMAIN SKILLS:</w:t>
      </w:r>
    </w:p>
    <w:p xmlns:wp14="http://schemas.microsoft.com/office/word/2010/wordml" w:rsidRPr="009332FB" w:rsidR="00877AED" w:rsidRDefault="00877AED" w14:paraId="5A39BBE3" wp14:textId="77777777">
      <w:pPr>
        <w:shd w:val="clear" w:color="auto" w:fill="FFFFFF"/>
        <w:spacing w:after="0" w:line="100" w:lineRule="atLeast"/>
        <w:rPr>
          <w:rFonts w:eastAsia="Times New Roman" w:cs="Calibri"/>
          <w:b/>
          <w:bCs/>
          <w:color w:val="000000"/>
          <w:sz w:val="18"/>
          <w:szCs w:val="18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382"/>
        <w:gridCol w:w="5853"/>
      </w:tblGrid>
      <w:tr xmlns:wp14="http://schemas.microsoft.com/office/word/2010/wordml" w:rsidRPr="009332FB" w:rsidR="00877AED" w:rsidTr="6ED64F1F" w14:paraId="5914406D" wp14:textId="77777777">
        <w:trPr>
          <w:trHeight w:val="302"/>
        </w:trPr>
        <w:tc>
          <w:tcPr>
            <w:tcW w:w="2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877AED" w:rsidP="00EE1256" w:rsidRDefault="00EE1256" w14:paraId="0241263E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Technologies</w:t>
            </w:r>
          </w:p>
        </w:tc>
        <w:tc>
          <w:tcPr>
            <w:tcW w:w="5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877AED" w:rsidP="00EE1256" w:rsidRDefault="00877AED" w14:paraId="10BD2A32" wp14:textId="77777777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009332FB">
              <w:rPr>
                <w:rFonts w:cs="Calibri"/>
                <w:color w:val="000000"/>
                <w:sz w:val="18"/>
                <w:szCs w:val="18"/>
              </w:rPr>
              <w:t>Java and SQL fundamentals</w:t>
            </w:r>
          </w:p>
        </w:tc>
      </w:tr>
      <w:tr xmlns:wp14="http://schemas.microsoft.com/office/word/2010/wordml" w:rsidRPr="009332FB" w:rsidR="00877AED" w:rsidTr="6ED64F1F" w14:paraId="61F0F9EC" wp14:textId="77777777">
        <w:trPr>
          <w:trHeight w:val="480"/>
        </w:trPr>
        <w:tc>
          <w:tcPr>
            <w:tcW w:w="2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877AED" w:rsidP="00EE1256" w:rsidRDefault="00877AED" w14:paraId="6AA58987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Tools/IDE</w:t>
            </w:r>
          </w:p>
        </w:tc>
        <w:tc>
          <w:tcPr>
            <w:tcW w:w="5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877AED" w:rsidP="00EE1256" w:rsidRDefault="007B00D2" w14:paraId="445DA650" wp14:textId="132B2A42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  <w:r w:rsidRPr="6ED64F1F" w:rsidR="6ED64F1F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SQL Developer, MS-OFFICE, HP ALM, Jira, Putty, WinSCP, DOORS, DataStage Designer Client,  AEM 6.5, Sauce Labs, Zephyr, TM4J</w:t>
            </w:r>
          </w:p>
          <w:p w:rsidRPr="009332FB" w:rsidR="00877AED" w:rsidP="00EE1256" w:rsidRDefault="00877AED" w14:paraId="41C8F396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332FB" w:rsidR="00877AED" w:rsidTr="6ED64F1F" w14:paraId="4F0542A2" wp14:textId="77777777">
        <w:trPr>
          <w:trHeight w:val="450"/>
        </w:trPr>
        <w:tc>
          <w:tcPr>
            <w:tcW w:w="2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877AED" w:rsidP="00EE1256" w:rsidRDefault="00877AED" w14:paraId="6A99F55B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Domain Experience</w:t>
            </w:r>
          </w:p>
        </w:tc>
        <w:tc>
          <w:tcPr>
            <w:tcW w:w="5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877AED" w:rsidP="00516F69" w:rsidRDefault="00A93D20" w14:paraId="402E2EE8" wp14:textId="16A046EC">
            <w:pPr>
              <w:tabs>
                <w:tab w:val="center" w:pos="2864"/>
                <w:tab w:val="left" w:pos="3255"/>
              </w:tabs>
              <w:spacing w:after="0" w:line="100" w:lineRule="atLeast"/>
              <w:ind w:right="-91"/>
              <w:rPr>
                <w:rFonts w:cs="Calibri"/>
                <w:sz w:val="18"/>
                <w:szCs w:val="18"/>
              </w:rPr>
            </w:pPr>
            <w:r w:rsidRPr="3CB10BAD" w:rsidR="3CB10BAD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Retail, Life Sciences, Banking, Tourism</w:t>
            </w:r>
          </w:p>
        </w:tc>
      </w:tr>
      <w:tr xmlns:wp14="http://schemas.microsoft.com/office/word/2010/wordml" w:rsidRPr="009332FB" w:rsidR="00877AED" w:rsidTr="6ED64F1F" w14:paraId="63034C27" wp14:textId="77777777">
        <w:trPr>
          <w:trHeight w:val="302"/>
        </w:trPr>
        <w:tc>
          <w:tcPr>
            <w:tcW w:w="23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EE1256" w:rsidP="00EE1256" w:rsidRDefault="00877AED" w14:paraId="6BABE853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Management Experience</w:t>
            </w:r>
          </w:p>
          <w:p w:rsidRPr="009332FB" w:rsidR="00877AED" w:rsidP="00EE1256" w:rsidRDefault="00877AED" w14:paraId="72A3D3EC" wp14:textId="77777777">
            <w:pPr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5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6C2AB9" w:rsidR="006C2AB9" w:rsidP="006C2AB9" w:rsidRDefault="00877AED" w14:paraId="7BD00A59" wp14:textId="463D1265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  <w:r w:rsidRPr="0766A27F" w:rsidR="0766A27F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Waterfall, Agile, SDLC/STLC Test Phases, Requirements gathering, Test strategy, Test execution plan, System Integration testing, End-to End functional testing, UAT, Regression testing, ETL testing, Web Application testing, Database testing.</w:t>
            </w:r>
          </w:p>
        </w:tc>
      </w:tr>
    </w:tbl>
    <w:p xmlns:wp14="http://schemas.microsoft.com/office/word/2010/wordml" w:rsidRPr="006C3DBA" w:rsidR="00877AED" w:rsidP="006604A1" w:rsidRDefault="006604A1" w14:paraId="4E3E4778" wp14:textId="77777777">
      <w:pPr>
        <w:spacing w:line="240" w:lineRule="auto"/>
        <w:rPr>
          <w:rFonts w:cs="Arial"/>
          <w:b/>
          <w:bCs/>
          <w:sz w:val="18"/>
          <w:szCs w:val="18"/>
        </w:rPr>
      </w:pPr>
      <w:r w:rsidRPr="006C3DBA">
        <w:rPr>
          <w:rStyle w:val="Strong"/>
          <w:rFonts w:eastAsia="Calibri" w:cs="Arial"/>
          <w:sz w:val="18"/>
          <w:szCs w:val="18"/>
        </w:rPr>
        <w:t>__________________________________________________________________________________________</w:t>
      </w:r>
    </w:p>
    <w:p xmlns:wp14="http://schemas.microsoft.com/office/word/2010/wordml" w:rsidR="00877AED" w:rsidP="5DEBC47D" w:rsidRDefault="00EE1256" w14:paraId="5E33FAF9" wp14:textId="393E5E39">
      <w:pPr>
        <w:spacing w:after="0" w:line="100" w:lineRule="atLeast"/>
        <w:rPr>
          <w:rFonts w:eastAsia="Courier New" w:cs="Calibri"/>
          <w:b w:val="1"/>
          <w:bCs w:val="1"/>
          <w:sz w:val="22"/>
          <w:szCs w:val="22"/>
          <w:lang w:val="en-US"/>
        </w:rPr>
      </w:pPr>
      <w:r w:rsidRPr="5DEBC47D" w:rsidR="5DEBC47D">
        <w:rPr>
          <w:rFonts w:eastAsia="Courier New" w:cs="Calibri"/>
          <w:b w:val="1"/>
          <w:bCs w:val="1"/>
          <w:sz w:val="22"/>
          <w:szCs w:val="22"/>
          <w:lang w:val="en-US"/>
        </w:rPr>
        <w:t xml:space="preserve">PROJECT WISE SUMMARY: </w:t>
      </w:r>
    </w:p>
    <w:p w:rsidR="3CB10BAD" w:rsidP="3CB10BAD" w:rsidRDefault="3CB10BAD" w14:paraId="665AEE9C" w14:textId="3099FD4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n-US"/>
        </w:rPr>
      </w:pPr>
      <w:r w:rsidRPr="3CB10BAD" w:rsidR="3CB10B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lang w:val="en-US"/>
        </w:rPr>
        <w:t>Argil DX: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2404"/>
        <w:gridCol w:w="5907"/>
      </w:tblGrid>
      <w:tr w:rsidR="3CB10BAD" w:rsidTr="6ED64F1F" w14:paraId="37C6BB1C">
        <w:trPr>
          <w:trHeight w:val="315"/>
        </w:trPr>
        <w:tc>
          <w:tcPr>
            <w:tcW w:w="240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shd w:val="clear" w:color="auto" w:fill="D9D9D9" w:themeFill="background1" w:themeFillShade="D9"/>
            <w:tcMar/>
          </w:tcPr>
          <w:p w:rsidR="3CB10BAD" w:rsidP="3CB10BAD" w:rsidRDefault="3CB10BAD" w14:paraId="21D55C9C">
            <w:pPr>
              <w:pStyle w:val="projtabhd"/>
              <w:rPr>
                <w:rFonts w:ascii="Calibri" w:hAnsi="Calibri" w:cs="Calibri"/>
                <w:sz w:val="18"/>
                <w:szCs w:val="18"/>
              </w:rPr>
            </w:pPr>
            <w:r w:rsidRPr="3CB10BAD" w:rsidR="3CB10BAD">
              <w:rPr>
                <w:rFonts w:ascii="Calibri" w:hAnsi="Calibri" w:cs="Calibri"/>
                <w:sz w:val="18"/>
                <w:szCs w:val="18"/>
              </w:rPr>
              <w:t>Project</w:t>
            </w:r>
          </w:p>
        </w:tc>
        <w:tc>
          <w:tcPr>
            <w:tcW w:w="59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3CB10BAD" w:rsidP="3CB10BAD" w:rsidRDefault="3CB10BAD" w14:paraId="119E553C" w14:textId="22A8CB3F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3CB10BAD" w:rsidR="3CB10BAD">
              <w:rPr>
                <w:rFonts w:cs="Calibri"/>
                <w:sz w:val="18"/>
                <w:szCs w:val="18"/>
              </w:rPr>
              <w:t>HDFC</w:t>
            </w:r>
          </w:p>
        </w:tc>
      </w:tr>
      <w:tr w:rsidR="3CB10BAD" w:rsidTr="6ED64F1F" w14:paraId="0C3D7136">
        <w:trPr>
          <w:trHeight w:val="342"/>
        </w:trPr>
        <w:tc>
          <w:tcPr>
            <w:tcW w:w="240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shd w:val="clear" w:color="auto" w:fill="D9D9D9" w:themeFill="background1" w:themeFillShade="D9"/>
            <w:tcMar/>
          </w:tcPr>
          <w:p w:rsidR="3CB10BAD" w:rsidP="3CB10BAD" w:rsidRDefault="3CB10BAD" w14:paraId="273EA278">
            <w:pPr>
              <w:pStyle w:val="projtabhd"/>
              <w:rPr>
                <w:rFonts w:ascii="Calibri" w:hAnsi="Calibri" w:cs="Calibri"/>
                <w:sz w:val="18"/>
                <w:szCs w:val="18"/>
              </w:rPr>
            </w:pPr>
            <w:r w:rsidRPr="3CB10BAD" w:rsidR="3CB10BAD">
              <w:rPr>
                <w:rFonts w:ascii="Calibri" w:hAnsi="Calibri" w:cs="Calibri"/>
                <w:sz w:val="18"/>
                <w:szCs w:val="18"/>
              </w:rPr>
              <w:t>Customer</w:t>
            </w:r>
          </w:p>
        </w:tc>
        <w:tc>
          <w:tcPr>
            <w:tcW w:w="59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3CB10BAD" w:rsidP="3CB10BAD" w:rsidRDefault="3CB10BAD" w14:paraId="54501F82" w14:textId="44313A8C">
            <w:pPr>
              <w:pStyle w:val="Normal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eastAsia="Calibri" w:cs="Times New Roman"/>
                <w:color w:val="000000" w:themeColor="text1" w:themeTint="FF" w:themeShade="FF"/>
                <w:sz w:val="22"/>
                <w:szCs w:val="22"/>
              </w:rPr>
            </w:pPr>
            <w:r w:rsidRPr="3CB10BAD" w:rsidR="3CB10BAD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HDFC</w:t>
            </w:r>
          </w:p>
        </w:tc>
      </w:tr>
      <w:tr w:rsidR="6ED64F1F" w:rsidTr="6ED64F1F" w14:paraId="00D1EDD5">
        <w:trPr>
          <w:trHeight w:val="342"/>
        </w:trPr>
        <w:tc>
          <w:tcPr>
            <w:tcW w:w="240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shd w:val="clear" w:color="auto" w:fill="D9D9D9" w:themeFill="background1" w:themeFillShade="D9"/>
            <w:tcMar/>
          </w:tcPr>
          <w:p w:rsidR="6ED64F1F" w:rsidP="6ED64F1F" w:rsidRDefault="6ED64F1F" w14:paraId="0343B5DE" w14:textId="4AA06914">
            <w:pPr>
              <w:pStyle w:val="projtabhd"/>
              <w:bidi w:val="0"/>
              <w:spacing w:before="60" w:beforeAutospacing="off" w:after="60" w:afterAutospacing="off"/>
              <w:ind w:left="0" w:right="0"/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en-US"/>
              </w:rPr>
            </w:pPr>
            <w:r w:rsidRPr="6ED64F1F" w:rsidR="6ED64F1F">
              <w:rPr>
                <w:rFonts w:ascii="Calibri" w:hAnsi="Calibri" w:cs="Calibri"/>
                <w:noProof w:val="0"/>
                <w:sz w:val="18"/>
                <w:szCs w:val="18"/>
                <w:lang w:val="en-US"/>
              </w:rPr>
              <w:t>Tools &amp; Technologies</w:t>
            </w:r>
          </w:p>
        </w:tc>
        <w:tc>
          <w:tcPr>
            <w:tcW w:w="59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ED64F1F" w:rsidP="6ED64F1F" w:rsidRDefault="6ED64F1F" w14:paraId="333008D8" w14:textId="5DF9E650">
            <w:pPr>
              <w:pStyle w:val="projtabhd"/>
              <w:bidi w:val="0"/>
              <w:spacing w:before="60" w:beforeAutospacing="off" w:after="60" w:afterAutospacing="off"/>
              <w:ind w:left="0" w:right="0"/>
              <w:jc w:val="left"/>
              <w:rPr>
                <w:rFonts w:ascii="Calibri" w:hAnsi="Calibri" w:cs="Calibri"/>
                <w:b w:val="0"/>
                <w:bCs w:val="0"/>
                <w:noProof w:val="0"/>
                <w:sz w:val="18"/>
                <w:szCs w:val="18"/>
                <w:lang w:val="en-IN"/>
              </w:rPr>
            </w:pPr>
            <w:r w:rsidRPr="6ED64F1F" w:rsidR="6ED64F1F">
              <w:rPr>
                <w:rFonts w:ascii="Calibri" w:hAnsi="Calibri" w:cs="Calibri"/>
                <w:b w:val="0"/>
                <w:bCs w:val="0"/>
                <w:noProof w:val="0"/>
                <w:sz w:val="18"/>
                <w:szCs w:val="18"/>
                <w:lang w:val="en-US"/>
              </w:rPr>
              <w:t>AEM Forms, Functional Testing, API Testing, GUI Testing, Sauce Labs</w:t>
            </w:r>
          </w:p>
        </w:tc>
      </w:tr>
      <w:tr w:rsidR="3CB10BAD" w:rsidTr="6ED64F1F" w14:paraId="6C2FD2F3">
        <w:trPr>
          <w:trHeight w:val="300"/>
        </w:trPr>
        <w:tc>
          <w:tcPr>
            <w:tcW w:w="240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shd w:val="clear" w:color="auto" w:fill="D9D9D9" w:themeFill="background1" w:themeFillShade="D9"/>
            <w:tcMar/>
          </w:tcPr>
          <w:p w:rsidR="3CB10BAD" w:rsidP="3CB10BAD" w:rsidRDefault="3CB10BAD" w14:paraId="4B7F4FE5">
            <w:pPr>
              <w:pStyle w:val="projtabhd"/>
              <w:rPr>
                <w:rFonts w:ascii="Calibri" w:hAnsi="Calibri" w:cs="Calibri"/>
                <w:sz w:val="18"/>
                <w:szCs w:val="18"/>
              </w:rPr>
            </w:pPr>
            <w:r w:rsidRPr="3CB10BAD" w:rsidR="3CB10BAD">
              <w:rPr>
                <w:rFonts w:ascii="Calibri" w:hAnsi="Calibri" w:cs="Calibri"/>
                <w:sz w:val="18"/>
                <w:szCs w:val="18"/>
              </w:rPr>
              <w:t>Period</w:t>
            </w:r>
          </w:p>
        </w:tc>
        <w:tc>
          <w:tcPr>
            <w:tcW w:w="59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3CB10BAD" w:rsidP="3CB10BAD" w:rsidRDefault="3CB10BAD" w14:paraId="2A3F85F9" w14:textId="136B48AB">
            <w:pPr>
              <w:spacing w:after="0" w:line="100" w:lineRule="atLeast"/>
              <w:ind w:right="-91"/>
              <w:rPr>
                <w:rFonts w:cs="Calibri"/>
                <w:sz w:val="18"/>
                <w:szCs w:val="18"/>
              </w:rPr>
            </w:pPr>
            <w:r w:rsidRPr="3CB10BAD" w:rsidR="3CB10BAD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November’2020 to Present.</w:t>
            </w:r>
          </w:p>
        </w:tc>
      </w:tr>
      <w:tr w:rsidR="3CB10BAD" w:rsidTr="6ED64F1F" w14:paraId="7B17C89C">
        <w:trPr>
          <w:trHeight w:val="70"/>
        </w:trPr>
        <w:tc>
          <w:tcPr>
            <w:tcW w:w="240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</w:tcBorders>
            <w:shd w:val="clear" w:color="auto" w:fill="D9D9D9" w:themeFill="background1" w:themeFillShade="D9"/>
            <w:tcMar/>
          </w:tcPr>
          <w:p w:rsidR="3CB10BAD" w:rsidP="3CB10BAD" w:rsidRDefault="3CB10BAD" w14:paraId="03A7BE37">
            <w:pPr>
              <w:pStyle w:val="projtabhd"/>
              <w:rPr>
                <w:rFonts w:ascii="Calibri" w:hAnsi="Calibri" w:cs="Calibri"/>
                <w:sz w:val="18"/>
                <w:szCs w:val="18"/>
              </w:rPr>
            </w:pPr>
            <w:r w:rsidRPr="3CB10BAD" w:rsidR="3CB10BAD">
              <w:rPr>
                <w:rFonts w:ascii="Calibri" w:hAnsi="Calibri" w:cs="Calibri"/>
                <w:sz w:val="18"/>
                <w:szCs w:val="18"/>
              </w:rPr>
              <w:t xml:space="preserve">Roles &amp; Responsibilities </w:t>
            </w:r>
          </w:p>
        </w:tc>
        <w:tc>
          <w:tcPr>
            <w:tcW w:w="59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3CB10BAD" w:rsidP="6ED64F1F" w:rsidRDefault="3CB10BAD" w14:paraId="6407AEF9" w14:textId="12A14737">
            <w:pPr>
              <w:pStyle w:val="Normal"/>
              <w:numPr>
                <w:ilvl w:val="0"/>
                <w:numId w:val="9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IN"/>
              </w:rPr>
            </w:pPr>
            <w:r w:rsidRPr="6ED64F1F" w:rsidR="6ED64F1F">
              <w:rPr>
                <w:rFonts w:cs="Calibri"/>
                <w:noProof w:val="0"/>
                <w:sz w:val="18"/>
                <w:szCs w:val="18"/>
                <w:lang w:val="en-US"/>
              </w:rPr>
              <w:t>Perform Functional testing, API Testing and GUI Testing.</w:t>
            </w:r>
          </w:p>
          <w:p w:rsidR="3CB10BAD" w:rsidP="6ED64F1F" w:rsidRDefault="3CB10BAD" w14:paraId="22256021" w14:textId="583DB839">
            <w:pPr>
              <w:pStyle w:val="Normal"/>
              <w:numPr>
                <w:ilvl w:val="0"/>
                <w:numId w:val="9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IN"/>
              </w:rPr>
            </w:pPr>
            <w:r w:rsidRPr="6ED64F1F" w:rsidR="6ED64F1F">
              <w:rPr>
                <w:rFonts w:cs="Calibri"/>
                <w:noProof w:val="0"/>
                <w:sz w:val="18"/>
                <w:szCs w:val="18"/>
                <w:lang w:val="en-US"/>
              </w:rPr>
              <w:t xml:space="preserve">Analyzed Test Scenarios from Requirements and wrote test cases. </w:t>
            </w:r>
          </w:p>
          <w:p w:rsidR="3CB10BAD" w:rsidP="6ED64F1F" w:rsidRDefault="3CB10BAD" w14:paraId="0ADDDFD8" w14:textId="58CCCDC1">
            <w:pPr>
              <w:pStyle w:val="Normal"/>
              <w:numPr>
                <w:ilvl w:val="0"/>
                <w:numId w:val="9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IN"/>
              </w:rPr>
            </w:pPr>
            <w:r w:rsidRPr="6ED64F1F" w:rsidR="6ED64F1F">
              <w:rPr>
                <w:rFonts w:cs="Calibri"/>
                <w:noProof w:val="0"/>
                <w:sz w:val="18"/>
                <w:szCs w:val="18"/>
                <w:lang w:val="en-US"/>
              </w:rPr>
              <w:t xml:space="preserve">Performed Smoke, Functional and GUI Testing. </w:t>
            </w:r>
          </w:p>
          <w:p w:rsidR="3CB10BAD" w:rsidP="6ED64F1F" w:rsidRDefault="3CB10BAD" w14:paraId="1EAFEF6E" w14:textId="1DCED02B">
            <w:pPr>
              <w:pStyle w:val="Normal"/>
              <w:numPr>
                <w:ilvl w:val="0"/>
                <w:numId w:val="9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IN"/>
              </w:rPr>
            </w:pPr>
            <w:r w:rsidRPr="6ED64F1F" w:rsidR="6ED64F1F">
              <w:rPr>
                <w:rFonts w:cs="Calibri"/>
                <w:noProof w:val="0"/>
                <w:sz w:val="18"/>
                <w:szCs w:val="18"/>
                <w:lang w:val="en-US"/>
              </w:rPr>
              <w:t xml:space="preserve">Performed Regression testing. </w:t>
            </w:r>
          </w:p>
          <w:p w:rsidR="3CB10BAD" w:rsidP="6ED64F1F" w:rsidRDefault="3CB10BAD" w14:paraId="61718022" w14:textId="6BCAB492">
            <w:pPr>
              <w:pStyle w:val="Normal"/>
              <w:numPr>
                <w:ilvl w:val="0"/>
                <w:numId w:val="9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IN"/>
              </w:rPr>
            </w:pPr>
            <w:r w:rsidRPr="6ED64F1F" w:rsidR="6ED64F1F">
              <w:rPr>
                <w:rFonts w:cs="Calibri"/>
                <w:noProof w:val="0"/>
                <w:sz w:val="18"/>
                <w:szCs w:val="18"/>
                <w:lang w:val="en-US"/>
              </w:rPr>
              <w:t xml:space="preserve"> Performed cross browser and cross platform testing. </w:t>
            </w:r>
          </w:p>
          <w:p w:rsidR="3CB10BAD" w:rsidP="6ED64F1F" w:rsidRDefault="3CB10BAD" w14:paraId="295EAC49" w14:textId="2A610E8E">
            <w:pPr>
              <w:pStyle w:val="Normal"/>
              <w:numPr>
                <w:ilvl w:val="0"/>
                <w:numId w:val="9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en-IN"/>
              </w:rPr>
            </w:pPr>
            <w:r w:rsidRPr="6ED64F1F" w:rsidR="6ED64F1F">
              <w:rPr>
                <w:rFonts w:cs="Calibri"/>
                <w:noProof w:val="0"/>
                <w:sz w:val="18"/>
                <w:szCs w:val="18"/>
                <w:lang w:val="en-US"/>
              </w:rPr>
              <w:t>Bug detection, Defect logging and retesting of fixed bugs.</w:t>
            </w:r>
          </w:p>
        </w:tc>
      </w:tr>
    </w:tbl>
    <w:p w:rsidR="3CB10BAD" w:rsidP="3CB10BAD" w:rsidRDefault="3CB10BAD" w14:paraId="09711F47" w14:textId="4E22AD8B">
      <w:pPr>
        <w:pStyle w:val="Normal"/>
        <w:spacing w:after="0" w:line="240" w:lineRule="auto"/>
        <w:rPr>
          <w:rFonts w:ascii="Calibri" w:hAnsi="Calibri" w:eastAsia="Calibri" w:cs="Times New Roman"/>
          <w:b w:val="1"/>
          <w:bCs w:val="1"/>
          <w:sz w:val="22"/>
          <w:szCs w:val="22"/>
          <w:lang w:val="en-US"/>
        </w:rPr>
      </w:pPr>
    </w:p>
    <w:p w:rsidR="3CB10BAD" w:rsidP="3CB10BAD" w:rsidRDefault="3CB10BAD" w14:paraId="2A5CDCA1" w14:textId="527A275B">
      <w:pPr>
        <w:pStyle w:val="Normal"/>
        <w:spacing w:after="0" w:line="240" w:lineRule="auto"/>
        <w:rPr>
          <w:rFonts w:ascii="Calibri" w:hAnsi="Calibri" w:eastAsia="Calibri" w:cs="Times New Roman"/>
          <w:b w:val="1"/>
          <w:bCs w:val="1"/>
          <w:sz w:val="22"/>
          <w:szCs w:val="22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04"/>
        <w:gridCol w:w="5907"/>
      </w:tblGrid>
      <w:tr xmlns:wp14="http://schemas.microsoft.com/office/word/2010/wordml" w:rsidRPr="009332FB" w:rsidR="007660B8" w:rsidTr="6ED64F1F" w14:paraId="525FDEEC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7660B8" w:rsidP="00043D16" w:rsidRDefault="007660B8" w14:paraId="3A9C41CD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Project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7660B8" w:rsidP="00043D16" w:rsidRDefault="007660B8" w14:paraId="5A410318" wp14:textId="77777777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Bihar Tourism</w:t>
            </w:r>
          </w:p>
        </w:tc>
      </w:tr>
      <w:tr xmlns:wp14="http://schemas.microsoft.com/office/word/2010/wordml" w:rsidRPr="009332FB" w:rsidR="007660B8" w:rsidTr="6ED64F1F" w14:paraId="1DB0E645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7660B8" w:rsidP="00043D16" w:rsidRDefault="007660B8" w14:paraId="4AA838C4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Customer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7660B8" w:rsidP="00043D16" w:rsidRDefault="00A6344F" w14:paraId="2BD0E372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BSTDC</w:t>
            </w:r>
          </w:p>
          <w:p w:rsidRPr="009332FB" w:rsidR="007660B8" w:rsidP="00043D16" w:rsidRDefault="007660B8" w14:paraId="0E27B00A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6ED64F1F" w:rsidTr="6ED64F1F" w14:paraId="4201D0AB">
        <w:trPr>
          <w:trHeight w:val="345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6ED64F1F" w:rsidP="6ED64F1F" w:rsidRDefault="6ED64F1F" w14:paraId="439B66A9" w14:textId="1AD72FAB">
            <w:pPr>
              <w:pStyle w:val="projtabhd"/>
              <w:bidi w:val="0"/>
              <w:spacing w:before="60" w:beforeAutospacing="off" w:after="60" w:afterAutospacing="off"/>
              <w:ind w:left="0" w:right="0"/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en-US"/>
              </w:rPr>
            </w:pPr>
            <w:r w:rsidRPr="6ED64F1F" w:rsidR="6ED64F1F">
              <w:rPr>
                <w:rFonts w:ascii="Calibri" w:hAnsi="Calibri" w:cs="Calibri"/>
                <w:noProof w:val="0"/>
                <w:sz w:val="18"/>
                <w:szCs w:val="18"/>
                <w:lang w:val="en-US"/>
              </w:rPr>
              <w:t>Tools &amp; Technologies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ED64F1F" w:rsidP="6ED64F1F" w:rsidRDefault="6ED64F1F" w14:paraId="7A059EC8" w14:textId="5F211D22">
            <w:pPr>
              <w:pStyle w:val="Normal"/>
              <w:spacing w:line="100" w:lineRule="atLeast"/>
              <w:rPr>
                <w:rFonts w:ascii="Calibri" w:hAnsi="Calibri" w:eastAsia="Calibri" w:cs="Times New Roman"/>
                <w:b w:val="0"/>
                <w:bCs w:val="0"/>
                <w:noProof w:val="0"/>
                <w:sz w:val="18"/>
                <w:szCs w:val="18"/>
                <w:lang w:val="en-IN"/>
              </w:rPr>
            </w:pPr>
            <w:r w:rsidRPr="6ED64F1F" w:rsidR="6ED64F1F">
              <w:rPr>
                <w:rFonts w:ascii="Calibri" w:hAnsi="Calibri" w:eastAsia="Calibri" w:cs="Times New Roman"/>
                <w:color w:val="000000" w:themeColor="text1" w:themeTint="FF" w:themeShade="FF"/>
                <w:sz w:val="18"/>
                <w:szCs w:val="18"/>
              </w:rPr>
              <w:t xml:space="preserve">AEM Sites, </w:t>
            </w:r>
            <w:r w:rsidRPr="6ED64F1F" w:rsidR="6ED64F1F">
              <w:rPr>
                <w:rFonts w:ascii="Calibri" w:hAnsi="Calibri" w:cs="Calibri"/>
                <w:b w:val="0"/>
                <w:bCs w:val="0"/>
                <w:noProof w:val="0"/>
                <w:sz w:val="18"/>
                <w:szCs w:val="18"/>
                <w:lang w:val="en-US"/>
              </w:rPr>
              <w:t>Functional Testing, GUI Testing, Authoring, Mobile App Testing</w:t>
            </w:r>
          </w:p>
        </w:tc>
      </w:tr>
      <w:tr xmlns:wp14="http://schemas.microsoft.com/office/word/2010/wordml" w:rsidRPr="009332FB" w:rsidR="007660B8" w:rsidTr="6ED64F1F" w14:paraId="480010BF" wp14:textId="77777777">
        <w:trPr>
          <w:trHeight w:val="300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7660B8" w:rsidP="00043D16" w:rsidRDefault="007660B8" w14:paraId="3D3079ED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Period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7660B8" w:rsidP="3CB10BAD" w:rsidRDefault="00A6344F" w14:paraId="72939D29" wp14:textId="27A8663C">
            <w:pPr>
              <w:pStyle w:val="Normal"/>
              <w:spacing w:after="0" w:line="100" w:lineRule="atLeast"/>
              <w:ind w:right="-91"/>
              <w:rPr>
                <w:rFonts w:cs="Calibri"/>
                <w:sz w:val="18"/>
                <w:szCs w:val="18"/>
              </w:rPr>
            </w:pPr>
            <w:r w:rsidRPr="3CB10BAD" w:rsidR="3CB10BAD">
              <w:rPr>
                <w:rFonts w:cs="Calibri"/>
                <w:color w:val="000000" w:themeColor="text1" w:themeTint="FF" w:themeShade="FF"/>
                <w:sz w:val="18"/>
                <w:szCs w:val="18"/>
              </w:rPr>
              <w:t>May’2020 to November’2020.</w:t>
            </w:r>
          </w:p>
        </w:tc>
      </w:tr>
      <w:tr xmlns:wp14="http://schemas.microsoft.com/office/word/2010/wordml" w:rsidRPr="009332FB" w:rsidR="007660B8" w:rsidTr="6ED64F1F" w14:paraId="734BD70C" wp14:textId="77777777">
        <w:trPr>
          <w:trHeight w:val="70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7660B8" w:rsidP="00043D16" w:rsidRDefault="007660B8" w14:paraId="3E0ED5A0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 xml:space="preserve">Roles &amp; Responsibilities 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427D8" w:rsidR="007660B8" w:rsidP="00043D16" w:rsidRDefault="007660B8" w14:paraId="74F78D68" wp14:textId="77777777">
            <w:pPr>
              <w:numPr>
                <w:ilvl w:val="0"/>
                <w:numId w:val="9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 xml:space="preserve">Working as </w:t>
            </w:r>
            <w:r w:rsidRPr="6ED64F1F" w:rsidR="6ED64F1F">
              <w:rPr>
                <w:rFonts w:cs="Calibri"/>
                <w:sz w:val="18"/>
                <w:szCs w:val="18"/>
              </w:rPr>
              <w:t>Test</w:t>
            </w:r>
            <w:r w:rsidRPr="6ED64F1F" w:rsidR="6ED64F1F">
              <w:rPr>
                <w:rFonts w:cs="Calibri"/>
                <w:sz w:val="18"/>
                <w:szCs w:val="18"/>
              </w:rPr>
              <w:t xml:space="preserve"> Analyst</w:t>
            </w:r>
            <w:r w:rsidRPr="6ED64F1F" w:rsidR="6ED64F1F">
              <w:rPr>
                <w:rFonts w:cs="Calibri"/>
                <w:sz w:val="18"/>
                <w:szCs w:val="18"/>
              </w:rPr>
              <w:t>.</w:t>
            </w:r>
          </w:p>
          <w:p w:rsidRPr="004427D8" w:rsidR="007660B8" w:rsidP="00043D16" w:rsidRDefault="007660B8" w14:paraId="0655ADF5" wp14:textId="77777777">
            <w:pPr>
              <w:numPr>
                <w:ilvl w:val="0"/>
                <w:numId w:val="9"/>
              </w:numPr>
              <w:spacing w:after="0" w:line="100" w:lineRule="atLeast"/>
              <w:rPr>
                <w:rFonts w:eastAsia="Times New Roman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high level scenarios</w:t>
            </w:r>
          </w:p>
          <w:p w:rsidRPr="007B2FBE" w:rsidR="007660B8" w:rsidP="00043D16" w:rsidRDefault="007660B8" w14:paraId="11539062" wp14:textId="77777777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test cases</w:t>
            </w:r>
          </w:p>
          <w:p w:rsidRPr="00A6344F" w:rsidR="007660B8" w:rsidP="00043D16" w:rsidRDefault="00A6344F" w14:paraId="156F0D97" wp14:textId="77777777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Test Execution and defect logging</w:t>
            </w:r>
          </w:p>
          <w:p w:rsidRPr="00A6344F" w:rsidR="00A6344F" w:rsidP="00A6344F" w:rsidRDefault="00A6344F" w14:paraId="7EC6DA32" wp14:textId="736DDD4B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/>
            </w:pPr>
            <w:r w:rsidRPr="6ED64F1F" w:rsidR="6ED64F1F">
              <w:rPr>
                <w:rFonts w:cs="Calibri"/>
                <w:sz w:val="18"/>
                <w:szCs w:val="18"/>
              </w:rPr>
              <w:t xml:space="preserve">Test Documentation </w:t>
            </w:r>
          </w:p>
        </w:tc>
      </w:tr>
    </w:tbl>
    <w:p xmlns:wp14="http://schemas.microsoft.com/office/word/2010/wordml" w:rsidRPr="00043D16" w:rsidR="00043D16" w:rsidP="00043D16" w:rsidRDefault="00043D16" w14:paraId="60061E4C" wp14:textId="77777777">
      <w:pPr>
        <w:suppressAutoHyphens w:val="0"/>
        <w:spacing w:after="0" w:line="240" w:lineRule="auto"/>
        <w:rPr>
          <w:rFonts w:eastAsia="Courier New"/>
          <w:lang w:val="en-US"/>
        </w:rPr>
      </w:pPr>
    </w:p>
    <w:p w:rsidR="5DEBC47D" w:rsidP="5DEBC47D" w:rsidRDefault="5DEBC47D" w14:paraId="2B7834E7" w14:textId="657CC238">
      <w:pPr>
        <w:pStyle w:val="Normal"/>
        <w:spacing w:after="0" w:line="240" w:lineRule="auto"/>
        <w:rPr>
          <w:rFonts w:eastAsia="Courier New"/>
          <w:b w:val="1"/>
          <w:bCs w:val="1"/>
          <w:lang w:val="en-US"/>
        </w:rPr>
      </w:pPr>
      <w:r w:rsidRPr="5DEBC47D" w:rsidR="5DEBC47D">
        <w:rPr>
          <w:rFonts w:ascii="Calibri" w:hAnsi="Calibri" w:eastAsia="Calibri" w:cs="Calibri"/>
          <w:b w:val="1"/>
          <w:bCs w:val="1"/>
          <w:sz w:val="20"/>
          <w:szCs w:val="20"/>
          <w:lang w:val="en-US"/>
        </w:rPr>
        <w:t>Tata Consultancy Services:</w:t>
      </w:r>
      <w:r w:rsidRPr="5DEBC47D" w:rsidR="5DEBC47D">
        <w:rPr>
          <w:rFonts w:eastAsia="Courier New"/>
          <w:b w:val="1"/>
          <w:bCs w:val="1"/>
          <w:lang w:val="en-US"/>
        </w:rPr>
        <w:t xml:space="preserve"> 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04"/>
        <w:gridCol w:w="5907"/>
      </w:tblGrid>
      <w:tr xmlns:wp14="http://schemas.microsoft.com/office/word/2010/wordml" w:rsidRPr="009332FB" w:rsidR="00622BA1" w:rsidTr="6ED64F1F" w14:paraId="6D7D884E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622BA1" w:rsidP="00A66640" w:rsidRDefault="00622BA1" w14:paraId="1416433A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Project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622BA1" w:rsidP="00A66640" w:rsidRDefault="00622BA1" w14:paraId="0C32453C" wp14:textId="77777777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DAVID</w:t>
            </w:r>
          </w:p>
        </w:tc>
      </w:tr>
      <w:tr xmlns:wp14="http://schemas.microsoft.com/office/word/2010/wordml" w:rsidRPr="009332FB" w:rsidR="00622BA1" w:rsidTr="6ED64F1F" w14:paraId="6261028E" wp14:textId="77777777">
        <w:trPr>
          <w:trHeight w:val="300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622BA1" w:rsidP="00A66640" w:rsidRDefault="00622BA1" w14:paraId="394790C9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Customer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622BA1" w:rsidP="00A66640" w:rsidRDefault="00622BA1" w14:paraId="16DC576A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Boehringer Ingelheim Germany</w:t>
            </w:r>
          </w:p>
          <w:p w:rsidRPr="009332FB" w:rsidR="00622BA1" w:rsidP="00A66640" w:rsidRDefault="00622BA1" w14:paraId="44EAFD9C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332FB" w:rsidR="00622BA1" w:rsidTr="6ED64F1F" w14:paraId="0EF550F3" wp14:textId="77777777">
        <w:trPr>
          <w:trHeight w:val="300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622BA1" w:rsidP="00A66640" w:rsidRDefault="00622BA1" w14:paraId="33CCF61A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Period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622BA1" w:rsidP="00A66640" w:rsidRDefault="00622BA1" w14:paraId="680EE5B7" wp14:textId="77777777">
            <w:pPr>
              <w:spacing w:after="0" w:line="100" w:lineRule="atLeast"/>
              <w:ind w:right="-9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November’2019</w:t>
            </w:r>
            <w:r w:rsidRPr="009332FB">
              <w:rPr>
                <w:rFonts w:cs="Calibri"/>
                <w:color w:val="000000"/>
                <w:sz w:val="18"/>
                <w:szCs w:val="18"/>
              </w:rPr>
              <w:t xml:space="preserve"> to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7A7EFC">
              <w:rPr>
                <w:rFonts w:cs="Calibri"/>
                <w:color w:val="000000"/>
                <w:sz w:val="18"/>
                <w:szCs w:val="18"/>
              </w:rPr>
              <w:t>May’2020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xmlns:wp14="http://schemas.microsoft.com/office/word/2010/wordml" w:rsidRPr="009332FB" w:rsidR="00622BA1" w:rsidTr="6ED64F1F" w14:paraId="15CD4E3F" wp14:textId="77777777">
        <w:trPr>
          <w:trHeight w:val="70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622BA1" w:rsidP="00A66640" w:rsidRDefault="00622BA1" w14:paraId="474EE57B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 xml:space="preserve">Roles &amp; Responsibilities 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427D8" w:rsidR="00622BA1" w:rsidP="00A66640" w:rsidRDefault="00622BA1" w14:paraId="58C6BD23" wp14:textId="77777777">
            <w:pPr>
              <w:numPr>
                <w:ilvl w:val="0"/>
                <w:numId w:val="9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 xml:space="preserve">Working as </w:t>
            </w:r>
            <w:r w:rsidRPr="6ED64F1F" w:rsidR="6ED64F1F">
              <w:rPr>
                <w:rFonts w:cs="Calibri"/>
                <w:sz w:val="18"/>
                <w:szCs w:val="18"/>
              </w:rPr>
              <w:t>Validation Analyst and Test Administrator</w:t>
            </w:r>
            <w:r w:rsidRPr="6ED64F1F" w:rsidR="6ED64F1F">
              <w:rPr>
                <w:rFonts w:cs="Calibri"/>
                <w:sz w:val="18"/>
                <w:szCs w:val="18"/>
              </w:rPr>
              <w:t>.</w:t>
            </w:r>
          </w:p>
          <w:p w:rsidRPr="004427D8" w:rsidR="00622BA1" w:rsidP="00A66640" w:rsidRDefault="00622BA1" w14:paraId="6D24BDDC" wp14:textId="77777777">
            <w:pPr>
              <w:numPr>
                <w:ilvl w:val="0"/>
                <w:numId w:val="9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 xml:space="preserve">Requirement Analysis with </w:t>
            </w:r>
            <w:r w:rsidRPr="6ED64F1F" w:rsidR="6ED64F1F">
              <w:rPr>
                <w:rFonts w:cs="Calibri"/>
                <w:sz w:val="18"/>
                <w:szCs w:val="18"/>
              </w:rPr>
              <w:t>Client</w:t>
            </w:r>
            <w:r w:rsidRPr="6ED64F1F" w:rsidR="6ED64F1F">
              <w:rPr>
                <w:rFonts w:cs="Calibri"/>
                <w:sz w:val="18"/>
                <w:szCs w:val="18"/>
              </w:rPr>
              <w:t>.</w:t>
            </w:r>
          </w:p>
          <w:p w:rsidRPr="004427D8" w:rsidR="00622BA1" w:rsidP="00A66640" w:rsidRDefault="00622BA1" w14:paraId="3581EFBF" wp14:textId="77777777">
            <w:pPr>
              <w:numPr>
                <w:ilvl w:val="0"/>
                <w:numId w:val="9"/>
              </w:numPr>
              <w:spacing w:after="0" w:line="100" w:lineRule="atLeast"/>
              <w:rPr>
                <w:rFonts w:eastAsia="Times New Roman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high level scenarios</w:t>
            </w:r>
          </w:p>
          <w:p w:rsidRPr="007B2FBE" w:rsidR="007B2FBE" w:rsidP="0766A27F" w:rsidRDefault="007B2FBE" w14:paraId="6028A27B" wp14:textId="379D56D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test cases</w:t>
            </w:r>
          </w:p>
          <w:p w:rsidRPr="007B2FBE" w:rsidR="007B2FBE" w:rsidP="0766A27F" w:rsidRDefault="007B2FBE" w14:paraId="4099C5E3" wp14:textId="27EA21BD">
            <w:pPr>
              <w:pStyle w:val="Normal"/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Test Execution and Defect logging</w:t>
            </w:r>
          </w:p>
        </w:tc>
      </w:tr>
    </w:tbl>
    <w:p xmlns:wp14="http://schemas.microsoft.com/office/word/2010/wordml" w:rsidR="00622BA1" w:rsidP="00622BA1" w:rsidRDefault="00622BA1" w14:paraId="4B94D5A5" wp14:textId="77777777">
      <w:pPr>
        <w:suppressAutoHyphens w:val="0"/>
        <w:spacing w:after="0" w:line="240" w:lineRule="auto"/>
        <w:rPr>
          <w:rFonts w:ascii="Times New Roman" w:hAnsi="Times New Roman" w:eastAsia="Courier New"/>
          <w:sz w:val="20"/>
          <w:szCs w:val="20"/>
          <w:lang w:val="en-US"/>
        </w:rPr>
      </w:pPr>
    </w:p>
    <w:p xmlns:wp14="http://schemas.microsoft.com/office/word/2010/wordml" w:rsidRPr="00622BA1" w:rsidR="00622BA1" w:rsidP="00622BA1" w:rsidRDefault="00622BA1" w14:paraId="3DEEC669" wp14:textId="77777777">
      <w:pPr>
        <w:suppressAutoHyphens w:val="0"/>
        <w:spacing w:after="0" w:line="240" w:lineRule="auto"/>
        <w:rPr>
          <w:rFonts w:eastAsia="Courier New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04"/>
        <w:gridCol w:w="5907"/>
      </w:tblGrid>
      <w:tr xmlns:wp14="http://schemas.microsoft.com/office/word/2010/wordml" w:rsidRPr="009332FB" w:rsidR="00641745" w:rsidTr="6ED64F1F" w14:paraId="2186F7DC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641745" w:rsidP="004427D8" w:rsidRDefault="00641745" w14:paraId="064F293E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Project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641745" w:rsidP="004427D8" w:rsidRDefault="00641745" w14:paraId="26AF4A7A" wp14:textId="77777777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CDI Talend Migration</w:t>
            </w:r>
          </w:p>
        </w:tc>
      </w:tr>
      <w:tr xmlns:wp14="http://schemas.microsoft.com/office/word/2010/wordml" w:rsidRPr="009332FB" w:rsidR="00641745" w:rsidTr="6ED64F1F" w14:paraId="5C208B5B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641745" w:rsidP="004427D8" w:rsidRDefault="00641745" w14:paraId="4C6492BA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Customer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641745" w:rsidP="004427D8" w:rsidRDefault="00641745" w14:paraId="09558439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  <w:r w:rsidRPr="009332FB">
              <w:rPr>
                <w:rFonts w:cs="Calibri"/>
                <w:color w:val="000000"/>
                <w:sz w:val="18"/>
                <w:szCs w:val="18"/>
              </w:rPr>
              <w:t>Walgreens USA</w:t>
            </w:r>
          </w:p>
          <w:p w:rsidRPr="009332FB" w:rsidR="00641745" w:rsidP="004427D8" w:rsidRDefault="00641745" w14:paraId="3656B9AB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332FB" w:rsidR="00641745" w:rsidTr="6ED64F1F" w14:paraId="15EC3EAC" wp14:textId="77777777">
        <w:trPr>
          <w:trHeight w:val="300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641745" w:rsidP="004427D8" w:rsidRDefault="00641745" w14:paraId="56159B39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Period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641745" w:rsidP="004427D8" w:rsidRDefault="00641745" w14:paraId="3FB53D5E" wp14:textId="77777777">
            <w:pPr>
              <w:spacing w:after="0" w:line="100" w:lineRule="atLeast"/>
              <w:ind w:right="-9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March’2019</w:t>
            </w:r>
            <w:r w:rsidRPr="009332FB">
              <w:rPr>
                <w:rFonts w:cs="Calibri"/>
                <w:color w:val="000000"/>
                <w:sz w:val="18"/>
                <w:szCs w:val="18"/>
              </w:rPr>
              <w:t xml:space="preserve"> to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622BA1">
              <w:rPr>
                <w:rFonts w:cs="Calibri"/>
                <w:color w:val="000000"/>
                <w:sz w:val="18"/>
                <w:szCs w:val="18"/>
              </w:rPr>
              <w:t>October’2019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xmlns:wp14="http://schemas.microsoft.com/office/word/2010/wordml" w:rsidRPr="009332FB" w:rsidR="00641745" w:rsidTr="6ED64F1F" w14:paraId="56900C51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641745" w:rsidP="004427D8" w:rsidRDefault="00641745" w14:paraId="210E82D1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 xml:space="preserve">Roles &amp; Responsibilities 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427D8" w:rsidR="00641745" w:rsidP="00641745" w:rsidRDefault="00641745" w14:paraId="0CA9C126" wp14:textId="77777777">
            <w:pPr>
              <w:numPr>
                <w:ilvl w:val="0"/>
                <w:numId w:val="9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Working as Team Member.</w:t>
            </w:r>
          </w:p>
          <w:p w:rsidRPr="004427D8" w:rsidR="00641745" w:rsidP="00641745" w:rsidRDefault="00641745" w14:paraId="40D6511D" wp14:textId="77777777">
            <w:pPr>
              <w:numPr>
                <w:ilvl w:val="0"/>
                <w:numId w:val="9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Requirement Analysis with Onshore BA.</w:t>
            </w:r>
          </w:p>
          <w:p w:rsidRPr="004427D8" w:rsidR="00641745" w:rsidP="00641745" w:rsidRDefault="00641745" w14:paraId="08172E07" wp14:textId="77777777">
            <w:pPr>
              <w:numPr>
                <w:ilvl w:val="0"/>
                <w:numId w:val="9"/>
              </w:numPr>
              <w:spacing w:after="0" w:line="100" w:lineRule="atLeast"/>
              <w:rPr>
                <w:rFonts w:eastAsia="Times New Roman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high level scenarios</w:t>
            </w:r>
          </w:p>
          <w:p w:rsidRPr="004427D8" w:rsidR="00641745" w:rsidP="00641745" w:rsidRDefault="00641745" w14:paraId="122C1A2C" wp14:textId="06169D21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 xml:space="preserve">Designing test cases          </w:t>
            </w:r>
          </w:p>
          <w:p w:rsidRPr="00641745" w:rsidR="00641745" w:rsidP="0766A27F" w:rsidRDefault="00641745" w14:paraId="45FB0818" wp14:textId="506DC49D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Defect logging in JIRA.</w:t>
            </w:r>
          </w:p>
        </w:tc>
      </w:tr>
    </w:tbl>
    <w:p xmlns:wp14="http://schemas.microsoft.com/office/word/2010/wordml" w:rsidRPr="00641745" w:rsidR="00641745" w:rsidP="00641745" w:rsidRDefault="00641745" w14:paraId="049F31CB" wp14:textId="77777777">
      <w:pPr>
        <w:suppressAutoHyphens w:val="0"/>
        <w:spacing w:after="0" w:line="240" w:lineRule="auto"/>
        <w:rPr>
          <w:rFonts w:eastAsia="Courier New"/>
          <w:lang w:val="en-US"/>
        </w:rPr>
      </w:pPr>
    </w:p>
    <w:p xmlns:wp14="http://schemas.microsoft.com/office/word/2010/wordml" w:rsidR="00E120D3" w:rsidP="00E120D3" w:rsidRDefault="00E120D3" w14:paraId="53128261" wp14:textId="77777777">
      <w:pPr>
        <w:suppressAutoHyphens w:val="0"/>
        <w:spacing w:after="0" w:line="240" w:lineRule="auto"/>
        <w:rPr>
          <w:rFonts w:eastAsia="Courier New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04"/>
        <w:gridCol w:w="5907"/>
      </w:tblGrid>
      <w:tr xmlns:wp14="http://schemas.microsoft.com/office/word/2010/wordml" w:rsidRPr="009332FB" w:rsidR="00E120D3" w:rsidTr="6ED64F1F" w14:paraId="0428B09E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E120D3" w:rsidP="00D31601" w:rsidRDefault="00E120D3" w14:paraId="2784A06D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Project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E120D3" w:rsidP="00D31601" w:rsidRDefault="00726A06" w14:paraId="0EFC79BE" wp14:textId="77777777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Employee Central Payroll (ECP)</w:t>
            </w:r>
          </w:p>
        </w:tc>
      </w:tr>
      <w:tr xmlns:wp14="http://schemas.microsoft.com/office/word/2010/wordml" w:rsidRPr="009332FB" w:rsidR="00E120D3" w:rsidTr="6ED64F1F" w14:paraId="7B3CDFF5" wp14:textId="77777777">
        <w:trPr>
          <w:trHeight w:val="345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E120D3" w:rsidP="00D31601" w:rsidRDefault="00E120D3" w14:paraId="2A397386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Customer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E120D3" w:rsidP="00D31601" w:rsidRDefault="00E120D3" w14:paraId="3AD4558E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  <w:r w:rsidRPr="009332FB">
              <w:rPr>
                <w:rFonts w:cs="Calibri"/>
                <w:color w:val="000000"/>
                <w:sz w:val="18"/>
                <w:szCs w:val="18"/>
              </w:rPr>
              <w:t>Walgreens USA</w:t>
            </w:r>
          </w:p>
          <w:p w:rsidRPr="009332FB" w:rsidR="00E120D3" w:rsidP="00D31601" w:rsidRDefault="00E120D3" w14:paraId="62486C05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332FB" w:rsidR="00E120D3" w:rsidTr="6ED64F1F" w14:paraId="786ABE66" wp14:textId="77777777">
        <w:trPr>
          <w:trHeight w:val="330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E120D3" w:rsidP="00D31601" w:rsidRDefault="00E120D3" w14:paraId="0A3157D7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Period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E120D3" w:rsidP="00D31601" w:rsidRDefault="00D14942" w14:paraId="38FDA413" wp14:textId="77777777">
            <w:pPr>
              <w:spacing w:after="0" w:line="100" w:lineRule="atLeast"/>
              <w:ind w:right="-9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Jan</w:t>
            </w:r>
            <w:r w:rsidR="00E120D3">
              <w:rPr>
                <w:rFonts w:cs="Calibri"/>
                <w:color w:val="000000"/>
                <w:sz w:val="18"/>
                <w:szCs w:val="18"/>
              </w:rPr>
              <w:t xml:space="preserve">’2018 to </w:t>
            </w:r>
            <w:r w:rsidR="004427D8">
              <w:rPr>
                <w:rFonts w:cs="Calibri"/>
                <w:color w:val="000000"/>
                <w:sz w:val="18"/>
                <w:szCs w:val="18"/>
              </w:rPr>
              <w:t>March,2019.</w:t>
            </w:r>
          </w:p>
        </w:tc>
      </w:tr>
      <w:tr xmlns:wp14="http://schemas.microsoft.com/office/word/2010/wordml" w:rsidRPr="009332FB" w:rsidR="00E120D3" w:rsidTr="6ED64F1F" w14:paraId="123564FB" wp14:textId="77777777">
        <w:trPr>
          <w:trHeight w:val="2670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E120D3" w:rsidP="00D31601" w:rsidRDefault="00E120D3" w14:paraId="63729882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 xml:space="preserve">Roles &amp; Responsibilities 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93D20" w:rsidR="00E120D3" w:rsidP="6ED64F1F" w:rsidRDefault="00E120D3" w14:paraId="20460CEF" wp14:textId="3BAB8770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Requirement Analysis with Onshore BA.</w:t>
            </w:r>
          </w:p>
          <w:p w:rsidRPr="00A93D20" w:rsidR="00E120D3" w:rsidP="6ED64F1F" w:rsidRDefault="00E120D3" w14:paraId="2AAEA485" wp14:textId="23E7A4AF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Test Strategy Document.</w:t>
            </w:r>
          </w:p>
          <w:p w:rsidRPr="00716839" w:rsidR="00A93D20" w:rsidP="6ED64F1F" w:rsidRDefault="00A93D20" w14:paraId="4128041A" wp14:textId="77777777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high level scenarios</w:t>
            </w:r>
          </w:p>
          <w:p w:rsidRPr="005B5685" w:rsidR="00716839" w:rsidP="6ED64F1F" w:rsidRDefault="00716839" w14:paraId="311F0D81" wp14:textId="77777777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Monitoring</w:t>
            </w:r>
            <w:r w:rsidRPr="6ED64F1F" w:rsidR="6ED64F1F">
              <w:rPr>
                <w:rFonts w:cs="Calibri"/>
                <w:sz w:val="18"/>
                <w:szCs w:val="18"/>
              </w:rPr>
              <w:t xml:space="preserve"> and validating </w:t>
            </w:r>
            <w:r w:rsidRPr="6ED64F1F" w:rsidR="6ED64F1F">
              <w:rPr>
                <w:rFonts w:cs="Calibri"/>
                <w:sz w:val="18"/>
                <w:szCs w:val="18"/>
              </w:rPr>
              <w:t>the functionalities.</w:t>
            </w:r>
          </w:p>
          <w:p w:rsidRPr="00716839" w:rsidR="00716839" w:rsidP="6ED64F1F" w:rsidRDefault="00716839" w14:paraId="4AEB1F86" wp14:textId="77777777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 xml:space="preserve">Validating </w:t>
            </w:r>
            <w:r w:rsidRPr="6ED64F1F" w:rsidR="6ED64F1F">
              <w:rPr>
                <w:rFonts w:cs="Calibri"/>
                <w:sz w:val="18"/>
                <w:szCs w:val="18"/>
              </w:rPr>
              <w:t>Disability and Cash Salary UI.</w:t>
            </w:r>
          </w:p>
          <w:p w:rsidRPr="00D14942" w:rsidR="00716839" w:rsidP="6ED64F1F" w:rsidRDefault="00716839" w14:paraId="144C9777" wp14:textId="77777777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 xml:space="preserve">Creating </w:t>
            </w:r>
            <w:r w:rsidRPr="6ED64F1F" w:rsidR="6ED64F1F">
              <w:rPr>
                <w:rFonts w:cs="Calibri"/>
                <w:sz w:val="18"/>
                <w:szCs w:val="18"/>
              </w:rPr>
              <w:t xml:space="preserve">different transactions in </w:t>
            </w:r>
            <w:r w:rsidRPr="6ED64F1F" w:rsidR="6ED64F1F">
              <w:rPr>
                <w:rFonts w:cs="Calibri"/>
                <w:sz w:val="18"/>
                <w:szCs w:val="18"/>
              </w:rPr>
              <w:t>Garnishment</w:t>
            </w:r>
            <w:r w:rsidRPr="6ED64F1F" w:rsidR="6ED64F1F">
              <w:rPr>
                <w:rFonts w:cs="Calibri"/>
                <w:sz w:val="18"/>
                <w:szCs w:val="18"/>
              </w:rPr>
              <w:t xml:space="preserve"> UI.</w:t>
            </w:r>
          </w:p>
          <w:p w:rsidRPr="006B2E43" w:rsidR="00D14942" w:rsidP="6ED64F1F" w:rsidRDefault="00D14942" w14:paraId="00B28CD9" wp14:textId="77777777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Creating Test Data for different transactions.</w:t>
            </w:r>
          </w:p>
          <w:p w:rsidRPr="00874081" w:rsidR="00D14942" w:rsidP="6ED64F1F" w:rsidRDefault="00D14942" w14:paraId="4294F424" wp14:textId="77777777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Providing E2E flow Demo to client from QA side.</w:t>
            </w:r>
          </w:p>
          <w:p w:rsidRPr="00874081" w:rsidR="00874081" w:rsidP="6ED64F1F" w:rsidRDefault="00874081" w14:paraId="354062EE" wp14:textId="77777777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Providing UAT to client.</w:t>
            </w:r>
          </w:p>
          <w:p w:rsidRPr="006B2E43" w:rsidR="006B2E43" w:rsidP="6ED64F1F" w:rsidRDefault="006B2E43" w14:paraId="4101652C" wp14:textId="40176626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/>
              <w:ind w:left="720" w:right="0" w:hanging="36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Logging defects in ALM and retesting them when they are fixed and updating ALM with all the documents.</w:t>
            </w:r>
          </w:p>
        </w:tc>
      </w:tr>
    </w:tbl>
    <w:p xmlns:wp14="http://schemas.microsoft.com/office/word/2010/wordml" w:rsidRPr="009332FB" w:rsidR="00EE1256" w:rsidP="00EE1256" w:rsidRDefault="00EE1256" w14:paraId="4B99056E" wp14:textId="77777777">
      <w:pPr>
        <w:spacing w:after="0" w:line="100" w:lineRule="atLeast"/>
        <w:rPr>
          <w:rFonts w:eastAsia="Courier New" w:cs="Calibri"/>
          <w:b/>
          <w:bCs/>
          <w:sz w:val="18"/>
          <w:szCs w:val="18"/>
          <w:lang w:val="en-US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04"/>
        <w:gridCol w:w="5907"/>
      </w:tblGrid>
      <w:tr xmlns:wp14="http://schemas.microsoft.com/office/word/2010/wordml" w:rsidRPr="009332FB" w:rsidR="00EE1256" w:rsidTr="6ED64F1F" w14:paraId="37A0A15A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EE1256" w:rsidP="00877AED" w:rsidRDefault="00EE1256" w14:paraId="10790907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Project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EE1256" w:rsidP="00877AED" w:rsidRDefault="00726A06" w14:paraId="7FD15D74" wp14:textId="77777777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EC To Infor</w:t>
            </w:r>
          </w:p>
        </w:tc>
      </w:tr>
      <w:tr xmlns:wp14="http://schemas.microsoft.com/office/word/2010/wordml" w:rsidRPr="009332FB" w:rsidR="00EE1256" w:rsidTr="6ED64F1F" w14:paraId="0A247783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EE1256" w:rsidP="00877AED" w:rsidRDefault="00EE1256" w14:paraId="78E00993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Customer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EE1256" w:rsidP="00877AED" w:rsidRDefault="00354AA5" w14:paraId="5E36B0D4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  <w:r w:rsidRPr="009332FB">
              <w:rPr>
                <w:rFonts w:cs="Calibri"/>
                <w:color w:val="000000"/>
                <w:sz w:val="18"/>
                <w:szCs w:val="18"/>
              </w:rPr>
              <w:t>Walgreens USA</w:t>
            </w:r>
          </w:p>
          <w:p w:rsidRPr="009332FB" w:rsidR="00EE1256" w:rsidP="00877AED" w:rsidRDefault="00EE1256" w14:paraId="1299C43A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332FB" w:rsidR="00EE1256" w:rsidTr="6ED64F1F" w14:paraId="6E31ED9F" wp14:textId="77777777">
        <w:trPr>
          <w:trHeight w:val="429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EE1256" w:rsidP="00877AED" w:rsidRDefault="00EE1256" w14:paraId="13EE1CDA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Period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EE1256" w:rsidP="00A93D20" w:rsidRDefault="00726A06" w14:paraId="52ED1045" wp14:textId="77777777">
            <w:pPr>
              <w:spacing w:after="0" w:line="100" w:lineRule="atLeast"/>
              <w:ind w:right="-9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September</w:t>
            </w:r>
            <w:r w:rsidRPr="006C3DBA" w:rsidR="00354AA5">
              <w:rPr>
                <w:rFonts w:cs="Calibri"/>
                <w:color w:val="000000"/>
                <w:sz w:val="18"/>
                <w:szCs w:val="18"/>
              </w:rPr>
              <w:t>’</w:t>
            </w:r>
            <w:r w:rsidRPr="009332FB" w:rsidR="00354AA5">
              <w:rPr>
                <w:rFonts w:cs="Calibri"/>
                <w:color w:val="000000"/>
                <w:sz w:val="18"/>
                <w:szCs w:val="18"/>
              </w:rPr>
              <w:t>201</w:t>
            </w:r>
            <w:r w:rsidR="00A93D20">
              <w:rPr>
                <w:rFonts w:cs="Calibri"/>
                <w:color w:val="000000"/>
                <w:sz w:val="18"/>
                <w:szCs w:val="18"/>
              </w:rPr>
              <w:t>8</w:t>
            </w:r>
            <w:r w:rsidRPr="009332FB" w:rsidR="00354AA5">
              <w:rPr>
                <w:rFonts w:cs="Calibri"/>
                <w:color w:val="000000"/>
                <w:sz w:val="18"/>
                <w:szCs w:val="18"/>
              </w:rPr>
              <w:t xml:space="preserve"> to </w:t>
            </w:r>
            <w:r>
              <w:rPr>
                <w:rFonts w:cs="Calibri"/>
                <w:color w:val="000000"/>
                <w:sz w:val="18"/>
                <w:szCs w:val="18"/>
              </w:rPr>
              <w:t>November</w:t>
            </w:r>
            <w:r w:rsidR="00A93D20">
              <w:rPr>
                <w:rFonts w:cs="Calibri"/>
                <w:color w:val="000000"/>
                <w:sz w:val="18"/>
                <w:szCs w:val="18"/>
              </w:rPr>
              <w:t>’2</w:t>
            </w:r>
            <w:r w:rsidR="00E120D3">
              <w:rPr>
                <w:rFonts w:cs="Calibri"/>
                <w:color w:val="000000"/>
                <w:sz w:val="18"/>
                <w:szCs w:val="18"/>
              </w:rPr>
              <w:t>018</w:t>
            </w:r>
          </w:p>
        </w:tc>
      </w:tr>
      <w:tr xmlns:wp14="http://schemas.microsoft.com/office/word/2010/wordml" w:rsidRPr="009332FB" w:rsidR="00EE1256" w:rsidTr="6ED64F1F" w14:paraId="5EBF23C4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EE1256" w:rsidP="00EE1256" w:rsidRDefault="00EE1256" w14:paraId="06209E01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 xml:space="preserve">Roles &amp; Responsibilities 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E63C7B" w:rsidP="00E63C7B" w:rsidRDefault="00E63C7B" w14:paraId="33D02B01" wp14:textId="77777777">
            <w:pPr>
              <w:numPr>
                <w:ilvl w:val="0"/>
                <w:numId w:val="4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Working as only Team Member.</w:t>
            </w:r>
          </w:p>
          <w:p w:rsidRPr="009332FB" w:rsidR="00E63C7B" w:rsidP="00E63C7B" w:rsidRDefault="00E63C7B" w14:paraId="1D5F70CD" wp14:textId="77777777">
            <w:pPr>
              <w:numPr>
                <w:ilvl w:val="0"/>
                <w:numId w:val="4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Requirement Analysis with Onshore BA.</w:t>
            </w:r>
          </w:p>
          <w:p w:rsidRPr="00A93D20" w:rsidR="00E63C7B" w:rsidP="00E63C7B" w:rsidRDefault="00A93D20" w14:paraId="75C68642" wp14:textId="77777777">
            <w:pPr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eastAsia="Times New Roman"/>
                <w:sz w:val="20"/>
                <w:szCs w:val="20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high level scenarios</w:t>
            </w:r>
          </w:p>
          <w:p w:rsidRPr="00A93D20" w:rsidR="00A93D20" w:rsidP="6ED64F1F" w:rsidRDefault="00A93D20" w14:paraId="620939D3" wp14:textId="7905541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test cases</w:t>
            </w:r>
          </w:p>
        </w:tc>
      </w:tr>
    </w:tbl>
    <w:p xmlns:wp14="http://schemas.microsoft.com/office/word/2010/wordml" w:rsidR="00877AED" w:rsidRDefault="00877AED" w14:paraId="4DDBEF00" wp14:textId="77777777">
      <w:pPr>
        <w:spacing w:before="60" w:after="60"/>
        <w:rPr>
          <w:rFonts w:cs="Calibri"/>
          <w:b/>
          <w:color w:val="17365D"/>
          <w:sz w:val="18"/>
          <w:szCs w:val="18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04"/>
        <w:gridCol w:w="5907"/>
      </w:tblGrid>
      <w:tr xmlns:wp14="http://schemas.microsoft.com/office/word/2010/wordml" w:rsidRPr="009332FB" w:rsidR="00726A06" w:rsidTr="6ED64F1F" w14:paraId="466208ED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726A06" w:rsidP="00CB422C" w:rsidRDefault="00726A06" w14:paraId="364E408B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Project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726A06" w:rsidP="00CB422C" w:rsidRDefault="00726A06" w14:paraId="792B80F4" wp14:textId="77777777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WPSA</w:t>
            </w:r>
          </w:p>
        </w:tc>
      </w:tr>
      <w:tr xmlns:wp14="http://schemas.microsoft.com/office/word/2010/wordml" w:rsidRPr="009332FB" w:rsidR="00726A06" w:rsidTr="6ED64F1F" w14:paraId="571579EA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726A06" w:rsidP="00CB422C" w:rsidRDefault="00726A06" w14:paraId="1CBE2B95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Customer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726A06" w:rsidP="00CB422C" w:rsidRDefault="00726A06" w14:paraId="50146E4B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  <w:r w:rsidRPr="009332FB">
              <w:rPr>
                <w:rFonts w:cs="Calibri"/>
                <w:color w:val="000000"/>
                <w:sz w:val="18"/>
                <w:szCs w:val="18"/>
              </w:rPr>
              <w:t>Walgreens USA</w:t>
            </w:r>
          </w:p>
          <w:p w:rsidRPr="009332FB" w:rsidR="00726A06" w:rsidP="00CB422C" w:rsidRDefault="00726A06" w14:paraId="3461D779" wp14:textId="77777777">
            <w:pPr>
              <w:spacing w:after="0" w:line="100" w:lineRule="atLeast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332FB" w:rsidR="00726A06" w:rsidTr="6ED64F1F" w14:paraId="5A5CB2CA" wp14:textId="77777777">
        <w:trPr>
          <w:trHeight w:val="413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726A06" w:rsidP="00CB422C" w:rsidRDefault="00726A06" w14:paraId="4CDDFCC1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Period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726A06" w:rsidP="00CB422C" w:rsidRDefault="00726A06" w14:paraId="674AB101" wp14:textId="77777777">
            <w:pPr>
              <w:spacing w:after="0" w:line="100" w:lineRule="atLeast"/>
              <w:ind w:right="-9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April</w:t>
            </w:r>
            <w:r w:rsidRPr="006C3DBA">
              <w:rPr>
                <w:rFonts w:cs="Calibri"/>
                <w:color w:val="000000"/>
                <w:sz w:val="18"/>
                <w:szCs w:val="18"/>
              </w:rPr>
              <w:t>’</w:t>
            </w:r>
            <w:r w:rsidRPr="009332FB">
              <w:rPr>
                <w:rFonts w:cs="Calibri"/>
                <w:color w:val="000000"/>
                <w:sz w:val="18"/>
                <w:szCs w:val="18"/>
              </w:rPr>
              <w:t>201</w:t>
            </w:r>
            <w:r>
              <w:rPr>
                <w:rFonts w:cs="Calibri"/>
                <w:color w:val="000000"/>
                <w:sz w:val="18"/>
                <w:szCs w:val="18"/>
              </w:rPr>
              <w:t>7</w:t>
            </w:r>
            <w:r w:rsidRPr="009332FB">
              <w:rPr>
                <w:rFonts w:cs="Calibri"/>
                <w:color w:val="000000"/>
                <w:sz w:val="18"/>
                <w:szCs w:val="18"/>
              </w:rPr>
              <w:t xml:space="preserve"> to </w:t>
            </w:r>
            <w:r>
              <w:rPr>
                <w:rFonts w:cs="Calibri"/>
                <w:color w:val="000000"/>
                <w:sz w:val="18"/>
                <w:szCs w:val="18"/>
              </w:rPr>
              <w:t>December’2017</w:t>
            </w:r>
          </w:p>
        </w:tc>
      </w:tr>
      <w:tr xmlns:wp14="http://schemas.microsoft.com/office/word/2010/wordml" w:rsidRPr="009332FB" w:rsidR="00726A06" w:rsidTr="6ED64F1F" w14:paraId="02FB2E28" wp14:textId="77777777">
        <w:trPr>
          <w:trHeight w:val="342"/>
        </w:trPr>
        <w:tc>
          <w:tcPr>
            <w:tcW w:w="24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726A06" w:rsidP="00CB422C" w:rsidRDefault="00726A06" w14:paraId="1789705D" wp14:textId="77777777">
            <w:pPr>
              <w:pStyle w:val="projtabhd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 xml:space="preserve">Roles &amp; Responsibilities </w:t>
            </w:r>
          </w:p>
        </w:tc>
        <w:tc>
          <w:tcPr>
            <w:tcW w:w="5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726A06" w:rsidP="00CB422C" w:rsidRDefault="00726A06" w14:paraId="7EA4CDAF" wp14:textId="77777777">
            <w:pPr>
              <w:numPr>
                <w:ilvl w:val="0"/>
                <w:numId w:val="4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Requirement Analysis with Onshore BA.</w:t>
            </w:r>
          </w:p>
          <w:p w:rsidRPr="00A93D20" w:rsidR="00726A06" w:rsidP="00CB422C" w:rsidRDefault="00726A06" w14:paraId="5D42F6BD" wp14:textId="77777777">
            <w:pPr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eastAsia="Times New Roman"/>
                <w:sz w:val="20"/>
                <w:szCs w:val="20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high level scenarios</w:t>
            </w:r>
          </w:p>
          <w:p w:rsidRPr="00A93D20" w:rsidR="00726A06" w:rsidP="6ED64F1F" w:rsidRDefault="00726A06" w14:paraId="0D5C6E4E" wp14:textId="7E504523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 w:rsidRPr="6ED64F1F" w:rsidR="6ED64F1F">
              <w:rPr>
                <w:rFonts w:cs="Calibri"/>
                <w:sz w:val="18"/>
                <w:szCs w:val="18"/>
              </w:rPr>
              <w:t>Designing test cases</w:t>
            </w:r>
          </w:p>
        </w:tc>
      </w:tr>
    </w:tbl>
    <w:p xmlns:wp14="http://schemas.microsoft.com/office/word/2010/wordml" w:rsidRPr="00726A06" w:rsidR="00726A06" w:rsidP="00726A06" w:rsidRDefault="00726A06" w14:paraId="3CF2D8B6" wp14:textId="77777777">
      <w:pPr>
        <w:suppressAutoHyphens w:val="0"/>
        <w:spacing w:after="0" w:line="240" w:lineRule="auto"/>
      </w:pPr>
    </w:p>
    <w:p xmlns:wp14="http://schemas.microsoft.com/office/word/2010/wordml" w:rsidRPr="009332FB" w:rsidR="00354AA5" w:rsidRDefault="00354AA5" w14:paraId="0CCCC4F9" wp14:textId="77777777">
      <w:pPr>
        <w:spacing w:before="60" w:after="60"/>
        <w:rPr>
          <w:rFonts w:cs="Calibri"/>
          <w:b/>
          <w:color w:val="17365D"/>
          <w:sz w:val="18"/>
          <w:szCs w:val="18"/>
        </w:rPr>
      </w:pPr>
      <w:r w:rsidRPr="009332FB">
        <w:rPr>
          <w:rFonts w:cs="Calibri"/>
          <w:b/>
          <w:color w:val="17365D"/>
          <w:sz w:val="18"/>
          <w:szCs w:val="18"/>
        </w:rPr>
        <w:t xml:space="preserve">Company Training Experience </w:t>
      </w:r>
      <w:r w:rsidRPr="006C3DBA">
        <w:rPr>
          <w:rFonts w:cs="Calibri"/>
          <w:b/>
          <w:color w:val="17365D"/>
          <w:sz w:val="18"/>
          <w:szCs w:val="18"/>
        </w:rPr>
        <w:t>–</w:t>
      </w:r>
      <w:r w:rsidR="006D3071">
        <w:rPr>
          <w:rFonts w:cs="Calibri"/>
          <w:b/>
          <w:color w:val="17365D"/>
          <w:sz w:val="18"/>
          <w:szCs w:val="18"/>
        </w:rPr>
        <w:t>1.5  Months (</w:t>
      </w:r>
      <w:r w:rsidR="00516F69">
        <w:rPr>
          <w:rFonts w:cs="Calibri"/>
          <w:b/>
          <w:color w:val="17365D"/>
          <w:sz w:val="18"/>
          <w:szCs w:val="18"/>
        </w:rPr>
        <w:t>Jan</w:t>
      </w:r>
      <w:r w:rsidRPr="006C3DBA">
        <w:rPr>
          <w:rFonts w:cs="Calibri"/>
          <w:b/>
          <w:color w:val="17365D"/>
          <w:sz w:val="18"/>
          <w:szCs w:val="18"/>
        </w:rPr>
        <w:t>’</w:t>
      </w:r>
      <w:r w:rsidRPr="009332FB">
        <w:rPr>
          <w:rFonts w:cs="Calibri"/>
          <w:b/>
          <w:color w:val="17365D"/>
          <w:sz w:val="18"/>
          <w:szCs w:val="18"/>
        </w:rPr>
        <w:t>201</w:t>
      </w:r>
      <w:r w:rsidR="00516F69">
        <w:rPr>
          <w:rFonts w:cs="Calibri"/>
          <w:b/>
          <w:color w:val="17365D"/>
          <w:sz w:val="18"/>
          <w:szCs w:val="18"/>
        </w:rPr>
        <w:t>7</w:t>
      </w:r>
      <w:r w:rsidRPr="009332FB">
        <w:rPr>
          <w:rFonts w:cs="Calibri"/>
          <w:b/>
          <w:color w:val="17365D"/>
          <w:sz w:val="18"/>
          <w:szCs w:val="18"/>
        </w:rPr>
        <w:t xml:space="preserve"> to </w:t>
      </w:r>
      <w:r w:rsidR="006D3071">
        <w:rPr>
          <w:rFonts w:cs="Calibri"/>
          <w:b/>
          <w:color w:val="17365D"/>
          <w:sz w:val="18"/>
          <w:szCs w:val="18"/>
        </w:rPr>
        <w:t>Feb</w:t>
      </w:r>
      <w:r w:rsidRPr="006C3DBA">
        <w:rPr>
          <w:rFonts w:cs="Calibri"/>
          <w:b/>
          <w:color w:val="17365D"/>
          <w:sz w:val="18"/>
          <w:szCs w:val="18"/>
        </w:rPr>
        <w:t>’</w:t>
      </w:r>
      <w:r w:rsidRPr="009332FB">
        <w:rPr>
          <w:rFonts w:cs="Calibri"/>
          <w:b/>
          <w:color w:val="17365D"/>
          <w:sz w:val="18"/>
          <w:szCs w:val="18"/>
        </w:rPr>
        <w:t>201</w:t>
      </w:r>
      <w:r w:rsidR="00516F69">
        <w:rPr>
          <w:rFonts w:cs="Calibri"/>
          <w:b/>
          <w:color w:val="17365D"/>
          <w:sz w:val="18"/>
          <w:szCs w:val="18"/>
        </w:rPr>
        <w:t>8</w:t>
      </w:r>
      <w:r w:rsidRPr="009332FB">
        <w:rPr>
          <w:rFonts w:cs="Calibri"/>
          <w:b/>
          <w:color w:val="17365D"/>
          <w:sz w:val="18"/>
          <w:szCs w:val="18"/>
        </w:rPr>
        <w:t>)</w:t>
      </w:r>
    </w:p>
    <w:p xmlns:wp14="http://schemas.microsoft.com/office/word/2010/wordml" w:rsidRPr="009332FB" w:rsidR="00A27A32" w:rsidP="6ED64F1F" w:rsidRDefault="00A27A32" w14:paraId="0FB78278" wp14:textId="31F31589">
      <w:pPr>
        <w:spacing w:before="60" w:after="60" w:line="240" w:lineRule="auto"/>
        <w:rPr>
          <w:rFonts w:eastAsia="Courier New" w:cs="Calibri"/>
          <w:b w:val="1"/>
          <w:bCs w:val="1"/>
          <w:sz w:val="18"/>
          <w:szCs w:val="18"/>
          <w:lang w:val="en-US"/>
        </w:rPr>
      </w:pPr>
      <w:r w:rsidRPr="6ED64F1F" w:rsidR="6ED64F1F">
        <w:rPr>
          <w:rStyle w:val="Strong"/>
          <w:rFonts w:eastAsia="Calibri" w:cs="Arial"/>
          <w:sz w:val="18"/>
          <w:szCs w:val="18"/>
        </w:rPr>
        <w:t>__________________________________________________________________________________________</w:t>
      </w:r>
    </w:p>
    <w:p xmlns:wp14="http://schemas.microsoft.com/office/word/2010/wordml" w:rsidRPr="009332FB" w:rsidR="00354AA5" w:rsidRDefault="00354AA5" w14:paraId="736C5CDB" wp14:textId="77777777">
      <w:pPr>
        <w:spacing w:before="60" w:after="60"/>
        <w:rPr>
          <w:rFonts w:cs="Calibri"/>
          <w:b/>
          <w:color w:val="000000"/>
          <w:sz w:val="18"/>
          <w:szCs w:val="18"/>
        </w:rPr>
      </w:pPr>
      <w:r w:rsidRPr="009332FB">
        <w:rPr>
          <w:rFonts w:cs="Calibri"/>
          <w:b/>
          <w:color w:val="000000"/>
          <w:sz w:val="18"/>
          <w:szCs w:val="18"/>
        </w:rPr>
        <w:t>EDUCATIONAL QUALIFICATION:</w:t>
      </w:r>
    </w:p>
    <w:tbl>
      <w:tblPr>
        <w:tblW w:w="8844" w:type="dxa"/>
        <w:tblInd w:w="213" w:type="dxa"/>
        <w:tblLayout w:type="fixed"/>
        <w:tblLook w:val="0000" w:firstRow="0" w:lastRow="0" w:firstColumn="0" w:lastColumn="0" w:noHBand="0" w:noVBand="0"/>
      </w:tblPr>
      <w:tblGrid>
        <w:gridCol w:w="3075"/>
        <w:gridCol w:w="2634"/>
        <w:gridCol w:w="3135"/>
      </w:tblGrid>
      <w:tr xmlns:wp14="http://schemas.microsoft.com/office/word/2010/wordml" w:rsidRPr="009332FB" w:rsidR="008125F9" w:rsidTr="6ED64F1F" w14:paraId="7AF69F89" wp14:textId="77777777">
        <w:trPr>
          <w:cantSplit/>
          <w:trHeight w:val="1"/>
        </w:trPr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8125F9" w:rsidP="008125F9" w:rsidRDefault="008125F9" w14:paraId="0FC44941" wp14:textId="77777777">
            <w:pPr>
              <w:pStyle w:val="projtabh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Qualification Category</w:t>
            </w:r>
          </w:p>
        </w:tc>
        <w:tc>
          <w:tcPr>
            <w:tcW w:w="2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8125F9" w:rsidP="008125F9" w:rsidRDefault="008125F9" w14:paraId="14084DAF" wp14:textId="77777777">
            <w:pPr>
              <w:pStyle w:val="projtabh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Qualification</w:t>
            </w:r>
          </w:p>
        </w:tc>
        <w:tc>
          <w:tcPr>
            <w:tcW w:w="3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9332FB" w:rsidR="008125F9" w:rsidP="008125F9" w:rsidRDefault="008125F9" w14:paraId="391D83BE" wp14:textId="77777777">
            <w:pPr>
              <w:pStyle w:val="projtabhd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332FB">
              <w:rPr>
                <w:rFonts w:ascii="Calibri" w:hAnsi="Calibri" w:cs="Calibri"/>
                <w:bCs/>
                <w:sz w:val="18"/>
                <w:szCs w:val="18"/>
              </w:rPr>
              <w:t>Percentage</w:t>
            </w:r>
          </w:p>
        </w:tc>
      </w:tr>
      <w:tr xmlns:wp14="http://schemas.microsoft.com/office/word/2010/wordml" w:rsidRPr="009332FB" w:rsidR="008125F9" w:rsidTr="6ED64F1F" w14:paraId="309C5F65" wp14:textId="77777777">
        <w:trPr>
          <w:cantSplit/>
          <w:trHeight w:val="2"/>
        </w:trPr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332FB" w:rsidR="008125F9" w:rsidP="006D3071" w:rsidRDefault="008125F9" w14:paraId="405B395B" wp14:textId="77777777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2FB">
              <w:rPr>
                <w:rFonts w:cs="Calibri"/>
                <w:color w:val="000000"/>
                <w:sz w:val="18"/>
                <w:szCs w:val="18"/>
              </w:rPr>
              <w:t>Professional Degree (201</w:t>
            </w:r>
            <w:r w:rsidR="006D3071">
              <w:rPr>
                <w:rFonts w:cs="Calibri"/>
                <w:color w:val="000000"/>
                <w:sz w:val="18"/>
                <w:szCs w:val="18"/>
              </w:rPr>
              <w:t>6</w:t>
            </w:r>
            <w:r w:rsidRPr="009332FB"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332FB" w:rsidR="008125F9" w:rsidP="008125F9" w:rsidRDefault="006D3071" w14:paraId="4B78090F" wp14:textId="77777777">
            <w:pPr>
              <w:spacing w:before="100" w:after="0" w:line="10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B.Tech (</w:t>
            </w:r>
            <w:r w:rsidR="00726A06">
              <w:rPr>
                <w:rFonts w:cs="Calibri"/>
                <w:color w:val="000000"/>
                <w:sz w:val="18"/>
                <w:szCs w:val="18"/>
              </w:rPr>
              <w:t>EI</w:t>
            </w:r>
            <w:r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8125F9" w:rsidP="008125F9" w:rsidRDefault="006D3071" w14:paraId="035F0F82" wp14:textId="77777777">
            <w:pPr>
              <w:spacing w:before="100"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</w:t>
            </w:r>
            <w:r w:rsidR="00516F69">
              <w:rPr>
                <w:rFonts w:cs="Calibri"/>
                <w:color w:val="000000"/>
                <w:sz w:val="18"/>
                <w:szCs w:val="18"/>
              </w:rPr>
              <w:t>8</w:t>
            </w:r>
            <w:r w:rsidRPr="009332FB" w:rsidR="008125F9">
              <w:rPr>
                <w:rFonts w:cs="Calibri"/>
                <w:color w:val="000000"/>
                <w:sz w:val="18"/>
                <w:szCs w:val="18"/>
              </w:rPr>
              <w:t>%</w:t>
            </w:r>
          </w:p>
        </w:tc>
      </w:tr>
      <w:tr xmlns:wp14="http://schemas.microsoft.com/office/word/2010/wordml" w:rsidRPr="009332FB" w:rsidR="008125F9" w:rsidTr="6ED64F1F" w14:paraId="2B12C0DD" wp14:textId="77777777">
        <w:trPr>
          <w:cantSplit/>
          <w:trHeight w:val="1"/>
        </w:trPr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332FB" w:rsidR="008125F9" w:rsidP="008125F9" w:rsidRDefault="006D3071" w14:paraId="4FB3B726" wp14:textId="77777777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Intermediate (201</w:t>
            </w:r>
            <w:r w:rsidR="00467F59">
              <w:rPr>
                <w:rFonts w:cs="Calibri"/>
                <w:color w:val="000000"/>
                <w:sz w:val="18"/>
                <w:szCs w:val="18"/>
              </w:rPr>
              <w:t>2</w:t>
            </w:r>
            <w:r w:rsidRPr="009332FB" w:rsidR="008125F9"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332FB" w:rsidR="008125F9" w:rsidP="008125F9" w:rsidRDefault="008125F9" w14:paraId="03AA4031" wp14:textId="77777777">
            <w:pPr>
              <w:pStyle w:val="Header"/>
              <w:tabs>
                <w:tab w:val="clear" w:pos="4320"/>
                <w:tab w:val="clear" w:pos="8640"/>
              </w:tabs>
              <w:spacing w:before="20" w:after="0"/>
              <w:jc w:val="center"/>
              <w:rPr>
                <w:rFonts w:ascii="Calibri" w:hAnsi="Calibri" w:eastAsia="Calibri" w:cs="Calibri"/>
                <w:color w:val="000000"/>
                <w:szCs w:val="18"/>
                <w:lang w:val="en-IN"/>
              </w:rPr>
            </w:pPr>
            <w:r w:rsidRPr="009332FB">
              <w:rPr>
                <w:rFonts w:ascii="Calibri" w:hAnsi="Calibri" w:eastAsia="Calibri" w:cs="Calibri"/>
                <w:color w:val="000000"/>
                <w:szCs w:val="18"/>
                <w:lang w:val="en-IN"/>
              </w:rPr>
              <w:t>XII (CBSE)</w:t>
            </w:r>
          </w:p>
        </w:tc>
        <w:tc>
          <w:tcPr>
            <w:tcW w:w="3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8125F9" w:rsidP="008125F9" w:rsidRDefault="006D3071" w14:paraId="286A4130" wp14:textId="77777777">
            <w:pPr>
              <w:pStyle w:val="Header"/>
              <w:tabs>
                <w:tab w:val="clear" w:pos="4320"/>
                <w:tab w:val="clear" w:pos="8640"/>
              </w:tabs>
              <w:spacing w:before="2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Cs w:val="18"/>
                <w:lang w:val="en-IN"/>
              </w:rPr>
              <w:t>7</w:t>
            </w:r>
            <w:r w:rsidR="00516F69">
              <w:rPr>
                <w:rFonts w:ascii="Calibri" w:hAnsi="Calibri" w:eastAsia="Calibri" w:cs="Calibri"/>
                <w:color w:val="000000"/>
                <w:szCs w:val="18"/>
                <w:lang w:val="en-IN"/>
              </w:rPr>
              <w:t>1</w:t>
            </w:r>
            <w:r w:rsidRPr="009332FB" w:rsidR="008125F9">
              <w:rPr>
                <w:rFonts w:ascii="Calibri" w:hAnsi="Calibri" w:eastAsia="Calibri" w:cs="Calibri"/>
                <w:color w:val="000000"/>
                <w:szCs w:val="18"/>
                <w:lang w:val="en-IN"/>
              </w:rPr>
              <w:t>%</w:t>
            </w:r>
          </w:p>
        </w:tc>
      </w:tr>
      <w:tr xmlns:wp14="http://schemas.microsoft.com/office/word/2010/wordml" w:rsidRPr="009332FB" w:rsidR="008125F9" w:rsidTr="6ED64F1F" w14:paraId="086C6D90" wp14:textId="77777777">
        <w:trPr>
          <w:cantSplit/>
          <w:trHeight w:val="1"/>
        </w:trPr>
        <w:tc>
          <w:tcPr>
            <w:tcW w:w="3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332FB" w:rsidR="008125F9" w:rsidP="008125F9" w:rsidRDefault="006D3071" w14:paraId="29B344EE" wp14:textId="77777777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High School (20</w:t>
            </w:r>
            <w:r w:rsidR="00467F59">
              <w:rPr>
                <w:rFonts w:cs="Calibri"/>
                <w:color w:val="000000"/>
                <w:sz w:val="18"/>
                <w:szCs w:val="18"/>
              </w:rPr>
              <w:t>10</w:t>
            </w:r>
            <w:r w:rsidRPr="009332FB" w:rsidR="008125F9"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332FB" w:rsidR="008125F9" w:rsidP="008125F9" w:rsidRDefault="008125F9" w14:paraId="771C555F" wp14:textId="77777777">
            <w:pPr>
              <w:pStyle w:val="Header"/>
              <w:tabs>
                <w:tab w:val="clear" w:pos="4320"/>
                <w:tab w:val="clear" w:pos="8640"/>
              </w:tabs>
              <w:spacing w:before="20" w:after="0"/>
              <w:jc w:val="center"/>
              <w:rPr>
                <w:rFonts w:ascii="Calibri" w:hAnsi="Calibri" w:eastAsia="Calibri" w:cs="Calibri"/>
                <w:color w:val="000000"/>
                <w:szCs w:val="18"/>
                <w:lang w:val="en-IN"/>
              </w:rPr>
            </w:pPr>
            <w:r w:rsidRPr="009332FB">
              <w:rPr>
                <w:rFonts w:ascii="Calibri" w:hAnsi="Calibri" w:eastAsia="Calibri" w:cs="Calibri"/>
                <w:color w:val="000000"/>
                <w:szCs w:val="18"/>
                <w:lang w:val="en-IN"/>
              </w:rPr>
              <w:t>X (CBSE)</w:t>
            </w:r>
          </w:p>
        </w:tc>
        <w:tc>
          <w:tcPr>
            <w:tcW w:w="3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332FB" w:rsidR="008125F9" w:rsidP="008125F9" w:rsidRDefault="00516F69" w14:paraId="3CF52211" wp14:textId="77777777">
            <w:pPr>
              <w:pStyle w:val="Header"/>
              <w:tabs>
                <w:tab w:val="clear" w:pos="4320"/>
                <w:tab w:val="clear" w:pos="8640"/>
              </w:tabs>
              <w:spacing w:before="2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Cs w:val="18"/>
                <w:lang w:val="en-IN"/>
              </w:rPr>
              <w:t>90</w:t>
            </w:r>
            <w:r w:rsidRPr="009332FB" w:rsidR="008125F9">
              <w:rPr>
                <w:rFonts w:ascii="Calibri" w:hAnsi="Calibri" w:eastAsia="Calibri" w:cs="Calibri"/>
                <w:color w:val="000000"/>
                <w:szCs w:val="18"/>
                <w:lang w:val="en-IN"/>
              </w:rPr>
              <w:t>%</w:t>
            </w:r>
          </w:p>
        </w:tc>
      </w:tr>
    </w:tbl>
    <w:p xmlns:wp14="http://schemas.microsoft.com/office/word/2010/wordml" w:rsidRPr="00D31601" w:rsidR="00D31601" w:rsidP="00D31601" w:rsidRDefault="00D35E07" w14:paraId="06DB0037" wp14:textId="77777777">
      <w:pPr>
        <w:spacing w:line="240" w:lineRule="auto"/>
        <w:rPr>
          <w:rFonts w:cs="Calibri"/>
          <w:color w:val="000000"/>
          <w:sz w:val="18"/>
          <w:szCs w:val="18"/>
        </w:rPr>
      </w:pPr>
      <w:r w:rsidRPr="006C3DBA">
        <w:rPr>
          <w:rStyle w:val="Strong"/>
          <w:rFonts w:eastAsia="Calibri" w:cs="Arial"/>
          <w:sz w:val="18"/>
          <w:szCs w:val="18"/>
        </w:rPr>
        <w:t>__________________________________________________________________________________________</w:t>
      </w:r>
    </w:p>
    <w:p xmlns:wp14="http://schemas.microsoft.com/office/word/2010/wordml" w:rsidRPr="009332FB" w:rsidR="008125F9" w:rsidRDefault="008125F9" w14:paraId="3D2C5AA7" wp14:textId="77777777">
      <w:pPr>
        <w:spacing w:before="100" w:after="100" w:line="20" w:lineRule="atLeast"/>
        <w:jc w:val="both"/>
        <w:rPr>
          <w:rFonts w:cs="Calibri"/>
          <w:b/>
          <w:color w:val="000000"/>
          <w:sz w:val="18"/>
          <w:szCs w:val="18"/>
        </w:rPr>
      </w:pPr>
      <w:r w:rsidRPr="009332FB">
        <w:rPr>
          <w:rFonts w:cs="Calibri"/>
          <w:b/>
          <w:color w:val="000000"/>
          <w:sz w:val="18"/>
          <w:szCs w:val="18"/>
        </w:rPr>
        <w:t>PERSONAL INFORMATION:</w:t>
      </w:r>
    </w:p>
    <w:p xmlns:wp14="http://schemas.microsoft.com/office/word/2010/wordml" w:rsidRPr="009332FB" w:rsidR="008125F9" w:rsidP="00994B27" w:rsidRDefault="008125F9" w14:paraId="78C295A0" wp14:textId="77777777">
      <w:pPr>
        <w:spacing w:before="100" w:after="0" w:line="20" w:lineRule="atLeast"/>
        <w:jc w:val="both"/>
        <w:rPr>
          <w:rFonts w:cs="Calibri"/>
          <w:sz w:val="18"/>
          <w:szCs w:val="18"/>
        </w:rPr>
      </w:pPr>
      <w:r w:rsidRPr="009332FB">
        <w:rPr>
          <w:rFonts w:cs="Calibri"/>
          <w:sz w:val="18"/>
          <w:szCs w:val="18"/>
        </w:rPr>
        <w:t>Father</w:t>
      </w:r>
      <w:r w:rsidRPr="006C3DBA">
        <w:rPr>
          <w:rFonts w:cs="Calibri"/>
          <w:sz w:val="18"/>
          <w:szCs w:val="18"/>
        </w:rPr>
        <w:t>’</w:t>
      </w:r>
      <w:r w:rsidRPr="009332FB">
        <w:rPr>
          <w:rFonts w:cs="Calibri"/>
          <w:sz w:val="18"/>
          <w:szCs w:val="18"/>
        </w:rPr>
        <w:t xml:space="preserve">s </w:t>
      </w:r>
      <w:r w:rsidRPr="009332FB" w:rsidR="00726A06">
        <w:rPr>
          <w:rFonts w:cs="Calibri"/>
          <w:sz w:val="18"/>
          <w:szCs w:val="18"/>
        </w:rPr>
        <w:t>Name:</w:t>
      </w:r>
      <w:r w:rsidRPr="009332FB">
        <w:rPr>
          <w:rFonts w:cs="Calibri"/>
          <w:sz w:val="18"/>
          <w:szCs w:val="18"/>
        </w:rPr>
        <w:t xml:space="preserve"> </w:t>
      </w:r>
      <w:r w:rsidR="00516F69">
        <w:rPr>
          <w:rFonts w:cs="Calibri"/>
          <w:sz w:val="18"/>
          <w:szCs w:val="18"/>
        </w:rPr>
        <w:t>Chandresh Kumar Agarwal</w:t>
      </w:r>
      <w:r w:rsidR="002F4F76">
        <w:rPr>
          <w:rFonts w:cs="Calibri"/>
          <w:sz w:val="18"/>
          <w:szCs w:val="18"/>
        </w:rPr>
        <w:t xml:space="preserve"> </w:t>
      </w:r>
      <w:r w:rsidRPr="009332FB">
        <w:rPr>
          <w:rFonts w:cs="Calibri"/>
          <w:sz w:val="18"/>
          <w:szCs w:val="18"/>
        </w:rPr>
        <w:tab/>
      </w:r>
      <w:r w:rsidR="002F4F76">
        <w:rPr>
          <w:rFonts w:cs="Calibri"/>
          <w:sz w:val="18"/>
          <w:szCs w:val="18"/>
        </w:rPr>
        <w:t xml:space="preserve">                  </w:t>
      </w:r>
      <w:r w:rsidRPr="009332FB">
        <w:rPr>
          <w:rFonts w:cs="Calibri"/>
          <w:sz w:val="18"/>
          <w:szCs w:val="18"/>
        </w:rPr>
        <w:t xml:space="preserve">Date of Birth: </w:t>
      </w:r>
      <w:r w:rsidR="00726A06">
        <w:rPr>
          <w:rFonts w:cs="Calibri"/>
          <w:sz w:val="18"/>
          <w:szCs w:val="18"/>
        </w:rPr>
        <w:t>03</w:t>
      </w:r>
      <w:r w:rsidR="002F4F76">
        <w:rPr>
          <w:rFonts w:cs="Calibri"/>
          <w:sz w:val="18"/>
          <w:szCs w:val="18"/>
        </w:rPr>
        <w:t>/0</w:t>
      </w:r>
      <w:r w:rsidR="00726A06">
        <w:rPr>
          <w:rFonts w:cs="Calibri"/>
          <w:sz w:val="18"/>
          <w:szCs w:val="18"/>
        </w:rPr>
        <w:t>6</w:t>
      </w:r>
      <w:r w:rsidR="002F4F76">
        <w:rPr>
          <w:rFonts w:cs="Calibri"/>
          <w:sz w:val="18"/>
          <w:szCs w:val="18"/>
        </w:rPr>
        <w:t>/199</w:t>
      </w:r>
      <w:r w:rsidR="00726A06">
        <w:rPr>
          <w:rFonts w:cs="Calibri"/>
          <w:sz w:val="18"/>
          <w:szCs w:val="18"/>
        </w:rPr>
        <w:t>4</w:t>
      </w:r>
    </w:p>
    <w:p xmlns:wp14="http://schemas.microsoft.com/office/word/2010/wordml" w:rsidRPr="009332FB" w:rsidR="00877AED" w:rsidP="00994B27" w:rsidRDefault="008125F9" w14:paraId="385282F9" wp14:textId="7C085563">
      <w:pPr>
        <w:spacing w:before="100" w:after="0" w:line="20" w:lineRule="atLeast"/>
        <w:jc w:val="both"/>
        <w:rPr>
          <w:rFonts w:cs="Calibri"/>
          <w:sz w:val="18"/>
          <w:szCs w:val="18"/>
        </w:rPr>
      </w:pPr>
      <w:r w:rsidRPr="6ED64F1F" w:rsidR="6ED64F1F">
        <w:rPr>
          <w:rFonts w:cs="Calibri"/>
          <w:sz w:val="18"/>
          <w:szCs w:val="18"/>
        </w:rPr>
        <w:t>Mother’s Name: Vibha Agarwal</w:t>
      </w:r>
      <w:r>
        <w:tab/>
      </w:r>
      <w:r>
        <w:tab/>
      </w:r>
      <w:r>
        <w:tab/>
      </w:r>
    </w:p>
    <w:sectPr w:rsidRPr="009332FB" w:rsidR="00270842">
      <w:pgSz w:w="12240" w:h="15840" w:orient="portrait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E79A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FF0CFBF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0000005"/>
    <w:multiLevelType w:val="hybridMultilevel"/>
    <w:tmpl w:val="FCE21322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0000006"/>
    <w:multiLevelType w:val="hybridMultilevel"/>
    <w:tmpl w:val="27FC5FF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0000007"/>
    <w:multiLevelType w:val="multilevel"/>
    <w:tmpl w:val="AA6C76E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0000008"/>
    <w:multiLevelType w:val="hybridMultilevel"/>
    <w:tmpl w:val="2A3EFBBC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C516C9"/>
    <w:multiLevelType w:val="hybridMultilevel"/>
    <w:tmpl w:val="71982E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3C6"/>
    <w:rsid w:val="00043D16"/>
    <w:rsid w:val="00054A4E"/>
    <w:rsid w:val="00061A2C"/>
    <w:rsid w:val="000B2D5F"/>
    <w:rsid w:val="000D51ED"/>
    <w:rsid w:val="00152605"/>
    <w:rsid w:val="001637AA"/>
    <w:rsid w:val="00167A3E"/>
    <w:rsid w:val="001D7728"/>
    <w:rsid w:val="001E03B6"/>
    <w:rsid w:val="0020287E"/>
    <w:rsid w:val="00234068"/>
    <w:rsid w:val="002357C4"/>
    <w:rsid w:val="00243C6F"/>
    <w:rsid w:val="00263673"/>
    <w:rsid w:val="00270842"/>
    <w:rsid w:val="002731B9"/>
    <w:rsid w:val="00295588"/>
    <w:rsid w:val="0029756C"/>
    <w:rsid w:val="002A4E95"/>
    <w:rsid w:val="002F4F76"/>
    <w:rsid w:val="00330014"/>
    <w:rsid w:val="003453DA"/>
    <w:rsid w:val="00354AA5"/>
    <w:rsid w:val="003976A6"/>
    <w:rsid w:val="003C6A49"/>
    <w:rsid w:val="003E1A61"/>
    <w:rsid w:val="00404692"/>
    <w:rsid w:val="00404943"/>
    <w:rsid w:val="004427D8"/>
    <w:rsid w:val="00467F59"/>
    <w:rsid w:val="004C7791"/>
    <w:rsid w:val="004E22EA"/>
    <w:rsid w:val="005016E8"/>
    <w:rsid w:val="00513383"/>
    <w:rsid w:val="00516F69"/>
    <w:rsid w:val="00581FF2"/>
    <w:rsid w:val="005977EF"/>
    <w:rsid w:val="005B5685"/>
    <w:rsid w:val="005E5133"/>
    <w:rsid w:val="005F5A81"/>
    <w:rsid w:val="00622BA1"/>
    <w:rsid w:val="006370DC"/>
    <w:rsid w:val="00641745"/>
    <w:rsid w:val="006604A1"/>
    <w:rsid w:val="006B2E43"/>
    <w:rsid w:val="006C2AB9"/>
    <w:rsid w:val="006C3DBA"/>
    <w:rsid w:val="006D3071"/>
    <w:rsid w:val="00710346"/>
    <w:rsid w:val="007111F9"/>
    <w:rsid w:val="00716839"/>
    <w:rsid w:val="00726608"/>
    <w:rsid w:val="00726A06"/>
    <w:rsid w:val="007660B8"/>
    <w:rsid w:val="007A7EFC"/>
    <w:rsid w:val="007B00D2"/>
    <w:rsid w:val="007B2FBE"/>
    <w:rsid w:val="008125F9"/>
    <w:rsid w:val="00817BBD"/>
    <w:rsid w:val="008478AA"/>
    <w:rsid w:val="008552FF"/>
    <w:rsid w:val="008624AE"/>
    <w:rsid w:val="00874081"/>
    <w:rsid w:val="00877AED"/>
    <w:rsid w:val="008853AD"/>
    <w:rsid w:val="008A5E45"/>
    <w:rsid w:val="008E098A"/>
    <w:rsid w:val="008E3F85"/>
    <w:rsid w:val="009332FB"/>
    <w:rsid w:val="00952BE0"/>
    <w:rsid w:val="00994B27"/>
    <w:rsid w:val="009F120F"/>
    <w:rsid w:val="00A24940"/>
    <w:rsid w:val="00A27A32"/>
    <w:rsid w:val="00A6344F"/>
    <w:rsid w:val="00A66640"/>
    <w:rsid w:val="00A93D20"/>
    <w:rsid w:val="00AB2DA9"/>
    <w:rsid w:val="00AD40C6"/>
    <w:rsid w:val="00AE1D92"/>
    <w:rsid w:val="00B269B3"/>
    <w:rsid w:val="00B4480B"/>
    <w:rsid w:val="00B53132"/>
    <w:rsid w:val="00B53E1A"/>
    <w:rsid w:val="00B631AE"/>
    <w:rsid w:val="00B8505D"/>
    <w:rsid w:val="00B96ACA"/>
    <w:rsid w:val="00C869AA"/>
    <w:rsid w:val="00CB2CCA"/>
    <w:rsid w:val="00CB422C"/>
    <w:rsid w:val="00CC7F97"/>
    <w:rsid w:val="00CD1514"/>
    <w:rsid w:val="00CF7B40"/>
    <w:rsid w:val="00D0459E"/>
    <w:rsid w:val="00D14942"/>
    <w:rsid w:val="00D239BF"/>
    <w:rsid w:val="00D31601"/>
    <w:rsid w:val="00D35E07"/>
    <w:rsid w:val="00D40EDC"/>
    <w:rsid w:val="00DC60D9"/>
    <w:rsid w:val="00DC6BDE"/>
    <w:rsid w:val="00E120D3"/>
    <w:rsid w:val="00E16C76"/>
    <w:rsid w:val="00E27257"/>
    <w:rsid w:val="00E44FC2"/>
    <w:rsid w:val="00E57CD0"/>
    <w:rsid w:val="00E60D6D"/>
    <w:rsid w:val="00E63C7B"/>
    <w:rsid w:val="00EA501D"/>
    <w:rsid w:val="00EB63EB"/>
    <w:rsid w:val="00ED2CC4"/>
    <w:rsid w:val="00EE1256"/>
    <w:rsid w:val="00F54B61"/>
    <w:rsid w:val="00FA405F"/>
    <w:rsid w:val="00FC11F8"/>
    <w:rsid w:val="00FC3938"/>
    <w:rsid w:val="00FF736A"/>
    <w:rsid w:val="0766A27F"/>
    <w:rsid w:val="1AA94739"/>
    <w:rsid w:val="3CB10BAD"/>
    <w:rsid w:val="534D265C"/>
    <w:rsid w:val="5DEBC47D"/>
    <w:rsid w:val="6ED6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F6F338"/>
  <w14:defaultImageDpi w14:val="0"/>
  <w15:chartTrackingRefBased/>
  <w15:docId w15:val="{D2AF2BF6-AD90-4E07-9994-48EAB68B9F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val="en-IN"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F2F2F2"/>
      <w:spacing w:after="0" w:line="100" w:lineRule="atLeast"/>
      <w:jc w:val="center"/>
      <w:outlineLvl w:val="2"/>
    </w:pPr>
    <w:rPr>
      <w:rFonts w:ascii="Times New Roman" w:hAnsi="Times New Roman" w:eastAsia="Times New Roman"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after="0" w:line="100" w:lineRule="atLeast"/>
      <w:jc w:val="both"/>
      <w:outlineLvl w:val="3"/>
    </w:pPr>
    <w:rPr>
      <w:rFonts w:ascii="Times New Roman" w:hAnsi="Times New Roman" w:eastAsia="Times New Roman"/>
      <w:b/>
      <w:sz w:val="24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spacing w:after="0" w:line="100" w:lineRule="atLeast"/>
      <w:outlineLvl w:val="5"/>
    </w:pPr>
    <w:rPr>
      <w:rFonts w:ascii="Times New Roman" w:hAnsi="Times New Roman" w:eastAsia="Times New Roman"/>
      <w:sz w:val="24"/>
      <w:szCs w:val="20"/>
      <w:lang w:val="en-US"/>
    </w:rPr>
  </w:style>
  <w:style w:type="character" w:styleId="DefaultParagraphFont" w:default="1">
    <w:name w:val="Default Paragraph Font"/>
    <w:rPr>
      <w:rFonts w:ascii="Times New Roman" w:hAnsi="Times New Roman" w:eastAsia="Times New Roman" w:cs="Times New Roman"/>
    </w:rPr>
  </w:style>
  <w:style w:type="table" w:styleId="TableNormal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</w:style>
  <w:style w:type="character" w:styleId="Hyperlink">
    <w:name w:val="Hyperlink"/>
    <w:rPr>
      <w:rFonts w:ascii="Times New Roman" w:hAnsi="Times New Roman" w:eastAsia="Times New Roman" w:cs="Times New Roman"/>
      <w:color w:val="0000FF"/>
      <w:u w:val="single"/>
      <w:lang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</w:rPr>
  </w:style>
  <w:style w:type="paragraph" w:styleId="projtabhd" w:customStyle="1">
    <w:name w:val="projtabhd"/>
    <w:basedOn w:val="Normal"/>
    <w:pPr>
      <w:spacing w:before="60" w:after="60" w:line="100" w:lineRule="atLeast"/>
    </w:pPr>
    <w:rPr>
      <w:rFonts w:ascii="Times New Roman" w:hAnsi="Times New Roman" w:eastAsia="Times New Roman" w:cs="Arial"/>
      <w:b/>
      <w:sz w:val="20"/>
      <w:szCs w:val="20"/>
      <w:lang w:val="en-US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  <w:spacing w:before="40" w:after="40" w:line="100" w:lineRule="atLeast"/>
    </w:pPr>
    <w:rPr>
      <w:rFonts w:ascii="Arial" w:hAnsi="Arial" w:eastAsia="Times New Roman" w:cs="Arial"/>
      <w:sz w:val="18"/>
      <w:szCs w:val="20"/>
      <w:lang w:val="en-GB"/>
    </w:rPr>
  </w:style>
  <w:style w:type="character" w:styleId="WW8Num1z0" w:customStyle="1">
    <w:name w:val="WW8Num1z0"/>
    <w:rPr>
      <w:rFonts w:ascii="Times New Roman" w:hAnsi="Times New Roman" w:eastAsia="Times New Roman" w:cs="Times New Roman"/>
    </w:rPr>
  </w:style>
  <w:style w:type="character" w:styleId="WW8Num1z1" w:customStyle="1">
    <w:name w:val="WW8Num1z1"/>
    <w:rPr>
      <w:rFonts w:ascii="Times New Roman" w:hAnsi="Times New Roman" w:eastAsia="Times New Roman" w:cs="Times New Roman"/>
    </w:rPr>
  </w:style>
  <w:style w:type="character" w:styleId="WW8Num1z2" w:customStyle="1">
    <w:name w:val="WW8Num1z2"/>
    <w:rPr>
      <w:rFonts w:ascii="Times New Roman" w:hAnsi="Times New Roman" w:eastAsia="Times New Roman" w:cs="Times New Roman"/>
    </w:rPr>
  </w:style>
  <w:style w:type="character" w:styleId="WW8Num1z3" w:customStyle="1">
    <w:name w:val="WW8Num1z3"/>
    <w:rPr>
      <w:rFonts w:ascii="Times New Roman" w:hAnsi="Times New Roman" w:eastAsia="Times New Roman" w:cs="Times New Roman"/>
    </w:rPr>
  </w:style>
  <w:style w:type="character" w:styleId="WW8Num1z4" w:customStyle="1">
    <w:name w:val="WW8Num1z4"/>
    <w:rPr>
      <w:rFonts w:ascii="Times New Roman" w:hAnsi="Times New Roman" w:eastAsia="Times New Roman" w:cs="Times New Roman"/>
    </w:rPr>
  </w:style>
  <w:style w:type="character" w:styleId="WW8Num1z5" w:customStyle="1">
    <w:name w:val="WW8Num1z5"/>
    <w:rPr>
      <w:rFonts w:ascii="Times New Roman" w:hAnsi="Times New Roman" w:eastAsia="Times New Roman" w:cs="Times New Roman"/>
    </w:rPr>
  </w:style>
  <w:style w:type="character" w:styleId="WW8Num1z6" w:customStyle="1">
    <w:name w:val="WW8Num1z6"/>
    <w:rPr>
      <w:rFonts w:ascii="Times New Roman" w:hAnsi="Times New Roman" w:eastAsia="Times New Roman" w:cs="Times New Roman"/>
    </w:rPr>
  </w:style>
  <w:style w:type="character" w:styleId="WW8Num1z7" w:customStyle="1">
    <w:name w:val="WW8Num1z7"/>
    <w:rPr>
      <w:rFonts w:ascii="Times New Roman" w:hAnsi="Times New Roman" w:eastAsia="Times New Roman" w:cs="Times New Roman"/>
    </w:rPr>
  </w:style>
  <w:style w:type="character" w:styleId="WW8Num1z8" w:customStyle="1">
    <w:name w:val="WW8Num1z8"/>
    <w:rPr>
      <w:rFonts w:ascii="Times New Roman" w:hAnsi="Times New Roman" w:eastAsia="Times New Roman" w:cs="Times New Roman"/>
    </w:rPr>
  </w:style>
  <w:style w:type="character" w:styleId="WW8Num2z0" w:customStyle="1">
    <w:name w:val="WW8Num2z0"/>
    <w:rPr>
      <w:rFonts w:ascii="Symbol" w:hAnsi="Symbol" w:eastAsia="Times New Roman" w:cs="Symbol"/>
      <w:color w:val="000000"/>
      <w:sz w:val="22"/>
      <w:szCs w:val="22"/>
    </w:rPr>
  </w:style>
  <w:style w:type="character" w:styleId="WW8Num3z0" w:customStyle="1">
    <w:name w:val="WW8Num3z0"/>
    <w:rPr>
      <w:rFonts w:ascii="Symbol" w:hAnsi="Symbol" w:eastAsia="Times New Roman" w:cs="Symbol"/>
    </w:rPr>
  </w:style>
  <w:style w:type="character" w:styleId="WW8Num3z1" w:customStyle="1">
    <w:name w:val="WW8Num3z1"/>
    <w:rPr>
      <w:rFonts w:ascii="Courier New" w:hAnsi="Courier New" w:eastAsia="Times New Roman" w:cs="Courier New"/>
    </w:rPr>
  </w:style>
  <w:style w:type="character" w:styleId="HeaderChar" w:customStyle="1">
    <w:name w:val="Header Char"/>
    <w:rPr>
      <w:rFonts w:ascii="Arial" w:hAnsi="Arial" w:eastAsia="Times New Roman" w:cs="Times New Roman"/>
      <w:sz w:val="18"/>
      <w:szCs w:val="20"/>
      <w:lang w:val="en-GB"/>
    </w:rPr>
  </w:style>
  <w:style w:type="character" w:styleId="apple-converted-space" w:customStyle="1">
    <w:name w:val="apple-converted-space"/>
    <w:rPr>
      <w:rFonts w:ascii="Times New Roman" w:hAnsi="Times New Roman" w:eastAsia="Times New Roman" w:cs="Times New Roman"/>
    </w:rPr>
  </w:style>
  <w:style w:type="character" w:styleId="ListLabel1" w:customStyle="1">
    <w:name w:val="ListLabel 1"/>
    <w:rPr>
      <w:rFonts w:ascii="Times New Roman" w:hAnsi="Times New Roman" w:eastAsia="Times New Roman" w:cs="Courier New"/>
    </w:rPr>
  </w:style>
  <w:style w:type="character" w:styleId="WW8Num3z2" w:customStyle="1">
    <w:name w:val="WW8Num3z2"/>
    <w:rPr>
      <w:rFonts w:ascii="Wingdings" w:hAnsi="Wingdings" w:eastAsia="Times New Roman" w:cs="Wingdings"/>
    </w:rPr>
  </w:style>
  <w:style w:type="character" w:styleId="WW8Num5z0" w:customStyle="1">
    <w:name w:val="WW8Num5z0"/>
    <w:rPr>
      <w:rFonts w:ascii="Symbol" w:hAnsi="Symbol" w:eastAsia="Times New Roman" w:cs="Symbol"/>
      <w:color w:val="000000"/>
      <w:sz w:val="22"/>
      <w:szCs w:val="22"/>
    </w:rPr>
  </w:style>
  <w:style w:type="character" w:styleId="WW8Num5z1" w:customStyle="1">
    <w:name w:val="WW8Num5z1"/>
    <w:rPr>
      <w:rFonts w:ascii="Courier New" w:hAnsi="Courier New" w:eastAsia="Times New Roman" w:cs="Courier New"/>
    </w:rPr>
  </w:style>
  <w:style w:type="character" w:styleId="WW8Num5z2" w:customStyle="1">
    <w:name w:val="WW8Num5z2"/>
    <w:rPr>
      <w:rFonts w:ascii="Wingdings" w:hAnsi="Wingdings" w:eastAsia="Times New Roman" w:cs="Wingdings"/>
    </w:rPr>
  </w:style>
  <w:style w:type="character" w:styleId="Bullets" w:customStyle="1">
    <w:name w:val="Bullets"/>
    <w:rPr>
      <w:rFonts w:ascii="OpenSymbol" w:hAnsi="OpenSymbol" w:eastAsia="OpenSymbol" w:cs="OpenSymbol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 w:eastAsia="Times New Roman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Times New Roman" w:cs="Mang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ascii="Times New Roman" w:hAnsi="Times New Roman" w:eastAsia="Times New Roman" w:cs="Mangal"/>
    </w:rPr>
  </w:style>
  <w:style w:type="paragraph" w:styleId="ListParagraph">
    <w:name w:val="List Paragraph"/>
    <w:basedOn w:val="Normal"/>
    <w:qFormat/>
    <w:pPr>
      <w:spacing w:before="100" w:after="100" w:line="100" w:lineRule="atLeast"/>
    </w:pPr>
    <w:rPr>
      <w:rFonts w:ascii="Times New Roman" w:hAnsi="Times New Roman" w:eastAsia="Times New Roman"/>
      <w:sz w:val="24"/>
      <w:szCs w:val="24"/>
      <w:lang w:val="en-US"/>
    </w:rPr>
  </w:style>
  <w:style w:type="paragraph" w:styleId="NormalIMP" w:customStyle="1">
    <w:name w:val="Normal_IMP"/>
    <w:basedOn w:val="Normal"/>
    <w:pPr>
      <w:spacing w:before="40" w:after="40" w:line="228" w:lineRule="auto"/>
    </w:pPr>
    <w:rPr>
      <w:rFonts w:ascii="Arial" w:hAnsi="Arial" w:eastAsia="Times New Roman" w:cs="Arial"/>
      <w:sz w:val="18"/>
      <w:szCs w:val="20"/>
      <w:lang w:val="en-US"/>
    </w:rPr>
  </w:style>
  <w:style w:type="paragraph" w:styleId="tabletext" w:customStyle="1">
    <w:name w:val="tabletext"/>
    <w:basedOn w:val="Normal"/>
    <w:pPr>
      <w:spacing w:before="120" w:after="120" w:line="100" w:lineRule="atLeast"/>
    </w:pPr>
    <w:rPr>
      <w:rFonts w:ascii="Times New Roman" w:hAnsi="Times New Roman" w:eastAsia="Times New Roman" w:cs="Arial"/>
      <w:sz w:val="20"/>
      <w:szCs w:val="20"/>
      <w:lang w:val="en-US"/>
    </w:rPr>
  </w:style>
  <w:style w:type="paragraph" w:styleId="TableContents" w:customStyle="1">
    <w:name w:val="Table Contents"/>
    <w:basedOn w:val="Normal"/>
    <w:pPr>
      <w:suppressLineNumbers/>
    </w:pPr>
    <w:rPr>
      <w:rFonts w:ascii="Times New Roman" w:hAnsi="Times New Roman" w:eastAsia="Times New Roman"/>
    </w:rPr>
  </w:style>
  <w:style w:type="paragraph" w:styleId="ResumeBodyChar" w:customStyle="1">
    <w:name w:val="Resume Body Char"/>
    <w:basedOn w:val="Normal"/>
    <w:pPr>
      <w:spacing w:before="60" w:after="0" w:line="100" w:lineRule="atLeast"/>
    </w:pPr>
    <w:rPr>
      <w:rFonts w:ascii="Times New Roman" w:hAnsi="Times New Roman" w:eastAsia="Times New Roman"/>
      <w:sz w:val="20"/>
      <w:szCs w:val="24"/>
      <w:lang w:val="en-US"/>
    </w:r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Sweta</dc:creator>
  <keywords/>
  <lastModifiedBy>Chanchal Agarwal</lastModifiedBy>
  <revision>23</revision>
  <lastPrinted>1970-01-01T13:30:00.0000000Z</lastPrinted>
  <dcterms:created xsi:type="dcterms:W3CDTF">2020-10-12T06:03:00.0000000Z</dcterms:created>
  <dcterms:modified xsi:type="dcterms:W3CDTF">2021-04-06T08:27:31.8354903Z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Accenture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