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sz w:val="40"/>
          <w:szCs w:val="40"/>
        </w:rPr>
      </w:pPr>
      <w:r>
        <w:rPr>
          <w:sz w:val="40"/>
          <w:szCs w:val="40"/>
        </w:rPr>
        <w:t>Tandan Kumar</w:t>
      </w:r>
    </w:p>
    <w:p>
      <w:pPr>
        <w:pStyle w:val="style157"/>
        <w:rPr/>
      </w:pPr>
      <w:r>
        <w:t>Tandankumar90@gmail.com</w:t>
      </w:r>
    </w:p>
    <w:p>
      <w:pPr>
        <w:pStyle w:val="style157"/>
        <w:rPr>
          <w:lang w:val="en-US"/>
        </w:rPr>
      </w:pPr>
      <w:r>
        <w:t>Hosa</w:t>
      </w:r>
      <w:r>
        <w:t xml:space="preserve"> Road</w:t>
      </w:r>
      <w:r>
        <w:rPr>
          <w:lang w:val="en-US"/>
        </w:rPr>
        <w:t>,Bangalore</w:t>
      </w:r>
    </w:p>
    <w:p>
      <w:pPr>
        <w:pStyle w:val="style157"/>
        <w:rPr/>
      </w:pPr>
      <w:r>
        <w:rPr>
          <w:lang w:val="en-US"/>
        </w:rPr>
        <w:t xml:space="preserve">8603526360 </w:t>
      </w:r>
    </w:p>
    <w:p>
      <w:pPr>
        <w:pStyle w:val="style0"/>
        <w:rPr/>
      </w:pPr>
    </w:p>
    <w:p>
      <w:pPr>
        <w:pStyle w:val="style4112"/>
        <w:rPr/>
      </w:pPr>
      <w:r>
        <w:t>Objectives</w:t>
      </w:r>
    </w:p>
    <w:p>
      <w:pPr>
        <w:pStyle w:val="style4118"/>
        <w:rPr/>
      </w:pPr>
      <w:r>
        <w:t>Secure a responsible career opportunity to fully utilize my training and skills, while making a significant contribution to the success of the company.</w:t>
      </w:r>
    </w:p>
    <w:p>
      <w:pPr>
        <w:pStyle w:val="style0"/>
        <w:rPr/>
      </w:pPr>
    </w:p>
    <w:p>
      <w:pPr>
        <w:pStyle w:val="style0"/>
        <w:rPr>
          <w:rFonts w:ascii="Arial Black" w:hAnsi="Arial Black"/>
          <w:color w:val="7f7f7f"/>
          <w:sz w:val="28"/>
          <w:szCs w:val="28"/>
        </w:rPr>
      </w:pPr>
      <w:r>
        <w:rPr>
          <w:rFonts w:ascii="Arial Black" w:hAnsi="Arial Black"/>
          <w:color w:val="7f7f7f"/>
          <w:sz w:val="28"/>
          <w:szCs w:val="28"/>
        </w:rPr>
        <w:t>PROFESSIONAL SUMMARY</w:t>
      </w:r>
    </w:p>
    <w:p>
      <w:pPr>
        <w:pStyle w:val="style4118"/>
        <w:rPr/>
      </w:pPr>
      <w:r>
        <w:t xml:space="preserve">Software Engineer with </w:t>
      </w:r>
      <w:r>
        <w:t>7</w:t>
      </w:r>
      <w:r>
        <w:t xml:space="preserve"> years of </w:t>
      </w:r>
      <w:r>
        <w:t>Techno-Functional skills</w:t>
      </w:r>
      <w:r>
        <w:t xml:space="preserve"> in CRM </w:t>
      </w:r>
      <w:r>
        <w:t>d</w:t>
      </w:r>
      <w:r>
        <w:t xml:space="preserve">omain, Oracle Sales Cloud and PL/SQL projects in a </w:t>
      </w:r>
      <w:r>
        <w:t>global</w:t>
      </w:r>
      <w:r>
        <w:t xml:space="preserve"> business critical challenges.</w:t>
      </w:r>
    </w:p>
    <w:p>
      <w:pPr>
        <w:pStyle w:val="style4118"/>
        <w:rPr/>
      </w:pPr>
      <w:r>
        <w:t xml:space="preserve">Expert in working with high profile </w:t>
      </w:r>
      <w:r>
        <w:t xml:space="preserve">World-wide </w:t>
      </w:r>
      <w:r>
        <w:t>customers on most business critical issues.</w:t>
      </w:r>
    </w:p>
    <w:p>
      <w:pPr>
        <w:pStyle w:val="style4118"/>
        <w:rPr>
          <w:rFonts w:ascii="Arial Black" w:hAnsi="Arial Black"/>
          <w:color w:val="7f7f7f"/>
          <w:sz w:val="28"/>
          <w:szCs w:val="28"/>
        </w:rPr>
      </w:pPr>
      <w:r>
        <w:t>Possess Excellent Customer Service Skills.</w:t>
      </w:r>
    </w:p>
    <w:p>
      <w:pPr>
        <w:pStyle w:val="style4112"/>
        <w:rPr/>
      </w:pPr>
    </w:p>
    <w:p>
      <w:pPr>
        <w:pStyle w:val="style4112"/>
        <w:rPr/>
      </w:pPr>
      <w:r>
        <w:t>Education</w:t>
      </w:r>
    </w:p>
    <w:p>
      <w:pPr>
        <w:pStyle w:val="style4118"/>
        <w:rPr/>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9"/>
        <w:gridCol w:w="4489"/>
        <w:gridCol w:w="1553"/>
        <w:gridCol w:w="1370"/>
      </w:tblGrid>
      <w:tr>
        <w:trPr>
          <w:trHeight w:val="48" w:hRule="atLeast"/>
        </w:trPr>
        <w:tc>
          <w:tcPr>
            <w:tcW w:w="1849" w:type="dxa"/>
            <w:tcBorders/>
          </w:tcPr>
          <w:p>
            <w:pPr>
              <w:pStyle w:val="style80"/>
              <w:tabs>
                <w:tab w:val="left" w:leader="none" w:pos="204"/>
                <w:tab w:val="center" w:leader="none" w:pos="900"/>
              </w:tabs>
              <w:snapToGrid w:val="false"/>
              <w:jc w:val="center"/>
              <w:rPr>
                <w:rFonts w:ascii="Arial" w:cs="Arial" w:hAnsi="Arial"/>
                <w:b/>
                <w:sz w:val="20"/>
                <w:szCs w:val="20"/>
              </w:rPr>
            </w:pPr>
            <w:r>
              <w:rPr>
                <w:rFonts w:ascii="Arial" w:cs="Arial" w:hAnsi="Arial"/>
                <w:b/>
                <w:sz w:val="20"/>
                <w:szCs w:val="20"/>
              </w:rPr>
              <w:t>Qualification</w:t>
            </w:r>
          </w:p>
        </w:tc>
        <w:tc>
          <w:tcPr>
            <w:tcW w:w="4489" w:type="dxa"/>
            <w:tcBorders/>
          </w:tcPr>
          <w:p>
            <w:pPr>
              <w:pStyle w:val="style80"/>
              <w:snapToGrid w:val="false"/>
              <w:rPr>
                <w:rFonts w:ascii="Arial" w:cs="Arial" w:hAnsi="Arial"/>
                <w:b/>
                <w:sz w:val="20"/>
                <w:szCs w:val="20"/>
              </w:rPr>
            </w:pPr>
            <w:r>
              <w:rPr>
                <w:rFonts w:ascii="Arial" w:cs="Arial" w:hAnsi="Arial"/>
                <w:b/>
                <w:sz w:val="20"/>
                <w:szCs w:val="20"/>
              </w:rPr>
              <w:t xml:space="preserve">          College</w:t>
            </w:r>
          </w:p>
        </w:tc>
        <w:tc>
          <w:tcPr>
            <w:tcW w:w="1553" w:type="dxa"/>
            <w:tcBorders/>
          </w:tcPr>
          <w:p>
            <w:pPr>
              <w:pStyle w:val="style80"/>
              <w:snapToGrid w:val="false"/>
              <w:ind w:hanging="143"/>
              <w:jc w:val="center"/>
              <w:rPr>
                <w:rFonts w:ascii="Arial" w:cs="Arial" w:hAnsi="Arial"/>
                <w:b/>
                <w:sz w:val="20"/>
                <w:szCs w:val="20"/>
              </w:rPr>
            </w:pPr>
            <w:r>
              <w:rPr>
                <w:rFonts w:ascii="Arial" w:cs="Arial" w:hAnsi="Arial"/>
                <w:b/>
                <w:sz w:val="20"/>
                <w:szCs w:val="20"/>
              </w:rPr>
              <w:t>Duration</w:t>
            </w:r>
          </w:p>
        </w:tc>
        <w:tc>
          <w:tcPr>
            <w:tcW w:w="1370" w:type="dxa"/>
            <w:tcBorders/>
          </w:tcPr>
          <w:p>
            <w:pPr>
              <w:pStyle w:val="style80"/>
              <w:snapToGrid w:val="false"/>
              <w:jc w:val="center"/>
              <w:rPr>
                <w:rFonts w:ascii="Arial" w:cs="Arial" w:hAnsi="Arial"/>
                <w:b/>
                <w:sz w:val="20"/>
                <w:szCs w:val="20"/>
              </w:rPr>
            </w:pPr>
            <w:r>
              <w:rPr>
                <w:rFonts w:ascii="Arial" w:cs="Arial" w:hAnsi="Arial"/>
                <w:b/>
                <w:sz w:val="20"/>
                <w:szCs w:val="20"/>
              </w:rPr>
              <w:t>Aggregate</w:t>
            </w:r>
          </w:p>
        </w:tc>
      </w:tr>
      <w:tr>
        <w:tblPrEx/>
        <w:trPr>
          <w:trHeight w:val="40" w:hRule="atLeast"/>
        </w:trPr>
        <w:tc>
          <w:tcPr>
            <w:tcW w:w="1849" w:type="dxa"/>
            <w:tcBorders>
              <w:right w:val="single" w:sz="4" w:space="0" w:color="auto"/>
            </w:tcBorders>
          </w:tcPr>
          <w:p>
            <w:pPr>
              <w:pStyle w:val="style0"/>
              <w:rPr>
                <w:rFonts w:cs="Arial"/>
                <w:sz w:val="20"/>
                <w:szCs w:val="20"/>
              </w:rPr>
            </w:pPr>
            <w:r>
              <w:rPr>
                <w:rFonts w:cs="Arial"/>
                <w:sz w:val="20"/>
                <w:szCs w:val="20"/>
              </w:rPr>
              <w:t>B-Tech(CSE)</w:t>
            </w:r>
          </w:p>
        </w:tc>
        <w:tc>
          <w:tcPr>
            <w:tcW w:w="4489" w:type="dxa"/>
            <w:tcBorders>
              <w:left w:val="single" w:sz="4" w:space="0" w:color="auto"/>
              <w:right w:val="single" w:sz="4" w:space="0" w:color="auto"/>
            </w:tcBorders>
          </w:tcPr>
          <w:p>
            <w:pPr>
              <w:pStyle w:val="style0"/>
              <w:rPr>
                <w:rFonts w:cs="Arial"/>
                <w:sz w:val="20"/>
                <w:szCs w:val="20"/>
              </w:rPr>
            </w:pPr>
            <w:r>
              <w:rPr>
                <w:rFonts w:cs="Arial"/>
                <w:sz w:val="20"/>
                <w:szCs w:val="20"/>
              </w:rPr>
              <w:t>Haldia Institute of Technology, Haldia</w:t>
            </w:r>
          </w:p>
        </w:tc>
        <w:tc>
          <w:tcPr>
            <w:tcW w:w="1553" w:type="dxa"/>
            <w:tcBorders>
              <w:left w:val="single" w:sz="4" w:space="0" w:color="auto"/>
              <w:right w:val="single" w:sz="4" w:space="0" w:color="auto"/>
            </w:tcBorders>
          </w:tcPr>
          <w:p>
            <w:pPr>
              <w:pStyle w:val="style0"/>
              <w:rPr>
                <w:rFonts w:cs="Arial"/>
                <w:sz w:val="20"/>
                <w:szCs w:val="20"/>
              </w:rPr>
            </w:pPr>
            <w:r>
              <w:rPr>
                <w:rFonts w:cs="Arial"/>
                <w:sz w:val="20"/>
                <w:szCs w:val="20"/>
              </w:rPr>
              <w:t>2008-2012</w:t>
            </w:r>
          </w:p>
        </w:tc>
        <w:tc>
          <w:tcPr>
            <w:tcW w:w="1370" w:type="dxa"/>
            <w:tcBorders>
              <w:left w:val="single" w:sz="4" w:space="0" w:color="auto"/>
            </w:tcBorders>
          </w:tcPr>
          <w:p>
            <w:pPr>
              <w:pStyle w:val="style0"/>
              <w:rPr>
                <w:rFonts w:cs="Arial"/>
                <w:sz w:val="20"/>
                <w:szCs w:val="20"/>
              </w:rPr>
            </w:pPr>
            <w:r>
              <w:rPr>
                <w:rFonts w:cs="Arial"/>
                <w:sz w:val="20"/>
                <w:szCs w:val="20"/>
              </w:rPr>
              <w:t>74.2</w:t>
            </w:r>
          </w:p>
        </w:tc>
      </w:tr>
      <w:tr>
        <w:tblPrEx/>
        <w:trPr>
          <w:trHeight w:val="55" w:hRule="atLeast"/>
        </w:trPr>
        <w:tc>
          <w:tcPr>
            <w:tcW w:w="1849" w:type="dxa"/>
            <w:tcBorders/>
          </w:tcPr>
          <w:p>
            <w:pPr>
              <w:pStyle w:val="style0"/>
              <w:rPr>
                <w:rFonts w:cs="Arial"/>
                <w:sz w:val="20"/>
                <w:szCs w:val="20"/>
              </w:rPr>
            </w:pPr>
            <w:r>
              <w:rPr>
                <w:rFonts w:cs="Arial"/>
                <w:sz w:val="20"/>
                <w:szCs w:val="20"/>
              </w:rPr>
              <w:t>10+2(CBSE)</w:t>
            </w:r>
          </w:p>
        </w:tc>
        <w:tc>
          <w:tcPr>
            <w:tcW w:w="4489" w:type="dxa"/>
            <w:tcBorders/>
          </w:tcPr>
          <w:p>
            <w:pPr>
              <w:pStyle w:val="style0"/>
              <w:rPr>
                <w:rFonts w:cs="Arial"/>
                <w:sz w:val="20"/>
                <w:szCs w:val="20"/>
              </w:rPr>
            </w:pPr>
            <w:r>
              <w:rPr>
                <w:rFonts w:cs="Arial"/>
                <w:sz w:val="20"/>
                <w:szCs w:val="20"/>
              </w:rPr>
              <w:t>Guru Govind Singh Public School, Bokaro</w:t>
            </w:r>
          </w:p>
        </w:tc>
        <w:tc>
          <w:tcPr>
            <w:tcW w:w="1553" w:type="dxa"/>
            <w:tcBorders/>
          </w:tcPr>
          <w:p>
            <w:pPr>
              <w:pStyle w:val="style0"/>
              <w:rPr>
                <w:rFonts w:cs="Arial"/>
                <w:sz w:val="20"/>
                <w:szCs w:val="20"/>
              </w:rPr>
            </w:pPr>
            <w:r>
              <w:rPr>
                <w:rFonts w:cs="Arial"/>
                <w:sz w:val="20"/>
                <w:szCs w:val="20"/>
              </w:rPr>
              <w:t>2005-2007</w:t>
            </w:r>
          </w:p>
        </w:tc>
        <w:tc>
          <w:tcPr>
            <w:tcW w:w="1370" w:type="dxa"/>
            <w:tcBorders/>
          </w:tcPr>
          <w:p>
            <w:pPr>
              <w:pStyle w:val="style0"/>
              <w:rPr>
                <w:rFonts w:cs="Arial"/>
                <w:sz w:val="20"/>
                <w:szCs w:val="20"/>
              </w:rPr>
            </w:pPr>
            <w:r>
              <w:rPr>
                <w:rFonts w:cs="Arial"/>
                <w:sz w:val="20"/>
                <w:szCs w:val="20"/>
              </w:rPr>
              <w:t>67.2</w:t>
            </w:r>
          </w:p>
        </w:tc>
      </w:tr>
      <w:tr>
        <w:tblPrEx/>
        <w:trPr>
          <w:trHeight w:val="467" w:hRule="atLeast"/>
        </w:trPr>
        <w:tc>
          <w:tcPr>
            <w:tcW w:w="1849" w:type="dxa"/>
            <w:tcBorders/>
          </w:tcPr>
          <w:p>
            <w:pPr>
              <w:pStyle w:val="style0"/>
              <w:rPr>
                <w:rFonts w:cs="Arial"/>
                <w:sz w:val="20"/>
                <w:szCs w:val="20"/>
              </w:rPr>
            </w:pPr>
            <w:r>
              <w:rPr>
                <w:rFonts w:cs="Arial"/>
                <w:sz w:val="20"/>
                <w:szCs w:val="20"/>
              </w:rPr>
              <w:t>10(CBSE)</w:t>
            </w:r>
          </w:p>
        </w:tc>
        <w:tc>
          <w:tcPr>
            <w:tcW w:w="4489" w:type="dxa"/>
            <w:tcBorders/>
          </w:tcPr>
          <w:p>
            <w:pPr>
              <w:pStyle w:val="style0"/>
              <w:rPr>
                <w:rFonts w:cs="Arial"/>
                <w:sz w:val="20"/>
                <w:szCs w:val="20"/>
              </w:rPr>
            </w:pPr>
            <w:r>
              <w:rPr>
                <w:rFonts w:cs="Arial"/>
                <w:sz w:val="20"/>
                <w:szCs w:val="20"/>
              </w:rPr>
              <w:t>BAL Vidya Niketan, Jehanabad</w:t>
            </w:r>
          </w:p>
        </w:tc>
        <w:tc>
          <w:tcPr>
            <w:tcW w:w="1553" w:type="dxa"/>
            <w:tcBorders/>
          </w:tcPr>
          <w:p>
            <w:pPr>
              <w:pStyle w:val="style0"/>
              <w:rPr>
                <w:rFonts w:cs="Arial"/>
                <w:sz w:val="20"/>
                <w:szCs w:val="20"/>
              </w:rPr>
            </w:pPr>
            <w:r>
              <w:rPr>
                <w:rFonts w:cs="Arial"/>
                <w:sz w:val="20"/>
                <w:szCs w:val="20"/>
              </w:rPr>
              <w:t>2004-2005</w:t>
            </w:r>
          </w:p>
        </w:tc>
        <w:tc>
          <w:tcPr>
            <w:tcW w:w="1370" w:type="dxa"/>
            <w:tcBorders/>
          </w:tcPr>
          <w:p>
            <w:pPr>
              <w:pStyle w:val="style0"/>
              <w:rPr>
                <w:rFonts w:cs="Arial"/>
                <w:sz w:val="20"/>
                <w:szCs w:val="20"/>
              </w:rPr>
            </w:pPr>
            <w:r>
              <w:rPr>
                <w:rFonts w:cs="Arial"/>
                <w:sz w:val="20"/>
                <w:szCs w:val="20"/>
              </w:rPr>
              <w:t>84.2</w:t>
            </w:r>
          </w:p>
        </w:tc>
      </w:tr>
    </w:tbl>
    <w:p>
      <w:pPr>
        <w:pStyle w:val="style4118"/>
        <w:rPr/>
      </w:pPr>
    </w:p>
    <w:p>
      <w:pPr>
        <w:pStyle w:val="style4118"/>
        <w:rPr/>
      </w:pPr>
    </w:p>
    <w:p>
      <w:pPr>
        <w:pStyle w:val="style4112"/>
        <w:rPr/>
      </w:pPr>
      <w:r>
        <w:t>Skills</w:t>
      </w:r>
    </w:p>
    <w:p>
      <w:pPr>
        <w:pStyle w:val="style4118"/>
        <w:numPr>
          <w:ilvl w:val="0"/>
          <w:numId w:val="2"/>
        </w:numPr>
        <w:rPr/>
      </w:pPr>
      <w:r>
        <w:rPr>
          <w:b/>
        </w:rPr>
        <w:t>Oracle sales Cloud</w:t>
      </w:r>
      <w:r>
        <w:t xml:space="preserve"> </w:t>
      </w:r>
      <w:r>
        <w:t>–</w:t>
      </w:r>
      <w:r>
        <w:t xml:space="preserve"> </w:t>
      </w:r>
      <w:r>
        <w:t xml:space="preserve">BI Analytics, BIP, Query Tuning,  Web services, CSA , </w:t>
      </w:r>
      <w:r>
        <w:t>Op</w:t>
      </w:r>
      <w:r>
        <w:t>portunity management, Territory management, Forecast &amp; Quota, Activities function, Leads management.</w:t>
      </w:r>
    </w:p>
    <w:p>
      <w:pPr>
        <w:pStyle w:val="style4118"/>
        <w:numPr>
          <w:ilvl w:val="0"/>
          <w:numId w:val="2"/>
        </w:numPr>
        <w:rPr/>
      </w:pPr>
      <w:r>
        <w:rPr>
          <w:b/>
        </w:rPr>
        <w:t>Oracle sales Cloud Extensibility</w:t>
      </w:r>
      <w:r>
        <w:t xml:space="preserve"> - Application composer, Page composer, BI composer, Groovy scripting, workflow.</w:t>
      </w:r>
    </w:p>
    <w:p>
      <w:pPr>
        <w:pStyle w:val="style4118"/>
        <w:numPr>
          <w:ilvl w:val="0"/>
          <w:numId w:val="2"/>
        </w:numPr>
        <w:rPr/>
      </w:pPr>
      <w:r>
        <w:rPr>
          <w:b/>
        </w:rPr>
        <w:t>Oracle sales Cloud Integration</w:t>
      </w:r>
      <w:r>
        <w:t xml:space="preserve"> – </w:t>
      </w:r>
      <w:r>
        <w:t>ICS</w:t>
      </w:r>
      <w:r>
        <w:t xml:space="preserve"> integration</w:t>
      </w:r>
    </w:p>
    <w:p>
      <w:pPr>
        <w:pStyle w:val="style4118"/>
        <w:numPr>
          <w:ilvl w:val="0"/>
          <w:numId w:val="2"/>
        </w:numPr>
        <w:rPr/>
      </w:pPr>
      <w:r>
        <w:rPr>
          <w:b/>
        </w:rPr>
        <w:t xml:space="preserve">Oracle sales Cloud </w:t>
      </w:r>
      <w:r>
        <w:rPr>
          <w:b/>
        </w:rPr>
        <w:t>I</w:t>
      </w:r>
      <w:r>
        <w:rPr>
          <w:b/>
        </w:rPr>
        <w:t>mplementation</w:t>
      </w:r>
      <w:r>
        <w:t xml:space="preserve"> – Setup and maintenance, setting up environment, Implementation project, User creating, roles provisioning.</w:t>
      </w:r>
    </w:p>
    <w:p>
      <w:pPr>
        <w:pStyle w:val="style4118"/>
        <w:numPr>
          <w:ilvl w:val="0"/>
          <w:numId w:val="2"/>
        </w:numPr>
        <w:rPr/>
      </w:pPr>
      <w:r>
        <w:rPr>
          <w:b/>
        </w:rPr>
        <w:t>Oracle sales Cloud Post live issue</w:t>
      </w:r>
      <w:r>
        <w:t xml:space="preserve"> – Network issues, Performance Issues, Server issues.</w:t>
      </w:r>
    </w:p>
    <w:p>
      <w:pPr>
        <w:pStyle w:val="style4118"/>
        <w:numPr>
          <w:ilvl w:val="0"/>
          <w:numId w:val="2"/>
        </w:numPr>
        <w:rPr/>
      </w:pPr>
      <w:r>
        <w:t xml:space="preserve">Experience working with </w:t>
      </w:r>
      <w:r>
        <w:rPr>
          <w:b/>
        </w:rPr>
        <w:t>Cloud Enterprise manager tools</w:t>
      </w:r>
      <w:r>
        <w:t>(Cloud EM) – Selective tracing, Server bounce and MDS cleanup</w:t>
      </w:r>
    </w:p>
    <w:p>
      <w:pPr>
        <w:pStyle w:val="style4118"/>
        <w:numPr>
          <w:ilvl w:val="0"/>
          <w:numId w:val="2"/>
        </w:numPr>
        <w:rPr/>
      </w:pPr>
      <w:r>
        <w:t xml:space="preserve">Experience with </w:t>
      </w:r>
      <w:r>
        <w:rPr>
          <w:b/>
        </w:rPr>
        <w:t>Oracle Enterprise</w:t>
      </w:r>
      <w:r>
        <w:rPr>
          <w:b/>
        </w:rPr>
        <w:t xml:space="preserve"> R</w:t>
      </w:r>
      <w:r>
        <w:rPr>
          <w:b/>
        </w:rPr>
        <w:t xml:space="preserve">epository </w:t>
      </w:r>
      <w:r>
        <w:t>(OER), Data model, Security, web services.</w:t>
      </w:r>
    </w:p>
    <w:p>
      <w:pPr>
        <w:pStyle w:val="style4118"/>
        <w:numPr>
          <w:ilvl w:val="0"/>
          <w:numId w:val="2"/>
        </w:numPr>
        <w:rPr/>
      </w:pPr>
      <w:r>
        <w:t>PeopleSoft ERP</w:t>
      </w:r>
    </w:p>
    <w:p>
      <w:pPr>
        <w:pStyle w:val="style4118"/>
        <w:numPr>
          <w:ilvl w:val="0"/>
          <w:numId w:val="2"/>
        </w:numPr>
        <w:rPr/>
      </w:pPr>
      <w:r>
        <w:rPr>
          <w:b/>
        </w:rPr>
        <w:t>Operating Systems</w:t>
      </w:r>
      <w:r>
        <w:t xml:space="preserve"> : Mac OS, Windows, Linux, UNIX</w:t>
      </w:r>
    </w:p>
    <w:p>
      <w:pPr>
        <w:pStyle w:val="style4118"/>
        <w:numPr>
          <w:ilvl w:val="0"/>
          <w:numId w:val="2"/>
        </w:numPr>
        <w:rPr/>
      </w:pPr>
      <w:r>
        <w:rPr>
          <w:b/>
        </w:rPr>
        <w:t>Tools</w:t>
      </w:r>
      <w:r>
        <w:t xml:space="preserve"> :  </w:t>
      </w:r>
      <w:r>
        <w:t xml:space="preserve">Informatica, SAP BO, Toad, Control M </w:t>
      </w:r>
    </w:p>
    <w:p>
      <w:pPr>
        <w:pStyle w:val="style4118"/>
        <w:numPr>
          <w:ilvl w:val="0"/>
          <w:numId w:val="2"/>
        </w:numPr>
        <w:rPr/>
      </w:pPr>
      <w:r>
        <w:rPr>
          <w:b/>
        </w:rPr>
        <w:t>Data Base</w:t>
      </w:r>
      <w:r>
        <w:t xml:space="preserve"> : Oracle, MySQL, SQL Developer Detailed</w:t>
      </w:r>
    </w:p>
    <w:p>
      <w:pPr>
        <w:pStyle w:val="style4118"/>
        <w:numPr>
          <w:ilvl w:val="0"/>
          <w:numId w:val="2"/>
        </w:numPr>
        <w:rPr/>
      </w:pPr>
      <w:r>
        <w:rPr>
          <w:b/>
        </w:rPr>
        <w:t>Scripting Languages</w:t>
      </w:r>
      <w:r>
        <w:t>:  Shell Script</w:t>
      </w:r>
      <w:r>
        <w:t>, groovy script.</w:t>
      </w:r>
    </w:p>
    <w:p>
      <w:pPr>
        <w:pStyle w:val="style0"/>
        <w:rPr/>
      </w:pPr>
    </w:p>
    <w:p>
      <w:pPr>
        <w:pStyle w:val="style4112"/>
        <w:rPr/>
      </w:pPr>
      <w:r>
        <w:t>Experience</w:t>
      </w:r>
    </w:p>
    <w:p>
      <w:pPr>
        <w:pStyle w:val="style0"/>
        <w:rPr/>
      </w:pPr>
    </w:p>
    <w:p>
      <w:pPr>
        <w:pStyle w:val="style4114"/>
        <w:rPr>
          <w:vanish/>
          <w:color w:val="000000"/>
          <w:specVanish/>
        </w:rPr>
      </w:pPr>
      <w:r>
        <w:rPr>
          <w:color w:val="000000"/>
        </w:rPr>
        <w:t>ITC Infotech</w:t>
      </w:r>
    </w:p>
    <w:p>
      <w:pPr>
        <w:pStyle w:val="style157"/>
        <w:rPr>
          <w:rFonts w:ascii="Arial Black" w:cs="Tahoma" w:eastAsia="微软雅黑" w:hAnsi="Arial Black"/>
          <w:color w:val="000000"/>
          <w:sz w:val="26"/>
          <w:szCs w:val="26"/>
        </w:rPr>
      </w:pPr>
      <w:r>
        <w:rPr>
          <w:rFonts w:ascii="Arial Black" w:cs="Tahoma" w:eastAsia="微软雅黑" w:hAnsi="Arial Black"/>
          <w:color w:val="000000"/>
          <w:sz w:val="26"/>
          <w:szCs w:val="26"/>
        </w:rPr>
        <w:t xml:space="preserve"> | Bangalore</w:t>
      </w:r>
    </w:p>
    <w:p>
      <w:pPr>
        <w:pStyle w:val="style0"/>
        <w:rPr>
          <w:rStyle w:val="style88"/>
        </w:rPr>
      </w:pPr>
      <w:r>
        <w:rPr>
          <w:bCs/>
          <w:sz w:val="24"/>
          <w:szCs w:val="24"/>
        </w:rPr>
        <w:t>Lead Consultant</w:t>
      </w:r>
      <w:r>
        <w:rPr>
          <w:rStyle w:val="style261"/>
        </w:rPr>
        <w:t xml:space="preserve"> </w:t>
      </w:r>
      <w:r>
        <w:rPr>
          <w:rStyle w:val="style261"/>
          <w:b w:val="false"/>
          <w:color w:val="000000"/>
        </w:rPr>
        <w:t>Sep 2019</w:t>
      </w:r>
      <w:r>
        <w:rPr>
          <w:rStyle w:val="style88"/>
          <w:color w:val="000000"/>
        </w:rPr>
        <w:t xml:space="preserve"> </w:t>
      </w:r>
      <w:r>
        <w:rPr>
          <w:rStyle w:val="style88"/>
        </w:rPr>
        <w:t>– Till Date</w:t>
      </w:r>
    </w:p>
    <w:p>
      <w:pPr>
        <w:pStyle w:val="style0"/>
        <w:rPr>
          <w:rStyle w:val="style88"/>
          <w:i w:val="false"/>
          <w:sz w:val="24"/>
          <w:szCs w:val="24"/>
        </w:rPr>
      </w:pPr>
      <w:r>
        <w:rPr>
          <w:rStyle w:val="style88"/>
          <w:i w:val="false"/>
          <w:sz w:val="24"/>
          <w:szCs w:val="24"/>
        </w:rPr>
        <w:t>RESPONSIBILITIES</w:t>
      </w:r>
    </w:p>
    <w:p>
      <w:pPr>
        <w:pStyle w:val="style4118"/>
        <w:numPr>
          <w:ilvl w:val="0"/>
          <w:numId w:val="8"/>
        </w:numPr>
        <w:rPr/>
      </w:pPr>
      <w:r>
        <w:t>Gathered the requirement from customer.</w:t>
      </w:r>
    </w:p>
    <w:p>
      <w:pPr>
        <w:pStyle w:val="style4118"/>
        <w:numPr>
          <w:ilvl w:val="0"/>
          <w:numId w:val="8"/>
        </w:numPr>
        <w:rPr/>
      </w:pPr>
      <w:r>
        <w:t>Worked with the customer to check the feasibility of solution</w:t>
      </w:r>
    </w:p>
    <w:p>
      <w:pPr>
        <w:pStyle w:val="style4118"/>
        <w:numPr>
          <w:ilvl w:val="0"/>
          <w:numId w:val="8"/>
        </w:numPr>
        <w:rPr/>
      </w:pPr>
      <w:r>
        <w:t>Proactively assist customers to avoid or reduce sales cloud application-related problem occurrence.</w:t>
      </w:r>
    </w:p>
    <w:p>
      <w:pPr>
        <w:pStyle w:val="style4118"/>
        <w:numPr>
          <w:ilvl w:val="0"/>
          <w:numId w:val="8"/>
        </w:numPr>
        <w:rPr/>
      </w:pPr>
      <w:r>
        <w:t>Implemented the requirement which was gathered from customer</w:t>
      </w:r>
    </w:p>
    <w:p>
      <w:pPr>
        <w:pStyle w:val="style4118"/>
        <w:numPr>
          <w:ilvl w:val="0"/>
          <w:numId w:val="8"/>
        </w:numPr>
        <w:rPr/>
      </w:pPr>
      <w:r>
        <w:t xml:space="preserve">Coordinate with </w:t>
      </w:r>
      <w:r>
        <w:t>Testing team and business team for testing the functionality</w:t>
      </w:r>
      <w:r>
        <w:t>.</w:t>
      </w:r>
    </w:p>
    <w:p>
      <w:pPr>
        <w:pStyle w:val="style4118"/>
        <w:numPr>
          <w:ilvl w:val="0"/>
          <w:numId w:val="8"/>
        </w:numPr>
        <w:rPr>
          <w:rFonts w:cs="Arial"/>
        </w:rPr>
      </w:pPr>
      <w:r>
        <w:t>Responsible  for a smooth, error free and timely Implementation of Sales cloud in customer’s environment</w:t>
      </w:r>
    </w:p>
    <w:p>
      <w:pPr>
        <w:pStyle w:val="style4118"/>
        <w:numPr>
          <w:ilvl w:val="0"/>
          <w:numId w:val="8"/>
        </w:numPr>
        <w:rPr>
          <w:b/>
        </w:rPr>
      </w:pPr>
      <w:r>
        <w:t xml:space="preserve">Observe trends with technical issues and recommend improvements to design, documentation or </w:t>
      </w:r>
      <w:r>
        <w:rPr>
          <w:rStyle w:val="style4121"/>
          <w:rFonts w:cs="Arial"/>
          <w:color w:val="000000"/>
        </w:rPr>
        <w:t>implementation</w:t>
      </w:r>
    </w:p>
    <w:p>
      <w:pPr>
        <w:pStyle w:val="style4118"/>
        <w:numPr>
          <w:ilvl w:val="0"/>
          <w:numId w:val="8"/>
        </w:numPr>
        <w:rPr/>
      </w:pPr>
      <w:r>
        <w:t xml:space="preserve">Study the existing system and analyzing the challenges while developing the system.   </w:t>
      </w:r>
    </w:p>
    <w:p>
      <w:pPr>
        <w:pStyle w:val="style4118"/>
        <w:numPr>
          <w:ilvl w:val="0"/>
          <w:numId w:val="8"/>
        </w:numPr>
        <w:rPr>
          <w:rStyle w:val="style4120"/>
        </w:rPr>
      </w:pPr>
      <w:r>
        <w:rPr>
          <w:noProof/>
          <w:lang w:eastAsia="en-US"/>
        </w:rPr>
        <mc:AlternateContent>
          <mc:Choice Requires="wps">
            <w:drawing>
              <wp:anchor distT="0" distB="0" distL="0" distR="0" simplePos="false" relativeHeight="11" behindDoc="false" locked="false" layoutInCell="true" allowOverlap="true">
                <wp:simplePos x="0" y="0"/>
                <wp:positionH relativeFrom="column">
                  <wp:posOffset>6210300</wp:posOffset>
                </wp:positionH>
                <wp:positionV relativeFrom="paragraph">
                  <wp:posOffset>224155</wp:posOffset>
                </wp:positionV>
                <wp:extent cx="251459" cy="1699260"/>
                <wp:effectExtent l="19050" t="19050" r="15240" b="15240"/>
                <wp:wrapNone/>
                <wp:docPr id="1026" name="Rectangle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1459" cy="1699260"/>
                        </a:xfrm>
                        <a:prstGeom prst="rect"/>
                        <a:solidFill>
                          <a:srgbClr val="ffffff"/>
                        </a:solidFill>
                        <a:ln cmpd="sng" cap="flat" w="28575">
                          <a:solidFill>
                            <a:srgbClr val="ffffff"/>
                          </a:solidFill>
                          <a:prstDash val="solid"/>
                          <a:round/>
                          <a:headEnd/>
                          <a:tailEnd/>
                        </a:ln>
                      </wps:spPr>
                      <wps:bodyPr>
                        <a:prstTxWarp prst="textNoShape"/>
                      </wps:bodyPr>
                    </wps:wsp>
                  </a:graphicData>
                </a:graphic>
              </wp:anchor>
            </w:drawing>
          </mc:Choice>
          <mc:Fallback>
            <w:pict>
              <v:rect id="1026" fillcolor="white" stroked="t" style="position:absolute;margin-left:489.0pt;margin-top:17.65pt;width:19.8pt;height:133.8pt;z-index:11;mso-position-horizontal-relative:text;mso-position-vertical-relative:text;mso-width-relative:page;mso-height-relative:page;mso-wrap-distance-left:0.0pt;mso-wrap-distance-right:0.0pt;visibility:visible;">
                <v:stroke color="white" weight="2.25pt"/>
                <v:fill/>
              </v:rect>
            </w:pict>
          </mc:Fallback>
        </mc:AlternateContent>
      </w:r>
      <w:r>
        <w:rPr>
          <w:rStyle w:val="style4120"/>
        </w:rPr>
        <w:t>Have an understanding of all Oracle products in their competencies and in-depth knowledge of several products and/or platforms.</w:t>
      </w:r>
    </w:p>
    <w:p>
      <w:pPr>
        <w:pStyle w:val="style4118"/>
        <w:numPr>
          <w:ilvl w:val="0"/>
          <w:numId w:val="8"/>
        </w:numPr>
        <w:rPr>
          <w:rStyle w:val="style4120"/>
        </w:rPr>
      </w:pPr>
      <w:r>
        <w:rPr>
          <w:rStyle w:val="style4120"/>
        </w:rPr>
        <w:t>Highly experienced in multiple platforms and be able to complete assigned duties with minimal direction from management.</w:t>
      </w:r>
    </w:p>
    <w:p>
      <w:pPr>
        <w:pStyle w:val="style4118"/>
        <w:numPr>
          <w:ilvl w:val="0"/>
          <w:numId w:val="8"/>
        </w:numPr>
        <w:rPr>
          <w:rStyle w:val="style4120"/>
          <w:i/>
          <w:iCs/>
        </w:rPr>
      </w:pPr>
      <w:r>
        <w:rPr>
          <w:rStyle w:val="style4120"/>
        </w:rPr>
        <w:t xml:space="preserve">Routinely act independently while researching and developing solutions </w:t>
      </w:r>
    </w:p>
    <w:p>
      <w:pPr>
        <w:pStyle w:val="style4118"/>
        <w:rPr>
          <w:rStyle w:val="style4120"/>
        </w:rPr>
      </w:pPr>
    </w:p>
    <w:p>
      <w:pPr>
        <w:pStyle w:val="style4118"/>
        <w:rPr>
          <w:rStyle w:val="style88"/>
        </w:rPr>
      </w:pPr>
    </w:p>
    <w:p>
      <w:pPr>
        <w:pStyle w:val="style0"/>
        <w:rPr/>
      </w:pPr>
    </w:p>
    <w:p>
      <w:pPr>
        <w:pStyle w:val="style0"/>
        <w:rPr/>
      </w:pPr>
    </w:p>
    <w:p>
      <w:pPr>
        <w:pStyle w:val="style0"/>
        <w:rPr/>
      </w:pPr>
    </w:p>
    <w:bookmarkStart w:id="0" w:name="_GoBack"/>
    <w:bookmarkEnd w:id="0"/>
    <w:p>
      <w:pPr>
        <w:pStyle w:val="style0"/>
        <w:rPr/>
      </w:pPr>
    </w:p>
    <w:p>
      <w:pPr>
        <w:pStyle w:val="style4114"/>
        <w:rPr>
          <w:vanish/>
          <w:color w:val="000000"/>
          <w:specVanish/>
        </w:rPr>
      </w:pPr>
      <w:r>
        <w:rPr>
          <w:color w:val="000000"/>
        </w:rPr>
        <w:t>Oracle</w:t>
      </w:r>
    </w:p>
    <w:p>
      <w:pPr>
        <w:pStyle w:val="style157"/>
        <w:rPr>
          <w:rFonts w:ascii="Arial Black" w:cs="Tahoma" w:eastAsia="微软雅黑" w:hAnsi="Arial Black"/>
          <w:color w:val="000000"/>
          <w:sz w:val="26"/>
          <w:szCs w:val="26"/>
        </w:rPr>
      </w:pPr>
      <w:r>
        <w:rPr>
          <w:rFonts w:ascii="Arial Black" w:cs="Tahoma" w:eastAsia="微软雅黑" w:hAnsi="Arial Black"/>
          <w:color w:val="000000"/>
          <w:sz w:val="26"/>
          <w:szCs w:val="26"/>
        </w:rPr>
        <w:t xml:space="preserve"> | </w:t>
      </w:r>
      <w:r>
        <w:rPr>
          <w:rFonts w:ascii="Arial Black" w:cs="Tahoma" w:eastAsia="微软雅黑" w:hAnsi="Arial Black"/>
          <w:color w:val="000000"/>
          <w:sz w:val="26"/>
          <w:szCs w:val="26"/>
        </w:rPr>
        <w:t>Bangalore</w:t>
      </w:r>
    </w:p>
    <w:p>
      <w:pPr>
        <w:pStyle w:val="style0"/>
        <w:rPr>
          <w:rStyle w:val="style88"/>
        </w:rPr>
      </w:pPr>
      <w:r>
        <w:rPr>
          <w:bCs/>
          <w:sz w:val="24"/>
          <w:szCs w:val="24"/>
        </w:rPr>
        <w:t>Software</w:t>
      </w:r>
      <w:r>
        <w:rPr>
          <w:bCs/>
          <w:sz w:val="24"/>
          <w:szCs w:val="24"/>
        </w:rPr>
        <w:t xml:space="preserve"> Engineer</w:t>
      </w:r>
      <w:r>
        <w:rPr>
          <w:rStyle w:val="style261"/>
        </w:rPr>
        <w:t xml:space="preserve"> </w:t>
      </w:r>
      <w:r>
        <w:rPr>
          <w:rStyle w:val="style261"/>
          <w:b w:val="false"/>
          <w:color w:val="000000"/>
        </w:rPr>
        <w:t>Aug 2017</w:t>
      </w:r>
      <w:r>
        <w:rPr>
          <w:rStyle w:val="style88"/>
          <w:color w:val="000000"/>
        </w:rPr>
        <w:t xml:space="preserve"> </w:t>
      </w:r>
      <w:r>
        <w:rPr>
          <w:rStyle w:val="style88"/>
        </w:rPr>
        <w:t xml:space="preserve">– </w:t>
      </w:r>
      <w:r>
        <w:rPr>
          <w:rStyle w:val="style88"/>
        </w:rPr>
        <w:t>Sep 2019</w:t>
      </w:r>
    </w:p>
    <w:p>
      <w:pPr>
        <w:pStyle w:val="style0"/>
        <w:rPr>
          <w:rStyle w:val="style88"/>
          <w:i w:val="false"/>
          <w:sz w:val="24"/>
          <w:szCs w:val="24"/>
        </w:rPr>
      </w:pPr>
      <w:r>
        <w:rPr>
          <w:rStyle w:val="style88"/>
          <w:i w:val="false"/>
          <w:sz w:val="24"/>
          <w:szCs w:val="24"/>
        </w:rPr>
        <w:t>RESPONSIBILITIES</w:t>
      </w:r>
    </w:p>
    <w:p>
      <w:pPr>
        <w:pStyle w:val="style4118"/>
        <w:numPr>
          <w:ilvl w:val="0"/>
          <w:numId w:val="8"/>
        </w:numPr>
        <w:rPr/>
      </w:pPr>
      <w:r>
        <w:t>Proactively assist customers to avoid or reduce sales cloud application-related problem occurrence.</w:t>
      </w:r>
    </w:p>
    <w:p>
      <w:pPr>
        <w:pStyle w:val="style4118"/>
        <w:numPr>
          <w:ilvl w:val="0"/>
          <w:numId w:val="8"/>
        </w:numPr>
        <w:rPr/>
      </w:pPr>
      <w:r>
        <w:t>Coordinate with product developers, software designers, testing and consultants to ensure customer raised queries are answered.</w:t>
      </w:r>
    </w:p>
    <w:p>
      <w:pPr>
        <w:pStyle w:val="style4118"/>
        <w:numPr>
          <w:ilvl w:val="0"/>
          <w:numId w:val="8"/>
        </w:numPr>
        <w:rPr>
          <w:szCs w:val="24"/>
        </w:rPr>
      </w:pPr>
      <w:r>
        <w:t>Assist in implementation of sales cloud application in user’s environment.</w:t>
      </w:r>
    </w:p>
    <w:p>
      <w:pPr>
        <w:pStyle w:val="style4118"/>
        <w:numPr>
          <w:ilvl w:val="0"/>
          <w:numId w:val="8"/>
        </w:numPr>
        <w:rPr>
          <w:rFonts w:cs="Arial"/>
        </w:rPr>
      </w:pPr>
      <w:r>
        <w:t>Responsible  for a smooth, error free and timely Implementation of Sales cloud in customer’s environment</w:t>
      </w:r>
    </w:p>
    <w:p>
      <w:pPr>
        <w:pStyle w:val="style4118"/>
        <w:numPr>
          <w:ilvl w:val="0"/>
          <w:numId w:val="8"/>
        </w:numPr>
        <w:rPr>
          <w:b/>
        </w:rPr>
      </w:pPr>
      <w:r>
        <w:t xml:space="preserve">Observe trends with technical issues and recommend improvements to design, documentation or </w:t>
      </w:r>
      <w:r>
        <w:rPr>
          <w:rStyle w:val="style4121"/>
          <w:rFonts w:cs="Arial"/>
          <w:color w:val="000000"/>
        </w:rPr>
        <w:t>implementation</w:t>
      </w:r>
    </w:p>
    <w:p>
      <w:pPr>
        <w:pStyle w:val="style4118"/>
        <w:numPr>
          <w:ilvl w:val="0"/>
          <w:numId w:val="8"/>
        </w:numPr>
        <w:rPr/>
      </w:pPr>
      <w:r>
        <w:t xml:space="preserve">Analyzing the business requirements for Oracle Fusion Sales Cloud domain. </w:t>
      </w:r>
    </w:p>
    <w:p>
      <w:pPr>
        <w:pStyle w:val="style4118"/>
        <w:numPr>
          <w:ilvl w:val="0"/>
          <w:numId w:val="8"/>
        </w:numPr>
        <w:rPr/>
      </w:pPr>
      <w:r>
        <w:t xml:space="preserve">Study the existing system and analyzing the challenges while developing the system.   </w:t>
      </w:r>
    </w:p>
    <w:p>
      <w:pPr>
        <w:pStyle w:val="style4118"/>
        <w:numPr>
          <w:ilvl w:val="0"/>
          <w:numId w:val="8"/>
        </w:numPr>
        <w:rPr>
          <w:rStyle w:val="style4120"/>
        </w:rPr>
      </w:pPr>
      <w:r>
        <w:rPr>
          <w:noProof/>
          <w:lang w:eastAsia="en-US"/>
        </w:rPr>
        <mc:AlternateContent>
          <mc:Choice Requires="wps">
            <w:drawing>
              <wp:anchor distT="0" distB="0" distL="0" distR="0" simplePos="false" relativeHeight="8" behindDoc="false" locked="false" layoutInCell="true" allowOverlap="true">
                <wp:simplePos x="0" y="0"/>
                <wp:positionH relativeFrom="column">
                  <wp:posOffset>6210300</wp:posOffset>
                </wp:positionH>
                <wp:positionV relativeFrom="paragraph">
                  <wp:posOffset>224155</wp:posOffset>
                </wp:positionV>
                <wp:extent cx="251459" cy="1699260"/>
                <wp:effectExtent l="19050" t="19050" r="15240" b="15240"/>
                <wp:wrapNone/>
                <wp:docPr id="1027" name="Rectangle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1459" cy="1699260"/>
                        </a:xfrm>
                        <a:prstGeom prst="rect"/>
                        <a:solidFill>
                          <a:srgbClr val="ffffff"/>
                        </a:solidFill>
                        <a:ln cmpd="sng" cap="flat" w="28575">
                          <a:solidFill>
                            <a:srgbClr val="ffffff"/>
                          </a:solidFill>
                          <a:prstDash val="solid"/>
                          <a:round/>
                          <a:headEnd/>
                          <a:tailEnd/>
                        </a:ln>
                      </wps:spPr>
                      <wps:bodyPr>
                        <a:prstTxWarp prst="textNoShape"/>
                      </wps:bodyPr>
                    </wps:wsp>
                  </a:graphicData>
                </a:graphic>
              </wp:anchor>
            </w:drawing>
          </mc:Choice>
          <mc:Fallback>
            <w:pict>
              <v:rect id="1027" fillcolor="white" stroked="t" style="position:absolute;margin-left:489.0pt;margin-top:17.65pt;width:19.8pt;height:133.8pt;z-index:8;mso-position-horizontal-relative:text;mso-position-vertical-relative:text;mso-width-relative:page;mso-height-relative:page;mso-wrap-distance-left:0.0pt;mso-wrap-distance-right:0.0pt;visibility:visible;">
                <v:stroke color="white" weight="2.25pt"/>
                <v:fill/>
              </v:rect>
            </w:pict>
          </mc:Fallback>
        </mc:AlternateContent>
      </w:r>
      <w:r>
        <w:rPr>
          <w:rStyle w:val="style4120"/>
        </w:rPr>
        <w:t>Have an understanding of all Oracle products in their competencies and in-depth knowledge of several products and/or platforms.</w:t>
      </w:r>
    </w:p>
    <w:p>
      <w:pPr>
        <w:pStyle w:val="style4118"/>
        <w:numPr>
          <w:ilvl w:val="0"/>
          <w:numId w:val="8"/>
        </w:numPr>
        <w:rPr>
          <w:rStyle w:val="style4120"/>
        </w:rPr>
      </w:pPr>
      <w:r>
        <w:rPr>
          <w:rStyle w:val="style4120"/>
        </w:rPr>
        <w:t>Highly experienced in multiple platforms and be able to complete assigned duties with minimal direction from management.</w:t>
      </w:r>
    </w:p>
    <w:p>
      <w:pPr>
        <w:pStyle w:val="style4118"/>
        <w:numPr>
          <w:ilvl w:val="0"/>
          <w:numId w:val="8"/>
        </w:numPr>
        <w:rPr/>
      </w:pPr>
      <w:r>
        <w:rPr>
          <w:rStyle w:val="style4120"/>
        </w:rPr>
        <w:t>Routinely act independently while researching and developing solutions to customer issues.</w:t>
      </w:r>
      <w:r>
        <w:t xml:space="preserve"> </w:t>
      </w:r>
    </w:p>
    <w:p>
      <w:pPr>
        <w:pStyle w:val="style4118"/>
        <w:numPr>
          <w:ilvl w:val="0"/>
          <w:numId w:val="8"/>
        </w:numPr>
        <w:rPr/>
      </w:pPr>
      <w:r>
        <w:t>Testing and debugging.</w:t>
      </w:r>
    </w:p>
    <w:p>
      <w:pPr>
        <w:pStyle w:val="style4118"/>
        <w:rPr/>
      </w:pPr>
    </w:p>
    <w:p>
      <w:pPr>
        <w:pStyle w:val="style4118"/>
        <w:rPr/>
      </w:pPr>
      <w:r>
        <w:rPr>
          <w:noProof/>
          <w:lang w:eastAsia="en-US"/>
        </w:rPr>
        <mc:AlternateContent>
          <mc:Choice Requires="wps">
            <w:drawing>
              <wp:anchor distT="0" distB="0" distL="0" distR="0" simplePos="false" relativeHeight="5" behindDoc="false" locked="false" layoutInCell="true" allowOverlap="true">
                <wp:simplePos x="0" y="0"/>
                <wp:positionH relativeFrom="column">
                  <wp:posOffset>6248400</wp:posOffset>
                </wp:positionH>
                <wp:positionV relativeFrom="paragraph">
                  <wp:posOffset>149225</wp:posOffset>
                </wp:positionV>
                <wp:extent cx="190500" cy="2184400"/>
                <wp:effectExtent l="19050" t="19050" r="19050" b="25400"/>
                <wp:wrapNone/>
                <wp:docPr id="1028" name="Rectangl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500" cy="2184400"/>
                        </a:xfrm>
                        <a:prstGeom prst="rect"/>
                        <a:solidFill>
                          <a:srgbClr val="ffffff"/>
                        </a:solidFill>
                        <a:ln cmpd="sng" cap="flat" w="28575">
                          <a:solidFill>
                            <a:srgbClr val="ffffff"/>
                          </a:solidFill>
                          <a:prstDash val="solid"/>
                          <a:round/>
                          <a:headEnd/>
                          <a:tailEnd/>
                        </a:ln>
                      </wps:spPr>
                      <wps:bodyPr>
                        <a:prstTxWarp prst="textNoShape"/>
                      </wps:bodyPr>
                    </wps:wsp>
                  </a:graphicData>
                </a:graphic>
              </wp:anchor>
            </w:drawing>
          </mc:Choice>
          <mc:Fallback>
            <w:pict>
              <v:rect id="1028" fillcolor="white" stroked="t" style="position:absolute;margin-left:492.0pt;margin-top:11.75pt;width:15.0pt;height:172.0pt;z-index:5;mso-position-horizontal-relative:text;mso-position-vertical-relative:text;mso-width-relative:page;mso-height-relative:page;mso-wrap-distance-left:0.0pt;mso-wrap-distance-right:0.0pt;visibility:visible;">
                <v:stroke color="white" weight="2.25pt"/>
                <v:fill/>
              </v:rect>
            </w:pict>
          </mc:Fallback>
        </mc:AlternateContent>
      </w:r>
    </w:p>
    <w:p>
      <w:pPr>
        <w:pStyle w:val="style157"/>
        <w:rPr>
          <w:rFonts w:ascii="Arial Black" w:cs="Tahoma" w:eastAsia="微软雅黑" w:hAnsi="Arial Black"/>
          <w:color w:val="000000"/>
          <w:sz w:val="26"/>
          <w:szCs w:val="26"/>
        </w:rPr>
      </w:pPr>
      <w:r>
        <w:rPr>
          <w:rFonts w:ascii="Arial Black" w:hAnsi="Arial Black"/>
          <w:bCs/>
          <w:color w:val="000000"/>
          <w:sz w:val="26"/>
          <w:szCs w:val="26"/>
        </w:rPr>
        <w:t>Infosys Technologies Limited</w:t>
      </w:r>
      <w:r>
        <w:rPr>
          <w:rFonts w:ascii="Arial Black" w:cs="Tahoma" w:eastAsia="微软雅黑" w:hAnsi="Arial Black"/>
          <w:color w:val="000000"/>
          <w:sz w:val="26"/>
          <w:szCs w:val="26"/>
        </w:rPr>
        <w:t xml:space="preserve"> | Bangalore</w:t>
      </w:r>
    </w:p>
    <w:p>
      <w:pPr>
        <w:pStyle w:val="style0"/>
        <w:rPr>
          <w:rStyle w:val="style88"/>
        </w:rPr>
      </w:pPr>
      <w:r>
        <w:rPr>
          <w:bCs/>
          <w:sz w:val="24"/>
          <w:szCs w:val="24"/>
        </w:rPr>
        <w:t>Senior Software</w:t>
      </w:r>
      <w:r>
        <w:rPr>
          <w:bCs/>
          <w:sz w:val="24"/>
          <w:szCs w:val="24"/>
        </w:rPr>
        <w:t xml:space="preserve"> Engineer</w:t>
      </w:r>
      <w:r>
        <w:rPr>
          <w:bCs/>
          <w:sz w:val="24"/>
          <w:szCs w:val="24"/>
        </w:rPr>
        <w:t xml:space="preserve"> June 2013 -</w:t>
      </w:r>
      <w:r>
        <w:rPr>
          <w:rStyle w:val="style261"/>
        </w:rPr>
        <w:t xml:space="preserve"> </w:t>
      </w:r>
      <w:r>
        <w:rPr>
          <w:rStyle w:val="style261"/>
          <w:b w:val="false"/>
          <w:color w:val="000000"/>
        </w:rPr>
        <w:t>Aug 2017</w:t>
      </w:r>
    </w:p>
    <w:p>
      <w:pPr>
        <w:pStyle w:val="style0"/>
        <w:jc w:val="both"/>
        <w:rPr>
          <w:b/>
          <w:sz w:val="24"/>
          <w:szCs w:val="24"/>
        </w:rPr>
      </w:pPr>
      <w:r>
        <w:rPr>
          <w:b/>
          <w:sz w:val="24"/>
          <w:szCs w:val="24"/>
        </w:rPr>
        <w:t>Project #1</w:t>
      </w:r>
      <w:r>
        <w:rPr>
          <w:b/>
          <w:sz w:val="24"/>
          <w:szCs w:val="24"/>
        </w:rPr>
        <w:t>:</w:t>
      </w:r>
    </w:p>
    <w:p>
      <w:pPr>
        <w:pStyle w:val="style4118"/>
        <w:rPr>
          <w:rFonts w:cs="Arial"/>
          <w:i/>
          <w:iCs/>
        </w:rPr>
      </w:pPr>
      <w:r>
        <w:rPr>
          <w:rStyle w:val="style87"/>
          <w:rFonts w:cs="Arial" w:eastAsia="Calibri"/>
        </w:rPr>
        <w:t xml:space="preserve">Project Title     : </w:t>
      </w:r>
      <w:r>
        <w:rPr>
          <w:rStyle w:val="style87"/>
          <w:rFonts w:cs="Arial" w:eastAsia="Calibri"/>
          <w:b w:val="false"/>
        </w:rPr>
        <w:t xml:space="preserve">ESCHEATMENT </w:t>
      </w:r>
    </w:p>
    <w:p>
      <w:pPr>
        <w:pStyle w:val="style4118"/>
        <w:rPr>
          <w:rFonts w:cs="Arial"/>
          <w:iCs/>
        </w:rPr>
      </w:pPr>
      <w:r>
        <w:rPr>
          <w:rFonts w:cs="Arial"/>
        </w:rPr>
        <w:t>Role</w:t>
      </w:r>
      <w:r>
        <w:rPr>
          <w:rFonts w:cs="Arial"/>
          <w:iCs/>
        </w:rPr>
        <w:t xml:space="preserve">                  : Informatica Developer</w:t>
      </w:r>
      <w:r>
        <w:rPr>
          <w:rFonts w:cs="Arial"/>
        </w:rPr>
        <w:tab/>
      </w:r>
      <w:r>
        <w:rPr>
          <w:rFonts w:cs="Arial"/>
        </w:rPr>
        <w:tab/>
      </w:r>
      <w:r>
        <w:rPr>
          <w:rFonts w:cs="Arial"/>
        </w:rPr>
        <w:tab/>
      </w:r>
      <w:r>
        <w:rPr>
          <w:rFonts w:cs="Arial"/>
        </w:rPr>
        <w:tab/>
      </w:r>
      <w:r>
        <w:rPr>
          <w:rFonts w:cs="Arial"/>
        </w:rPr>
        <w:tab/>
      </w:r>
    </w:p>
    <w:p>
      <w:pPr>
        <w:pStyle w:val="style4118"/>
        <w:rPr>
          <w:rFonts w:cs="Arial"/>
        </w:rPr>
      </w:pPr>
      <w:r>
        <w:rPr>
          <w:rFonts w:cs="Arial"/>
        </w:rPr>
        <w:t>Client                : WELLS FARGO (client location)</w:t>
      </w:r>
    </w:p>
    <w:p>
      <w:pPr>
        <w:pStyle w:val="style4118"/>
        <w:rPr>
          <w:rFonts w:cs="Arial"/>
        </w:rPr>
      </w:pPr>
      <w:r>
        <w:rPr>
          <w:rFonts w:cs="Arial"/>
        </w:rPr>
        <w:t xml:space="preserve">Duration          </w:t>
      </w:r>
      <w:r>
        <w:rPr>
          <w:rFonts w:cs="Arial"/>
        </w:rPr>
        <w:t xml:space="preserve"> </w:t>
      </w:r>
      <w:r>
        <w:rPr>
          <w:rFonts w:cs="Arial"/>
        </w:rPr>
        <w:t xml:space="preserve"> : September to till date</w:t>
      </w:r>
    </w:p>
    <w:p>
      <w:pPr>
        <w:pStyle w:val="style4118"/>
        <w:rPr>
          <w:rFonts w:cs="Arial"/>
        </w:rPr>
      </w:pPr>
      <w:r>
        <w:rPr>
          <w:rFonts w:cs="Arial"/>
        </w:rPr>
        <w:t>Description       :  Escheatment project is clubbing of all the assets data which are unclaimed in banks in single table. So that business user take decision based on the data.</w:t>
      </w:r>
    </w:p>
    <w:p>
      <w:pPr>
        <w:pStyle w:val="style0"/>
        <w:jc w:val="both"/>
        <w:rPr>
          <w:b/>
          <w:sz w:val="24"/>
          <w:szCs w:val="24"/>
        </w:rPr>
      </w:pPr>
    </w:p>
    <w:p>
      <w:pPr>
        <w:pStyle w:val="style0"/>
        <w:jc w:val="both"/>
        <w:rPr>
          <w:b/>
          <w:sz w:val="24"/>
          <w:szCs w:val="24"/>
        </w:rPr>
      </w:pPr>
      <w:r>
        <w:rPr>
          <w:b/>
          <w:sz w:val="24"/>
          <w:szCs w:val="24"/>
        </w:rPr>
        <w:t>Project #2:</w:t>
      </w:r>
    </w:p>
    <w:p>
      <w:pPr>
        <w:pStyle w:val="style4118"/>
        <w:rPr>
          <w:i/>
          <w:iCs/>
        </w:rPr>
      </w:pPr>
      <w:r>
        <w:rPr>
          <w:rStyle w:val="style87"/>
          <w:rFonts w:eastAsia="Calibri"/>
        </w:rPr>
        <w:t xml:space="preserve">Project Title     : </w:t>
      </w:r>
      <w:r>
        <w:rPr>
          <w:rStyle w:val="style87"/>
          <w:rFonts w:eastAsia="Calibri"/>
          <w:b w:val="false"/>
        </w:rPr>
        <w:t xml:space="preserve">Reporting Base Layer </w:t>
      </w:r>
    </w:p>
    <w:p>
      <w:pPr>
        <w:pStyle w:val="style4118"/>
        <w:rPr>
          <w:iCs/>
        </w:rPr>
      </w:pPr>
      <w:r>
        <w:t>Role</w:t>
      </w:r>
      <w:r>
        <w:rPr>
          <w:iCs/>
        </w:rPr>
        <w:t xml:space="preserve"> </w:t>
      </w:r>
      <w:r>
        <w:rPr>
          <w:iCs/>
        </w:rPr>
        <w:t xml:space="preserve">                </w:t>
      </w:r>
      <w:r>
        <w:rPr>
          <w:iCs/>
        </w:rPr>
        <w:t xml:space="preserve"> : Informatica Developer and SAP BO Developer</w:t>
      </w:r>
      <w:r>
        <w:tab/>
      </w:r>
      <w:r>
        <w:tab/>
      </w:r>
      <w:r>
        <w:tab/>
      </w:r>
      <w:r>
        <w:tab/>
      </w:r>
    </w:p>
    <w:p>
      <w:pPr>
        <w:pStyle w:val="style4118"/>
        <w:rPr/>
      </w:pPr>
      <w:r>
        <w:t>Client                : Royal Bank of Scotland</w:t>
      </w:r>
    </w:p>
    <w:p>
      <w:pPr>
        <w:pStyle w:val="style4118"/>
        <w:rPr/>
      </w:pPr>
      <w:r>
        <w:t xml:space="preserve">Duration           </w:t>
      </w:r>
      <w:r>
        <w:t xml:space="preserve"> </w:t>
      </w:r>
      <w:r>
        <w:t>: APR 2015 to AUG 2016</w:t>
      </w:r>
    </w:p>
    <w:p>
      <w:pPr>
        <w:pStyle w:val="style4118"/>
        <w:rPr/>
      </w:pPr>
      <w:r>
        <w:t xml:space="preserve">Description       </w:t>
      </w:r>
      <w:r>
        <w:t xml:space="preserve"> </w:t>
      </w:r>
      <w:r>
        <w:t>:  Reporting Base Layer (RBL)</w:t>
      </w:r>
    </w:p>
    <w:p>
      <w:pPr>
        <w:pStyle w:val="style4118"/>
        <w:rPr/>
      </w:pPr>
      <w:r>
        <w:t xml:space="preserve">The purpose of RBL was to convert all the mortgages in BOND and pass it to client as deal for buying. </w:t>
      </w:r>
    </w:p>
    <w:p>
      <w:pPr>
        <w:pStyle w:val="style4118"/>
        <w:rPr/>
      </w:pPr>
      <w:r>
        <w:t>It also creates reports for those deals for analysis and passes to Tom&amp; Moody agency for rating purpose.</w:t>
      </w:r>
    </w:p>
    <w:p>
      <w:pPr>
        <w:pStyle w:val="style0"/>
        <w:rPr>
          <w:sz w:val="24"/>
          <w:szCs w:val="24"/>
        </w:rPr>
      </w:pPr>
    </w:p>
    <w:p>
      <w:pPr>
        <w:pStyle w:val="style0"/>
        <w:jc w:val="both"/>
        <w:rPr>
          <w:b/>
          <w:sz w:val="24"/>
          <w:szCs w:val="24"/>
        </w:rPr>
      </w:pPr>
      <w:r>
        <w:rPr>
          <w:b/>
          <w:sz w:val="24"/>
          <w:szCs w:val="24"/>
        </w:rPr>
        <w:t>Project #3</w:t>
      </w:r>
      <w:r>
        <w:rPr>
          <w:b/>
          <w:sz w:val="24"/>
          <w:szCs w:val="24"/>
        </w:rPr>
        <w:t>:</w:t>
      </w:r>
    </w:p>
    <w:p>
      <w:pPr>
        <w:pStyle w:val="style4118"/>
        <w:rPr>
          <w:i/>
          <w:iCs/>
        </w:rPr>
      </w:pPr>
      <w:r>
        <w:rPr>
          <w:rStyle w:val="style87"/>
          <w:rFonts w:eastAsia="Calibri"/>
        </w:rPr>
        <w:t xml:space="preserve">Project Title     : </w:t>
      </w:r>
      <w:r>
        <w:rPr>
          <w:iCs/>
        </w:rPr>
        <w:t>GO TO MARKET (GTM)</w:t>
      </w:r>
    </w:p>
    <w:p>
      <w:pPr>
        <w:pStyle w:val="style4118"/>
        <w:rPr>
          <w:iCs/>
        </w:rPr>
      </w:pPr>
      <w:r>
        <w:t>Role</w:t>
      </w:r>
      <w:r>
        <w:rPr>
          <w:iCs/>
        </w:rPr>
        <w:t xml:space="preserve">                 </w:t>
      </w:r>
      <w:r>
        <w:rPr>
          <w:iCs/>
        </w:rPr>
        <w:t xml:space="preserve"> : Informatica and SAP BO Support</w:t>
      </w:r>
      <w:r>
        <w:tab/>
      </w:r>
      <w:r>
        <w:tab/>
      </w:r>
      <w:r>
        <w:tab/>
      </w:r>
      <w:r>
        <w:tab/>
      </w:r>
    </w:p>
    <w:p>
      <w:pPr>
        <w:pStyle w:val="style4118"/>
        <w:rPr/>
      </w:pPr>
      <w:r>
        <w:t>Client                : Fruito Lay North America</w:t>
      </w:r>
    </w:p>
    <w:p>
      <w:pPr>
        <w:pStyle w:val="style4118"/>
        <w:rPr/>
      </w:pPr>
      <w:r>
        <w:t xml:space="preserve">Duration           </w:t>
      </w:r>
      <w:r>
        <w:t xml:space="preserve"> </w:t>
      </w:r>
      <w:r>
        <w:t xml:space="preserve">: </w:t>
      </w:r>
      <w:r>
        <w:rPr>
          <w:color w:val="000000"/>
        </w:rPr>
        <w:t>October 2013 – March 2015</w:t>
      </w:r>
    </w:p>
    <w:p>
      <w:pPr>
        <w:pStyle w:val="style4118"/>
        <w:rPr/>
      </w:pPr>
      <w:r>
        <w:t>Description       :  Reporting Base Layer (RBL)</w:t>
      </w:r>
    </w:p>
    <w:p>
      <w:pPr>
        <w:pStyle w:val="style4118"/>
        <w:rPr>
          <w:rFonts w:ascii="Arial Black" w:cs="Tahoma" w:eastAsia="微软雅黑" w:hAnsi="Arial Black"/>
          <w:color w:val="7a7a7a"/>
        </w:rPr>
      </w:pPr>
      <w:r>
        <w:rPr>
          <w:color w:val="000000"/>
        </w:rPr>
        <w:t>This project was the support project. This project was mainly focused on future for-casting of goods of FLNA. We used to take from 11 source systems. Based on the last 52 week data records for the goods and based on that it forecast the sales of goods on that particular day.</w:t>
      </w:r>
    </w:p>
    <w:p>
      <w:pPr>
        <w:pStyle w:val="style157"/>
        <w:rPr>
          <w:rFonts w:ascii="Arial Black" w:cs="Tahoma" w:eastAsia="微软雅黑" w:hAnsi="Arial Black"/>
          <w:color w:val="7a7a7a"/>
          <w:sz w:val="26"/>
          <w:szCs w:val="26"/>
        </w:rPr>
      </w:pPr>
    </w:p>
    <w:p>
      <w:pPr>
        <w:pStyle w:val="style157"/>
        <w:rPr>
          <w:rFonts w:cs="Arial" w:eastAsia="微软雅黑"/>
          <w:color w:val="000000"/>
          <w:sz w:val="24"/>
          <w:szCs w:val="24"/>
        </w:rPr>
      </w:pPr>
      <w:r>
        <w:rPr>
          <w:rFonts w:cs="Arial" w:eastAsia="微软雅黑"/>
          <w:color w:val="000000"/>
          <w:sz w:val="24"/>
          <w:szCs w:val="24"/>
        </w:rPr>
        <w:t>RESPONSIBILITIES</w:t>
      </w:r>
    </w:p>
    <w:p>
      <w:pPr>
        <w:pStyle w:val="style157"/>
        <w:rPr>
          <w:rFonts w:ascii="Arial Black" w:cs="Tahoma" w:eastAsia="微软雅黑" w:hAnsi="Arial Black"/>
          <w:color w:val="7a7a7a"/>
          <w:sz w:val="26"/>
          <w:szCs w:val="26"/>
        </w:rPr>
      </w:pPr>
      <w:r>
        <w:rPr>
          <w:rFonts w:ascii="Arial Black" w:cs="Tahoma" w:eastAsia="微软雅黑" w:hAnsi="Arial Black"/>
          <w:noProof/>
          <w:color w:val="7a7a7a"/>
          <w:sz w:val="26"/>
          <w:szCs w:val="26"/>
        </w:rPr>
        <mc:AlternateContent>
          <mc:Choice Requires="wps">
            <w:drawing>
              <wp:anchor distT="0" distB="0" distL="0" distR="0" simplePos="false" relativeHeight="9" behindDoc="false" locked="false" layoutInCell="true" allowOverlap="true">
                <wp:simplePos x="0" y="0"/>
                <wp:positionH relativeFrom="column">
                  <wp:posOffset>6316980</wp:posOffset>
                </wp:positionH>
                <wp:positionV relativeFrom="paragraph">
                  <wp:posOffset>137795</wp:posOffset>
                </wp:positionV>
                <wp:extent cx="99059" cy="1363980"/>
                <wp:effectExtent l="19050" t="19050" r="15240" b="26669"/>
                <wp:wrapNone/>
                <wp:docPr id="1029" name="Rectangle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9059" cy="1363980"/>
                        </a:xfrm>
                        <a:prstGeom prst="rect"/>
                        <a:solidFill>
                          <a:srgbClr val="ffffff"/>
                        </a:solidFill>
                        <a:ln cmpd="sng" cap="flat" w="28575">
                          <a:solidFill>
                            <a:srgbClr val="ffffff"/>
                          </a:solidFill>
                          <a:prstDash val="solid"/>
                          <a:round/>
                          <a:headEnd/>
                          <a:tailEnd/>
                        </a:ln>
                      </wps:spPr>
                      <wps:bodyPr>
                        <a:prstTxWarp prst="textNoShape"/>
                      </wps:bodyPr>
                    </wps:wsp>
                  </a:graphicData>
                </a:graphic>
              </wp:anchor>
            </w:drawing>
          </mc:Choice>
          <mc:Fallback>
            <w:pict>
              <v:rect id="1029" fillcolor="white" stroked="t" style="position:absolute;margin-left:497.4pt;margin-top:10.85pt;width:7.8pt;height:107.4pt;z-index:9;mso-position-horizontal-relative:text;mso-position-vertical-relative:text;mso-width-relative:page;mso-height-relative:page;mso-wrap-distance-left:0.0pt;mso-wrap-distance-right:0.0pt;visibility:visible;">
                <v:stroke color="white" weight="2.25pt"/>
                <v:fill/>
              </v:rect>
            </w:pict>
          </mc:Fallback>
        </mc:AlternateContent>
      </w:r>
    </w:p>
    <w:p>
      <w:pPr>
        <w:pStyle w:val="style4118"/>
        <w:numPr>
          <w:ilvl w:val="0"/>
          <w:numId w:val="11"/>
        </w:numPr>
        <w:rPr>
          <w:rFonts w:cs="Arial"/>
        </w:rPr>
      </w:pPr>
      <w:r>
        <w:rPr>
          <w:rFonts w:cs="Arial"/>
        </w:rPr>
        <w:t>Developed and performed unit testing in Informatica and UNIX and worked for ETL projects.</w:t>
      </w:r>
    </w:p>
    <w:p>
      <w:pPr>
        <w:pStyle w:val="style4118"/>
        <w:numPr>
          <w:ilvl w:val="0"/>
          <w:numId w:val="11"/>
        </w:numPr>
        <w:rPr>
          <w:rFonts w:cs="Arial"/>
        </w:rPr>
      </w:pPr>
      <w:r>
        <w:rPr>
          <w:rFonts w:cs="Arial"/>
        </w:rPr>
        <w:t>Developed and performed unit testing in SAP BO for reports and have experience in reporting projects.</w:t>
      </w:r>
    </w:p>
    <w:p>
      <w:pPr>
        <w:pStyle w:val="style4118"/>
        <w:numPr>
          <w:ilvl w:val="0"/>
          <w:numId w:val="11"/>
        </w:numPr>
        <w:rPr>
          <w:rFonts w:cs="Arial"/>
        </w:rPr>
      </w:pPr>
      <w:r>
        <w:rPr>
          <w:rFonts w:cs="Arial"/>
          <w:noProof/>
          <w:lang w:eastAsia="en-US"/>
        </w:rPr>
        <mc:AlternateContent>
          <mc:Choice Requires="wps">
            <w:drawing>
              <wp:anchor distT="0" distB="0" distL="0" distR="0" simplePos="false" relativeHeight="4" behindDoc="false" locked="false" layoutInCell="true" allowOverlap="true">
                <wp:simplePos x="0" y="0"/>
                <wp:positionH relativeFrom="column">
                  <wp:posOffset>6280150</wp:posOffset>
                </wp:positionH>
                <wp:positionV relativeFrom="paragraph">
                  <wp:posOffset>193040</wp:posOffset>
                </wp:positionV>
                <wp:extent cx="158750" cy="2120900"/>
                <wp:effectExtent l="19050" t="19050" r="12700" b="12700"/>
                <wp:wrapNone/>
                <wp:docPr id="1030"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8750" cy="2120900"/>
                        </a:xfrm>
                        <a:prstGeom prst="rect"/>
                        <a:solidFill>
                          <a:srgbClr val="ffffff"/>
                        </a:solidFill>
                        <a:ln cmpd="sng" cap="flat" w="28575">
                          <a:solidFill>
                            <a:srgbClr val="ffffff"/>
                          </a:solidFill>
                          <a:prstDash val="solid"/>
                          <a:round/>
                          <a:headEnd/>
                          <a:tailEnd/>
                        </a:ln>
                      </wps:spPr>
                      <wps:bodyPr>
                        <a:prstTxWarp prst="textNoShape"/>
                      </wps:bodyPr>
                    </wps:wsp>
                  </a:graphicData>
                </a:graphic>
              </wp:anchor>
            </w:drawing>
          </mc:Choice>
          <mc:Fallback>
            <w:pict>
              <v:rect id="1030" fillcolor="white" stroked="t" style="position:absolute;margin-left:494.5pt;margin-top:15.2pt;width:12.5pt;height:167.0pt;z-index:4;mso-position-horizontal-relative:text;mso-position-vertical-relative:text;mso-width-relative:page;mso-height-relative:page;mso-wrap-distance-left:0.0pt;mso-wrap-distance-right:0.0pt;visibility:visible;">
                <v:stroke color="white" weight="2.25pt"/>
                <v:fill/>
              </v:rect>
            </w:pict>
          </mc:Fallback>
        </mc:AlternateContent>
      </w:r>
      <w:r>
        <w:rPr>
          <w:rFonts w:cs="Arial"/>
        </w:rPr>
        <w:t>Understand the Source System and Analyzing Design Document.</w:t>
      </w:r>
    </w:p>
    <w:p>
      <w:pPr>
        <w:pStyle w:val="style4118"/>
        <w:numPr>
          <w:ilvl w:val="0"/>
          <w:numId w:val="11"/>
        </w:numPr>
        <w:rPr>
          <w:rFonts w:cs="Arial"/>
        </w:rPr>
      </w:pPr>
      <w:r>
        <w:rPr>
          <w:rFonts w:cs="Arial"/>
        </w:rPr>
        <w:t>Created the various Sources, Targets and Transformations using Informatica</w:t>
      </w:r>
    </w:p>
    <w:p>
      <w:pPr>
        <w:pStyle w:val="style4118"/>
        <w:numPr>
          <w:ilvl w:val="0"/>
          <w:numId w:val="11"/>
        </w:numPr>
        <w:rPr>
          <w:rFonts w:cs="Arial"/>
        </w:rPr>
      </w:pPr>
      <w:r>
        <w:rPr>
          <w:rFonts w:cs="Arial"/>
        </w:rPr>
        <w:t xml:space="preserve">Power Center Designer.     </w:t>
      </w:r>
    </w:p>
    <w:p>
      <w:pPr>
        <w:pStyle w:val="style4118"/>
        <w:numPr>
          <w:ilvl w:val="0"/>
          <w:numId w:val="11"/>
        </w:numPr>
        <w:rPr>
          <w:rFonts w:cs="Arial"/>
        </w:rPr>
      </w:pPr>
      <w:r>
        <w:rPr>
          <w:rFonts w:cs="Arial"/>
        </w:rPr>
        <w:t>Used most of the transformations such as the Source Qualifier, Expression,</w:t>
      </w:r>
    </w:p>
    <w:p>
      <w:pPr>
        <w:pStyle w:val="style4118"/>
        <w:numPr>
          <w:ilvl w:val="0"/>
          <w:numId w:val="11"/>
        </w:numPr>
        <w:rPr>
          <w:rFonts w:cs="Arial"/>
        </w:rPr>
      </w:pPr>
      <w:r>
        <w:rPr>
          <w:rFonts w:cs="Arial"/>
        </w:rPr>
        <w:t>Aggregator, Connected &amp; Unconnected lookup, Filter, Router, Sequence</w:t>
      </w:r>
    </w:p>
    <w:p>
      <w:pPr>
        <w:pStyle w:val="style4118"/>
        <w:numPr>
          <w:ilvl w:val="0"/>
          <w:numId w:val="11"/>
        </w:numPr>
        <w:rPr>
          <w:rFonts w:cs="Arial"/>
        </w:rPr>
      </w:pPr>
      <w:r>
        <w:rPr>
          <w:rFonts w:cs="Arial"/>
        </w:rPr>
        <w:t>Generator, Sorter, Joiner, Update Strategy, Normalizer.</w:t>
      </w:r>
    </w:p>
    <w:p>
      <w:pPr>
        <w:pStyle w:val="style4118"/>
        <w:numPr>
          <w:ilvl w:val="0"/>
          <w:numId w:val="11"/>
        </w:numPr>
        <w:rPr>
          <w:rFonts w:cs="Arial"/>
        </w:rPr>
      </w:pPr>
      <w:r>
        <w:rPr>
          <w:rFonts w:cs="Arial"/>
        </w:rPr>
        <w:t>Have Good Knowledge on SCD types</w:t>
      </w:r>
    </w:p>
    <w:p>
      <w:pPr>
        <w:pStyle w:val="style4118"/>
        <w:numPr>
          <w:ilvl w:val="0"/>
          <w:numId w:val="11"/>
        </w:numPr>
        <w:rPr>
          <w:rFonts w:cs="Arial"/>
        </w:rPr>
      </w:pPr>
      <w:r>
        <w:rPr>
          <w:rFonts w:cs="Arial"/>
        </w:rPr>
        <w:t>Involved in tuning the mappings.</w:t>
      </w:r>
    </w:p>
    <w:p>
      <w:pPr>
        <w:pStyle w:val="style4118"/>
        <w:numPr>
          <w:ilvl w:val="0"/>
          <w:numId w:val="11"/>
        </w:numPr>
        <w:rPr>
          <w:rFonts w:cs="Arial"/>
        </w:rPr>
      </w:pPr>
      <w:r>
        <w:rPr>
          <w:rFonts w:cs="Arial"/>
        </w:rPr>
        <w:t>Involved in unit testing of ETL Mappings</w:t>
      </w:r>
    </w:p>
    <w:p>
      <w:pPr>
        <w:pStyle w:val="style4118"/>
        <w:numPr>
          <w:ilvl w:val="0"/>
          <w:numId w:val="11"/>
        </w:numPr>
        <w:rPr>
          <w:rFonts w:cs="Arial"/>
        </w:rPr>
      </w:pPr>
      <w:r>
        <w:rPr>
          <w:rFonts w:cs="Arial"/>
        </w:rPr>
        <w:t>Worked with Stored Procedures</w:t>
      </w:r>
    </w:p>
    <w:p>
      <w:pPr>
        <w:pStyle w:val="style4118"/>
        <w:numPr>
          <w:ilvl w:val="0"/>
          <w:numId w:val="11"/>
        </w:numPr>
        <w:rPr>
          <w:rFonts w:cs="Arial"/>
        </w:rPr>
      </w:pPr>
      <w:r>
        <w:rPr>
          <w:rFonts w:cs="Arial"/>
          <w:noProof/>
          <w:lang w:eastAsia="en-US"/>
        </w:rPr>
        <mc:AlternateContent>
          <mc:Choice Requires="wps">
            <w:drawing>
              <wp:anchor distT="0" distB="0" distL="0" distR="0" simplePos="false" relativeHeight="6" behindDoc="false" locked="false" layoutInCell="true" allowOverlap="true">
                <wp:simplePos x="0" y="0"/>
                <wp:positionH relativeFrom="column">
                  <wp:posOffset>6210300</wp:posOffset>
                </wp:positionH>
                <wp:positionV relativeFrom="paragraph">
                  <wp:posOffset>152400</wp:posOffset>
                </wp:positionV>
                <wp:extent cx="215900" cy="190500"/>
                <wp:effectExtent l="19050" t="19050" r="12700" b="19050"/>
                <wp:wrapNone/>
                <wp:docPr id="1031" name="Rectangle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5900" cy="190500"/>
                        </a:xfrm>
                        <a:prstGeom prst="rect"/>
                        <a:solidFill>
                          <a:srgbClr val="ffffff"/>
                        </a:solidFill>
                        <a:ln cmpd="sng" cap="flat" w="28575">
                          <a:solidFill>
                            <a:srgbClr val="ffffff"/>
                          </a:solidFill>
                          <a:prstDash val="solid"/>
                          <a:round/>
                          <a:headEnd/>
                          <a:tailEnd/>
                        </a:ln>
                      </wps:spPr>
                      <wps:bodyPr>
                        <a:prstTxWarp prst="textNoShape"/>
                      </wps:bodyPr>
                    </wps:wsp>
                  </a:graphicData>
                </a:graphic>
              </wp:anchor>
            </w:drawing>
          </mc:Choice>
          <mc:Fallback>
            <w:pict>
              <v:rect id="1031" fillcolor="white" stroked="t" style="position:absolute;margin-left:489.0pt;margin-top:12.0pt;width:17.0pt;height:15.0pt;z-index:6;mso-position-horizontal-relative:text;mso-position-vertical-relative:text;mso-width-relative:page;mso-height-relative:page;mso-wrap-distance-left:0.0pt;mso-wrap-distance-right:0.0pt;visibility:visible;">
                <v:stroke color="white" weight="2.25pt"/>
                <v:fill/>
              </v:rect>
            </w:pict>
          </mc:Fallback>
        </mc:AlternateContent>
      </w:r>
      <w:r>
        <w:rPr>
          <w:rFonts w:cs="Arial"/>
        </w:rPr>
        <w:t>Monitored the Data load on Daily basis</w:t>
      </w:r>
    </w:p>
    <w:p>
      <w:pPr>
        <w:pStyle w:val="style4118"/>
        <w:numPr>
          <w:ilvl w:val="0"/>
          <w:numId w:val="11"/>
        </w:numPr>
        <w:rPr>
          <w:rFonts w:cs="Arial"/>
        </w:rPr>
      </w:pPr>
      <w:r>
        <w:rPr>
          <w:rFonts w:cs="Arial"/>
        </w:rPr>
        <w:t>Designed Universes to automate manual ad-hoc reports for various support teams/business objects end users.</w:t>
      </w:r>
    </w:p>
    <w:p>
      <w:pPr>
        <w:pStyle w:val="style4118"/>
        <w:numPr>
          <w:ilvl w:val="0"/>
          <w:numId w:val="11"/>
        </w:numPr>
        <w:rPr>
          <w:rFonts w:cs="Arial"/>
        </w:rPr>
      </w:pPr>
      <w:r>
        <w:rPr>
          <w:rFonts w:cs="Arial"/>
        </w:rPr>
        <w:t>Catered requests from business analysts to build reports and make modifications to existing Universe /reports built by other business objects end users</w:t>
      </w:r>
    </w:p>
    <w:p>
      <w:pPr>
        <w:pStyle w:val="style4118"/>
        <w:numPr>
          <w:ilvl w:val="0"/>
          <w:numId w:val="11"/>
        </w:numPr>
        <w:rPr>
          <w:rFonts w:cs="Arial"/>
        </w:rPr>
      </w:pPr>
      <w:r>
        <w:rPr>
          <w:rFonts w:cs="Arial"/>
        </w:rPr>
        <w:t>Was In-charge of creating new users/groups in business objects and assigning the necessary privileges required to carry out their tasks.</w:t>
      </w:r>
    </w:p>
    <w:p>
      <w:pPr>
        <w:pStyle w:val="style4118"/>
        <w:numPr>
          <w:ilvl w:val="0"/>
          <w:numId w:val="11"/>
        </w:numPr>
        <w:rPr>
          <w:rFonts w:cs="Arial"/>
        </w:rPr>
      </w:pPr>
      <w:r>
        <w:rPr>
          <w:rFonts w:cs="Arial"/>
        </w:rPr>
        <w:t>Used the query builder to generate stats such as number of users created, number of reports built on universe, number of users assigned to a particular group etc</w:t>
      </w:r>
    </w:p>
    <w:p>
      <w:pPr>
        <w:pStyle w:val="style4118"/>
        <w:rPr>
          <w:rFonts w:cs="Arial"/>
        </w:rPr>
      </w:pPr>
    </w:p>
    <w:p>
      <w:pPr>
        <w:pStyle w:val="style4118"/>
        <w:rPr>
          <w:rFonts w:ascii="Arial Black" w:cs="Arial" w:hAnsi="Arial Black"/>
          <w:sz w:val="26"/>
          <w:szCs w:val="26"/>
        </w:rPr>
      </w:pPr>
      <w:r>
        <w:rPr>
          <w:rFonts w:ascii="Arial Black" w:cs="Arial" w:hAnsi="Arial Black"/>
          <w:color w:val="7f7f7f"/>
          <w:sz w:val="26"/>
          <w:szCs w:val="26"/>
        </w:rPr>
        <w:t>DECLARATION</w:t>
      </w:r>
    </w:p>
    <w:p>
      <w:pPr>
        <w:pStyle w:val="style4118"/>
        <w:rPr>
          <w:rFonts w:cs="Arial"/>
        </w:rPr>
      </w:pPr>
    </w:p>
    <w:p>
      <w:pPr>
        <w:pStyle w:val="style4118"/>
        <w:rPr>
          <w:rFonts w:cs="Times New Roman" w:eastAsia="Times New Roman"/>
          <w:kern w:val="0"/>
          <w:lang w:val="fr-FR" w:eastAsia="en-US"/>
        </w:rPr>
      </w:pPr>
      <w:r>
        <w:rPr>
          <w:rFonts w:cs="Times New Roman" w:eastAsia="Times New Roman"/>
          <w:kern w:val="0"/>
          <w:lang w:val="fr-FR" w:eastAsia="en-US"/>
        </w:rPr>
        <w:t>I hereby declare that the above furnished information is true to the best of my knowledge.</w:t>
      </w:r>
    </w:p>
    <w:p>
      <w:pPr>
        <w:pStyle w:val="style4118"/>
        <w:rPr>
          <w:rFonts w:cs="Arial"/>
        </w:rPr>
      </w:pPr>
    </w:p>
    <w:p>
      <w:pPr>
        <w:pStyle w:val="style4118"/>
        <w:rPr>
          <w:rFonts w:cs="Times New Roman" w:eastAsia="Times New Roman"/>
          <w:kern w:val="0"/>
          <w:lang w:val="fr-FR" w:eastAsia="en-US"/>
        </w:rPr>
      </w:pPr>
      <w:r>
        <w:rPr>
          <w:rFonts w:cs="Times New Roman" w:eastAsia="Times New Roman"/>
          <w:kern w:val="0"/>
          <w:lang w:val="fr-FR" w:eastAsia="en-US"/>
        </w:rPr>
        <w:t xml:space="preserve">Place : Bangalore                                                                                                          </w:t>
      </w:r>
    </w:p>
    <w:p>
      <w:pPr>
        <w:pStyle w:val="style4118"/>
        <w:rPr>
          <w:rFonts w:cs="Arial"/>
        </w:rPr>
      </w:pPr>
      <w:r>
        <w:rPr>
          <w:rFonts w:cs="Times New Roman" w:eastAsia="Times New Roman"/>
          <w:kern w:val="0"/>
          <w:lang w:val="fr-FR" w:eastAsia="en-US"/>
        </w:rPr>
        <w:t>(Tandan Kumar</w:t>
      </w:r>
      <w:r>
        <w:rPr>
          <w:rFonts w:cs="Times New Roman" w:eastAsia="Times New Roman"/>
          <w:kern w:val="0"/>
          <w:lang w:val="fr-FR" w:eastAsia="en-US"/>
        </w:rPr>
        <w:t>)</w:t>
      </w:r>
    </w:p>
    <w:p>
      <w:pPr>
        <w:pStyle w:val="style4118"/>
        <w:rPr>
          <w:rFonts w:cs="Arial"/>
        </w:rPr>
      </w:pPr>
    </w:p>
    <w:p>
      <w:pPr>
        <w:pStyle w:val="style4118"/>
        <w:ind w:left="720"/>
        <w:rPr/>
      </w:pPr>
    </w:p>
    <w:p>
      <w:pPr>
        <w:pStyle w:val="style0"/>
        <w:rPr/>
      </w:pPr>
    </w:p>
    <w:p>
      <w:pPr>
        <w:pStyle w:val="style0"/>
        <w:spacing w:lineRule="auto" w:line="276"/>
        <w:rPr/>
      </w:pPr>
    </w:p>
    <w:p>
      <w:pPr>
        <w:pStyle w:val="style0"/>
        <w:rPr/>
      </w:pPr>
    </w:p>
    <w:p>
      <w:pPr>
        <w:pStyle w:val="style0"/>
        <w:rPr/>
      </w:pPr>
    </w:p>
    <w:p>
      <w:pPr>
        <w:pStyle w:val="style0"/>
        <w:rPr/>
      </w:pPr>
    </w:p>
    <w:p>
      <w:pPr>
        <w:pStyle w:val="style0"/>
        <w:rPr/>
      </w:pPr>
    </w:p>
    <w:p>
      <w:pPr>
        <w:pStyle w:val="style0"/>
        <w:rPr/>
      </w:pPr>
      <w:r>
        <w:rPr>
          <w:noProof/>
        </w:rPr>
        <mc:AlternateContent>
          <mc:Choice Requires="wps">
            <w:drawing>
              <wp:anchor distT="0" distB="0" distL="0" distR="0" simplePos="false" relativeHeight="10" behindDoc="false" locked="false" layoutInCell="true" allowOverlap="true">
                <wp:simplePos x="0" y="0"/>
                <wp:positionH relativeFrom="column">
                  <wp:posOffset>6271260</wp:posOffset>
                </wp:positionH>
                <wp:positionV relativeFrom="paragraph">
                  <wp:posOffset>18415</wp:posOffset>
                </wp:positionV>
                <wp:extent cx="162559" cy="670560"/>
                <wp:effectExtent l="19050" t="19050" r="27940" b="15240"/>
                <wp:wrapNone/>
                <wp:docPr id="1032" name="Rectangle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2559" cy="670560"/>
                        </a:xfrm>
                        <a:prstGeom prst="rect"/>
                        <a:solidFill>
                          <a:srgbClr val="ffffff"/>
                        </a:solidFill>
                        <a:ln cmpd="sng" cap="flat" w="28575">
                          <a:solidFill>
                            <a:srgbClr val="ffffff"/>
                          </a:solidFill>
                          <a:prstDash val="solid"/>
                          <a:round/>
                          <a:headEnd/>
                          <a:tailEnd/>
                        </a:ln>
                      </wps:spPr>
                      <wps:bodyPr>
                        <a:prstTxWarp prst="textNoShape"/>
                      </wps:bodyPr>
                    </wps:wsp>
                  </a:graphicData>
                </a:graphic>
              </wp:anchor>
            </w:drawing>
          </mc:Choice>
          <mc:Fallback>
            <w:pict>
              <v:rect id="1032" fillcolor="white" stroked="t" style="position:absolute;margin-left:493.8pt;margin-top:1.45pt;width:12.8pt;height:52.8pt;z-index:10;mso-position-horizontal-relative:text;mso-position-vertical-relative:text;mso-width-relative:page;mso-height-relative:page;mso-wrap-distance-left:0.0pt;mso-wrap-distance-right:0.0pt;visibility:visible;">
                <v:stroke color="white" weight="2.25pt"/>
                <v:fill/>
              </v:rect>
            </w:pict>
          </mc:Fallback>
        </mc:AlternateContent>
      </w:r>
    </w:p>
    <w:p>
      <w:pPr>
        <w:pStyle w:val="style0"/>
        <w:rPr/>
      </w:pPr>
      <w:r>
        <w:rPr>
          <w:noProof/>
        </w:rPr>
        <mc:AlternateContent>
          <mc:Choice Requires="wps">
            <w:drawing>
              <wp:anchor distT="0" distB="0" distL="0" distR="0" simplePos="false" relativeHeight="7" behindDoc="false" locked="false" layoutInCell="true" allowOverlap="true">
                <wp:simplePos x="0" y="0"/>
                <wp:positionH relativeFrom="column">
                  <wp:posOffset>6203950</wp:posOffset>
                </wp:positionH>
                <wp:positionV relativeFrom="paragraph">
                  <wp:posOffset>309880</wp:posOffset>
                </wp:positionV>
                <wp:extent cx="203200" cy="514350"/>
                <wp:effectExtent l="19050" t="19050" r="25400" b="19050"/>
                <wp:wrapNone/>
                <wp:docPr id="1033" name="Rectangle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3200" cy="514350"/>
                        </a:xfrm>
                        <a:prstGeom prst="rect"/>
                        <a:solidFill>
                          <a:srgbClr val="ffffff"/>
                        </a:solidFill>
                        <a:ln cmpd="sng" cap="flat" w="28575">
                          <a:solidFill>
                            <a:srgbClr val="ffffff"/>
                          </a:solidFill>
                          <a:prstDash val="solid"/>
                          <a:round/>
                          <a:headEnd/>
                          <a:tailEnd/>
                        </a:ln>
                      </wps:spPr>
                      <wps:bodyPr>
                        <a:prstTxWarp prst="textNoShape"/>
                      </wps:bodyPr>
                    </wps:wsp>
                  </a:graphicData>
                </a:graphic>
              </wp:anchor>
            </w:drawing>
          </mc:Choice>
          <mc:Fallback>
            <w:pict>
              <v:rect id="1033" fillcolor="white" stroked="t" style="position:absolute;margin-left:488.5pt;margin-top:24.4pt;width:16.0pt;height:40.5pt;z-index:7;mso-position-horizontal-relative:text;mso-position-vertical-relative:text;mso-width-relative:page;mso-height-relative:page;mso-wrap-distance-left:0.0pt;mso-wrap-distance-right:0.0pt;visibility:visible;">
                <v:stroke color="white" weight="2.25pt"/>
                <v:fill/>
              </v:rect>
            </w:pict>
          </mc:Fallback>
        </mc:AlternateContent>
      </w:r>
    </w:p>
    <w:p>
      <w:pPr>
        <w:pStyle w:val="style0"/>
        <w:rPr/>
      </w:pPr>
    </w:p>
    <w:p>
      <w:pPr>
        <w:pStyle w:val="style0"/>
        <w:rPr/>
      </w:pPr>
      <w:r>
        <w:rPr>
          <w:noProof/>
        </w:rPr>
        <mc:AlternateContent>
          <mc:Choice Requires="wps">
            <w:drawing>
              <wp:anchor distT="0" distB="0" distL="0" distR="0" simplePos="false" relativeHeight="3" behindDoc="false" locked="false" layoutInCell="true" allowOverlap="true">
                <wp:simplePos x="0" y="0"/>
                <wp:positionH relativeFrom="column">
                  <wp:posOffset>6165850</wp:posOffset>
                </wp:positionH>
                <wp:positionV relativeFrom="paragraph">
                  <wp:posOffset>41910</wp:posOffset>
                </wp:positionV>
                <wp:extent cx="304800" cy="2292350"/>
                <wp:effectExtent l="19050" t="19050" r="19050" b="12700"/>
                <wp:wrapNone/>
                <wp:docPr id="1034" name="Rectangl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4800" cy="2292350"/>
                        </a:xfrm>
                        <a:prstGeom prst="rect"/>
                        <a:solidFill>
                          <a:srgbClr val="ffffff"/>
                        </a:solidFill>
                        <a:ln cmpd="sng" cap="flat" w="28575">
                          <a:solidFill>
                            <a:srgbClr val="ffffff"/>
                          </a:solidFill>
                          <a:prstDash val="solid"/>
                          <a:round/>
                          <a:headEnd/>
                          <a:tailEnd/>
                        </a:ln>
                      </wps:spPr>
                      <wps:bodyPr>
                        <a:prstTxWarp prst="textNoShape"/>
                      </wps:bodyPr>
                    </wps:wsp>
                  </a:graphicData>
                </a:graphic>
              </wp:anchor>
            </w:drawing>
          </mc:Choice>
          <mc:Fallback>
            <w:pict>
              <v:rect id="1034" fillcolor="white" stroked="t" style="position:absolute;margin-left:485.5pt;margin-top:3.3pt;width:24.0pt;height:180.5pt;z-index:3;mso-position-horizontal-relative:text;mso-position-vertical-relative:text;mso-width-relative:page;mso-height-relative:page;mso-wrap-distance-left:0.0pt;mso-wrap-distance-right:0.0pt;visibility:visible;">
                <v:stroke color="white" weight="2.25pt"/>
                <v:fill/>
              </v:rect>
            </w:pict>
          </mc:Fallback>
        </mc:AlternateContent>
      </w:r>
      <w:r>
        <w:rPr>
          <w:noProof/>
        </w:rPr>
        <mc:AlternateContent>
          <mc:Choice Requires="wps">
            <w:drawing>
              <wp:anchor distT="0" distB="0" distL="0" distR="0" simplePos="false" relativeHeight="2" behindDoc="false" locked="false" layoutInCell="true" allowOverlap="true">
                <wp:simplePos x="0" y="0"/>
                <wp:positionH relativeFrom="column">
                  <wp:posOffset>6292850</wp:posOffset>
                </wp:positionH>
                <wp:positionV relativeFrom="paragraph">
                  <wp:posOffset>137160</wp:posOffset>
                </wp:positionV>
                <wp:extent cx="146050" cy="2089150"/>
                <wp:effectExtent l="19050" t="19050" r="25400" b="25400"/>
                <wp:wrapNone/>
                <wp:docPr id="1035" name="Rectangl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6050" cy="2089150"/>
                        </a:xfrm>
                        <a:prstGeom prst="rect"/>
                        <a:solidFill>
                          <a:srgbClr val="ffffff"/>
                        </a:solidFill>
                        <a:ln cmpd="sng" cap="flat" w="28575">
                          <a:solidFill>
                            <a:srgbClr val="595959"/>
                          </a:solidFill>
                          <a:prstDash val="solid"/>
                          <a:round/>
                          <a:headEnd/>
                          <a:tailEnd/>
                        </a:ln>
                      </wps:spPr>
                      <wps:bodyPr>
                        <a:prstTxWarp prst="textNoShape"/>
                      </wps:bodyPr>
                    </wps:wsp>
                  </a:graphicData>
                </a:graphic>
              </wp:anchor>
            </w:drawing>
          </mc:Choice>
          <mc:Fallback>
            <w:pict>
              <v:rect id="1035" fillcolor="white" stroked="t" style="position:absolute;margin-left:495.5pt;margin-top:10.8pt;width:11.5pt;height:164.5pt;z-index:2;mso-position-horizontal-relative:text;mso-position-vertical-relative:text;mso-width-relative:page;mso-height-relative:page;mso-wrap-distance-left:0.0pt;mso-wrap-distance-right:0.0pt;visibility:visible;">
                <v:stroke color="#595959" weight="2.25pt"/>
                <v:fill/>
              </v:rect>
            </w:pict>
          </mc:Fallback>
        </mc:AlternateContent>
      </w:r>
    </w:p>
    <w:p>
      <w:pPr>
        <w:pStyle w:val="style0"/>
        <w:rPr/>
      </w:pPr>
    </w:p>
    <w:p>
      <w:pPr>
        <w:pStyle w:val="style0"/>
        <w:rPr/>
      </w:pPr>
      <w:r>
        <w:t xml:space="preserve">                                                            </w:t>
      </w:r>
    </w:p>
    <w:sectPr>
      <w:footerReference w:type="default" r:id="rId2"/>
      <w:headerReference w:type="first" r:id="rId3"/>
      <w:pgSz w:w="12240" w:h="15840" w:orient="portrait"/>
      <w:pgMar w:top="1080" w:right="1080" w:bottom="1080" w:left="1080" w:header="576"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SimHei">
    <w:altName w:val="黑体"/>
    <w:panose1 w:val="02010600030001010101"/>
    <w:charset w:val="86"/>
    <w:family w:val="modern"/>
    <w:pitch w:val="fixed"/>
    <w:sig w:usb0="00000001" w:usb1="080E0000" w:usb2="00000010" w:usb3="00000000" w:csb0="00040000" w:csb1="00000000"/>
  </w:font>
  <w:font w:name="Arial Black">
    <w:altName w:val="Arial Black"/>
    <w:panose1 w:val="020b0a04020001020204"/>
    <w:charset w:val="00"/>
    <w:family w:val="swiss"/>
    <w:pitch w:val="variable"/>
    <w:sig w:usb0="A00002AF" w:usb1="400078FB" w:usb2="00000000" w:usb3="00000000" w:csb0="0000009F" w:csb1="00000000"/>
  </w:font>
  <w:font w:name="Microsoft YaHei">
    <w:altName w:val="Microsoft YaHei"/>
    <w:panose1 w:val="020b0503020002020204"/>
    <w:charset w:val="86"/>
    <w:family w:val="swiss"/>
    <w:pitch w:val="variable"/>
    <w:sig w:usb0="80000287" w:usb1="2ACF3C50" w:usb2="00000016" w:usb3="00000000" w:csb0="0004001F" w:csb1="00000000"/>
  </w:font>
  <w:font w:name="Tahoma">
    <w:altName w:val="Tahoma"/>
    <w:panose1 w:val="020b0604030005040204"/>
    <w:charset w:val="00"/>
    <w:family w:val="swiss"/>
    <w:pitch w:val="variable"/>
    <w:sig w:usb0="E1002EFF" w:usb1="C000605B" w:usb2="00000029" w:usb3="00000000" w:csb0="000101FF" w:csb1="00000000"/>
  </w:font>
  <w:font w:name="Aharoni">
    <w:altName w:val="Aharoni"/>
    <w:panose1 w:val="00000000000000000000"/>
    <w:charset w:val="b1"/>
    <w:family w:val="auto"/>
    <w:pitch w:val="variable"/>
    <w:sig w:usb0="00000801" w:usb1="00000000" w:usb2="00000000" w:usb3="00000000" w:csb0="00000020" w:csb1="00000000"/>
  </w:font>
  <w:font w:name="Garamond">
    <w:altName w:val="Garamond"/>
    <w:panose1 w:val="02020404030003010803"/>
    <w:charset w:val="00"/>
    <w:family w:val="roman"/>
    <w:pitch w:val="variable"/>
    <w:sig w:usb0="00000287" w:usb1="00000000" w:usb2="00000000" w:usb3="00000000" w:csb0="0000009F" w:csb1="00000000"/>
  </w:font>
  <w:font w:name="Calibri">
    <w:altName w:val="Calibri"/>
    <w:panose1 w:val="020f0502020002030204"/>
    <w:charset w:val="00"/>
    <w:family w:val="swiss"/>
    <w:pitch w:val="variable"/>
    <w:sig w:usb0="E0002AFF" w:usb1="C000247B" w:usb2="00000009" w:usb3="00000000" w:csb0="000001FF" w:csb1="00000000"/>
  </w:font>
  <w:font w:name="黑体">
    <w:altName w:val=""/>
    <w:panose1 w:val="00000000000000000000"/>
    <w:charset w:val="00"/>
    <w:family w:val="auto"/>
    <w:pitch w:val="default"/>
    <w:sig w:usb0="E0002AFF" w:usb1="C0007841" w:usb2="00000009" w:usb3="00000000" w:csb0="000001FF" w:csb1="00000000"/>
  </w:font>
  <w:font w:name="微软雅黑">
    <w:altName w:val=""/>
    <w:panose1 w:val="00000000000000000000"/>
    <w:charset w:val="00"/>
    <w:family w:val="auto"/>
    <w:pitch w:val="default"/>
    <w:sig w:usb0="E0002AFF" w:usb1="C0007841"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margin">
                <wp:align>center</wp:align>
              </wp:positionV>
              <wp:extent cx="6845935" cy="9112885"/>
              <wp:effectExtent l="0" t="0" r="3175" b="8255"/>
              <wp:wrapNone/>
              <wp:docPr id="4097" name="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5935" cy="9112885"/>
                      </a:xfrm>
                      <a:prstGeom prst="rect"/>
                      <a:ln cmpd="sng" cap="flat" w="9525">
                        <a:solidFill>
                          <a:srgbClr val="000000"/>
                        </a:solidFill>
                        <a:prstDash val="solid"/>
                        <a:miter/>
                        <a:headEnd len="med" w="med" type="none"/>
                        <a:tailEnd len="med" w="med" type="none"/>
                      </a:ln>
                    </wps:spPr>
                    <wps:bodyPr>
                      <a:prstTxWarp prst="textNoShape"/>
                    </wps:bodyPr>
                  </wps:wsp>
                </a:graphicData>
              </a:graphic>
              <wp14:sizeRelH relativeFrom="margin">
                <wp14:pctWidth>107000</wp14:pctWidth>
              </wp14:sizeRelH>
              <wp14:sizeRelV relativeFrom="margin">
                <wp14:pctHeight>105000</wp14:pctHeight>
              </wp14:sizeRelV>
            </wp:anchor>
          </w:drawing>
        </mc:Choice>
        <mc:Fallback>
          <w:pict>
            <v:rect id="4097" filled="f" stroked="t" style="position:absolute;margin-left:0.0pt;margin-top:0.0pt;width:539.05pt;height:717.55pt;z-index:2;mso-position-horizontal:center;mso-position-vertical:center;mso-position-horizontal-relative:margin;mso-position-vertical-relative:margin;mso-width-percent:1070;mso-height-percent:1050;mso-width-relative:margin;mso-height-relative:margin;mso-wrap-distance-left:0.0pt;mso-wrap-distance-right:0.0pt;visibility:visible;">
              <v:stroke joinstyle="miter"/>
              <v:fill/>
            </v:rect>
          </w:pict>
        </mc:Fallback>
      </mc:AlternateContent>
    </w:r>
    <w:r>
      <w:rPr>
        <w:noProof/>
      </w:rPr>
      <mc:AlternateContent>
        <mc:Choice Requires="wps">
          <w:drawing>
            <wp:anchor distT="0" distB="0" distL="0" distR="0" simplePos="false" relativeHeight="3" behindDoc="false" locked="false" layoutInCell="true" allowOverlap="true">
              <wp:simplePos x="0" y="0"/>
              <wp:positionH relativeFrom="margin">
                <wp:posOffset>0</wp:posOffset>
              </wp:positionH>
              <wp:positionV relativeFrom="margin">
                <wp:posOffset>0</wp:posOffset>
              </wp:positionV>
              <wp:extent cx="128269" cy="6297930"/>
              <wp:effectExtent l="0" t="0" r="0" b="0"/>
              <wp:wrapNone/>
              <wp:docPr id="4098" name="Rectangl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269" cy="6297930"/>
                      </a:xfrm>
                      <a:prstGeom prst="rect"/>
                      <a:solidFill>
                        <a:srgbClr val="000000"/>
                      </a:solidFill>
                      <a:ln>
                        <a:noFill/>
                      </a:ln>
                    </wps:spPr>
                    <wps:bodyPr>
                      <a:prstTxWarp prst="textNoShape"/>
                    </wps:bodyPr>
                  </wps:wsp>
                </a:graphicData>
              </a:graphic>
              <wp14:sizeRelH relativeFrom="margin">
                <wp14:pctWidth>2000</wp14:pctWidth>
              </wp14:sizeRelH>
              <wp14:sizeRelV relativeFrom="margin">
                <wp14:pctHeight>72500</wp14:pctHeight>
              </wp14:sizeRelV>
            </wp:anchor>
          </w:drawing>
        </mc:Choice>
        <mc:Fallback>
          <w:pict>
            <v:rect id="4098" fillcolor="black" stroked="f" style="position:absolute;margin-left:0.0pt;margin-top:0.0pt;width:10.1pt;height:495.9pt;z-index:3;mso-position-horizontal-relative:margin;mso-position-vertical-relative:margin;mso-width-percent:20;mso-height-percent:725;mso-width-relative:margin;mso-height-relative:margin;mso-wrap-distance-left:0.0pt;mso-wrap-distance-right:0.0pt;visibility:visible;">
              <v:stroke on="f"/>
              <v:fill/>
            </v:rect>
          </w:pict>
        </mc:Fallback>
      </mc:AlternateContent>
    </w:r>
    <w:r>
      <w:rPr>
        <w:noProof/>
      </w:rPr>
      <mc:AlternateContent>
        <mc:Choice Requires="wps">
          <w:drawing>
            <wp:anchor distT="0" distB="0" distL="0" distR="0" simplePos="false" relativeHeight="4" behindDoc="false" locked="false" layoutInCell="true" allowOverlap="true">
              <wp:simplePos x="0" y="0"/>
              <wp:positionH relativeFrom="margin">
                <wp:posOffset>0</wp:posOffset>
              </wp:positionH>
              <wp:positionV relativeFrom="margin">
                <wp:posOffset>0</wp:posOffset>
              </wp:positionV>
              <wp:extent cx="128269" cy="2823210"/>
              <wp:effectExtent l="0" t="0" r="0" b="0"/>
              <wp:wrapNone/>
              <wp:docPr id="4099" name="Rectangl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269" cy="2823210"/>
                      </a:xfrm>
                      <a:prstGeom prst="rect"/>
                      <a:solidFill>
                        <a:srgbClr val="d1272d"/>
                      </a:solidFill>
                      <a:ln>
                        <a:noFill/>
                      </a:ln>
                    </wps:spPr>
                    <wps:bodyPr>
                      <a:prstTxWarp prst="textNoShape"/>
                    </wps:bodyPr>
                  </wps:wsp>
                </a:graphicData>
              </a:graphic>
              <wp14:sizeRelH relativeFrom="margin">
                <wp14:pctWidth>2000</wp14:pctWidth>
              </wp14:sizeRelH>
              <wp14:sizeRelV relativeFrom="margin">
                <wp14:pctHeight>32500</wp14:pctHeight>
              </wp14:sizeRelV>
            </wp:anchor>
          </w:drawing>
        </mc:Choice>
        <mc:Fallback>
          <w:pict>
            <v:rect id="4099" fillcolor="#d1272d" stroked="f" style="position:absolute;margin-left:0.0pt;margin-top:0.0pt;width:10.1pt;height:222.3pt;z-index:4;mso-position-horizontal-relative:margin;mso-position-vertical-relative:margin;mso-width-percent:20;mso-height-percent:325;mso-width-relative:margin;mso-height-relative:margin;mso-wrap-distance-left:0.0pt;mso-wrap-distance-right:0.0pt;visibility:visible;">
              <v:stroke on="f"/>
              <v:fill/>
            </v:rect>
          </w:pict>
        </mc:Fallback>
      </mc:AlternateContent>
    </w:r>
  </w:p>
  <w:p>
    <w:pPr>
      <w:pStyle w:val="style32"/>
      <w:rPr/>
    </w:pPr>
    <w:r>
      <w:rPr>
        <w:noProof/>
      </w:rPr>
      <mc:AlternateContent>
        <mc:Choice Requires="wps">
          <w:drawing>
            <wp:anchor distT="0" distB="0" distL="114300" distR="114300" simplePos="false" relativeHeight="5" behindDoc="false" locked="false" layoutInCell="true" allowOverlap="true">
              <wp:simplePos x="0" y="0"/>
              <wp:positionH relativeFrom="margin">
                <wp:posOffset>0</wp:posOffset>
              </wp:positionH>
              <wp:positionV relativeFrom="margin">
                <wp:posOffset>0</wp:posOffset>
              </wp:positionV>
              <wp:extent cx="492759" cy="2093595"/>
              <wp:effectExtent l="0" t="0" r="0" b="0"/>
              <wp:wrapSquare wrapText="bothSides"/>
              <wp:docPr id="4100"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92759" cy="2093595"/>
                      </a:xfrm>
                      <a:prstGeom prst="rect"/>
                      <a:ln>
                        <a:noFill/>
                      </a:ln>
                    </wps:spPr>
                    <wps:txbx id="4100">
                      <w:txbxContent>
                        <w:p>
                          <w:pPr>
                            <w:pStyle w:val="style62"/>
                            <w:rPr>
                              <w:spacing w:val="10"/>
                            </w:rPr>
                          </w:pPr>
                          <w:r>
                            <w:rPr>
                              <w:spacing w:val="10"/>
                              <w:sz w:val="24"/>
                              <w:szCs w:val="22"/>
                            </w:rPr>
                            <w:t>Type Personal Name</w:t>
                          </w:r>
                        </w:p>
                      </w:txbxContent>
                    </wps:txbx>
                    <wps:bodyPr lIns="0" rIns="0" tIns="0" bIns="0" vert="vert" anchor="t" wrap="none">
                      <a:prstTxWarp prst="textNoShape"/>
                      <a:spAutoFit/>
                    </wps:bodyPr>
                  </wps:wsp>
                </a:graphicData>
              </a:graphic>
              <wp14:sizeRelH relativeFrom="margin">
                <wp14:pctWidth>5000</wp14:pctWidth>
              </wp14:sizeRelH>
              <wp14:sizeRelV relativeFrom="margin">
                <wp14:pctHeight>32500</wp14:pctHeight>
              </wp14:sizeRelV>
            </wp:anchor>
          </w:drawing>
        </mc:Choice>
        <mc:Fallback>
          <w:pict>
            <v:rect id="4100" filled="f" stroked="f" style="position:absolute;margin-left:0.0pt;margin-top:0.0pt;width:38.8pt;height:164.85pt;z-index:5;mso-position-horizontal-relative:margin;mso-position-vertical-relative:margin;mso-width-percent:50;mso-height-percent:325;mso-width-relative:margin;mso-height-relative:margin;visibility:visible;mso-wrap-style:none;">
              <v:stroke on="f" weight="0.5pt"/>
              <w10:wrap type="square"/>
              <v:fill/>
              <v:textbox inset="0.0pt,0.0pt,0.0pt,0.0pt" style="mso-fit-shape-to-text:true;layout-flow:vertical;">
                <w:txbxContent>
                  <w:p>
                    <w:pPr>
                      <w:pStyle w:val="style62"/>
                      <w:rPr>
                        <w:spacing w:val="10"/>
                      </w:rPr>
                    </w:pPr>
                    <w:r>
                      <w:rPr>
                        <w:spacing w:val="10"/>
                        <w:sz w:val="24"/>
                        <w:szCs w:val="22"/>
                      </w:rPr>
                      <w:t>Type Personal Name</w:t>
                    </w:r>
                  </w:p>
                </w:txbxContent>
              </v:textbox>
            </v:rect>
          </w:pict>
        </mc:Fallback>
      </mc:AlternateContent>
    </w:r>
  </w:p>
</w:ft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r>
      <w:rPr>
        <w:noProof/>
      </w:rPr>
      <mc:AlternateContent>
        <mc:Choice Requires="wps">
          <w:drawing>
            <wp:anchor distT="0" distB="0" distL="0" distR="0" simplePos="false" relativeHeight="6" behindDoc="false" locked="false" layoutInCell="true" allowOverlap="true">
              <wp:simplePos x="0" y="0"/>
              <wp:positionH relativeFrom="margin">
                <wp:align>center</wp:align>
              </wp:positionH>
              <wp:positionV relativeFrom="margin">
                <wp:align>center</wp:align>
              </wp:positionV>
              <wp:extent cx="6845935" cy="9112885"/>
              <wp:effectExtent l="0" t="0" r="3175" b="8255"/>
              <wp:wrapNone/>
              <wp:docPr id="4101"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845935" cy="9112885"/>
                      </a:xfrm>
                      <a:prstGeom prst="rect"/>
                      <a:ln cmpd="sng" cap="flat" w="9525">
                        <a:solidFill>
                          <a:srgbClr val="000000"/>
                        </a:solidFill>
                        <a:prstDash val="solid"/>
                        <a:miter/>
                        <a:headEnd len="med" w="med" type="none"/>
                        <a:tailEnd len="med" w="med" type="none"/>
                      </a:ln>
                    </wps:spPr>
                    <wps:bodyPr>
                      <a:prstTxWarp prst="textNoShape"/>
                    </wps:bodyPr>
                  </wps:wsp>
                </a:graphicData>
              </a:graphic>
              <wp14:sizeRelH relativeFrom="margin">
                <wp14:pctWidth>107000</wp14:pctWidth>
              </wp14:sizeRelH>
              <wp14:sizeRelV relativeFrom="margin">
                <wp14:pctHeight>105000</wp14:pctHeight>
              </wp14:sizeRelV>
            </wp:anchor>
          </w:drawing>
        </mc:Choice>
        <mc:Fallback>
          <w:pict>
            <v:rect id="4101" filled="f" stroked="t" style="position:absolute;margin-left:0.0pt;margin-top:0.0pt;width:539.05pt;height:717.55pt;z-index:6;mso-position-horizontal:center;mso-position-vertical:center;mso-position-horizontal-relative:margin;mso-position-vertical-relative:margin;mso-width-percent:1070;mso-height-percent:1050;mso-width-relative:margin;mso-height-relative:margin;mso-wrap-distance-left:0.0pt;mso-wrap-distance-right:0.0pt;visibility:visible;">
              <v:stroke joinstyle="miter"/>
              <v:fill/>
            </v:rect>
          </w:pict>
        </mc:Fallback>
      </mc:AlternateContent>
    </w:r>
    <w:r>
      <w:rPr>
        <w:noProof/>
      </w:rPr>
      <mc:AlternateContent>
        <mc:Choice Requires="wps">
          <w:drawing>
            <wp:anchor distT="0" distB="0" distL="0" distR="0" simplePos="false" relativeHeight="7" behindDoc="false" locked="false" layoutInCell="true" allowOverlap="true">
              <wp:simplePos x="0" y="0"/>
              <wp:positionH relativeFrom="margin">
                <wp:posOffset>0</wp:posOffset>
              </wp:positionH>
              <wp:positionV relativeFrom="margin">
                <wp:posOffset>0</wp:posOffset>
              </wp:positionV>
              <wp:extent cx="128269" cy="6297930"/>
              <wp:effectExtent l="0" t="0" r="0" b="0"/>
              <wp:wrapNone/>
              <wp:docPr id="4102" name="Rectangl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269" cy="6297930"/>
                      </a:xfrm>
                      <a:prstGeom prst="rect"/>
                      <a:solidFill>
                        <a:srgbClr val="000000"/>
                      </a:solidFill>
                      <a:ln>
                        <a:noFill/>
                      </a:ln>
                    </wps:spPr>
                    <wps:bodyPr>
                      <a:prstTxWarp prst="textNoShape"/>
                    </wps:bodyPr>
                  </wps:wsp>
                </a:graphicData>
              </a:graphic>
              <wp14:sizeRelH relativeFrom="margin">
                <wp14:pctWidth>2000</wp14:pctWidth>
              </wp14:sizeRelH>
              <wp14:sizeRelV relativeFrom="margin">
                <wp14:pctHeight>72500</wp14:pctHeight>
              </wp14:sizeRelV>
            </wp:anchor>
          </w:drawing>
        </mc:Choice>
        <mc:Fallback>
          <w:pict>
            <v:rect id="4102" fillcolor="black" stroked="f" style="position:absolute;margin-left:0.0pt;margin-top:0.0pt;width:10.1pt;height:495.9pt;z-index:7;mso-position-horizontal-relative:margin;mso-position-vertical-relative:margin;mso-width-percent:20;mso-height-percent:725;mso-width-relative:margin;mso-height-relative:margin;mso-wrap-distance-left:0.0pt;mso-wrap-distance-right:0.0pt;visibility:visible;">
              <v:stroke on="f"/>
              <v:fill/>
            </v:rect>
          </w:pict>
        </mc:Fallback>
      </mc:AlternateContent>
    </w:r>
    <w:r>
      <w:rPr>
        <w:noProof/>
      </w:rPr>
      <mc:AlternateContent>
        <mc:Choice Requires="wps">
          <w:drawing>
            <wp:anchor distT="0" distB="0" distL="0" distR="0" simplePos="false" relativeHeight="8" behindDoc="false" locked="false" layoutInCell="true" allowOverlap="true">
              <wp:simplePos x="0" y="0"/>
              <wp:positionH relativeFrom="margin">
                <wp:posOffset>0</wp:posOffset>
              </wp:positionH>
              <wp:positionV relativeFrom="margin">
                <wp:posOffset>0</wp:posOffset>
              </wp:positionV>
              <wp:extent cx="128269" cy="2823210"/>
              <wp:effectExtent l="0" t="0" r="0" b="0"/>
              <wp:wrapNone/>
              <wp:docPr id="4103" name="Rectangl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269" cy="2823210"/>
                      </a:xfrm>
                      <a:prstGeom prst="rect"/>
                      <a:solidFill>
                        <a:srgbClr val="d1272d"/>
                      </a:solidFill>
                      <a:ln>
                        <a:noFill/>
                      </a:ln>
                    </wps:spPr>
                    <wps:bodyPr>
                      <a:prstTxWarp prst="textNoShape"/>
                    </wps:bodyPr>
                  </wps:wsp>
                </a:graphicData>
              </a:graphic>
              <wp14:sizeRelH relativeFrom="margin">
                <wp14:pctWidth>2000</wp14:pctWidth>
              </wp14:sizeRelH>
              <wp14:sizeRelV relativeFrom="margin">
                <wp14:pctHeight>32500</wp14:pctHeight>
              </wp14:sizeRelV>
            </wp:anchor>
          </w:drawing>
        </mc:Choice>
        <mc:Fallback>
          <w:pict>
            <v:rect id="4103" fillcolor="#d1272d" stroked="f" style="position:absolute;margin-left:0.0pt;margin-top:0.0pt;width:10.1pt;height:222.3pt;z-index:8;mso-position-horizontal-relative:margin;mso-position-vertical-relative:margin;mso-width-percent:20;mso-height-percent:325;mso-width-relative:margin;mso-height-relative:margin;mso-wrap-distance-left:0.0pt;mso-wrap-distance-right:0.0pt;visibility:visible;">
              <v:stroke on="f"/>
              <v:fill/>
            </v:rect>
          </w:pict>
        </mc:Fallback>
      </mc:AlternateConten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1B44F46"/>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cs="Courier New" w:hAnsi="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cs="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cs="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nsid w:val="00000001"/>
    <w:multiLevelType w:val="multilevel"/>
    <w:tmpl w:val="249CEB5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hybridMultilevel"/>
    <w:tmpl w:val="A894A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3"/>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5"/>
    <w:multiLevelType w:val="hybridMultilevel"/>
    <w:tmpl w:val="BF92F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0000006"/>
    <w:multiLevelType w:val="hybridMultilevel"/>
    <w:tmpl w:val="245E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3D62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F74A8D74"/>
    <w:lvl w:ilvl="0" w:tplc="F0267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77C4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8C40E7B6"/>
    <w:lvl w:ilvl="0" w:tplc="C81A3998">
      <w:start w:val="1"/>
      <w:numFmt w:val="bullet"/>
      <w:pStyle w:val="style4123"/>
      <w:lvlText w:val=""/>
      <w:lvlJc w:val="left"/>
      <w:pPr>
        <w:ind w:left="1350" w:hanging="360"/>
      </w:pPr>
      <w:rPr>
        <w:rFonts w:ascii="Wingdings" w:hAnsi="Wingdings" w:hint="default"/>
      </w:rPr>
    </w:lvl>
    <w:lvl w:ilvl="1" w:tplc="2F3A3B8A">
      <w:start w:val="1"/>
      <w:numFmt w:val="bullet"/>
      <w:pStyle w:val="style4124"/>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17348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4"/>
  </w:num>
  <w:num w:numId="6">
    <w:abstractNumId w:val="0"/>
  </w:num>
  <w:num w:numId="7">
    <w:abstractNumId w:val="1"/>
  </w:num>
  <w:num w:numId="8">
    <w:abstractNumId w:val="12"/>
  </w:num>
  <w:num w:numId="9">
    <w:abstractNumId w:val="8"/>
  </w:num>
  <w:num w:numId="10">
    <w:abstractNumId w:val="6"/>
  </w:num>
  <w:num w:numId="11">
    <w:abstractNumId w:val="7"/>
  </w:num>
  <w:num w:numId="12">
    <w:abstractNumId w:val="5"/>
  </w:num>
  <w:num w:numId="1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removeDateAndTime/>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黑体" w:hAnsi="Arial"/>
        <w:sz w:val="22"/>
        <w:szCs w:val="22"/>
        <w:lang w:val="en-US" w:bidi="ar-SA" w:eastAsia="en-US"/>
      </w:rPr>
    </w:rPrDefault>
    <w:pPrDefault>
      <w:pPr>
        <w:spacing w:after="200" w:lineRule="auto" w:line="276"/>
      </w:pPr>
    </w:pPrDefault>
  </w:docDefaults>
  <w:style w:type="paragraph" w:default="1" w:styleId="style0">
    <w:name w:val="Normal"/>
    <w:next w:val="style0"/>
    <w:qFormat/>
    <w:pPr>
      <w:spacing w:lineRule="auto" w:line="288"/>
    </w:pPr>
    <w:rPr/>
  </w:style>
  <w:style w:type="paragraph" w:styleId="style1">
    <w:name w:val="heading 1"/>
    <w:basedOn w:val="style0"/>
    <w:next w:val="style0"/>
    <w:link w:val="style4098"/>
    <w:qFormat/>
    <w:uiPriority w:val="1"/>
    <w:pPr>
      <w:keepNext/>
      <w:keepLines/>
      <w:spacing w:before="480" w:after="0"/>
      <w:outlineLvl w:val="0"/>
    </w:pPr>
    <w:rPr>
      <w:rFonts w:ascii="Arial Black" w:cs="Tahoma" w:eastAsia="微软雅黑" w:hAnsi="Arial Black"/>
      <w:bCs/>
      <w:caps/>
      <w:color w:val="7a7a7a"/>
      <w:sz w:val="28"/>
      <w:szCs w:val="28"/>
    </w:rPr>
  </w:style>
  <w:style w:type="paragraph" w:styleId="style2">
    <w:name w:val="heading 2"/>
    <w:basedOn w:val="style0"/>
    <w:next w:val="style0"/>
    <w:link w:val="style4099"/>
    <w:qFormat/>
    <w:uiPriority w:val="9"/>
    <w:pPr>
      <w:keepNext/>
      <w:keepLines/>
      <w:spacing w:before="200" w:after="0"/>
      <w:outlineLvl w:val="1"/>
    </w:pPr>
    <w:rPr>
      <w:rFonts w:ascii="Arial Black" w:cs="Tahoma" w:eastAsia="微软雅黑" w:hAnsi="Arial Black"/>
      <w:b/>
      <w:bCs/>
      <w:color w:val="7a7a7a"/>
      <w:sz w:val="26"/>
      <w:szCs w:val="26"/>
    </w:rPr>
  </w:style>
  <w:style w:type="paragraph" w:styleId="style3">
    <w:name w:val="heading 3"/>
    <w:basedOn w:val="style0"/>
    <w:next w:val="style0"/>
    <w:link w:val="style4100"/>
    <w:qFormat/>
    <w:uiPriority w:val="9"/>
    <w:pPr>
      <w:keepNext/>
      <w:keepLines/>
      <w:spacing w:before="60" w:after="0" w:lineRule="auto" w:line="240"/>
      <w:outlineLvl w:val="2"/>
    </w:pPr>
    <w:rPr>
      <w:rFonts w:cs="Tahoma" w:eastAsia="微软雅黑"/>
      <w:b/>
      <w:bCs/>
      <w:caps/>
      <w:color w:val="d1282e"/>
    </w:rPr>
  </w:style>
  <w:style w:type="paragraph" w:styleId="style4">
    <w:name w:val="heading 4"/>
    <w:basedOn w:val="style0"/>
    <w:next w:val="style0"/>
    <w:link w:val="style4101"/>
    <w:qFormat/>
    <w:uiPriority w:val="9"/>
    <w:pPr>
      <w:keepNext/>
      <w:keepLines/>
      <w:spacing w:before="200" w:after="0"/>
      <w:outlineLvl w:val="3"/>
    </w:pPr>
    <w:rPr>
      <w:rFonts w:ascii="Arial Black" w:cs="Tahoma" w:eastAsia="微软雅黑" w:hAnsi="Arial Black"/>
      <w:bCs/>
      <w:i/>
      <w:iCs/>
      <w:color w:val="7a7a7a"/>
    </w:rPr>
  </w:style>
  <w:style w:type="paragraph" w:styleId="style5">
    <w:name w:val="heading 5"/>
    <w:basedOn w:val="style0"/>
    <w:next w:val="style0"/>
    <w:link w:val="style4102"/>
    <w:qFormat/>
    <w:uiPriority w:val="9"/>
    <w:pPr>
      <w:keepNext/>
      <w:keepLines/>
      <w:spacing w:before="200" w:after="0"/>
      <w:outlineLvl w:val="4"/>
    </w:pPr>
    <w:rPr>
      <w:rFonts w:cs="Tahoma" w:eastAsia="微软雅黑"/>
      <w:b/>
      <w:color w:val="5b5b5b"/>
    </w:rPr>
  </w:style>
  <w:style w:type="paragraph" w:styleId="style6">
    <w:name w:val="heading 6"/>
    <w:basedOn w:val="style0"/>
    <w:next w:val="style0"/>
    <w:link w:val="style4103"/>
    <w:qFormat/>
    <w:uiPriority w:val="9"/>
    <w:pPr>
      <w:keepNext/>
      <w:keepLines/>
      <w:spacing w:before="200" w:after="0"/>
      <w:outlineLvl w:val="5"/>
    </w:pPr>
    <w:rPr>
      <w:rFonts w:ascii="Arial Black" w:cs="Tahoma" w:eastAsia="微软雅黑" w:hAnsi="Arial Black"/>
      <w:i/>
      <w:iCs/>
      <w:color w:val="5b5b5b"/>
    </w:rPr>
  </w:style>
  <w:style w:type="paragraph" w:styleId="style7">
    <w:name w:val="heading 7"/>
    <w:basedOn w:val="style0"/>
    <w:next w:val="style0"/>
    <w:link w:val="style4104"/>
    <w:qFormat/>
    <w:uiPriority w:val="9"/>
    <w:pPr>
      <w:keepNext/>
      <w:keepLines/>
      <w:spacing w:before="200" w:after="0"/>
      <w:outlineLvl w:val="6"/>
    </w:pPr>
    <w:rPr>
      <w:rFonts w:cs="Tahoma" w:eastAsia="微软雅黑"/>
      <w:b/>
      <w:iCs/>
      <w:color w:val="d1282e"/>
    </w:rPr>
  </w:style>
  <w:style w:type="paragraph" w:styleId="style8">
    <w:name w:val="heading 8"/>
    <w:basedOn w:val="style0"/>
    <w:next w:val="style0"/>
    <w:link w:val="style4105"/>
    <w:qFormat/>
    <w:uiPriority w:val="9"/>
    <w:pPr>
      <w:keepNext/>
      <w:keepLines/>
      <w:spacing w:before="200" w:after="0"/>
      <w:outlineLvl w:val="7"/>
    </w:pPr>
    <w:rPr>
      <w:rFonts w:ascii="Arial Black" w:cs="Tahoma" w:eastAsia="微软雅黑" w:hAnsi="Arial Black"/>
      <w:color w:val="7a7a7a"/>
      <w:sz w:val="20"/>
      <w:szCs w:val="20"/>
    </w:rPr>
  </w:style>
  <w:style w:type="paragraph" w:styleId="style9">
    <w:name w:val="heading 9"/>
    <w:basedOn w:val="style0"/>
    <w:next w:val="style0"/>
    <w:link w:val="style4106"/>
    <w:qFormat/>
    <w:uiPriority w:val="9"/>
    <w:pPr>
      <w:keepNext/>
      <w:keepLines/>
      <w:spacing w:before="200" w:after="0"/>
      <w:outlineLvl w:val="8"/>
    </w:pPr>
    <w:rPr>
      <w:rFonts w:ascii="Arial Black" w:cs="Tahoma" w:eastAsia="微软雅黑" w:hAnsi="Arial Black"/>
      <w:i/>
      <w:iCs/>
      <w:color w:val="5b5b5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Style1"/>
    <w:basedOn w:val="style105"/>
    <w:next w:val="style4097"/>
    <w:uiPriority w:val="99"/>
    <w:pPr>
      <w:spacing w:after="0" w:lineRule="auto" w:line="240"/>
    </w:pPr>
    <w:rPr/>
    <w:tblPr/>
    <w:tblStylePr w:type="firstRow">
      <w:pPr/>
      <w:rPr>
        <w:rFonts w:ascii="Aharoni" w:hAnsi="Aharoni"/>
        <w:b/>
        <w:sz w:val="36"/>
      </w:rPr>
      <w:tcPr>
        <w:tcBorders/>
      </w:tcPr>
    </w:tblStylePr>
    <w:tcPr>
      <w:tcBorders/>
    </w:tcPr>
  </w:style>
  <w:style w:type="paragraph" w:styleId="style179">
    <w:name w:val="List Paragraph"/>
    <w:basedOn w:val="style0"/>
    <w:next w:val="style179"/>
    <w:qFormat/>
    <w:uiPriority w:val="34"/>
    <w:pPr>
      <w:ind w:left="720"/>
      <w:contextualSpacing/>
    </w:pPr>
    <w:rPr/>
  </w:style>
  <w:style w:type="character" w:customStyle="1" w:styleId="style4098">
    <w:name w:val="Heading 1 Char_115ff540-f60e-46d2-b1bb-e471ee3c5885"/>
    <w:basedOn w:val="style65"/>
    <w:next w:val="style4098"/>
    <w:link w:val="style1"/>
    <w:uiPriority w:val="1"/>
    <w:rPr>
      <w:rFonts w:ascii="Arial Black" w:cs="Tahoma" w:eastAsia="微软雅黑" w:hAnsi="Arial Black"/>
      <w:bCs/>
      <w:caps/>
      <w:color w:val="7a7a7a"/>
      <w:sz w:val="28"/>
      <w:szCs w:val="28"/>
    </w:rPr>
  </w:style>
  <w:style w:type="character" w:customStyle="1" w:styleId="style4099">
    <w:name w:val="Heading 2 Char_b2240c36-cac1-4e55-b873-b1bfc464e0bb"/>
    <w:basedOn w:val="style65"/>
    <w:next w:val="style4099"/>
    <w:link w:val="style2"/>
    <w:uiPriority w:val="9"/>
    <w:rPr>
      <w:rFonts w:ascii="Arial Black" w:cs="Tahoma" w:eastAsia="微软雅黑" w:hAnsi="Arial Black"/>
      <w:b/>
      <w:bCs/>
      <w:color w:val="7a7a7a"/>
      <w:sz w:val="26"/>
      <w:szCs w:val="26"/>
    </w:rPr>
  </w:style>
  <w:style w:type="character" w:customStyle="1" w:styleId="style4100">
    <w:name w:val="Heading 3 Char_5cbf0bf1-b6f6-4c38-8acd-53de51740222"/>
    <w:basedOn w:val="style65"/>
    <w:next w:val="style4100"/>
    <w:link w:val="style3"/>
    <w:uiPriority w:val="9"/>
    <w:rPr>
      <w:rFonts w:cs="Tahoma" w:eastAsia="微软雅黑"/>
      <w:b/>
      <w:bCs/>
      <w:caps/>
      <w:color w:val="d1282e"/>
    </w:rPr>
  </w:style>
  <w:style w:type="character" w:customStyle="1" w:styleId="style4101">
    <w:name w:val="Heading 4 Char_5393942b-c428-4a2e-bcd9-a4ab2682eddf"/>
    <w:basedOn w:val="style65"/>
    <w:next w:val="style4101"/>
    <w:link w:val="style4"/>
    <w:uiPriority w:val="9"/>
    <w:rPr>
      <w:rFonts w:ascii="Arial Black" w:cs="Tahoma" w:eastAsia="微软雅黑" w:hAnsi="Arial Black"/>
      <w:bCs/>
      <w:i/>
      <w:iCs/>
      <w:color w:val="7a7a7a"/>
    </w:rPr>
  </w:style>
  <w:style w:type="character" w:customStyle="1" w:styleId="style4102">
    <w:name w:val="Heading 5 Char_dcb951e5-1a4a-4593-b70d-dc700a382df3"/>
    <w:basedOn w:val="style65"/>
    <w:next w:val="style4102"/>
    <w:link w:val="style5"/>
    <w:uiPriority w:val="9"/>
    <w:rPr>
      <w:rFonts w:cs="Tahoma" w:eastAsia="微软雅黑"/>
      <w:b/>
      <w:color w:val="5b5b5b"/>
    </w:rPr>
  </w:style>
  <w:style w:type="character" w:customStyle="1" w:styleId="style4103">
    <w:name w:val="Heading 6 Char_e0f4e10a-9ef2-483d-8d9e-6f99924e3796"/>
    <w:basedOn w:val="style65"/>
    <w:next w:val="style4103"/>
    <w:link w:val="style6"/>
    <w:uiPriority w:val="9"/>
    <w:rPr>
      <w:rFonts w:ascii="Arial Black" w:cs="Tahoma" w:eastAsia="微软雅黑" w:hAnsi="Arial Black"/>
      <w:i/>
      <w:iCs/>
      <w:color w:val="5b5b5b"/>
    </w:rPr>
  </w:style>
  <w:style w:type="character" w:customStyle="1" w:styleId="style4104">
    <w:name w:val="Heading 7 Char_99150023-4021-4992-a873-7ee00e79cdc5"/>
    <w:basedOn w:val="style65"/>
    <w:next w:val="style4104"/>
    <w:link w:val="style7"/>
    <w:uiPriority w:val="9"/>
    <w:rPr>
      <w:rFonts w:cs="Tahoma" w:eastAsia="微软雅黑"/>
      <w:b/>
      <w:iCs/>
      <w:color w:val="d1282e"/>
    </w:rPr>
  </w:style>
  <w:style w:type="character" w:customStyle="1" w:styleId="style4105">
    <w:name w:val="Heading 8 Char_8b1ce0c6-f173-4513-bf51-24e4622c26d4"/>
    <w:basedOn w:val="style65"/>
    <w:next w:val="style4105"/>
    <w:link w:val="style8"/>
    <w:uiPriority w:val="9"/>
    <w:rPr>
      <w:rFonts w:ascii="Arial Black" w:cs="Tahoma" w:eastAsia="微软雅黑" w:hAnsi="Arial Black"/>
      <w:color w:val="7a7a7a"/>
      <w:sz w:val="20"/>
      <w:szCs w:val="20"/>
    </w:rPr>
  </w:style>
  <w:style w:type="character" w:customStyle="1" w:styleId="style4106">
    <w:name w:val="Heading 9 Char_525b42f2-fc66-4d67-9cd6-fd890f60edcd"/>
    <w:basedOn w:val="style65"/>
    <w:next w:val="style4106"/>
    <w:link w:val="style9"/>
    <w:uiPriority w:val="9"/>
    <w:rPr>
      <w:rFonts w:ascii="Arial Black" w:cs="Tahoma" w:eastAsia="微软雅黑" w:hAnsi="Arial Black"/>
      <w:i/>
      <w:iCs/>
      <w:color w:val="5b5b5b"/>
      <w:sz w:val="20"/>
      <w:szCs w:val="20"/>
    </w:rPr>
  </w:style>
  <w:style w:type="paragraph" w:styleId="style34">
    <w:name w:val="caption"/>
    <w:basedOn w:val="style0"/>
    <w:next w:val="style0"/>
    <w:qFormat/>
    <w:uiPriority w:val="35"/>
    <w:pPr>
      <w:spacing w:lineRule="auto" w:line="240"/>
    </w:pPr>
    <w:rPr>
      <w:bCs/>
      <w:caps/>
      <w:color w:val="7a7a7a"/>
      <w:sz w:val="18"/>
      <w:szCs w:val="18"/>
    </w:rPr>
  </w:style>
  <w:style w:type="paragraph" w:styleId="style62">
    <w:name w:val="Title"/>
    <w:basedOn w:val="style0"/>
    <w:next w:val="style0"/>
    <w:link w:val="style4107"/>
    <w:qFormat/>
    <w:uiPriority w:val="10"/>
    <w:pPr>
      <w:spacing w:before="360" w:after="60" w:lineRule="auto" w:line="240"/>
      <w:contextualSpacing/>
    </w:pPr>
    <w:rPr>
      <w:rFonts w:ascii="Arial Black" w:cs="Tahoma" w:eastAsia="微软雅黑" w:hAnsi="Arial Black"/>
      <w:caps/>
      <w:color w:val="000000"/>
      <w:spacing w:val="-20"/>
      <w:kern w:val="28"/>
      <w:sz w:val="72"/>
      <w:szCs w:val="52"/>
    </w:rPr>
  </w:style>
  <w:style w:type="character" w:customStyle="1" w:styleId="style4107">
    <w:name w:val="Title Char_501e5d55-a094-4906-8bf0-bf390c33ea4d"/>
    <w:basedOn w:val="style65"/>
    <w:next w:val="style4107"/>
    <w:link w:val="style62"/>
    <w:uiPriority w:val="10"/>
    <w:rPr>
      <w:rFonts w:ascii="Arial Black" w:cs="Tahoma" w:eastAsia="微软雅黑" w:hAnsi="Arial Black"/>
      <w:caps/>
      <w:color w:val="000000"/>
      <w:spacing w:val="-20"/>
      <w:kern w:val="28"/>
      <w:sz w:val="72"/>
      <w:szCs w:val="52"/>
    </w:rPr>
  </w:style>
  <w:style w:type="paragraph" w:styleId="style74">
    <w:name w:val="Subtitle"/>
    <w:basedOn w:val="style0"/>
    <w:next w:val="style0"/>
    <w:link w:val="style4108"/>
    <w:qFormat/>
    <w:uiPriority w:val="11"/>
    <w:pPr>
      <w:numPr>
        <w:ilvl w:val="1"/>
        <w:numId w:val="0"/>
      </w:numPr>
    </w:pPr>
    <w:rPr>
      <w:rFonts w:ascii="Arial Black" w:cs="Tahoma" w:eastAsia="微软雅黑" w:hAnsi="Arial Black"/>
      <w:iCs/>
      <w:caps/>
      <w:color w:val="d1282e"/>
      <w:sz w:val="36"/>
      <w:szCs w:val="24"/>
    </w:rPr>
  </w:style>
  <w:style w:type="character" w:customStyle="1" w:styleId="style4108">
    <w:name w:val="Subtitle Char"/>
    <w:basedOn w:val="style65"/>
    <w:next w:val="style4108"/>
    <w:link w:val="style74"/>
    <w:uiPriority w:val="11"/>
    <w:rPr>
      <w:rFonts w:ascii="Arial Black" w:cs="Tahoma" w:eastAsia="微软雅黑" w:hAnsi="Arial Black"/>
      <w:iCs/>
      <w:caps/>
      <w:color w:val="d1282e"/>
      <w:sz w:val="36"/>
      <w:szCs w:val="24"/>
    </w:rPr>
  </w:style>
  <w:style w:type="character" w:styleId="style87">
    <w:name w:val="Strong"/>
    <w:basedOn w:val="style65"/>
    <w:next w:val="style87"/>
    <w:qFormat/>
    <w:rPr>
      <w:b/>
      <w:bCs/>
    </w:rPr>
  </w:style>
  <w:style w:type="character" w:styleId="style88">
    <w:name w:val="Emphasis"/>
    <w:basedOn w:val="style65"/>
    <w:next w:val="style88"/>
    <w:qFormat/>
    <w:uiPriority w:val="20"/>
    <w:rPr>
      <w:i/>
      <w:iCs/>
    </w:rPr>
  </w:style>
  <w:style w:type="paragraph" w:styleId="style157">
    <w:name w:val="No Spacing"/>
    <w:next w:val="style157"/>
    <w:link w:val="style4113"/>
    <w:qFormat/>
    <w:uiPriority w:val="1"/>
    <w:pPr>
      <w:spacing w:after="0" w:lineRule="auto" w:line="240"/>
    </w:pPr>
    <w:rPr/>
  </w:style>
  <w:style w:type="paragraph" w:styleId="style180">
    <w:name w:val="Quote"/>
    <w:basedOn w:val="style0"/>
    <w:next w:val="style0"/>
    <w:link w:val="style4109"/>
    <w:qFormat/>
    <w:uiPriority w:val="29"/>
    <w:pPr>
      <w:spacing w:lineRule="auto" w:line="360"/>
    </w:pPr>
    <w:rPr>
      <w:i/>
      <w:iCs/>
      <w:color w:val="7a7a7a"/>
      <w:sz w:val="28"/>
    </w:rPr>
  </w:style>
  <w:style w:type="character" w:customStyle="1" w:styleId="style4109">
    <w:name w:val="Quote Char_22a36d15-bc01-4f76-acf1-11bd75a7045d"/>
    <w:basedOn w:val="style65"/>
    <w:next w:val="style4109"/>
    <w:link w:val="style180"/>
    <w:uiPriority w:val="29"/>
    <w:rPr>
      <w:i/>
      <w:iCs/>
      <w:color w:val="7a7a7a"/>
      <w:sz w:val="28"/>
    </w:rPr>
  </w:style>
  <w:style w:type="paragraph" w:styleId="style181">
    <w:name w:val="Intense Quote"/>
    <w:basedOn w:val="style0"/>
    <w:next w:val="style0"/>
    <w:link w:val="style4110"/>
    <w:qFormat/>
    <w:uiPriority w:val="30"/>
    <w:pPr>
      <w:pBdr>
        <w:top w:val="single" w:sz="36" w:space="5" w:color="000000"/>
        <w:bottom w:val="single" w:sz="18" w:space="5" w:color="d1282e"/>
      </w:pBdr>
      <w:spacing w:before="200" w:after="280" w:lineRule="auto" w:line="360"/>
    </w:pPr>
    <w:rPr>
      <w:b/>
      <w:bCs/>
      <w:i/>
      <w:iCs/>
      <w:color w:val="7f7f7f"/>
      <w:sz w:val="26"/>
    </w:rPr>
  </w:style>
  <w:style w:type="character" w:customStyle="1" w:styleId="style4110">
    <w:name w:val="Intense Quote Char_1c27107e-3d7f-47e3-a6cb-096775cd5b09"/>
    <w:basedOn w:val="style65"/>
    <w:next w:val="style4110"/>
    <w:link w:val="style181"/>
    <w:uiPriority w:val="30"/>
    <w:rPr>
      <w:b/>
      <w:bCs/>
      <w:i/>
      <w:iCs/>
      <w:color w:val="7f7f7f"/>
      <w:sz w:val="26"/>
    </w:rPr>
  </w:style>
  <w:style w:type="character" w:styleId="style260">
    <w:name w:val="Subtle Emphasis"/>
    <w:basedOn w:val="style65"/>
    <w:next w:val="style260"/>
    <w:qFormat/>
    <w:uiPriority w:val="19"/>
    <w:rPr>
      <w:i/>
      <w:iCs/>
      <w:color w:val="7a7a7a"/>
    </w:rPr>
  </w:style>
  <w:style w:type="character" w:styleId="style261">
    <w:name w:val="Intense Emphasis"/>
    <w:basedOn w:val="style65"/>
    <w:next w:val="style261"/>
    <w:qFormat/>
    <w:uiPriority w:val="21"/>
    <w:rPr>
      <w:b/>
      <w:bCs/>
      <w:i/>
      <w:iCs/>
      <w:color w:val="d1282e"/>
    </w:rPr>
  </w:style>
  <w:style w:type="character" w:styleId="style262">
    <w:name w:val="Subtle Reference"/>
    <w:basedOn w:val="style65"/>
    <w:next w:val="style262"/>
    <w:qFormat/>
    <w:uiPriority w:val="31"/>
    <w:rPr>
      <w:rFonts w:ascii="Arial" w:hAnsi="Arial"/>
      <w:smallCaps/>
      <w:color w:val="f5c201"/>
      <w:sz w:val="22"/>
      <w:u w:val="none"/>
    </w:rPr>
  </w:style>
  <w:style w:type="character" w:styleId="style263">
    <w:name w:val="Intense Reference"/>
    <w:basedOn w:val="style65"/>
    <w:next w:val="style263"/>
    <w:qFormat/>
    <w:uiPriority w:val="32"/>
    <w:rPr>
      <w:rFonts w:ascii="Arial" w:hAnsi="Arial"/>
      <w:b/>
      <w:bCs/>
      <w:caps/>
      <w:color w:val="f5c201"/>
      <w:spacing w:val="5"/>
      <w:sz w:val="22"/>
      <w:u w:val="single"/>
    </w:rPr>
  </w:style>
  <w:style w:type="character" w:styleId="style264">
    <w:name w:val="Book Title"/>
    <w:basedOn w:val="style65"/>
    <w:next w:val="style264"/>
    <w:qFormat/>
    <w:uiPriority w:val="33"/>
    <w:rPr>
      <w:rFonts w:ascii="Arial" w:hAnsi="Arial"/>
      <w:b/>
      <w:bCs/>
      <w:caps/>
      <w:color w:val="3d3d3d"/>
      <w:spacing w:val="5"/>
      <w:sz w:val="22"/>
    </w:rPr>
  </w:style>
  <w:style w:type="paragraph" w:styleId="style266">
    <w:name w:val="TOC Heading"/>
    <w:basedOn w:val="style1"/>
    <w:next w:val="style0"/>
    <w:qFormat/>
    <w:uiPriority w:val="39"/>
    <w:pPr>
      <w:outlineLvl w:val="9"/>
    </w:pPr>
    <w:rPr/>
  </w:style>
  <w:style w:type="character" w:styleId="style156">
    <w:name w:val="Placeholder Text"/>
    <w:basedOn w:val="style65"/>
    <w:next w:val="style156"/>
    <w:uiPriority w:val="99"/>
    <w:rPr>
      <w:color w:val="808080"/>
    </w:rPr>
  </w:style>
  <w:style w:type="paragraph" w:styleId="style153">
    <w:name w:val="Balloon Text"/>
    <w:basedOn w:val="style0"/>
    <w:next w:val="style153"/>
    <w:link w:val="style4111"/>
    <w:uiPriority w:val="99"/>
    <w:pPr>
      <w:spacing w:after="0" w:lineRule="auto" w:line="240"/>
    </w:pPr>
    <w:rPr>
      <w:rFonts w:ascii="Tahoma" w:cs="Tahoma" w:hAnsi="Tahoma"/>
      <w:sz w:val="16"/>
      <w:szCs w:val="16"/>
    </w:rPr>
  </w:style>
  <w:style w:type="character" w:customStyle="1" w:styleId="style4111">
    <w:name w:val="Balloon Text Char"/>
    <w:basedOn w:val="style65"/>
    <w:next w:val="style4111"/>
    <w:link w:val="style153"/>
    <w:uiPriority w:val="99"/>
    <w:rPr>
      <w:rFonts w:ascii="Tahoma" w:cs="Tahoma" w:hAnsi="Tahoma"/>
      <w:sz w:val="16"/>
      <w:szCs w:val="16"/>
    </w:rPr>
  </w:style>
  <w:style w:type="paragraph" w:customStyle="1" w:styleId="style4112">
    <w:name w:val="Section Heading"/>
    <w:basedOn w:val="style1"/>
    <w:next w:val="style0"/>
    <w:qFormat/>
    <w:pPr>
      <w:spacing w:before="120"/>
    </w:pPr>
    <w:rPr/>
  </w:style>
  <w:style w:type="character" w:customStyle="1" w:styleId="style4113">
    <w:name w:val="No Spacing Char"/>
    <w:basedOn w:val="style65"/>
    <w:next w:val="style4113"/>
    <w:link w:val="style157"/>
    <w:uiPriority w:val="1"/>
  </w:style>
  <w:style w:type="paragraph" w:customStyle="1" w:styleId="style4114">
    <w:name w:val="Subsection"/>
    <w:basedOn w:val="style2"/>
    <w:next w:val="style4114"/>
    <w:qFormat/>
    <w:pPr/>
    <w:rPr>
      <w:b w:val="false"/>
    </w:rPr>
  </w:style>
  <w:style w:type="paragraph" w:styleId="style31">
    <w:name w:val="header"/>
    <w:basedOn w:val="style0"/>
    <w:next w:val="style31"/>
    <w:link w:val="style4115"/>
    <w:uiPriority w:val="99"/>
    <w:pPr>
      <w:tabs>
        <w:tab w:val="center" w:leader="none" w:pos="4680"/>
        <w:tab w:val="right" w:leader="none" w:pos="9360"/>
      </w:tabs>
      <w:spacing w:after="0" w:lineRule="auto" w:line="240"/>
    </w:pPr>
    <w:rPr/>
  </w:style>
  <w:style w:type="character" w:customStyle="1" w:styleId="style4115">
    <w:name w:val="Header Char_967eb18d-5b1f-4d61-82bb-18ef1dded277"/>
    <w:basedOn w:val="style65"/>
    <w:next w:val="style4115"/>
    <w:link w:val="style31"/>
    <w:uiPriority w:val="99"/>
  </w:style>
  <w:style w:type="paragraph" w:styleId="style32">
    <w:name w:val="footer"/>
    <w:basedOn w:val="style0"/>
    <w:next w:val="style32"/>
    <w:link w:val="style4116"/>
    <w:uiPriority w:val="99"/>
    <w:pPr>
      <w:tabs>
        <w:tab w:val="center" w:leader="none" w:pos="4680"/>
        <w:tab w:val="right" w:leader="none" w:pos="9360"/>
      </w:tabs>
      <w:spacing w:after="0" w:lineRule="auto" w:line="240"/>
    </w:pPr>
    <w:rPr/>
  </w:style>
  <w:style w:type="character" w:customStyle="1" w:styleId="style4116">
    <w:name w:val="Footer Char_460f7d8f-c86f-497d-9072-71434dfe7c41"/>
    <w:basedOn w:val="style65"/>
    <w:next w:val="style4116"/>
    <w:link w:val="style32"/>
    <w:uiPriority w:val="99"/>
  </w:style>
  <w:style w:type="paragraph" w:customStyle="1" w:styleId="style4117">
    <w:name w:val="Personal Name"/>
    <w:basedOn w:val="style62"/>
    <w:next w:val="style4117"/>
    <w:qFormat/>
    <w:pPr/>
    <w:rPr>
      <w:sz w:val="48"/>
    </w:rPr>
  </w:style>
  <w:style w:type="paragraph" w:customStyle="1" w:styleId="style4118">
    <w:name w:val="Resume Text"/>
    <w:basedOn w:val="style0"/>
    <w:next w:val="style4118"/>
    <w:qFormat/>
    <w:pPr>
      <w:spacing w:before="40" w:after="40"/>
      <w:ind w:right="1440"/>
    </w:pPr>
    <w:rPr>
      <w:rFonts w:eastAsia="Arial"/>
      <w:color w:val="595959"/>
      <w:kern w:val="20"/>
      <w:sz w:val="20"/>
      <w:szCs w:val="20"/>
      <w:lang w:eastAsia="ja-JP"/>
    </w:rPr>
  </w:style>
  <w:style w:type="paragraph" w:styleId="style90">
    <w:name w:val="Plain Text"/>
    <w:basedOn w:val="style0"/>
    <w:next w:val="style90"/>
    <w:link w:val="style4119"/>
    <w:pPr>
      <w:suppressAutoHyphens/>
      <w:spacing w:after="0" w:lineRule="auto" w:line="240"/>
    </w:pPr>
    <w:rPr>
      <w:rFonts w:ascii="Courier New" w:cs="Wingdings" w:eastAsia="Times New Roman" w:hAnsi="Courier New"/>
      <w:b/>
      <w:sz w:val="20"/>
      <w:szCs w:val="20"/>
      <w:lang w:eastAsia="ar-SA"/>
    </w:rPr>
  </w:style>
  <w:style w:type="character" w:customStyle="1" w:styleId="style4119">
    <w:name w:val="Plain Text Char"/>
    <w:basedOn w:val="style65"/>
    <w:next w:val="style4119"/>
    <w:link w:val="style90"/>
    <w:rPr>
      <w:rFonts w:ascii="Courier New" w:cs="Wingdings" w:eastAsia="Times New Roman" w:hAnsi="Courier New"/>
      <w:b/>
      <w:sz w:val="20"/>
      <w:szCs w:val="20"/>
      <w:lang w:eastAsia="ar-SA"/>
    </w:rPr>
  </w:style>
  <w:style w:type="character" w:customStyle="1" w:styleId="style4120">
    <w:name w:val="text"/>
    <w:basedOn w:val="style65"/>
    <w:next w:val="style4120"/>
  </w:style>
  <w:style w:type="character" w:customStyle="1" w:styleId="style4121">
    <w:name w:val="il"/>
    <w:basedOn w:val="style65"/>
    <w:next w:val="style4121"/>
  </w:style>
  <w:style w:type="table" w:customStyle="1" w:styleId="style4122">
    <w:name w:val="Resume Table"/>
    <w:basedOn w:val="style105"/>
    <w:next w:val="style4122"/>
    <w:uiPriority w:val="99"/>
    <w:pPr>
      <w:spacing w:before="40" w:after="160" w:lineRule="auto" w:line="288"/>
    </w:pPr>
    <w:rPr>
      <w:rFonts w:eastAsia="Arial"/>
      <w:color w:val="595959"/>
      <w:sz w:val="20"/>
      <w:szCs w:val="20"/>
      <w:lang w:eastAsia="ja-JP"/>
    </w:rPr>
    <w:tblPr>
      <w:tblBorders>
        <w:insideH w:val="single" w:sz="4" w:space="0" w:color="7a7a7a"/>
      </w:tblBorders>
      <w:tblCellMar>
        <w:top w:w="144" w:type="dxa"/>
        <w:left w:w="0" w:type="dxa"/>
        <w:bottom w:w="144" w:type="dxa"/>
        <w:right w:w="0" w:type="dxa"/>
      </w:tblCellMar>
    </w:tblPr>
    <w:tcPr>
      <w:tcBorders/>
    </w:tcPr>
  </w:style>
  <w:style w:type="paragraph" w:customStyle="1" w:styleId="style4123">
    <w:name w:val="Body Bullets"/>
    <w:basedOn w:val="style0"/>
    <w:next w:val="style4123"/>
    <w:qFormat/>
    <w:pPr>
      <w:numPr>
        <w:ilvl w:val="0"/>
        <w:numId w:val="1"/>
      </w:numPr>
      <w:tabs>
        <w:tab w:val="left" w:leader="none" w:pos="4320"/>
        <w:tab w:val="right" w:leader="none" w:pos="9720"/>
      </w:tabs>
      <w:spacing w:before="200" w:lineRule="auto" w:line="240"/>
      <w:ind w:left="630"/>
      <w:jc w:val="both"/>
    </w:pPr>
    <w:rPr>
      <w:rFonts w:ascii="Garamond" w:cs="Times New Roman" w:eastAsia="Times New Roman" w:hAnsi="Garamond"/>
    </w:rPr>
  </w:style>
  <w:style w:type="paragraph" w:customStyle="1" w:styleId="style4124">
    <w:name w:val="Body Bullets 2nd level"/>
    <w:basedOn w:val="style4123"/>
    <w:next w:val="style4124"/>
    <w:qFormat/>
    <w:pPr>
      <w:numPr>
        <w:ilvl w:val="1"/>
        <w:numId w:val="0"/>
      </w:numPr>
      <w:ind w:left="990"/>
    </w:pPr>
    <w:rPr/>
  </w:style>
  <w:style w:type="paragraph" w:styleId="style80">
    <w:name w:val="Body Text 2"/>
    <w:basedOn w:val="style0"/>
    <w:next w:val="style80"/>
    <w:link w:val="style4125"/>
    <w:pPr>
      <w:suppressAutoHyphens/>
      <w:spacing w:after="0" w:lineRule="auto" w:line="240"/>
      <w:jc w:val="both"/>
    </w:pPr>
    <w:rPr>
      <w:rFonts w:ascii="Times New Roman" w:cs="Times New Roman" w:eastAsia="Times New Roman" w:hAnsi="Times New Roman"/>
      <w:sz w:val="26"/>
      <w:szCs w:val="24"/>
      <w:lang w:eastAsia="ar-SA"/>
    </w:rPr>
  </w:style>
  <w:style w:type="character" w:customStyle="1" w:styleId="style4125">
    <w:name w:val="Body Text 2 Char"/>
    <w:basedOn w:val="style65"/>
    <w:next w:val="style4125"/>
    <w:link w:val="style80"/>
    <w:rPr>
      <w:rFonts w:ascii="Times New Roman" w:cs="Times New Roman" w:eastAsia="Times New Roman" w:hAnsi="Times New Roman"/>
      <w:sz w:val="26"/>
      <w:szCs w:val="24"/>
      <w:lang w:eastAsia="ar-SA"/>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header" Target="header2.xml"/><Relationship Id="rId4" Type="http://schemas.openxmlformats.org/officeDocument/2006/relationships/styles" Target="styles.xml"/><Relationship Id="rId10" Type="http://schemas.openxmlformats.org/officeDocument/2006/relationships/customXml" Target="../customXml/item3.xml"/><Relationship Id="rId9" Type="http://schemas.openxmlformats.org/officeDocument/2006/relationships/customXml" Target="../customXml/item2.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_rels/item3.xml.rels><?xml version="1.0" encoding="UTF-8"?>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CoverPageProperties xmlns="http://schemas.microsoft.com/office/2006/coverPageProps">
  <PublishDate/>
  <Abstract/>
  <CompanyAddress>Hosa Road, Bangalore</CompanyAddress>
  <CompanyPhone>9880515886</CompanyPhone>
  <CompanyFax/>
  <CompanyEmail>Tandankumar90@gmail.com</CompanyEmail>
</CoverPageProperties>
</file>

<file path=customXml/itemProps1.xml><?xml version="1.0" encoding="utf-8"?>
<ds:datastoreItem xmlns:ds="http://schemas.openxmlformats.org/officeDocument/2006/customXml" ds:itemID="{A49B2A97-6AA3-4A47-817A-274ACC98756D}">
  <ds:schemaRefs>
    <ds:schemaRef ds:uri="http://schemas.openxmlformats.org/officeDocument/2006/bibliography"/>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EssentialResume</Template>
  <TotalTime>24</TotalTime>
  <Words>957</Words>
  <Pages>5</Pages>
  <Characters>5695</Characters>
  <Application>WPS Office</Application>
  <DocSecurity>0</DocSecurity>
  <Paragraphs>163</Paragraphs>
  <ScaleCrop>false</ScaleCrop>
  <LinksUpToDate>false</LinksUpToDate>
  <CharactersWithSpaces>6921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2019-07-04T06:47:00Z</dcterms:created>
  <dc:creator>Tandan Kumar</dc:creator>
  <lastModifiedBy>Redmi Note 9 Pro</lastModifiedBy>
  <dcterms:modified xsi:type="dcterms:W3CDTF">2020-12-10T09:42:45Z</dcterms:modified>
  <revision>5</revision>
</coreProperties>
</file>

<file path=docProps/custom.xml><?xml version="1.0" encoding="utf-8"?>
<Properties xmlns="http://schemas.openxmlformats.org/officeDocument/2006/custom-properties" xmlns:vt="http://schemas.openxmlformats.org/officeDocument/2006/docPropsVTypes"/>
</file>