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4ADC" w:rsidRPr="00D76064" w:rsidRDefault="009F2F1F" w:rsidP="00D76064">
      <w:pPr>
        <w:shd w:val="clear" w:color="auto" w:fill="92CDDC"/>
        <w:spacing w:after="0" w:line="240" w:lineRule="auto"/>
        <w:rPr>
          <w:rFonts w:eastAsia="Arial Unicode MS" w:cs="Arial Unicode MS"/>
          <w:b/>
          <w:color w:val="000000"/>
          <w:spacing w:val="24"/>
          <w:sz w:val="24"/>
          <w:szCs w:val="24"/>
          <w:lang w:val="fr-FR" w:eastAsia="uk-UA"/>
        </w:rPr>
      </w:pPr>
      <w:r>
        <w:rPr>
          <w:rFonts w:eastAsia="Arial Unicode MS" w:cs="Arial Unicode MS"/>
          <w:b/>
          <w:noProof/>
          <w:color w:val="000000"/>
          <w:spacing w:val="24"/>
          <w:sz w:val="24"/>
          <w:szCs w:val="24"/>
          <w:lang w:val="en-US"/>
        </w:rPr>
        <mc:AlternateContent>
          <mc:Choice Requires="wps">
            <w:drawing>
              <wp:anchor distT="0" distB="0" distL="114300" distR="114300" simplePos="0" relativeHeight="251657728" behindDoc="0" locked="0" layoutInCell="1" allowOverlap="1">
                <wp:simplePos x="0" y="0"/>
                <wp:positionH relativeFrom="page">
                  <wp:posOffset>-635</wp:posOffset>
                </wp:positionH>
                <wp:positionV relativeFrom="paragraph">
                  <wp:posOffset>-771525</wp:posOffset>
                </wp:positionV>
                <wp:extent cx="7553325" cy="5334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533400"/>
                        </a:xfrm>
                        <a:prstGeom prst="rect">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80D75" id="Прямоугольник 8" o:spid="_x0000_s1026" style="position:absolute;margin-left:-.05pt;margin-top:-60.75pt;width:594.75pt;height: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" fillcolor="#93cddd" stroked="f" strokeweight="2pt">
                <w10:wrap anchorx="page"/>
              </v:rect>
            </w:pict>
          </mc:Fallback>
        </mc:AlternateContent>
      </w:r>
      <w:r w:rsidR="00EF4ADC" w:rsidRPr="00D76064">
        <w:rPr>
          <w:rFonts w:eastAsia="Arial Unicode MS" w:cs="Arial Unicode MS"/>
          <w:b/>
          <w:color w:val="000000"/>
          <w:spacing w:val="24"/>
          <w:sz w:val="24"/>
          <w:szCs w:val="24"/>
          <w:lang w:val="fr-FR" w:eastAsia="uk-UA"/>
        </w:rPr>
        <w:t xml:space="preserve">UDAY KUMAR BANGARU </w:t>
      </w:r>
    </w:p>
    <w:p w:rsidR="00EF4ADC" w:rsidRPr="00D76064" w:rsidRDefault="00EF4ADC" w:rsidP="00D76064">
      <w:pPr>
        <w:shd w:val="clear" w:color="auto" w:fill="92CDDC"/>
        <w:spacing w:after="0" w:line="240" w:lineRule="auto"/>
        <w:rPr>
          <w:rFonts w:eastAsia="Arial Unicode MS" w:cs="Arial Unicode MS"/>
          <w:b/>
          <w:color w:val="000000"/>
          <w:spacing w:val="24"/>
          <w:sz w:val="24"/>
          <w:szCs w:val="24"/>
          <w:lang w:val="fr-FR" w:eastAsia="uk-UA"/>
        </w:rPr>
      </w:pPr>
      <w:r w:rsidRPr="00D76064">
        <w:rPr>
          <w:rFonts w:eastAsia="Arial Unicode MS" w:cs="Arial Unicode MS"/>
          <w:b/>
          <w:color w:val="000000"/>
          <w:spacing w:val="24"/>
          <w:sz w:val="24"/>
          <w:szCs w:val="24"/>
          <w:lang w:val="fr-FR" w:eastAsia="uk-UA"/>
        </w:rPr>
        <w:t xml:space="preserve">E-Mail: udaybangaru@gmail.com  </w:t>
      </w:r>
    </w:p>
    <w:p w:rsidR="00EF4ADC" w:rsidRPr="00D76064" w:rsidRDefault="00EF4ADC" w:rsidP="00D76064">
      <w:pPr>
        <w:shd w:val="clear" w:color="auto" w:fill="92CDDC"/>
        <w:spacing w:after="0" w:line="240" w:lineRule="auto"/>
        <w:rPr>
          <w:rFonts w:eastAsia="Arial Unicode MS" w:cs="Arial Unicode MS"/>
          <w:b/>
          <w:color w:val="000000"/>
          <w:spacing w:val="24"/>
          <w:sz w:val="24"/>
          <w:szCs w:val="24"/>
          <w:lang w:val="fr-FR" w:eastAsia="uk-UA"/>
        </w:rPr>
      </w:pPr>
      <w:r w:rsidRPr="00D76064">
        <w:rPr>
          <w:rFonts w:eastAsia="Arial Unicode MS" w:cs="Arial Unicode MS"/>
          <w:b/>
          <w:color w:val="000000"/>
          <w:spacing w:val="24"/>
          <w:sz w:val="24"/>
          <w:szCs w:val="24"/>
          <w:lang w:val="fr-FR" w:eastAsia="uk-UA"/>
        </w:rPr>
        <w:t xml:space="preserve">Mobile: +91-9866866601   </w:t>
      </w:r>
    </w:p>
    <w:p w:rsidR="00EF4ADC" w:rsidRDefault="00EF4ADC" w:rsidP="00EF4ADC">
      <w:pPr>
        <w:spacing w:after="0" w:line="240" w:lineRule="auto"/>
        <w:jc w:val="both"/>
        <w:rPr>
          <w:rFonts w:cs="Calibri"/>
          <w:sz w:val="20"/>
          <w:szCs w:val="20"/>
        </w:rPr>
      </w:pPr>
    </w:p>
    <w:p w:rsidR="004B26F3" w:rsidRDefault="00017EEB" w:rsidP="00EF4ADC">
      <w:pPr>
        <w:spacing w:after="0" w:line="240" w:lineRule="auto"/>
        <w:jc w:val="both"/>
        <w:rPr>
          <w:rFonts w:cs="Calibri"/>
          <w:spacing w:val="4"/>
          <w:sz w:val="20"/>
          <w:szCs w:val="20"/>
        </w:rPr>
      </w:pPr>
      <w:r w:rsidRPr="002A48A7">
        <w:rPr>
          <w:rFonts w:cs="Calibri"/>
          <w:b/>
          <w:spacing w:val="4"/>
          <w:sz w:val="20"/>
          <w:szCs w:val="20"/>
        </w:rPr>
        <w:t>Certified Scrum Master</w:t>
      </w:r>
      <w:r w:rsidRPr="002A48A7">
        <w:rPr>
          <w:rFonts w:cs="Calibri"/>
          <w:spacing w:val="4"/>
          <w:sz w:val="20"/>
          <w:szCs w:val="20"/>
        </w:rPr>
        <w:t xml:space="preserve"> with </w:t>
      </w:r>
      <w:r w:rsidR="00524F47">
        <w:rPr>
          <w:rFonts w:cs="Calibri"/>
          <w:b/>
          <w:spacing w:val="4"/>
          <w:sz w:val="20"/>
          <w:szCs w:val="20"/>
        </w:rPr>
        <w:t>14</w:t>
      </w:r>
      <w:r w:rsidR="00F00737">
        <w:rPr>
          <w:rFonts w:cs="Calibri"/>
          <w:b/>
          <w:spacing w:val="4"/>
          <w:sz w:val="20"/>
          <w:szCs w:val="20"/>
        </w:rPr>
        <w:t>+</w:t>
      </w:r>
      <w:r w:rsidRPr="002A48A7">
        <w:rPr>
          <w:rFonts w:cs="Calibri"/>
          <w:b/>
          <w:spacing w:val="4"/>
          <w:sz w:val="20"/>
          <w:szCs w:val="20"/>
        </w:rPr>
        <w:t>years</w:t>
      </w:r>
      <w:r w:rsidRPr="002A48A7">
        <w:rPr>
          <w:rFonts w:cs="Calibri"/>
          <w:spacing w:val="4"/>
          <w:sz w:val="20"/>
          <w:szCs w:val="20"/>
        </w:rPr>
        <w:t xml:space="preserve"> of extensive experience in executing &amp; ramping-up projects within time, budget &amp; quality parameters; targeting senior level assignments in </w:t>
      </w:r>
      <w:r w:rsidR="004B26F3" w:rsidRPr="002A48A7">
        <w:rPr>
          <w:rFonts w:cs="Calibri"/>
          <w:b/>
          <w:spacing w:val="4"/>
          <w:sz w:val="20"/>
          <w:szCs w:val="20"/>
        </w:rPr>
        <w:t>Project Management and Delivery Management</w:t>
      </w:r>
      <w:r w:rsidRPr="002A48A7">
        <w:rPr>
          <w:rFonts w:cs="Calibri"/>
          <w:spacing w:val="4"/>
          <w:sz w:val="20"/>
          <w:szCs w:val="20"/>
        </w:rPr>
        <w:t xml:space="preserve"> with an organization of high repute</w:t>
      </w:r>
      <w:r w:rsidR="00D46186">
        <w:rPr>
          <w:rFonts w:cs="Calibri"/>
          <w:spacing w:val="4"/>
          <w:sz w:val="20"/>
          <w:szCs w:val="20"/>
        </w:rPr>
        <w:t>.</w:t>
      </w:r>
    </w:p>
    <w:p w:rsidR="00D46186" w:rsidRPr="002A48A7" w:rsidRDefault="00D46186" w:rsidP="00EF4ADC">
      <w:pPr>
        <w:spacing w:after="0" w:line="240" w:lineRule="auto"/>
        <w:jc w:val="both"/>
        <w:rPr>
          <w:rFonts w:cs="Calibri"/>
          <w:spacing w:val="4"/>
          <w:sz w:val="20"/>
          <w:szCs w:val="20"/>
        </w:rPr>
      </w:pPr>
    </w:p>
    <w:p w:rsidR="004B26F3" w:rsidRDefault="004B26F3" w:rsidP="004B26F3">
      <w:pPr>
        <w:spacing w:after="0" w:line="240" w:lineRule="auto"/>
        <w:jc w:val="both"/>
        <w:rPr>
          <w:rFonts w:cs="Calibri"/>
          <w:sz w:val="20"/>
          <w:szCs w:val="20"/>
        </w:rPr>
      </w:pPr>
      <w:r w:rsidRPr="004B26F3">
        <w:rPr>
          <w:rFonts w:cs="Calibri"/>
          <w:b/>
          <w:sz w:val="20"/>
          <w:szCs w:val="20"/>
        </w:rPr>
        <w:t>Location Preference:</w:t>
      </w:r>
      <w:r w:rsidR="008A1AF1">
        <w:rPr>
          <w:rFonts w:cs="Calibri"/>
          <w:b/>
          <w:sz w:val="20"/>
          <w:szCs w:val="20"/>
        </w:rPr>
        <w:t xml:space="preserve"> </w:t>
      </w:r>
      <w:r w:rsidRPr="001C39FF">
        <w:rPr>
          <w:rFonts w:cs="Calibri"/>
          <w:sz w:val="20"/>
          <w:szCs w:val="20"/>
        </w:rPr>
        <w:t>Hyderabad</w:t>
      </w:r>
      <w:r w:rsidR="008A1AF1">
        <w:rPr>
          <w:rFonts w:cs="Calibri"/>
          <w:sz w:val="20"/>
          <w:szCs w:val="20"/>
        </w:rPr>
        <w:t xml:space="preserve"> or Bangalore.</w:t>
      </w:r>
    </w:p>
    <w:p w:rsidR="004B26F3" w:rsidRDefault="004B26F3" w:rsidP="00EF4ADC">
      <w:pPr>
        <w:spacing w:after="0" w:line="240" w:lineRule="auto"/>
        <w:jc w:val="both"/>
        <w:rPr>
          <w:rFonts w:cs="Calibri"/>
          <w:sz w:val="20"/>
          <w:szCs w:val="20"/>
        </w:rPr>
      </w:pPr>
    </w:p>
    <w:p w:rsidR="006B39DB" w:rsidRPr="006B39DB" w:rsidRDefault="006B39DB" w:rsidP="006B39DB">
      <w:pPr>
        <w:spacing w:after="0" w:line="240" w:lineRule="auto"/>
        <w:jc w:val="both"/>
        <w:rPr>
          <w:rFonts w:cs="Calibri"/>
          <w:i/>
          <w:sz w:val="20"/>
          <w:szCs w:val="20"/>
        </w:rPr>
      </w:pPr>
      <w:r w:rsidRPr="006B39DB">
        <w:rPr>
          <w:rFonts w:cs="Calibri"/>
          <w:i/>
          <w:sz w:val="20"/>
          <w:szCs w:val="20"/>
        </w:rPr>
        <w:t xml:space="preserve">Possess </w:t>
      </w:r>
      <w:r w:rsidRPr="006B39DB">
        <w:rPr>
          <w:rFonts w:cs="Calibri"/>
          <w:b/>
          <w:i/>
          <w:sz w:val="20"/>
          <w:szCs w:val="20"/>
        </w:rPr>
        <w:t>Domain Expertise</w:t>
      </w:r>
      <w:r w:rsidRPr="006B39DB">
        <w:rPr>
          <w:rFonts w:cs="Calibri"/>
          <w:i/>
          <w:sz w:val="20"/>
          <w:szCs w:val="20"/>
        </w:rPr>
        <w:t xml:space="preserve"> inSales &amp; E-commerce (</w:t>
      </w:r>
      <w:r w:rsidR="00A61A60">
        <w:rPr>
          <w:rFonts w:cs="Calibri"/>
          <w:i/>
          <w:sz w:val="20"/>
          <w:szCs w:val="20"/>
        </w:rPr>
        <w:t xml:space="preserve">LCBO-Microsoft Dynamics-365 and </w:t>
      </w:r>
      <w:r w:rsidRPr="006B39DB">
        <w:rPr>
          <w:rFonts w:cs="Calibri"/>
          <w:i/>
          <w:sz w:val="20"/>
          <w:szCs w:val="20"/>
        </w:rPr>
        <w:t>Amadeus E-commerce Platform), Travel (Amadeus Leader in European Market), Agricultural (Ag-Verdict, Wilbur-Ellis), Auto Mobile (USA-MAZDA)</w:t>
      </w:r>
      <w:r w:rsidR="00A61A60">
        <w:rPr>
          <w:rFonts w:cs="Calibri"/>
          <w:i/>
          <w:sz w:val="20"/>
          <w:szCs w:val="20"/>
        </w:rPr>
        <w:t xml:space="preserve">, </w:t>
      </w:r>
      <w:r w:rsidR="00845552">
        <w:rPr>
          <w:rFonts w:cs="Calibri"/>
          <w:i/>
          <w:sz w:val="20"/>
          <w:szCs w:val="20"/>
        </w:rPr>
        <w:t xml:space="preserve">and </w:t>
      </w:r>
      <w:r w:rsidR="00A74A06" w:rsidRPr="006B39DB">
        <w:rPr>
          <w:rFonts w:cs="Calibri"/>
          <w:i/>
          <w:sz w:val="20"/>
          <w:szCs w:val="20"/>
        </w:rPr>
        <w:t>Transportation</w:t>
      </w:r>
      <w:r w:rsidRPr="006B39DB">
        <w:rPr>
          <w:rFonts w:cs="Calibri"/>
          <w:i/>
          <w:sz w:val="20"/>
          <w:szCs w:val="20"/>
        </w:rPr>
        <w:t xml:space="preserve"> (Old Domain-USA)</w:t>
      </w:r>
      <w:r w:rsidR="00F00737">
        <w:rPr>
          <w:rFonts w:cs="Calibri"/>
          <w:i/>
          <w:sz w:val="20"/>
          <w:szCs w:val="20"/>
        </w:rPr>
        <w:t xml:space="preserve">, </w:t>
      </w:r>
      <w:r w:rsidR="00694FB0">
        <w:rPr>
          <w:rFonts w:cs="Calibri"/>
          <w:i/>
          <w:sz w:val="20"/>
          <w:szCs w:val="20"/>
        </w:rPr>
        <w:t xml:space="preserve">Banking (VISA, JPMC, Citi Bank, HSBC) </w:t>
      </w:r>
      <w:r w:rsidR="00F00737">
        <w:rPr>
          <w:rFonts w:cs="Calibri"/>
          <w:i/>
          <w:sz w:val="20"/>
          <w:szCs w:val="20"/>
        </w:rPr>
        <w:t>Health and Hospitality (International SOS</w:t>
      </w:r>
      <w:r w:rsidR="008A1AF1">
        <w:rPr>
          <w:rFonts w:cs="Calibri"/>
          <w:i/>
          <w:sz w:val="20"/>
          <w:szCs w:val="20"/>
        </w:rPr>
        <w:t xml:space="preserve">-Singapore and </w:t>
      </w:r>
      <w:r w:rsidR="00F00737">
        <w:rPr>
          <w:rFonts w:cs="Calibri"/>
          <w:i/>
          <w:sz w:val="20"/>
          <w:szCs w:val="20"/>
        </w:rPr>
        <w:t>USA).</w:t>
      </w:r>
    </w:p>
    <w:p w:rsidR="004B26F3" w:rsidRPr="001C39FF" w:rsidRDefault="004B26F3" w:rsidP="00EF4ADC">
      <w:pPr>
        <w:spacing w:after="0" w:line="240" w:lineRule="auto"/>
        <w:jc w:val="both"/>
      </w:pPr>
    </w:p>
    <w:p w:rsidR="00EF4ADC" w:rsidRPr="00D76064" w:rsidRDefault="00EF4ADC"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Profile Summary</w:t>
      </w:r>
    </w:p>
    <w:p w:rsidR="00EF4ADC" w:rsidRPr="00EF4ADC" w:rsidRDefault="00EF4ADC" w:rsidP="00EF4ADC">
      <w:pPr>
        <w:spacing w:after="0" w:line="240" w:lineRule="auto"/>
        <w:jc w:val="both"/>
        <w:rPr>
          <w:rFonts w:cs="Calibri"/>
          <w:sz w:val="20"/>
          <w:szCs w:val="20"/>
        </w:rPr>
      </w:pPr>
    </w:p>
    <w:p w:rsidR="002B6973" w:rsidRPr="00D46186" w:rsidRDefault="002B6973" w:rsidP="001639E2">
      <w:pPr>
        <w:numPr>
          <w:ilvl w:val="0"/>
          <w:numId w:val="8"/>
        </w:numPr>
        <w:spacing w:after="0" w:line="240" w:lineRule="auto"/>
        <w:jc w:val="both"/>
        <w:rPr>
          <w:rFonts w:cs="Calibri"/>
          <w:sz w:val="20"/>
          <w:szCs w:val="20"/>
        </w:rPr>
      </w:pPr>
      <w:r w:rsidRPr="00D46186">
        <w:rPr>
          <w:rFonts w:cs="Calibri"/>
          <w:color w:val="222222"/>
          <w:sz w:val="20"/>
          <w:szCs w:val="20"/>
          <w:shd w:val="clear" w:color="auto" w:fill="FFFFFF"/>
        </w:rPr>
        <w:t>Good Experience in planning, organising, directing and controlling of </w:t>
      </w:r>
      <w:r w:rsidRPr="00D46186">
        <w:rPr>
          <w:rFonts w:cs="Calibri"/>
          <w:b/>
          <w:bCs/>
          <w:color w:val="222222"/>
          <w:sz w:val="20"/>
          <w:szCs w:val="20"/>
          <w:shd w:val="clear" w:color="auto" w:fill="FFFFFF"/>
        </w:rPr>
        <w:t>production</w:t>
      </w:r>
      <w:r w:rsidRPr="00D46186">
        <w:rPr>
          <w:rFonts w:cs="Calibri"/>
          <w:color w:val="222222"/>
          <w:sz w:val="20"/>
          <w:szCs w:val="20"/>
          <w:shd w:val="clear" w:color="auto" w:fill="FFFFFF"/>
        </w:rPr>
        <w:t> function activities.</w:t>
      </w:r>
    </w:p>
    <w:p w:rsidR="002B6973" w:rsidRPr="00D46186" w:rsidRDefault="001639E2" w:rsidP="001639E2">
      <w:pPr>
        <w:numPr>
          <w:ilvl w:val="0"/>
          <w:numId w:val="8"/>
        </w:numPr>
        <w:spacing w:after="0" w:line="240" w:lineRule="auto"/>
        <w:jc w:val="both"/>
        <w:rPr>
          <w:rFonts w:cs="Calibri"/>
          <w:sz w:val="20"/>
          <w:szCs w:val="20"/>
        </w:rPr>
      </w:pPr>
      <w:r w:rsidRPr="00D46186">
        <w:rPr>
          <w:rFonts w:cs="Calibri"/>
          <w:sz w:val="20"/>
          <w:szCs w:val="20"/>
        </w:rPr>
        <w:t xml:space="preserve">Managing </w:t>
      </w:r>
      <w:r w:rsidRPr="00D46186">
        <w:rPr>
          <w:rFonts w:cs="Calibri"/>
          <w:color w:val="4C4C51"/>
          <w:sz w:val="20"/>
          <w:szCs w:val="20"/>
          <w:shd w:val="clear" w:color="auto" w:fill="FFFFFF"/>
        </w:rPr>
        <w:t>continuous integration and continuous deployment</w:t>
      </w:r>
      <w:r w:rsidR="00B70A24">
        <w:rPr>
          <w:rFonts w:cs="Calibri"/>
          <w:color w:val="4C4C51"/>
          <w:sz w:val="20"/>
          <w:szCs w:val="20"/>
          <w:shd w:val="clear" w:color="auto" w:fill="FFFFFF"/>
        </w:rPr>
        <w:t xml:space="preserve"> </w:t>
      </w:r>
      <w:r w:rsidRPr="00D46186">
        <w:rPr>
          <w:rFonts w:cs="Calibri"/>
          <w:b/>
          <w:sz w:val="20"/>
          <w:szCs w:val="20"/>
        </w:rPr>
        <w:t>(CI/CD)</w:t>
      </w:r>
      <w:r w:rsidRPr="00D46186">
        <w:rPr>
          <w:rFonts w:cs="Calibri"/>
          <w:sz w:val="20"/>
          <w:szCs w:val="20"/>
        </w:rPr>
        <w:t xml:space="preserve"> for AWS Cloud Formation </w:t>
      </w:r>
      <w:r w:rsidR="002B6973" w:rsidRPr="00D46186">
        <w:rPr>
          <w:rFonts w:cs="Calibri"/>
          <w:sz w:val="20"/>
          <w:szCs w:val="20"/>
        </w:rPr>
        <w:t>for All Projects.</w:t>
      </w:r>
    </w:p>
    <w:p w:rsidR="00703DBA" w:rsidRPr="00703DBA" w:rsidRDefault="00703DBA" w:rsidP="00703DBA">
      <w:pPr>
        <w:numPr>
          <w:ilvl w:val="0"/>
          <w:numId w:val="8"/>
        </w:numPr>
        <w:spacing w:after="0" w:line="240" w:lineRule="auto"/>
        <w:jc w:val="both"/>
        <w:rPr>
          <w:rFonts w:cs="Calibri"/>
          <w:sz w:val="20"/>
          <w:szCs w:val="20"/>
        </w:rPr>
      </w:pPr>
      <w:r w:rsidRPr="00703DBA">
        <w:rPr>
          <w:rFonts w:cs="Calibri"/>
          <w:b/>
          <w:sz w:val="20"/>
          <w:szCs w:val="20"/>
        </w:rPr>
        <w:t>Successfully led all projects</w:t>
      </w:r>
      <w:r w:rsidRPr="00703DBA">
        <w:rPr>
          <w:rFonts w:cs="Calibri"/>
          <w:sz w:val="20"/>
          <w:szCs w:val="20"/>
        </w:rPr>
        <w:t xml:space="preserve"> through aggressive project governance processes; developed relationships with business stakeholders and leadership teams across geographies </w:t>
      </w:r>
      <w:r>
        <w:rPr>
          <w:rFonts w:cs="Calibri"/>
          <w:sz w:val="20"/>
          <w:szCs w:val="20"/>
        </w:rPr>
        <w:t>&amp;</w:t>
      </w:r>
      <w:r w:rsidRPr="00703DBA">
        <w:rPr>
          <w:rFonts w:cs="Calibri"/>
          <w:sz w:val="20"/>
          <w:szCs w:val="20"/>
        </w:rPr>
        <w:t xml:space="preserve"> departments; presented changes, issues, risks and contingency plans to Portfolio Steering Committees to balance project resources, schedules and scope</w:t>
      </w:r>
    </w:p>
    <w:p w:rsidR="00CE68E7" w:rsidRDefault="00CE68E7" w:rsidP="00CE68E7">
      <w:pPr>
        <w:numPr>
          <w:ilvl w:val="0"/>
          <w:numId w:val="8"/>
        </w:numPr>
        <w:spacing w:after="0" w:line="240" w:lineRule="auto"/>
        <w:jc w:val="both"/>
        <w:rPr>
          <w:rFonts w:cs="Calibri"/>
          <w:sz w:val="20"/>
          <w:szCs w:val="20"/>
        </w:rPr>
      </w:pPr>
      <w:r w:rsidRPr="00F97EE6">
        <w:rPr>
          <w:rFonts w:cs="Calibri"/>
          <w:sz w:val="20"/>
          <w:szCs w:val="20"/>
        </w:rPr>
        <w:t xml:space="preserve">Spearheaded concurrent projects as </w:t>
      </w:r>
      <w:r w:rsidRPr="00CE68E7">
        <w:rPr>
          <w:rFonts w:cs="Calibri"/>
          <w:b/>
          <w:sz w:val="20"/>
          <w:szCs w:val="20"/>
        </w:rPr>
        <w:t>Scrum Master</w:t>
      </w:r>
      <w:r w:rsidRPr="00F97EE6">
        <w:rPr>
          <w:rFonts w:cs="Calibri"/>
          <w:sz w:val="20"/>
          <w:szCs w:val="20"/>
        </w:rPr>
        <w:t xml:space="preserve">; </w:t>
      </w:r>
      <w:r w:rsidRPr="00EF4ADC">
        <w:rPr>
          <w:rFonts w:cs="Calibri"/>
          <w:sz w:val="20"/>
          <w:szCs w:val="20"/>
        </w:rPr>
        <w:t>direct</w:t>
      </w:r>
      <w:r>
        <w:rPr>
          <w:rFonts w:cs="Calibri"/>
          <w:sz w:val="20"/>
          <w:szCs w:val="20"/>
        </w:rPr>
        <w:t>ed</w:t>
      </w:r>
      <w:r w:rsidRPr="00EF4ADC">
        <w:rPr>
          <w:rFonts w:cs="Calibri"/>
          <w:sz w:val="20"/>
          <w:szCs w:val="20"/>
        </w:rPr>
        <w:t xml:space="preserve"> Scrum Team </w:t>
      </w:r>
      <w:r>
        <w:rPr>
          <w:rFonts w:cs="Calibri"/>
          <w:sz w:val="20"/>
          <w:szCs w:val="20"/>
        </w:rPr>
        <w:t>throughout</w:t>
      </w:r>
      <w:r w:rsidRPr="00EF4ADC">
        <w:rPr>
          <w:rFonts w:cs="Calibri"/>
          <w:sz w:val="20"/>
          <w:szCs w:val="20"/>
        </w:rPr>
        <w:t xml:space="preserve"> the release </w:t>
      </w:r>
    </w:p>
    <w:p w:rsidR="00824EFF" w:rsidRPr="00824EFF" w:rsidRDefault="00824EFF" w:rsidP="00824EFF">
      <w:pPr>
        <w:numPr>
          <w:ilvl w:val="0"/>
          <w:numId w:val="8"/>
        </w:numPr>
        <w:spacing w:after="0" w:line="240" w:lineRule="auto"/>
        <w:jc w:val="both"/>
        <w:rPr>
          <w:rFonts w:cs="Calibri"/>
          <w:sz w:val="20"/>
          <w:szCs w:val="20"/>
        </w:rPr>
      </w:pPr>
      <w:r>
        <w:rPr>
          <w:rFonts w:cs="Calibri"/>
          <w:sz w:val="20"/>
          <w:szCs w:val="20"/>
        </w:rPr>
        <w:t xml:space="preserve">Acted as </w:t>
      </w:r>
      <w:r w:rsidRPr="003B2DA7">
        <w:rPr>
          <w:rFonts w:cs="Calibri"/>
          <w:sz w:val="20"/>
          <w:szCs w:val="20"/>
        </w:rPr>
        <w:t xml:space="preserve">Facilitator for the team and </w:t>
      </w:r>
      <w:r w:rsidRPr="00824EFF">
        <w:rPr>
          <w:rFonts w:cs="Calibri"/>
          <w:b/>
          <w:sz w:val="20"/>
          <w:szCs w:val="20"/>
        </w:rPr>
        <w:t>Product Owner to achieve success delivery</w:t>
      </w:r>
      <w:r>
        <w:rPr>
          <w:rFonts w:cs="Calibri"/>
          <w:sz w:val="20"/>
          <w:szCs w:val="20"/>
        </w:rPr>
        <w:t xml:space="preserve">; </w:t>
      </w:r>
      <w:r w:rsidRPr="00824EFF">
        <w:rPr>
          <w:rFonts w:cs="Calibri"/>
          <w:sz w:val="20"/>
          <w:szCs w:val="20"/>
        </w:rPr>
        <w:t>ensured that new services were delivered as per defined levels of quality, time and within budget, as per program plan and program governance arrangements</w:t>
      </w:r>
    </w:p>
    <w:p w:rsidR="004B26F3" w:rsidRDefault="004B26F3" w:rsidP="004B26F3">
      <w:pPr>
        <w:numPr>
          <w:ilvl w:val="0"/>
          <w:numId w:val="8"/>
        </w:numPr>
        <w:spacing w:after="0" w:line="240" w:lineRule="auto"/>
        <w:jc w:val="both"/>
        <w:rPr>
          <w:rFonts w:cs="Calibri"/>
          <w:sz w:val="20"/>
          <w:szCs w:val="20"/>
        </w:rPr>
      </w:pPr>
      <w:r>
        <w:rPr>
          <w:rFonts w:cs="Calibri"/>
          <w:sz w:val="20"/>
          <w:szCs w:val="20"/>
        </w:rPr>
        <w:t xml:space="preserve">Recipient of </w:t>
      </w:r>
      <w:r w:rsidRPr="004B26F3">
        <w:rPr>
          <w:rFonts w:cs="Calibri"/>
          <w:b/>
          <w:sz w:val="20"/>
          <w:szCs w:val="20"/>
        </w:rPr>
        <w:t>Best Delivery Award</w:t>
      </w:r>
      <w:r w:rsidRPr="004B26F3">
        <w:rPr>
          <w:rFonts w:cs="Calibri"/>
          <w:sz w:val="20"/>
          <w:szCs w:val="20"/>
        </w:rPr>
        <w:t xml:space="preserve"> for successful delivery o</w:t>
      </w:r>
      <w:r>
        <w:rPr>
          <w:rFonts w:cs="Calibri"/>
          <w:sz w:val="20"/>
          <w:szCs w:val="20"/>
        </w:rPr>
        <w:t>f</w:t>
      </w:r>
      <w:r w:rsidRPr="004B26F3">
        <w:rPr>
          <w:rFonts w:cs="Calibri"/>
          <w:sz w:val="20"/>
          <w:szCs w:val="20"/>
        </w:rPr>
        <w:t xml:space="preserve"> the project</w:t>
      </w:r>
      <w:r w:rsidR="00524F47">
        <w:rPr>
          <w:rFonts w:cs="Calibri"/>
          <w:sz w:val="20"/>
          <w:szCs w:val="20"/>
        </w:rPr>
        <w:t>s</w:t>
      </w:r>
      <w:r w:rsidRPr="004B26F3">
        <w:rPr>
          <w:rFonts w:cs="Calibri"/>
          <w:sz w:val="20"/>
          <w:szCs w:val="20"/>
        </w:rPr>
        <w:t xml:space="preserve"> and customer satisfaction</w:t>
      </w:r>
    </w:p>
    <w:p w:rsidR="000660AC" w:rsidRPr="00EF4ADC" w:rsidRDefault="000660AC" w:rsidP="000660AC">
      <w:pPr>
        <w:numPr>
          <w:ilvl w:val="0"/>
          <w:numId w:val="8"/>
        </w:numPr>
        <w:spacing w:after="0" w:line="240" w:lineRule="auto"/>
        <w:jc w:val="both"/>
        <w:rPr>
          <w:rFonts w:cs="Calibri"/>
          <w:sz w:val="20"/>
          <w:szCs w:val="20"/>
        </w:rPr>
      </w:pPr>
      <w:r>
        <w:rPr>
          <w:rFonts w:cs="Calibri"/>
          <w:sz w:val="20"/>
          <w:szCs w:val="20"/>
        </w:rPr>
        <w:t xml:space="preserve">Notable success in driving </w:t>
      </w:r>
      <w:r w:rsidRPr="000660AC">
        <w:rPr>
          <w:rFonts w:cs="Calibri"/>
          <w:b/>
          <w:sz w:val="20"/>
          <w:szCs w:val="20"/>
        </w:rPr>
        <w:t>Automation and Manual Projects</w:t>
      </w:r>
      <w:r w:rsidRPr="00EF4ADC">
        <w:rPr>
          <w:rFonts w:cs="Calibri"/>
          <w:sz w:val="20"/>
          <w:szCs w:val="20"/>
        </w:rPr>
        <w:t xml:space="preserve"> wi</w:t>
      </w:r>
      <w:r>
        <w:rPr>
          <w:rFonts w:cs="Calibri"/>
          <w:sz w:val="20"/>
          <w:szCs w:val="20"/>
        </w:rPr>
        <w:t>th a team of 15 to 105 people</w:t>
      </w:r>
    </w:p>
    <w:p w:rsidR="0096797A" w:rsidRDefault="007A21FD" w:rsidP="0096797A">
      <w:pPr>
        <w:numPr>
          <w:ilvl w:val="0"/>
          <w:numId w:val="8"/>
        </w:numPr>
        <w:spacing w:after="0" w:line="240" w:lineRule="auto"/>
        <w:jc w:val="both"/>
        <w:rPr>
          <w:rFonts w:cs="Calibri"/>
          <w:sz w:val="20"/>
          <w:szCs w:val="20"/>
        </w:rPr>
      </w:pPr>
      <w:r>
        <w:rPr>
          <w:rFonts w:cs="Calibri"/>
          <w:sz w:val="20"/>
          <w:szCs w:val="20"/>
        </w:rPr>
        <w:t>Good Experience in DIGITAL Transformation</w:t>
      </w:r>
      <w:r w:rsidR="00845552" w:rsidRPr="00EF4ADC">
        <w:rPr>
          <w:rFonts w:cs="Calibri"/>
          <w:sz w:val="20"/>
          <w:szCs w:val="20"/>
        </w:rPr>
        <w:t xml:space="preserve"> on </w:t>
      </w:r>
      <w:r>
        <w:rPr>
          <w:rFonts w:cs="Calibri"/>
          <w:sz w:val="20"/>
          <w:szCs w:val="20"/>
        </w:rPr>
        <w:t xml:space="preserve">latest cutting edge technologies i.e “Outsystems” </w:t>
      </w:r>
      <w:r w:rsidR="008C684E">
        <w:rPr>
          <w:rFonts w:cs="Calibri"/>
          <w:sz w:val="20"/>
          <w:szCs w:val="20"/>
        </w:rPr>
        <w:t xml:space="preserve">for </w:t>
      </w:r>
      <w:r w:rsidR="00845552" w:rsidRPr="00845552">
        <w:rPr>
          <w:rFonts w:cs="Calibri"/>
          <w:b/>
          <w:sz w:val="20"/>
          <w:szCs w:val="20"/>
        </w:rPr>
        <w:t xml:space="preserve">IOS and </w:t>
      </w:r>
      <w:r w:rsidR="00015DB8" w:rsidRPr="00845552">
        <w:rPr>
          <w:rFonts w:cs="Calibri"/>
          <w:b/>
          <w:sz w:val="20"/>
          <w:szCs w:val="20"/>
        </w:rPr>
        <w:t>Android</w:t>
      </w:r>
      <w:r w:rsidR="00845552" w:rsidRPr="00845552">
        <w:rPr>
          <w:rFonts w:cs="Calibri"/>
          <w:b/>
          <w:sz w:val="20"/>
          <w:szCs w:val="20"/>
        </w:rPr>
        <w:t xml:space="preserve"> Applications</w:t>
      </w:r>
      <w:r w:rsidR="008C684E">
        <w:rPr>
          <w:rFonts w:cs="Calibri"/>
          <w:b/>
          <w:sz w:val="20"/>
          <w:szCs w:val="20"/>
        </w:rPr>
        <w:t>.</w:t>
      </w:r>
      <w:r w:rsidR="0012739B">
        <w:rPr>
          <w:rFonts w:cs="Calibri"/>
          <w:b/>
          <w:sz w:val="20"/>
          <w:szCs w:val="20"/>
        </w:rPr>
        <w:t xml:space="preserve"> </w:t>
      </w:r>
    </w:p>
    <w:p w:rsidR="00756165" w:rsidRPr="00756165" w:rsidRDefault="006325FD" w:rsidP="00756165">
      <w:pPr>
        <w:numPr>
          <w:ilvl w:val="0"/>
          <w:numId w:val="8"/>
        </w:numPr>
        <w:spacing w:after="0" w:line="240" w:lineRule="auto"/>
        <w:jc w:val="both"/>
        <w:rPr>
          <w:rFonts w:cs="Calibri"/>
          <w:sz w:val="20"/>
          <w:szCs w:val="20"/>
        </w:rPr>
      </w:pPr>
      <w:r w:rsidRPr="00756165">
        <w:rPr>
          <w:rFonts w:cs="Calibri"/>
          <w:sz w:val="20"/>
          <w:szCs w:val="20"/>
        </w:rPr>
        <w:t xml:space="preserve">Skilled in </w:t>
      </w:r>
      <w:r w:rsidRPr="00756165">
        <w:rPr>
          <w:rFonts w:cs="Calibri"/>
          <w:b/>
          <w:sz w:val="20"/>
          <w:szCs w:val="20"/>
        </w:rPr>
        <w:t>analysing application quality</w:t>
      </w:r>
      <w:r w:rsidRPr="00756165">
        <w:rPr>
          <w:rFonts w:cs="Calibri"/>
          <w:sz w:val="20"/>
          <w:szCs w:val="20"/>
        </w:rPr>
        <w:t xml:space="preserve"> before deploying into production</w:t>
      </w:r>
      <w:r w:rsidR="0096797A" w:rsidRPr="00756165">
        <w:rPr>
          <w:rFonts w:cs="Calibri"/>
          <w:sz w:val="20"/>
          <w:szCs w:val="20"/>
        </w:rPr>
        <w:t xml:space="preserve"> and </w:t>
      </w:r>
      <w:r w:rsidR="00756165" w:rsidRPr="00756165">
        <w:rPr>
          <w:rFonts w:cs="Calibri"/>
          <w:sz w:val="20"/>
          <w:szCs w:val="20"/>
        </w:rPr>
        <w:t xml:space="preserve">applied quality improvement tools like </w:t>
      </w:r>
      <w:r w:rsidR="00756165" w:rsidRPr="00756165">
        <w:rPr>
          <w:rFonts w:cs="Calibri"/>
          <w:b/>
          <w:sz w:val="20"/>
          <w:szCs w:val="20"/>
        </w:rPr>
        <w:t>code coverage &amp; memory leaks</w:t>
      </w:r>
      <w:r w:rsidR="00756165" w:rsidRPr="00756165">
        <w:rPr>
          <w:rFonts w:cs="Calibri"/>
          <w:sz w:val="20"/>
          <w:szCs w:val="20"/>
        </w:rPr>
        <w:t xml:space="preserve"> as a part of the development cycle, in case of conflicts resolution via upper management</w:t>
      </w:r>
    </w:p>
    <w:p w:rsidR="0071046B" w:rsidRPr="0071046B" w:rsidRDefault="0071046B" w:rsidP="0071046B">
      <w:pPr>
        <w:numPr>
          <w:ilvl w:val="0"/>
          <w:numId w:val="8"/>
        </w:numPr>
        <w:spacing w:after="0" w:line="240" w:lineRule="auto"/>
        <w:jc w:val="both"/>
        <w:rPr>
          <w:rFonts w:cs="Calibri"/>
          <w:sz w:val="20"/>
          <w:szCs w:val="20"/>
        </w:rPr>
      </w:pPr>
      <w:r w:rsidRPr="0071046B">
        <w:rPr>
          <w:rFonts w:cs="Calibri"/>
          <w:b/>
          <w:sz w:val="20"/>
          <w:szCs w:val="20"/>
        </w:rPr>
        <w:t>Built &amp; led high-performing teams</w:t>
      </w:r>
      <w:r w:rsidRPr="0071046B">
        <w:rPr>
          <w:rFonts w:cs="Calibri"/>
          <w:sz w:val="20"/>
          <w:szCs w:val="20"/>
        </w:rPr>
        <w:t>; enhanced morale</w:t>
      </w:r>
      <w:r w:rsidR="008E6DE3">
        <w:rPr>
          <w:rFonts w:cs="Calibri"/>
          <w:sz w:val="20"/>
          <w:szCs w:val="20"/>
        </w:rPr>
        <w:t xml:space="preserve"> through reward system</w:t>
      </w:r>
      <w:r w:rsidRPr="0071046B">
        <w:rPr>
          <w:rFonts w:cs="Calibri"/>
          <w:sz w:val="20"/>
          <w:szCs w:val="20"/>
        </w:rPr>
        <w:t>, facilitated cross-group collaboration, and ensured staff development &amp; talent management</w:t>
      </w:r>
      <w:r w:rsidR="00621FCD">
        <w:rPr>
          <w:rFonts w:cs="Calibri"/>
          <w:sz w:val="20"/>
          <w:szCs w:val="20"/>
        </w:rPr>
        <w:t>.</w:t>
      </w:r>
    </w:p>
    <w:p w:rsidR="000660AC" w:rsidRDefault="000660AC" w:rsidP="00EF4ADC">
      <w:pPr>
        <w:spacing w:after="0" w:line="240" w:lineRule="auto"/>
        <w:jc w:val="both"/>
        <w:rPr>
          <w:rFonts w:cs="Calibri"/>
          <w:sz w:val="20"/>
          <w:szCs w:val="20"/>
        </w:rPr>
      </w:pPr>
    </w:p>
    <w:p w:rsidR="00EF4ADC" w:rsidRPr="00D76064" w:rsidRDefault="00F878D6"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Core Competencies</w:t>
      </w:r>
    </w:p>
    <w:p w:rsidR="00EF4ADC" w:rsidRDefault="00EF4ADC" w:rsidP="00EF4ADC">
      <w:pPr>
        <w:spacing w:after="0" w:line="240" w:lineRule="auto"/>
        <w:jc w:val="both"/>
        <w:rPr>
          <w:rFonts w:cs="Calibri"/>
          <w:sz w:val="20"/>
          <w:szCs w:val="20"/>
        </w:rPr>
      </w:pPr>
    </w:p>
    <w:p w:rsidR="00B15758" w:rsidRDefault="00675CE2" w:rsidP="00D76064">
      <w:pPr>
        <w:shd w:val="clear" w:color="auto" w:fill="C6D9F1"/>
        <w:spacing w:after="0" w:line="240" w:lineRule="auto"/>
        <w:jc w:val="both"/>
        <w:rPr>
          <w:rFonts w:cs="Calibri"/>
          <w:b/>
          <w:i/>
          <w:sz w:val="20"/>
          <w:szCs w:val="20"/>
        </w:rPr>
      </w:pPr>
      <w:r>
        <w:rPr>
          <w:rFonts w:cs="Calibri"/>
          <w:b/>
          <w:i/>
          <w:sz w:val="20"/>
          <w:szCs w:val="20"/>
        </w:rPr>
        <w:t>Project Management</w:t>
      </w:r>
      <w:r>
        <w:rPr>
          <w:rFonts w:cs="Calibri"/>
          <w:b/>
          <w:i/>
          <w:sz w:val="20"/>
          <w:szCs w:val="20"/>
        </w:rPr>
        <w:tab/>
      </w:r>
      <w:r>
        <w:rPr>
          <w:rFonts w:cs="Calibri"/>
          <w:b/>
          <w:i/>
          <w:sz w:val="20"/>
          <w:szCs w:val="20"/>
        </w:rPr>
        <w:tab/>
      </w:r>
      <w:r>
        <w:rPr>
          <w:rFonts w:cs="Calibri"/>
          <w:b/>
          <w:i/>
          <w:sz w:val="20"/>
          <w:szCs w:val="20"/>
        </w:rPr>
        <w:tab/>
      </w:r>
      <w:r>
        <w:rPr>
          <w:rFonts w:cs="Calibri"/>
          <w:b/>
          <w:i/>
          <w:sz w:val="20"/>
          <w:szCs w:val="20"/>
        </w:rPr>
        <w:tab/>
      </w:r>
      <w:r w:rsidR="00B15758" w:rsidRPr="005E0C67">
        <w:rPr>
          <w:rFonts w:cs="Calibri"/>
          <w:b/>
          <w:i/>
          <w:sz w:val="20"/>
          <w:szCs w:val="20"/>
        </w:rPr>
        <w:t>Delivery Management</w:t>
      </w:r>
      <w:r>
        <w:rPr>
          <w:rFonts w:cs="Calibri"/>
          <w:b/>
          <w:i/>
          <w:sz w:val="20"/>
          <w:szCs w:val="20"/>
        </w:rPr>
        <w:tab/>
      </w:r>
      <w:r>
        <w:rPr>
          <w:rFonts w:cs="Calibri"/>
          <w:b/>
          <w:i/>
          <w:sz w:val="20"/>
          <w:szCs w:val="20"/>
        </w:rPr>
        <w:tab/>
      </w:r>
      <w:r>
        <w:rPr>
          <w:rFonts w:cs="Calibri"/>
          <w:b/>
          <w:i/>
          <w:sz w:val="20"/>
          <w:szCs w:val="20"/>
        </w:rPr>
        <w:tab/>
      </w:r>
      <w:r w:rsidR="00B15758" w:rsidRPr="005E0C67">
        <w:rPr>
          <w:rFonts w:cs="Calibri"/>
          <w:b/>
          <w:i/>
          <w:sz w:val="20"/>
          <w:szCs w:val="20"/>
        </w:rPr>
        <w:t>Quality Management</w:t>
      </w:r>
    </w:p>
    <w:p w:rsidR="00DC59E9" w:rsidRDefault="00162726" w:rsidP="00D76064">
      <w:pPr>
        <w:shd w:val="clear" w:color="auto" w:fill="C6D9F1"/>
        <w:spacing w:after="0" w:line="240" w:lineRule="auto"/>
        <w:jc w:val="both"/>
        <w:rPr>
          <w:rFonts w:cs="Calibri"/>
          <w:b/>
          <w:i/>
          <w:sz w:val="20"/>
          <w:szCs w:val="20"/>
        </w:rPr>
      </w:pPr>
      <w:r>
        <w:rPr>
          <w:rFonts w:cs="Calibri"/>
          <w:b/>
          <w:i/>
          <w:sz w:val="20"/>
          <w:szCs w:val="20"/>
        </w:rPr>
        <w:t>Application Development / Testing</w:t>
      </w:r>
      <w:r w:rsidR="00675CE2">
        <w:rPr>
          <w:rFonts w:cs="Calibri"/>
          <w:b/>
          <w:i/>
          <w:sz w:val="20"/>
          <w:szCs w:val="20"/>
        </w:rPr>
        <w:tab/>
      </w:r>
      <w:r w:rsidR="00675CE2">
        <w:rPr>
          <w:rFonts w:cs="Calibri"/>
          <w:b/>
          <w:i/>
          <w:sz w:val="20"/>
          <w:szCs w:val="20"/>
        </w:rPr>
        <w:tab/>
      </w:r>
      <w:r w:rsidR="000F08FD">
        <w:rPr>
          <w:rFonts w:cs="Calibri"/>
          <w:b/>
          <w:i/>
          <w:sz w:val="20"/>
          <w:szCs w:val="20"/>
        </w:rPr>
        <w:t>Cro</w:t>
      </w:r>
      <w:r w:rsidR="00613C9A">
        <w:rPr>
          <w:rFonts w:cs="Calibri"/>
          <w:b/>
          <w:i/>
          <w:sz w:val="20"/>
          <w:szCs w:val="20"/>
        </w:rPr>
        <w:t>ss</w:t>
      </w:r>
      <w:r w:rsidR="000F08FD">
        <w:rPr>
          <w:rFonts w:cs="Calibri"/>
          <w:b/>
          <w:i/>
          <w:sz w:val="20"/>
          <w:szCs w:val="20"/>
        </w:rPr>
        <w:t>-functional Collaboration</w:t>
      </w:r>
      <w:r w:rsidR="00675CE2">
        <w:rPr>
          <w:rFonts w:cs="Calibri"/>
          <w:b/>
          <w:i/>
          <w:sz w:val="20"/>
          <w:szCs w:val="20"/>
        </w:rPr>
        <w:tab/>
      </w:r>
      <w:r w:rsidR="00675CE2">
        <w:rPr>
          <w:rFonts w:cs="Calibri"/>
          <w:b/>
          <w:i/>
          <w:sz w:val="20"/>
          <w:szCs w:val="20"/>
        </w:rPr>
        <w:tab/>
      </w:r>
      <w:r w:rsidR="00AA6D83">
        <w:rPr>
          <w:rFonts w:cs="Calibri"/>
          <w:b/>
          <w:i/>
          <w:sz w:val="20"/>
          <w:szCs w:val="20"/>
        </w:rPr>
        <w:t>Product Own</w:t>
      </w:r>
      <w:r w:rsidR="00DC59E9">
        <w:rPr>
          <w:rFonts w:cs="Calibri"/>
          <w:b/>
          <w:i/>
          <w:sz w:val="20"/>
          <w:szCs w:val="20"/>
        </w:rPr>
        <w:t>ership</w:t>
      </w:r>
    </w:p>
    <w:p w:rsidR="00B15758" w:rsidRPr="005E0C67" w:rsidRDefault="00D823D2" w:rsidP="00D76064">
      <w:pPr>
        <w:shd w:val="clear" w:color="auto" w:fill="C6D9F1"/>
        <w:spacing w:after="0" w:line="240" w:lineRule="auto"/>
        <w:jc w:val="both"/>
        <w:rPr>
          <w:rFonts w:cs="Calibri"/>
          <w:b/>
          <w:i/>
          <w:sz w:val="20"/>
          <w:szCs w:val="20"/>
        </w:rPr>
      </w:pPr>
      <w:r w:rsidRPr="00D823D2">
        <w:rPr>
          <w:rFonts w:cs="Calibri"/>
          <w:b/>
          <w:i/>
          <w:sz w:val="20"/>
          <w:szCs w:val="20"/>
        </w:rPr>
        <w:t>Configuration Management</w:t>
      </w:r>
      <w:r w:rsidR="00675CE2">
        <w:rPr>
          <w:rFonts w:cs="Calibri"/>
          <w:b/>
          <w:i/>
          <w:sz w:val="20"/>
          <w:szCs w:val="20"/>
        </w:rPr>
        <w:tab/>
      </w:r>
      <w:r w:rsidR="00675CE2">
        <w:rPr>
          <w:rFonts w:cs="Calibri"/>
          <w:b/>
          <w:i/>
          <w:sz w:val="20"/>
          <w:szCs w:val="20"/>
        </w:rPr>
        <w:tab/>
      </w:r>
      <w:r w:rsidR="00675CE2">
        <w:rPr>
          <w:rFonts w:cs="Calibri"/>
          <w:b/>
          <w:i/>
          <w:sz w:val="20"/>
          <w:szCs w:val="20"/>
        </w:rPr>
        <w:tab/>
      </w:r>
      <w:r w:rsidR="00B15758" w:rsidRPr="005E0C67">
        <w:rPr>
          <w:rFonts w:cs="Calibri"/>
          <w:b/>
          <w:i/>
          <w:sz w:val="20"/>
          <w:szCs w:val="20"/>
        </w:rPr>
        <w:t>Team Management / Trainings</w:t>
      </w:r>
      <w:r w:rsidR="00266DDF">
        <w:rPr>
          <w:rFonts w:cs="Calibri"/>
          <w:b/>
          <w:i/>
          <w:sz w:val="20"/>
          <w:szCs w:val="20"/>
        </w:rPr>
        <w:tab/>
      </w:r>
      <w:r w:rsidR="00266DDF">
        <w:rPr>
          <w:rFonts w:cs="Calibri"/>
          <w:b/>
          <w:i/>
          <w:sz w:val="20"/>
          <w:szCs w:val="20"/>
        </w:rPr>
        <w:tab/>
        <w:t>Technology Operations</w:t>
      </w:r>
      <w:r w:rsidR="00266DDF">
        <w:rPr>
          <w:rFonts w:cs="Calibri"/>
          <w:b/>
          <w:i/>
          <w:sz w:val="20"/>
          <w:szCs w:val="20"/>
        </w:rPr>
        <w:tab/>
      </w:r>
    </w:p>
    <w:p w:rsidR="00EF4ADC" w:rsidRPr="00EF4ADC" w:rsidRDefault="00EF4ADC" w:rsidP="00EF4ADC">
      <w:pPr>
        <w:spacing w:after="0" w:line="240" w:lineRule="auto"/>
        <w:jc w:val="both"/>
        <w:rPr>
          <w:rFonts w:cs="Calibri"/>
          <w:sz w:val="20"/>
          <w:szCs w:val="20"/>
        </w:rPr>
      </w:pPr>
    </w:p>
    <w:p w:rsidR="00EF4ADC" w:rsidRPr="00D76064" w:rsidRDefault="00DE771A"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Organizational</w:t>
      </w:r>
      <w:r w:rsidR="00EF4ADC" w:rsidRPr="00D76064">
        <w:rPr>
          <w:rFonts w:eastAsia="Times New Roman"/>
          <w:b/>
          <w:color w:val="31849B"/>
          <w:sz w:val="32"/>
          <w:szCs w:val="32"/>
          <w:lang w:val="en-US" w:eastAsia="uk-UA"/>
        </w:rPr>
        <w:t xml:space="preserve"> Experience </w:t>
      </w:r>
    </w:p>
    <w:p w:rsidR="00B10BC7" w:rsidRDefault="00B10BC7" w:rsidP="00EF4ADC">
      <w:pPr>
        <w:spacing w:after="0" w:line="240" w:lineRule="auto"/>
        <w:jc w:val="both"/>
        <w:rPr>
          <w:rFonts w:cs="Calibri"/>
          <w:sz w:val="20"/>
          <w:szCs w:val="20"/>
        </w:rPr>
      </w:pPr>
    </w:p>
    <w:p w:rsidR="00B10BC7" w:rsidRPr="00B01903" w:rsidRDefault="00037164" w:rsidP="00B10BC7">
      <w:pPr>
        <w:shd w:val="clear" w:color="auto" w:fill="C6D9F1"/>
        <w:spacing w:after="0" w:line="240" w:lineRule="auto"/>
        <w:jc w:val="center"/>
        <w:rPr>
          <w:rFonts w:cs="Calibri"/>
          <w:b/>
          <w:sz w:val="20"/>
          <w:szCs w:val="20"/>
        </w:rPr>
      </w:pPr>
      <w:r>
        <w:rPr>
          <w:rFonts w:cs="Calibri"/>
          <w:b/>
          <w:sz w:val="20"/>
          <w:szCs w:val="20"/>
        </w:rPr>
        <w:t>Aug</w:t>
      </w:r>
      <w:r w:rsidR="00F10B0C">
        <w:rPr>
          <w:rFonts w:cs="Calibri"/>
          <w:b/>
          <w:sz w:val="20"/>
          <w:szCs w:val="20"/>
        </w:rPr>
        <w:t xml:space="preserve"> '19</w:t>
      </w:r>
      <w:r w:rsidR="00B10BC7" w:rsidRPr="00B01903">
        <w:rPr>
          <w:rFonts w:cs="Calibri"/>
          <w:b/>
          <w:sz w:val="20"/>
          <w:szCs w:val="20"/>
        </w:rPr>
        <w:t>-</w:t>
      </w:r>
      <w:r w:rsidR="00F10B0C">
        <w:rPr>
          <w:rFonts w:cs="Calibri"/>
          <w:b/>
          <w:sz w:val="20"/>
          <w:szCs w:val="20"/>
        </w:rPr>
        <w:t xml:space="preserve"> Till Date</w:t>
      </w:r>
      <w:r w:rsidR="00B10BC7" w:rsidRPr="00B01903">
        <w:rPr>
          <w:rFonts w:cs="Calibri"/>
          <w:b/>
          <w:sz w:val="20"/>
          <w:szCs w:val="20"/>
        </w:rPr>
        <w:t xml:space="preserve"> with </w:t>
      </w:r>
      <w:r w:rsidR="00F10B0C">
        <w:rPr>
          <w:rFonts w:cs="Calibri"/>
          <w:b/>
          <w:sz w:val="20"/>
          <w:szCs w:val="20"/>
        </w:rPr>
        <w:t>Saven Global</w:t>
      </w:r>
      <w:r w:rsidR="00B10BC7" w:rsidRPr="00B01903">
        <w:rPr>
          <w:rFonts w:cs="Calibri"/>
          <w:b/>
          <w:sz w:val="20"/>
          <w:szCs w:val="20"/>
        </w:rPr>
        <w:t>, Hyderabad</w:t>
      </w:r>
      <w:r w:rsidR="00B10BC7">
        <w:rPr>
          <w:rFonts w:cs="Calibri"/>
          <w:b/>
          <w:sz w:val="20"/>
          <w:szCs w:val="20"/>
        </w:rPr>
        <w:t xml:space="preserve"> as </w:t>
      </w:r>
      <w:r w:rsidR="00F10B0C">
        <w:rPr>
          <w:rFonts w:cs="Calibri"/>
          <w:b/>
          <w:sz w:val="20"/>
          <w:szCs w:val="20"/>
        </w:rPr>
        <w:t>Sr</w:t>
      </w:r>
      <w:r w:rsidR="000575F4">
        <w:rPr>
          <w:rFonts w:cs="Calibri"/>
          <w:b/>
          <w:sz w:val="20"/>
          <w:szCs w:val="20"/>
        </w:rPr>
        <w:t>.</w:t>
      </w:r>
      <w:r w:rsidR="00F10B0C">
        <w:rPr>
          <w:rFonts w:cs="Calibri"/>
          <w:b/>
          <w:sz w:val="20"/>
          <w:szCs w:val="20"/>
        </w:rPr>
        <w:t xml:space="preserve"> Project Manager</w:t>
      </w:r>
    </w:p>
    <w:p w:rsidR="00EF4ADC" w:rsidRPr="00EF4ADC" w:rsidRDefault="00EF4ADC" w:rsidP="00EF4ADC">
      <w:pPr>
        <w:spacing w:after="0" w:line="240" w:lineRule="auto"/>
        <w:jc w:val="both"/>
        <w:rPr>
          <w:rFonts w:cs="Calibri"/>
          <w:sz w:val="20"/>
          <w:szCs w:val="20"/>
        </w:rPr>
      </w:pPr>
    </w:p>
    <w:p w:rsidR="00B01903" w:rsidRPr="00B01903" w:rsidRDefault="00EF4ADC" w:rsidP="00D76064">
      <w:pPr>
        <w:shd w:val="clear" w:color="auto" w:fill="C6D9F1"/>
        <w:spacing w:after="0" w:line="240" w:lineRule="auto"/>
        <w:jc w:val="center"/>
        <w:rPr>
          <w:rFonts w:cs="Calibri"/>
          <w:b/>
          <w:sz w:val="20"/>
          <w:szCs w:val="20"/>
        </w:rPr>
      </w:pPr>
      <w:r w:rsidRPr="00B01903">
        <w:rPr>
          <w:rFonts w:cs="Calibri"/>
          <w:b/>
          <w:sz w:val="20"/>
          <w:szCs w:val="20"/>
        </w:rPr>
        <w:t>Sep'17</w:t>
      </w:r>
      <w:r w:rsidR="00B01903" w:rsidRPr="00B01903">
        <w:rPr>
          <w:rFonts w:cs="Calibri"/>
          <w:b/>
          <w:sz w:val="20"/>
          <w:szCs w:val="20"/>
        </w:rPr>
        <w:t>-</w:t>
      </w:r>
      <w:r w:rsidRPr="00B01903">
        <w:rPr>
          <w:rFonts w:cs="Calibri"/>
          <w:b/>
          <w:sz w:val="20"/>
          <w:szCs w:val="20"/>
        </w:rPr>
        <w:t>Apr’19</w:t>
      </w:r>
      <w:r w:rsidR="00B01903" w:rsidRPr="00B01903">
        <w:rPr>
          <w:rFonts w:cs="Calibri"/>
          <w:b/>
          <w:sz w:val="20"/>
          <w:szCs w:val="20"/>
        </w:rPr>
        <w:t xml:space="preserve"> with </w:t>
      </w:r>
      <w:r w:rsidRPr="00B01903">
        <w:rPr>
          <w:rFonts w:cs="Calibri"/>
          <w:b/>
          <w:sz w:val="20"/>
          <w:szCs w:val="20"/>
        </w:rPr>
        <w:t>Cigniti Technologies P</w:t>
      </w:r>
      <w:r w:rsidR="00B01903" w:rsidRPr="00B01903">
        <w:rPr>
          <w:rFonts w:cs="Calibri"/>
          <w:b/>
          <w:sz w:val="20"/>
          <w:szCs w:val="20"/>
        </w:rPr>
        <w:t>vt. Ltd., Hyderabad</w:t>
      </w:r>
      <w:r w:rsidR="001B09DC">
        <w:rPr>
          <w:rFonts w:cs="Calibri"/>
          <w:b/>
          <w:sz w:val="20"/>
          <w:szCs w:val="20"/>
        </w:rPr>
        <w:t xml:space="preserve"> as </w:t>
      </w:r>
      <w:r w:rsidR="00524F47">
        <w:rPr>
          <w:rFonts w:cs="Calibri"/>
          <w:b/>
          <w:sz w:val="20"/>
          <w:szCs w:val="20"/>
        </w:rPr>
        <w:t xml:space="preserve">Off-shore </w:t>
      </w:r>
      <w:r w:rsidR="001B09DC" w:rsidRPr="001B09DC">
        <w:rPr>
          <w:rFonts w:cs="Calibri"/>
          <w:b/>
          <w:sz w:val="20"/>
          <w:szCs w:val="20"/>
        </w:rPr>
        <w:t>Lead Delivery/Scrum Master</w:t>
      </w:r>
    </w:p>
    <w:p w:rsidR="00B01903" w:rsidRPr="00B01903" w:rsidRDefault="00B01903" w:rsidP="00EF4ADC">
      <w:pPr>
        <w:spacing w:after="0" w:line="240" w:lineRule="auto"/>
        <w:jc w:val="both"/>
        <w:rPr>
          <w:rFonts w:cs="Calibri"/>
          <w:b/>
          <w:sz w:val="20"/>
          <w:szCs w:val="20"/>
        </w:rPr>
      </w:pPr>
    </w:p>
    <w:p w:rsidR="00B01903" w:rsidRPr="00B01903" w:rsidRDefault="00EF4ADC" w:rsidP="00D76064">
      <w:pPr>
        <w:shd w:val="clear" w:color="auto" w:fill="C6D9F1"/>
        <w:spacing w:after="0" w:line="240" w:lineRule="auto"/>
        <w:jc w:val="center"/>
        <w:rPr>
          <w:rFonts w:cs="Calibri"/>
          <w:b/>
          <w:sz w:val="20"/>
          <w:szCs w:val="20"/>
        </w:rPr>
      </w:pPr>
      <w:r w:rsidRPr="00B01903">
        <w:rPr>
          <w:rFonts w:cs="Calibri"/>
          <w:b/>
          <w:sz w:val="20"/>
          <w:szCs w:val="20"/>
        </w:rPr>
        <w:t>Aug’13</w:t>
      </w:r>
      <w:r w:rsidR="00B01903" w:rsidRPr="00B01903">
        <w:rPr>
          <w:rFonts w:cs="Calibri"/>
          <w:b/>
          <w:sz w:val="20"/>
          <w:szCs w:val="20"/>
        </w:rPr>
        <w:t>-</w:t>
      </w:r>
      <w:r w:rsidRPr="00B01903">
        <w:rPr>
          <w:rFonts w:cs="Calibri"/>
          <w:b/>
          <w:sz w:val="20"/>
          <w:szCs w:val="20"/>
        </w:rPr>
        <w:t>Apr’16</w:t>
      </w:r>
      <w:r w:rsidR="00B01903" w:rsidRPr="00B01903">
        <w:rPr>
          <w:rFonts w:cs="Calibri"/>
          <w:b/>
          <w:sz w:val="20"/>
          <w:szCs w:val="20"/>
        </w:rPr>
        <w:t xml:space="preserve"> with </w:t>
      </w:r>
      <w:r w:rsidRPr="00B01903">
        <w:rPr>
          <w:rFonts w:cs="Calibri"/>
          <w:b/>
          <w:sz w:val="20"/>
          <w:szCs w:val="20"/>
        </w:rPr>
        <w:t xml:space="preserve">Aditi </w:t>
      </w:r>
      <w:r w:rsidR="00B01903" w:rsidRPr="00B01903">
        <w:rPr>
          <w:rFonts w:cs="Calibri"/>
          <w:b/>
          <w:sz w:val="20"/>
          <w:szCs w:val="20"/>
        </w:rPr>
        <w:t xml:space="preserve">Technologies Pvt. Ltd., Bengaluru </w:t>
      </w:r>
      <w:r w:rsidR="001B09DC">
        <w:rPr>
          <w:rFonts w:cs="Calibri"/>
          <w:b/>
          <w:sz w:val="20"/>
          <w:szCs w:val="20"/>
        </w:rPr>
        <w:t xml:space="preserve">as </w:t>
      </w:r>
      <w:r w:rsidR="00A61A60">
        <w:rPr>
          <w:rFonts w:cs="Calibri"/>
          <w:b/>
          <w:sz w:val="20"/>
          <w:szCs w:val="20"/>
        </w:rPr>
        <w:t xml:space="preserve">Offshore </w:t>
      </w:r>
      <w:r w:rsidR="00A61A60" w:rsidRPr="001B09DC">
        <w:rPr>
          <w:rFonts w:cs="Calibri"/>
          <w:b/>
          <w:sz w:val="20"/>
          <w:szCs w:val="20"/>
        </w:rPr>
        <w:t>Lead</w:t>
      </w:r>
    </w:p>
    <w:p w:rsidR="00B01903" w:rsidRPr="00B01903" w:rsidRDefault="00B01903" w:rsidP="00EF4ADC">
      <w:pPr>
        <w:spacing w:after="0" w:line="240" w:lineRule="auto"/>
        <w:jc w:val="both"/>
        <w:rPr>
          <w:rFonts w:cs="Calibri"/>
          <w:b/>
          <w:sz w:val="20"/>
          <w:szCs w:val="20"/>
        </w:rPr>
      </w:pPr>
    </w:p>
    <w:p w:rsidR="00B01903" w:rsidRPr="00B01903" w:rsidRDefault="00EF4ADC" w:rsidP="00D76064">
      <w:pPr>
        <w:shd w:val="clear" w:color="auto" w:fill="C6D9F1"/>
        <w:spacing w:after="0" w:line="240" w:lineRule="auto"/>
        <w:jc w:val="center"/>
        <w:rPr>
          <w:rFonts w:cs="Calibri"/>
          <w:b/>
          <w:sz w:val="20"/>
          <w:szCs w:val="20"/>
        </w:rPr>
      </w:pPr>
      <w:r w:rsidRPr="00B01903">
        <w:rPr>
          <w:rFonts w:cs="Calibri"/>
          <w:b/>
          <w:sz w:val="20"/>
          <w:szCs w:val="20"/>
        </w:rPr>
        <w:t>Jun’12</w:t>
      </w:r>
      <w:r w:rsidR="00B01903" w:rsidRPr="00B01903">
        <w:rPr>
          <w:rFonts w:cs="Calibri"/>
          <w:b/>
          <w:sz w:val="20"/>
          <w:szCs w:val="20"/>
        </w:rPr>
        <w:t>-</w:t>
      </w:r>
      <w:r w:rsidRPr="00B01903">
        <w:rPr>
          <w:rFonts w:cs="Calibri"/>
          <w:b/>
          <w:sz w:val="20"/>
          <w:szCs w:val="20"/>
        </w:rPr>
        <w:t>Jun’13</w:t>
      </w:r>
      <w:r w:rsidR="00B01903" w:rsidRPr="00B01903">
        <w:rPr>
          <w:rFonts w:cs="Calibri"/>
          <w:b/>
          <w:sz w:val="20"/>
          <w:szCs w:val="20"/>
        </w:rPr>
        <w:t xml:space="preserve"> with </w:t>
      </w:r>
      <w:r w:rsidRPr="00B01903">
        <w:rPr>
          <w:rFonts w:cs="Calibri"/>
          <w:b/>
          <w:sz w:val="20"/>
          <w:szCs w:val="20"/>
        </w:rPr>
        <w:t>Amadeus Software Labs Pvt</w:t>
      </w:r>
      <w:r w:rsidR="00B01903" w:rsidRPr="00B01903">
        <w:rPr>
          <w:rFonts w:cs="Calibri"/>
          <w:b/>
          <w:sz w:val="20"/>
          <w:szCs w:val="20"/>
        </w:rPr>
        <w:t>.</w:t>
      </w:r>
      <w:r w:rsidRPr="00B01903">
        <w:rPr>
          <w:rFonts w:cs="Calibri"/>
          <w:b/>
          <w:sz w:val="20"/>
          <w:szCs w:val="20"/>
        </w:rPr>
        <w:t xml:space="preserve"> Ltd</w:t>
      </w:r>
      <w:r w:rsidR="00B01903" w:rsidRPr="00B01903">
        <w:rPr>
          <w:rFonts w:cs="Calibri"/>
          <w:b/>
          <w:sz w:val="20"/>
          <w:szCs w:val="20"/>
        </w:rPr>
        <w:t xml:space="preserve">., Bengaluru </w:t>
      </w:r>
      <w:r w:rsidR="001B09DC">
        <w:rPr>
          <w:rFonts w:cs="Calibri"/>
          <w:b/>
          <w:sz w:val="20"/>
          <w:szCs w:val="20"/>
        </w:rPr>
        <w:t xml:space="preserve">as </w:t>
      </w:r>
      <w:r w:rsidR="00A61A60">
        <w:rPr>
          <w:rFonts w:cs="Calibri"/>
          <w:b/>
          <w:sz w:val="20"/>
          <w:szCs w:val="20"/>
        </w:rPr>
        <w:t>Senior Software Engineer</w:t>
      </w:r>
    </w:p>
    <w:p w:rsidR="00B01903" w:rsidRPr="00B01903" w:rsidRDefault="00B01903" w:rsidP="00EF4ADC">
      <w:pPr>
        <w:spacing w:after="0" w:line="240" w:lineRule="auto"/>
        <w:jc w:val="both"/>
        <w:rPr>
          <w:rFonts w:cs="Calibri"/>
          <w:b/>
          <w:sz w:val="20"/>
          <w:szCs w:val="20"/>
        </w:rPr>
      </w:pPr>
    </w:p>
    <w:p w:rsidR="00EF4ADC" w:rsidRPr="00B01903" w:rsidRDefault="00B01903" w:rsidP="00D76064">
      <w:pPr>
        <w:shd w:val="clear" w:color="auto" w:fill="C6D9F1"/>
        <w:spacing w:after="0" w:line="240" w:lineRule="auto"/>
        <w:jc w:val="center"/>
        <w:rPr>
          <w:rFonts w:cs="Calibri"/>
          <w:b/>
          <w:sz w:val="20"/>
          <w:szCs w:val="20"/>
        </w:rPr>
      </w:pPr>
      <w:r w:rsidRPr="00B01903">
        <w:rPr>
          <w:rFonts w:cs="Calibri"/>
          <w:b/>
          <w:sz w:val="20"/>
          <w:szCs w:val="20"/>
        </w:rPr>
        <w:t>Dec’07-</w:t>
      </w:r>
      <w:r w:rsidR="00EF4ADC" w:rsidRPr="00B01903">
        <w:rPr>
          <w:rFonts w:cs="Calibri"/>
          <w:b/>
          <w:sz w:val="20"/>
          <w:szCs w:val="20"/>
        </w:rPr>
        <w:t>Jun’12</w:t>
      </w:r>
      <w:r w:rsidRPr="00B01903">
        <w:rPr>
          <w:rFonts w:cs="Calibri"/>
          <w:b/>
          <w:sz w:val="20"/>
          <w:szCs w:val="20"/>
        </w:rPr>
        <w:t xml:space="preserve"> with </w:t>
      </w:r>
      <w:r w:rsidR="00EF4ADC" w:rsidRPr="00B01903">
        <w:rPr>
          <w:rFonts w:cs="Calibri"/>
          <w:b/>
          <w:sz w:val="20"/>
          <w:szCs w:val="20"/>
        </w:rPr>
        <w:t>Ness Technologies India Pvt</w:t>
      </w:r>
      <w:r w:rsidRPr="00B01903">
        <w:rPr>
          <w:rFonts w:cs="Calibri"/>
          <w:b/>
          <w:sz w:val="20"/>
          <w:szCs w:val="20"/>
        </w:rPr>
        <w:t>.</w:t>
      </w:r>
      <w:r w:rsidR="00EF4ADC" w:rsidRPr="00B01903">
        <w:rPr>
          <w:rFonts w:cs="Calibri"/>
          <w:b/>
          <w:sz w:val="20"/>
          <w:szCs w:val="20"/>
        </w:rPr>
        <w:t xml:space="preserve"> Ltd</w:t>
      </w:r>
      <w:r w:rsidRPr="00B01903">
        <w:rPr>
          <w:rFonts w:cs="Calibri"/>
          <w:b/>
          <w:sz w:val="20"/>
          <w:szCs w:val="20"/>
        </w:rPr>
        <w:t>.</w:t>
      </w:r>
      <w:r w:rsidR="00EF4ADC" w:rsidRPr="00B01903">
        <w:rPr>
          <w:rFonts w:cs="Calibri"/>
          <w:b/>
          <w:sz w:val="20"/>
          <w:szCs w:val="20"/>
        </w:rPr>
        <w:t xml:space="preserve"> (Amadeus Labs), B</w:t>
      </w:r>
      <w:r w:rsidRPr="00B01903">
        <w:rPr>
          <w:rFonts w:cs="Calibri"/>
          <w:b/>
          <w:sz w:val="20"/>
          <w:szCs w:val="20"/>
        </w:rPr>
        <w:t>engaluru</w:t>
      </w:r>
      <w:r w:rsidR="001B09DC">
        <w:rPr>
          <w:rFonts w:cs="Calibri"/>
          <w:b/>
          <w:sz w:val="20"/>
          <w:szCs w:val="20"/>
        </w:rPr>
        <w:t xml:space="preserve">as </w:t>
      </w:r>
      <w:r w:rsidR="00A61A60">
        <w:rPr>
          <w:rFonts w:cs="Calibri"/>
          <w:b/>
          <w:sz w:val="20"/>
          <w:szCs w:val="20"/>
        </w:rPr>
        <w:t>Senior Software Engineer</w:t>
      </w:r>
    </w:p>
    <w:p w:rsidR="00524F47" w:rsidRDefault="00524F47" w:rsidP="00EF4ADC">
      <w:pPr>
        <w:spacing w:after="0" w:line="240" w:lineRule="auto"/>
        <w:jc w:val="both"/>
        <w:rPr>
          <w:rFonts w:cs="Calibri"/>
          <w:b/>
          <w:sz w:val="20"/>
          <w:szCs w:val="20"/>
        </w:rPr>
      </w:pPr>
    </w:p>
    <w:p w:rsidR="000962B9" w:rsidRPr="000962B9" w:rsidRDefault="00F76726" w:rsidP="00EF4ADC">
      <w:pPr>
        <w:spacing w:after="0" w:line="240" w:lineRule="auto"/>
        <w:jc w:val="both"/>
        <w:rPr>
          <w:rFonts w:cs="Calibri"/>
          <w:b/>
          <w:sz w:val="20"/>
          <w:szCs w:val="20"/>
        </w:rPr>
      </w:pPr>
      <w:r>
        <w:rPr>
          <w:rFonts w:cs="Calibri"/>
          <w:b/>
          <w:sz w:val="20"/>
          <w:szCs w:val="20"/>
        </w:rPr>
        <w:t>Key Result Areas</w:t>
      </w:r>
      <w:r w:rsidR="000962B9" w:rsidRPr="000962B9">
        <w:rPr>
          <w:rFonts w:cs="Calibri"/>
          <w:b/>
          <w:sz w:val="20"/>
          <w:szCs w:val="20"/>
        </w:rPr>
        <w:t>:</w:t>
      </w:r>
    </w:p>
    <w:p w:rsidR="00000C57" w:rsidRPr="00000C57" w:rsidRDefault="00000C57" w:rsidP="00000C57">
      <w:pPr>
        <w:numPr>
          <w:ilvl w:val="0"/>
          <w:numId w:val="6"/>
        </w:numPr>
        <w:spacing w:after="0" w:line="240" w:lineRule="auto"/>
        <w:jc w:val="both"/>
        <w:rPr>
          <w:rFonts w:cs="Calibri"/>
          <w:sz w:val="20"/>
          <w:szCs w:val="20"/>
        </w:rPr>
      </w:pPr>
      <w:r w:rsidRPr="00000C57">
        <w:rPr>
          <w:rFonts w:cs="Calibri"/>
          <w:sz w:val="20"/>
          <w:szCs w:val="20"/>
        </w:rPr>
        <w:t>Deliver</w:t>
      </w:r>
      <w:r w:rsidR="00186289">
        <w:rPr>
          <w:rFonts w:cs="Calibri"/>
          <w:sz w:val="20"/>
          <w:szCs w:val="20"/>
        </w:rPr>
        <w:t>ed</w:t>
      </w:r>
      <w:r w:rsidRPr="00000C57">
        <w:rPr>
          <w:rFonts w:cs="Calibri"/>
          <w:sz w:val="20"/>
          <w:szCs w:val="20"/>
        </w:rPr>
        <w:t xml:space="preserve"> large-scale</w:t>
      </w:r>
      <w:r>
        <w:rPr>
          <w:rFonts w:cs="Calibri"/>
          <w:sz w:val="20"/>
          <w:szCs w:val="20"/>
        </w:rPr>
        <w:t>&amp;</w:t>
      </w:r>
      <w:r w:rsidRPr="00000C57">
        <w:rPr>
          <w:rFonts w:cs="Calibri"/>
          <w:sz w:val="20"/>
          <w:szCs w:val="20"/>
        </w:rPr>
        <w:t xml:space="preserve"> complex programs with a focus on technology transformation; collaborat</w:t>
      </w:r>
      <w:r w:rsidR="00186289">
        <w:rPr>
          <w:rFonts w:cs="Calibri"/>
          <w:sz w:val="20"/>
          <w:szCs w:val="20"/>
        </w:rPr>
        <w:t>ed</w:t>
      </w:r>
      <w:r w:rsidRPr="00000C57">
        <w:rPr>
          <w:rFonts w:cs="Calibri"/>
          <w:sz w:val="20"/>
          <w:szCs w:val="20"/>
        </w:rPr>
        <w:t xml:space="preserve"> with leadership teams to evaluate technology challenges</w:t>
      </w:r>
    </w:p>
    <w:p w:rsidR="000962B9" w:rsidRDefault="000962B9" w:rsidP="000962B9">
      <w:pPr>
        <w:numPr>
          <w:ilvl w:val="0"/>
          <w:numId w:val="6"/>
        </w:numPr>
        <w:spacing w:after="0" w:line="240" w:lineRule="auto"/>
        <w:jc w:val="both"/>
        <w:rPr>
          <w:rFonts w:cs="Calibri"/>
          <w:sz w:val="20"/>
          <w:szCs w:val="20"/>
        </w:rPr>
      </w:pPr>
      <w:r w:rsidRPr="00EF4ADC">
        <w:rPr>
          <w:rFonts w:cs="Calibri"/>
          <w:sz w:val="20"/>
          <w:szCs w:val="20"/>
        </w:rPr>
        <w:t>Manag</w:t>
      </w:r>
      <w:r w:rsidR="00186289">
        <w:rPr>
          <w:rFonts w:cs="Calibri"/>
          <w:sz w:val="20"/>
          <w:szCs w:val="20"/>
        </w:rPr>
        <w:t>ed</w:t>
      </w:r>
      <w:r w:rsidRPr="00EF4ADC">
        <w:rPr>
          <w:rFonts w:cs="Calibri"/>
          <w:sz w:val="20"/>
          <w:szCs w:val="20"/>
        </w:rPr>
        <w:t xml:space="preserve"> multiple projects across different LOBs</w:t>
      </w:r>
      <w:r w:rsidR="00186289">
        <w:rPr>
          <w:rFonts w:cs="Calibri"/>
          <w:sz w:val="20"/>
          <w:szCs w:val="20"/>
        </w:rPr>
        <w:t>,</w:t>
      </w:r>
      <w:r w:rsidRPr="00EF4ADC">
        <w:rPr>
          <w:rFonts w:cs="Calibri"/>
          <w:sz w:val="20"/>
          <w:szCs w:val="20"/>
        </w:rPr>
        <w:t xml:space="preserve"> focusing on requirement analysis, planning, scoping, quality, resource planning, scheduling &amp; delivery with various teams </w:t>
      </w:r>
    </w:p>
    <w:p w:rsidR="000962B9" w:rsidRDefault="000962B9" w:rsidP="000962B9">
      <w:pPr>
        <w:numPr>
          <w:ilvl w:val="0"/>
          <w:numId w:val="6"/>
        </w:numPr>
        <w:spacing w:after="0" w:line="240" w:lineRule="auto"/>
        <w:jc w:val="both"/>
        <w:rPr>
          <w:rFonts w:cs="Calibri"/>
          <w:sz w:val="20"/>
          <w:szCs w:val="20"/>
        </w:rPr>
      </w:pPr>
      <w:r>
        <w:rPr>
          <w:rFonts w:cs="Calibri"/>
          <w:sz w:val="20"/>
          <w:szCs w:val="20"/>
        </w:rPr>
        <w:t>Monitor</w:t>
      </w:r>
      <w:r w:rsidR="00186289">
        <w:rPr>
          <w:rFonts w:cs="Calibri"/>
          <w:sz w:val="20"/>
          <w:szCs w:val="20"/>
        </w:rPr>
        <w:t>ed</w:t>
      </w:r>
      <w:r w:rsidRPr="00EF4ADC">
        <w:rPr>
          <w:rFonts w:cs="Calibri"/>
          <w:sz w:val="20"/>
          <w:szCs w:val="20"/>
        </w:rPr>
        <w:t xml:space="preserve"> project delivery frameworks for new technology implementation projects towards streamlining related activities as per scope, time &amp; quality standards</w:t>
      </w:r>
    </w:p>
    <w:p w:rsidR="00E172BF" w:rsidRPr="00266DDF" w:rsidRDefault="000962B9" w:rsidP="00E172BF">
      <w:pPr>
        <w:numPr>
          <w:ilvl w:val="0"/>
          <w:numId w:val="6"/>
        </w:numPr>
        <w:spacing w:after="0" w:line="240" w:lineRule="auto"/>
        <w:jc w:val="both"/>
        <w:rPr>
          <w:rFonts w:cs="Calibri"/>
          <w:sz w:val="20"/>
          <w:szCs w:val="20"/>
        </w:rPr>
      </w:pPr>
      <w:r w:rsidRPr="00266DDF">
        <w:rPr>
          <w:rFonts w:cs="Calibri"/>
          <w:sz w:val="20"/>
          <w:szCs w:val="20"/>
        </w:rPr>
        <w:t xml:space="preserve">Set up environment for </w:t>
      </w:r>
      <w:r w:rsidR="00266DDF" w:rsidRPr="00266DDF">
        <w:rPr>
          <w:rFonts w:cs="Calibri"/>
          <w:sz w:val="20"/>
          <w:szCs w:val="20"/>
        </w:rPr>
        <w:t xml:space="preserve">new projects; led </w:t>
      </w:r>
      <w:r w:rsidR="00E172BF" w:rsidRPr="00266DDF">
        <w:rPr>
          <w:rFonts w:cs="Calibri"/>
          <w:sz w:val="20"/>
          <w:szCs w:val="20"/>
        </w:rPr>
        <w:t>th</w:t>
      </w:r>
      <w:r w:rsidR="00524F47">
        <w:rPr>
          <w:rFonts w:cs="Calibri"/>
          <w:sz w:val="20"/>
          <w:szCs w:val="20"/>
        </w:rPr>
        <w:t>e team for the creati</w:t>
      </w:r>
      <w:r w:rsidR="00621FCD">
        <w:rPr>
          <w:rFonts w:cs="Calibri"/>
          <w:sz w:val="20"/>
          <w:szCs w:val="20"/>
        </w:rPr>
        <w:t xml:space="preserve">on of Project Plans, Scenarios and </w:t>
      </w:r>
      <w:r w:rsidR="00524F47">
        <w:rPr>
          <w:rFonts w:cs="Calibri"/>
          <w:sz w:val="20"/>
          <w:szCs w:val="20"/>
        </w:rPr>
        <w:t>E</w:t>
      </w:r>
      <w:r w:rsidR="00E172BF" w:rsidRPr="00266DDF">
        <w:rPr>
          <w:rFonts w:cs="Calibri"/>
          <w:sz w:val="20"/>
          <w:szCs w:val="20"/>
        </w:rPr>
        <w:t>xecution</w:t>
      </w:r>
      <w:r w:rsidR="003E7192">
        <w:rPr>
          <w:rFonts w:cs="Calibri"/>
          <w:sz w:val="20"/>
          <w:szCs w:val="20"/>
        </w:rPr>
        <w:t>.</w:t>
      </w:r>
    </w:p>
    <w:p w:rsidR="00E172BF" w:rsidRPr="00F76726" w:rsidRDefault="00E172BF" w:rsidP="00E172BF">
      <w:pPr>
        <w:numPr>
          <w:ilvl w:val="0"/>
          <w:numId w:val="6"/>
        </w:numPr>
        <w:spacing w:after="0" w:line="240" w:lineRule="auto"/>
        <w:jc w:val="both"/>
        <w:rPr>
          <w:rFonts w:cs="Calibri"/>
          <w:spacing w:val="-2"/>
          <w:sz w:val="20"/>
          <w:szCs w:val="20"/>
        </w:rPr>
      </w:pPr>
      <w:r w:rsidRPr="000660AC">
        <w:rPr>
          <w:rFonts w:cs="Calibri"/>
          <w:spacing w:val="-2"/>
          <w:sz w:val="20"/>
          <w:szCs w:val="20"/>
        </w:rPr>
        <w:lastRenderedPageBreak/>
        <w:t>Spearhead</w:t>
      </w:r>
      <w:r w:rsidR="00186289">
        <w:rPr>
          <w:rFonts w:cs="Calibri"/>
          <w:spacing w:val="-2"/>
          <w:sz w:val="20"/>
          <w:szCs w:val="20"/>
        </w:rPr>
        <w:t>ed</w:t>
      </w:r>
      <w:r w:rsidRPr="000660AC">
        <w:rPr>
          <w:rFonts w:cs="Calibri"/>
          <w:spacing w:val="-2"/>
          <w:sz w:val="20"/>
          <w:szCs w:val="20"/>
        </w:rPr>
        <w:t xml:space="preserve"> team members, ensur</w:t>
      </w:r>
      <w:r w:rsidR="00186289">
        <w:rPr>
          <w:rFonts w:cs="Calibri"/>
          <w:spacing w:val="-2"/>
          <w:sz w:val="20"/>
          <w:szCs w:val="20"/>
        </w:rPr>
        <w:t>ed</w:t>
      </w:r>
      <w:r w:rsidRPr="000660AC">
        <w:rPr>
          <w:rFonts w:cs="Calibri"/>
          <w:spacing w:val="-2"/>
          <w:sz w:val="20"/>
          <w:szCs w:val="20"/>
        </w:rPr>
        <w:t xml:space="preserve"> the meeting of all parameters &amp; performance benchmark, conduct</w:t>
      </w:r>
      <w:r w:rsidR="00186289">
        <w:rPr>
          <w:rFonts w:cs="Calibri"/>
          <w:spacing w:val="-2"/>
          <w:sz w:val="20"/>
          <w:szCs w:val="20"/>
        </w:rPr>
        <w:t>ed</w:t>
      </w:r>
      <w:r w:rsidR="00524F47">
        <w:rPr>
          <w:rFonts w:cs="Calibri"/>
          <w:spacing w:val="-2"/>
          <w:sz w:val="20"/>
          <w:szCs w:val="20"/>
        </w:rPr>
        <w:t xml:space="preserve"> team meetings, one-to</w:t>
      </w:r>
      <w:r w:rsidRPr="000660AC">
        <w:rPr>
          <w:rFonts w:cs="Calibri"/>
          <w:spacing w:val="-2"/>
          <w:sz w:val="20"/>
          <w:szCs w:val="20"/>
        </w:rPr>
        <w:t xml:space="preserve">-one meetings with team members </w:t>
      </w:r>
      <w:r w:rsidRPr="00F76726">
        <w:rPr>
          <w:rFonts w:cs="Calibri"/>
          <w:spacing w:val="-2"/>
          <w:sz w:val="20"/>
          <w:szCs w:val="20"/>
        </w:rPr>
        <w:t>and provid</w:t>
      </w:r>
      <w:r w:rsidR="00186289" w:rsidRPr="00F76726">
        <w:rPr>
          <w:rFonts w:cs="Calibri"/>
          <w:spacing w:val="-2"/>
          <w:sz w:val="20"/>
          <w:szCs w:val="20"/>
        </w:rPr>
        <w:t>ed</w:t>
      </w:r>
      <w:r w:rsidRPr="00F76726">
        <w:rPr>
          <w:rFonts w:cs="Calibri"/>
          <w:spacing w:val="-2"/>
          <w:sz w:val="20"/>
          <w:szCs w:val="20"/>
        </w:rPr>
        <w:t xml:space="preserve"> feedback on performance &amp; other activities on a regular basis  </w:t>
      </w:r>
    </w:p>
    <w:p w:rsidR="00E172BF" w:rsidRPr="00F76726" w:rsidRDefault="00E172BF" w:rsidP="00E172BF">
      <w:pPr>
        <w:numPr>
          <w:ilvl w:val="0"/>
          <w:numId w:val="6"/>
        </w:numPr>
        <w:spacing w:after="0" w:line="240" w:lineRule="auto"/>
        <w:jc w:val="both"/>
        <w:rPr>
          <w:rFonts w:cs="Calibri"/>
          <w:spacing w:val="-2"/>
          <w:sz w:val="20"/>
          <w:szCs w:val="20"/>
        </w:rPr>
      </w:pPr>
      <w:r w:rsidRPr="00F76726">
        <w:rPr>
          <w:rFonts w:cs="Calibri"/>
          <w:spacing w:val="-2"/>
          <w:sz w:val="20"/>
          <w:szCs w:val="20"/>
        </w:rPr>
        <w:t>Impart</w:t>
      </w:r>
      <w:r w:rsidR="00186289" w:rsidRPr="00F76726">
        <w:rPr>
          <w:rFonts w:cs="Calibri"/>
          <w:spacing w:val="-2"/>
          <w:sz w:val="20"/>
          <w:szCs w:val="20"/>
        </w:rPr>
        <w:t>ed</w:t>
      </w:r>
      <w:r w:rsidRPr="00F76726">
        <w:rPr>
          <w:rFonts w:cs="Calibri"/>
          <w:spacing w:val="-2"/>
          <w:sz w:val="20"/>
          <w:szCs w:val="20"/>
        </w:rPr>
        <w:t xml:space="preserve"> training to team </w:t>
      </w:r>
      <w:r w:rsidR="00186289" w:rsidRPr="00F76726">
        <w:rPr>
          <w:rFonts w:cs="Calibri"/>
          <w:spacing w:val="-2"/>
          <w:sz w:val="20"/>
          <w:szCs w:val="20"/>
        </w:rPr>
        <w:t>for software debugging; set</w:t>
      </w:r>
      <w:r w:rsidRPr="00F76726">
        <w:rPr>
          <w:rFonts w:cs="Calibri"/>
          <w:spacing w:val="-2"/>
          <w:sz w:val="20"/>
          <w:szCs w:val="20"/>
        </w:rPr>
        <w:t xml:space="preserve"> up the environment for product development as per specifications</w:t>
      </w:r>
    </w:p>
    <w:p w:rsidR="00504BBF" w:rsidRPr="00F76726" w:rsidRDefault="00504BBF" w:rsidP="00504BBF">
      <w:pPr>
        <w:numPr>
          <w:ilvl w:val="0"/>
          <w:numId w:val="6"/>
        </w:numPr>
        <w:spacing w:after="0" w:line="240" w:lineRule="auto"/>
        <w:jc w:val="both"/>
        <w:rPr>
          <w:rFonts w:cs="Calibri"/>
          <w:sz w:val="20"/>
          <w:szCs w:val="20"/>
        </w:rPr>
      </w:pPr>
      <w:r w:rsidRPr="00F76726">
        <w:rPr>
          <w:rFonts w:cs="Calibri"/>
          <w:sz w:val="20"/>
          <w:szCs w:val="20"/>
        </w:rPr>
        <w:t>Updat</w:t>
      </w:r>
      <w:r w:rsidR="00186289" w:rsidRPr="00F76726">
        <w:rPr>
          <w:rFonts w:cs="Calibri"/>
          <w:sz w:val="20"/>
          <w:szCs w:val="20"/>
        </w:rPr>
        <w:t>edprograms after products we</w:t>
      </w:r>
      <w:r w:rsidRPr="00F76726">
        <w:rPr>
          <w:rFonts w:cs="Calibri"/>
          <w:sz w:val="20"/>
          <w:szCs w:val="20"/>
        </w:rPr>
        <w:t>re modified as per recommendations; record</w:t>
      </w:r>
      <w:r w:rsidR="00186289" w:rsidRPr="00F76726">
        <w:rPr>
          <w:rFonts w:cs="Calibri"/>
          <w:sz w:val="20"/>
          <w:szCs w:val="20"/>
        </w:rPr>
        <w:t>ed</w:t>
      </w:r>
      <w:r w:rsidRPr="00F76726">
        <w:rPr>
          <w:rFonts w:cs="Calibri"/>
          <w:sz w:val="20"/>
          <w:szCs w:val="20"/>
        </w:rPr>
        <w:t xml:space="preserve"> results of issues and problems faced with</w:t>
      </w:r>
      <w:r w:rsidR="00186289" w:rsidRPr="00F76726">
        <w:rPr>
          <w:rFonts w:cs="Calibri"/>
          <w:sz w:val="20"/>
          <w:szCs w:val="20"/>
        </w:rPr>
        <w:t xml:space="preserve"> the product in </w:t>
      </w:r>
      <w:r w:rsidRPr="00F76726">
        <w:rPr>
          <w:rFonts w:cs="Calibri"/>
          <w:sz w:val="20"/>
          <w:szCs w:val="20"/>
        </w:rPr>
        <w:t>bug database</w:t>
      </w:r>
    </w:p>
    <w:p w:rsidR="000962B9" w:rsidRPr="00F76726" w:rsidRDefault="00E172BF" w:rsidP="00EF4ADC">
      <w:pPr>
        <w:numPr>
          <w:ilvl w:val="0"/>
          <w:numId w:val="6"/>
        </w:numPr>
        <w:spacing w:after="0" w:line="240" w:lineRule="auto"/>
        <w:jc w:val="both"/>
        <w:rPr>
          <w:rFonts w:cs="Calibri"/>
          <w:sz w:val="20"/>
          <w:szCs w:val="20"/>
        </w:rPr>
      </w:pPr>
      <w:r w:rsidRPr="00F76726">
        <w:rPr>
          <w:rFonts w:cs="Calibri"/>
          <w:sz w:val="20"/>
          <w:szCs w:val="20"/>
        </w:rPr>
        <w:t>Track</w:t>
      </w:r>
      <w:r w:rsidR="00186289" w:rsidRPr="00F76726">
        <w:rPr>
          <w:rFonts w:cs="Calibri"/>
          <w:sz w:val="20"/>
          <w:szCs w:val="20"/>
        </w:rPr>
        <w:t>ed</w:t>
      </w:r>
      <w:r w:rsidRPr="00F76726">
        <w:rPr>
          <w:rFonts w:cs="Calibri"/>
          <w:sz w:val="20"/>
          <w:szCs w:val="20"/>
        </w:rPr>
        <w:t>&amp; identif</w:t>
      </w:r>
      <w:r w:rsidR="00186289" w:rsidRPr="00F76726">
        <w:rPr>
          <w:rFonts w:cs="Calibri"/>
          <w:sz w:val="20"/>
          <w:szCs w:val="20"/>
        </w:rPr>
        <w:t>ied</w:t>
      </w:r>
      <w:r w:rsidRPr="00F76726">
        <w:rPr>
          <w:rFonts w:cs="Calibri"/>
          <w:sz w:val="20"/>
          <w:szCs w:val="20"/>
        </w:rPr>
        <w:t xml:space="preserve"> issues in the software, prepar</w:t>
      </w:r>
      <w:r w:rsidR="00186289" w:rsidRPr="00F76726">
        <w:rPr>
          <w:rFonts w:cs="Calibri"/>
          <w:sz w:val="20"/>
          <w:szCs w:val="20"/>
        </w:rPr>
        <w:t>ed the same</w:t>
      </w:r>
      <w:r w:rsidRPr="00F76726">
        <w:rPr>
          <w:rFonts w:cs="Calibri"/>
          <w:sz w:val="20"/>
          <w:szCs w:val="20"/>
        </w:rPr>
        <w:t xml:space="preserve"> for release note and t</w:t>
      </w:r>
      <w:r w:rsidR="00186289" w:rsidRPr="00F76726">
        <w:rPr>
          <w:rFonts w:cs="Calibri"/>
          <w:sz w:val="20"/>
          <w:szCs w:val="20"/>
        </w:rPr>
        <w:t>ook</w:t>
      </w:r>
      <w:r w:rsidRPr="00F76726">
        <w:rPr>
          <w:rFonts w:cs="Calibri"/>
          <w:sz w:val="20"/>
          <w:szCs w:val="20"/>
        </w:rPr>
        <w:t xml:space="preserve"> approp</w:t>
      </w:r>
      <w:r w:rsidR="00423D56" w:rsidRPr="00F76726">
        <w:rPr>
          <w:rFonts w:cs="Calibri"/>
          <w:sz w:val="20"/>
          <w:szCs w:val="20"/>
        </w:rPr>
        <w:t>riate actions before software was</w:t>
      </w:r>
      <w:r w:rsidRPr="00F76726">
        <w:rPr>
          <w:rFonts w:cs="Calibri"/>
          <w:sz w:val="20"/>
          <w:szCs w:val="20"/>
        </w:rPr>
        <w:t xml:space="preserve"> releas</w:t>
      </w:r>
      <w:r w:rsidR="00423D56" w:rsidRPr="00F76726">
        <w:rPr>
          <w:rFonts w:cs="Calibri"/>
          <w:sz w:val="20"/>
          <w:szCs w:val="20"/>
        </w:rPr>
        <w:t>ed</w:t>
      </w:r>
      <w:r w:rsidRPr="00F76726">
        <w:rPr>
          <w:rFonts w:cs="Calibri"/>
          <w:sz w:val="20"/>
          <w:szCs w:val="20"/>
        </w:rPr>
        <w:t xml:space="preserve"> to end-users</w:t>
      </w:r>
    </w:p>
    <w:p w:rsidR="00524F47" w:rsidRDefault="00524F47" w:rsidP="00EF4ADC">
      <w:pPr>
        <w:spacing w:after="0" w:line="240" w:lineRule="auto"/>
        <w:jc w:val="both"/>
        <w:rPr>
          <w:rFonts w:cs="Calibri"/>
          <w:b/>
          <w:sz w:val="20"/>
          <w:szCs w:val="20"/>
        </w:rPr>
      </w:pPr>
    </w:p>
    <w:p w:rsidR="00DD3F84" w:rsidRPr="00DD3F84" w:rsidRDefault="00DD3F84" w:rsidP="00EF4ADC">
      <w:pPr>
        <w:spacing w:after="0" w:line="240" w:lineRule="auto"/>
        <w:jc w:val="both"/>
        <w:rPr>
          <w:rFonts w:cs="Calibri"/>
          <w:b/>
          <w:sz w:val="20"/>
          <w:szCs w:val="20"/>
        </w:rPr>
      </w:pPr>
      <w:r w:rsidRPr="00DD3F84">
        <w:rPr>
          <w:rFonts w:cs="Calibri"/>
          <w:b/>
          <w:sz w:val="20"/>
          <w:szCs w:val="20"/>
        </w:rPr>
        <w:t>Highlights:</w:t>
      </w:r>
    </w:p>
    <w:p w:rsidR="0096797A" w:rsidRPr="006F084A" w:rsidRDefault="0096797A" w:rsidP="00F64D4E">
      <w:pPr>
        <w:numPr>
          <w:ilvl w:val="0"/>
          <w:numId w:val="9"/>
        </w:numPr>
        <w:spacing w:after="0" w:line="240" w:lineRule="auto"/>
        <w:jc w:val="both"/>
        <w:rPr>
          <w:rFonts w:cs="Calibri"/>
          <w:sz w:val="20"/>
          <w:szCs w:val="20"/>
        </w:rPr>
      </w:pPr>
      <w:r w:rsidRPr="006F084A">
        <w:rPr>
          <w:rFonts w:cs="Calibri"/>
          <w:sz w:val="20"/>
          <w:szCs w:val="20"/>
        </w:rPr>
        <w:t xml:space="preserve">Recognized as the </w:t>
      </w:r>
      <w:r w:rsidR="00EF4ADC" w:rsidRPr="006F084A">
        <w:rPr>
          <w:rFonts w:cs="Calibri"/>
          <w:b/>
          <w:sz w:val="20"/>
          <w:szCs w:val="20"/>
        </w:rPr>
        <w:t>Best Performer</w:t>
      </w:r>
      <w:r w:rsidR="006A7491">
        <w:rPr>
          <w:rFonts w:cs="Calibri"/>
          <w:b/>
          <w:sz w:val="20"/>
          <w:szCs w:val="20"/>
        </w:rPr>
        <w:t>.</w:t>
      </w:r>
    </w:p>
    <w:p w:rsidR="0096797A" w:rsidRPr="006F084A" w:rsidRDefault="0096797A" w:rsidP="00F64D4E">
      <w:pPr>
        <w:numPr>
          <w:ilvl w:val="0"/>
          <w:numId w:val="9"/>
        </w:numPr>
        <w:spacing w:after="0" w:line="240" w:lineRule="auto"/>
        <w:jc w:val="both"/>
        <w:rPr>
          <w:rFonts w:cs="Calibri"/>
          <w:sz w:val="20"/>
          <w:szCs w:val="20"/>
        </w:rPr>
      </w:pPr>
      <w:r w:rsidRPr="006F084A">
        <w:rPr>
          <w:rFonts w:cs="Calibri"/>
          <w:sz w:val="20"/>
          <w:szCs w:val="20"/>
        </w:rPr>
        <w:t xml:space="preserve">Received </w:t>
      </w:r>
      <w:r w:rsidRPr="006F084A">
        <w:rPr>
          <w:rFonts w:cs="Calibri"/>
          <w:b/>
          <w:sz w:val="20"/>
          <w:szCs w:val="20"/>
        </w:rPr>
        <w:t>Team Excellence Award</w:t>
      </w:r>
      <w:r w:rsidR="006A7491">
        <w:rPr>
          <w:rFonts w:cs="Calibri"/>
          <w:sz w:val="20"/>
          <w:szCs w:val="20"/>
        </w:rPr>
        <w:t>.</w:t>
      </w:r>
    </w:p>
    <w:p w:rsidR="00000C57" w:rsidRPr="006F084A" w:rsidRDefault="00000C57" w:rsidP="00F64D4E">
      <w:pPr>
        <w:pStyle w:val="ListParagraph"/>
        <w:numPr>
          <w:ilvl w:val="0"/>
          <w:numId w:val="9"/>
        </w:numPr>
        <w:spacing w:after="0" w:line="240" w:lineRule="auto"/>
        <w:jc w:val="both"/>
        <w:rPr>
          <w:rFonts w:cs="Arial"/>
          <w:sz w:val="20"/>
          <w:szCs w:val="20"/>
          <w:shd w:val="clear" w:color="auto" w:fill="FFFFFF"/>
        </w:rPr>
      </w:pPr>
      <w:r w:rsidRPr="006F084A">
        <w:rPr>
          <w:rFonts w:cs="Arial"/>
          <w:sz w:val="20"/>
          <w:szCs w:val="20"/>
          <w:shd w:val="clear" w:color="auto" w:fill="FFFFFF"/>
        </w:rPr>
        <w:t>Led projects rang</w:t>
      </w:r>
      <w:r w:rsidR="002A1C4B" w:rsidRPr="006F084A">
        <w:rPr>
          <w:rFonts w:cs="Arial"/>
          <w:sz w:val="20"/>
          <w:szCs w:val="20"/>
          <w:shd w:val="clear" w:color="auto" w:fill="FFFFFF"/>
        </w:rPr>
        <w:t>ing</w:t>
      </w:r>
      <w:r w:rsidRPr="006F084A">
        <w:rPr>
          <w:rFonts w:cs="Arial"/>
          <w:sz w:val="20"/>
          <w:szCs w:val="20"/>
          <w:shd w:val="clear" w:color="auto" w:fill="FFFFFF"/>
        </w:rPr>
        <w:t xml:space="preserve"> from </w:t>
      </w:r>
      <w:r w:rsidR="002A1C4B" w:rsidRPr="006F084A">
        <w:rPr>
          <w:rFonts w:cs="Arial"/>
          <w:sz w:val="20"/>
          <w:szCs w:val="20"/>
          <w:shd w:val="clear" w:color="auto" w:fill="FFFFFF"/>
        </w:rPr>
        <w:t xml:space="preserve">US$ 20 Thousand - </w:t>
      </w:r>
      <w:r w:rsidRPr="006F084A">
        <w:rPr>
          <w:rFonts w:cs="Arial"/>
          <w:sz w:val="20"/>
          <w:szCs w:val="20"/>
          <w:shd w:val="clear" w:color="auto" w:fill="FFFFFF"/>
        </w:rPr>
        <w:t xml:space="preserve">US$ </w:t>
      </w:r>
      <w:r w:rsidR="00524F47">
        <w:rPr>
          <w:rFonts w:cs="Arial"/>
          <w:sz w:val="20"/>
          <w:szCs w:val="20"/>
          <w:shd w:val="clear" w:color="auto" w:fill="FFFFFF"/>
        </w:rPr>
        <w:t>7</w:t>
      </w:r>
      <w:r w:rsidR="002A1C4B" w:rsidRPr="006F084A">
        <w:rPr>
          <w:rFonts w:cs="Arial"/>
          <w:sz w:val="20"/>
          <w:szCs w:val="20"/>
          <w:shd w:val="clear" w:color="auto" w:fill="FFFFFF"/>
        </w:rPr>
        <w:t>5</w:t>
      </w:r>
      <w:r w:rsidRPr="006F084A">
        <w:rPr>
          <w:rFonts w:cs="Arial"/>
          <w:sz w:val="20"/>
          <w:szCs w:val="20"/>
          <w:shd w:val="clear" w:color="auto" w:fill="FFFFFF"/>
        </w:rPr>
        <w:t xml:space="preserve"> Thousand </w:t>
      </w:r>
      <w:r w:rsidR="002A1C4B" w:rsidRPr="006F084A">
        <w:rPr>
          <w:rFonts w:cs="Arial"/>
          <w:sz w:val="20"/>
          <w:szCs w:val="20"/>
          <w:shd w:val="clear" w:color="auto" w:fill="FFFFFF"/>
        </w:rPr>
        <w:t>approx.</w:t>
      </w:r>
      <w:r w:rsidRPr="006F084A">
        <w:rPr>
          <w:rFonts w:cs="Arial"/>
          <w:sz w:val="20"/>
          <w:szCs w:val="20"/>
          <w:shd w:val="clear" w:color="auto" w:fill="FFFFFF"/>
        </w:rPr>
        <w:t xml:space="preserve"> in value with a duration of </w:t>
      </w:r>
      <w:r w:rsidR="00015DB8" w:rsidRPr="006F084A">
        <w:rPr>
          <w:rFonts w:cs="Arial"/>
          <w:sz w:val="20"/>
          <w:szCs w:val="20"/>
          <w:shd w:val="clear" w:color="auto" w:fill="FFFFFF"/>
        </w:rPr>
        <w:t>6</w:t>
      </w:r>
      <w:r w:rsidRPr="006F084A">
        <w:rPr>
          <w:rFonts w:cs="Arial"/>
          <w:sz w:val="20"/>
          <w:szCs w:val="20"/>
          <w:shd w:val="clear" w:color="auto" w:fill="FFFFFF"/>
        </w:rPr>
        <w:t xml:space="preserve">- </w:t>
      </w:r>
      <w:r w:rsidR="00015DB8" w:rsidRPr="006F084A">
        <w:rPr>
          <w:sz w:val="20"/>
          <w:szCs w:val="20"/>
        </w:rPr>
        <w:t>18</w:t>
      </w:r>
      <w:r w:rsidRPr="006F084A">
        <w:rPr>
          <w:rFonts w:cs="Arial"/>
          <w:sz w:val="20"/>
          <w:szCs w:val="20"/>
          <w:shd w:val="clear" w:color="auto" w:fill="FFFFFF"/>
        </w:rPr>
        <w:t xml:space="preserve"> months</w:t>
      </w:r>
    </w:p>
    <w:p w:rsidR="00F97EE6" w:rsidRPr="006F084A" w:rsidRDefault="00F97EE6" w:rsidP="00F64D4E">
      <w:pPr>
        <w:pStyle w:val="ListParagraph"/>
        <w:numPr>
          <w:ilvl w:val="0"/>
          <w:numId w:val="9"/>
        </w:numPr>
        <w:spacing w:before="20" w:after="20" w:line="240" w:lineRule="auto"/>
        <w:jc w:val="both"/>
        <w:rPr>
          <w:sz w:val="20"/>
          <w:szCs w:val="20"/>
        </w:rPr>
      </w:pPr>
      <w:r w:rsidRPr="006F084A">
        <w:rPr>
          <w:sz w:val="20"/>
          <w:szCs w:val="20"/>
        </w:rPr>
        <w:t xml:space="preserve">Handpicked to </w:t>
      </w:r>
      <w:r w:rsidRPr="006F084A">
        <w:rPr>
          <w:b/>
          <w:sz w:val="20"/>
          <w:szCs w:val="20"/>
        </w:rPr>
        <w:t xml:space="preserve">lead the </w:t>
      </w:r>
      <w:r w:rsidR="00015DB8" w:rsidRPr="006F084A">
        <w:rPr>
          <w:b/>
          <w:sz w:val="20"/>
          <w:szCs w:val="20"/>
        </w:rPr>
        <w:t>Rising-Tide</w:t>
      </w:r>
      <w:r w:rsidRPr="006F084A">
        <w:rPr>
          <w:b/>
          <w:sz w:val="20"/>
          <w:szCs w:val="20"/>
        </w:rPr>
        <w:t>Large Program Group</w:t>
      </w:r>
      <w:r w:rsidRPr="006F084A">
        <w:rPr>
          <w:sz w:val="20"/>
          <w:szCs w:val="20"/>
        </w:rPr>
        <w:t xml:space="preserve"> and build a sustainable </w:t>
      </w:r>
      <w:r w:rsidRPr="006F084A">
        <w:rPr>
          <w:b/>
          <w:sz w:val="20"/>
          <w:szCs w:val="20"/>
        </w:rPr>
        <w:t>delivery governance</w:t>
      </w:r>
      <w:r w:rsidRPr="006F084A">
        <w:rPr>
          <w:sz w:val="20"/>
          <w:szCs w:val="20"/>
        </w:rPr>
        <w:t xml:space="preserve"> framework, tools &amp; programs for harvesting best practices across programs; devised a delivery review framework for kick-starting programs with the right basics</w:t>
      </w:r>
    </w:p>
    <w:p w:rsidR="0071046B" w:rsidRPr="006F084A" w:rsidRDefault="0071046B" w:rsidP="00F64D4E">
      <w:pPr>
        <w:pStyle w:val="ListParagraph"/>
        <w:numPr>
          <w:ilvl w:val="0"/>
          <w:numId w:val="9"/>
        </w:numPr>
        <w:spacing w:after="0" w:line="240" w:lineRule="auto"/>
        <w:jc w:val="both"/>
        <w:rPr>
          <w:i/>
          <w:sz w:val="20"/>
          <w:szCs w:val="20"/>
        </w:rPr>
      </w:pPr>
      <w:r w:rsidRPr="006F084A">
        <w:rPr>
          <w:sz w:val="20"/>
          <w:szCs w:val="20"/>
        </w:rPr>
        <w:t xml:space="preserve">Identified training needs for the team and </w:t>
      </w:r>
      <w:r w:rsidRPr="006F084A">
        <w:rPr>
          <w:b/>
          <w:sz w:val="20"/>
          <w:szCs w:val="20"/>
        </w:rPr>
        <w:t xml:space="preserve">organised/conducted training programmes in </w:t>
      </w:r>
      <w:r w:rsidR="00A61A60" w:rsidRPr="006F084A">
        <w:rPr>
          <w:b/>
          <w:sz w:val="20"/>
          <w:szCs w:val="20"/>
        </w:rPr>
        <w:t>Agile Methodologies</w:t>
      </w:r>
    </w:p>
    <w:p w:rsidR="0071046B" w:rsidRPr="006F084A" w:rsidRDefault="0071046B" w:rsidP="00F64D4E">
      <w:pPr>
        <w:pStyle w:val="ListParagraph"/>
        <w:numPr>
          <w:ilvl w:val="0"/>
          <w:numId w:val="9"/>
        </w:numPr>
        <w:spacing w:after="0" w:line="240" w:lineRule="auto"/>
        <w:contextualSpacing w:val="0"/>
        <w:jc w:val="both"/>
        <w:rPr>
          <w:sz w:val="20"/>
          <w:szCs w:val="20"/>
        </w:rPr>
      </w:pPr>
      <w:r w:rsidRPr="006F084A">
        <w:rPr>
          <w:sz w:val="20"/>
          <w:szCs w:val="20"/>
        </w:rPr>
        <w:t xml:space="preserve">Managed accounts and sustained gross margin of over </w:t>
      </w:r>
      <w:r w:rsidR="002A1C4B" w:rsidRPr="006F084A">
        <w:rPr>
          <w:sz w:val="20"/>
          <w:szCs w:val="20"/>
        </w:rPr>
        <w:t>20</w:t>
      </w:r>
      <w:r w:rsidRPr="006F084A">
        <w:rPr>
          <w:sz w:val="20"/>
          <w:szCs w:val="20"/>
        </w:rPr>
        <w:t xml:space="preserve">% </w:t>
      </w:r>
      <w:r w:rsidR="00A208AB">
        <w:rPr>
          <w:sz w:val="20"/>
          <w:szCs w:val="20"/>
        </w:rPr>
        <w:t>to 50%.</w:t>
      </w:r>
    </w:p>
    <w:p w:rsidR="00AE7746" w:rsidRPr="006F084A" w:rsidRDefault="00AE7746" w:rsidP="00AE7746">
      <w:pPr>
        <w:pStyle w:val="ListParagraph"/>
        <w:numPr>
          <w:ilvl w:val="0"/>
          <w:numId w:val="9"/>
        </w:numPr>
        <w:spacing w:before="20" w:after="20" w:line="240" w:lineRule="auto"/>
        <w:jc w:val="both"/>
        <w:rPr>
          <w:sz w:val="20"/>
          <w:szCs w:val="20"/>
        </w:rPr>
      </w:pPr>
      <w:r w:rsidRPr="006F084A">
        <w:rPr>
          <w:sz w:val="20"/>
          <w:szCs w:val="20"/>
        </w:rPr>
        <w:t xml:space="preserve">Established a </w:t>
      </w:r>
      <w:r w:rsidRPr="006F084A">
        <w:rPr>
          <w:b/>
          <w:sz w:val="20"/>
          <w:szCs w:val="20"/>
        </w:rPr>
        <w:t>delivery process</w:t>
      </w:r>
      <w:r w:rsidRPr="006F084A">
        <w:rPr>
          <w:sz w:val="20"/>
          <w:szCs w:val="20"/>
        </w:rPr>
        <w:t xml:space="preserve"> based on </w:t>
      </w:r>
      <w:r w:rsidR="002A1C4B" w:rsidRPr="006F084A">
        <w:rPr>
          <w:sz w:val="20"/>
          <w:szCs w:val="20"/>
        </w:rPr>
        <w:t>project framework</w:t>
      </w:r>
    </w:p>
    <w:p w:rsidR="00CF4280" w:rsidRPr="006F084A" w:rsidRDefault="00A06F90" w:rsidP="00F76726">
      <w:pPr>
        <w:pStyle w:val="ListParagraph"/>
        <w:numPr>
          <w:ilvl w:val="0"/>
          <w:numId w:val="9"/>
        </w:numPr>
        <w:spacing w:before="20" w:after="20" w:line="240" w:lineRule="auto"/>
        <w:jc w:val="both"/>
        <w:rPr>
          <w:sz w:val="20"/>
          <w:szCs w:val="20"/>
        </w:rPr>
      </w:pPr>
      <w:r w:rsidRPr="006F084A">
        <w:rPr>
          <w:sz w:val="20"/>
          <w:szCs w:val="20"/>
        </w:rPr>
        <w:t xml:space="preserve">Provided </w:t>
      </w:r>
      <w:r w:rsidRPr="006F084A">
        <w:rPr>
          <w:b/>
          <w:sz w:val="20"/>
          <w:szCs w:val="20"/>
        </w:rPr>
        <w:t xml:space="preserve">thought leadership </w:t>
      </w:r>
      <w:r w:rsidR="002F05E3" w:rsidRPr="006F084A">
        <w:rPr>
          <w:b/>
          <w:sz w:val="20"/>
          <w:szCs w:val="20"/>
        </w:rPr>
        <w:t>&amp;</w:t>
      </w:r>
      <w:r w:rsidRPr="006F084A">
        <w:rPr>
          <w:b/>
          <w:sz w:val="20"/>
          <w:szCs w:val="20"/>
        </w:rPr>
        <w:t xml:space="preserve"> technical consulting</w:t>
      </w:r>
      <w:r w:rsidRPr="006F084A">
        <w:rPr>
          <w:sz w:val="20"/>
          <w:szCs w:val="20"/>
        </w:rPr>
        <w:t xml:space="preserve"> in defining, implementing, ensuring, measuring and continuous improvement of</w:t>
      </w:r>
      <w:r w:rsidR="00A208AB">
        <w:rPr>
          <w:sz w:val="20"/>
          <w:szCs w:val="20"/>
        </w:rPr>
        <w:t xml:space="preserve"> </w:t>
      </w:r>
      <w:r w:rsidRPr="006F084A">
        <w:rPr>
          <w:sz w:val="20"/>
          <w:szCs w:val="20"/>
        </w:rPr>
        <w:t>process</w:t>
      </w:r>
      <w:r w:rsidR="006F084A" w:rsidRPr="006F084A">
        <w:rPr>
          <w:sz w:val="20"/>
          <w:szCs w:val="20"/>
        </w:rPr>
        <w:t>es</w:t>
      </w:r>
      <w:r w:rsidRPr="006F084A">
        <w:rPr>
          <w:sz w:val="20"/>
          <w:szCs w:val="20"/>
        </w:rPr>
        <w:t xml:space="preserve"> along</w:t>
      </w:r>
      <w:r w:rsidR="00A208AB">
        <w:rPr>
          <w:sz w:val="20"/>
          <w:szCs w:val="20"/>
        </w:rPr>
        <w:t xml:space="preserve"> </w:t>
      </w:r>
      <w:r w:rsidRPr="006F084A">
        <w:rPr>
          <w:sz w:val="20"/>
          <w:szCs w:val="20"/>
        </w:rPr>
        <w:t>with quality standards, frameworks, practices and measurements</w:t>
      </w:r>
    </w:p>
    <w:p w:rsidR="00F76726" w:rsidRPr="00F76726" w:rsidRDefault="00F76726" w:rsidP="00F76726">
      <w:pPr>
        <w:pStyle w:val="ListParagraph"/>
        <w:spacing w:before="20" w:after="20" w:line="240" w:lineRule="auto"/>
        <w:ind w:left="360"/>
        <w:jc w:val="both"/>
        <w:rPr>
          <w:sz w:val="20"/>
          <w:szCs w:val="20"/>
        </w:rPr>
      </w:pPr>
    </w:p>
    <w:p w:rsidR="00523F2A" w:rsidRPr="00D76064" w:rsidRDefault="00523F2A"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Other Assig</w:t>
      </w:r>
      <w:r w:rsidR="00F76726" w:rsidRPr="00D76064">
        <w:rPr>
          <w:rFonts w:eastAsia="Times New Roman"/>
          <w:b/>
          <w:color w:val="31849B"/>
          <w:sz w:val="32"/>
          <w:szCs w:val="32"/>
          <w:lang w:val="en-US" w:eastAsia="uk-UA"/>
        </w:rPr>
        <w:t>nment</w:t>
      </w:r>
    </w:p>
    <w:p w:rsidR="00523F2A" w:rsidRDefault="00523F2A" w:rsidP="00EF4ADC">
      <w:pPr>
        <w:spacing w:after="0" w:line="240" w:lineRule="auto"/>
        <w:jc w:val="both"/>
        <w:rPr>
          <w:rFonts w:cs="Calibri"/>
          <w:sz w:val="20"/>
          <w:szCs w:val="20"/>
        </w:rPr>
      </w:pPr>
    </w:p>
    <w:p w:rsidR="00A104AE" w:rsidRPr="00A104AE" w:rsidRDefault="00A104AE" w:rsidP="00D76064">
      <w:pPr>
        <w:shd w:val="clear" w:color="auto" w:fill="C6D9F1"/>
        <w:spacing w:after="0" w:line="240" w:lineRule="auto"/>
        <w:jc w:val="center"/>
        <w:rPr>
          <w:rFonts w:cs="Calibri"/>
          <w:b/>
          <w:sz w:val="20"/>
          <w:szCs w:val="20"/>
        </w:rPr>
      </w:pPr>
      <w:r w:rsidRPr="00A104AE">
        <w:rPr>
          <w:rFonts w:cs="Calibri"/>
          <w:b/>
          <w:sz w:val="20"/>
          <w:szCs w:val="20"/>
        </w:rPr>
        <w:t>May’05-Nov’07 with</w:t>
      </w:r>
      <w:r w:rsidR="009B441D">
        <w:rPr>
          <w:rFonts w:cs="Calibri"/>
          <w:b/>
          <w:sz w:val="20"/>
          <w:szCs w:val="20"/>
        </w:rPr>
        <w:t xml:space="preserve"> MindQ Systems, Hyderabad</w:t>
      </w:r>
      <w:r w:rsidR="00C3485B">
        <w:rPr>
          <w:rFonts w:cs="Calibri"/>
          <w:b/>
          <w:sz w:val="20"/>
          <w:szCs w:val="20"/>
        </w:rPr>
        <w:t>as Corporate Trainer.</w:t>
      </w:r>
    </w:p>
    <w:p w:rsidR="00A104AE" w:rsidRPr="00EF4ADC" w:rsidRDefault="00A104AE" w:rsidP="00A104AE">
      <w:pPr>
        <w:spacing w:after="0" w:line="240" w:lineRule="auto"/>
        <w:jc w:val="both"/>
        <w:rPr>
          <w:rFonts w:cs="Calibri"/>
          <w:sz w:val="20"/>
          <w:szCs w:val="20"/>
        </w:rPr>
      </w:pPr>
    </w:p>
    <w:p w:rsidR="00A104AE" w:rsidRPr="00D76064" w:rsidRDefault="00A104AE"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 xml:space="preserve">Education </w:t>
      </w:r>
    </w:p>
    <w:p w:rsidR="00A104AE" w:rsidRPr="00EF4ADC" w:rsidRDefault="00A104AE" w:rsidP="00A104AE">
      <w:pPr>
        <w:spacing w:after="0" w:line="240" w:lineRule="auto"/>
        <w:jc w:val="both"/>
        <w:rPr>
          <w:rFonts w:cs="Calibri"/>
          <w:sz w:val="20"/>
          <w:szCs w:val="20"/>
        </w:rPr>
      </w:pPr>
    </w:p>
    <w:p w:rsidR="00A104AE" w:rsidRDefault="00A104AE" w:rsidP="00A104AE">
      <w:pPr>
        <w:numPr>
          <w:ilvl w:val="0"/>
          <w:numId w:val="3"/>
        </w:numPr>
        <w:spacing w:after="0" w:line="240" w:lineRule="auto"/>
        <w:jc w:val="both"/>
        <w:rPr>
          <w:rFonts w:cs="Calibri"/>
          <w:sz w:val="20"/>
          <w:szCs w:val="20"/>
        </w:rPr>
      </w:pPr>
      <w:r w:rsidRPr="00EF4ADC">
        <w:rPr>
          <w:rFonts w:cs="Calibri"/>
          <w:sz w:val="20"/>
          <w:szCs w:val="20"/>
        </w:rPr>
        <w:t>M.B.A. (International Business) from Andhra University</w:t>
      </w:r>
      <w:r>
        <w:rPr>
          <w:rFonts w:cs="Calibri"/>
          <w:sz w:val="20"/>
          <w:szCs w:val="20"/>
        </w:rPr>
        <w:t xml:space="preserve"> in </w:t>
      </w:r>
      <w:r w:rsidRPr="00EF4ADC">
        <w:rPr>
          <w:rFonts w:cs="Calibri"/>
          <w:sz w:val="20"/>
          <w:szCs w:val="20"/>
        </w:rPr>
        <w:t xml:space="preserve">2005 </w:t>
      </w:r>
    </w:p>
    <w:p w:rsidR="00A104AE" w:rsidRPr="00EF4ADC" w:rsidRDefault="00A104AE" w:rsidP="00A104AE">
      <w:pPr>
        <w:numPr>
          <w:ilvl w:val="0"/>
          <w:numId w:val="3"/>
        </w:numPr>
        <w:spacing w:after="0" w:line="240" w:lineRule="auto"/>
        <w:jc w:val="both"/>
        <w:rPr>
          <w:rFonts w:cs="Calibri"/>
          <w:sz w:val="20"/>
          <w:szCs w:val="20"/>
        </w:rPr>
      </w:pPr>
      <w:r>
        <w:rPr>
          <w:rFonts w:cs="Calibri"/>
          <w:sz w:val="20"/>
          <w:szCs w:val="20"/>
        </w:rPr>
        <w:t>B.C.A.</w:t>
      </w:r>
      <w:r w:rsidRPr="00EF4ADC">
        <w:rPr>
          <w:rFonts w:cs="Calibri"/>
          <w:sz w:val="20"/>
          <w:szCs w:val="20"/>
        </w:rPr>
        <w:t xml:space="preserve"> (Computer Applicati</w:t>
      </w:r>
      <w:r>
        <w:rPr>
          <w:rFonts w:cs="Calibri"/>
          <w:sz w:val="20"/>
          <w:szCs w:val="20"/>
        </w:rPr>
        <w:t xml:space="preserve">on) from Nagarjuna University in </w:t>
      </w:r>
      <w:r w:rsidRPr="00EF4ADC">
        <w:rPr>
          <w:rFonts w:cs="Calibri"/>
          <w:sz w:val="20"/>
          <w:szCs w:val="20"/>
        </w:rPr>
        <w:t>2003</w:t>
      </w:r>
    </w:p>
    <w:p w:rsidR="00A104AE" w:rsidRPr="00EF4ADC" w:rsidRDefault="00A104AE" w:rsidP="00A104AE">
      <w:pPr>
        <w:spacing w:after="0" w:line="240" w:lineRule="auto"/>
        <w:jc w:val="both"/>
        <w:rPr>
          <w:rFonts w:cs="Calibri"/>
          <w:sz w:val="20"/>
          <w:szCs w:val="20"/>
        </w:rPr>
      </w:pPr>
    </w:p>
    <w:p w:rsidR="00A104AE" w:rsidRPr="00D76064" w:rsidRDefault="00A104AE"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 xml:space="preserve">Certifications </w:t>
      </w:r>
    </w:p>
    <w:p w:rsidR="00A104AE" w:rsidRPr="00EF4ADC" w:rsidRDefault="00A104AE" w:rsidP="00A104AE">
      <w:pPr>
        <w:spacing w:after="0" w:line="240" w:lineRule="auto"/>
        <w:jc w:val="both"/>
        <w:rPr>
          <w:rFonts w:cs="Calibri"/>
          <w:sz w:val="20"/>
          <w:szCs w:val="20"/>
        </w:rPr>
      </w:pPr>
    </w:p>
    <w:p w:rsidR="00A104AE" w:rsidRDefault="00A104AE" w:rsidP="00A104AE">
      <w:pPr>
        <w:numPr>
          <w:ilvl w:val="0"/>
          <w:numId w:val="4"/>
        </w:numPr>
        <w:spacing w:after="0" w:line="240" w:lineRule="auto"/>
        <w:jc w:val="both"/>
        <w:rPr>
          <w:rFonts w:cs="Calibri"/>
          <w:sz w:val="20"/>
          <w:szCs w:val="20"/>
        </w:rPr>
      </w:pPr>
      <w:r w:rsidRPr="00EF4ADC">
        <w:rPr>
          <w:rFonts w:cs="Calibri"/>
          <w:sz w:val="20"/>
          <w:szCs w:val="20"/>
        </w:rPr>
        <w:t>Certified Scrum Maste</w:t>
      </w:r>
      <w:r>
        <w:rPr>
          <w:rFonts w:cs="Calibri"/>
          <w:sz w:val="20"/>
          <w:szCs w:val="20"/>
        </w:rPr>
        <w:t>r (Certification ID: 290634)</w:t>
      </w:r>
    </w:p>
    <w:p w:rsidR="00A104AE" w:rsidRDefault="00A104AE" w:rsidP="00A104AE">
      <w:pPr>
        <w:numPr>
          <w:ilvl w:val="0"/>
          <w:numId w:val="4"/>
        </w:numPr>
        <w:spacing w:after="0" w:line="240" w:lineRule="auto"/>
        <w:jc w:val="both"/>
        <w:rPr>
          <w:rFonts w:cs="Calibri"/>
          <w:sz w:val="20"/>
          <w:szCs w:val="20"/>
        </w:rPr>
      </w:pPr>
      <w:r w:rsidRPr="00EF4ADC">
        <w:rPr>
          <w:rFonts w:cs="Calibri"/>
          <w:sz w:val="20"/>
          <w:szCs w:val="20"/>
        </w:rPr>
        <w:t xml:space="preserve">Certified Ethical Hacker from EC-Council U.S.A. in 2012 </w:t>
      </w:r>
    </w:p>
    <w:p w:rsidR="00A104AE" w:rsidRPr="00EF4ADC" w:rsidRDefault="00A104AE" w:rsidP="00A104AE">
      <w:pPr>
        <w:numPr>
          <w:ilvl w:val="0"/>
          <w:numId w:val="4"/>
        </w:numPr>
        <w:spacing w:after="0" w:line="240" w:lineRule="auto"/>
        <w:jc w:val="both"/>
        <w:rPr>
          <w:rFonts w:cs="Calibri"/>
          <w:sz w:val="20"/>
          <w:szCs w:val="20"/>
        </w:rPr>
      </w:pPr>
      <w:r w:rsidRPr="00EF4ADC">
        <w:rPr>
          <w:rFonts w:cs="Calibri"/>
          <w:sz w:val="20"/>
          <w:szCs w:val="20"/>
        </w:rPr>
        <w:t>Travel Domain Expert Certificate from Amadeus in 2011</w:t>
      </w:r>
    </w:p>
    <w:p w:rsidR="00A104AE" w:rsidRPr="00EF4ADC" w:rsidRDefault="00A104AE" w:rsidP="00A104AE">
      <w:pPr>
        <w:spacing w:after="0" w:line="240" w:lineRule="auto"/>
        <w:jc w:val="both"/>
        <w:rPr>
          <w:rFonts w:cs="Calibri"/>
          <w:sz w:val="20"/>
          <w:szCs w:val="20"/>
        </w:rPr>
      </w:pPr>
    </w:p>
    <w:p w:rsidR="00A104AE" w:rsidRPr="00D76064" w:rsidRDefault="00A104AE"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Social Engagement</w:t>
      </w:r>
    </w:p>
    <w:p w:rsidR="00A104AE" w:rsidRPr="00EF4ADC" w:rsidRDefault="00A104AE" w:rsidP="00A104AE">
      <w:pPr>
        <w:spacing w:after="0" w:line="240" w:lineRule="auto"/>
        <w:jc w:val="both"/>
        <w:rPr>
          <w:rFonts w:cs="Calibri"/>
          <w:sz w:val="20"/>
          <w:szCs w:val="20"/>
        </w:rPr>
      </w:pPr>
    </w:p>
    <w:p w:rsidR="00A104AE" w:rsidRPr="00EF4ADC" w:rsidRDefault="00A104AE" w:rsidP="00A104AE">
      <w:pPr>
        <w:numPr>
          <w:ilvl w:val="0"/>
          <w:numId w:val="5"/>
        </w:numPr>
        <w:spacing w:after="0" w:line="240" w:lineRule="auto"/>
        <w:jc w:val="both"/>
        <w:rPr>
          <w:rFonts w:cs="Calibri"/>
          <w:sz w:val="20"/>
          <w:szCs w:val="20"/>
        </w:rPr>
      </w:pPr>
      <w:r w:rsidRPr="00EF4ADC">
        <w:rPr>
          <w:rFonts w:cs="Calibri"/>
          <w:sz w:val="20"/>
          <w:szCs w:val="20"/>
        </w:rPr>
        <w:t xml:space="preserve">Participated in Blood Donation Camps </w:t>
      </w:r>
    </w:p>
    <w:p w:rsidR="00A104AE" w:rsidRPr="00EF4ADC" w:rsidRDefault="00A104AE" w:rsidP="00A104AE">
      <w:pPr>
        <w:spacing w:after="0" w:line="240" w:lineRule="auto"/>
        <w:jc w:val="both"/>
        <w:rPr>
          <w:rFonts w:cs="Calibri"/>
          <w:sz w:val="20"/>
          <w:szCs w:val="20"/>
        </w:rPr>
      </w:pPr>
    </w:p>
    <w:p w:rsidR="00A104AE" w:rsidRPr="00D76064" w:rsidRDefault="00A104AE" w:rsidP="00F76726">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 xml:space="preserve">Personal Details </w:t>
      </w:r>
    </w:p>
    <w:p w:rsidR="00A104AE" w:rsidRPr="00EF4ADC" w:rsidRDefault="00A104AE" w:rsidP="00A104AE">
      <w:pPr>
        <w:spacing w:after="0" w:line="240" w:lineRule="auto"/>
        <w:jc w:val="both"/>
        <w:rPr>
          <w:rFonts w:cs="Calibri"/>
          <w:sz w:val="20"/>
          <w:szCs w:val="20"/>
        </w:rPr>
      </w:pPr>
    </w:p>
    <w:p w:rsidR="00A104AE" w:rsidRPr="0090548F" w:rsidRDefault="00A104AE" w:rsidP="00A104AE">
      <w:pPr>
        <w:spacing w:after="0" w:line="240" w:lineRule="auto"/>
        <w:jc w:val="both"/>
        <w:rPr>
          <w:rFonts w:cs="Calibri"/>
          <w:sz w:val="20"/>
          <w:szCs w:val="20"/>
        </w:rPr>
      </w:pPr>
      <w:r>
        <w:rPr>
          <w:rFonts w:cs="Calibri"/>
          <w:sz w:val="20"/>
          <w:szCs w:val="20"/>
        </w:rPr>
        <w:t xml:space="preserve">Date </w:t>
      </w:r>
      <w:r w:rsidRPr="0090548F">
        <w:rPr>
          <w:rFonts w:cs="Calibri"/>
          <w:sz w:val="20"/>
          <w:szCs w:val="20"/>
        </w:rPr>
        <w:t xml:space="preserve">of Birth: </w:t>
      </w:r>
      <w:r w:rsidR="00B65E13">
        <w:rPr>
          <w:rFonts w:cs="Calibri"/>
          <w:sz w:val="20"/>
          <w:szCs w:val="20"/>
        </w:rPr>
        <w:t>3</w:t>
      </w:r>
      <w:r w:rsidR="00B65E13" w:rsidRPr="00B65E13">
        <w:rPr>
          <w:rFonts w:cs="Calibri"/>
          <w:sz w:val="20"/>
          <w:szCs w:val="20"/>
          <w:vertAlign w:val="superscript"/>
        </w:rPr>
        <w:t>rd</w:t>
      </w:r>
      <w:r w:rsidR="00B65E13">
        <w:rPr>
          <w:rFonts w:cs="Calibri"/>
          <w:sz w:val="20"/>
          <w:szCs w:val="20"/>
        </w:rPr>
        <w:t xml:space="preserve"> December</w:t>
      </w:r>
    </w:p>
    <w:p w:rsidR="00A104AE" w:rsidRPr="0090548F" w:rsidRDefault="00A104AE" w:rsidP="00A104AE">
      <w:pPr>
        <w:spacing w:after="0" w:line="240" w:lineRule="auto"/>
        <w:jc w:val="both"/>
        <w:rPr>
          <w:rFonts w:cs="Calibri"/>
          <w:sz w:val="20"/>
          <w:szCs w:val="20"/>
        </w:rPr>
      </w:pPr>
      <w:r w:rsidRPr="0090548F">
        <w:rPr>
          <w:rFonts w:cs="Calibri"/>
          <w:sz w:val="20"/>
          <w:szCs w:val="20"/>
        </w:rPr>
        <w:t xml:space="preserve">Languages Known: </w:t>
      </w:r>
      <w:r w:rsidR="00015DB8" w:rsidRPr="0090548F">
        <w:rPr>
          <w:rFonts w:cs="Calibri"/>
          <w:sz w:val="20"/>
          <w:szCs w:val="20"/>
        </w:rPr>
        <w:t xml:space="preserve">English, Telugu, </w:t>
      </w:r>
      <w:r w:rsidR="00971144" w:rsidRPr="0090548F">
        <w:rPr>
          <w:rFonts w:cs="Calibri"/>
          <w:sz w:val="20"/>
          <w:szCs w:val="20"/>
        </w:rPr>
        <w:t>Hindi</w:t>
      </w:r>
      <w:r w:rsidR="00B65E13">
        <w:rPr>
          <w:rFonts w:cs="Calibri"/>
          <w:sz w:val="20"/>
          <w:szCs w:val="20"/>
        </w:rPr>
        <w:t xml:space="preserve"> </w:t>
      </w:r>
      <w:r w:rsidR="00971144" w:rsidRPr="0090548F">
        <w:rPr>
          <w:rFonts w:cs="Calibri"/>
          <w:sz w:val="20"/>
          <w:szCs w:val="20"/>
        </w:rPr>
        <w:t>and Kannada</w:t>
      </w:r>
    </w:p>
    <w:p w:rsidR="00A104AE" w:rsidRPr="0090548F" w:rsidRDefault="00A104AE" w:rsidP="00A104AE">
      <w:pPr>
        <w:spacing w:after="0" w:line="240" w:lineRule="auto"/>
        <w:jc w:val="both"/>
        <w:rPr>
          <w:rFonts w:cs="Calibri"/>
          <w:sz w:val="20"/>
          <w:szCs w:val="20"/>
        </w:rPr>
      </w:pPr>
      <w:r w:rsidRPr="0090548F">
        <w:rPr>
          <w:rFonts w:cs="Calibri"/>
          <w:sz w:val="20"/>
          <w:szCs w:val="20"/>
        </w:rPr>
        <w:t xml:space="preserve">Address: </w:t>
      </w:r>
      <w:r w:rsidR="00971144" w:rsidRPr="0090548F">
        <w:rPr>
          <w:rFonts w:cs="Calibri"/>
          <w:sz w:val="20"/>
          <w:szCs w:val="20"/>
        </w:rPr>
        <w:t>Skandapuri Residency, KPHB Colony, Kukatpally, Hyderabad -500072</w:t>
      </w:r>
    </w:p>
    <w:p w:rsidR="00A104AE" w:rsidRDefault="00A104AE" w:rsidP="00A104AE">
      <w:pPr>
        <w:spacing w:after="0" w:line="240" w:lineRule="auto"/>
        <w:jc w:val="both"/>
        <w:rPr>
          <w:rFonts w:cs="Calibri"/>
          <w:sz w:val="20"/>
          <w:szCs w:val="20"/>
        </w:rPr>
      </w:pPr>
      <w:r w:rsidRPr="0090548F">
        <w:rPr>
          <w:rFonts w:cs="Calibri"/>
          <w:sz w:val="20"/>
          <w:szCs w:val="20"/>
        </w:rPr>
        <w:t xml:space="preserve">LinkedIn: </w:t>
      </w:r>
      <w:hyperlink r:id="rId5" w:history="1">
        <w:r w:rsidR="00831D33" w:rsidRPr="00521574">
          <w:rPr>
            <w:rStyle w:val="Hyperlink"/>
            <w:rFonts w:cs="Calibri"/>
            <w:sz w:val="20"/>
            <w:szCs w:val="20"/>
          </w:rPr>
          <w:t>https://www.linkedin.com/in/uday-bangaru-0312/</w:t>
        </w:r>
      </w:hyperlink>
    </w:p>
    <w:p w:rsidR="00831D33" w:rsidRDefault="00831D33" w:rsidP="00831D33">
      <w:pPr>
        <w:tabs>
          <w:tab w:val="left" w:pos="720"/>
          <w:tab w:val="left" w:pos="1080"/>
          <w:tab w:val="left" w:pos="2160"/>
        </w:tabs>
        <w:spacing w:after="0" w:line="240" w:lineRule="auto"/>
        <w:ind w:right="900"/>
        <w:jc w:val="both"/>
        <w:rPr>
          <w:rFonts w:cs="Calibri"/>
        </w:rPr>
      </w:pPr>
      <w:r>
        <w:rPr>
          <w:rFonts w:cs="Calibri"/>
        </w:rPr>
        <w:t xml:space="preserve">Passport Number: </w:t>
      </w:r>
      <w:r w:rsidRPr="00BF502E">
        <w:rPr>
          <w:rFonts w:cs="Calibri"/>
          <w:b/>
        </w:rPr>
        <w:t>S5086542</w:t>
      </w:r>
      <w:r>
        <w:rPr>
          <w:rFonts w:cs="Calibri"/>
        </w:rPr>
        <w:t xml:space="preserve"> (16/09/2028)</w:t>
      </w:r>
    </w:p>
    <w:p w:rsidR="00831D33" w:rsidRPr="00EF4ADC" w:rsidRDefault="00831D33" w:rsidP="00A104AE">
      <w:pPr>
        <w:spacing w:after="0" w:line="240" w:lineRule="auto"/>
        <w:jc w:val="both"/>
        <w:rPr>
          <w:rFonts w:cs="Calibri"/>
          <w:sz w:val="20"/>
          <w:szCs w:val="20"/>
        </w:rPr>
      </w:pPr>
    </w:p>
    <w:p w:rsidR="00A104AE" w:rsidRPr="00EF4ADC" w:rsidRDefault="00A104AE" w:rsidP="00EF4ADC">
      <w:pPr>
        <w:spacing w:after="0" w:line="240" w:lineRule="auto"/>
        <w:jc w:val="both"/>
        <w:rPr>
          <w:rFonts w:cs="Calibri"/>
          <w:sz w:val="20"/>
          <w:szCs w:val="20"/>
        </w:rPr>
      </w:pPr>
    </w:p>
    <w:p w:rsidR="00A104AE" w:rsidRPr="00A104AE" w:rsidRDefault="00A104AE" w:rsidP="00A104AE">
      <w:pPr>
        <w:spacing w:after="0" w:line="240" w:lineRule="auto"/>
        <w:jc w:val="both"/>
        <w:rPr>
          <w:rFonts w:cs="Calibri"/>
          <w:b/>
          <w:i/>
          <w:sz w:val="20"/>
          <w:szCs w:val="20"/>
        </w:rPr>
      </w:pPr>
      <w:r w:rsidRPr="00A104AE">
        <w:rPr>
          <w:rFonts w:cs="Calibri"/>
          <w:b/>
          <w:i/>
          <w:sz w:val="20"/>
          <w:szCs w:val="20"/>
        </w:rPr>
        <w:t>Please find the attached Annexure for Projects Undertaken</w:t>
      </w:r>
    </w:p>
    <w:p w:rsidR="00EF4ADC" w:rsidRPr="00A104AE" w:rsidRDefault="00EF4ADC"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F76726" w:rsidRDefault="00F76726" w:rsidP="00EF4ADC">
      <w:pPr>
        <w:spacing w:after="0" w:line="240" w:lineRule="auto"/>
        <w:jc w:val="both"/>
        <w:rPr>
          <w:rFonts w:cs="Calibri"/>
          <w:b/>
          <w:i/>
          <w:sz w:val="20"/>
          <w:szCs w:val="20"/>
        </w:rPr>
      </w:pPr>
    </w:p>
    <w:p w:rsidR="007A2522" w:rsidRDefault="007A2522" w:rsidP="00EF4ADC">
      <w:pPr>
        <w:spacing w:after="0" w:line="240" w:lineRule="auto"/>
        <w:jc w:val="both"/>
        <w:rPr>
          <w:rFonts w:cs="Calibri"/>
          <w:b/>
          <w:i/>
          <w:sz w:val="20"/>
          <w:szCs w:val="20"/>
        </w:rPr>
      </w:pPr>
    </w:p>
    <w:p w:rsidR="00A104AE" w:rsidRPr="00F9006F" w:rsidRDefault="00F9006F" w:rsidP="00EF4ADC">
      <w:pPr>
        <w:spacing w:after="0" w:line="240" w:lineRule="auto"/>
        <w:jc w:val="both"/>
        <w:rPr>
          <w:rFonts w:cs="Calibri"/>
          <w:b/>
          <w:i/>
          <w:sz w:val="20"/>
          <w:szCs w:val="20"/>
        </w:rPr>
      </w:pPr>
      <w:r>
        <w:rPr>
          <w:rFonts w:cs="Calibri"/>
          <w:b/>
          <w:i/>
          <w:sz w:val="20"/>
          <w:szCs w:val="20"/>
        </w:rPr>
        <w:t>ANNEXURE</w:t>
      </w:r>
    </w:p>
    <w:p w:rsidR="00EF4ADC" w:rsidRPr="00F9006F" w:rsidRDefault="00EF4ADC" w:rsidP="00F9006F">
      <w:pPr>
        <w:pBdr>
          <w:bottom w:val="single" w:sz="18" w:space="1" w:color="0070C0"/>
        </w:pBdr>
        <w:spacing w:after="0" w:line="240" w:lineRule="auto"/>
        <w:rPr>
          <w:rFonts w:eastAsia="Times New Roman"/>
          <w:b/>
          <w:color w:val="31849B"/>
          <w:sz w:val="32"/>
          <w:szCs w:val="32"/>
          <w:lang w:val="en-US" w:eastAsia="uk-UA"/>
        </w:rPr>
      </w:pPr>
      <w:r w:rsidRPr="00D76064">
        <w:rPr>
          <w:rFonts w:eastAsia="Times New Roman"/>
          <w:b/>
          <w:color w:val="31849B"/>
          <w:sz w:val="32"/>
          <w:szCs w:val="32"/>
          <w:lang w:val="en-US" w:eastAsia="uk-UA"/>
        </w:rPr>
        <w:t xml:space="preserve">Projects </w:t>
      </w:r>
      <w:r w:rsidR="00DD3F84" w:rsidRPr="00D76064">
        <w:rPr>
          <w:rFonts w:eastAsia="Times New Roman"/>
          <w:b/>
          <w:color w:val="31849B"/>
          <w:sz w:val="32"/>
          <w:szCs w:val="32"/>
          <w:lang w:val="en-US" w:eastAsia="uk-UA"/>
        </w:rPr>
        <w:t>Undertaken</w:t>
      </w:r>
    </w:p>
    <w:p w:rsidR="00C67F2F" w:rsidRDefault="00C67F2F" w:rsidP="00FA7E26">
      <w:pPr>
        <w:spacing w:after="0" w:line="240" w:lineRule="auto"/>
        <w:jc w:val="both"/>
        <w:rPr>
          <w:rFonts w:cs="Calibri"/>
          <w:sz w:val="20"/>
          <w:szCs w:val="20"/>
        </w:rPr>
      </w:pPr>
    </w:p>
    <w:p w:rsidR="00C67F2F" w:rsidRPr="003B0BCA" w:rsidRDefault="00C67F2F" w:rsidP="00C67F2F">
      <w:pPr>
        <w:spacing w:after="0" w:line="240" w:lineRule="auto"/>
        <w:ind w:right="900"/>
        <w:jc w:val="both"/>
        <w:rPr>
          <w:rFonts w:cs="Calibri"/>
          <w:b/>
        </w:rPr>
      </w:pPr>
      <w:r w:rsidRPr="003B0BCA">
        <w:rPr>
          <w:rFonts w:cs="Calibri"/>
          <w:b/>
        </w:rPr>
        <w:t>Projects</w:t>
      </w:r>
    </w:p>
    <w:p w:rsidR="00C67F2F" w:rsidRPr="003B0BCA" w:rsidRDefault="00C67F2F" w:rsidP="00C67F2F">
      <w:pPr>
        <w:spacing w:after="0" w:line="240" w:lineRule="auto"/>
        <w:ind w:right="900"/>
        <w:jc w:val="both"/>
        <w:rPr>
          <w:rFonts w:cs="Calibri"/>
          <w:b/>
        </w:rPr>
      </w:pPr>
    </w:p>
    <w:p w:rsidR="00C67F2F" w:rsidRPr="003B0BCA" w:rsidRDefault="00C67F2F" w:rsidP="00C67F2F">
      <w:pPr>
        <w:spacing w:after="0" w:line="240" w:lineRule="auto"/>
        <w:ind w:right="900"/>
        <w:jc w:val="both"/>
        <w:rPr>
          <w:rFonts w:cs="Calibri"/>
        </w:rPr>
      </w:pPr>
      <w:r w:rsidRPr="003B0BCA">
        <w:rPr>
          <w:rFonts w:cs="Calibri"/>
        </w:rPr>
        <w:t xml:space="preserve">Title: </w:t>
      </w:r>
      <w:r>
        <w:rPr>
          <w:rFonts w:cs="Calibri"/>
          <w:b/>
        </w:rPr>
        <w:t>Aspire Lifestyle</w:t>
      </w:r>
      <w:r w:rsidRPr="003B0BCA">
        <w:rPr>
          <w:rFonts w:cs="Calibri"/>
          <w:b/>
        </w:rPr>
        <w:t xml:space="preserve"> (</w:t>
      </w:r>
      <w:r>
        <w:rPr>
          <w:rFonts w:cs="Calibri"/>
          <w:b/>
        </w:rPr>
        <w:t>International SO</w:t>
      </w:r>
      <w:r w:rsidRPr="003B0BCA">
        <w:rPr>
          <w:rFonts w:cs="Calibri"/>
          <w:b/>
        </w:rPr>
        <w:t>S</w:t>
      </w:r>
      <w:r>
        <w:rPr>
          <w:rFonts w:cs="Calibri"/>
          <w:b/>
        </w:rPr>
        <w:t>-ISOS</w:t>
      </w:r>
      <w:r w:rsidRPr="003B0BCA">
        <w:rPr>
          <w:rFonts w:cs="Calibri"/>
          <w:b/>
        </w:rPr>
        <w:t>)</w:t>
      </w:r>
    </w:p>
    <w:p w:rsidR="00C67F2F" w:rsidRPr="003B0BCA" w:rsidRDefault="006456CB" w:rsidP="00C67F2F">
      <w:pPr>
        <w:spacing w:after="0" w:line="240" w:lineRule="auto"/>
        <w:ind w:right="900"/>
        <w:jc w:val="both"/>
        <w:rPr>
          <w:rFonts w:cs="Calibri"/>
        </w:rPr>
      </w:pPr>
      <w:r>
        <w:rPr>
          <w:rFonts w:cs="Calibri"/>
        </w:rPr>
        <w:t xml:space="preserve">Client: </w:t>
      </w:r>
      <w:r w:rsidR="00DE771A">
        <w:rPr>
          <w:rFonts w:cs="Calibri"/>
        </w:rPr>
        <w:t xml:space="preserve">VISA, </w:t>
      </w:r>
      <w:r w:rsidR="0028207D" w:rsidRPr="006456CB">
        <w:rPr>
          <w:rFonts w:cs="Calibri"/>
        </w:rPr>
        <w:t>JPMorgan Chase</w:t>
      </w:r>
      <w:r w:rsidR="0028207D">
        <w:rPr>
          <w:rFonts w:cs="Calibri"/>
        </w:rPr>
        <w:t xml:space="preserve">, </w:t>
      </w:r>
      <w:r w:rsidR="00DE771A">
        <w:rPr>
          <w:rFonts w:cs="Calibri"/>
        </w:rPr>
        <w:t>Citi Bank, HSBC</w:t>
      </w:r>
    </w:p>
    <w:p w:rsidR="00C67F2F" w:rsidRPr="003B0BCA" w:rsidRDefault="00C67F2F" w:rsidP="00C67F2F">
      <w:pPr>
        <w:spacing w:after="0" w:line="240" w:lineRule="auto"/>
        <w:ind w:right="900"/>
        <w:jc w:val="both"/>
        <w:rPr>
          <w:rFonts w:cs="Calibri"/>
        </w:rPr>
      </w:pPr>
      <w:r w:rsidRPr="003B0BCA">
        <w:rPr>
          <w:rFonts w:cs="Calibri"/>
        </w:rPr>
        <w:t xml:space="preserve">Period: </w:t>
      </w:r>
      <w:r w:rsidR="006456CB">
        <w:rPr>
          <w:rFonts w:cs="Calibri"/>
          <w:b/>
        </w:rPr>
        <w:t>Since Aug</w:t>
      </w:r>
      <w:r w:rsidRPr="003B0BCA">
        <w:rPr>
          <w:rFonts w:cs="Calibri"/>
          <w:b/>
        </w:rPr>
        <w:t xml:space="preserve"> 201</w:t>
      </w:r>
      <w:r w:rsidR="006456CB">
        <w:rPr>
          <w:rFonts w:cs="Calibri"/>
          <w:b/>
        </w:rPr>
        <w:t>9</w:t>
      </w:r>
      <w:r w:rsidRPr="003B0BCA">
        <w:rPr>
          <w:rFonts w:cs="Calibri"/>
          <w:b/>
        </w:rPr>
        <w:t xml:space="preserve"> to </w:t>
      </w:r>
      <w:r w:rsidR="006456CB">
        <w:rPr>
          <w:rFonts w:cs="Calibri"/>
          <w:b/>
        </w:rPr>
        <w:t>Till Date</w:t>
      </w:r>
      <w:r w:rsidRPr="003B0BCA">
        <w:rPr>
          <w:rFonts w:cs="Calibri"/>
        </w:rPr>
        <w:tab/>
      </w:r>
      <w:r w:rsidRPr="003B0BCA">
        <w:rPr>
          <w:rFonts w:cs="Calibri"/>
        </w:rPr>
        <w:tab/>
      </w:r>
    </w:p>
    <w:p w:rsidR="00C67F2F" w:rsidRDefault="00C67F2F" w:rsidP="00C67F2F">
      <w:pPr>
        <w:tabs>
          <w:tab w:val="left" w:pos="8010"/>
        </w:tabs>
        <w:spacing w:after="0" w:line="240" w:lineRule="auto"/>
        <w:ind w:right="540"/>
        <w:jc w:val="both"/>
        <w:rPr>
          <w:color w:val="000000"/>
        </w:rPr>
      </w:pPr>
      <w:r w:rsidRPr="003B0BCA">
        <w:rPr>
          <w:rFonts w:cs="Calibri"/>
        </w:rPr>
        <w:t>Platform:</w:t>
      </w:r>
      <w:r w:rsidR="006456CB">
        <w:rPr>
          <w:color w:val="000000"/>
        </w:rPr>
        <w:t>Azure functions, C#, .Net Core, Entity Framework Core and Azure SQL.</w:t>
      </w:r>
    </w:p>
    <w:p w:rsidR="006456CB" w:rsidRPr="003B0BCA" w:rsidRDefault="006456CB" w:rsidP="00C67F2F">
      <w:pPr>
        <w:tabs>
          <w:tab w:val="left" w:pos="8010"/>
        </w:tabs>
        <w:spacing w:after="0" w:line="240" w:lineRule="auto"/>
        <w:ind w:right="540"/>
        <w:jc w:val="both"/>
        <w:rPr>
          <w:rFonts w:cs="Calibri"/>
        </w:rPr>
      </w:pPr>
    </w:p>
    <w:p w:rsidR="009131FB" w:rsidRPr="009131FB" w:rsidRDefault="00C67F2F" w:rsidP="009131FB">
      <w:pPr>
        <w:pStyle w:val="Heading3"/>
        <w:spacing w:before="0" w:beforeAutospacing="0" w:after="0" w:afterAutospacing="0"/>
        <w:textAlignment w:val="baseline"/>
        <w:rPr>
          <w:rFonts w:ascii="Calibri" w:hAnsi="Calibri" w:cs="Calibri"/>
          <w:b w:val="0"/>
          <w:color w:val="505050"/>
          <w:sz w:val="22"/>
          <w:szCs w:val="22"/>
        </w:rPr>
      </w:pPr>
      <w:r w:rsidRPr="003B0BCA">
        <w:rPr>
          <w:rFonts w:ascii="Calibri" w:eastAsia="Calibri" w:hAnsi="Calibri" w:cs="Calibri"/>
        </w:rPr>
        <w:t>Description:</w:t>
      </w:r>
      <w:r w:rsidR="006456CB" w:rsidRPr="009131FB">
        <w:rPr>
          <w:rFonts w:ascii="Calibri" w:hAnsi="Calibri" w:cs="Calibri"/>
          <w:b w:val="0"/>
          <w:bCs w:val="0"/>
          <w:color w:val="505050"/>
          <w:sz w:val="22"/>
          <w:szCs w:val="22"/>
        </w:rPr>
        <w:t xml:space="preserve">Aspire Lifestyles is the global leader in loyalty solutions </w:t>
      </w:r>
      <w:r w:rsidR="00DE771A">
        <w:rPr>
          <w:rFonts w:ascii="Calibri" w:hAnsi="Calibri" w:cs="Calibri"/>
          <w:b w:val="0"/>
          <w:bCs w:val="0"/>
          <w:color w:val="505050"/>
          <w:sz w:val="22"/>
          <w:szCs w:val="22"/>
        </w:rPr>
        <w:t xml:space="preserve">for Self </w:t>
      </w:r>
      <w:r w:rsidR="006456CB" w:rsidRPr="009131FB">
        <w:rPr>
          <w:rFonts w:ascii="Calibri" w:hAnsi="Calibri" w:cs="Calibri"/>
          <w:b w:val="0"/>
          <w:bCs w:val="0"/>
          <w:color w:val="505050"/>
          <w:sz w:val="22"/>
          <w:szCs w:val="22"/>
        </w:rPr>
        <w:t xml:space="preserve">and Concierge services. </w:t>
      </w:r>
      <w:r w:rsidR="006456CB" w:rsidRPr="009131FB">
        <w:rPr>
          <w:rFonts w:ascii="Calibri" w:hAnsi="Calibri" w:cs="Calibri"/>
          <w:b w:val="0"/>
          <w:color w:val="505050"/>
          <w:sz w:val="22"/>
          <w:szCs w:val="22"/>
        </w:rPr>
        <w:t>Engaging our clients’ customers by opening doors to high-touch personalized service, a wealth of special offers, access to extraordinary experiences and delivering extraordinary results, every time.</w:t>
      </w:r>
    </w:p>
    <w:p w:rsidR="006456CB" w:rsidRPr="009131FB" w:rsidRDefault="006456CB" w:rsidP="00DE771A">
      <w:pPr>
        <w:spacing w:after="0" w:line="240" w:lineRule="auto"/>
        <w:ind w:right="900"/>
        <w:jc w:val="both"/>
        <w:rPr>
          <w:rFonts w:cs="Calibri"/>
          <w:b/>
          <w:bCs/>
          <w:color w:val="505050"/>
        </w:rPr>
      </w:pPr>
      <w:r w:rsidRPr="009131FB">
        <w:rPr>
          <w:rFonts w:cs="Calibri"/>
          <w:color w:val="505050"/>
        </w:rPr>
        <w:t>Aspire Lifestyles, an</w:t>
      </w:r>
      <w:r w:rsidRPr="003E0BD6">
        <w:rPr>
          <w:rFonts w:cs="Calibri"/>
          <w:color w:val="C0504D"/>
        </w:rPr>
        <w:t> </w:t>
      </w:r>
      <w:hyperlink r:id="rId6" w:history="1">
        <w:r w:rsidRPr="003E0BD6">
          <w:rPr>
            <w:rStyle w:val="Hyperlink"/>
            <w:rFonts w:cs="Calibri"/>
            <w:color w:val="C0504D"/>
          </w:rPr>
          <w:t>International SOS</w:t>
        </w:r>
      </w:hyperlink>
      <w:r w:rsidRPr="003E0BD6">
        <w:rPr>
          <w:rFonts w:cs="Calibri"/>
          <w:color w:val="C0504D"/>
        </w:rPr>
        <w:t> </w:t>
      </w:r>
      <w:r w:rsidRPr="009131FB">
        <w:rPr>
          <w:rFonts w:cs="Calibri"/>
          <w:color w:val="505050"/>
        </w:rPr>
        <w:t>Company is a Concierge industry pioneer with nearly 30 years of experience designing and managing high-performance loyalty and Concierge programs. Aspire Lifestyles continues to push the industry to the next level with innovative program design and features. With integrated global operations in 21 markets, robust digital platforms, an unmatched degree of global lifestyle partnerships, and a blueprint for savvy social media marketing, Aspire Lifestyles continues to shape the future of customer</w:t>
      </w:r>
      <w:r w:rsidR="00DE771A">
        <w:rPr>
          <w:rFonts w:cs="Calibri"/>
          <w:color w:val="505050"/>
        </w:rPr>
        <w:t xml:space="preserve"> (</w:t>
      </w:r>
      <w:r w:rsidR="00DE771A" w:rsidRPr="006456CB">
        <w:rPr>
          <w:rFonts w:cs="Calibri"/>
        </w:rPr>
        <w:t>JPMorgan Chase</w:t>
      </w:r>
      <w:r w:rsidR="00DE771A">
        <w:rPr>
          <w:rFonts w:cs="Calibri"/>
        </w:rPr>
        <w:t>, VISA, Citi Bank, HSBC etc.…</w:t>
      </w:r>
      <w:r w:rsidR="00DE771A">
        <w:rPr>
          <w:rFonts w:cs="Calibri"/>
          <w:color w:val="505050"/>
        </w:rPr>
        <w:t xml:space="preserve">) </w:t>
      </w:r>
      <w:r w:rsidR="00DE771A" w:rsidRPr="009131FB">
        <w:rPr>
          <w:rFonts w:cs="Calibri"/>
          <w:color w:val="505050"/>
        </w:rPr>
        <w:t>engagement</w:t>
      </w:r>
      <w:r w:rsidRPr="009131FB">
        <w:rPr>
          <w:rFonts w:cs="Calibri"/>
          <w:color w:val="505050"/>
        </w:rPr>
        <w:t xml:space="preserve"> and relationship management strategies.</w:t>
      </w:r>
    </w:p>
    <w:p w:rsidR="00C67F2F" w:rsidRDefault="00C67F2F" w:rsidP="00C67F2F">
      <w:pPr>
        <w:tabs>
          <w:tab w:val="left" w:pos="8010"/>
        </w:tabs>
        <w:spacing w:after="0" w:line="240" w:lineRule="auto"/>
        <w:ind w:right="540"/>
        <w:jc w:val="both"/>
        <w:rPr>
          <w:rFonts w:cs="Calibri"/>
          <w:color w:val="252525"/>
          <w:shd w:val="clear" w:color="auto" w:fill="FFFFFF"/>
        </w:rPr>
      </w:pPr>
    </w:p>
    <w:p w:rsidR="00C67F2F" w:rsidRPr="003B0BCA" w:rsidRDefault="00C67F2F" w:rsidP="00C67F2F">
      <w:pPr>
        <w:spacing w:after="0" w:line="240" w:lineRule="auto"/>
        <w:ind w:right="900"/>
        <w:jc w:val="both"/>
        <w:rPr>
          <w:rFonts w:cs="Calibri"/>
        </w:rPr>
      </w:pPr>
      <w:r w:rsidRPr="003B0BCA">
        <w:rPr>
          <w:rFonts w:cs="Calibri"/>
        </w:rPr>
        <w:t xml:space="preserve">Title: </w:t>
      </w:r>
      <w:r w:rsidRPr="003B0BCA">
        <w:rPr>
          <w:rFonts w:cs="Calibri"/>
          <w:b/>
        </w:rPr>
        <w:t>RYANAIR (ROCS)</w:t>
      </w:r>
    </w:p>
    <w:p w:rsidR="00C67F2F" w:rsidRPr="003B0BCA" w:rsidRDefault="00C67F2F" w:rsidP="00C67F2F">
      <w:pPr>
        <w:spacing w:after="0" w:line="240" w:lineRule="auto"/>
        <w:ind w:right="900"/>
        <w:jc w:val="both"/>
        <w:rPr>
          <w:rFonts w:cs="Calibri"/>
        </w:rPr>
      </w:pPr>
      <w:r w:rsidRPr="003B0BCA">
        <w:rPr>
          <w:rFonts w:cs="Calibri"/>
        </w:rPr>
        <w:t>Client: RYANAIR Ireland</w:t>
      </w:r>
    </w:p>
    <w:p w:rsidR="00C67F2F" w:rsidRPr="003B0BCA" w:rsidRDefault="00C67F2F" w:rsidP="00C67F2F">
      <w:pPr>
        <w:spacing w:after="0" w:line="240" w:lineRule="auto"/>
        <w:ind w:right="900"/>
        <w:jc w:val="both"/>
        <w:rPr>
          <w:rFonts w:cs="Calibri"/>
        </w:rPr>
      </w:pPr>
      <w:r w:rsidRPr="003B0BCA">
        <w:rPr>
          <w:rFonts w:cs="Calibri"/>
        </w:rPr>
        <w:t xml:space="preserve">Period: </w:t>
      </w:r>
      <w:r w:rsidRPr="003B0BCA">
        <w:rPr>
          <w:rFonts w:cs="Calibri"/>
          <w:b/>
        </w:rPr>
        <w:t xml:space="preserve">Since Sep 2017 to </w:t>
      </w:r>
      <w:r>
        <w:rPr>
          <w:rFonts w:cs="Calibri"/>
          <w:b/>
        </w:rPr>
        <w:t>April 2019</w:t>
      </w:r>
      <w:r w:rsidRPr="003B0BCA">
        <w:rPr>
          <w:rFonts w:cs="Calibri"/>
        </w:rPr>
        <w:tab/>
      </w:r>
      <w:r w:rsidRPr="003B0BCA">
        <w:rPr>
          <w:rFonts w:cs="Calibri"/>
        </w:rPr>
        <w:tab/>
      </w:r>
    </w:p>
    <w:p w:rsidR="00C67F2F" w:rsidRPr="003B0BCA" w:rsidRDefault="00C67F2F" w:rsidP="00C67F2F">
      <w:pPr>
        <w:tabs>
          <w:tab w:val="left" w:pos="8010"/>
        </w:tabs>
        <w:spacing w:after="0" w:line="240" w:lineRule="auto"/>
        <w:ind w:right="540"/>
        <w:jc w:val="both"/>
        <w:rPr>
          <w:rFonts w:cs="Calibri"/>
        </w:rPr>
      </w:pPr>
      <w:r w:rsidRPr="003B0BCA">
        <w:rPr>
          <w:rFonts w:cs="Calibri"/>
        </w:rPr>
        <w:t>Platform:</w:t>
      </w:r>
      <w:r w:rsidRPr="003B0BCA">
        <w:rPr>
          <w:rFonts w:cs="Calibri"/>
          <w:color w:val="00000A"/>
        </w:rPr>
        <w:t>.Net</w:t>
      </w:r>
      <w:r w:rsidRPr="003B0BCA">
        <w:rPr>
          <w:rFonts w:cs="Calibri"/>
        </w:rPr>
        <w:t>,wps(WorldProgrammingSystem)Gui,azure,sqldbWeb(Chrome,IE,Mozilla,Safari)</w:t>
      </w:r>
    </w:p>
    <w:p w:rsidR="00C67F2F" w:rsidRPr="003B0BCA" w:rsidRDefault="00C67F2F" w:rsidP="00C67F2F">
      <w:pPr>
        <w:tabs>
          <w:tab w:val="left" w:pos="8010"/>
        </w:tabs>
        <w:spacing w:after="0" w:line="240" w:lineRule="auto"/>
        <w:ind w:right="540"/>
        <w:jc w:val="both"/>
        <w:rPr>
          <w:rFonts w:cs="Calibri"/>
        </w:rPr>
      </w:pPr>
    </w:p>
    <w:p w:rsidR="00C67F2F" w:rsidRPr="003B0BCA" w:rsidRDefault="00C67F2F" w:rsidP="00C67F2F">
      <w:pPr>
        <w:tabs>
          <w:tab w:val="left" w:pos="8010"/>
        </w:tabs>
        <w:spacing w:after="0" w:line="240" w:lineRule="auto"/>
        <w:ind w:right="540"/>
        <w:jc w:val="both"/>
        <w:rPr>
          <w:rFonts w:cs="Calibri"/>
          <w:color w:val="252525"/>
          <w:shd w:val="clear" w:color="auto" w:fill="FFFFFF"/>
        </w:rPr>
      </w:pPr>
      <w:r w:rsidRPr="003B0BCA">
        <w:rPr>
          <w:rFonts w:cs="Calibri"/>
          <w:b/>
        </w:rPr>
        <w:t>Description:</w:t>
      </w:r>
      <w:r w:rsidRPr="003B0BCA">
        <w:rPr>
          <w:rFonts w:cs="Calibri"/>
          <w:color w:val="252525"/>
          <w:shd w:val="clear" w:color="auto" w:fill="FFFFFF"/>
        </w:rPr>
        <w:t>Ryanair is Europe’s Number 1 airline, carrying over 131m customers p.a. on more than 2,000 daily flights from 86 bases, Connecting over 205 destinations in 33 countries on a fleet of 430 Boeing 737 aircraft, with a further 240 Boeing 737’s on order, which will enable Ryanair to lower fares and grow traffic to 200m customers’ p.a. by FY24. Ryanair has a team of more than 13,000 highly skilled aviation professionals delivering Europe’s No.1 on-time performance, and an industry leading 32-year safety record.Ryanair operates a fleet of 400 Boeing 737-800 series aircraft, with orders for 115 new Boeing 737 aircraft and 110 new Boeing 737 MAX 200s, and options for 100 more MAX 200s, which will enable Ryanair to grow its fleet to 585 by 2024, further lower its fares and grow traffic from 120m customers last year to 200m p.a. in 2024. The average age of the Ryanair fleet is approximately 6.5 years, and is set to get younger with the latest aircraft order.</w:t>
      </w:r>
    </w:p>
    <w:p w:rsidR="00C67F2F" w:rsidRPr="003B0BCA" w:rsidRDefault="00C67F2F" w:rsidP="00C67F2F">
      <w:pPr>
        <w:tabs>
          <w:tab w:val="left" w:pos="8010"/>
        </w:tabs>
        <w:spacing w:after="0" w:line="240" w:lineRule="auto"/>
        <w:ind w:right="540"/>
        <w:jc w:val="both"/>
        <w:rPr>
          <w:rFonts w:cs="Calibri"/>
          <w:color w:val="252525"/>
          <w:shd w:val="clear" w:color="auto" w:fill="FFFFFF"/>
        </w:rPr>
      </w:pPr>
    </w:p>
    <w:p w:rsidR="00C67F2F" w:rsidRPr="003B0BCA" w:rsidRDefault="00C67F2F" w:rsidP="00C67F2F">
      <w:pPr>
        <w:tabs>
          <w:tab w:val="left" w:pos="8010"/>
        </w:tabs>
        <w:spacing w:after="0" w:line="240" w:lineRule="auto"/>
        <w:ind w:right="540"/>
        <w:jc w:val="both"/>
        <w:rPr>
          <w:rFonts w:cs="Calibri"/>
          <w:color w:val="252525"/>
          <w:shd w:val="clear" w:color="auto" w:fill="FFFFFF"/>
        </w:rPr>
      </w:pPr>
      <w:r w:rsidRPr="003B0BCA">
        <w:rPr>
          <w:rFonts w:cs="Calibri"/>
        </w:rPr>
        <w:t xml:space="preserve">Title: </w:t>
      </w:r>
      <w:r w:rsidRPr="003B0BCA">
        <w:rPr>
          <w:rFonts w:cs="Calibri"/>
          <w:b/>
        </w:rPr>
        <w:t>Mazda Dealer Service App</w:t>
      </w:r>
    </w:p>
    <w:p w:rsidR="00C67F2F" w:rsidRPr="003B0BCA" w:rsidRDefault="00C67F2F" w:rsidP="00C67F2F">
      <w:pPr>
        <w:tabs>
          <w:tab w:val="left" w:pos="8010"/>
        </w:tabs>
        <w:spacing w:after="0" w:line="240" w:lineRule="auto"/>
        <w:ind w:right="540"/>
        <w:jc w:val="both"/>
        <w:rPr>
          <w:rFonts w:cs="Calibri"/>
          <w:color w:val="252525"/>
          <w:shd w:val="clear" w:color="auto" w:fill="FFFFFF"/>
        </w:rPr>
      </w:pPr>
      <w:r w:rsidRPr="003B0BCA">
        <w:rPr>
          <w:rFonts w:cs="Calibri"/>
        </w:rPr>
        <w:t>Client: MAZDA, USA</w:t>
      </w:r>
    </w:p>
    <w:p w:rsidR="00C67F2F" w:rsidRPr="003B0BCA" w:rsidRDefault="00C67F2F" w:rsidP="00C67F2F">
      <w:pPr>
        <w:spacing w:after="0" w:line="240" w:lineRule="auto"/>
        <w:ind w:right="900"/>
        <w:jc w:val="both"/>
        <w:rPr>
          <w:rFonts w:cs="Calibri"/>
        </w:rPr>
      </w:pPr>
      <w:r w:rsidRPr="003B0BCA">
        <w:rPr>
          <w:rFonts w:cs="Calibri"/>
        </w:rPr>
        <w:t xml:space="preserve">Period: </w:t>
      </w:r>
      <w:r w:rsidRPr="003B0BCA">
        <w:rPr>
          <w:rFonts w:cs="Calibri"/>
          <w:b/>
        </w:rPr>
        <w:t>Since June 2015 to Apr 2016</w:t>
      </w:r>
      <w:r w:rsidRPr="003B0BCA">
        <w:rPr>
          <w:rFonts w:cs="Calibri"/>
        </w:rPr>
        <w:tab/>
      </w:r>
      <w:r w:rsidRPr="003B0BCA">
        <w:rPr>
          <w:rFonts w:cs="Calibri"/>
        </w:rPr>
        <w:tab/>
      </w:r>
    </w:p>
    <w:p w:rsidR="00C67F2F" w:rsidRPr="003B0BCA" w:rsidRDefault="00C67F2F" w:rsidP="00C67F2F">
      <w:pPr>
        <w:tabs>
          <w:tab w:val="left" w:pos="8010"/>
        </w:tabs>
        <w:spacing w:after="0" w:line="240" w:lineRule="auto"/>
        <w:ind w:right="540"/>
        <w:jc w:val="both"/>
        <w:rPr>
          <w:rFonts w:cs="Calibri"/>
        </w:rPr>
      </w:pPr>
      <w:r w:rsidRPr="003B0BCA">
        <w:rPr>
          <w:rFonts w:cs="Calibri"/>
        </w:rPr>
        <w:t>Platform:</w:t>
      </w:r>
      <w:r w:rsidRPr="003B0BCA">
        <w:rPr>
          <w:rFonts w:cs="Calibri"/>
          <w:color w:val="00000A"/>
        </w:rPr>
        <w:t xml:space="preserve"> IOS, Core data, Cocoa Framework, X-code, Instruments, iOS, Web </w:t>
      </w:r>
      <w:r w:rsidRPr="003B0BCA">
        <w:rPr>
          <w:rFonts w:cs="Calibri"/>
        </w:rPr>
        <w:t>(Chrome) and Safari.</w:t>
      </w:r>
    </w:p>
    <w:p w:rsidR="00C67F2F" w:rsidRPr="003B0BCA" w:rsidRDefault="00C67F2F" w:rsidP="00C67F2F">
      <w:pPr>
        <w:tabs>
          <w:tab w:val="left" w:pos="8010"/>
        </w:tabs>
        <w:spacing w:after="0" w:line="240" w:lineRule="auto"/>
        <w:ind w:right="540"/>
        <w:jc w:val="both"/>
        <w:rPr>
          <w:rFonts w:cs="Calibri"/>
        </w:rPr>
      </w:pPr>
    </w:p>
    <w:p w:rsidR="00C67F2F" w:rsidRPr="003E0BD6" w:rsidRDefault="00C67F2F" w:rsidP="00C67F2F">
      <w:pPr>
        <w:spacing w:after="0" w:line="240" w:lineRule="auto"/>
        <w:ind w:right="540"/>
        <w:rPr>
          <w:rFonts w:cs="Calibri"/>
          <w:color w:val="252525"/>
          <w:vertAlign w:val="superscript"/>
        </w:rPr>
      </w:pPr>
      <w:r w:rsidRPr="003B0BCA">
        <w:rPr>
          <w:rFonts w:cs="Calibri"/>
          <w:b/>
        </w:rPr>
        <w:t>Description:</w:t>
      </w:r>
      <w:r w:rsidRPr="003B0BCA">
        <w:rPr>
          <w:rFonts w:cs="Calibri"/>
          <w:b/>
          <w:color w:val="252525"/>
        </w:rPr>
        <w:t xml:space="preserve">Mazda </w:t>
      </w:r>
      <w:r w:rsidRPr="003B0BCA">
        <w:rPr>
          <w:rFonts w:cs="Calibri"/>
          <w:color w:val="252525"/>
        </w:rPr>
        <w:t>Motor Corporation commonly referred to just as Mazda, It is a Japanese </w:t>
      </w:r>
      <w:r w:rsidRPr="003B0BCA">
        <w:rPr>
          <w:rFonts w:cs="Calibri"/>
        </w:rPr>
        <w:t>automaker</w:t>
      </w:r>
      <w:r w:rsidRPr="003B0BCA">
        <w:rPr>
          <w:rFonts w:cs="Calibri"/>
          <w:color w:val="252525"/>
        </w:rPr>
        <w:t> based company Located in </w:t>
      </w:r>
      <w:r w:rsidRPr="003B0BCA">
        <w:rPr>
          <w:rFonts w:cs="Calibri"/>
        </w:rPr>
        <w:t>Hiroshima</w:t>
      </w:r>
      <w:r w:rsidRPr="003B0BCA">
        <w:rPr>
          <w:rFonts w:cs="Calibri"/>
          <w:color w:val="252525"/>
        </w:rPr>
        <w:t>, Japan. Mazda's company website states that its name is derived from Ahura Mazda the god of light, intelligence and wisdom from the earliest civilization in West Asia (Persia). Ahura Mazda is the name of God to Zoroastrians. The company website also notes that the name also derives from the name of the company's founder, Jujiro Matsuda.Mazda began as the Toyo Cork Kogyo Co., Ltd, founded in Hiroshima, Japan in 1920. Toyo Cork Kogyo renamed itself to Toyo Kogyo Co., Ltd. in 1927. In 1931 Toyo Kogyo moved from manufacturing machine tools to vehicles with the introduction of the Mazda Goautorickshaw. Toyo Kogyo produced weapons for the Japanese military throughout the Second World War, most notably the series 30 through 35 Type 99 rifle. The company formally adopted the Mazda name in 1984, though every automobile sold from the beginning bore that name. The Mazda R360 was introduced in 1960, followed by the Mazda Carol in 1962 and in recent introduction(Current Models) is 2014 Mazda2, 2015 Mazda MX-5 MIATA HARDTOP, 2015 Mazda CX-9, 2015 Mazda5, 2015 Mazda3 5-Door, 2015 Mazda3 4-Door, 2016 Mazda6, 2016 Mazda CX-5 and the Latest 2016 Mazda MX-5 MIATA SOFTTOP and Mazda CX-3.</w:t>
      </w:r>
    </w:p>
    <w:p w:rsidR="00C67F2F" w:rsidRPr="003B0BCA" w:rsidRDefault="00C67F2F" w:rsidP="00C67F2F">
      <w:pPr>
        <w:spacing w:after="0" w:line="240" w:lineRule="auto"/>
        <w:ind w:right="540"/>
        <w:rPr>
          <w:rFonts w:cs="Calibri"/>
          <w:color w:val="252525"/>
        </w:rPr>
      </w:pPr>
    </w:p>
    <w:p w:rsidR="00C67F2F" w:rsidRPr="003B0BCA" w:rsidRDefault="00C67F2F" w:rsidP="00C67F2F">
      <w:pPr>
        <w:spacing w:after="0" w:line="240" w:lineRule="auto"/>
        <w:ind w:right="900"/>
        <w:jc w:val="both"/>
        <w:rPr>
          <w:rFonts w:cs="Calibri"/>
        </w:rPr>
      </w:pPr>
      <w:r w:rsidRPr="003B0BCA">
        <w:rPr>
          <w:rFonts w:cs="Calibri"/>
        </w:rPr>
        <w:lastRenderedPageBreak/>
        <w:t xml:space="preserve">Title: </w:t>
      </w:r>
      <w:r w:rsidRPr="003B0BCA">
        <w:rPr>
          <w:rFonts w:cs="Calibri"/>
          <w:b/>
        </w:rPr>
        <w:t>Rising Tide</w:t>
      </w:r>
    </w:p>
    <w:p w:rsidR="00C67F2F" w:rsidRPr="003B0BCA" w:rsidRDefault="00C67F2F" w:rsidP="00C67F2F">
      <w:pPr>
        <w:spacing w:after="0" w:line="240" w:lineRule="auto"/>
        <w:ind w:right="900"/>
        <w:jc w:val="both"/>
        <w:rPr>
          <w:rFonts w:cs="Calibri"/>
        </w:rPr>
      </w:pPr>
      <w:r w:rsidRPr="003B0BCA">
        <w:rPr>
          <w:rFonts w:cs="Calibri"/>
        </w:rPr>
        <w:t>Client: WILBUR-ELLIS, USA</w:t>
      </w:r>
    </w:p>
    <w:p w:rsidR="00C67F2F" w:rsidRPr="003B0BCA" w:rsidRDefault="00C67F2F" w:rsidP="00C67F2F">
      <w:pPr>
        <w:spacing w:after="0" w:line="240" w:lineRule="auto"/>
        <w:ind w:right="900"/>
        <w:jc w:val="both"/>
        <w:rPr>
          <w:rFonts w:cs="Calibri"/>
        </w:rPr>
      </w:pPr>
      <w:r w:rsidRPr="003B0BCA">
        <w:rPr>
          <w:rFonts w:cs="Calibri"/>
        </w:rPr>
        <w:t xml:space="preserve">Period: </w:t>
      </w:r>
      <w:r w:rsidRPr="003B0BCA">
        <w:rPr>
          <w:rFonts w:cs="Calibri"/>
          <w:b/>
        </w:rPr>
        <w:t>Since Aug 13 to May 2015</w:t>
      </w:r>
      <w:r w:rsidRPr="003B0BCA">
        <w:rPr>
          <w:rFonts w:cs="Calibri"/>
        </w:rPr>
        <w:tab/>
      </w:r>
      <w:r w:rsidRPr="003B0BCA">
        <w:rPr>
          <w:rFonts w:cs="Calibri"/>
        </w:rPr>
        <w:tab/>
      </w:r>
    </w:p>
    <w:p w:rsidR="00C67F2F" w:rsidRPr="003B0BCA" w:rsidRDefault="00C67F2F" w:rsidP="00C67F2F">
      <w:pPr>
        <w:tabs>
          <w:tab w:val="left" w:pos="8010"/>
        </w:tabs>
        <w:spacing w:after="0" w:line="240" w:lineRule="auto"/>
        <w:ind w:right="540"/>
        <w:jc w:val="both"/>
        <w:rPr>
          <w:rFonts w:cs="Calibri"/>
        </w:rPr>
      </w:pPr>
      <w:r w:rsidRPr="003B0BCA">
        <w:rPr>
          <w:rFonts w:cs="Calibri"/>
        </w:rPr>
        <w:t>Platform:</w:t>
      </w:r>
      <w:r w:rsidRPr="003B0BCA">
        <w:rPr>
          <w:rFonts w:cs="Calibri"/>
          <w:color w:val="00000A"/>
        </w:rPr>
        <w:t>IOS,Coredata,CocoaFramework</w:t>
      </w:r>
      <w:r w:rsidRPr="003B0BCA">
        <w:rPr>
          <w:rFonts w:cs="Calibri"/>
        </w:rPr>
        <w:t>,</w:t>
      </w:r>
      <w:r w:rsidRPr="003B0BCA">
        <w:rPr>
          <w:rFonts w:cs="Calibri"/>
          <w:color w:val="00000A"/>
        </w:rPr>
        <w:t>Xcode,Instruments</w:t>
      </w:r>
      <w:r w:rsidRPr="003B0BCA">
        <w:rPr>
          <w:rFonts w:cs="Calibri"/>
        </w:rPr>
        <w:t>,iOS,Web(Chrome)</w:t>
      </w:r>
    </w:p>
    <w:p w:rsidR="00C67F2F" w:rsidRPr="003B0BCA" w:rsidRDefault="00C67F2F" w:rsidP="00C67F2F">
      <w:pPr>
        <w:tabs>
          <w:tab w:val="left" w:pos="8010"/>
        </w:tabs>
        <w:spacing w:after="0" w:line="240" w:lineRule="auto"/>
        <w:ind w:right="540"/>
        <w:jc w:val="both"/>
        <w:rPr>
          <w:rFonts w:cs="Calibri"/>
        </w:rPr>
      </w:pPr>
    </w:p>
    <w:p w:rsidR="00C67F2F" w:rsidRPr="003B0BCA" w:rsidRDefault="00C67F2F" w:rsidP="00C67F2F">
      <w:pPr>
        <w:spacing w:after="0" w:line="240" w:lineRule="auto"/>
        <w:rPr>
          <w:rFonts w:cs="Calibri"/>
          <w:color w:val="222222"/>
        </w:rPr>
      </w:pPr>
      <w:r w:rsidRPr="003B0BCA">
        <w:rPr>
          <w:rFonts w:cs="Calibri"/>
          <w:b/>
        </w:rPr>
        <w:t>Description:</w:t>
      </w:r>
      <w:r w:rsidRPr="003B0BCA">
        <w:rPr>
          <w:rFonts w:cs="Calibri"/>
          <w:color w:val="222222"/>
        </w:rPr>
        <w:t>Wilbur-Ellis is an international marketer and distributor of agricultural products, Agribusiness addresses crop challenges and individual grower needs with tailored solutions in crop protection, nutrition and seed technology. Wilbur -Ellis Agribusiness Division is a leading provider of innovative solutions in plant protection chemistry, plant nutrition and seed technology .These solutions are complemented with the one-on-one relationship our skilled field specialists develop with every customer we serve. Wilbur-Ellis serves small and large professionals alike. We deliver extensive experience in pest diagnosis, yield monitoring, soil analysis, water management, nutrition, and regulatory and environmental issues. We provide the most advanced crop production technology available. Wilbur-Ellis brings growing knowledge to small growers, large producers and plant specialists through local interaction and one-on-one customer service.Agribusiness brings home-grown solutions in products and services to small growers, large producers and plant specialists of every description. </w:t>
      </w:r>
    </w:p>
    <w:p w:rsidR="00C67F2F" w:rsidRPr="003B0BCA" w:rsidRDefault="00C67F2F" w:rsidP="00C67F2F">
      <w:pPr>
        <w:spacing w:after="0" w:line="240" w:lineRule="auto"/>
        <w:rPr>
          <w:rFonts w:cs="Calibri"/>
          <w:color w:val="222222"/>
        </w:rPr>
      </w:pPr>
    </w:p>
    <w:p w:rsidR="00C67F2F" w:rsidRPr="003B0BCA" w:rsidRDefault="00C67F2F" w:rsidP="00C67F2F">
      <w:pPr>
        <w:spacing w:after="0" w:line="240" w:lineRule="auto"/>
        <w:ind w:right="900"/>
        <w:jc w:val="both"/>
        <w:rPr>
          <w:rFonts w:cs="Calibri"/>
        </w:rPr>
      </w:pPr>
      <w:r w:rsidRPr="003B0BCA">
        <w:rPr>
          <w:rFonts w:cs="Calibri"/>
        </w:rPr>
        <w:t xml:space="preserve">Title: </w:t>
      </w:r>
      <w:r w:rsidRPr="003B0BCA">
        <w:rPr>
          <w:rFonts w:cs="Calibri"/>
          <w:b/>
        </w:rPr>
        <w:t>Singapore Airlines</w:t>
      </w:r>
    </w:p>
    <w:p w:rsidR="00C67F2F" w:rsidRPr="003B0BCA" w:rsidRDefault="00C67F2F" w:rsidP="00C67F2F">
      <w:pPr>
        <w:spacing w:after="0" w:line="240" w:lineRule="auto"/>
        <w:ind w:right="900"/>
        <w:jc w:val="both"/>
        <w:rPr>
          <w:rFonts w:cs="Calibri"/>
        </w:rPr>
      </w:pPr>
      <w:r w:rsidRPr="003B0BCA">
        <w:rPr>
          <w:rFonts w:cs="Calibri"/>
        </w:rPr>
        <w:t>Client: Amadeus Software Labs Pvt Ltd, France</w:t>
      </w:r>
    </w:p>
    <w:p w:rsidR="00C67F2F" w:rsidRPr="003B0BCA" w:rsidRDefault="00C67F2F" w:rsidP="00C67F2F">
      <w:pPr>
        <w:spacing w:after="0" w:line="240" w:lineRule="auto"/>
        <w:ind w:right="900"/>
        <w:jc w:val="both"/>
        <w:rPr>
          <w:rFonts w:cs="Calibri"/>
        </w:rPr>
      </w:pPr>
      <w:r w:rsidRPr="003B0BCA">
        <w:rPr>
          <w:rFonts w:cs="Calibri"/>
        </w:rPr>
        <w:t xml:space="preserve">Period: </w:t>
      </w:r>
      <w:r w:rsidRPr="003B0BCA">
        <w:rPr>
          <w:rFonts w:cs="Calibri"/>
          <w:b/>
        </w:rPr>
        <w:t>Since Jan’ 11 to June 14</w:t>
      </w:r>
      <w:r w:rsidRPr="003B0BCA">
        <w:rPr>
          <w:rFonts w:cs="Calibri"/>
        </w:rPr>
        <w:tab/>
      </w:r>
      <w:r w:rsidRPr="003B0BCA">
        <w:rPr>
          <w:rFonts w:cs="Calibri"/>
        </w:rPr>
        <w:tab/>
      </w:r>
    </w:p>
    <w:p w:rsidR="00C67F2F" w:rsidRPr="003B0BCA" w:rsidRDefault="00C67F2F" w:rsidP="00C67F2F">
      <w:pPr>
        <w:tabs>
          <w:tab w:val="left" w:pos="8010"/>
        </w:tabs>
        <w:spacing w:after="0" w:line="240" w:lineRule="auto"/>
        <w:ind w:right="540"/>
        <w:jc w:val="both"/>
        <w:rPr>
          <w:rFonts w:cs="Calibri"/>
        </w:rPr>
      </w:pPr>
      <w:r w:rsidRPr="003B0BCA">
        <w:rPr>
          <w:rFonts w:cs="Calibri"/>
        </w:rPr>
        <w:t>Platform: Java, J2EE, SqlServer2008, Windows XP, Terminal Emulator, Win@pproach, Quality Centre 10, Android, iOS, Mobile Web</w:t>
      </w:r>
    </w:p>
    <w:p w:rsidR="007A2522" w:rsidRDefault="007A2522" w:rsidP="00C67F2F">
      <w:pPr>
        <w:spacing w:after="0" w:line="240" w:lineRule="auto"/>
        <w:ind w:right="900"/>
        <w:jc w:val="both"/>
        <w:rPr>
          <w:rFonts w:cs="Calibri"/>
          <w:b/>
        </w:rPr>
      </w:pPr>
    </w:p>
    <w:p w:rsidR="00C67F2F" w:rsidRPr="003B0BCA" w:rsidRDefault="00C67F2F" w:rsidP="00C67F2F">
      <w:pPr>
        <w:spacing w:after="0" w:line="240" w:lineRule="auto"/>
        <w:ind w:right="900"/>
        <w:jc w:val="both"/>
        <w:rPr>
          <w:rFonts w:cs="Calibri"/>
          <w:i/>
        </w:rPr>
      </w:pPr>
      <w:r w:rsidRPr="003B0BCA">
        <w:rPr>
          <w:rFonts w:cs="Calibri"/>
          <w:b/>
        </w:rPr>
        <w:t>Description:</w:t>
      </w:r>
      <w:r w:rsidRPr="003B0BCA">
        <w:rPr>
          <w:rFonts w:cs="Calibri"/>
          <w:i/>
        </w:rPr>
        <w:t xml:space="preserve"> Singapore Airlines is a global company dedicated to providing air transportation services of the highest quality</w:t>
      </w:r>
      <w:r w:rsidRPr="003B0BCA">
        <w:rPr>
          <w:rFonts w:cs="Calibri"/>
        </w:rPr>
        <w:t>. Singapore Airlines has come a long way since 1972, evolving from a regional airline to one of the most respected travel brands around the world. Fly one of the youngest aircraft fleets in the world to destinations spanning a network spread over six continents, the carrier flies to about 65 cities in some 30 countries, primarily in the Asia/Pacific region but also in Europe and North America. It boasts a fleet of more than 100 aircraft. SIA extends its network via code-sharing with fellow members of the Star Alliance marketing partnership, including United Airlines and Air China. (Code-sharing allows airlines to sell tickets on one another's flights and thus offer service to additional destinations.)</w:t>
      </w:r>
    </w:p>
    <w:p w:rsidR="00C67F2F" w:rsidRPr="003B0BCA" w:rsidRDefault="00C67F2F" w:rsidP="00C67F2F">
      <w:pPr>
        <w:spacing w:after="0" w:line="240" w:lineRule="auto"/>
        <w:ind w:right="900"/>
        <w:jc w:val="both"/>
        <w:rPr>
          <w:rFonts w:cs="Calibri"/>
          <w:i/>
        </w:rPr>
      </w:pPr>
    </w:p>
    <w:p w:rsidR="00C67F2F" w:rsidRPr="003B0BCA" w:rsidRDefault="00C67F2F" w:rsidP="00C67F2F">
      <w:pPr>
        <w:spacing w:after="0" w:line="240" w:lineRule="auto"/>
        <w:ind w:right="900"/>
        <w:jc w:val="both"/>
        <w:rPr>
          <w:rFonts w:cs="Calibri"/>
        </w:rPr>
      </w:pPr>
      <w:r w:rsidRPr="003B0BCA">
        <w:rPr>
          <w:rFonts w:cs="Calibri"/>
        </w:rPr>
        <w:t xml:space="preserve">Title: </w:t>
      </w:r>
      <w:r w:rsidRPr="003B0BCA">
        <w:rPr>
          <w:rFonts w:cs="Calibri"/>
          <w:b/>
        </w:rPr>
        <w:t>AMOR</w:t>
      </w:r>
    </w:p>
    <w:p w:rsidR="00C67F2F" w:rsidRPr="003B0BCA" w:rsidRDefault="00C67F2F" w:rsidP="00C67F2F">
      <w:pPr>
        <w:spacing w:after="0" w:line="240" w:lineRule="auto"/>
        <w:ind w:right="900"/>
        <w:jc w:val="both"/>
        <w:rPr>
          <w:rFonts w:cs="Calibri"/>
        </w:rPr>
      </w:pPr>
      <w:r w:rsidRPr="003B0BCA">
        <w:rPr>
          <w:rFonts w:cs="Calibri"/>
        </w:rPr>
        <w:t>Client: Amadeus, France</w:t>
      </w:r>
    </w:p>
    <w:p w:rsidR="00C67F2F" w:rsidRPr="003B0BCA" w:rsidRDefault="00C67F2F" w:rsidP="00C67F2F">
      <w:pPr>
        <w:spacing w:after="0" w:line="240" w:lineRule="auto"/>
        <w:ind w:right="900"/>
        <w:jc w:val="both"/>
        <w:rPr>
          <w:rFonts w:cs="Calibri"/>
        </w:rPr>
      </w:pPr>
      <w:r w:rsidRPr="003B0BCA">
        <w:rPr>
          <w:rFonts w:cs="Calibri"/>
        </w:rPr>
        <w:t>Period: Dec’07 to Feb’09</w:t>
      </w:r>
      <w:r w:rsidRPr="003B0BCA">
        <w:rPr>
          <w:rFonts w:cs="Calibri"/>
        </w:rPr>
        <w:tab/>
      </w:r>
      <w:r w:rsidRPr="003B0BCA">
        <w:rPr>
          <w:rFonts w:cs="Calibri"/>
        </w:rPr>
        <w:tab/>
      </w:r>
      <w:r w:rsidRPr="003B0BCA">
        <w:rPr>
          <w:rFonts w:cs="Calibri"/>
        </w:rPr>
        <w:tab/>
      </w:r>
    </w:p>
    <w:p w:rsidR="00C67F2F" w:rsidRPr="003B0BCA" w:rsidRDefault="00C67F2F" w:rsidP="00C67F2F">
      <w:pPr>
        <w:tabs>
          <w:tab w:val="left" w:pos="8010"/>
        </w:tabs>
        <w:spacing w:after="0" w:line="240" w:lineRule="auto"/>
        <w:ind w:right="540"/>
        <w:jc w:val="both"/>
        <w:rPr>
          <w:rFonts w:cs="Calibri"/>
        </w:rPr>
      </w:pPr>
      <w:r w:rsidRPr="003B0BCA">
        <w:rPr>
          <w:rFonts w:cs="Calibri"/>
        </w:rPr>
        <w:t>Platform: Java, J2EE, SqlServer2005, Windows XP, Terminal Emulator, Win@pproach, Quality Centre</w:t>
      </w:r>
      <w:r w:rsidR="007A2522">
        <w:rPr>
          <w:rFonts w:cs="Calibri"/>
        </w:rPr>
        <w:t>.</w:t>
      </w:r>
    </w:p>
    <w:p w:rsidR="007A2522" w:rsidRDefault="007A2522" w:rsidP="00C67F2F">
      <w:pPr>
        <w:tabs>
          <w:tab w:val="left" w:pos="8010"/>
        </w:tabs>
        <w:spacing w:after="0" w:line="240" w:lineRule="auto"/>
        <w:ind w:right="540"/>
        <w:jc w:val="both"/>
        <w:rPr>
          <w:rFonts w:cs="Calibri"/>
          <w:b/>
        </w:rPr>
      </w:pPr>
    </w:p>
    <w:p w:rsidR="0028207D" w:rsidRPr="0028207D" w:rsidRDefault="00C67F2F" w:rsidP="00C67F2F">
      <w:pPr>
        <w:tabs>
          <w:tab w:val="left" w:pos="8010"/>
        </w:tabs>
        <w:spacing w:after="0" w:line="240" w:lineRule="auto"/>
        <w:ind w:right="540"/>
        <w:jc w:val="both"/>
        <w:rPr>
          <w:rFonts w:cs="Calibri"/>
        </w:rPr>
      </w:pPr>
      <w:r w:rsidRPr="003B0BCA">
        <w:rPr>
          <w:rFonts w:cs="Calibri"/>
          <w:b/>
        </w:rPr>
        <w:t xml:space="preserve">Description: </w:t>
      </w:r>
      <w:r w:rsidRPr="003B0BCA">
        <w:rPr>
          <w:rFonts w:cs="Calibri"/>
        </w:rPr>
        <w:t>AMOR module is to be used with Amadeus online tools (E-Travel Management, E-Retail). The goal of this module is to improve the offline capability of online tools. This module takes the advantage of GDS process. The PNRs are exchanged with client application and travel agents through the GDS Queues. The online tools creates PNRs on a dedicated Queue and Scheduler push PNRs to AMOR then AMOR reads the PNR and applies the set of customizable rules(According to these rules PNR will goes to online or offline)and Notification send to External Application.</w:t>
      </w:r>
    </w:p>
    <w:sectPr w:rsidR="0028207D" w:rsidRPr="0028207D" w:rsidSect="00EF4A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A5F2E"/>
    <w:multiLevelType w:val="hybridMultilevel"/>
    <w:tmpl w:val="663EC7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D4B048F"/>
    <w:multiLevelType w:val="hybridMultilevel"/>
    <w:tmpl w:val="3EB2B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6A94064"/>
    <w:multiLevelType w:val="hybridMultilevel"/>
    <w:tmpl w:val="F01ABD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D650144"/>
    <w:multiLevelType w:val="hybridMultilevel"/>
    <w:tmpl w:val="683C3C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DB933BD"/>
    <w:multiLevelType w:val="hybridMultilevel"/>
    <w:tmpl w:val="29B8EA6C"/>
    <w:lvl w:ilvl="0" w:tplc="D1543A04">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E113687"/>
    <w:multiLevelType w:val="hybridMultilevel"/>
    <w:tmpl w:val="4BE4FF6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3FF6FD8"/>
    <w:multiLevelType w:val="hybridMultilevel"/>
    <w:tmpl w:val="2146F7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C4265CB"/>
    <w:multiLevelType w:val="hybridMultilevel"/>
    <w:tmpl w:val="DCA8C8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DE407EC"/>
    <w:multiLevelType w:val="hybridMultilevel"/>
    <w:tmpl w:val="36B8A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DC"/>
    <w:rsid w:val="00000C57"/>
    <w:rsid w:val="00015DB8"/>
    <w:rsid w:val="00017EEB"/>
    <w:rsid w:val="00021BEB"/>
    <w:rsid w:val="00037164"/>
    <w:rsid w:val="000403D7"/>
    <w:rsid w:val="000575F4"/>
    <w:rsid w:val="0006327C"/>
    <w:rsid w:val="000660AC"/>
    <w:rsid w:val="00093E4C"/>
    <w:rsid w:val="000962B9"/>
    <w:rsid w:val="000B546A"/>
    <w:rsid w:val="000C68FB"/>
    <w:rsid w:val="000D0AF4"/>
    <w:rsid w:val="000F08FD"/>
    <w:rsid w:val="000F6ED6"/>
    <w:rsid w:val="00101E1A"/>
    <w:rsid w:val="0012739B"/>
    <w:rsid w:val="00136B83"/>
    <w:rsid w:val="00162726"/>
    <w:rsid w:val="001639E2"/>
    <w:rsid w:val="0016748F"/>
    <w:rsid w:val="00186289"/>
    <w:rsid w:val="001B09DC"/>
    <w:rsid w:val="001C39FF"/>
    <w:rsid w:val="002303BF"/>
    <w:rsid w:val="00232A3F"/>
    <w:rsid w:val="00250568"/>
    <w:rsid w:val="0025267A"/>
    <w:rsid w:val="0026418D"/>
    <w:rsid w:val="00266DDF"/>
    <w:rsid w:val="002765D9"/>
    <w:rsid w:val="0028207D"/>
    <w:rsid w:val="002A0195"/>
    <w:rsid w:val="002A1C4B"/>
    <w:rsid w:val="002A48A7"/>
    <w:rsid w:val="002B6973"/>
    <w:rsid w:val="002E4DE3"/>
    <w:rsid w:val="002F05E3"/>
    <w:rsid w:val="002F6A6D"/>
    <w:rsid w:val="00313186"/>
    <w:rsid w:val="00324974"/>
    <w:rsid w:val="003259A6"/>
    <w:rsid w:val="00342E23"/>
    <w:rsid w:val="0039107A"/>
    <w:rsid w:val="003B2DA7"/>
    <w:rsid w:val="003D118B"/>
    <w:rsid w:val="003E0BD6"/>
    <w:rsid w:val="003E6922"/>
    <w:rsid w:val="003E7192"/>
    <w:rsid w:val="00423D56"/>
    <w:rsid w:val="0044535E"/>
    <w:rsid w:val="00456D31"/>
    <w:rsid w:val="00494A4F"/>
    <w:rsid w:val="004B26F3"/>
    <w:rsid w:val="004C559E"/>
    <w:rsid w:val="004D0EB1"/>
    <w:rsid w:val="004E14E7"/>
    <w:rsid w:val="00504BBF"/>
    <w:rsid w:val="0052284E"/>
    <w:rsid w:val="00523F2A"/>
    <w:rsid w:val="00524F47"/>
    <w:rsid w:val="0052752D"/>
    <w:rsid w:val="00554B69"/>
    <w:rsid w:val="00574C31"/>
    <w:rsid w:val="005A550B"/>
    <w:rsid w:val="005D389B"/>
    <w:rsid w:val="005D44D8"/>
    <w:rsid w:val="005D57D0"/>
    <w:rsid w:val="005D7E1D"/>
    <w:rsid w:val="005E0C67"/>
    <w:rsid w:val="005E6116"/>
    <w:rsid w:val="005F3C88"/>
    <w:rsid w:val="00613C9A"/>
    <w:rsid w:val="00621FCD"/>
    <w:rsid w:val="006325FD"/>
    <w:rsid w:val="00636AA3"/>
    <w:rsid w:val="006456CB"/>
    <w:rsid w:val="006737CF"/>
    <w:rsid w:val="00675CE2"/>
    <w:rsid w:val="0068045C"/>
    <w:rsid w:val="00694FB0"/>
    <w:rsid w:val="006A7491"/>
    <w:rsid w:val="006B389D"/>
    <w:rsid w:val="006B39DB"/>
    <w:rsid w:val="006E3155"/>
    <w:rsid w:val="006E4468"/>
    <w:rsid w:val="006F084A"/>
    <w:rsid w:val="006F1E2D"/>
    <w:rsid w:val="007002A2"/>
    <w:rsid w:val="00703DBA"/>
    <w:rsid w:val="0071046B"/>
    <w:rsid w:val="007202D4"/>
    <w:rsid w:val="00745114"/>
    <w:rsid w:val="00756165"/>
    <w:rsid w:val="007825D4"/>
    <w:rsid w:val="007916D7"/>
    <w:rsid w:val="00797539"/>
    <w:rsid w:val="007A21FD"/>
    <w:rsid w:val="007A2522"/>
    <w:rsid w:val="007C1DCB"/>
    <w:rsid w:val="00824EFF"/>
    <w:rsid w:val="00831D33"/>
    <w:rsid w:val="00833F8C"/>
    <w:rsid w:val="008370C2"/>
    <w:rsid w:val="00845552"/>
    <w:rsid w:val="0086116B"/>
    <w:rsid w:val="008A1AF1"/>
    <w:rsid w:val="008B1891"/>
    <w:rsid w:val="008B6A6F"/>
    <w:rsid w:val="008C684E"/>
    <w:rsid w:val="008D273A"/>
    <w:rsid w:val="008E6DE3"/>
    <w:rsid w:val="0090548F"/>
    <w:rsid w:val="009131FB"/>
    <w:rsid w:val="00965C58"/>
    <w:rsid w:val="0096797A"/>
    <w:rsid w:val="00971144"/>
    <w:rsid w:val="00981E50"/>
    <w:rsid w:val="009A79E5"/>
    <w:rsid w:val="009B441D"/>
    <w:rsid w:val="009D71CA"/>
    <w:rsid w:val="009E76FB"/>
    <w:rsid w:val="009F2F1F"/>
    <w:rsid w:val="00A06F90"/>
    <w:rsid w:val="00A104AE"/>
    <w:rsid w:val="00A208AB"/>
    <w:rsid w:val="00A54C6E"/>
    <w:rsid w:val="00A55E97"/>
    <w:rsid w:val="00A61A60"/>
    <w:rsid w:val="00A74A06"/>
    <w:rsid w:val="00A86C3A"/>
    <w:rsid w:val="00AA6D83"/>
    <w:rsid w:val="00AC66CD"/>
    <w:rsid w:val="00AE058E"/>
    <w:rsid w:val="00AE05A6"/>
    <w:rsid w:val="00AE7746"/>
    <w:rsid w:val="00AF69CD"/>
    <w:rsid w:val="00B00694"/>
    <w:rsid w:val="00B01903"/>
    <w:rsid w:val="00B10BC7"/>
    <w:rsid w:val="00B15758"/>
    <w:rsid w:val="00B5779C"/>
    <w:rsid w:val="00B65E13"/>
    <w:rsid w:val="00B70A24"/>
    <w:rsid w:val="00B91DD1"/>
    <w:rsid w:val="00B96E52"/>
    <w:rsid w:val="00B974AC"/>
    <w:rsid w:val="00BA5740"/>
    <w:rsid w:val="00BA576E"/>
    <w:rsid w:val="00BD61AF"/>
    <w:rsid w:val="00BF13AD"/>
    <w:rsid w:val="00C0155A"/>
    <w:rsid w:val="00C254FB"/>
    <w:rsid w:val="00C3485B"/>
    <w:rsid w:val="00C67F2F"/>
    <w:rsid w:val="00C724EA"/>
    <w:rsid w:val="00C75295"/>
    <w:rsid w:val="00C8326D"/>
    <w:rsid w:val="00C84F14"/>
    <w:rsid w:val="00CA2B1C"/>
    <w:rsid w:val="00CB7270"/>
    <w:rsid w:val="00CD3E97"/>
    <w:rsid w:val="00CE68E7"/>
    <w:rsid w:val="00CF4280"/>
    <w:rsid w:val="00D30441"/>
    <w:rsid w:val="00D42CAA"/>
    <w:rsid w:val="00D46186"/>
    <w:rsid w:val="00D56DE8"/>
    <w:rsid w:val="00D65796"/>
    <w:rsid w:val="00D76064"/>
    <w:rsid w:val="00D81876"/>
    <w:rsid w:val="00D823D2"/>
    <w:rsid w:val="00D8399E"/>
    <w:rsid w:val="00DB2073"/>
    <w:rsid w:val="00DB779F"/>
    <w:rsid w:val="00DC59E9"/>
    <w:rsid w:val="00DD3F84"/>
    <w:rsid w:val="00DD4C89"/>
    <w:rsid w:val="00DE771A"/>
    <w:rsid w:val="00E172BF"/>
    <w:rsid w:val="00EA3E3C"/>
    <w:rsid w:val="00EA7D87"/>
    <w:rsid w:val="00EB7976"/>
    <w:rsid w:val="00EF1441"/>
    <w:rsid w:val="00EF4ADC"/>
    <w:rsid w:val="00F00737"/>
    <w:rsid w:val="00F10B0C"/>
    <w:rsid w:val="00F17F4E"/>
    <w:rsid w:val="00F26F99"/>
    <w:rsid w:val="00F32CE8"/>
    <w:rsid w:val="00F64D4E"/>
    <w:rsid w:val="00F76726"/>
    <w:rsid w:val="00F85194"/>
    <w:rsid w:val="00F878D6"/>
    <w:rsid w:val="00F9006F"/>
    <w:rsid w:val="00F97EE6"/>
    <w:rsid w:val="00FA753F"/>
    <w:rsid w:val="00FA77B5"/>
    <w:rsid w:val="00FA7E26"/>
    <w:rsid w:val="00FC1C41"/>
    <w:rsid w:val="00FD30BF"/>
    <w:rsid w:val="00FE5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EF75AC-0D65-AE43-AB16-1E54715B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US"/>
    </w:rPr>
  </w:style>
  <w:style w:type="paragraph" w:styleId="Heading2">
    <w:name w:val="heading 2"/>
    <w:basedOn w:val="Normal"/>
    <w:next w:val="Normal"/>
    <w:link w:val="Heading2Char"/>
    <w:uiPriority w:val="9"/>
    <w:semiHidden/>
    <w:unhideWhenUsed/>
    <w:qFormat/>
    <w:rsid w:val="006456CB"/>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456C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BA"/>
    <w:pPr>
      <w:ind w:left="720"/>
      <w:contextualSpacing/>
    </w:pPr>
    <w:rPr>
      <w:lang w:val="en-GB"/>
    </w:rPr>
  </w:style>
  <w:style w:type="character" w:styleId="Hyperlink">
    <w:name w:val="Hyperlink"/>
    <w:uiPriority w:val="99"/>
    <w:unhideWhenUsed/>
    <w:rsid w:val="00831D33"/>
    <w:rPr>
      <w:color w:val="0000FF"/>
      <w:u w:val="single"/>
    </w:rPr>
  </w:style>
  <w:style w:type="character" w:customStyle="1" w:styleId="Heading3Char">
    <w:name w:val="Heading 3 Char"/>
    <w:link w:val="Heading3"/>
    <w:uiPriority w:val="9"/>
    <w:rsid w:val="006456CB"/>
    <w:rPr>
      <w:rFonts w:ascii="Times New Roman" w:eastAsia="Times New Roman" w:hAnsi="Times New Roman"/>
      <w:b/>
      <w:bCs/>
      <w:sz w:val="27"/>
      <w:szCs w:val="27"/>
    </w:rPr>
  </w:style>
  <w:style w:type="paragraph" w:styleId="NormalWeb">
    <w:name w:val="Normal (Web)"/>
    <w:basedOn w:val="Normal"/>
    <w:uiPriority w:val="99"/>
    <w:semiHidden/>
    <w:unhideWhenUsed/>
    <w:rsid w:val="006456C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link w:val="Heading2"/>
    <w:uiPriority w:val="9"/>
    <w:semiHidden/>
    <w:rsid w:val="006456CB"/>
    <w:rPr>
      <w:rFonts w:ascii="Cambria" w:eastAsia="Times New Roman" w:hAnsi="Cambria" w:cs="Times New Roman"/>
      <w:b/>
      <w:bCs/>
      <w:i/>
      <w:iCs/>
      <w:sz w:val="28"/>
      <w:szCs w:val="2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94291">
      <w:bodyDiv w:val="1"/>
      <w:marLeft w:val="0"/>
      <w:marRight w:val="0"/>
      <w:marTop w:val="0"/>
      <w:marBottom w:val="0"/>
      <w:divBdr>
        <w:top w:val="none" w:sz="0" w:space="0" w:color="auto"/>
        <w:left w:val="none" w:sz="0" w:space="0" w:color="auto"/>
        <w:bottom w:val="none" w:sz="0" w:space="0" w:color="auto"/>
        <w:right w:val="none" w:sz="0" w:space="0" w:color="auto"/>
      </w:divBdr>
    </w:div>
    <w:div w:id="1595892544">
      <w:bodyDiv w:val="1"/>
      <w:marLeft w:val="0"/>
      <w:marRight w:val="0"/>
      <w:marTop w:val="0"/>
      <w:marBottom w:val="0"/>
      <w:divBdr>
        <w:top w:val="none" w:sz="0" w:space="0" w:color="auto"/>
        <w:left w:val="none" w:sz="0" w:space="0" w:color="auto"/>
        <w:bottom w:val="none" w:sz="0" w:space="0" w:color="auto"/>
        <w:right w:val="none" w:sz="0" w:space="0" w:color="auto"/>
      </w:divBdr>
    </w:div>
    <w:div w:id="2076123944">
      <w:bodyDiv w:val="1"/>
      <w:marLeft w:val="0"/>
      <w:marRight w:val="0"/>
      <w:marTop w:val="0"/>
      <w:marBottom w:val="0"/>
      <w:divBdr>
        <w:top w:val="none" w:sz="0" w:space="0" w:color="auto"/>
        <w:left w:val="none" w:sz="0" w:space="0" w:color="auto"/>
        <w:bottom w:val="none" w:sz="0" w:space="0" w:color="auto"/>
        <w:right w:val="none" w:sz="0" w:space="0" w:color="auto"/>
      </w:divBdr>
      <w:divsChild>
        <w:div w:id="1001392015">
          <w:marLeft w:val="-225"/>
          <w:marRight w:val="-225"/>
          <w:marTop w:val="0"/>
          <w:marBottom w:val="0"/>
          <w:divBdr>
            <w:top w:val="none" w:sz="0" w:space="0" w:color="auto"/>
            <w:left w:val="none" w:sz="0" w:space="0" w:color="auto"/>
            <w:bottom w:val="none" w:sz="0" w:space="0" w:color="auto"/>
            <w:right w:val="none" w:sz="0" w:space="0" w:color="auto"/>
          </w:divBdr>
          <w:divsChild>
            <w:div w:id="33507885">
              <w:marLeft w:val="0"/>
              <w:marRight w:val="0"/>
              <w:marTop w:val="0"/>
              <w:marBottom w:val="0"/>
              <w:divBdr>
                <w:top w:val="none" w:sz="0" w:space="0" w:color="auto"/>
                <w:left w:val="none" w:sz="0" w:space="0" w:color="auto"/>
                <w:bottom w:val="none" w:sz="0" w:space="0" w:color="auto"/>
                <w:right w:val="none" w:sz="0" w:space="0" w:color="auto"/>
              </w:divBdr>
              <w:divsChild>
                <w:div w:id="594442949">
                  <w:marLeft w:val="0"/>
                  <w:marRight w:val="0"/>
                  <w:marTop w:val="0"/>
                  <w:marBottom w:val="0"/>
                  <w:divBdr>
                    <w:top w:val="none" w:sz="0" w:space="0" w:color="auto"/>
                    <w:left w:val="none" w:sz="0" w:space="0" w:color="auto"/>
                    <w:bottom w:val="none" w:sz="0" w:space="0" w:color="auto"/>
                    <w:right w:val="none" w:sz="0" w:space="0" w:color="auto"/>
                  </w:divBdr>
                  <w:divsChild>
                    <w:div w:id="1431047236">
                      <w:marLeft w:val="0"/>
                      <w:marRight w:val="0"/>
                      <w:marTop w:val="0"/>
                      <w:marBottom w:val="0"/>
                      <w:divBdr>
                        <w:top w:val="none" w:sz="0" w:space="0" w:color="auto"/>
                        <w:left w:val="none" w:sz="0" w:space="0" w:color="auto"/>
                        <w:bottom w:val="none" w:sz="0" w:space="0" w:color="auto"/>
                        <w:right w:val="none" w:sz="0" w:space="0" w:color="auto"/>
                      </w:divBdr>
                      <w:divsChild>
                        <w:div w:id="201603071">
                          <w:marLeft w:val="0"/>
                          <w:marRight w:val="0"/>
                          <w:marTop w:val="0"/>
                          <w:marBottom w:val="0"/>
                          <w:divBdr>
                            <w:top w:val="none" w:sz="0" w:space="0" w:color="auto"/>
                            <w:left w:val="none" w:sz="0" w:space="0" w:color="auto"/>
                            <w:bottom w:val="none" w:sz="0" w:space="0" w:color="auto"/>
                            <w:right w:val="none" w:sz="0" w:space="0" w:color="auto"/>
                          </w:divBdr>
                          <w:divsChild>
                            <w:div w:id="627778396">
                              <w:marLeft w:val="-225"/>
                              <w:marRight w:val="-225"/>
                              <w:marTop w:val="0"/>
                              <w:marBottom w:val="0"/>
                              <w:divBdr>
                                <w:top w:val="none" w:sz="0" w:space="0" w:color="auto"/>
                                <w:left w:val="none" w:sz="0" w:space="0" w:color="auto"/>
                                <w:bottom w:val="none" w:sz="0" w:space="0" w:color="auto"/>
                                <w:right w:val="none" w:sz="0" w:space="0" w:color="auto"/>
                              </w:divBdr>
                              <w:divsChild>
                                <w:div w:id="1270165728">
                                  <w:marLeft w:val="0"/>
                                  <w:marRight w:val="0"/>
                                  <w:marTop w:val="0"/>
                                  <w:marBottom w:val="0"/>
                                  <w:divBdr>
                                    <w:top w:val="none" w:sz="0" w:space="0" w:color="auto"/>
                                    <w:left w:val="none" w:sz="0" w:space="0" w:color="auto"/>
                                    <w:bottom w:val="none" w:sz="0" w:space="0" w:color="auto"/>
                                    <w:right w:val="none" w:sz="0" w:space="0" w:color="auto"/>
                                  </w:divBdr>
                                  <w:divsChild>
                                    <w:div w:id="1252547432">
                                      <w:marLeft w:val="0"/>
                                      <w:marRight w:val="0"/>
                                      <w:marTop w:val="0"/>
                                      <w:marBottom w:val="0"/>
                                      <w:divBdr>
                                        <w:top w:val="none" w:sz="0" w:space="0" w:color="auto"/>
                                        <w:left w:val="none" w:sz="0" w:space="0" w:color="auto"/>
                                        <w:bottom w:val="none" w:sz="0" w:space="0" w:color="auto"/>
                                        <w:right w:val="none" w:sz="0" w:space="0" w:color="auto"/>
                                      </w:divBdr>
                                      <w:divsChild>
                                        <w:div w:id="1218010127">
                                          <w:marLeft w:val="0"/>
                                          <w:marRight w:val="0"/>
                                          <w:marTop w:val="0"/>
                                          <w:marBottom w:val="0"/>
                                          <w:divBdr>
                                            <w:top w:val="none" w:sz="0" w:space="0" w:color="auto"/>
                                            <w:left w:val="none" w:sz="0" w:space="0" w:color="auto"/>
                                            <w:bottom w:val="none" w:sz="0" w:space="0" w:color="auto"/>
                                            <w:right w:val="none" w:sz="0" w:space="0" w:color="auto"/>
                                          </w:divBdr>
                                          <w:divsChild>
                                            <w:div w:id="43992122">
                                              <w:marLeft w:val="0"/>
                                              <w:marRight w:val="0"/>
                                              <w:marTop w:val="0"/>
                                              <w:marBottom w:val="525"/>
                                              <w:divBdr>
                                                <w:top w:val="none" w:sz="0" w:space="0" w:color="auto"/>
                                                <w:left w:val="none" w:sz="0" w:space="0" w:color="auto"/>
                                                <w:bottom w:val="none" w:sz="0" w:space="0" w:color="auto"/>
                                                <w:right w:val="none" w:sz="0" w:space="0" w:color="auto"/>
                                              </w:divBdr>
                                              <w:divsChild>
                                                <w:div w:id="407726291">
                                                  <w:marLeft w:val="0"/>
                                                  <w:marRight w:val="0"/>
                                                  <w:marTop w:val="0"/>
                                                  <w:marBottom w:val="0"/>
                                                  <w:divBdr>
                                                    <w:top w:val="none" w:sz="0" w:space="0" w:color="auto"/>
                                                    <w:left w:val="none" w:sz="0" w:space="0" w:color="auto"/>
                                                    <w:bottom w:val="none" w:sz="0" w:space="0" w:color="auto"/>
                                                    <w:right w:val="none" w:sz="0" w:space="0" w:color="auto"/>
                                                  </w:divBdr>
                                                </w:div>
                                              </w:divsChild>
                                            </w:div>
                                            <w:div w:id="476068550">
                                              <w:marLeft w:val="0"/>
                                              <w:marRight w:val="0"/>
                                              <w:marTop w:val="0"/>
                                              <w:marBottom w:val="0"/>
                                              <w:divBdr>
                                                <w:top w:val="none" w:sz="0" w:space="0" w:color="auto"/>
                                                <w:left w:val="none" w:sz="0" w:space="0" w:color="auto"/>
                                                <w:bottom w:val="none" w:sz="0" w:space="0" w:color="auto"/>
                                                <w:right w:val="none" w:sz="0" w:space="0" w:color="auto"/>
                                              </w:divBdr>
                                              <w:divsChild>
                                                <w:div w:id="17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spirelifestyles.com/" TargetMode="External" /><Relationship Id="rId5" Type="http://schemas.openxmlformats.org/officeDocument/2006/relationships/hyperlink" Target="https://www.linkedin.com/in/uday-bangaru-0312/"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12985</CharactersWithSpaces>
  <SharedDoc>false</SharedDoc>
  <HLinks>
    <vt:vector size="12" baseType="variant">
      <vt:variant>
        <vt:i4>6160391</vt:i4>
      </vt:variant>
      <vt:variant>
        <vt:i4>3</vt:i4>
      </vt:variant>
      <vt:variant>
        <vt:i4>0</vt:i4>
      </vt:variant>
      <vt:variant>
        <vt:i4>5</vt:i4>
      </vt:variant>
      <vt:variant>
        <vt:lpwstr>https://www.aspirelifestyles.com/</vt:lpwstr>
      </vt:variant>
      <vt:variant>
        <vt:lpwstr/>
      </vt:variant>
      <vt:variant>
        <vt:i4>2293807</vt:i4>
      </vt:variant>
      <vt:variant>
        <vt:i4>0</vt:i4>
      </vt:variant>
      <vt:variant>
        <vt:i4>0</vt:i4>
      </vt:variant>
      <vt:variant>
        <vt:i4>5</vt:i4>
      </vt:variant>
      <vt:variant>
        <vt:lpwstr>https://www.linkedin.com/in/uday-bangaru-0312/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smrati</dc:creator>
  <cp:lastModifiedBy>Uday Bangaru</cp:lastModifiedBy>
  <cp:revision>2</cp:revision>
  <dcterms:created xsi:type="dcterms:W3CDTF">2020-11-15T17:01:00Z</dcterms:created>
  <dcterms:modified xsi:type="dcterms:W3CDTF">2020-11-15T17:01:00Z</dcterms:modified>
</cp:coreProperties>
</file>