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2CD50" w14:textId="0A0B6C2B" w:rsidR="00294388" w:rsidRPr="00F71E5A" w:rsidRDefault="00F9590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16B280B" w14:textId="3E7CB74C" w:rsidR="00294388" w:rsidRPr="00F71E5A" w:rsidRDefault="00656C7E" w:rsidP="00656C7E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F71E5A">
        <w:rPr>
          <w:rFonts w:ascii="Arial" w:hAnsi="Arial" w:cs="Arial"/>
          <w:b/>
          <w:bCs/>
          <w:color w:val="000000"/>
          <w:sz w:val="20"/>
          <w:szCs w:val="20"/>
        </w:rPr>
        <w:t xml:space="preserve">Sindhu </w:t>
      </w:r>
    </w:p>
    <w:p w14:paraId="663FFE7E" w14:textId="6A048185" w:rsidR="00656C7E" w:rsidRPr="00F71E5A" w:rsidRDefault="001C00D7" w:rsidP="00656C7E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Certified </w:t>
      </w:r>
      <w:r w:rsidR="00656C7E" w:rsidRPr="00F71E5A">
        <w:rPr>
          <w:rFonts w:ascii="Arial" w:hAnsi="Arial" w:cs="Arial"/>
          <w:bCs/>
          <w:color w:val="000000"/>
          <w:sz w:val="20"/>
          <w:szCs w:val="20"/>
        </w:rPr>
        <w:t xml:space="preserve">Salesforce Administrator/Business Analyst    </w:t>
      </w:r>
    </w:p>
    <w:p w14:paraId="26EBE765" w14:textId="0191B366" w:rsidR="00294388" w:rsidRPr="00F71E5A" w:rsidRDefault="000E0160" w:rsidP="00656C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732 595 2969</w:t>
      </w:r>
    </w:p>
    <w:p w14:paraId="2CDD6EEC" w14:textId="0FE4D167" w:rsidR="00656C7E" w:rsidRPr="00F71E5A" w:rsidRDefault="000E0160" w:rsidP="00656C7E">
      <w:pPr>
        <w:pBdr>
          <w:bottom w:val="single" w:sz="4" w:space="1" w:color="auto"/>
        </w:pBdr>
        <w:rPr>
          <w:rFonts w:ascii="Arial" w:hAnsi="Arial" w:cs="Arial"/>
          <w:color w:val="0000FF"/>
          <w:sz w:val="20"/>
          <w:szCs w:val="20"/>
        </w:rPr>
      </w:pPr>
      <w:r>
        <w:t>Santosh.kumar@abntechcorp.com</w:t>
      </w:r>
    </w:p>
    <w:p w14:paraId="2B52A944" w14:textId="3915BB3C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Experienced 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Certified Salesforce professional </w:t>
      </w:r>
      <w:r w:rsidRPr="00F71E5A">
        <w:rPr>
          <w:rFonts w:ascii="Arial" w:hAnsi="Arial" w:cs="Arial"/>
          <w:color w:val="000000"/>
          <w:sz w:val="20"/>
          <w:szCs w:val="20"/>
        </w:rPr>
        <w:t>with</w:t>
      </w:r>
      <w:r w:rsidR="00ED3B47">
        <w:rPr>
          <w:rFonts w:ascii="Arial" w:hAnsi="Arial" w:cs="Arial"/>
          <w:color w:val="000000"/>
          <w:sz w:val="20"/>
          <w:szCs w:val="20"/>
        </w:rPr>
        <w:t xml:space="preserve"> Around </w:t>
      </w:r>
      <w:r w:rsidR="00ED3B47" w:rsidRPr="00ED3B47">
        <w:rPr>
          <w:rFonts w:ascii="Arial" w:hAnsi="Arial" w:cs="Arial"/>
          <w:b/>
          <w:bCs/>
          <w:color w:val="000000"/>
          <w:sz w:val="20"/>
          <w:szCs w:val="20"/>
        </w:rPr>
        <w:t>9 years</w:t>
      </w:r>
      <w:r w:rsidR="00ED3B4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of </w:t>
      </w:r>
      <w:r w:rsidR="009163C4">
        <w:rPr>
          <w:rFonts w:ascii="Arial" w:hAnsi="Arial" w:cs="Arial"/>
          <w:color w:val="000000"/>
          <w:sz w:val="20"/>
          <w:szCs w:val="20"/>
        </w:rPr>
        <w:t xml:space="preserve">relevant 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experience </w:t>
      </w:r>
      <w:r w:rsidR="009163C4">
        <w:rPr>
          <w:rFonts w:ascii="Arial" w:hAnsi="Arial" w:cs="Arial"/>
          <w:color w:val="000000"/>
          <w:sz w:val="20"/>
          <w:szCs w:val="20"/>
        </w:rPr>
        <w:t>on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Salesforce.com CRM</w:t>
      </w:r>
      <w:r w:rsidR="009163C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Force.com platform 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as 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Salesforce Administrator </w:t>
      </w:r>
      <w:r w:rsidRPr="00F71E5A">
        <w:rPr>
          <w:rFonts w:ascii="Arial" w:hAnsi="Arial" w:cs="Arial"/>
          <w:color w:val="000000"/>
          <w:sz w:val="20"/>
          <w:szCs w:val="20"/>
        </w:rPr>
        <w:t>and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 Business </w:t>
      </w:r>
      <w:bookmarkStart w:id="0" w:name="_GoBack"/>
      <w:bookmarkEnd w:id="0"/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Analyst </w:t>
      </w:r>
      <w:r w:rsidRPr="00F71E5A">
        <w:rPr>
          <w:rFonts w:ascii="Arial" w:hAnsi="Arial" w:cs="Arial"/>
          <w:color w:val="000000"/>
          <w:sz w:val="20"/>
          <w:szCs w:val="20"/>
        </w:rPr>
        <w:t>with hands-on experience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in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Application Support, Data Analysis, Administration, Configuration, Implementation, Database Managemen</w:t>
      </w:r>
      <w:r w:rsidRPr="00F71E5A">
        <w:rPr>
          <w:rFonts w:ascii="Arial" w:hAnsi="Arial" w:cs="Arial"/>
          <w:color w:val="000000"/>
          <w:sz w:val="20"/>
          <w:szCs w:val="20"/>
        </w:rPr>
        <w:t>t</w:t>
      </w:r>
      <w:r w:rsidRPr="00F71E5A">
        <w:rPr>
          <w:rFonts w:ascii="Arial" w:hAnsi="Arial" w:cs="Arial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z w:val="20"/>
          <w:szCs w:val="20"/>
        </w:rPr>
        <w:t>and enhancement of projects in SalesForce.com. Very strong communication</w:t>
      </w:r>
      <w:r w:rsidR="009163C4">
        <w:rPr>
          <w:rFonts w:ascii="Arial" w:hAnsi="Arial" w:cs="Arial"/>
          <w:color w:val="000000"/>
          <w:sz w:val="20"/>
          <w:szCs w:val="20"/>
        </w:rPr>
        <w:t xml:space="preserve">, </w:t>
      </w:r>
      <w:r w:rsidRPr="00F71E5A">
        <w:rPr>
          <w:rFonts w:ascii="Arial" w:hAnsi="Arial" w:cs="Arial"/>
          <w:color w:val="000000"/>
          <w:sz w:val="20"/>
          <w:szCs w:val="20"/>
        </w:rPr>
        <w:t>inter-personal skills and experience with working in both large and small team environments.</w:t>
      </w:r>
    </w:p>
    <w:p w14:paraId="1D346042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5D938C" w14:textId="3786530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2060"/>
          <w:sz w:val="20"/>
          <w:szCs w:val="20"/>
        </w:rPr>
        <w:t xml:space="preserve">Summary: </w:t>
      </w:r>
    </w:p>
    <w:p w14:paraId="09F25E52" w14:textId="4A7A5C01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Possess extensive knowledge </w:t>
      </w:r>
      <w:r w:rsidRPr="00F71E5A">
        <w:rPr>
          <w:rFonts w:ascii="Arial" w:hAnsi="Arial" w:cs="Arial"/>
          <w:sz w:val="20"/>
          <w:szCs w:val="20"/>
        </w:rPr>
        <w:t xml:space="preserve">in all phases of </w:t>
      </w:r>
      <w:r w:rsidRPr="00F71E5A">
        <w:rPr>
          <w:rFonts w:ascii="Arial" w:hAnsi="Arial" w:cs="Arial"/>
          <w:b/>
          <w:sz w:val="20"/>
          <w:szCs w:val="20"/>
        </w:rPr>
        <w:t>Software Development Life Cycle (SDLC</w:t>
      </w:r>
      <w:r w:rsidRPr="00F71E5A">
        <w:rPr>
          <w:rFonts w:ascii="Arial" w:hAnsi="Arial" w:cs="Arial"/>
          <w:sz w:val="20"/>
          <w:szCs w:val="20"/>
        </w:rPr>
        <w:t>) and c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omprehensive understanding of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CRM Business processes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such as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Marketing, Sales, Partner Management and Customer Service and Custom AppExchange applications.</w:t>
      </w:r>
    </w:p>
    <w:p w14:paraId="32191807" w14:textId="1AA5CAD8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Expertise in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Salesforce.com setup, Administration, Configuration, Customization, Data Migration, Mapping and integration.</w:t>
      </w:r>
    </w:p>
    <w:p w14:paraId="07BB8CC7" w14:textId="5E7C8EE4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Experienced in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System Security settings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SFDC Administrative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tasks such as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creating Profiles, Roles, Users, Page Layouts, Email Services, Record Types, Assignment rules, Workflows, Reports, Dashboards and Approval Processes.</w:t>
      </w:r>
    </w:p>
    <w:p w14:paraId="411465AA" w14:textId="3940441C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Worked closely with Business Users to enable business process using SFDC.</w:t>
      </w:r>
    </w:p>
    <w:p w14:paraId="468D0D83" w14:textId="0F27B61E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Effective employment of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Apex Data Loader, Import Wizard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and Data Manipulation Language for 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data migration </w:t>
      </w:r>
      <w:r w:rsidRPr="00F71E5A">
        <w:rPr>
          <w:rFonts w:ascii="Arial" w:hAnsi="Arial" w:cs="Arial"/>
          <w:color w:val="000000"/>
          <w:sz w:val="20"/>
          <w:szCs w:val="20"/>
        </w:rPr>
        <w:t>and management in bulk.</w:t>
      </w:r>
    </w:p>
    <w:p w14:paraId="2C4C43DE" w14:textId="1EDBC8BB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Experienced in creating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Custom Objects, Custom fields and building relationships</w:t>
      </w:r>
      <w:r w:rsidRPr="00F71E5A">
        <w:rPr>
          <w:rFonts w:ascii="Arial" w:hAnsi="Arial" w:cs="Arial"/>
          <w:color w:val="000000"/>
          <w:sz w:val="20"/>
          <w:szCs w:val="20"/>
        </w:rPr>
        <w:t>.</w:t>
      </w:r>
    </w:p>
    <w:p w14:paraId="04D456FF" w14:textId="64792A51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Experienced in creating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Campaigns, Manage Leads, Accounts, and Case management</w:t>
      </w:r>
    </w:p>
    <w:p w14:paraId="611A22B7" w14:textId="243D6367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Created various types of reports that give the visibility of the data to the </w:t>
      </w:r>
      <w:r w:rsidR="00656C7E" w:rsidRPr="00F71E5A">
        <w:rPr>
          <w:rFonts w:ascii="Arial" w:hAnsi="Arial" w:cs="Arial"/>
          <w:color w:val="000000"/>
          <w:sz w:val="20"/>
          <w:szCs w:val="20"/>
        </w:rPr>
        <w:t>business and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help them analyze the forecast and trend in the data.</w:t>
      </w:r>
    </w:p>
    <w:p w14:paraId="42B2BB85" w14:textId="3C1C465B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Proficient in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Web technologies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like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HTML5,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CSS3.</w:t>
      </w:r>
    </w:p>
    <w:p w14:paraId="5DD0AC84" w14:textId="41D2EFC7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Experience creating triggers for updating the </w:t>
      </w:r>
      <w:proofErr w:type="gramStart"/>
      <w:r w:rsidRPr="00F71E5A">
        <w:rPr>
          <w:rFonts w:ascii="Arial" w:hAnsi="Arial" w:cs="Arial"/>
          <w:color w:val="000000"/>
          <w:sz w:val="20"/>
          <w:szCs w:val="20"/>
        </w:rPr>
        <w:t>cross object</w:t>
      </w:r>
      <w:proofErr w:type="gramEnd"/>
      <w:r w:rsidRPr="00F71E5A">
        <w:rPr>
          <w:rFonts w:ascii="Arial" w:hAnsi="Arial" w:cs="Arial"/>
          <w:color w:val="000000"/>
          <w:sz w:val="20"/>
          <w:szCs w:val="20"/>
        </w:rPr>
        <w:t xml:space="preserve"> fields and simplify the business process.</w:t>
      </w:r>
    </w:p>
    <w:p w14:paraId="29771D92" w14:textId="017EEA69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Exposure in creating and analyzing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Data flow diagrams,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and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Entity Relationship diagrams.</w:t>
      </w:r>
    </w:p>
    <w:p w14:paraId="59B626CE" w14:textId="6E8B6F80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Strong knowledge of Project management skills such as time estimation, task identification, and scope management.</w:t>
      </w:r>
    </w:p>
    <w:p w14:paraId="3BFB9297" w14:textId="5FD28338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Optimum use of documentation to avoid any form of miscommunication or misinterpretation during the entire software development process. </w:t>
      </w:r>
    </w:p>
    <w:p w14:paraId="3D3377F5" w14:textId="7B2E6FA9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Strong understanding of fundamental business processes, excellent problem solving and Communicational skills.</w:t>
      </w:r>
    </w:p>
    <w:p w14:paraId="7A8DC851" w14:textId="562D398E" w:rsidR="00294388" w:rsidRPr="00F71E5A" w:rsidRDefault="003F3E7B" w:rsidP="00656C7E">
      <w:pPr>
        <w:pStyle w:val="ListParagraph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Proficient in MS office tools and reporting skills with a capability to develop and maintain sales pipeline reporting and metrics.</w:t>
      </w:r>
    </w:p>
    <w:p w14:paraId="2C4AD538" w14:textId="77777777" w:rsidR="00294388" w:rsidRPr="00F71E5A" w:rsidRDefault="00294388" w:rsidP="00656C7E">
      <w:pPr>
        <w:rPr>
          <w:rFonts w:ascii="Arial" w:hAnsi="Arial" w:cs="Arial"/>
          <w:sz w:val="20"/>
          <w:szCs w:val="20"/>
        </w:rPr>
      </w:pPr>
    </w:p>
    <w:p w14:paraId="3D6AA11C" w14:textId="77777777" w:rsidR="00656C7E" w:rsidRPr="00F71E5A" w:rsidRDefault="00A54040" w:rsidP="00656C7E">
      <w:pPr>
        <w:rPr>
          <w:rFonts w:ascii="Arial" w:hAnsi="Arial" w:cs="Arial"/>
          <w:b/>
          <w:color w:val="002060"/>
          <w:sz w:val="20"/>
          <w:szCs w:val="20"/>
        </w:rPr>
      </w:pPr>
      <w:r w:rsidRPr="00F71E5A">
        <w:rPr>
          <w:rFonts w:ascii="Arial" w:hAnsi="Arial" w:cs="Arial"/>
          <w:b/>
          <w:color w:val="002060"/>
          <w:sz w:val="20"/>
          <w:szCs w:val="20"/>
        </w:rPr>
        <w:t>PR</w:t>
      </w:r>
      <w:r w:rsidR="003F3E7B" w:rsidRPr="00F71E5A">
        <w:rPr>
          <w:rFonts w:ascii="Arial" w:hAnsi="Arial" w:cs="Arial"/>
          <w:b/>
          <w:color w:val="002060"/>
          <w:sz w:val="20"/>
          <w:szCs w:val="20"/>
        </w:rPr>
        <w:t>OFESSIONAL CERTIFICATIONS:</w:t>
      </w:r>
    </w:p>
    <w:p w14:paraId="377AE2BB" w14:textId="77777777" w:rsidR="00656C7E" w:rsidRPr="00F71E5A" w:rsidRDefault="003F3E7B" w:rsidP="00656C7E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2060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</w:rPr>
        <w:t>Salesforce Certified Administrator (ADM 201)</w:t>
      </w:r>
    </w:p>
    <w:p w14:paraId="57ABCCD6" w14:textId="77777777" w:rsidR="00656C7E" w:rsidRPr="00F71E5A" w:rsidRDefault="003F3E7B" w:rsidP="00656C7E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2060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</w:rPr>
        <w:t>Salesforce Certified Advanced Administrator (ADM301)</w:t>
      </w:r>
    </w:p>
    <w:p w14:paraId="384B303D" w14:textId="77777777" w:rsidR="00656C7E" w:rsidRPr="00F71E5A" w:rsidRDefault="003F3E7B" w:rsidP="00656C7E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2060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</w:rPr>
        <w:t>Salesforce Certified App Builder</w:t>
      </w:r>
    </w:p>
    <w:p w14:paraId="4E550073" w14:textId="54C5834E" w:rsidR="00294388" w:rsidRPr="00F71E5A" w:rsidRDefault="003F3E7B" w:rsidP="00656C7E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2060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</w:rPr>
        <w:t>Trailhead Ranger (double star)</w:t>
      </w:r>
    </w:p>
    <w:p w14:paraId="2DFF11A6" w14:textId="3BCBA6E1" w:rsidR="00294388" w:rsidRPr="00F71E5A" w:rsidRDefault="00294388" w:rsidP="00656C7E">
      <w:pPr>
        <w:ind w:left="-1440" w:firstLine="60"/>
        <w:jc w:val="both"/>
        <w:rPr>
          <w:rFonts w:ascii="Arial" w:hAnsi="Arial" w:cs="Arial"/>
          <w:sz w:val="20"/>
          <w:szCs w:val="20"/>
        </w:rPr>
      </w:pPr>
    </w:p>
    <w:p w14:paraId="28603FBA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2060"/>
          <w:sz w:val="20"/>
          <w:szCs w:val="20"/>
        </w:rPr>
        <w:t>Technical Skills:</w:t>
      </w:r>
    </w:p>
    <w:p w14:paraId="42BAF022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Salesforce Technologies:</w:t>
      </w:r>
    </w:p>
    <w:p w14:paraId="189B263D" w14:textId="77777777" w:rsidR="00294388" w:rsidRPr="00F71E5A" w:rsidRDefault="003F3E7B">
      <w:pPr>
        <w:ind w:righ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Salesforce CRM, Case Management Automation, Workflow &amp; Approval processes, Dashboards, Analytic Snapshots, Custom Objects, SOQL, SOSL.</w:t>
      </w:r>
    </w:p>
    <w:p w14:paraId="1316BC7E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ETL/Integration Tools:</w:t>
      </w:r>
    </w:p>
    <w:p w14:paraId="6A49E871" w14:textId="77777777" w:rsidR="00294388" w:rsidRPr="00F71E5A" w:rsidRDefault="003F3E7B">
      <w:pPr>
        <w:ind w:righ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Force.com Data Loader, Connect for Outlook, Force.com Explorer, Sales Cloud, Service Cloud, Force.com Platform (Sandbox and Production).</w:t>
      </w:r>
    </w:p>
    <w:p w14:paraId="30671982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Methodologies:</w:t>
      </w:r>
    </w:p>
    <w:p w14:paraId="7E4A5DA0" w14:textId="77777777" w:rsidR="00294388" w:rsidRPr="00F71E5A" w:rsidRDefault="003F3E7B">
      <w:pPr>
        <w:ind w:righ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Agile, Scrum</w:t>
      </w:r>
    </w:p>
    <w:p w14:paraId="05F6B552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Operating Systems:</w:t>
      </w:r>
    </w:p>
    <w:p w14:paraId="6496B75F" w14:textId="77777777" w:rsidR="00294388" w:rsidRPr="00F71E5A" w:rsidRDefault="003F3E7B">
      <w:pPr>
        <w:ind w:righ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lastRenderedPageBreak/>
        <w:t>Windows 10, Mac OS</w:t>
      </w:r>
    </w:p>
    <w:p w14:paraId="05059447" w14:textId="77777777" w:rsidR="00294388" w:rsidRPr="00F71E5A" w:rsidRDefault="00294388">
      <w:pPr>
        <w:jc w:val="both"/>
        <w:rPr>
          <w:rFonts w:ascii="Arial" w:hAnsi="Arial" w:cs="Arial"/>
          <w:sz w:val="20"/>
          <w:szCs w:val="20"/>
        </w:rPr>
      </w:pPr>
    </w:p>
    <w:p w14:paraId="42161653" w14:textId="77777777" w:rsidR="00294388" w:rsidRPr="00F71E5A" w:rsidRDefault="00294388">
      <w:pPr>
        <w:jc w:val="both"/>
        <w:rPr>
          <w:rFonts w:ascii="Arial" w:hAnsi="Arial" w:cs="Arial"/>
          <w:sz w:val="20"/>
          <w:szCs w:val="20"/>
        </w:rPr>
      </w:pPr>
    </w:p>
    <w:p w14:paraId="64634046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2060"/>
          <w:sz w:val="20"/>
          <w:szCs w:val="20"/>
        </w:rPr>
        <w:t xml:space="preserve">Professional Experience:                            </w:t>
      </w:r>
    </w:p>
    <w:p w14:paraId="4EA59A44" w14:textId="723216D2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Client: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 Salesforce</w:t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r w:rsidR="00656C7E" w:rsidRPr="00F71E5A">
        <w:rPr>
          <w:rFonts w:ascii="Arial" w:hAnsi="Arial" w:cs="Arial"/>
          <w:b/>
          <w:color w:val="000000"/>
          <w:sz w:val="20"/>
          <w:szCs w:val="20"/>
        </w:rPr>
        <w:t xml:space="preserve">                         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October 2018 – December 2020</w:t>
      </w:r>
    </w:p>
    <w:p w14:paraId="421BFE91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Location: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San Francisco, CA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01CEAD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Role: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Salesforce Administrator/Business Analyst</w:t>
      </w:r>
    </w:p>
    <w:p w14:paraId="01A337CB" w14:textId="77777777" w:rsidR="00294388" w:rsidRPr="00F71E5A" w:rsidRDefault="00294388">
      <w:pPr>
        <w:rPr>
          <w:rFonts w:ascii="Arial" w:hAnsi="Arial" w:cs="Arial"/>
          <w:sz w:val="20"/>
          <w:szCs w:val="20"/>
        </w:rPr>
      </w:pPr>
    </w:p>
    <w:p w14:paraId="6DA02024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  <w:u w:val="single"/>
        </w:rPr>
        <w:t>Responsibilities:</w:t>
      </w:r>
    </w:p>
    <w:p w14:paraId="5126F19A" w14:textId="11A1E1BC" w:rsidR="00294388" w:rsidRPr="00F71E5A" w:rsidRDefault="003F3E7B" w:rsidP="00AB2E31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Gathered the requirements to</w:t>
      </w:r>
      <w:r w:rsidR="00B775BD">
        <w:rPr>
          <w:rFonts w:ascii="Arial" w:hAnsi="Arial" w:cs="Arial"/>
          <w:sz w:val="20"/>
          <w:szCs w:val="20"/>
        </w:rPr>
        <w:t xml:space="preserve"> </w:t>
      </w:r>
      <w:r w:rsidRPr="00F71E5A">
        <w:rPr>
          <w:rFonts w:ascii="Arial" w:hAnsi="Arial" w:cs="Arial"/>
          <w:sz w:val="20"/>
          <w:szCs w:val="20"/>
        </w:rPr>
        <w:t>create</w:t>
      </w:r>
      <w:r w:rsidRPr="00F71E5A">
        <w:rPr>
          <w:rFonts w:ascii="Arial" w:hAnsi="Arial" w:cs="Arial"/>
          <w:sz w:val="20"/>
          <w:szCs w:val="20"/>
        </w:rPr>
        <w:tab/>
        <w:t>complex orgs for different teams</w:t>
      </w:r>
      <w:r w:rsidRPr="00F71E5A">
        <w:rPr>
          <w:rFonts w:ascii="Arial" w:hAnsi="Arial" w:cs="Arial"/>
          <w:sz w:val="20"/>
          <w:szCs w:val="20"/>
        </w:rPr>
        <w:tab/>
        <w:t>under Sales cloud.</w:t>
      </w:r>
    </w:p>
    <w:p w14:paraId="5E0F92AF" w14:textId="7560589C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Workflows, Process builder, custom fields, Triggers and page layouts.</w:t>
      </w:r>
    </w:p>
    <w:p w14:paraId="167B3970" w14:textId="01CC5272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Used data loader to create huge data into complex orgs with respective to complex object relation ship models.</w:t>
      </w:r>
    </w:p>
    <w:p w14:paraId="10574CD1" w14:textId="56A85DD5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Complex Orgs for Pardot, Pipeline Experience and CPQ- Billing teams.</w:t>
      </w:r>
    </w:p>
    <w:p w14:paraId="44A4E530" w14:textId="6911EE24" w:rsidR="00A54040" w:rsidRPr="00F71E5A" w:rsidRDefault="00A54040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Familiar wi</w:t>
      </w:r>
      <w:r w:rsidR="00E73F9F" w:rsidRPr="00F71E5A">
        <w:rPr>
          <w:rFonts w:ascii="Arial" w:hAnsi="Arial" w:cs="Arial"/>
          <w:color w:val="000000"/>
          <w:sz w:val="20"/>
          <w:szCs w:val="20"/>
        </w:rPr>
        <w:t>th Steel Brick CPQ for sub</w:t>
      </w:r>
      <w:r w:rsidRPr="00F71E5A">
        <w:rPr>
          <w:rFonts w:ascii="Arial" w:hAnsi="Arial" w:cs="Arial"/>
          <w:color w:val="000000"/>
          <w:sz w:val="20"/>
          <w:szCs w:val="20"/>
        </w:rPr>
        <w:t>scription, billing, invoicing and can take control of sales process from Quote to Cash generated Revenue Recognition status automatically with Steel Brick CPQ.</w:t>
      </w:r>
    </w:p>
    <w:p w14:paraId="17DD1ADF" w14:textId="6C9B8ED6" w:rsidR="00A54040" w:rsidRPr="00F71E5A" w:rsidRDefault="00A54040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Performed Steel brick CPQ related configuration for product setup, approval processes and process builders.</w:t>
      </w:r>
    </w:p>
    <w:p w14:paraId="073C39BA" w14:textId="1BD23865" w:rsidR="00656C7E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Configured Products,</w:t>
      </w:r>
      <w:r w:rsidR="00B775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>Catalog,</w:t>
      </w:r>
      <w:r w:rsidR="00B775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>Catalog Hierarchies, Bundles, Bundles within bundle,</w:t>
      </w:r>
      <w:r w:rsidR="00B775BD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>Price list for products.</w:t>
      </w:r>
      <w:r w:rsidR="00E73F9F"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Involved in end to end QA testing for validation of </w:t>
      </w:r>
      <w:proofErr w:type="gramStart"/>
      <w:r w:rsidRPr="00F71E5A">
        <w:rPr>
          <w:rFonts w:ascii="Arial" w:hAnsi="Arial" w:cs="Arial"/>
          <w:color w:val="000000"/>
          <w:spacing w:val="4"/>
          <w:sz w:val="20"/>
          <w:szCs w:val="20"/>
        </w:rPr>
        <w:t>CPQ  including</w:t>
      </w:r>
      <w:proofErr w:type="gramEnd"/>
      <w:r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 products,</w:t>
      </w:r>
      <w:r w:rsidR="00E73F9F"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>Pricing,</w:t>
      </w:r>
      <w:r w:rsidR="00E73F9F"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F71E5A">
        <w:rPr>
          <w:rFonts w:ascii="Arial" w:hAnsi="Arial" w:cs="Arial"/>
          <w:color w:val="000000"/>
          <w:spacing w:val="4"/>
          <w:sz w:val="20"/>
          <w:szCs w:val="20"/>
        </w:rPr>
        <w:t>Quoting…</w:t>
      </w:r>
      <w:proofErr w:type="spellStart"/>
      <w:r w:rsidRPr="00F71E5A">
        <w:rPr>
          <w:rFonts w:ascii="Arial" w:hAnsi="Arial" w:cs="Arial"/>
          <w:color w:val="000000"/>
          <w:spacing w:val="4"/>
          <w:sz w:val="20"/>
          <w:szCs w:val="20"/>
        </w:rPr>
        <w:t>etc</w:t>
      </w:r>
      <w:proofErr w:type="spellEnd"/>
    </w:p>
    <w:p w14:paraId="7D6ACA80" w14:textId="184E19B0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Automated Lead Assignment, approval process.</w:t>
      </w:r>
    </w:p>
    <w:p w14:paraId="04E79C3F" w14:textId="7BF29F6E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Expertise in creating Reports and dashboards.</w:t>
      </w:r>
    </w:p>
    <w:p w14:paraId="4461D59C" w14:textId="56FEFBFF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Custom Report types.</w:t>
      </w:r>
    </w:p>
    <w:p w14:paraId="784C8867" w14:textId="085C5639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Expertise in Setup Reporting snapshots.</w:t>
      </w:r>
    </w:p>
    <w:p w14:paraId="2B19C33E" w14:textId="7AD3958F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different trend metrics to track bugs and customer cases at different phases of release.</w:t>
      </w:r>
    </w:p>
    <w:p w14:paraId="1663E3B0" w14:textId="2C5CDE7C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Hands on experience with Field Service Lightning to use Gantt chart and dispatcher console to create service appointments.</w:t>
      </w:r>
    </w:p>
    <w:p w14:paraId="11229954" w14:textId="4D1C1706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Worked on Work.com project (To get back to work safely during pandemic)</w:t>
      </w:r>
    </w:p>
    <w:p w14:paraId="7760DC71" w14:textId="717781D9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Created Communities, CMS </w:t>
      </w:r>
      <w:proofErr w:type="gramStart"/>
      <w:r w:rsidRPr="00F71E5A">
        <w:rPr>
          <w:rFonts w:ascii="Arial" w:hAnsi="Arial" w:cs="Arial"/>
          <w:color w:val="000000"/>
          <w:spacing w:val="4"/>
          <w:sz w:val="20"/>
          <w:szCs w:val="20"/>
        </w:rPr>
        <w:t>work spaces</w:t>
      </w:r>
      <w:proofErr w:type="gramEnd"/>
      <w:r w:rsidRPr="00F71E5A">
        <w:rPr>
          <w:rFonts w:ascii="Arial" w:hAnsi="Arial" w:cs="Arial"/>
          <w:color w:val="000000"/>
          <w:spacing w:val="4"/>
          <w:sz w:val="20"/>
          <w:szCs w:val="20"/>
        </w:rPr>
        <w:t>.</w:t>
      </w:r>
    </w:p>
    <w:p w14:paraId="59F5CC57" w14:textId="7C5661CA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Supported testing for Salesforce care project.</w:t>
      </w:r>
    </w:p>
    <w:p w14:paraId="45AD1805" w14:textId="265EE502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Scratch Orgs.</w:t>
      </w:r>
    </w:p>
    <w:p w14:paraId="1C7F5FAB" w14:textId="10BD6243" w:rsidR="00294388" w:rsidRPr="00B775BD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Supported Mobile testing for Field Service Lightning.</w:t>
      </w:r>
    </w:p>
    <w:p w14:paraId="4C6F64B4" w14:textId="7EB23304" w:rsidR="00B775BD" w:rsidRPr="00F71E5A" w:rsidRDefault="00B775BD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Actively participated in test plan review meetings.</w:t>
      </w:r>
    </w:p>
    <w:p w14:paraId="5D85F385" w14:textId="68829248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Supported testing for </w:t>
      </w:r>
      <w:proofErr w:type="spellStart"/>
      <w:r w:rsidRPr="00F71E5A">
        <w:rPr>
          <w:rFonts w:ascii="Arial" w:hAnsi="Arial" w:cs="Arial"/>
          <w:color w:val="000000"/>
          <w:spacing w:val="4"/>
          <w:sz w:val="20"/>
          <w:szCs w:val="20"/>
        </w:rPr>
        <w:t>Ofek</w:t>
      </w:r>
      <w:proofErr w:type="spellEnd"/>
      <w:r w:rsidRPr="00F71E5A">
        <w:rPr>
          <w:rFonts w:ascii="Arial" w:hAnsi="Arial" w:cs="Arial"/>
          <w:color w:val="000000"/>
          <w:spacing w:val="4"/>
          <w:sz w:val="20"/>
          <w:szCs w:val="20"/>
        </w:rPr>
        <w:t xml:space="preserve"> features (Einstein features – Opportunity Scoring)</w:t>
      </w:r>
    </w:p>
    <w:p w14:paraId="76DC0B55" w14:textId="3429DA17" w:rsidR="00294388" w:rsidRPr="00F71E5A" w:rsidRDefault="003F3E7B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Creating User stories for internal tools.</w:t>
      </w:r>
    </w:p>
    <w:p w14:paraId="5AF3008D" w14:textId="6ACA3CB3" w:rsidR="00820D22" w:rsidRPr="00B775BD" w:rsidRDefault="00820D22" w:rsidP="00656C7E">
      <w:pPr>
        <w:pStyle w:val="ListParagraph"/>
        <w:numPr>
          <w:ilvl w:val="0"/>
          <w:numId w:val="8"/>
        </w:numPr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Used GUS for Project Management.</w:t>
      </w:r>
    </w:p>
    <w:p w14:paraId="6B87A034" w14:textId="77777777" w:rsidR="00B775BD" w:rsidRPr="00F71E5A" w:rsidRDefault="00B775BD" w:rsidP="00B775BD">
      <w:pPr>
        <w:pStyle w:val="ListParagraph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3E9DE2EE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Environment: </w:t>
      </w:r>
      <w:r w:rsidRPr="00F71E5A">
        <w:rPr>
          <w:rFonts w:ascii="Arial" w:hAnsi="Arial" w:cs="Arial"/>
          <w:color w:val="000000"/>
          <w:sz w:val="20"/>
          <w:szCs w:val="20"/>
        </w:rPr>
        <w:t>Salesforce.com platform, Service Cloud, Workflow &amp; Approvals, Custom Objects, Custom Tabs, Page Layouts, Steam environments (Internal), Sandbox, Production, Scratch Orgs</w:t>
      </w:r>
    </w:p>
    <w:p w14:paraId="6946B56B" w14:textId="77777777" w:rsidR="00656C7E" w:rsidRPr="00F71E5A" w:rsidRDefault="00656C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833E2D8" w14:textId="5AE6F4B5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Client:</w:t>
      </w:r>
      <w:r w:rsidRPr="00F71E5A">
        <w:rPr>
          <w:rFonts w:ascii="Arial" w:hAnsi="Arial" w:cs="Arial"/>
          <w:b/>
          <w:color w:val="000000"/>
          <w:sz w:val="20"/>
          <w:szCs w:val="20"/>
        </w:rPr>
        <w:t xml:space="preserve"> Pacific Gas &amp; Electric   </w:t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</w:r>
      <w:r w:rsidRPr="00F71E5A">
        <w:rPr>
          <w:rFonts w:ascii="Arial" w:hAnsi="Arial" w:cs="Arial"/>
          <w:b/>
          <w:color w:val="000000"/>
          <w:sz w:val="20"/>
          <w:szCs w:val="20"/>
        </w:rPr>
        <w:tab/>
        <w:t xml:space="preserve">  </w:t>
      </w:r>
      <w:r w:rsidR="00656C7E" w:rsidRPr="00F71E5A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May 2016 – Jun 2018</w:t>
      </w:r>
    </w:p>
    <w:p w14:paraId="59926AE2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Location: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San Ramon, CA</w:t>
      </w:r>
      <w:r w:rsidRPr="00F71E5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1B47F3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Role: </w:t>
      </w:r>
      <w:r w:rsidRPr="00F71E5A">
        <w:rPr>
          <w:rFonts w:ascii="Arial" w:hAnsi="Arial" w:cs="Arial"/>
          <w:b/>
          <w:color w:val="000000"/>
          <w:sz w:val="20"/>
          <w:szCs w:val="20"/>
        </w:rPr>
        <w:t>Salesforce Administrator/Business Analyst</w:t>
      </w:r>
    </w:p>
    <w:p w14:paraId="6EA42C09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ab/>
      </w:r>
      <w:r w:rsidRPr="00F71E5A">
        <w:rPr>
          <w:rFonts w:ascii="Arial" w:hAnsi="Arial" w:cs="Arial"/>
          <w:color w:val="000000"/>
          <w:sz w:val="20"/>
          <w:szCs w:val="20"/>
        </w:rPr>
        <w:tab/>
      </w:r>
      <w:r w:rsidRPr="00F71E5A">
        <w:rPr>
          <w:rFonts w:ascii="Arial" w:hAnsi="Arial" w:cs="Arial"/>
          <w:color w:val="000000"/>
          <w:sz w:val="20"/>
          <w:szCs w:val="20"/>
        </w:rPr>
        <w:tab/>
      </w:r>
      <w:r w:rsidRPr="00F71E5A">
        <w:rPr>
          <w:rFonts w:ascii="Arial" w:hAnsi="Arial" w:cs="Arial"/>
          <w:sz w:val="20"/>
          <w:szCs w:val="20"/>
        </w:rPr>
        <w:t xml:space="preserve"> </w:t>
      </w:r>
    </w:p>
    <w:p w14:paraId="775B3B39" w14:textId="77777777" w:rsidR="00294388" w:rsidRPr="00F71E5A" w:rsidRDefault="003F3E7B">
      <w:pPr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sz w:val="20"/>
          <w:szCs w:val="20"/>
        </w:rPr>
        <w:t>Responsibilities:</w:t>
      </w:r>
    </w:p>
    <w:p w14:paraId="01FBE575" w14:textId="37829D35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Gathered the requirements to translate the Business need of hosting the Energy Efficiency products and rebate processing into Salesforce App called Energy insight.</w:t>
      </w:r>
    </w:p>
    <w:p w14:paraId="379E74C6" w14:textId="268D36C4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Designed the requirements based on current built which involved integration with internal systems like CC&amp;B (Customer Care &amp;Billing), MDSS (legacy rebate processing system) and CDW.</w:t>
      </w:r>
    </w:p>
    <w:p w14:paraId="54F29D68" w14:textId="436E340D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Automate Case Management, by adding Assignment rules, Auto Response rules and Escalation rules.</w:t>
      </w:r>
    </w:p>
    <w:p w14:paraId="7A8D8894" w14:textId="0FE64885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Created Queues, and Case Teams and predefined Case teams.</w:t>
      </w:r>
    </w:p>
    <w:p w14:paraId="22BD81E4" w14:textId="018D7D4B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pacing w:val="4"/>
          <w:sz w:val="20"/>
          <w:szCs w:val="20"/>
        </w:rPr>
        <w:t>Worked on Web to Case, Email to Case Channel.</w:t>
      </w:r>
    </w:p>
    <w:p w14:paraId="5B2CBF80" w14:textId="0DA71C81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lastRenderedPageBreak/>
        <w:t>Used Data Loader for insert, update, and bulk import or export of data from Salesforce.com Objects and to read, extract, and load data from CSV files.</w:t>
      </w:r>
    </w:p>
    <w:p w14:paraId="5EBB69C4" w14:textId="1E2EA52B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Developed and configured various Custom Reports and dynamic Dashboards for different user profile based on the need in the organization.</w:t>
      </w:r>
    </w:p>
    <w:p w14:paraId="56D55CFE" w14:textId="04A43448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Managed Users, Profiles, Roles, Permission Sets and Mass Emails Users.</w:t>
      </w:r>
    </w:p>
    <w:p w14:paraId="525D5F7A" w14:textId="24A34E51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Created various Profiles, Permission Sets, Public Groups and configured the sharing settings based on the organizational hierarchy requirements.</w:t>
      </w:r>
    </w:p>
    <w:p w14:paraId="6324B80A" w14:textId="51DC052D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Created page layouts, search layouts to organize fields, custom links, related lists, and other components on a record detail and edit pages.</w:t>
      </w:r>
    </w:p>
    <w:p w14:paraId="12B546FB" w14:textId="41396834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Worked on Salesforce.com application to setup Activities and customized the apps to match the functional needs of the organization.</w:t>
      </w:r>
    </w:p>
    <w:p w14:paraId="4F70BB83" w14:textId="4B1F2E4B" w:rsidR="00294388" w:rsidRPr="00F71E5A" w:rsidRDefault="003F3E7B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Created and managed technical and business process documents.</w:t>
      </w:r>
    </w:p>
    <w:p w14:paraId="5BA4EA4E" w14:textId="3859A2BB" w:rsidR="00820D22" w:rsidRPr="00F71E5A" w:rsidRDefault="00820D22" w:rsidP="00656C7E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>Used JIRA for Project Management</w:t>
      </w:r>
    </w:p>
    <w:p w14:paraId="7F1AD462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b/>
          <w:color w:val="000000"/>
          <w:sz w:val="20"/>
          <w:szCs w:val="20"/>
        </w:rPr>
        <w:t>Environment: </w:t>
      </w:r>
      <w:r w:rsidRPr="00F71E5A">
        <w:rPr>
          <w:rFonts w:ascii="Arial" w:hAnsi="Arial" w:cs="Arial"/>
          <w:color w:val="000000"/>
          <w:sz w:val="20"/>
          <w:szCs w:val="20"/>
        </w:rPr>
        <w:t>Saleforce.com platform, Service Cloud, Workflow &amp; Approvals, Custom Objects, Custom Tabs, Page Layouts, Email Services, Security Controls, HTML, Reports, Sandbox.</w:t>
      </w:r>
    </w:p>
    <w:p w14:paraId="4352A02C" w14:textId="77777777" w:rsidR="00294388" w:rsidRPr="00F71E5A" w:rsidRDefault="00294388">
      <w:pPr>
        <w:jc w:val="both"/>
        <w:rPr>
          <w:rFonts w:ascii="Arial" w:hAnsi="Arial" w:cs="Arial"/>
          <w:sz w:val="20"/>
          <w:szCs w:val="20"/>
        </w:rPr>
      </w:pPr>
    </w:p>
    <w:p w14:paraId="37E96B46" w14:textId="58725156" w:rsidR="005A6D2D" w:rsidRDefault="005A6D2D">
      <w:pPr>
        <w:jc w:val="both"/>
        <w:rPr>
          <w:rFonts w:ascii="Arial" w:hAnsi="Arial" w:cs="Arial"/>
          <w:b/>
          <w:sz w:val="20"/>
          <w:szCs w:val="20"/>
        </w:rPr>
      </w:pPr>
      <w:r w:rsidRPr="005A6D2D">
        <w:rPr>
          <w:rFonts w:ascii="Arial" w:hAnsi="Arial" w:cs="Arial"/>
          <w:sz w:val="20"/>
          <w:szCs w:val="20"/>
        </w:rPr>
        <w:t>Company</w:t>
      </w:r>
      <w:r w:rsidR="003F3E7B" w:rsidRPr="005A6D2D">
        <w:rPr>
          <w:rFonts w:ascii="Arial" w:hAnsi="Arial" w:cs="Arial"/>
          <w:b/>
          <w:bCs/>
          <w:sz w:val="20"/>
          <w:szCs w:val="20"/>
        </w:rPr>
        <w:t>:</w:t>
      </w:r>
      <w:r w:rsidR="003F3E7B" w:rsidRPr="00F71E5A">
        <w:rPr>
          <w:rFonts w:ascii="Arial" w:hAnsi="Arial" w:cs="Arial"/>
          <w:color w:val="000000"/>
          <w:sz w:val="20"/>
          <w:szCs w:val="20"/>
        </w:rPr>
        <w:t xml:space="preserve"> </w:t>
      </w:r>
      <w:r w:rsidR="003F3E7B" w:rsidRPr="00F71E5A">
        <w:rPr>
          <w:rFonts w:ascii="Arial" w:hAnsi="Arial" w:cs="Arial"/>
          <w:b/>
          <w:sz w:val="20"/>
          <w:szCs w:val="20"/>
        </w:rPr>
        <w:t>Tata Consultancy Services</w:t>
      </w:r>
    </w:p>
    <w:p w14:paraId="53D79977" w14:textId="533B9C89" w:rsidR="00294388" w:rsidRPr="00F71E5A" w:rsidRDefault="005A6D2D">
      <w:pPr>
        <w:jc w:val="both"/>
        <w:rPr>
          <w:rFonts w:ascii="Arial" w:hAnsi="Arial" w:cs="Arial"/>
          <w:sz w:val="20"/>
          <w:szCs w:val="20"/>
        </w:rPr>
      </w:pPr>
      <w:r w:rsidRPr="005A6D2D">
        <w:rPr>
          <w:rFonts w:ascii="Arial" w:hAnsi="Arial" w:cs="Arial"/>
          <w:bCs/>
          <w:sz w:val="20"/>
          <w:szCs w:val="20"/>
        </w:rPr>
        <w:t>Client</w:t>
      </w:r>
      <w:r>
        <w:rPr>
          <w:rFonts w:ascii="Arial" w:hAnsi="Arial" w:cs="Arial"/>
          <w:b/>
          <w:sz w:val="20"/>
          <w:szCs w:val="20"/>
        </w:rPr>
        <w:t>: Western Union</w:t>
      </w:r>
      <w:r w:rsidR="003F3E7B" w:rsidRPr="00F71E5A">
        <w:rPr>
          <w:rFonts w:ascii="Arial" w:hAnsi="Arial" w:cs="Arial"/>
          <w:b/>
          <w:sz w:val="20"/>
          <w:szCs w:val="20"/>
        </w:rPr>
        <w:tab/>
      </w:r>
      <w:r w:rsidR="003F3E7B" w:rsidRPr="00F71E5A">
        <w:rPr>
          <w:rFonts w:ascii="Arial" w:hAnsi="Arial" w:cs="Arial"/>
          <w:b/>
          <w:sz w:val="20"/>
          <w:szCs w:val="20"/>
        </w:rPr>
        <w:tab/>
      </w:r>
      <w:r w:rsidR="003F3E7B" w:rsidRPr="00F71E5A">
        <w:rPr>
          <w:rFonts w:ascii="Arial" w:hAnsi="Arial" w:cs="Arial"/>
          <w:b/>
          <w:sz w:val="20"/>
          <w:szCs w:val="20"/>
        </w:rPr>
        <w:tab/>
        <w:t xml:space="preserve">             </w:t>
      </w:r>
      <w:r w:rsidR="003F3E7B" w:rsidRPr="00F71E5A">
        <w:rPr>
          <w:rFonts w:ascii="Arial" w:hAnsi="Arial" w:cs="Arial"/>
          <w:b/>
          <w:sz w:val="20"/>
          <w:szCs w:val="20"/>
        </w:rPr>
        <w:tab/>
        <w:t xml:space="preserve">  </w:t>
      </w:r>
      <w:r w:rsidR="00656C7E" w:rsidRPr="00F71E5A">
        <w:rPr>
          <w:rFonts w:ascii="Arial" w:hAnsi="Arial" w:cs="Arial"/>
          <w:b/>
          <w:sz w:val="20"/>
          <w:szCs w:val="20"/>
        </w:rPr>
        <w:t xml:space="preserve">              </w:t>
      </w:r>
      <w:r w:rsidR="00AB2E31" w:rsidRPr="00F71E5A">
        <w:rPr>
          <w:rFonts w:ascii="Arial" w:hAnsi="Arial" w:cs="Arial"/>
          <w:b/>
          <w:sz w:val="20"/>
          <w:szCs w:val="20"/>
        </w:rPr>
        <w:t xml:space="preserve">     </w:t>
      </w:r>
      <w:r w:rsidR="00656C7E" w:rsidRPr="00F71E5A">
        <w:rPr>
          <w:rFonts w:ascii="Arial" w:hAnsi="Arial" w:cs="Arial"/>
          <w:b/>
          <w:sz w:val="20"/>
          <w:szCs w:val="20"/>
        </w:rPr>
        <w:t xml:space="preserve"> </w:t>
      </w:r>
      <w:r w:rsidR="003F3E7B" w:rsidRPr="00F71E5A">
        <w:rPr>
          <w:rFonts w:ascii="Arial" w:hAnsi="Arial" w:cs="Arial"/>
          <w:b/>
          <w:sz w:val="20"/>
          <w:szCs w:val="20"/>
        </w:rPr>
        <w:t xml:space="preserve">Jun </w:t>
      </w:r>
      <w:r w:rsidR="003F3E7B" w:rsidRPr="00F71E5A">
        <w:rPr>
          <w:rFonts w:ascii="Arial" w:hAnsi="Arial" w:cs="Arial"/>
          <w:b/>
          <w:color w:val="000000"/>
          <w:sz w:val="20"/>
          <w:szCs w:val="20"/>
        </w:rPr>
        <w:t>20</w:t>
      </w:r>
      <w:r w:rsidR="003F3E7B" w:rsidRPr="00F71E5A">
        <w:rPr>
          <w:rFonts w:ascii="Arial" w:hAnsi="Arial" w:cs="Arial"/>
          <w:b/>
          <w:sz w:val="20"/>
          <w:szCs w:val="20"/>
        </w:rPr>
        <w:t>1</w:t>
      </w:r>
      <w:r w:rsidR="007E5224">
        <w:rPr>
          <w:rFonts w:ascii="Arial" w:hAnsi="Arial" w:cs="Arial"/>
          <w:b/>
          <w:sz w:val="20"/>
          <w:szCs w:val="20"/>
        </w:rPr>
        <w:t>1</w:t>
      </w:r>
      <w:r w:rsidR="003F3E7B" w:rsidRPr="00F71E5A">
        <w:rPr>
          <w:rFonts w:ascii="Arial" w:hAnsi="Arial" w:cs="Arial"/>
          <w:b/>
          <w:sz w:val="20"/>
          <w:szCs w:val="20"/>
        </w:rPr>
        <w:t xml:space="preserve"> –July </w:t>
      </w:r>
      <w:r w:rsidR="003F3E7B" w:rsidRPr="00F71E5A">
        <w:rPr>
          <w:rFonts w:ascii="Arial" w:hAnsi="Arial" w:cs="Arial"/>
          <w:b/>
          <w:color w:val="000000"/>
          <w:sz w:val="20"/>
          <w:szCs w:val="20"/>
        </w:rPr>
        <w:t>20</w:t>
      </w:r>
      <w:r w:rsidR="003F3E7B" w:rsidRPr="00F71E5A">
        <w:rPr>
          <w:rFonts w:ascii="Arial" w:hAnsi="Arial" w:cs="Arial"/>
          <w:b/>
          <w:sz w:val="20"/>
          <w:szCs w:val="20"/>
        </w:rPr>
        <w:t>15</w:t>
      </w:r>
    </w:p>
    <w:p w14:paraId="11275023" w14:textId="77777777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Location:</w:t>
      </w:r>
      <w:r w:rsidRPr="00F71E5A">
        <w:rPr>
          <w:rFonts w:ascii="Arial" w:hAnsi="Arial" w:cs="Arial"/>
          <w:b/>
          <w:sz w:val="20"/>
          <w:szCs w:val="20"/>
        </w:rPr>
        <w:t xml:space="preserve"> Hyderabad, India</w:t>
      </w:r>
    </w:p>
    <w:p w14:paraId="2C3A0364" w14:textId="05E2E289" w:rsidR="00294388" w:rsidRPr="00F71E5A" w:rsidRDefault="003F3E7B">
      <w:pPr>
        <w:jc w:val="both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color w:val="000000"/>
          <w:sz w:val="20"/>
          <w:szCs w:val="20"/>
        </w:rPr>
        <w:t xml:space="preserve">Role: </w:t>
      </w:r>
      <w:r w:rsidR="00C0189F">
        <w:rPr>
          <w:rFonts w:ascii="Arial" w:hAnsi="Arial" w:cs="Arial"/>
          <w:b/>
          <w:sz w:val="20"/>
          <w:szCs w:val="20"/>
        </w:rPr>
        <w:t>Systems Engineer</w:t>
      </w:r>
    </w:p>
    <w:p w14:paraId="117394BD" w14:textId="77777777" w:rsidR="00656C7E" w:rsidRPr="00F71E5A" w:rsidRDefault="00656C7E">
      <w:pPr>
        <w:rPr>
          <w:rFonts w:ascii="Arial" w:hAnsi="Arial" w:cs="Arial"/>
          <w:b/>
          <w:sz w:val="20"/>
          <w:szCs w:val="20"/>
          <w:u w:val="single"/>
        </w:rPr>
      </w:pPr>
    </w:p>
    <w:p w14:paraId="73415B2D" w14:textId="77777777" w:rsidR="00F9590E" w:rsidRDefault="00F9590E" w:rsidP="00F9590E">
      <w:pPr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Responsibilities:</w:t>
      </w:r>
    </w:p>
    <w:p w14:paraId="2D53B7F9" w14:textId="77777777" w:rsidR="00F9590E" w:rsidRDefault="00F9590E" w:rsidP="00F9590E">
      <w:pPr>
        <w:rPr>
          <w:rFonts w:ascii="Times New Roman" w:hAnsi="Times New Roman" w:cs="Times New Roman"/>
          <w:b/>
          <w:i/>
          <w:sz w:val="28"/>
          <w:u w:val="single"/>
        </w:rPr>
      </w:pPr>
    </w:p>
    <w:p w14:paraId="5960C8F0" w14:textId="6696C457" w:rsidR="00F9590E" w:rsidRPr="00C4245D" w:rsidRDefault="00F9590E" w:rsidP="00C4245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Creating validation rules, formula fields and Triggers for various lead management</w:t>
      </w:r>
    </w:p>
    <w:p w14:paraId="710996FF" w14:textId="4ED5D64B" w:rsidR="00F9590E" w:rsidRPr="009163C4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Worked on this project from scratch by collecting requirements, conducting business meetings with</w:t>
      </w:r>
    </w:p>
    <w:p w14:paraId="17F29F7D" w14:textId="488FE9CC" w:rsidR="00F9590E" w:rsidRPr="009163C4" w:rsidRDefault="00F9590E" w:rsidP="00C4245D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the Operations department</w:t>
      </w:r>
      <w:r w:rsidR="00C4245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3C4">
        <w:rPr>
          <w:rFonts w:ascii="Arial" w:hAnsi="Arial" w:cs="Arial"/>
          <w:color w:val="000000"/>
          <w:sz w:val="20"/>
          <w:szCs w:val="20"/>
        </w:rPr>
        <w:t>for developing the business logic into Salesforce. Involved in daily back</w:t>
      </w:r>
    </w:p>
    <w:p w14:paraId="51DD32C9" w14:textId="77777777" w:rsidR="00F9590E" w:rsidRPr="009163C4" w:rsidRDefault="00F9590E" w:rsidP="009163C4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and forth communications.</w:t>
      </w:r>
    </w:p>
    <w:p w14:paraId="2DF22196" w14:textId="159609EE" w:rsidR="00F9590E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 xml:space="preserve"> Created Lead Assignment rules for various regions and tested against each rule.</w:t>
      </w:r>
    </w:p>
    <w:p w14:paraId="3807BDB0" w14:textId="2B878331" w:rsidR="00C4245D" w:rsidRPr="00C4245D" w:rsidRDefault="00C4245D" w:rsidP="00C4245D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Implemented </w:t>
      </w:r>
      <w:r w:rsidRPr="009163C4">
        <w:rPr>
          <w:rFonts w:ascii="Arial" w:hAnsi="Arial" w:cs="Arial"/>
          <w:color w:val="000000"/>
          <w:sz w:val="20"/>
          <w:szCs w:val="20"/>
        </w:rPr>
        <w:t>various Schedule, Batch and Future based Apex classes to implement the custom functionality.</w:t>
      </w:r>
    </w:p>
    <w:p w14:paraId="28254F78" w14:textId="0ADAC2AE" w:rsidR="00F9590E" w:rsidRPr="009163C4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Wrote SOQL and SOSL statements within custom controllers, extensions and triggers by following the</w:t>
      </w:r>
    </w:p>
    <w:p w14:paraId="3A667673" w14:textId="196C07FF" w:rsidR="00F9590E" w:rsidRPr="00C4245D" w:rsidRDefault="00C4245D" w:rsidP="00C4245D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9590E" w:rsidRPr="00C4245D">
        <w:rPr>
          <w:rFonts w:ascii="Arial" w:hAnsi="Arial" w:cs="Arial"/>
          <w:color w:val="000000"/>
          <w:sz w:val="20"/>
          <w:szCs w:val="20"/>
        </w:rPr>
        <w:t>Governor limits in Salesforce.com. Effectively manage all aspects of the accounts and associated</w:t>
      </w:r>
    </w:p>
    <w:p w14:paraId="07DAFB0A" w14:textId="77777777" w:rsidR="00F9590E" w:rsidRPr="009163C4" w:rsidRDefault="00F9590E" w:rsidP="00C4245D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activities by implementing Sales Force Automation and Activities Management in Salesforce.com.</w:t>
      </w:r>
    </w:p>
    <w:p w14:paraId="76DD5944" w14:textId="6BE585F3" w:rsidR="00F9590E" w:rsidRPr="009163C4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Created test cases for Web to Lead with Salesforce.com in the organization.</w:t>
      </w:r>
    </w:p>
    <w:p w14:paraId="24B66D1B" w14:textId="35C81FC8" w:rsidR="00F9590E" w:rsidRPr="009163C4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For maintaining the correctness of the data, have also done various Data loading operations such as</w:t>
      </w:r>
    </w:p>
    <w:p w14:paraId="058471C4" w14:textId="77777777" w:rsidR="00F9590E" w:rsidRPr="009163C4" w:rsidRDefault="00F9590E" w:rsidP="00D55E6D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 xml:space="preserve">uploading, Inserting, exporting using Data Loader and Import </w:t>
      </w:r>
      <w:proofErr w:type="spellStart"/>
      <w:proofErr w:type="gramStart"/>
      <w:r w:rsidRPr="009163C4">
        <w:rPr>
          <w:rFonts w:ascii="Arial" w:hAnsi="Arial" w:cs="Arial"/>
          <w:color w:val="000000"/>
          <w:sz w:val="20"/>
          <w:szCs w:val="20"/>
        </w:rPr>
        <w:t>Wizard,in</w:t>
      </w:r>
      <w:proofErr w:type="spellEnd"/>
      <w:proofErr w:type="gramEnd"/>
      <w:r w:rsidRPr="009163C4">
        <w:rPr>
          <w:rFonts w:ascii="Arial" w:hAnsi="Arial" w:cs="Arial"/>
          <w:color w:val="000000"/>
          <w:sz w:val="20"/>
          <w:szCs w:val="20"/>
        </w:rPr>
        <w:t xml:space="preserve"> Salesforce.com</w:t>
      </w:r>
    </w:p>
    <w:p w14:paraId="450D0E38" w14:textId="35363A44" w:rsidR="00F9590E" w:rsidRPr="009163C4" w:rsidRDefault="00F9590E" w:rsidP="009163C4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 xml:space="preserve"> Administered Salesforce.com by creating new users</w:t>
      </w:r>
      <w:r w:rsidR="00D55E6D">
        <w:rPr>
          <w:rFonts w:ascii="Arial" w:hAnsi="Arial" w:cs="Arial"/>
          <w:color w:val="000000"/>
          <w:sz w:val="20"/>
          <w:szCs w:val="20"/>
        </w:rPr>
        <w:t xml:space="preserve"> </w:t>
      </w:r>
      <w:r w:rsidRPr="009163C4">
        <w:rPr>
          <w:rFonts w:ascii="Arial" w:hAnsi="Arial" w:cs="Arial"/>
          <w:color w:val="000000"/>
          <w:sz w:val="20"/>
          <w:szCs w:val="20"/>
        </w:rPr>
        <w:t xml:space="preserve">  giving access to users which involved in various</w:t>
      </w:r>
    </w:p>
    <w:p w14:paraId="20E76605" w14:textId="77777777" w:rsidR="00F9590E" w:rsidRPr="009163C4" w:rsidRDefault="00F9590E" w:rsidP="00D55E6D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tasks like, creating roles, Profiles, field level securities, Groups, Queues, sharing settings etc.</w:t>
      </w:r>
    </w:p>
    <w:p w14:paraId="3423CAC1" w14:textId="7C660862" w:rsidR="00F9590E" w:rsidRPr="009163C4" w:rsidRDefault="00F9590E" w:rsidP="00D55E6D">
      <w:pPr>
        <w:pStyle w:val="ListParagraph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163C4">
        <w:rPr>
          <w:rFonts w:ascii="Arial" w:hAnsi="Arial" w:cs="Arial"/>
          <w:color w:val="000000"/>
          <w:sz w:val="20"/>
          <w:szCs w:val="20"/>
        </w:rPr>
        <w:t>.</w:t>
      </w:r>
    </w:p>
    <w:p w14:paraId="5C2628C6" w14:textId="77777777" w:rsidR="00F9590E" w:rsidRDefault="00F9590E" w:rsidP="00F9590E">
      <w:pPr>
        <w:ind w:left="720"/>
        <w:jc w:val="both"/>
      </w:pPr>
      <w:r>
        <w:rPr>
          <w:rFonts w:ascii="Times New Roman" w:hAnsi="Times New Roman" w:cs="Times New Roman"/>
          <w:color w:val="000000"/>
          <w:sz w:val="26"/>
        </w:rPr>
        <w:tab/>
      </w:r>
    </w:p>
    <w:p w14:paraId="589EC5AD" w14:textId="77777777" w:rsidR="00F71E5A" w:rsidRPr="00F71E5A" w:rsidRDefault="00F71E5A" w:rsidP="00F71E5A">
      <w:pPr>
        <w:jc w:val="both"/>
        <w:rPr>
          <w:rFonts w:ascii="Arial" w:hAnsi="Arial" w:cs="Arial"/>
          <w:sz w:val="20"/>
          <w:szCs w:val="20"/>
        </w:rPr>
      </w:pPr>
    </w:p>
    <w:p w14:paraId="777E0B46" w14:textId="5E127342" w:rsidR="00294388" w:rsidRPr="00F71E5A" w:rsidRDefault="00F71E5A" w:rsidP="00F71E5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71E5A">
        <w:rPr>
          <w:rFonts w:ascii="Arial" w:hAnsi="Arial" w:cs="Arial"/>
          <w:b/>
          <w:bCs/>
          <w:sz w:val="20"/>
          <w:szCs w:val="20"/>
        </w:rPr>
        <w:t>Education:</w:t>
      </w:r>
    </w:p>
    <w:p w14:paraId="634ABFB6" w14:textId="3A5EA2A5" w:rsidR="00F71E5A" w:rsidRPr="00F71E5A" w:rsidRDefault="00F71E5A" w:rsidP="00F71E5A">
      <w:pPr>
        <w:pStyle w:val="wordsection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Master of Technology from Jawaharlal Nehru Technological University, Kakinada, India</w:t>
      </w:r>
    </w:p>
    <w:p w14:paraId="45A99490" w14:textId="24BA4F21" w:rsidR="00F71E5A" w:rsidRPr="00F71E5A" w:rsidRDefault="00F71E5A" w:rsidP="00F71E5A">
      <w:pPr>
        <w:pStyle w:val="wordsection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71E5A">
        <w:rPr>
          <w:rFonts w:ascii="Arial" w:hAnsi="Arial" w:cs="Arial"/>
          <w:sz w:val="20"/>
          <w:szCs w:val="20"/>
        </w:rPr>
        <w:t>Bachelor of Technology</w:t>
      </w:r>
      <w:r w:rsidRPr="00F71E5A"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Pr="00F71E5A">
        <w:rPr>
          <w:rFonts w:ascii="Arial" w:hAnsi="Arial" w:cs="Arial"/>
          <w:sz w:val="20"/>
          <w:szCs w:val="20"/>
        </w:rPr>
        <w:t xml:space="preserve">from Bharath University, Chennai, India. </w:t>
      </w:r>
    </w:p>
    <w:p w14:paraId="04DC9D05" w14:textId="77777777" w:rsidR="00F71E5A" w:rsidRPr="00F71E5A" w:rsidRDefault="00F71E5A" w:rsidP="00F71E5A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F71E5A" w:rsidRPr="00F71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260" w:bottom="90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9917" w14:textId="77777777" w:rsidR="005F69ED" w:rsidRDefault="005F69ED" w:rsidP="004227B0">
      <w:r>
        <w:separator/>
      </w:r>
    </w:p>
  </w:endnote>
  <w:endnote w:type="continuationSeparator" w:id="0">
    <w:p w14:paraId="5D29FE4B" w14:textId="77777777" w:rsidR="005F69ED" w:rsidRDefault="005F69ED" w:rsidP="0042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227DD" w14:textId="77777777" w:rsidR="004227B0" w:rsidRDefault="00422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6E1C" w14:textId="77777777" w:rsidR="004227B0" w:rsidRDefault="00422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4D62" w14:textId="77777777" w:rsidR="004227B0" w:rsidRDefault="00422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04322" w14:textId="77777777" w:rsidR="005F69ED" w:rsidRDefault="005F69ED" w:rsidP="004227B0">
      <w:r>
        <w:separator/>
      </w:r>
    </w:p>
  </w:footnote>
  <w:footnote w:type="continuationSeparator" w:id="0">
    <w:p w14:paraId="331A873C" w14:textId="77777777" w:rsidR="005F69ED" w:rsidRDefault="005F69ED" w:rsidP="00422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2469F" w14:textId="77777777" w:rsidR="004227B0" w:rsidRDefault="00422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422B7" w14:textId="088A37C4" w:rsidR="004227B0" w:rsidRDefault="005F69ED">
    <w:pPr>
      <w:pStyle w:val="Header"/>
    </w:pPr>
    <w:r>
      <w:rPr>
        <w:noProof/>
      </w:rPr>
      <w:pict w14:anchorId="300D2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&#10;&#10;&#10;&#10;&#10;&#10;Description automatically generated with medium confidence" style="width:56.25pt;height:56.25pt;mso-width-percent:0;mso-height-percent:0;mso-width-percent:0;mso-height-percent:0">
          <v:imagedata r:id="rId1" o:title="salesforce-certified-admin-logo"/>
        </v:shape>
      </w:pict>
    </w:r>
    <w:r w:rsidR="004227B0">
      <w:t xml:space="preserve"> </w:t>
    </w:r>
    <w:r>
      <w:rPr>
        <w:noProof/>
      </w:rPr>
      <w:pict w14:anchorId="398A12B3">
        <v:shape id="_x0000_i1026" type="#_x0000_t75" alt="Logo&#10;&#10;&#10;&#10;&#10;&#10;Description automatically generated with medium confidence" style="width:69pt;height:57pt;mso-width-percent:0;mso-height-percent:0;mso-width-percent:0;mso-height-percent:0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C7C2" w14:textId="77777777" w:rsidR="004227B0" w:rsidRDefault="00422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4EA7"/>
    <w:multiLevelType w:val="hybridMultilevel"/>
    <w:tmpl w:val="533CAA4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A5E5B"/>
    <w:multiLevelType w:val="hybridMultilevel"/>
    <w:tmpl w:val="1B18D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875"/>
    <w:multiLevelType w:val="hybridMultilevel"/>
    <w:tmpl w:val="F71228C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303B8"/>
    <w:multiLevelType w:val="hybridMultilevel"/>
    <w:tmpl w:val="B4FA806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123D78"/>
    <w:multiLevelType w:val="hybridMultilevel"/>
    <w:tmpl w:val="BD9EE4F8"/>
    <w:lvl w:ilvl="0" w:tplc="D0A4C104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04A0C"/>
    <w:multiLevelType w:val="hybridMultilevel"/>
    <w:tmpl w:val="F148F498"/>
    <w:lvl w:ilvl="0" w:tplc="D0A4C104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148D"/>
    <w:multiLevelType w:val="hybridMultilevel"/>
    <w:tmpl w:val="19229938"/>
    <w:lvl w:ilvl="0" w:tplc="D0A4C104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77ADC"/>
    <w:multiLevelType w:val="hybridMultilevel"/>
    <w:tmpl w:val="3DBEF37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9E7466"/>
    <w:multiLevelType w:val="hybridMultilevel"/>
    <w:tmpl w:val="5694E1BC"/>
    <w:lvl w:ilvl="0" w:tplc="D0A4C104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F64E5"/>
    <w:multiLevelType w:val="hybridMultilevel"/>
    <w:tmpl w:val="D20ED9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D18AC"/>
    <w:multiLevelType w:val="hybridMultilevel"/>
    <w:tmpl w:val="59323996"/>
    <w:lvl w:ilvl="0" w:tplc="D0A4C104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D40D0"/>
    <w:multiLevelType w:val="hybridMultilevel"/>
    <w:tmpl w:val="7A4ACA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7525D"/>
    <w:multiLevelType w:val="hybridMultilevel"/>
    <w:tmpl w:val="321E1CFA"/>
    <w:lvl w:ilvl="0" w:tplc="D0A4C104">
      <w:numFmt w:val="bullet"/>
      <w:lvlText w:val="•"/>
      <w:lvlJc w:val="left"/>
      <w:pPr>
        <w:ind w:left="2160" w:hanging="720"/>
      </w:pPr>
      <w:rPr>
        <w:rFonts w:ascii="Arial" w:eastAsiaTheme="minorEastAsia" w:hAnsi="Arial" w:cs="Aria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AA287E"/>
    <w:multiLevelType w:val="hybridMultilevel"/>
    <w:tmpl w:val="5980EE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24467"/>
    <w:multiLevelType w:val="hybridMultilevel"/>
    <w:tmpl w:val="D29AF5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1508C"/>
    <w:multiLevelType w:val="hybridMultilevel"/>
    <w:tmpl w:val="8BA49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1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8"/>
    <w:rsid w:val="000E0160"/>
    <w:rsid w:val="001C00D7"/>
    <w:rsid w:val="00294388"/>
    <w:rsid w:val="003F3E7B"/>
    <w:rsid w:val="004227B0"/>
    <w:rsid w:val="005A6D2D"/>
    <w:rsid w:val="005F69ED"/>
    <w:rsid w:val="00656C7E"/>
    <w:rsid w:val="006B5832"/>
    <w:rsid w:val="007E5224"/>
    <w:rsid w:val="00820D22"/>
    <w:rsid w:val="008556F6"/>
    <w:rsid w:val="009163C4"/>
    <w:rsid w:val="00A54040"/>
    <w:rsid w:val="00AB2E31"/>
    <w:rsid w:val="00B5455B"/>
    <w:rsid w:val="00B775BD"/>
    <w:rsid w:val="00C0189F"/>
    <w:rsid w:val="00C4245D"/>
    <w:rsid w:val="00CE5E65"/>
    <w:rsid w:val="00D40EF4"/>
    <w:rsid w:val="00D55E6D"/>
    <w:rsid w:val="00E41A81"/>
    <w:rsid w:val="00E73F9F"/>
    <w:rsid w:val="00ED3B47"/>
    <w:rsid w:val="00F71E5A"/>
    <w:rsid w:val="00F9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00A839"/>
  <w15:docId w15:val="{65405CE0-B6EF-4A8B-96CD-5D6D30D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C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C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C7E"/>
    <w:rPr>
      <w:color w:val="605E5C"/>
      <w:shd w:val="clear" w:color="auto" w:fill="E1DFDD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F71E5A"/>
  </w:style>
  <w:style w:type="paragraph" w:customStyle="1" w:styleId="wordsection1">
    <w:name w:val="wordsection1"/>
    <w:basedOn w:val="Normal"/>
    <w:link w:val="wordsection1Char"/>
    <w:uiPriority w:val="99"/>
    <w:rsid w:val="00F71E5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227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7B0"/>
  </w:style>
  <w:style w:type="paragraph" w:styleId="Footer">
    <w:name w:val="footer"/>
    <w:basedOn w:val="Normal"/>
    <w:link w:val="FooterChar"/>
    <w:uiPriority w:val="99"/>
    <w:unhideWhenUsed/>
    <w:rsid w:val="004227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FE56366A-10E1-F741-9A69-E7AA4DE9878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 Bank N.A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Office 1</cp:lastModifiedBy>
  <cp:revision>26</cp:revision>
  <dcterms:created xsi:type="dcterms:W3CDTF">2021-02-04T20:51:00Z</dcterms:created>
  <dcterms:modified xsi:type="dcterms:W3CDTF">2021-04-12T21:54:00Z</dcterms:modified>
</cp:coreProperties>
</file>