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7B34" w14:textId="77777777" w:rsidR="00296B13" w:rsidRDefault="00F16D12">
      <w:pPr>
        <w:pStyle w:val="Title"/>
        <w:rPr>
          <w:rFonts w:asciiTheme="majorHAnsi" w:hAnsiTheme="majorHAnsi" w:cstheme="majorHAnsi"/>
          <w:spacing w:val="68"/>
          <w:sz w:val="28"/>
        </w:rPr>
      </w:pPr>
      <w:r>
        <w:rPr>
          <w:rFonts w:asciiTheme="majorHAnsi" w:hAnsiTheme="majorHAnsi" w:cstheme="majorHAnsi"/>
          <w:spacing w:val="68"/>
          <w:sz w:val="28"/>
        </w:rPr>
        <w:t>Richa Shruti</w:t>
      </w:r>
    </w:p>
    <w:p w14:paraId="4E002D97" w14:textId="77777777" w:rsidR="00296B13" w:rsidRDefault="00F16D12">
      <w:pPr>
        <w:pStyle w:val="Footer"/>
        <w:jc w:val="center"/>
        <w:rPr>
          <w:rFonts w:asciiTheme="majorHAnsi" w:hAnsiTheme="majorHAnsi" w:cstheme="majorHAnsi"/>
          <w:spacing w:val="46"/>
          <w:sz w:val="18"/>
        </w:rPr>
      </w:pPr>
      <w:bookmarkStart w:id="0" w:name="OLE_LINK1"/>
      <w:r>
        <w:rPr>
          <w:rFonts w:asciiTheme="majorHAnsi" w:hAnsiTheme="majorHAnsi" w:cstheme="majorHAnsi"/>
          <w:spacing w:val="46"/>
          <w:sz w:val="18"/>
        </w:rPr>
        <w:sym w:font="Symbol" w:char="F0B7"/>
      </w:r>
      <w:r>
        <w:rPr>
          <w:rFonts w:asciiTheme="majorHAnsi" w:hAnsiTheme="majorHAnsi" w:cstheme="majorHAnsi"/>
          <w:spacing w:val="46"/>
          <w:sz w:val="18"/>
        </w:rPr>
        <w:t xml:space="preserve">Cellular +91 8151888381 </w:t>
      </w:r>
      <w:r>
        <w:rPr>
          <w:rFonts w:asciiTheme="majorHAnsi" w:hAnsiTheme="majorHAnsi" w:cstheme="majorHAnsi"/>
          <w:spacing w:val="46"/>
          <w:sz w:val="18"/>
        </w:rPr>
        <w:sym w:font="Symbol" w:char="F0B7"/>
      </w:r>
      <w:r>
        <w:rPr>
          <w:rFonts w:asciiTheme="majorHAnsi" w:hAnsiTheme="majorHAnsi" w:cstheme="majorHAnsi"/>
          <w:spacing w:val="46"/>
          <w:sz w:val="18"/>
        </w:rPr>
        <w:t xml:space="preserve">email: </w:t>
      </w:r>
      <w:hyperlink r:id="rId8" w:history="1">
        <w:r>
          <w:rPr>
            <w:rStyle w:val="Hyperlink"/>
            <w:rFonts w:asciiTheme="majorHAnsi" w:hAnsiTheme="majorHAnsi" w:cstheme="majorHAnsi"/>
            <w:spacing w:val="46"/>
            <w:sz w:val="18"/>
          </w:rPr>
          <w:t>richavarma6@gmail.com</w:t>
        </w:r>
      </w:hyperlink>
    </w:p>
    <w:p w14:paraId="77E1E06E" w14:textId="77777777" w:rsidR="00296B13" w:rsidRDefault="00F16D12">
      <w:pPr>
        <w:pStyle w:val="Footer"/>
        <w:jc w:val="center"/>
        <w:rPr>
          <w:rStyle w:val="Hyperlink"/>
          <w:spacing w:val="46"/>
          <w:sz w:val="18"/>
        </w:rPr>
      </w:pPr>
      <w:r>
        <w:rPr>
          <w:rFonts w:asciiTheme="majorHAnsi" w:hAnsiTheme="majorHAnsi" w:cstheme="majorHAnsi"/>
          <w:spacing w:val="46"/>
          <w:sz w:val="18"/>
        </w:rPr>
        <w:t>LinkedIn:</w:t>
      </w:r>
      <w:r>
        <w:rPr>
          <w:rStyle w:val="Hyperlink"/>
          <w:rFonts w:asciiTheme="majorHAnsi" w:hAnsiTheme="majorHAnsi" w:cstheme="majorHAnsi"/>
          <w:spacing w:val="46"/>
          <w:sz w:val="18"/>
          <w:u w:val="none"/>
        </w:rPr>
        <w:t xml:space="preserve"> </w:t>
      </w:r>
      <w:r>
        <w:rPr>
          <w:rStyle w:val="Hyperlink"/>
          <w:rFonts w:asciiTheme="majorHAnsi" w:hAnsiTheme="majorHAnsi" w:cstheme="majorHAnsi"/>
          <w:spacing w:val="46"/>
          <w:sz w:val="18"/>
        </w:rPr>
        <w:t>https://www.linkedin.com/in/richa-shruti-a9409948</w:t>
      </w:r>
      <w:bookmarkEnd w:id="0"/>
    </w:p>
    <w:p w14:paraId="2F6BDAD1" w14:textId="77777777" w:rsidR="00296B13" w:rsidRDefault="00296B13">
      <w:pPr>
        <w:pBdr>
          <w:bottom w:val="single" w:sz="18" w:space="1" w:color="auto"/>
        </w:pBdr>
        <w:rPr>
          <w:rFonts w:asciiTheme="majorHAnsi" w:hAnsiTheme="majorHAnsi" w:cstheme="majorHAnsi"/>
          <w:sz w:val="16"/>
        </w:rPr>
      </w:pPr>
    </w:p>
    <w:tbl>
      <w:tblPr>
        <w:tblW w:w="13391" w:type="dxa"/>
        <w:tblLook w:val="04A0" w:firstRow="1" w:lastRow="0" w:firstColumn="1" w:lastColumn="0" w:noHBand="0" w:noVBand="1"/>
      </w:tblPr>
      <w:tblGrid>
        <w:gridCol w:w="11073"/>
        <w:gridCol w:w="2318"/>
      </w:tblGrid>
      <w:tr w:rsidR="00296B13" w14:paraId="41526A78" w14:textId="77777777">
        <w:trPr>
          <w:trHeight w:val="2390"/>
        </w:trPr>
        <w:tc>
          <w:tcPr>
            <w:tcW w:w="11073" w:type="dxa"/>
            <w:shd w:val="clear" w:color="auto" w:fill="auto"/>
          </w:tcPr>
          <w:p w14:paraId="57B64B55" w14:textId="77777777" w:rsidR="00296B13" w:rsidRDefault="00F16D12">
            <w:pPr>
              <w:pStyle w:val="Default"/>
              <w:spacing w:before="60" w:after="4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Aspiring Business Manager in the area of Information Technology Services.</w:t>
            </w:r>
          </w:p>
          <w:p w14:paraId="0774D9B1" w14:textId="77777777" w:rsidR="00296B13" w:rsidRDefault="00F16D12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Relentless Problem solver with very strong analytical, management and technical skills.</w:t>
            </w:r>
          </w:p>
          <w:p w14:paraId="28D01EAA" w14:textId="77777777" w:rsidR="00296B13" w:rsidRDefault="00F16D12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Experience developing and implementing System Integration and Cloud Computing strategies</w:t>
            </w:r>
          </w:p>
          <w:p w14:paraId="53351E8C" w14:textId="77777777" w:rsidR="00296B13" w:rsidRDefault="00F16D12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Demonstrated track record for designing and blueprinting solutions in Information Technology industry. </w:t>
            </w:r>
          </w:p>
          <w:p w14:paraId="37E1C2F1" w14:textId="77777777" w:rsidR="00296B13" w:rsidRDefault="00F16D12" w:rsidP="00A4624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Maintains expert level knowledge of VMware vSphere hypervisor technologies.</w:t>
            </w:r>
          </w:p>
          <w:p w14:paraId="6B006879" w14:textId="77777777" w:rsidR="00296B13" w:rsidRDefault="00F16D12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Worked with Agile and Waterfall Development team</w:t>
            </w:r>
          </w:p>
          <w:p w14:paraId="09B4CA65" w14:textId="09707C7E" w:rsidR="00296B13" w:rsidRDefault="00F16D12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Quick learner and high feasibility to adapt to change quickly</w:t>
            </w:r>
          </w:p>
          <w:p w14:paraId="77E0D012" w14:textId="77777777" w:rsidR="00A46241" w:rsidRPr="00A46241" w:rsidRDefault="00A46241" w:rsidP="00A46241">
            <w:pPr>
              <w:pStyle w:val="Default"/>
              <w:numPr>
                <w:ilvl w:val="0"/>
                <w:numId w:val="1"/>
              </w:numPr>
              <w:spacing w:before="60" w:after="4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A46241">
              <w:rPr>
                <w:rFonts w:asciiTheme="majorHAnsi" w:hAnsiTheme="majorHAnsi" w:cstheme="majorHAnsi"/>
                <w:color w:val="auto"/>
                <w:szCs w:val="20"/>
              </w:rPr>
              <w:t>Leadership, strong probing and articulation skills</w:t>
            </w:r>
          </w:p>
          <w:p w14:paraId="3B6494E3" w14:textId="77777777" w:rsidR="00A46241" w:rsidRDefault="00A46241" w:rsidP="00A46241">
            <w:pPr>
              <w:pStyle w:val="Default"/>
              <w:spacing w:before="60" w:after="40"/>
              <w:ind w:left="36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</w:p>
          <w:p w14:paraId="77C52F79" w14:textId="77777777" w:rsidR="00296B13" w:rsidRDefault="00296B13">
            <w:pPr>
              <w:pStyle w:val="Default"/>
              <w:spacing w:before="60" w:after="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18" w:type="dxa"/>
            <w:shd w:val="clear" w:color="auto" w:fill="auto"/>
          </w:tcPr>
          <w:p w14:paraId="62BB2A4B" w14:textId="77777777" w:rsidR="00296B13" w:rsidRDefault="00296B13">
            <w:pPr>
              <w:pStyle w:val="Default"/>
              <w:spacing w:before="60" w:after="4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1CB54AA" w14:textId="77777777" w:rsidR="00296B13" w:rsidRDefault="00296B13">
      <w:pPr>
        <w:pBdr>
          <w:bottom w:val="single" w:sz="18" w:space="1" w:color="auto"/>
        </w:pBdr>
        <w:rPr>
          <w:rFonts w:asciiTheme="majorHAnsi" w:hAnsiTheme="majorHAnsi" w:cstheme="majorHAnsi"/>
          <w:sz w:val="16"/>
        </w:rPr>
      </w:pPr>
    </w:p>
    <w:p w14:paraId="407BB3C8" w14:textId="77777777" w:rsidR="00296B13" w:rsidRDefault="00F16D12">
      <w:pPr>
        <w:pStyle w:val="Heading3"/>
        <w:ind w:firstLine="0"/>
        <w:rPr>
          <w:rFonts w:asciiTheme="majorHAnsi" w:hAnsiTheme="majorHAnsi" w:cstheme="majorHAnsi"/>
          <w:spacing w:val="40"/>
          <w:sz w:val="24"/>
        </w:rPr>
      </w:pPr>
      <w:r>
        <w:rPr>
          <w:rFonts w:asciiTheme="majorHAnsi" w:hAnsiTheme="majorHAnsi" w:cstheme="majorHAnsi"/>
          <w:spacing w:val="40"/>
          <w:sz w:val="24"/>
        </w:rPr>
        <w:t xml:space="preserve">Education </w:t>
      </w:r>
    </w:p>
    <w:p w14:paraId="64ACD812" w14:textId="77777777" w:rsidR="00296B13" w:rsidRDefault="00296B13">
      <w:pPr>
        <w:jc w:val="left"/>
        <w:rPr>
          <w:rFonts w:asciiTheme="majorHAnsi" w:hAnsiTheme="majorHAnsi" w:cstheme="majorHAnsi"/>
          <w:sz w:val="12"/>
        </w:rPr>
      </w:pPr>
    </w:p>
    <w:p w14:paraId="55EA1144" w14:textId="77777777" w:rsidR="00296B13" w:rsidRDefault="00F16D12">
      <w:pPr>
        <w:jc w:val="left"/>
        <w:rPr>
          <w:rFonts w:asciiTheme="majorHAnsi" w:hAnsiTheme="majorHAnsi" w:cstheme="majorHAnsi"/>
          <w:b/>
          <w:iCs/>
          <w:sz w:val="24"/>
        </w:rPr>
      </w:pPr>
      <w:r>
        <w:rPr>
          <w:rFonts w:asciiTheme="majorHAnsi" w:hAnsiTheme="majorHAnsi" w:cstheme="majorHAnsi"/>
          <w:b/>
          <w:iCs/>
          <w:sz w:val="24"/>
        </w:rPr>
        <w:t xml:space="preserve">Bachelor of Business Administration, KIIT </w:t>
      </w:r>
      <w:r>
        <w:rPr>
          <w:rFonts w:asciiTheme="majorHAnsi" w:hAnsiTheme="majorHAnsi" w:cstheme="majorHAnsi"/>
          <w:b/>
          <w:iCs/>
          <w:color w:val="000000"/>
          <w:sz w:val="24"/>
        </w:rPr>
        <w:t>(Kalinga Institute of Industrial Technology)</w:t>
      </w:r>
      <w:r>
        <w:rPr>
          <w:rFonts w:asciiTheme="majorHAnsi" w:hAnsiTheme="majorHAnsi" w:cstheme="majorHAnsi"/>
          <w:b/>
          <w:iCs/>
          <w:sz w:val="24"/>
        </w:rPr>
        <w:t>, Orissa (2011)</w:t>
      </w:r>
    </w:p>
    <w:p w14:paraId="0FA538AB" w14:textId="77777777" w:rsidR="00296B13" w:rsidRDefault="00F16D12">
      <w:pPr>
        <w:pStyle w:val="Default"/>
        <w:numPr>
          <w:ilvl w:val="0"/>
          <w:numId w:val="2"/>
        </w:numPr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Relevant Coursework: </w:t>
      </w:r>
      <w:r>
        <w:rPr>
          <w:rFonts w:asciiTheme="majorHAnsi" w:hAnsiTheme="majorHAnsi" w:cstheme="majorHAnsi"/>
          <w:i/>
          <w:sz w:val="22"/>
        </w:rPr>
        <w:t xml:space="preserve">Financial Investments, Corporate Finance and Financial Institutions, Microeconomics, Statistics, Accounting, Strategy and Information, Technology and Society, Leadership and Management </w:t>
      </w:r>
    </w:p>
    <w:p w14:paraId="507BBF3A" w14:textId="77777777" w:rsidR="00296B13" w:rsidRDefault="00F16D1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left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b/>
          <w:iCs/>
          <w:sz w:val="24"/>
        </w:rPr>
        <w:t xml:space="preserve">CBSE – New Delhi </w:t>
      </w:r>
      <w:r>
        <w:rPr>
          <w:rFonts w:asciiTheme="majorHAnsi" w:hAnsiTheme="majorHAnsi" w:cstheme="majorHAnsi"/>
          <w:iCs/>
          <w:sz w:val="22"/>
        </w:rPr>
        <w:t xml:space="preserve">Recipient of High School Diploma </w:t>
      </w:r>
      <w:r>
        <w:rPr>
          <w:rFonts w:asciiTheme="majorHAnsi" w:hAnsiTheme="majorHAnsi" w:cstheme="majorHAnsi"/>
          <w:iCs/>
          <w:sz w:val="24"/>
        </w:rPr>
        <w:tab/>
      </w:r>
      <w:r>
        <w:rPr>
          <w:rFonts w:asciiTheme="majorHAnsi" w:hAnsiTheme="majorHAnsi" w:cstheme="majorHAnsi"/>
          <w:iCs/>
          <w:sz w:val="24"/>
        </w:rPr>
        <w:tab/>
      </w:r>
      <w:r>
        <w:rPr>
          <w:rFonts w:asciiTheme="majorHAnsi" w:hAnsiTheme="majorHAnsi" w:cstheme="majorHAnsi"/>
          <w:iCs/>
          <w:sz w:val="24"/>
        </w:rPr>
        <w:tab/>
      </w:r>
      <w:r>
        <w:rPr>
          <w:rFonts w:asciiTheme="majorHAnsi" w:hAnsiTheme="majorHAnsi" w:cstheme="majorHAnsi"/>
          <w:iCs/>
          <w:sz w:val="24"/>
        </w:rPr>
        <w:tab/>
      </w:r>
    </w:p>
    <w:p w14:paraId="3663FC5F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34D59C5C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01DC32B8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77926048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4584A724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0D0CD9BC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4109C9FA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2F965D01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367AB965" w14:textId="77777777" w:rsidR="00296B13" w:rsidRDefault="00296B13">
      <w:pPr>
        <w:rPr>
          <w:rFonts w:asciiTheme="majorHAnsi" w:hAnsiTheme="majorHAnsi" w:cstheme="majorHAnsi"/>
          <w:sz w:val="24"/>
        </w:rPr>
      </w:pPr>
    </w:p>
    <w:p w14:paraId="1D271CDA" w14:textId="77777777" w:rsidR="00296B13" w:rsidRDefault="00F16D12">
      <w:pPr>
        <w:pStyle w:val="Heading3"/>
        <w:ind w:firstLine="0"/>
        <w:rPr>
          <w:rFonts w:asciiTheme="majorHAnsi" w:hAnsiTheme="majorHAnsi" w:cstheme="majorHAnsi"/>
          <w:spacing w:val="40"/>
          <w:sz w:val="24"/>
        </w:rPr>
      </w:pPr>
      <w:r>
        <w:rPr>
          <w:rFonts w:asciiTheme="majorHAnsi" w:hAnsiTheme="majorHAnsi" w:cstheme="majorHAnsi"/>
          <w:spacing w:val="40"/>
          <w:sz w:val="24"/>
        </w:rPr>
        <w:t>Professional Summary</w:t>
      </w:r>
    </w:p>
    <w:p w14:paraId="008AA3C7" w14:textId="77777777" w:rsidR="00296B13" w:rsidRDefault="00296B13">
      <w:pPr>
        <w:rPr>
          <w:rFonts w:asciiTheme="majorHAnsi" w:hAnsiTheme="majorHAnsi" w:cstheme="majorHAnsi"/>
        </w:rPr>
      </w:pPr>
    </w:p>
    <w:p w14:paraId="61B9AED5" w14:textId="77777777" w:rsidR="00296B13" w:rsidRDefault="00296B13">
      <w:pPr>
        <w:rPr>
          <w:rFonts w:asciiTheme="majorHAnsi" w:hAnsiTheme="majorHAnsi" w:cstheme="majorHAnsi"/>
        </w:rPr>
      </w:pPr>
    </w:p>
    <w:p w14:paraId="2B74FB4C" w14:textId="77777777" w:rsidR="00296B13" w:rsidRDefault="00296B13">
      <w:pPr>
        <w:rPr>
          <w:rFonts w:asciiTheme="majorHAnsi" w:hAnsiTheme="majorHAnsi" w:cstheme="majorHAnsi"/>
        </w:rPr>
      </w:pPr>
    </w:p>
    <w:p w14:paraId="41D9505A" w14:textId="66B9AB34" w:rsidR="00296B13" w:rsidRDefault="00F16D12">
      <w:pPr>
        <w:rPr>
          <w:rFonts w:asciiTheme="majorHAnsi" w:eastAsia="Arial Unicode MS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</w:rPr>
        <w:t>Johnson &amp; Johnson</w:t>
      </w:r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 Singapore - On Premise Cloud Infrastructure Operations Specialist (June 2017 – </w:t>
      </w:r>
      <w:r w:rsidR="006F0EC0">
        <w:rPr>
          <w:rFonts w:asciiTheme="majorHAnsi" w:eastAsia="Arial Unicode MS" w:hAnsiTheme="majorHAnsi" w:cstheme="majorHAnsi"/>
          <w:b/>
          <w:sz w:val="24"/>
          <w:szCs w:val="24"/>
        </w:rPr>
        <w:t>Nov 2020</w:t>
      </w:r>
      <w:r>
        <w:rPr>
          <w:rFonts w:asciiTheme="majorHAnsi" w:eastAsia="Arial Unicode MS" w:hAnsiTheme="majorHAnsi" w:cstheme="majorHAnsi"/>
          <w:b/>
          <w:sz w:val="24"/>
          <w:szCs w:val="24"/>
        </w:rPr>
        <w:t>)</w:t>
      </w:r>
    </w:p>
    <w:p w14:paraId="48EC59F2" w14:textId="77777777" w:rsidR="00296B13" w:rsidRDefault="00296B13">
      <w:pPr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2E437D2B" w14:textId="3DEE1137" w:rsidR="00296B13" w:rsidRDefault="00F16D12">
      <w:pPr>
        <w:rPr>
          <w:rFonts w:asciiTheme="majorHAnsi" w:eastAsia="Arial Unicode MS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theme="majorHAnsi"/>
          <w:bCs/>
          <w:sz w:val="24"/>
          <w:szCs w:val="24"/>
        </w:rPr>
        <w:t xml:space="preserve">As an ASPAC, EMEA and NA region Cloud Infrastructure specialist, I </w:t>
      </w:r>
      <w:r w:rsidR="005B45B7">
        <w:rPr>
          <w:rFonts w:asciiTheme="majorHAnsi" w:eastAsia="Arial Unicode MS" w:hAnsiTheme="majorHAnsi" w:cstheme="majorHAnsi"/>
          <w:bCs/>
          <w:sz w:val="24"/>
          <w:szCs w:val="24"/>
        </w:rPr>
        <w:t>was</w:t>
      </w:r>
      <w:r>
        <w:rPr>
          <w:rFonts w:asciiTheme="majorHAnsi" w:eastAsia="Arial Unicode MS" w:hAnsiTheme="majorHAnsi" w:cstheme="majorHAnsi"/>
          <w:bCs/>
          <w:sz w:val="24"/>
          <w:szCs w:val="24"/>
        </w:rPr>
        <w:t xml:space="preserve"> responsible for</w:t>
      </w:r>
      <w:r>
        <w:rPr>
          <w:rFonts w:asciiTheme="majorHAnsi" w:eastAsia="Arial Unicode MS" w:hAnsiTheme="majorHAnsi" w:cstheme="majorHAnsi"/>
          <w:b/>
          <w:sz w:val="24"/>
          <w:szCs w:val="24"/>
        </w:rPr>
        <w:t>:</w:t>
      </w:r>
    </w:p>
    <w:p w14:paraId="6E25B5CE" w14:textId="77777777" w:rsidR="00296B13" w:rsidRDefault="00296B13">
      <w:pPr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37BCA236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Evaluates and research technology developments to aid with roadmap planning and solution identification.</w:t>
      </w:r>
    </w:p>
    <w:p w14:paraId="5AA7CD8E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Expertise in inbound /outbound capacity management, end to end vSphere migration, server provisioning, future demand and capacity planning process, monitoring and evaluating raw storage capacity, operational capacity and organizational global cluster capacity management.</w:t>
      </w:r>
    </w:p>
    <w:p w14:paraId="7285958D" w14:textId="77777777" w:rsidR="00296B13" w:rsidRDefault="00F16D12">
      <w:pPr>
        <w:pStyle w:val="ListParagraph1"/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Sole responsible for monitoring and troubleshooting the organizational finance server billing portal and maintaining its daily operation up and running 24*7, requiring me to be self-directed, proactive, detailed, consistent and efficient.</w:t>
      </w:r>
    </w:p>
    <w:p w14:paraId="09C741AE" w14:textId="77777777" w:rsidR="00296B13" w:rsidRDefault="00F16D12">
      <w:pPr>
        <w:pStyle w:val="ListParagraph1"/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Provides technical training and support to team members to prevent knowledge and expertise gaps.</w:t>
      </w:r>
    </w:p>
    <w:p w14:paraId="3C2F62A3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Worked closely with vendor team such as OS/Backup/DB/IPAM to maintain the organization Infrastructure in operation to meet business requirement.</w:t>
      </w:r>
    </w:p>
    <w:p w14:paraId="00E7EA6D" w14:textId="6D359A8C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Reconfiguring of virtual machine resources such as CPU, Memory, Storage and collaborated with other teams to configure vSphere HA, FT, and DRS clusters as per business requirement and demand.</w:t>
      </w:r>
    </w:p>
    <w:p w14:paraId="1B9C5A55" w14:textId="77777777" w:rsidR="00A46241" w:rsidRPr="00A46241" w:rsidRDefault="00A46241" w:rsidP="00A46241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 w:rsidRPr="00A46241">
        <w:rPr>
          <w:rFonts w:asciiTheme="majorHAnsi" w:hAnsiTheme="majorHAnsi" w:cstheme="majorHAnsi"/>
          <w:sz w:val="24"/>
        </w:rPr>
        <w:t>Develop architecture that meets the customer’s business needs and create architectural deliverables.</w:t>
      </w:r>
    </w:p>
    <w:p w14:paraId="20A45089" w14:textId="77777777" w:rsidR="00A46241" w:rsidRPr="00A46241" w:rsidRDefault="00A46241" w:rsidP="00A46241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 w:rsidRPr="00A46241">
        <w:rPr>
          <w:rFonts w:asciiTheme="majorHAnsi" w:hAnsiTheme="majorHAnsi" w:cstheme="majorHAnsi"/>
          <w:sz w:val="24"/>
        </w:rPr>
        <w:t>Exposure on Public, Private and Hybrid cloud</w:t>
      </w:r>
    </w:p>
    <w:p w14:paraId="232C6DEF" w14:textId="77777777" w:rsidR="00A46241" w:rsidRPr="00A46241" w:rsidRDefault="00A46241" w:rsidP="00A46241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 w:rsidRPr="00A46241">
        <w:rPr>
          <w:rFonts w:asciiTheme="majorHAnsi" w:hAnsiTheme="majorHAnsi" w:cstheme="majorHAnsi"/>
          <w:sz w:val="24"/>
        </w:rPr>
        <w:t>Experience in disaster recovery solutions design, implementation and testing.</w:t>
      </w:r>
    </w:p>
    <w:p w14:paraId="3C76E545" w14:textId="502D28A8" w:rsidR="00A46241" w:rsidRPr="00A46241" w:rsidRDefault="00A46241" w:rsidP="00A46241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 w:rsidRPr="00A46241">
        <w:rPr>
          <w:rFonts w:asciiTheme="majorHAnsi" w:hAnsiTheme="majorHAnsi" w:cstheme="majorHAnsi"/>
          <w:sz w:val="24"/>
        </w:rPr>
        <w:t>Solutioning experience on Hyper Converged Infrastructure and Converged Infrastructure</w:t>
      </w:r>
    </w:p>
    <w:p w14:paraId="5C18F797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Worked with storage and DB teams for successful hand-over of the several projects.</w:t>
      </w:r>
    </w:p>
    <w:p w14:paraId="44DF4B33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Involved in several upgrade activities along with other team members for vCenter vSphere and </w:t>
      </w:r>
      <w:proofErr w:type="spellStart"/>
      <w:r>
        <w:rPr>
          <w:rFonts w:asciiTheme="majorHAnsi" w:hAnsiTheme="majorHAnsi" w:cstheme="majorHAnsi"/>
          <w:sz w:val="24"/>
        </w:rPr>
        <w:t>ESXi</w:t>
      </w:r>
      <w:proofErr w:type="spellEnd"/>
      <w:r>
        <w:rPr>
          <w:rFonts w:asciiTheme="majorHAnsi" w:hAnsiTheme="majorHAnsi" w:cstheme="majorHAnsi"/>
          <w:sz w:val="24"/>
        </w:rPr>
        <w:t xml:space="preserve"> Hosts.</w:t>
      </w:r>
    </w:p>
    <w:p w14:paraId="4554C5AF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Performed P2V/V2V migrations to across server and virtual platforms.</w:t>
      </w:r>
    </w:p>
    <w:p w14:paraId="6030A277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Documented and maintained operational compliance policy and procedures workflow process for VMware Infrastructure.</w:t>
      </w:r>
    </w:p>
    <w:p w14:paraId="44D58B8B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 xml:space="preserve">Proficient on monitoring tool such as VMware </w:t>
      </w:r>
      <w:proofErr w:type="spellStart"/>
      <w:r>
        <w:rPr>
          <w:rFonts w:asciiTheme="majorHAnsi" w:hAnsiTheme="majorHAnsi" w:cstheme="majorHAnsi"/>
          <w:sz w:val="24"/>
        </w:rPr>
        <w:t>Turbonomic</w:t>
      </w:r>
      <w:proofErr w:type="spellEnd"/>
      <w:r>
        <w:rPr>
          <w:rFonts w:asciiTheme="majorHAnsi" w:hAnsiTheme="majorHAnsi" w:cstheme="majorHAnsi"/>
          <w:sz w:val="24"/>
        </w:rPr>
        <w:t xml:space="preserve">, VMware </w:t>
      </w:r>
      <w:proofErr w:type="spellStart"/>
      <w:r>
        <w:rPr>
          <w:rFonts w:asciiTheme="majorHAnsi" w:hAnsiTheme="majorHAnsi" w:cstheme="majorHAnsi"/>
          <w:sz w:val="24"/>
        </w:rPr>
        <w:t>vROPs</w:t>
      </w:r>
      <w:proofErr w:type="spellEnd"/>
      <w:r>
        <w:rPr>
          <w:rFonts w:asciiTheme="majorHAnsi" w:hAnsiTheme="majorHAnsi" w:cstheme="majorHAnsi"/>
          <w:sz w:val="24"/>
        </w:rPr>
        <w:t>, HP One View and others such as Grafana Dashboard, JIRA Dashboard and CMDB tool.</w:t>
      </w:r>
    </w:p>
    <w:p w14:paraId="4F5724F1" w14:textId="77777777" w:rsidR="00296B13" w:rsidRDefault="00296B13">
      <w:pPr>
        <w:ind w:left="360"/>
        <w:jc w:val="left"/>
        <w:rPr>
          <w:rFonts w:asciiTheme="majorHAnsi" w:hAnsiTheme="majorHAnsi" w:cstheme="majorHAnsi"/>
          <w:sz w:val="24"/>
        </w:rPr>
      </w:pPr>
    </w:p>
    <w:p w14:paraId="5D311C66" w14:textId="77777777" w:rsidR="00296B13" w:rsidRDefault="00296B13">
      <w:pPr>
        <w:jc w:val="left"/>
        <w:rPr>
          <w:rFonts w:asciiTheme="majorHAnsi" w:hAnsiTheme="majorHAnsi" w:cstheme="majorHAnsi"/>
        </w:rPr>
      </w:pPr>
    </w:p>
    <w:p w14:paraId="401B4FA5" w14:textId="77777777" w:rsidR="00296B13" w:rsidRDefault="00296B13">
      <w:pPr>
        <w:jc w:val="left"/>
        <w:rPr>
          <w:rFonts w:asciiTheme="majorHAnsi" w:hAnsiTheme="majorHAnsi" w:cstheme="majorHAnsi"/>
        </w:rPr>
      </w:pPr>
    </w:p>
    <w:p w14:paraId="72CB3791" w14:textId="77777777" w:rsidR="00296B13" w:rsidRDefault="00296B13">
      <w:pPr>
        <w:jc w:val="left"/>
        <w:rPr>
          <w:rFonts w:asciiTheme="majorHAnsi" w:hAnsiTheme="majorHAnsi" w:cstheme="majorHAnsi"/>
        </w:rPr>
      </w:pPr>
    </w:p>
    <w:p w14:paraId="791FB294" w14:textId="77777777" w:rsidR="00296B13" w:rsidRDefault="00296B13">
      <w:pPr>
        <w:jc w:val="left"/>
        <w:rPr>
          <w:rFonts w:asciiTheme="majorHAnsi" w:hAnsiTheme="majorHAnsi" w:cstheme="majorHAnsi"/>
        </w:rPr>
      </w:pPr>
    </w:p>
    <w:p w14:paraId="5012D02D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7CC92449" w14:textId="77777777" w:rsidR="00296B13" w:rsidRDefault="00F16D12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CK Birla Group | </w:t>
      </w:r>
      <w:proofErr w:type="spellStart"/>
      <w:r>
        <w:rPr>
          <w:rFonts w:asciiTheme="majorHAnsi" w:eastAsia="Arial Unicode MS" w:hAnsiTheme="majorHAnsi" w:cstheme="majorHAnsi"/>
          <w:b/>
          <w:sz w:val="24"/>
          <w:szCs w:val="24"/>
        </w:rPr>
        <w:t>BirlaSoft</w:t>
      </w:r>
      <w:proofErr w:type="spellEnd"/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 (Noida) – Sr. Software Engineer (February 2017 – June 2017)</w:t>
      </w:r>
    </w:p>
    <w:p w14:paraId="4B8211D5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57F30865" w14:textId="77777777" w:rsidR="00296B13" w:rsidRDefault="00F16D12">
      <w:pPr>
        <w:pStyle w:val="ListParagraph1"/>
        <w:numPr>
          <w:ilvl w:val="0"/>
          <w:numId w:val="5"/>
        </w:numPr>
        <w:tabs>
          <w:tab w:val="left" w:pos="1695"/>
        </w:tabs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Client – </w:t>
      </w:r>
      <w:proofErr w:type="spellStart"/>
      <w:r>
        <w:rPr>
          <w:rFonts w:asciiTheme="majorHAnsi" w:hAnsiTheme="majorHAnsi" w:cstheme="majorHAnsi"/>
          <w:b/>
          <w:bCs/>
          <w:sz w:val="24"/>
        </w:rPr>
        <w:t>Sampark</w:t>
      </w:r>
      <w:proofErr w:type="spellEnd"/>
      <w:r>
        <w:rPr>
          <w:rFonts w:asciiTheme="majorHAnsi" w:hAnsiTheme="majorHAnsi" w:cstheme="majorHAnsi"/>
          <w:b/>
          <w:bCs/>
          <w:sz w:val="24"/>
        </w:rPr>
        <w:t xml:space="preserve"> -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NGO firms which helps underprivileged students to attend the educational class free of cost.</w:t>
      </w:r>
    </w:p>
    <w:p w14:paraId="2195F9BD" w14:textId="77777777" w:rsidR="00296B13" w:rsidRDefault="00F16D12">
      <w:p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Project- Mobile Application: </w:t>
      </w:r>
      <w:proofErr w:type="spellStart"/>
      <w:r>
        <w:rPr>
          <w:rFonts w:asciiTheme="majorHAnsi" w:hAnsiTheme="majorHAnsi" w:cstheme="majorHAnsi"/>
          <w:b/>
          <w:bCs/>
          <w:sz w:val="24"/>
        </w:rPr>
        <w:t>Sampark</w:t>
      </w:r>
      <w:proofErr w:type="spellEnd"/>
      <w:r>
        <w:rPr>
          <w:rFonts w:asciiTheme="majorHAnsi" w:hAnsiTheme="majorHAnsi" w:cstheme="majorHAnsi"/>
          <w:b/>
          <w:bCs/>
          <w:sz w:val="24"/>
        </w:rPr>
        <w:t xml:space="preserve"> Foundation NGO - Smart Shala Program‎ -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The authorized teachers had to fill the daily activity performed by them in the application, which further helps to tracks down the daily productivity of each of teacher.</w:t>
      </w:r>
    </w:p>
    <w:p w14:paraId="119A827B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sz w:val="24"/>
          <w:szCs w:val="24"/>
        </w:rPr>
      </w:pPr>
    </w:p>
    <w:p w14:paraId="6F8C72B6" w14:textId="77777777" w:rsidR="00296B13" w:rsidRDefault="00F16D12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</w:rPr>
        <w:t>As a Senior Software Engineer</w:t>
      </w:r>
      <w:r>
        <w:rPr>
          <w:rFonts w:asciiTheme="majorHAnsi" w:eastAsia="Arial Unicode MS" w:hAnsiTheme="majorHAnsi" w:cstheme="majorHAnsi"/>
          <w:sz w:val="24"/>
          <w:szCs w:val="24"/>
        </w:rPr>
        <w:t>, I was responsible for:</w:t>
      </w:r>
    </w:p>
    <w:p w14:paraId="7A199BA3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Manage/Support offshore development team.</w:t>
      </w:r>
    </w:p>
    <w:p w14:paraId="4374AF3B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Taking responsibility for deploying functional solutions, such as creating, adopting and implementing system test plans.</w:t>
      </w:r>
    </w:p>
    <w:p w14:paraId="6E733D60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Conducting walk through sessions, Stand Ups, </w:t>
      </w:r>
      <w:proofErr w:type="gramStart"/>
      <w:r>
        <w:rPr>
          <w:rFonts w:asciiTheme="majorHAnsi" w:hAnsiTheme="majorHAnsi" w:cstheme="majorHAnsi"/>
          <w:sz w:val="24"/>
        </w:rPr>
        <w:t>Showcase</w:t>
      </w:r>
      <w:proofErr w:type="gramEnd"/>
      <w:r>
        <w:rPr>
          <w:rFonts w:asciiTheme="majorHAnsi" w:hAnsiTheme="majorHAnsi" w:cstheme="majorHAnsi"/>
          <w:sz w:val="24"/>
        </w:rPr>
        <w:t xml:space="preserve"> with stakeholders and testing team.</w:t>
      </w:r>
    </w:p>
    <w:p w14:paraId="56068F00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Working with client users to formulate and document business requirements.</w:t>
      </w:r>
    </w:p>
    <w:p w14:paraId="54A8C80B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Requirement gathering and development of functional specifications for use by system developers and secure sign-off.</w:t>
      </w:r>
    </w:p>
    <w:p w14:paraId="6A0F2E0D" w14:textId="77777777" w:rsidR="00296B13" w:rsidRDefault="00F16D12">
      <w:pPr>
        <w:numPr>
          <w:ilvl w:val="0"/>
          <w:numId w:val="4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Handling multiple tasks and challenging deadlines.</w:t>
      </w:r>
    </w:p>
    <w:p w14:paraId="6366A3AE" w14:textId="77777777" w:rsidR="00296B13" w:rsidRDefault="00296B13">
      <w:pPr>
        <w:ind w:left="360"/>
        <w:jc w:val="left"/>
        <w:rPr>
          <w:rFonts w:asciiTheme="majorHAnsi" w:hAnsiTheme="majorHAnsi" w:cstheme="majorHAnsi"/>
          <w:sz w:val="24"/>
        </w:rPr>
      </w:pPr>
    </w:p>
    <w:p w14:paraId="73A226D2" w14:textId="77777777" w:rsidR="00296B13" w:rsidRDefault="00F16D12">
      <w:pPr>
        <w:pStyle w:val="ListParagraph1"/>
        <w:numPr>
          <w:ilvl w:val="0"/>
          <w:numId w:val="5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 –</w:t>
      </w:r>
      <w:r>
        <w:rPr>
          <w:rFonts w:asciiTheme="majorHAnsi" w:hAnsiTheme="majorHAnsi" w:cstheme="majorHAnsi"/>
          <w:b/>
          <w:bCs/>
          <w:sz w:val="24"/>
        </w:rPr>
        <w:softHyphen/>
      </w:r>
      <w:r>
        <w:rPr>
          <w:rFonts w:asciiTheme="majorHAnsi" w:hAnsiTheme="majorHAnsi" w:cstheme="majorHAnsi"/>
          <w:b/>
          <w:bCs/>
          <w:sz w:val="24"/>
        </w:rPr>
        <w:softHyphen/>
        <w:t>TMNA (</w:t>
      </w:r>
      <w:proofErr w:type="spellStart"/>
      <w:r>
        <w:rPr>
          <w:rFonts w:asciiTheme="majorHAnsi" w:hAnsiTheme="majorHAnsi" w:cstheme="majorHAnsi"/>
          <w:b/>
          <w:bCs/>
          <w:sz w:val="24"/>
        </w:rPr>
        <w:t>Tokio</w:t>
      </w:r>
      <w:proofErr w:type="spellEnd"/>
      <w:r>
        <w:rPr>
          <w:rFonts w:asciiTheme="majorHAnsi" w:hAnsiTheme="majorHAnsi" w:cstheme="majorHAnsi"/>
          <w:b/>
          <w:bCs/>
          <w:sz w:val="24"/>
        </w:rPr>
        <w:t xml:space="preserve"> Marine North America) -</w:t>
      </w:r>
      <w:proofErr w:type="spellStart"/>
      <w:r>
        <w:rPr>
          <w:rFonts w:asciiTheme="majorHAnsi" w:hAnsiTheme="majorHAnsi" w:cstheme="majorHAnsi"/>
          <w:bCs/>
          <w:sz w:val="24"/>
        </w:rPr>
        <w:t>Tokio</w:t>
      </w:r>
      <w:proofErr w:type="spellEnd"/>
      <w:r>
        <w:rPr>
          <w:rFonts w:asciiTheme="majorHAnsi" w:hAnsiTheme="majorHAnsi" w:cstheme="majorHAnsi"/>
          <w:bCs/>
          <w:sz w:val="24"/>
        </w:rPr>
        <w:t xml:space="preserve"> Marine North America, LLC is a shared services company that provides value added services to all TMNA Group Companies.</w:t>
      </w:r>
    </w:p>
    <w:p w14:paraId="2EB8339C" w14:textId="77777777" w:rsidR="00296B13" w:rsidRDefault="00F16D12">
      <w:pPr>
        <w:jc w:val="left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Project – Web Application (IE) -Rapid Sure (Insurance)</w:t>
      </w:r>
      <w:r>
        <w:rPr>
          <w:rFonts w:asciiTheme="majorHAnsi" w:hAnsiTheme="majorHAnsi" w:cstheme="majorHAnsi"/>
          <w:sz w:val="24"/>
        </w:rPr>
        <w:t>-This application provides insurance for three products-Collector vehicle, Fitness Studio, Fitness Trainer. The project scope covers all the back-end data flow</w:t>
      </w:r>
      <w:r>
        <w:rPr>
          <w:rFonts w:asciiTheme="majorHAnsi" w:hAnsiTheme="majorHAnsi" w:cstheme="majorHAnsi"/>
          <w:b/>
          <w:sz w:val="24"/>
        </w:rPr>
        <w:t>.</w:t>
      </w:r>
    </w:p>
    <w:p w14:paraId="6BA0C21C" w14:textId="77777777" w:rsidR="00296B13" w:rsidRDefault="00296B1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11438F3B" w14:textId="77777777" w:rsidR="00296B13" w:rsidRDefault="00F16D12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As a Senior Software Engineer</w:t>
      </w:r>
      <w:r>
        <w:rPr>
          <w:rFonts w:asciiTheme="majorHAnsi" w:hAnsiTheme="majorHAnsi" w:cstheme="majorHAnsi"/>
          <w:sz w:val="24"/>
        </w:rPr>
        <w:t>, I was responsible for:</w:t>
      </w:r>
    </w:p>
    <w:p w14:paraId="67DA8301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Policy life cycle testing</w:t>
      </w:r>
    </w:p>
    <w:p w14:paraId="44E09C86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Financial and Non-financial policy changes</w:t>
      </w:r>
    </w:p>
    <w:p w14:paraId="77E18E61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>Policy lapse and Re-instatement</w:t>
      </w:r>
    </w:p>
    <w:p w14:paraId="232006F1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Policy aging-run cycles and Premium due alerts</w:t>
      </w:r>
    </w:p>
    <w:p w14:paraId="1EB70E04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Valuation of NPV/NAV</w:t>
      </w:r>
    </w:p>
    <w:p w14:paraId="6FA16759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Handling test management in HP ALM</w:t>
      </w:r>
    </w:p>
    <w:p w14:paraId="1E06AE81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Daily stand-up calls with onsite manager and handling schedule Client calls</w:t>
      </w:r>
    </w:p>
    <w:p w14:paraId="0161575F" w14:textId="77777777" w:rsidR="00296B13" w:rsidRDefault="00F16D12">
      <w:pPr>
        <w:numPr>
          <w:ilvl w:val="0"/>
          <w:numId w:val="6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Testing artifacts</w:t>
      </w:r>
    </w:p>
    <w:p w14:paraId="0E617616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4BFBE1AA" w14:textId="77777777" w:rsidR="00296B13" w:rsidRDefault="00F16D12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Cognizant (Bangalore) – Quality Programmer Analyst (June 2012 – January 2017) </w:t>
      </w:r>
    </w:p>
    <w:p w14:paraId="190D1A87" w14:textId="77777777" w:rsidR="00296B13" w:rsidRDefault="00F16D12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18"/>
          <w:szCs w:val="18"/>
        </w:rPr>
      </w:pPr>
      <w:r>
        <w:rPr>
          <w:rFonts w:asciiTheme="majorHAnsi" w:eastAsia="Arial Unicode MS" w:hAnsiTheme="majorHAnsi" w:cstheme="majorHAnsi"/>
          <w:i/>
          <w:sz w:val="22"/>
          <w:szCs w:val="18"/>
        </w:rPr>
        <w:t>“A global leader in business &amp; technology services”</w:t>
      </w:r>
      <w:r>
        <w:rPr>
          <w:rFonts w:asciiTheme="majorHAnsi" w:eastAsia="Arial Unicode MS" w:hAnsiTheme="majorHAnsi" w:cstheme="majorHAnsi"/>
          <w:i/>
          <w:sz w:val="22"/>
          <w:szCs w:val="18"/>
        </w:rPr>
        <w:tab/>
      </w:r>
    </w:p>
    <w:p w14:paraId="26BF6E15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i/>
          <w:sz w:val="22"/>
          <w:szCs w:val="18"/>
          <w:u w:val="single"/>
        </w:rPr>
      </w:pPr>
    </w:p>
    <w:p w14:paraId="18EEE895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i/>
          <w:sz w:val="22"/>
          <w:szCs w:val="18"/>
          <w:u w:val="single"/>
        </w:rPr>
      </w:pPr>
    </w:p>
    <w:p w14:paraId="205D6483" w14:textId="77777777" w:rsidR="00296B13" w:rsidRDefault="00F16D12">
      <w:pPr>
        <w:pStyle w:val="ListParagraph1"/>
        <w:numPr>
          <w:ilvl w:val="0"/>
          <w:numId w:val="7"/>
        </w:num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 – Johnson &amp; Johnson, USA</w:t>
      </w:r>
    </w:p>
    <w:p w14:paraId="39E5BAE6" w14:textId="77777777" w:rsidR="00296B13" w:rsidRDefault="00F16D12">
      <w:p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 - </w:t>
      </w:r>
      <w:r>
        <w:rPr>
          <w:rFonts w:asciiTheme="majorHAnsi" w:hAnsiTheme="majorHAnsi" w:cstheme="majorHAnsi"/>
          <w:bCs/>
          <w:sz w:val="24"/>
        </w:rPr>
        <w:t>CNV Korea,</w:t>
      </w:r>
      <w:r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Cs/>
          <w:sz w:val="24"/>
        </w:rPr>
        <w:t xml:space="preserve">Web and Mobile Application </w:t>
      </w:r>
    </w:p>
    <w:p w14:paraId="3D3FE412" w14:textId="77777777" w:rsidR="00296B13" w:rsidRDefault="00296B1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571D4A33" w14:textId="77777777" w:rsidR="00296B13" w:rsidRDefault="00F16D12">
      <w:pPr>
        <w:pStyle w:val="ListParagraph1"/>
        <w:numPr>
          <w:ilvl w:val="0"/>
          <w:numId w:val="7"/>
        </w:num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Client- DZA Document Management, US</w:t>
      </w:r>
    </w:p>
    <w:p w14:paraId="19B46131" w14:textId="77777777" w:rsidR="00296B13" w:rsidRDefault="00F16D12">
      <w:p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 - </w:t>
      </w:r>
      <w:r>
        <w:rPr>
          <w:rFonts w:asciiTheme="majorHAnsi" w:hAnsiTheme="majorHAnsi" w:cstheme="majorHAnsi"/>
          <w:sz w:val="24"/>
        </w:rPr>
        <w:t>DZA Document Management, Web Application</w:t>
      </w:r>
    </w:p>
    <w:p w14:paraId="38016666" w14:textId="77777777" w:rsidR="00296B13" w:rsidRDefault="00296B13">
      <w:pPr>
        <w:jc w:val="left"/>
        <w:rPr>
          <w:rFonts w:asciiTheme="majorHAnsi" w:hAnsiTheme="majorHAnsi" w:cstheme="majorHAnsi"/>
          <w:bCs/>
          <w:sz w:val="24"/>
        </w:rPr>
      </w:pPr>
    </w:p>
    <w:p w14:paraId="28C2297A" w14:textId="77777777" w:rsidR="00296B13" w:rsidRDefault="00F16D12">
      <w:pPr>
        <w:pStyle w:val="ListParagraph1"/>
        <w:numPr>
          <w:ilvl w:val="0"/>
          <w:numId w:val="7"/>
        </w:num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Client- Ally Mobile Bank, US</w:t>
      </w:r>
    </w:p>
    <w:p w14:paraId="3BBDFFAB" w14:textId="77777777" w:rsidR="00296B13" w:rsidRDefault="00F16D12">
      <w:pPr>
        <w:pStyle w:val="ListParagraph1"/>
        <w:ind w:left="0"/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 - </w:t>
      </w:r>
      <w:r>
        <w:rPr>
          <w:rFonts w:asciiTheme="majorHAnsi" w:hAnsiTheme="majorHAnsi" w:cstheme="majorHAnsi"/>
          <w:sz w:val="24"/>
        </w:rPr>
        <w:t>Ally Mobile Bank, Mobile Application</w:t>
      </w:r>
    </w:p>
    <w:p w14:paraId="03060E81" w14:textId="77777777" w:rsidR="00296B13" w:rsidRDefault="00296B13">
      <w:pPr>
        <w:pStyle w:val="ListParagraph1"/>
        <w:ind w:left="1080"/>
        <w:jc w:val="left"/>
        <w:rPr>
          <w:rFonts w:asciiTheme="majorHAnsi" w:hAnsiTheme="majorHAnsi" w:cstheme="majorHAnsi"/>
          <w:bCs/>
          <w:sz w:val="24"/>
        </w:rPr>
      </w:pPr>
    </w:p>
    <w:p w14:paraId="1A671400" w14:textId="77777777" w:rsidR="00296B13" w:rsidRDefault="00296B13">
      <w:pPr>
        <w:pStyle w:val="ListParagraph1"/>
        <w:ind w:left="1080"/>
        <w:jc w:val="left"/>
        <w:rPr>
          <w:rFonts w:asciiTheme="majorHAnsi" w:hAnsiTheme="majorHAnsi" w:cstheme="majorHAnsi"/>
          <w:bCs/>
          <w:sz w:val="24"/>
        </w:rPr>
      </w:pPr>
    </w:p>
    <w:p w14:paraId="7F771320" w14:textId="77777777" w:rsidR="00296B13" w:rsidRDefault="00F16D12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As a Quality Programmer Analyst</w:t>
      </w:r>
      <w:r>
        <w:rPr>
          <w:rFonts w:asciiTheme="majorHAnsi" w:hAnsiTheme="majorHAnsi" w:cstheme="majorHAnsi"/>
          <w:sz w:val="24"/>
        </w:rPr>
        <w:t>, I was responsible for comprehensive testing across various web browsers and mobile devices.</w:t>
      </w:r>
    </w:p>
    <w:p w14:paraId="16259C47" w14:textId="77777777" w:rsidR="00296B13" w:rsidRDefault="00F16D12">
      <w:pPr>
        <w:pStyle w:val="ListParagraph1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Platforms – PHP, Drupal 6.2, IBM File.net/Content Management on Demand (CMOD), Java</w:t>
      </w:r>
    </w:p>
    <w:p w14:paraId="3BE907C4" w14:textId="77777777" w:rsidR="00296B13" w:rsidRDefault="00F16D12">
      <w:pPr>
        <w:pStyle w:val="ListParagraph1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Test Cycle- User Interface, Functional and Regression testing, Database Testing</w:t>
      </w:r>
    </w:p>
    <w:p w14:paraId="75DBB7FA" w14:textId="77777777" w:rsidR="00296B13" w:rsidRDefault="00F16D12">
      <w:pPr>
        <w:pStyle w:val="ListParagraph1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Web Browser: Mac (Safari/Google Chrome/Firefox Mozilla) and Windows (IE8/9/10, Google Chrome, and Firefox Mozilla) and </w:t>
      </w:r>
    </w:p>
    <w:p w14:paraId="092DE07E" w14:textId="77777777" w:rsidR="00296B13" w:rsidRDefault="00F16D12">
      <w:pPr>
        <w:pStyle w:val="ListParagraph1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Mobile Device: Android Tablet/Android Mobile/iPhone/I pad</w:t>
      </w:r>
    </w:p>
    <w:p w14:paraId="400A0030" w14:textId="77777777" w:rsidR="00296B13" w:rsidRDefault="00F16D12">
      <w:pPr>
        <w:pStyle w:val="ListParagraph1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Testing Artifacts - involved in planning and estimation phase</w:t>
      </w:r>
    </w:p>
    <w:p w14:paraId="5AB6170A" w14:textId="77777777" w:rsidR="00296B13" w:rsidRDefault="00296B13">
      <w:pPr>
        <w:pStyle w:val="ListParagraph1"/>
        <w:ind w:left="1080"/>
        <w:jc w:val="left"/>
        <w:rPr>
          <w:rFonts w:asciiTheme="majorHAnsi" w:hAnsiTheme="majorHAnsi" w:cstheme="majorHAnsi"/>
          <w:bCs/>
          <w:sz w:val="24"/>
        </w:rPr>
      </w:pPr>
    </w:p>
    <w:p w14:paraId="169EC02A" w14:textId="77777777" w:rsidR="00296B13" w:rsidRDefault="00F16D12">
      <w:pPr>
        <w:pStyle w:val="ListParagraph1"/>
        <w:spacing w:after="200"/>
        <w:ind w:left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  <w:u w:val="single"/>
        </w:rPr>
        <w:lastRenderedPageBreak/>
        <w:t>Apart from above mentioned, worked on projects such as</w:t>
      </w:r>
      <w:r>
        <w:rPr>
          <w:rFonts w:asciiTheme="majorHAnsi" w:hAnsiTheme="majorHAnsi" w:cstheme="majorHAnsi"/>
          <w:sz w:val="24"/>
          <w:szCs w:val="22"/>
        </w:rPr>
        <w:t xml:space="preserve">: RisperdalConsta.ca, Castleman Connect, Invokana, D&amp;K, Noramco, </w:t>
      </w:r>
      <w:proofErr w:type="spellStart"/>
      <w:r>
        <w:rPr>
          <w:rFonts w:asciiTheme="majorHAnsi" w:hAnsiTheme="majorHAnsi" w:cstheme="majorHAnsi"/>
          <w:sz w:val="24"/>
          <w:szCs w:val="22"/>
        </w:rPr>
        <w:t>Inhibitandrogen</w:t>
      </w:r>
      <w:proofErr w:type="spellEnd"/>
      <w:r>
        <w:rPr>
          <w:rFonts w:asciiTheme="majorHAnsi" w:hAnsiTheme="majorHAnsi" w:cstheme="majorHAnsi"/>
          <w:sz w:val="24"/>
          <w:szCs w:val="22"/>
        </w:rPr>
        <w:t>, ConstipationInfo.Ca./Janssen Community Connect/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4"/>
          <w:szCs w:val="22"/>
        </w:rPr>
        <w:t>Androgensourcesin.Ca, Invokana Care path,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2"/>
        </w:rPr>
        <w:t>Tricycleno</w:t>
      </w:r>
      <w:proofErr w:type="spellEnd"/>
      <w:r>
        <w:rPr>
          <w:rFonts w:asciiTheme="majorHAnsi" w:hAnsiTheme="majorHAnsi" w:cstheme="majorHAnsi"/>
          <w:sz w:val="24"/>
          <w:szCs w:val="22"/>
        </w:rPr>
        <w:t>.</w:t>
      </w:r>
    </w:p>
    <w:p w14:paraId="633EC374" w14:textId="77777777" w:rsidR="00296B13" w:rsidRDefault="00296B13">
      <w:pPr>
        <w:pStyle w:val="ListParagraph1"/>
        <w:spacing w:after="200"/>
        <w:ind w:left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79DD1BD1" w14:textId="77777777" w:rsidR="00296B13" w:rsidRDefault="00F16D12">
      <w:pPr>
        <w:pStyle w:val="ListParagraph1"/>
        <w:spacing w:after="200"/>
        <w:ind w:left="0"/>
        <w:contextualSpacing/>
        <w:jc w:val="left"/>
        <w:rPr>
          <w:rFonts w:asciiTheme="majorHAnsi" w:hAnsiTheme="majorHAnsi" w:cstheme="majorHAnsi"/>
          <w:b/>
          <w:sz w:val="24"/>
          <w:szCs w:val="22"/>
        </w:rPr>
      </w:pPr>
      <w:r>
        <w:rPr>
          <w:rFonts w:asciiTheme="majorHAnsi" w:hAnsiTheme="majorHAnsi" w:cstheme="majorHAnsi"/>
          <w:b/>
          <w:sz w:val="24"/>
          <w:szCs w:val="22"/>
        </w:rPr>
        <w:t>Management Activities: -</w:t>
      </w:r>
    </w:p>
    <w:p w14:paraId="32812999" w14:textId="77777777" w:rsidR="00296B13" w:rsidRDefault="00F16D12">
      <w:pPr>
        <w:pStyle w:val="ListParagraph1"/>
        <w:spacing w:after="200"/>
        <w:ind w:left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Analyzing and documenting the workflow for Support and Development activities, under </w:t>
      </w:r>
      <w:proofErr w:type="spellStart"/>
      <w:r>
        <w:rPr>
          <w:rFonts w:asciiTheme="majorHAnsi" w:hAnsiTheme="majorHAnsi" w:cstheme="majorHAnsi"/>
          <w:sz w:val="24"/>
          <w:szCs w:val="22"/>
        </w:rPr>
        <w:t>JnJ</w:t>
      </w:r>
      <w:proofErr w:type="spellEnd"/>
      <w:r>
        <w:rPr>
          <w:rFonts w:asciiTheme="majorHAnsi" w:hAnsiTheme="majorHAnsi" w:cstheme="majorHAnsi"/>
          <w:sz w:val="24"/>
          <w:szCs w:val="22"/>
        </w:rPr>
        <w:t>-Comm-NA Pharma Web 2014.</w:t>
      </w:r>
    </w:p>
    <w:p w14:paraId="2025920C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5C60AA6D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03771029" w14:textId="77777777" w:rsidR="00296B13" w:rsidRDefault="00296B13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09B3B257" w14:textId="77777777" w:rsidR="00296B13" w:rsidRDefault="00F16D12">
      <w:pPr>
        <w:tabs>
          <w:tab w:val="left" w:pos="1695"/>
        </w:tabs>
        <w:jc w:val="left"/>
        <w:rPr>
          <w:rFonts w:asciiTheme="majorHAnsi" w:eastAsia="Arial Unicode MS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theme="majorHAnsi"/>
          <w:b/>
          <w:sz w:val="24"/>
          <w:szCs w:val="24"/>
        </w:rPr>
        <w:t>Photon InfoTech (Bangalore) - Quality Analyst Engineer (May 2011 –May 2012)</w:t>
      </w:r>
    </w:p>
    <w:p w14:paraId="4DCD64FC" w14:textId="77777777" w:rsidR="00296B13" w:rsidRDefault="00F16D12">
      <w:pPr>
        <w:tabs>
          <w:tab w:val="left" w:pos="1695"/>
        </w:tabs>
        <w:jc w:val="left"/>
        <w:rPr>
          <w:rFonts w:asciiTheme="majorHAnsi" w:hAnsiTheme="majorHAnsi" w:cstheme="majorHAnsi"/>
          <w:i/>
          <w:sz w:val="32"/>
          <w:szCs w:val="24"/>
        </w:rPr>
      </w:pPr>
      <w:r>
        <w:rPr>
          <w:rFonts w:asciiTheme="majorHAnsi" w:eastAsia="Arial Unicode MS" w:hAnsiTheme="majorHAnsi" w:cstheme="majorHAnsi"/>
          <w:i/>
          <w:sz w:val="22"/>
          <w:szCs w:val="18"/>
        </w:rPr>
        <w:t>A “next generation” Internet Consulting firm</w:t>
      </w:r>
    </w:p>
    <w:p w14:paraId="5BA7E5EC" w14:textId="77777777" w:rsidR="00296B13" w:rsidRDefault="00296B1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532C686C" w14:textId="77777777" w:rsidR="00296B13" w:rsidRDefault="00296B1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69AEE155" w14:textId="77777777" w:rsidR="00296B13" w:rsidRDefault="00F16D12">
      <w:pPr>
        <w:pStyle w:val="ListParagraph1"/>
        <w:numPr>
          <w:ilvl w:val="0"/>
          <w:numId w:val="9"/>
        </w:num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 – Johnson &amp; Johnson, USA</w:t>
      </w:r>
    </w:p>
    <w:p w14:paraId="75075B82" w14:textId="77777777" w:rsidR="00296B13" w:rsidRDefault="00F16D12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 - </w:t>
      </w:r>
      <w:r>
        <w:rPr>
          <w:rFonts w:asciiTheme="majorHAnsi" w:hAnsiTheme="majorHAnsi" w:cstheme="majorHAnsi"/>
          <w:sz w:val="24"/>
        </w:rPr>
        <w:t xml:space="preserve">Mobile Application for Living Well with Psoriasis (LWWP)  </w:t>
      </w:r>
    </w:p>
    <w:p w14:paraId="364E7E11" w14:textId="77777777" w:rsidR="00296B13" w:rsidRDefault="00296B13">
      <w:pPr>
        <w:jc w:val="left"/>
        <w:rPr>
          <w:rFonts w:asciiTheme="majorHAnsi" w:hAnsiTheme="majorHAnsi" w:cstheme="majorHAnsi"/>
          <w:sz w:val="24"/>
        </w:rPr>
      </w:pPr>
    </w:p>
    <w:p w14:paraId="7C47251E" w14:textId="77777777" w:rsidR="00296B13" w:rsidRDefault="00F16D12">
      <w:pPr>
        <w:pStyle w:val="ListParagraph1"/>
        <w:numPr>
          <w:ilvl w:val="0"/>
          <w:numId w:val="9"/>
        </w:numPr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Client – Johnson &amp; Johnson, USA</w:t>
      </w:r>
    </w:p>
    <w:p w14:paraId="5067F306" w14:textId="77777777" w:rsidR="00296B13" w:rsidRDefault="00F16D12">
      <w:pPr>
        <w:pStyle w:val="ListParagraph1"/>
        <w:ind w:left="0"/>
        <w:jc w:val="left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Project - </w:t>
      </w:r>
      <w:r>
        <w:rPr>
          <w:rFonts w:asciiTheme="majorHAnsi" w:hAnsiTheme="majorHAnsi" w:cstheme="majorHAnsi"/>
          <w:sz w:val="24"/>
        </w:rPr>
        <w:t xml:space="preserve">Web Applications – Janssen.ca AND Tylenol.ca </w:t>
      </w:r>
    </w:p>
    <w:p w14:paraId="3EE30239" w14:textId="77777777" w:rsidR="00296B13" w:rsidRDefault="00296B1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25D924C4" w14:textId="77777777" w:rsidR="00296B13" w:rsidRDefault="00296B13">
      <w:pPr>
        <w:jc w:val="left"/>
        <w:rPr>
          <w:rFonts w:asciiTheme="majorHAnsi" w:hAnsiTheme="majorHAnsi" w:cstheme="majorHAnsi"/>
          <w:bCs/>
          <w:sz w:val="24"/>
        </w:rPr>
      </w:pPr>
    </w:p>
    <w:p w14:paraId="166447CD" w14:textId="77777777" w:rsidR="00296B13" w:rsidRDefault="00F16D12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As a 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>Quality Analyst Engineer</w:t>
      </w:r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, </w:t>
      </w:r>
      <w:r>
        <w:rPr>
          <w:rFonts w:asciiTheme="majorHAnsi" w:eastAsia="Arial Unicode MS" w:hAnsiTheme="majorHAnsi" w:cstheme="majorHAnsi"/>
          <w:bCs/>
          <w:sz w:val="24"/>
          <w:szCs w:val="24"/>
        </w:rPr>
        <w:t>I</w:t>
      </w:r>
      <w:r>
        <w:rPr>
          <w:rFonts w:asciiTheme="majorHAnsi" w:hAnsiTheme="majorHAnsi" w:cstheme="majorHAnsi"/>
          <w:bCs/>
          <w:sz w:val="24"/>
        </w:rPr>
        <w:t xml:space="preserve"> was</w:t>
      </w:r>
      <w:r>
        <w:rPr>
          <w:rFonts w:asciiTheme="majorHAnsi" w:hAnsiTheme="majorHAnsi" w:cstheme="majorHAnsi"/>
          <w:sz w:val="24"/>
        </w:rPr>
        <w:t xml:space="preserve"> responsible for application design, development, implementation, user acceptance testing for web applications and mobile devices.</w:t>
      </w:r>
    </w:p>
    <w:p w14:paraId="202339B9" w14:textId="77777777" w:rsidR="00296B13" w:rsidRDefault="00F16D12">
      <w:pPr>
        <w:pStyle w:val="ListParagraph1"/>
        <w:numPr>
          <w:ilvl w:val="0"/>
          <w:numId w:val="10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Platforms – Drupal, PHP, </w:t>
      </w:r>
      <w:proofErr w:type="spellStart"/>
      <w:r>
        <w:rPr>
          <w:rFonts w:asciiTheme="majorHAnsi" w:hAnsiTheme="majorHAnsi" w:cstheme="majorHAnsi"/>
          <w:sz w:val="24"/>
        </w:rPr>
        <w:t>MySql</w:t>
      </w:r>
      <w:proofErr w:type="spellEnd"/>
      <w:r>
        <w:rPr>
          <w:rFonts w:asciiTheme="majorHAnsi" w:hAnsiTheme="majorHAnsi" w:cstheme="majorHAnsi"/>
          <w:sz w:val="24"/>
        </w:rPr>
        <w:t xml:space="preserve"> and J&amp;J’s </w:t>
      </w:r>
      <w:proofErr w:type="spellStart"/>
      <w:r>
        <w:rPr>
          <w:rFonts w:asciiTheme="majorHAnsi" w:hAnsiTheme="majorHAnsi" w:cstheme="majorHAnsi"/>
          <w:sz w:val="24"/>
        </w:rPr>
        <w:t>ITrInno</w:t>
      </w:r>
      <w:proofErr w:type="spellEnd"/>
      <w:r>
        <w:rPr>
          <w:rFonts w:asciiTheme="majorHAnsi" w:hAnsiTheme="majorHAnsi" w:cstheme="majorHAnsi"/>
          <w:sz w:val="24"/>
        </w:rPr>
        <w:t xml:space="preserve"> framework </w:t>
      </w:r>
    </w:p>
    <w:p w14:paraId="026A352B" w14:textId="77777777" w:rsidR="00296B13" w:rsidRDefault="00F16D12">
      <w:pPr>
        <w:pStyle w:val="ListParagraph1"/>
        <w:numPr>
          <w:ilvl w:val="0"/>
          <w:numId w:val="10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Testing Cycles – User Interface, Functional, Regression, and Vulnerability testing</w:t>
      </w:r>
    </w:p>
    <w:p w14:paraId="3F86669F" w14:textId="77777777" w:rsidR="00296B13" w:rsidRDefault="00F16D12">
      <w:pPr>
        <w:pStyle w:val="ListParagraph1"/>
        <w:numPr>
          <w:ilvl w:val="0"/>
          <w:numId w:val="10"/>
        </w:num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Web Browser – IE7/8, Mozilla, and Safari</w:t>
      </w:r>
    </w:p>
    <w:p w14:paraId="221BBDDA" w14:textId="77777777" w:rsidR="00296B13" w:rsidRDefault="00F16D12">
      <w:pPr>
        <w:pStyle w:val="ListParagraph1"/>
        <w:numPr>
          <w:ilvl w:val="0"/>
          <w:numId w:val="10"/>
        </w:numPr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sz w:val="24"/>
        </w:rPr>
        <w:t>Mobile Devices -</w:t>
      </w:r>
      <w:r>
        <w:rPr>
          <w:rFonts w:asciiTheme="majorHAnsi" w:hAnsiTheme="majorHAnsi" w:cstheme="majorHAnsi"/>
          <w:bCs/>
          <w:sz w:val="24"/>
        </w:rPr>
        <w:t xml:space="preserve"> Devices – Blackberry Bold OS 5, Blackberry Touch 9800 OS 6, iPhone, iPad, Motorola </w:t>
      </w:r>
      <w:proofErr w:type="spellStart"/>
      <w:r>
        <w:rPr>
          <w:rFonts w:asciiTheme="majorHAnsi" w:hAnsiTheme="majorHAnsi" w:cstheme="majorHAnsi"/>
          <w:bCs/>
          <w:sz w:val="24"/>
        </w:rPr>
        <w:t>Xoom</w:t>
      </w:r>
      <w:proofErr w:type="spellEnd"/>
      <w:r>
        <w:rPr>
          <w:rFonts w:asciiTheme="majorHAnsi" w:hAnsiTheme="majorHAnsi" w:cstheme="majorHAnsi"/>
          <w:bCs/>
          <w:sz w:val="24"/>
        </w:rPr>
        <w:t xml:space="preserve"> M2601, Android 3.0.1, Motorola Milestone Android 3.2.1</w:t>
      </w:r>
    </w:p>
    <w:p w14:paraId="1D4F27BE" w14:textId="77777777" w:rsidR="00296B13" w:rsidRDefault="00F16D12">
      <w:pPr>
        <w:pStyle w:val="ListParagraph1"/>
        <w:numPr>
          <w:ilvl w:val="0"/>
          <w:numId w:val="10"/>
        </w:numPr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sz w:val="24"/>
        </w:rPr>
        <w:t xml:space="preserve">Testing Artifacts - </w:t>
      </w:r>
      <w:r>
        <w:rPr>
          <w:rFonts w:asciiTheme="majorHAnsi" w:hAnsiTheme="majorHAnsi" w:cstheme="majorHAnsi"/>
          <w:bCs/>
          <w:sz w:val="24"/>
        </w:rPr>
        <w:t>Functional Specification Document, Test Coverage Report, Test Cases, Execution Report, Test Bed Matrix, Test Scope Checklist, RFI Document, and QA Report</w:t>
      </w:r>
    </w:p>
    <w:p w14:paraId="00B46BCF" w14:textId="77777777" w:rsidR="00296B13" w:rsidRDefault="00296B13">
      <w:pPr>
        <w:pStyle w:val="ListParagraph1"/>
        <w:jc w:val="left"/>
        <w:rPr>
          <w:rFonts w:asciiTheme="majorHAnsi" w:hAnsiTheme="majorHAnsi" w:cstheme="majorHAnsi"/>
          <w:sz w:val="24"/>
        </w:rPr>
      </w:pPr>
    </w:p>
    <w:p w14:paraId="24989820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0D10D8C0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5A57E38D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78C17757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310C4855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3F3FA4F1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07A79702" w14:textId="77777777" w:rsidR="00296B13" w:rsidRDefault="00296B13">
      <w:pPr>
        <w:ind w:left="360"/>
        <w:jc w:val="left"/>
        <w:rPr>
          <w:rFonts w:asciiTheme="majorHAnsi" w:hAnsiTheme="majorHAnsi" w:cstheme="majorHAnsi"/>
          <w:bCs/>
          <w:sz w:val="24"/>
        </w:rPr>
      </w:pPr>
    </w:p>
    <w:p w14:paraId="4358D8F4" w14:textId="77777777" w:rsidR="00296B13" w:rsidRDefault="00296B13">
      <w:pPr>
        <w:pStyle w:val="Heading3"/>
        <w:ind w:firstLine="0"/>
        <w:rPr>
          <w:rFonts w:asciiTheme="majorHAnsi" w:hAnsiTheme="majorHAnsi" w:cstheme="majorHAnsi"/>
          <w:spacing w:val="40"/>
          <w:sz w:val="24"/>
        </w:rPr>
      </w:pPr>
    </w:p>
    <w:p w14:paraId="4287EF71" w14:textId="77777777" w:rsidR="00296B13" w:rsidRDefault="00F16D12">
      <w:pPr>
        <w:pStyle w:val="Heading3"/>
        <w:ind w:firstLine="0"/>
        <w:rPr>
          <w:rFonts w:asciiTheme="majorHAnsi" w:hAnsiTheme="majorHAnsi" w:cstheme="majorHAnsi"/>
          <w:spacing w:val="40"/>
          <w:sz w:val="24"/>
        </w:rPr>
      </w:pPr>
      <w:r>
        <w:rPr>
          <w:rFonts w:asciiTheme="majorHAnsi" w:hAnsiTheme="majorHAnsi" w:cstheme="majorHAnsi"/>
          <w:spacing w:val="40"/>
          <w:sz w:val="24"/>
        </w:rPr>
        <w:t>Professional Course and Certifications:</w:t>
      </w:r>
    </w:p>
    <w:p w14:paraId="73F9A3FB" w14:textId="77777777" w:rsidR="00296B13" w:rsidRDefault="00296B13"/>
    <w:p w14:paraId="4B14BD88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Microsoft Certified: Azure Administrator Associate</w:t>
      </w:r>
    </w:p>
    <w:p w14:paraId="75B7F33A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Microsoft Certified: Azure Fundamentals</w:t>
      </w:r>
    </w:p>
    <w:p w14:paraId="2CFAFCB2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AWS Certified Cloud Practitioner</w:t>
      </w:r>
    </w:p>
    <w:p w14:paraId="33BCFF9F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Professional VMware vSphere 6.7</w:t>
      </w:r>
    </w:p>
    <w:p w14:paraId="74A7511F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VMware vSphere 6.5 Foundation </w:t>
      </w:r>
    </w:p>
    <w:p w14:paraId="51E014B6" w14:textId="77777777" w:rsidR="00296B13" w:rsidRDefault="00F16D12">
      <w:pPr>
        <w:numPr>
          <w:ilvl w:val="0"/>
          <w:numId w:val="11"/>
        </w:numPr>
        <w:jc w:val="left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VMware vSphere: Administer and Manage Virtual Machines</w:t>
      </w:r>
    </w:p>
    <w:p w14:paraId="1C876D1A" w14:textId="77777777" w:rsidR="00296B13" w:rsidRDefault="00296B13">
      <w:pPr>
        <w:jc w:val="left"/>
        <w:rPr>
          <w:rFonts w:asciiTheme="majorHAnsi" w:hAnsiTheme="majorHAnsi" w:cstheme="majorHAnsi"/>
          <w:spacing w:val="40"/>
          <w:sz w:val="24"/>
        </w:rPr>
      </w:pPr>
    </w:p>
    <w:p w14:paraId="12712FE7" w14:textId="77777777" w:rsidR="00296B13" w:rsidRDefault="00296B13">
      <w:pPr>
        <w:jc w:val="left"/>
        <w:rPr>
          <w:rFonts w:asciiTheme="majorHAnsi" w:hAnsiTheme="majorHAnsi" w:cstheme="majorHAnsi"/>
          <w:spacing w:val="40"/>
          <w:sz w:val="24"/>
        </w:rPr>
      </w:pPr>
    </w:p>
    <w:p w14:paraId="1B475FE7" w14:textId="77777777" w:rsidR="00296B13" w:rsidRDefault="00296B13">
      <w:pPr>
        <w:jc w:val="left"/>
        <w:rPr>
          <w:rFonts w:asciiTheme="majorHAnsi" w:hAnsiTheme="majorHAnsi" w:cstheme="majorHAnsi"/>
          <w:spacing w:val="40"/>
          <w:sz w:val="24"/>
        </w:rPr>
      </w:pPr>
    </w:p>
    <w:p w14:paraId="1C36D020" w14:textId="77777777" w:rsidR="00296B13" w:rsidRDefault="00296B13">
      <w:pPr>
        <w:jc w:val="left"/>
        <w:rPr>
          <w:rFonts w:asciiTheme="majorHAnsi" w:hAnsiTheme="majorHAnsi" w:cstheme="majorHAnsi"/>
          <w:spacing w:val="40"/>
          <w:sz w:val="24"/>
        </w:rPr>
      </w:pPr>
    </w:p>
    <w:p w14:paraId="7DDB1FBB" w14:textId="77777777" w:rsidR="00296B13" w:rsidRDefault="00F16D12">
      <w:pPr>
        <w:jc w:val="left"/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 xml:space="preserve">University Summer Internship: </w:t>
      </w:r>
    </w:p>
    <w:p w14:paraId="5A5D4D68" w14:textId="77777777" w:rsidR="00296B13" w:rsidRDefault="00296B13">
      <w:pPr>
        <w:jc w:val="left"/>
        <w:rPr>
          <w:rFonts w:asciiTheme="majorHAnsi" w:hAnsiTheme="majorHAnsi" w:cstheme="majorHAnsi"/>
          <w:b/>
          <w:sz w:val="24"/>
          <w:u w:val="single"/>
        </w:rPr>
      </w:pPr>
    </w:p>
    <w:p w14:paraId="486F6E04" w14:textId="77777777" w:rsidR="00296B13" w:rsidRDefault="00F16D12">
      <w:pPr>
        <w:jc w:val="left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bCs/>
          <w:caps/>
          <w:color w:val="000000"/>
        </w:rPr>
        <w:t>Reliance Energy</w:t>
      </w:r>
      <w:r>
        <w:rPr>
          <w:rFonts w:asciiTheme="majorHAnsi" w:hAnsiTheme="majorHAnsi" w:cstheme="majorHAnsi"/>
          <w:b/>
          <w:bCs/>
          <w:sz w:val="24"/>
        </w:rPr>
        <w:t xml:space="preserve"> – </w:t>
      </w:r>
      <w:r>
        <w:rPr>
          <w:rFonts w:asciiTheme="majorHAnsi" w:hAnsiTheme="majorHAnsi" w:cstheme="majorHAnsi"/>
          <w:bCs/>
          <w:sz w:val="24"/>
        </w:rPr>
        <w:t>Power usage data collection and analytics</w:t>
      </w:r>
    </w:p>
    <w:p w14:paraId="75DC641E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sz w:val="22"/>
        </w:rPr>
        <w:t xml:space="preserve">Designed and conducted consumer survey on Energy Audit for NESCO for Reliance Energy. </w:t>
      </w:r>
    </w:p>
    <w:p w14:paraId="22F9DCD8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sz w:val="22"/>
        </w:rPr>
        <w:t>Spearheaded overhaul of operations of the internship program and redesigned recruitment and processing of interns at Reliance Energy</w:t>
      </w:r>
    </w:p>
    <w:p w14:paraId="669A0D61" w14:textId="77777777" w:rsidR="00296B13" w:rsidRDefault="00296B13">
      <w:pPr>
        <w:ind w:left="360"/>
        <w:jc w:val="left"/>
        <w:rPr>
          <w:rFonts w:asciiTheme="majorHAnsi" w:hAnsiTheme="majorHAnsi" w:cstheme="majorHAnsi"/>
          <w:i/>
          <w:sz w:val="22"/>
        </w:rPr>
      </w:pPr>
    </w:p>
    <w:p w14:paraId="3F0023F2" w14:textId="77777777" w:rsidR="00296B13" w:rsidRDefault="00F16D12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caps/>
          <w:color w:val="000000"/>
        </w:rPr>
        <w:t>Bharti Airtel</w:t>
      </w:r>
      <w:r>
        <w:rPr>
          <w:rFonts w:asciiTheme="majorHAnsi" w:hAnsiTheme="majorHAnsi" w:cstheme="majorHAnsi"/>
          <w:b/>
          <w:bCs/>
          <w:sz w:val="24"/>
        </w:rPr>
        <w:t xml:space="preserve"> –</w:t>
      </w:r>
      <w:r>
        <w:rPr>
          <w:rFonts w:asciiTheme="majorHAnsi" w:hAnsiTheme="majorHAnsi" w:cstheme="majorHAnsi"/>
          <w:bCs/>
          <w:sz w:val="24"/>
        </w:rPr>
        <w:t>Track retailer incentives for sales promotion/campaigns</w:t>
      </w:r>
    </w:p>
    <w:p w14:paraId="036FCF5D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Led Project Management activities for “Project Clean Up” for Bharti Airtel </w:t>
      </w:r>
    </w:p>
    <w:p w14:paraId="7372CB18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Book-keeping of all the records collected from zonal and territory managers.</w:t>
      </w:r>
    </w:p>
    <w:p w14:paraId="15E64D49" w14:textId="77777777" w:rsidR="00296B13" w:rsidRDefault="00296B13">
      <w:pPr>
        <w:ind w:left="360"/>
        <w:jc w:val="left"/>
        <w:rPr>
          <w:rFonts w:asciiTheme="majorHAnsi" w:hAnsiTheme="majorHAnsi" w:cstheme="majorHAnsi"/>
          <w:i/>
          <w:sz w:val="22"/>
          <w:szCs w:val="22"/>
        </w:rPr>
      </w:pPr>
    </w:p>
    <w:p w14:paraId="3F2F9CD9" w14:textId="77777777" w:rsidR="00296B13" w:rsidRDefault="00F16D12">
      <w:pPr>
        <w:jc w:val="left"/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LEADERSHIP AND EXTRA-CURRICULAR ACTIVITIES:</w:t>
      </w:r>
    </w:p>
    <w:p w14:paraId="20A0F492" w14:textId="77777777" w:rsidR="00296B13" w:rsidRDefault="00296B13">
      <w:pPr>
        <w:jc w:val="left"/>
        <w:rPr>
          <w:rFonts w:asciiTheme="majorHAnsi" w:hAnsiTheme="majorHAnsi" w:cstheme="majorHAnsi"/>
          <w:b/>
          <w:sz w:val="24"/>
          <w:u w:val="single"/>
        </w:rPr>
      </w:pPr>
    </w:p>
    <w:p w14:paraId="59D3404E" w14:textId="77777777" w:rsidR="00296B13" w:rsidRDefault="00F16D12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OFFICE OF THE DEAN OF UNDERGRADUATE STUDENTS - KIIT University</w:t>
      </w:r>
    </w:p>
    <w:p w14:paraId="1856E42E" w14:textId="77777777" w:rsidR="00296B13" w:rsidRDefault="00F16D1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Residential University Adviser </w:t>
      </w:r>
    </w:p>
    <w:p w14:paraId="587C6524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sz w:val="22"/>
        </w:rPr>
        <w:t xml:space="preserve">Mentored first- and second-year students and trained in conflict resolution and community organization. </w:t>
      </w:r>
    </w:p>
    <w:p w14:paraId="37410B44" w14:textId="77777777" w:rsidR="00296B13" w:rsidRDefault="00F16D12">
      <w:pPr>
        <w:numPr>
          <w:ilvl w:val="0"/>
          <w:numId w:val="12"/>
        </w:numPr>
        <w:jc w:val="left"/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sz w:val="22"/>
        </w:rPr>
        <w:t xml:space="preserve">Served as conduit for advisees to academic, social, extra-curricular, and health resources on campus. </w:t>
      </w:r>
    </w:p>
    <w:p w14:paraId="555A0CD7" w14:textId="77777777" w:rsidR="00296B13" w:rsidRDefault="00296B13">
      <w:pPr>
        <w:ind w:left="360"/>
        <w:jc w:val="left"/>
        <w:rPr>
          <w:rFonts w:asciiTheme="majorHAnsi" w:hAnsiTheme="majorHAnsi" w:cstheme="majorHAnsi"/>
          <w:i/>
          <w:sz w:val="22"/>
        </w:rPr>
      </w:pPr>
    </w:p>
    <w:p w14:paraId="7AAB6579" w14:textId="77777777" w:rsidR="00296B13" w:rsidRDefault="00296B13">
      <w:pPr>
        <w:pStyle w:val="Default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1C60DD34" w14:textId="77777777" w:rsidR="00296B13" w:rsidRDefault="00F16D1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caps/>
          <w:sz w:val="20"/>
          <w:szCs w:val="20"/>
        </w:rPr>
        <w:t>Students of Free Enterprises (SIFE) -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A Global Non-Governmental organization</w:t>
      </w:r>
    </w:p>
    <w:p w14:paraId="4B12CC50" w14:textId="77777777" w:rsidR="00296B13" w:rsidRDefault="00F16D12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Activist </w:t>
      </w:r>
    </w:p>
    <w:p w14:paraId="2B34EA49" w14:textId="77777777" w:rsidR="00296B13" w:rsidRDefault="00F16D12">
      <w:pPr>
        <w:pStyle w:val="Default"/>
        <w:numPr>
          <w:ilvl w:val="0"/>
          <w:numId w:val="13"/>
        </w:numPr>
        <w:ind w:left="360" w:hanging="360"/>
        <w:rPr>
          <w:rFonts w:asciiTheme="majorHAnsi" w:hAnsiTheme="majorHAnsi" w:cstheme="majorHAnsi"/>
          <w:i/>
          <w:color w:val="auto"/>
          <w:sz w:val="22"/>
          <w:szCs w:val="20"/>
        </w:rPr>
      </w:pPr>
      <w:r>
        <w:rPr>
          <w:rFonts w:asciiTheme="majorHAnsi" w:hAnsiTheme="majorHAnsi" w:cstheme="majorHAnsi"/>
          <w:i/>
          <w:color w:val="auto"/>
          <w:sz w:val="22"/>
          <w:szCs w:val="20"/>
        </w:rPr>
        <w:t>Design and conduct workshops for poor tribal children in India providing them with free educational facilities</w:t>
      </w:r>
    </w:p>
    <w:p w14:paraId="280CC877" w14:textId="77777777" w:rsidR="00296B13" w:rsidRDefault="00F16D12">
      <w:pPr>
        <w:pStyle w:val="Default"/>
        <w:numPr>
          <w:ilvl w:val="0"/>
          <w:numId w:val="13"/>
        </w:numPr>
        <w:ind w:left="360" w:hanging="360"/>
        <w:rPr>
          <w:rFonts w:asciiTheme="majorHAnsi" w:hAnsiTheme="majorHAnsi" w:cstheme="majorHAnsi"/>
          <w:i/>
          <w:color w:val="auto"/>
          <w:sz w:val="22"/>
          <w:szCs w:val="20"/>
        </w:rPr>
      </w:pPr>
      <w:r>
        <w:rPr>
          <w:rFonts w:asciiTheme="majorHAnsi" w:hAnsiTheme="majorHAnsi" w:cstheme="majorHAnsi"/>
          <w:i/>
          <w:color w:val="auto"/>
          <w:sz w:val="22"/>
          <w:szCs w:val="20"/>
        </w:rPr>
        <w:t xml:space="preserve">Elected to plan and carry out all social events for a club of 250 undergraduates. </w:t>
      </w:r>
    </w:p>
    <w:p w14:paraId="0D733DD2" w14:textId="77777777" w:rsidR="00296B13" w:rsidRDefault="00296B13">
      <w:pPr>
        <w:pStyle w:val="Default"/>
        <w:ind w:left="360"/>
        <w:rPr>
          <w:rFonts w:asciiTheme="majorHAnsi" w:hAnsiTheme="majorHAnsi" w:cstheme="majorHAnsi"/>
          <w:i/>
          <w:color w:val="auto"/>
          <w:sz w:val="22"/>
          <w:szCs w:val="20"/>
        </w:rPr>
      </w:pPr>
    </w:p>
    <w:p w14:paraId="19176ACC" w14:textId="77777777" w:rsidR="00296B13" w:rsidRDefault="00F16D1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KIIT University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MAGAZINE </w:t>
      </w:r>
    </w:p>
    <w:p w14:paraId="3268CEDB" w14:textId="77777777" w:rsidR="00296B13" w:rsidRDefault="00F16D12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Business Manager January 2008–December 2010 </w:t>
      </w:r>
    </w:p>
    <w:p w14:paraId="79D46A9E" w14:textId="77777777" w:rsidR="00296B13" w:rsidRDefault="00F16D12">
      <w:pPr>
        <w:pStyle w:val="Default"/>
        <w:numPr>
          <w:ilvl w:val="0"/>
          <w:numId w:val="14"/>
        </w:numPr>
        <w:rPr>
          <w:rFonts w:asciiTheme="majorHAnsi" w:hAnsiTheme="majorHAnsi" w:cstheme="majorHAnsi"/>
          <w:i/>
          <w:color w:val="auto"/>
          <w:sz w:val="22"/>
          <w:szCs w:val="20"/>
        </w:rPr>
      </w:pPr>
      <w:r>
        <w:rPr>
          <w:rFonts w:asciiTheme="majorHAnsi" w:hAnsiTheme="majorHAnsi" w:cstheme="majorHAnsi"/>
          <w:i/>
          <w:color w:val="auto"/>
          <w:sz w:val="22"/>
          <w:szCs w:val="20"/>
        </w:rPr>
        <w:t xml:space="preserve">Headed business operations for student-run publication </w:t>
      </w:r>
    </w:p>
    <w:p w14:paraId="650B1F0A" w14:textId="77777777" w:rsidR="00296B13" w:rsidRDefault="00F16D12">
      <w:pPr>
        <w:pStyle w:val="Default"/>
        <w:numPr>
          <w:ilvl w:val="0"/>
          <w:numId w:val="14"/>
        </w:numPr>
        <w:rPr>
          <w:rFonts w:asciiTheme="majorHAnsi" w:hAnsiTheme="majorHAnsi" w:cstheme="majorHAnsi"/>
          <w:i/>
          <w:color w:val="auto"/>
          <w:sz w:val="22"/>
          <w:szCs w:val="20"/>
        </w:rPr>
      </w:pPr>
      <w:r>
        <w:rPr>
          <w:rFonts w:asciiTheme="majorHAnsi" w:hAnsiTheme="majorHAnsi" w:cstheme="majorHAnsi"/>
          <w:i/>
          <w:color w:val="auto"/>
          <w:sz w:val="22"/>
          <w:szCs w:val="20"/>
        </w:rPr>
        <w:t>Solicited advertising from local business</w:t>
      </w:r>
    </w:p>
    <w:p w14:paraId="76B2B558" w14:textId="77777777" w:rsidR="00296B13" w:rsidRDefault="00F16D12">
      <w:pPr>
        <w:pStyle w:val="Default"/>
        <w:ind w:left="360"/>
        <w:rPr>
          <w:rFonts w:asciiTheme="majorHAnsi" w:hAnsiTheme="majorHAnsi" w:cstheme="majorHAnsi"/>
          <w:i/>
          <w:color w:val="auto"/>
          <w:sz w:val="22"/>
          <w:szCs w:val="20"/>
        </w:rPr>
      </w:pPr>
      <w:r>
        <w:rPr>
          <w:rFonts w:asciiTheme="majorHAnsi" w:hAnsiTheme="majorHAnsi" w:cstheme="majorHAnsi"/>
          <w:i/>
          <w:color w:val="auto"/>
          <w:sz w:val="22"/>
          <w:szCs w:val="20"/>
        </w:rPr>
        <w:t xml:space="preserve"> </w:t>
      </w:r>
    </w:p>
    <w:p w14:paraId="40E3F4B1" w14:textId="77777777" w:rsidR="00296B13" w:rsidRDefault="00F16D12">
      <w:pPr>
        <w:jc w:val="left"/>
        <w:rPr>
          <w:rFonts w:asciiTheme="majorHAnsi" w:hAnsiTheme="majorHAnsi" w:cstheme="majorHAnsi"/>
          <w:b/>
          <w:bCs/>
          <w:caps/>
          <w:color w:val="000000"/>
        </w:rPr>
      </w:pPr>
      <w:r>
        <w:rPr>
          <w:rFonts w:asciiTheme="majorHAnsi" w:hAnsiTheme="majorHAnsi" w:cstheme="majorHAnsi"/>
          <w:b/>
          <w:bCs/>
          <w:caps/>
          <w:color w:val="000000"/>
        </w:rPr>
        <w:t>Others:</w:t>
      </w:r>
    </w:p>
    <w:p w14:paraId="042F10BB" w14:textId="77777777" w:rsidR="00296B13" w:rsidRDefault="00F16D1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left"/>
        <w:rPr>
          <w:rFonts w:asciiTheme="majorHAnsi" w:hAnsiTheme="majorHAnsi" w:cstheme="majorHAnsi"/>
          <w:i/>
          <w:iCs/>
          <w:sz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Technical Skills: Proficient with Microsoft Office. Elementary knowledge of SQL, HTML, and JavaScript. </w:t>
      </w:r>
    </w:p>
    <w:p w14:paraId="1CA19507" w14:textId="77777777" w:rsidR="00296B13" w:rsidRDefault="00F16D1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left"/>
        <w:rPr>
          <w:rFonts w:asciiTheme="majorHAnsi" w:hAnsiTheme="majorHAnsi" w:cstheme="majorHAnsi"/>
          <w:i/>
          <w:iCs/>
          <w:sz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Language Skills: Proficient in Hindi and English. Elementary ability in French. </w:t>
      </w:r>
    </w:p>
    <w:p w14:paraId="7DDEDEC4" w14:textId="77777777" w:rsidR="00296B13" w:rsidRDefault="00296B13">
      <w:pPr>
        <w:pBdr>
          <w:bottom w:val="single" w:sz="18" w:space="1" w:color="auto"/>
        </w:pBdr>
        <w:rPr>
          <w:rFonts w:asciiTheme="majorHAnsi" w:hAnsiTheme="majorHAnsi" w:cstheme="majorHAnsi"/>
          <w:sz w:val="16"/>
        </w:rPr>
      </w:pPr>
    </w:p>
    <w:p w14:paraId="6A15125E" w14:textId="77777777" w:rsidR="00296B13" w:rsidRDefault="00F16D12">
      <w:pPr>
        <w:pStyle w:val="Heading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456E8214" w14:textId="77777777" w:rsidR="00296B13" w:rsidRDefault="00296B13">
      <w:pPr>
        <w:rPr>
          <w:rFonts w:asciiTheme="majorHAnsi" w:hAnsiTheme="majorHAnsi" w:cstheme="majorHAnsi"/>
        </w:rPr>
      </w:pPr>
    </w:p>
    <w:p w14:paraId="3B81229E" w14:textId="77777777" w:rsidR="00296B13" w:rsidRDefault="00296B13">
      <w:pPr>
        <w:rPr>
          <w:rFonts w:asciiTheme="majorHAnsi" w:hAnsiTheme="majorHAnsi" w:cstheme="majorHAnsi"/>
        </w:rPr>
      </w:pPr>
    </w:p>
    <w:p w14:paraId="6419C9B5" w14:textId="77777777" w:rsidR="00296B13" w:rsidRDefault="00296B13">
      <w:pPr>
        <w:rPr>
          <w:rFonts w:asciiTheme="majorHAnsi" w:hAnsiTheme="majorHAnsi" w:cstheme="majorHAnsi"/>
        </w:rPr>
      </w:pPr>
    </w:p>
    <w:p w14:paraId="4C5C1B71" w14:textId="77777777" w:rsidR="00296B13" w:rsidRDefault="00296B13">
      <w:pPr>
        <w:rPr>
          <w:rFonts w:asciiTheme="majorHAnsi" w:hAnsiTheme="majorHAnsi" w:cstheme="majorHAnsi"/>
        </w:rPr>
      </w:pPr>
    </w:p>
    <w:p w14:paraId="04958D1B" w14:textId="77777777" w:rsidR="00296B13" w:rsidRDefault="00296B13">
      <w:pPr>
        <w:rPr>
          <w:rFonts w:asciiTheme="majorHAnsi" w:hAnsiTheme="majorHAnsi" w:cstheme="majorHAnsi"/>
        </w:rPr>
      </w:pPr>
    </w:p>
    <w:sectPr w:rsidR="00296B13">
      <w:footerReference w:type="default" r:id="rId9"/>
      <w:pgSz w:w="13740" w:h="9540"/>
      <w:pgMar w:top="360" w:right="360" w:bottom="360" w:left="36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9BA3" w14:textId="77777777" w:rsidR="004F4E61" w:rsidRDefault="004F4E61">
      <w:r>
        <w:separator/>
      </w:r>
    </w:p>
  </w:endnote>
  <w:endnote w:type="continuationSeparator" w:id="0">
    <w:p w14:paraId="1DDEAD28" w14:textId="77777777" w:rsidR="004F4E61" w:rsidRDefault="004F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9AB3" w14:textId="77777777" w:rsidR="00296B13" w:rsidRDefault="00F16D12">
    <w:pPr>
      <w:pStyle w:val="Footer"/>
      <w:jc w:val="center"/>
      <w:rPr>
        <w:rFonts w:ascii="Garamond" w:hAnsi="Garamond"/>
        <w:b/>
        <w:spacing w:val="46"/>
      </w:rPr>
    </w:pPr>
    <w:r>
      <w:rPr>
        <w:rFonts w:ascii="Garamond" w:hAnsi="Garamond"/>
        <w:b/>
        <w:spacing w:val="46"/>
      </w:rPr>
      <w:t xml:space="preserve">Richa </w:t>
    </w:r>
  </w:p>
  <w:p w14:paraId="26B99F65" w14:textId="77777777" w:rsidR="00296B13" w:rsidRDefault="00296B13">
    <w:pPr>
      <w:pStyle w:val="Footer"/>
      <w:jc w:val="center"/>
      <w:rPr>
        <w:rFonts w:ascii="Garamond" w:hAnsi="Garamon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2462" w14:textId="77777777" w:rsidR="004F4E61" w:rsidRDefault="004F4E61">
      <w:r>
        <w:separator/>
      </w:r>
    </w:p>
  </w:footnote>
  <w:footnote w:type="continuationSeparator" w:id="0">
    <w:p w14:paraId="4C3E9B0D" w14:textId="77777777" w:rsidR="004F4E61" w:rsidRDefault="004F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257FE5"/>
    <w:multiLevelType w:val="multilevel"/>
    <w:tmpl w:val="B3257FE5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2DF3"/>
    <w:multiLevelType w:val="multilevel"/>
    <w:tmpl w:val="0BDC2DF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2683D"/>
    <w:multiLevelType w:val="multilevel"/>
    <w:tmpl w:val="7A5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43400"/>
    <w:multiLevelType w:val="multilevel"/>
    <w:tmpl w:val="5C2C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756AB"/>
    <w:multiLevelType w:val="multilevel"/>
    <w:tmpl w:val="2D3756A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3688A"/>
    <w:multiLevelType w:val="multilevel"/>
    <w:tmpl w:val="35A368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127E8"/>
    <w:multiLevelType w:val="multilevel"/>
    <w:tmpl w:val="369127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22D"/>
    <w:multiLevelType w:val="multilevel"/>
    <w:tmpl w:val="369E02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0BB0"/>
    <w:multiLevelType w:val="multilevel"/>
    <w:tmpl w:val="4B640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BA6"/>
    <w:multiLevelType w:val="multilevel"/>
    <w:tmpl w:val="758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9A1A91"/>
    <w:multiLevelType w:val="multilevel"/>
    <w:tmpl w:val="529A1A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B11F2"/>
    <w:multiLevelType w:val="multilevel"/>
    <w:tmpl w:val="575B11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84394"/>
    <w:multiLevelType w:val="multilevel"/>
    <w:tmpl w:val="5C284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D0624"/>
    <w:multiLevelType w:val="multilevel"/>
    <w:tmpl w:val="636D06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1CB1"/>
    <w:multiLevelType w:val="multilevel"/>
    <w:tmpl w:val="DF0C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E443B3"/>
    <w:multiLevelType w:val="multilevel"/>
    <w:tmpl w:val="64E443B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F1CD1"/>
    <w:multiLevelType w:val="multilevel"/>
    <w:tmpl w:val="750F1C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F455B"/>
    <w:multiLevelType w:val="multilevel"/>
    <w:tmpl w:val="758F455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4539B"/>
    <w:multiLevelType w:val="multilevel"/>
    <w:tmpl w:val="35B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8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3"/>
    <w:rsid w:val="00056D51"/>
    <w:rsid w:val="000609A2"/>
    <w:rsid w:val="000636BB"/>
    <w:rsid w:val="0014122D"/>
    <w:rsid w:val="00146F9C"/>
    <w:rsid w:val="00150314"/>
    <w:rsid w:val="001815A6"/>
    <w:rsid w:val="002115AE"/>
    <w:rsid w:val="00296B13"/>
    <w:rsid w:val="002F1F58"/>
    <w:rsid w:val="0033377F"/>
    <w:rsid w:val="003D643F"/>
    <w:rsid w:val="003F01B6"/>
    <w:rsid w:val="004F4E61"/>
    <w:rsid w:val="005B45B7"/>
    <w:rsid w:val="005C0D3A"/>
    <w:rsid w:val="005C478E"/>
    <w:rsid w:val="005C5BFB"/>
    <w:rsid w:val="006B28FC"/>
    <w:rsid w:val="006D0B28"/>
    <w:rsid w:val="006F0EC0"/>
    <w:rsid w:val="007374AE"/>
    <w:rsid w:val="0077394B"/>
    <w:rsid w:val="007B2191"/>
    <w:rsid w:val="007F1592"/>
    <w:rsid w:val="00811A98"/>
    <w:rsid w:val="00836C36"/>
    <w:rsid w:val="008568D3"/>
    <w:rsid w:val="008672C4"/>
    <w:rsid w:val="00870A4E"/>
    <w:rsid w:val="00871AD4"/>
    <w:rsid w:val="008A08BE"/>
    <w:rsid w:val="00934828"/>
    <w:rsid w:val="00950C90"/>
    <w:rsid w:val="009C080D"/>
    <w:rsid w:val="009E15B5"/>
    <w:rsid w:val="00A46241"/>
    <w:rsid w:val="00B06DDC"/>
    <w:rsid w:val="00B21AAC"/>
    <w:rsid w:val="00B76A65"/>
    <w:rsid w:val="00BA6AAC"/>
    <w:rsid w:val="00BC3239"/>
    <w:rsid w:val="00C2427B"/>
    <w:rsid w:val="00D062E7"/>
    <w:rsid w:val="00D82074"/>
    <w:rsid w:val="00E55FFC"/>
    <w:rsid w:val="00E74C4B"/>
    <w:rsid w:val="00F16D12"/>
    <w:rsid w:val="00F40076"/>
    <w:rsid w:val="00F96983"/>
    <w:rsid w:val="00FC5E46"/>
    <w:rsid w:val="3FDF221F"/>
    <w:rsid w:val="3FE3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03786"/>
  <w15:docId w15:val="{C130D050-A01D-204D-8A1F-56946CC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Garamond" w:hAnsi="Garamond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left"/>
      <w:outlineLvl w:val="5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Garamond" w:hAnsi="Garamond"/>
      <w:b/>
      <w:sz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Garamond" w:eastAsia="Times New Roman" w:hAnsi="Garamond" w:cs="Times New Roman"/>
      <w:b/>
      <w:bCs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6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qFormat/>
    <w:rPr>
      <w:rFonts w:ascii="Garamond" w:eastAsia="Times New Roman" w:hAnsi="Garamond" w:cs="Times New Roman"/>
      <w:b/>
      <w:sz w:val="24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varma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Shruti, Richa [GTSSG]</dc:creator>
  <cp:lastModifiedBy>Richa Shruti</cp:lastModifiedBy>
  <cp:revision>2</cp:revision>
  <dcterms:created xsi:type="dcterms:W3CDTF">2021-02-13T05:15:00Z</dcterms:created>
  <dcterms:modified xsi:type="dcterms:W3CDTF">2021-02-13T05:15:00Z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