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D" w:rsidRPr="00995C13" w:rsidRDefault="007C715D" w:rsidP="002733FE">
      <w:pPr>
        <w:pStyle w:val="Heading4"/>
        <w:ind w:left="3600" w:right="450"/>
        <w:jc w:val="left"/>
        <w:rPr>
          <w:rFonts w:ascii="Times New Roman" w:hAnsi="Times New Roman"/>
          <w:b/>
          <w:sz w:val="20"/>
        </w:rPr>
      </w:pPr>
    </w:p>
    <w:p w:rsidR="00A62650" w:rsidRDefault="008A727D" w:rsidP="008070B6">
      <w:pPr>
        <w:pStyle w:val="Heading4"/>
        <w:ind w:left="3600" w:right="45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761786">
        <w:rPr>
          <w:rFonts w:ascii="Times New Roman" w:hAnsi="Times New Roman"/>
          <w:b/>
          <w:sz w:val="22"/>
          <w:szCs w:val="22"/>
          <w:u w:val="single"/>
        </w:rPr>
        <w:t>SAFe</w:t>
      </w:r>
      <w:proofErr w:type="spellEnd"/>
      <w:r w:rsidR="00761786">
        <w:rPr>
          <w:rFonts w:ascii="Times New Roman" w:hAnsi="Times New Roman"/>
          <w:b/>
          <w:sz w:val="22"/>
          <w:szCs w:val="22"/>
          <w:u w:val="single"/>
        </w:rPr>
        <w:t xml:space="preserve"> Advanced Scrum Master / </w:t>
      </w:r>
      <w:r>
        <w:rPr>
          <w:rFonts w:ascii="Times New Roman" w:hAnsi="Times New Roman"/>
          <w:b/>
          <w:sz w:val="22"/>
          <w:szCs w:val="22"/>
          <w:u w:val="single"/>
        </w:rPr>
        <w:t>CSM Certified</w:t>
      </w:r>
    </w:p>
    <w:p w:rsidR="008A727D" w:rsidRPr="008A727D" w:rsidRDefault="008A727D" w:rsidP="008A727D"/>
    <w:p w:rsidR="00DB0653" w:rsidRPr="00995C13" w:rsidRDefault="00DB0653" w:rsidP="005C2FA2">
      <w:pPr>
        <w:pStyle w:val="Heading4"/>
        <w:ind w:right="450"/>
        <w:jc w:val="left"/>
        <w:rPr>
          <w:rFonts w:ascii="Times New Roman" w:hAnsi="Times New Roman"/>
          <w:b/>
          <w:sz w:val="20"/>
        </w:rPr>
      </w:pPr>
    </w:p>
    <w:p w:rsidR="005C2FA2" w:rsidRPr="00995C13" w:rsidRDefault="003D2B27" w:rsidP="005C2FA2">
      <w:pPr>
        <w:pStyle w:val="Heading4"/>
        <w:ind w:right="450"/>
        <w:jc w:val="left"/>
        <w:rPr>
          <w:rFonts w:ascii="Times New Roman" w:hAnsi="Times New Roman"/>
          <w:b/>
          <w:sz w:val="20"/>
        </w:rPr>
      </w:pPr>
      <w:proofErr w:type="gramStart"/>
      <w:r w:rsidRPr="00995C13">
        <w:rPr>
          <w:rFonts w:ascii="Times New Roman" w:hAnsi="Times New Roman"/>
          <w:b/>
          <w:sz w:val="20"/>
        </w:rPr>
        <w:t>TANVI  SAXENA</w:t>
      </w:r>
      <w:proofErr w:type="gramEnd"/>
    </w:p>
    <w:p w:rsidR="005C2FA2" w:rsidRPr="00995C13" w:rsidRDefault="00493B44" w:rsidP="005C2FA2">
      <w:pPr>
        <w:ind w:right="450"/>
      </w:pPr>
      <w:r w:rsidRPr="00995C13">
        <w:t xml:space="preserve">Flat </w:t>
      </w:r>
      <w:r w:rsidR="003320BA">
        <w:t>702</w:t>
      </w:r>
      <w:r w:rsidRPr="00995C13">
        <w:t xml:space="preserve">, </w:t>
      </w:r>
      <w:r w:rsidR="003320BA">
        <w:t xml:space="preserve">Tower14, Blue Ridge Society, </w:t>
      </w:r>
      <w:proofErr w:type="spellStart"/>
      <w:r w:rsidR="003320BA">
        <w:t>Hinjewadi</w:t>
      </w:r>
      <w:proofErr w:type="spellEnd"/>
      <w:r w:rsidR="003320BA">
        <w:t xml:space="preserve"> Phase 1, Pune</w:t>
      </w:r>
    </w:p>
    <w:p w:rsidR="002F04F1" w:rsidRPr="00995C13" w:rsidRDefault="002F04F1" w:rsidP="005C2FA2">
      <w:pPr>
        <w:ind w:right="450"/>
      </w:pPr>
      <w:r w:rsidRPr="00995C13">
        <w:rPr>
          <w:b/>
        </w:rPr>
        <w:t xml:space="preserve">Phone No: </w:t>
      </w:r>
      <w:r w:rsidRPr="00995C13">
        <w:t>9582538368</w:t>
      </w:r>
      <w:r w:rsidR="000F7E3D">
        <w:tab/>
      </w:r>
    </w:p>
    <w:p w:rsidR="005C2FA2" w:rsidRPr="00995C13" w:rsidRDefault="005C2FA2" w:rsidP="005C2FA2">
      <w:pPr>
        <w:rPr>
          <w:lang w:val="en-GB"/>
        </w:rPr>
      </w:pPr>
      <w:r w:rsidRPr="00995C13">
        <w:rPr>
          <w:b/>
        </w:rPr>
        <w:t xml:space="preserve">E-mail: </w:t>
      </w:r>
      <w:hyperlink r:id="rId6" w:history="1">
        <w:r w:rsidR="00163EA9" w:rsidRPr="00321E1D">
          <w:rPr>
            <w:rStyle w:val="Hyperlink"/>
            <w:lang w:val="fr-FR"/>
          </w:rPr>
          <w:t>tanvi.saxena03@gmail.com</w:t>
        </w:r>
      </w:hyperlink>
      <w:r w:rsidRPr="00995C13">
        <w:rPr>
          <w:lang w:val="fr-FR"/>
        </w:rPr>
        <w:t xml:space="preserve"> </w:t>
      </w:r>
    </w:p>
    <w:p w:rsidR="00D87063" w:rsidRPr="00995C13" w:rsidRDefault="00DE481A" w:rsidP="00D87063">
      <w:pPr>
        <w:pStyle w:val="BodyTextIndent2"/>
        <w:spacing w:after="0" w:line="240" w:lineRule="auto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align="center" o:hr="t">
            <v:imagedata r:id="rId7" o:title="BD14539_"/>
          </v:shape>
        </w:pict>
      </w:r>
    </w:p>
    <w:p w:rsidR="00D87063" w:rsidRPr="00995C13" w:rsidRDefault="00D87063" w:rsidP="00D87063">
      <w:pPr>
        <w:pStyle w:val="BodyTextIndent2"/>
        <w:spacing w:after="0" w:line="240" w:lineRule="auto"/>
        <w:ind w:left="0"/>
      </w:pPr>
    </w:p>
    <w:p w:rsidR="00D87063" w:rsidRPr="00995C13" w:rsidRDefault="00D87063" w:rsidP="00D87063">
      <w:pPr>
        <w:pStyle w:val="BodyTextIndent2"/>
        <w:spacing w:after="0" w:line="240" w:lineRule="auto"/>
        <w:ind w:left="0"/>
        <w:rPr>
          <w:b/>
          <w:u w:val="single"/>
        </w:rPr>
      </w:pPr>
      <w:r w:rsidRPr="00995C13">
        <w:t xml:space="preserve">                                                                                       </w:t>
      </w:r>
      <w:r w:rsidRPr="00995C13">
        <w:rPr>
          <w:b/>
          <w:u w:val="single"/>
        </w:rPr>
        <w:t>Summary</w:t>
      </w:r>
    </w:p>
    <w:p w:rsidR="00D87063" w:rsidRPr="00995C13" w:rsidRDefault="00D87063" w:rsidP="00D87063">
      <w:pPr>
        <w:pStyle w:val="BodyTextIndent2"/>
        <w:spacing w:after="0" w:line="240" w:lineRule="auto"/>
        <w:ind w:left="0"/>
        <w:rPr>
          <w:b/>
        </w:rPr>
      </w:pPr>
    </w:p>
    <w:p w:rsidR="00ED1934" w:rsidRPr="00995C13" w:rsidRDefault="00ED1934" w:rsidP="00ED1934">
      <w:pPr>
        <w:pStyle w:val="ListParagraph"/>
        <w:widowControl w:val="0"/>
        <w:numPr>
          <w:ilvl w:val="0"/>
          <w:numId w:val="16"/>
        </w:numPr>
        <w:suppressAutoHyphens/>
        <w:jc w:val="both"/>
      </w:pPr>
      <w:r w:rsidRPr="00995C13">
        <w:t xml:space="preserve">IT professional with </w:t>
      </w:r>
      <w:r w:rsidRPr="00995C13">
        <w:rPr>
          <w:b/>
        </w:rPr>
        <w:t>BFSI</w:t>
      </w:r>
      <w:r w:rsidRPr="00995C13">
        <w:t xml:space="preserve"> industry experience working primarily with finance clients in delivering business.</w:t>
      </w:r>
    </w:p>
    <w:p w:rsidR="00ED1934" w:rsidRPr="00995C13" w:rsidRDefault="00ED1934" w:rsidP="00ED1934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b/>
        </w:rPr>
      </w:pPr>
      <w:r w:rsidRPr="00995C13">
        <w:t xml:space="preserve">Hands on experience in setting up </w:t>
      </w:r>
      <w:r w:rsidRPr="00995C13">
        <w:rPr>
          <w:b/>
        </w:rPr>
        <w:t>Agile-Scrum process</w:t>
      </w:r>
      <w:r w:rsidRPr="00995C13">
        <w:t xml:space="preserve"> for BFSI </w:t>
      </w:r>
      <w:r w:rsidR="0010271F">
        <w:t xml:space="preserve">/ Healthcare </w:t>
      </w:r>
      <w:r w:rsidRPr="00995C13">
        <w:t xml:space="preserve">projects as </w:t>
      </w:r>
      <w:r w:rsidRPr="00995C13">
        <w:rPr>
          <w:b/>
        </w:rPr>
        <w:t>Scrum Master.</w:t>
      </w:r>
    </w:p>
    <w:p w:rsidR="00ED1934" w:rsidRPr="00995C13" w:rsidRDefault="00ED1934" w:rsidP="00ED1934">
      <w:pPr>
        <w:pStyle w:val="ListParagraph"/>
        <w:numPr>
          <w:ilvl w:val="0"/>
          <w:numId w:val="16"/>
        </w:numPr>
        <w:spacing w:before="60" w:after="60" w:line="276" w:lineRule="auto"/>
        <w:jc w:val="both"/>
      </w:pPr>
      <w:r w:rsidRPr="00995C13">
        <w:t xml:space="preserve">Experience of transformation from </w:t>
      </w:r>
      <w:r w:rsidRPr="00995C13">
        <w:rPr>
          <w:b/>
        </w:rPr>
        <w:t>Water fall to Agile.</w:t>
      </w:r>
    </w:p>
    <w:p w:rsidR="00ED1934" w:rsidRPr="00995C13" w:rsidRDefault="00ED1934" w:rsidP="00ED1934">
      <w:pPr>
        <w:pStyle w:val="BodyText"/>
        <w:numPr>
          <w:ilvl w:val="0"/>
          <w:numId w:val="16"/>
        </w:numPr>
        <w:spacing w:before="60" w:after="60"/>
        <w:rPr>
          <w:rFonts w:eastAsia="Calibri"/>
        </w:rPr>
      </w:pPr>
      <w:r w:rsidRPr="00995C13">
        <w:rPr>
          <w:rFonts w:eastAsia="Calibri"/>
        </w:rPr>
        <w:t xml:space="preserve">Experience of using </w:t>
      </w:r>
      <w:r w:rsidR="00D87063" w:rsidRPr="00995C13">
        <w:rPr>
          <w:rFonts w:eastAsia="Calibri"/>
          <w:b/>
        </w:rPr>
        <w:t>Rally</w:t>
      </w:r>
      <w:r w:rsidR="0010271F">
        <w:rPr>
          <w:rFonts w:eastAsia="Calibri"/>
          <w:b/>
        </w:rPr>
        <w:t>/</w:t>
      </w:r>
      <w:r w:rsidR="00427A8F">
        <w:rPr>
          <w:rFonts w:eastAsia="Calibri"/>
          <w:b/>
        </w:rPr>
        <w:t xml:space="preserve"> HP </w:t>
      </w:r>
      <w:r w:rsidR="0010271F">
        <w:rPr>
          <w:rFonts w:eastAsia="Calibri"/>
          <w:b/>
        </w:rPr>
        <w:t>Agile Manager</w:t>
      </w:r>
      <w:r w:rsidR="00D87063" w:rsidRPr="00995C13">
        <w:rPr>
          <w:rFonts w:eastAsia="Calibri"/>
          <w:b/>
        </w:rPr>
        <w:t xml:space="preserve"> </w:t>
      </w:r>
      <w:r w:rsidR="00761786">
        <w:rPr>
          <w:rFonts w:eastAsia="Calibri"/>
          <w:b/>
        </w:rPr>
        <w:t>/</w:t>
      </w:r>
      <w:proofErr w:type="spellStart"/>
      <w:r w:rsidR="00761786">
        <w:rPr>
          <w:rFonts w:eastAsia="Calibri"/>
          <w:b/>
        </w:rPr>
        <w:t>AzDo</w:t>
      </w:r>
      <w:proofErr w:type="spellEnd"/>
      <w:r w:rsidR="00761786">
        <w:rPr>
          <w:rFonts w:eastAsia="Calibri"/>
          <w:b/>
        </w:rPr>
        <w:t xml:space="preserve"> </w:t>
      </w:r>
      <w:r w:rsidR="00D87063" w:rsidRPr="00995C13">
        <w:rPr>
          <w:rFonts w:eastAsia="Calibri"/>
        </w:rPr>
        <w:t>for Sprint Tracking</w:t>
      </w:r>
      <w:r w:rsidR="00D87063" w:rsidRPr="00995C13">
        <w:rPr>
          <w:rFonts w:eastAsia="Calibri"/>
          <w:b/>
        </w:rPr>
        <w:t xml:space="preserve"> </w:t>
      </w:r>
      <w:r w:rsidRPr="00995C13">
        <w:rPr>
          <w:rFonts w:eastAsia="Calibri"/>
        </w:rPr>
        <w:t xml:space="preserve">(Burn down chart, definition of done, daily status report). </w:t>
      </w:r>
    </w:p>
    <w:p w:rsidR="00761786" w:rsidRPr="00761786" w:rsidRDefault="00ED1934" w:rsidP="00761786">
      <w:pPr>
        <w:pStyle w:val="BodyText"/>
        <w:numPr>
          <w:ilvl w:val="0"/>
          <w:numId w:val="16"/>
        </w:numPr>
        <w:spacing w:before="60" w:after="60"/>
        <w:rPr>
          <w:rFonts w:eastAsia="Calibri"/>
        </w:rPr>
      </w:pPr>
      <w:r w:rsidRPr="00995C13">
        <w:rPr>
          <w:rFonts w:eastAsia="Calibri"/>
        </w:rPr>
        <w:t xml:space="preserve">Track and communicate </w:t>
      </w:r>
      <w:r w:rsidR="0010271F" w:rsidRPr="00995C13">
        <w:rPr>
          <w:rFonts w:eastAsia="Calibri"/>
        </w:rPr>
        <w:t>team Velocity</w:t>
      </w:r>
      <w:r w:rsidRPr="00995C13">
        <w:rPr>
          <w:rFonts w:eastAsia="Calibri"/>
        </w:rPr>
        <w:t xml:space="preserve"> and sprint/release progress.</w:t>
      </w:r>
    </w:p>
    <w:p w:rsidR="00761786" w:rsidRPr="00761786" w:rsidRDefault="004A253D" w:rsidP="00761786">
      <w:pPr>
        <w:pStyle w:val="BodyText"/>
        <w:numPr>
          <w:ilvl w:val="0"/>
          <w:numId w:val="16"/>
        </w:numPr>
        <w:spacing w:before="60" w:after="60"/>
        <w:rPr>
          <w:rFonts w:eastAsia="Calibri"/>
        </w:rPr>
      </w:pPr>
      <w:r>
        <w:rPr>
          <w:rFonts w:eastAsia="Calibri"/>
          <w:b/>
        </w:rPr>
        <w:t xml:space="preserve">Coaching </w:t>
      </w:r>
      <w:r w:rsidR="00761786" w:rsidRPr="004A253D">
        <w:rPr>
          <w:rFonts w:eastAsia="Calibri"/>
          <w:b/>
        </w:rPr>
        <w:t>Team Members</w:t>
      </w:r>
      <w:r w:rsidR="00761786" w:rsidRPr="00761786">
        <w:rPr>
          <w:rFonts w:eastAsia="Calibri"/>
        </w:rPr>
        <w:t xml:space="preserve"> and supporting team in achieving the Individual and Team goals.</w:t>
      </w:r>
    </w:p>
    <w:p w:rsidR="00761786" w:rsidRPr="00761786" w:rsidRDefault="00761786" w:rsidP="00ED1934">
      <w:pPr>
        <w:pStyle w:val="BodyText"/>
        <w:widowControl w:val="0"/>
        <w:numPr>
          <w:ilvl w:val="0"/>
          <w:numId w:val="16"/>
        </w:numPr>
        <w:suppressAutoHyphens/>
        <w:spacing w:before="60" w:after="60"/>
        <w:jc w:val="both"/>
      </w:pPr>
      <w:r w:rsidRPr="00761786">
        <w:rPr>
          <w:rFonts w:eastAsia="Calibri"/>
        </w:rPr>
        <w:t xml:space="preserve">Demonstrated leadership qualities with superior </w:t>
      </w:r>
      <w:r w:rsidRPr="00761786">
        <w:rPr>
          <w:rFonts w:eastAsia="Calibri"/>
          <w:b/>
        </w:rPr>
        <w:t>communication, presentation skills and a customer centric attitude</w:t>
      </w:r>
      <w:r w:rsidRPr="00761786">
        <w:rPr>
          <w:rFonts w:eastAsia="Calibri"/>
        </w:rPr>
        <w:t xml:space="preserve"> with a high inclination to operate along with challenging assignments.</w:t>
      </w:r>
    </w:p>
    <w:p w:rsidR="00ED1934" w:rsidRPr="00995C13" w:rsidRDefault="00ED1934" w:rsidP="00ED1934">
      <w:pPr>
        <w:pStyle w:val="BodyText"/>
        <w:widowControl w:val="0"/>
        <w:numPr>
          <w:ilvl w:val="0"/>
          <w:numId w:val="16"/>
        </w:numPr>
        <w:suppressAutoHyphens/>
        <w:spacing w:before="60" w:after="60"/>
        <w:jc w:val="both"/>
      </w:pPr>
      <w:r w:rsidRPr="00995C13">
        <w:t xml:space="preserve">Experience in training teams about Agile and Scrum and aid them in becoming </w:t>
      </w:r>
      <w:r w:rsidRPr="00761786">
        <w:rPr>
          <w:b/>
        </w:rPr>
        <w:t>self-organized.</w:t>
      </w:r>
    </w:p>
    <w:p w:rsidR="00761786" w:rsidRDefault="00ED1934" w:rsidP="00761786">
      <w:pPr>
        <w:widowControl w:val="0"/>
        <w:numPr>
          <w:ilvl w:val="0"/>
          <w:numId w:val="16"/>
        </w:numPr>
        <w:suppressAutoHyphens/>
        <w:jc w:val="both"/>
      </w:pPr>
      <w:r w:rsidRPr="00995C13">
        <w:t xml:space="preserve">Helping the organization in implementing </w:t>
      </w:r>
      <w:r w:rsidRPr="00995C13">
        <w:rPr>
          <w:b/>
        </w:rPr>
        <w:t>best agile practices</w:t>
      </w:r>
      <w:r w:rsidR="00761786">
        <w:rPr>
          <w:b/>
        </w:rPr>
        <w:t>.</w:t>
      </w:r>
    </w:p>
    <w:p w:rsidR="00ED1934" w:rsidRPr="00995C13" w:rsidRDefault="00ED1934" w:rsidP="00ED1934">
      <w:pPr>
        <w:widowControl w:val="0"/>
        <w:numPr>
          <w:ilvl w:val="0"/>
          <w:numId w:val="16"/>
        </w:numPr>
        <w:suppressAutoHyphens/>
        <w:jc w:val="both"/>
      </w:pPr>
      <w:r w:rsidRPr="00995C13">
        <w:t>Expertise in performing Functional, Integration and Regression Testing.</w:t>
      </w:r>
    </w:p>
    <w:p w:rsidR="00ED1934" w:rsidRPr="00995C13" w:rsidRDefault="00ED1934" w:rsidP="00ED1934">
      <w:pPr>
        <w:widowControl w:val="0"/>
        <w:numPr>
          <w:ilvl w:val="0"/>
          <w:numId w:val="16"/>
        </w:numPr>
        <w:suppressAutoHyphens/>
        <w:jc w:val="both"/>
      </w:pPr>
      <w:r w:rsidRPr="00995C13">
        <w:t>Quick learner and excellent team player having ability to meet tight deadlines willing to take the initiative and take on new responsibilities.</w:t>
      </w:r>
    </w:p>
    <w:p w:rsidR="005C2FA2" w:rsidRPr="00995C13" w:rsidRDefault="00DE481A" w:rsidP="005C2FA2">
      <w:pPr>
        <w:jc w:val="both"/>
        <w:rPr>
          <w:b/>
          <w:u w:val="single"/>
        </w:rPr>
      </w:pPr>
      <w:r>
        <w:pict>
          <v:shape id="_x0000_i1026" type="#_x0000_t75" style="width:8in;height:7.5pt" o:hrpct="0" o:hralign="center" o:hr="t">
            <v:imagedata r:id="rId7" o:title="BD14539_"/>
          </v:shape>
        </w:pict>
      </w:r>
    </w:p>
    <w:p w:rsidR="00D87063" w:rsidRPr="00995C13" w:rsidRDefault="00D87063" w:rsidP="00ED1934">
      <w:pPr>
        <w:jc w:val="both"/>
        <w:rPr>
          <w:b/>
          <w:color w:val="000000"/>
          <w:lang w:eastAsia="ar-SA"/>
        </w:rPr>
      </w:pPr>
    </w:p>
    <w:p w:rsidR="00D87063" w:rsidRPr="00995C13" w:rsidRDefault="00100590" w:rsidP="00D87063">
      <w:pPr>
        <w:keepNext/>
        <w:tabs>
          <w:tab w:val="left" w:pos="0"/>
          <w:tab w:val="right" w:pos="9360"/>
        </w:tabs>
        <w:suppressAutoHyphens/>
        <w:spacing w:after="40"/>
        <w:outlineLvl w:val="0"/>
        <w:rPr>
          <w:b/>
          <w:color w:val="000000"/>
          <w:u w:val="single"/>
          <w:lang w:eastAsia="ar-SA"/>
        </w:rPr>
      </w:pPr>
      <w:r w:rsidRPr="00995C13">
        <w:rPr>
          <w:b/>
          <w:color w:val="000000"/>
          <w:lang w:eastAsia="ar-SA"/>
        </w:rPr>
        <w:t xml:space="preserve">                                                                                 </w:t>
      </w:r>
      <w:r w:rsidR="00D87063" w:rsidRPr="00995C13">
        <w:rPr>
          <w:b/>
          <w:color w:val="000000"/>
          <w:u w:val="single"/>
          <w:lang w:eastAsia="ar-SA"/>
        </w:rPr>
        <w:t>Agile/Scrum Master</w:t>
      </w:r>
    </w:p>
    <w:p w:rsidR="005C2FA2" w:rsidRPr="00995C13" w:rsidRDefault="005C2FA2" w:rsidP="005C2FA2">
      <w:pPr>
        <w:rPr>
          <w:b/>
        </w:rPr>
      </w:pPr>
    </w:p>
    <w:p w:rsidR="00FF2629" w:rsidRPr="00995C13" w:rsidRDefault="00100590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 xml:space="preserve">Facilitate </w:t>
      </w:r>
      <w:r w:rsidR="009876D2">
        <w:rPr>
          <w:lang w:eastAsia="ar-SA"/>
        </w:rPr>
        <w:t xml:space="preserve">PI Planning, </w:t>
      </w:r>
      <w:r w:rsidRPr="00995C13">
        <w:rPr>
          <w:lang w:eastAsia="ar-SA"/>
        </w:rPr>
        <w:t>S</w:t>
      </w:r>
      <w:r w:rsidR="00FF2629" w:rsidRPr="00995C13">
        <w:rPr>
          <w:lang w:eastAsia="ar-SA"/>
        </w:rPr>
        <w:t xml:space="preserve">print planning, </w:t>
      </w:r>
      <w:r w:rsidR="00ED1934" w:rsidRPr="00995C13">
        <w:rPr>
          <w:lang w:eastAsia="ar-SA"/>
        </w:rPr>
        <w:t>D</w:t>
      </w:r>
      <w:r w:rsidR="009876D2">
        <w:rPr>
          <w:lang w:eastAsia="ar-SA"/>
        </w:rPr>
        <w:t xml:space="preserve">aily </w:t>
      </w:r>
      <w:r w:rsidR="00ED1934" w:rsidRPr="009876D2">
        <w:rPr>
          <w:lang w:eastAsia="ar-SA"/>
        </w:rPr>
        <w:t>S</w:t>
      </w:r>
      <w:r w:rsidR="00FF2629" w:rsidRPr="009876D2">
        <w:rPr>
          <w:lang w:eastAsia="ar-SA"/>
        </w:rPr>
        <w:t xml:space="preserve">crums, </w:t>
      </w:r>
      <w:r w:rsidR="00ED1934" w:rsidRPr="009876D2">
        <w:rPr>
          <w:lang w:eastAsia="ar-SA"/>
        </w:rPr>
        <w:t>Retrospectives, Stakeholder Meetings, and Software D</w:t>
      </w:r>
      <w:r w:rsidR="00FF2629" w:rsidRPr="009876D2">
        <w:rPr>
          <w:lang w:eastAsia="ar-SA"/>
        </w:rPr>
        <w:t>emonstrations</w:t>
      </w:r>
      <w:r w:rsidR="00FF2629" w:rsidRPr="00995C13">
        <w:rPr>
          <w:lang w:eastAsia="ar-SA"/>
        </w:rPr>
        <w:t>.</w:t>
      </w:r>
    </w:p>
    <w:p w:rsidR="003F7BE0" w:rsidRPr="00995C13" w:rsidRDefault="00B0353B" w:rsidP="003F7BE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>
        <w:rPr>
          <w:lang w:eastAsia="ar-SA"/>
        </w:rPr>
        <w:t>Work closely with produc</w:t>
      </w:r>
      <w:r w:rsidR="003F7BE0" w:rsidRPr="00995C13">
        <w:rPr>
          <w:lang w:eastAsia="ar-SA"/>
        </w:rPr>
        <w:t>t owner in backlog management and continuous delivery of features.</w:t>
      </w:r>
    </w:p>
    <w:p w:rsidR="00FF2629" w:rsidRPr="00995C13" w:rsidRDefault="00FF2629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Protect development team from distractions, impediments or team conflicts, and maintain focus on product backlog and project timeline. </w:t>
      </w:r>
    </w:p>
    <w:p w:rsidR="00100590" w:rsidRPr="00995C13" w:rsidRDefault="00100590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 xml:space="preserve">Provide training to the team on the agile process; training will continue all the time during the project execution and continuous improvement on </w:t>
      </w:r>
      <w:r w:rsidRPr="00995C13">
        <w:rPr>
          <w:b/>
          <w:lang w:eastAsia="ar-SA"/>
        </w:rPr>
        <w:t>velocity, quality, processes etc.</w:t>
      </w:r>
    </w:p>
    <w:p w:rsidR="00100590" w:rsidRPr="00995C13" w:rsidRDefault="00100590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 xml:space="preserve">Making sure that team is following agile processes in each sprint at user story level as per the </w:t>
      </w:r>
      <w:r w:rsidRPr="00995C13">
        <w:rPr>
          <w:b/>
          <w:lang w:eastAsia="ar-SA"/>
        </w:rPr>
        <w:t>Definition of Done (</w:t>
      </w:r>
      <w:proofErr w:type="spellStart"/>
      <w:proofErr w:type="gramStart"/>
      <w:r w:rsidRPr="00995C13">
        <w:rPr>
          <w:b/>
          <w:lang w:eastAsia="ar-SA"/>
        </w:rPr>
        <w:t>DoD</w:t>
      </w:r>
      <w:proofErr w:type="spellEnd"/>
      <w:proofErr w:type="gramEnd"/>
      <w:r w:rsidRPr="00995C13">
        <w:rPr>
          <w:b/>
          <w:lang w:eastAsia="ar-SA"/>
        </w:rPr>
        <w:t>).</w:t>
      </w:r>
    </w:p>
    <w:p w:rsidR="00FF2629" w:rsidRPr="00995C13" w:rsidRDefault="00FF2629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Educate and reinforce scrum methodology and agile framework to team members and key stakeholders.</w:t>
      </w:r>
    </w:p>
    <w:p w:rsidR="00ED1934" w:rsidRPr="00995C13" w:rsidRDefault="00ED1934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Identifying process issues and improving them.</w:t>
      </w:r>
    </w:p>
    <w:p w:rsidR="00ED1934" w:rsidRPr="00995C13" w:rsidRDefault="00ED1934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Helping the team on the estimating of the user stories and preparing them for the same.</w:t>
      </w:r>
    </w:p>
    <w:p w:rsidR="00ED1934" w:rsidRPr="00995C13" w:rsidRDefault="00ED1934" w:rsidP="0010059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Provided capacity calculator template for the team.</w:t>
      </w:r>
    </w:p>
    <w:p w:rsidR="003F7BE0" w:rsidRPr="00995C13" w:rsidRDefault="003F7BE0" w:rsidP="003F7BE0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b/>
          <w:lang w:eastAsia="ar-SA"/>
        </w:rPr>
      </w:pPr>
      <w:r w:rsidRPr="00995C13">
        <w:rPr>
          <w:b/>
          <w:lang w:eastAsia="ar-SA"/>
        </w:rPr>
        <w:t>Planning and conducting various scrum ceremonies for the team like</w:t>
      </w:r>
    </w:p>
    <w:p w:rsidR="003F7BE0" w:rsidRPr="00995C13" w:rsidRDefault="003F7BE0" w:rsidP="003F7BE0">
      <w:pPr>
        <w:pStyle w:val="ListParagraph"/>
        <w:widowControl w:val="0"/>
        <w:numPr>
          <w:ilvl w:val="0"/>
          <w:numId w:val="15"/>
        </w:numPr>
        <w:tabs>
          <w:tab w:val="left" w:pos="450"/>
        </w:tabs>
        <w:suppressAutoHyphens/>
        <w:jc w:val="both"/>
        <w:rPr>
          <w:b/>
          <w:lang w:eastAsia="ar-SA"/>
        </w:rPr>
      </w:pPr>
      <w:r w:rsidRPr="00995C13">
        <w:rPr>
          <w:b/>
          <w:lang w:eastAsia="ar-SA"/>
        </w:rPr>
        <w:t>Preplanning, Planning &amp; Grooming.</w:t>
      </w:r>
    </w:p>
    <w:p w:rsidR="003F7BE0" w:rsidRPr="00995C13" w:rsidRDefault="003F7BE0" w:rsidP="003F7BE0">
      <w:pPr>
        <w:pStyle w:val="ListParagraph"/>
        <w:widowControl w:val="0"/>
        <w:numPr>
          <w:ilvl w:val="0"/>
          <w:numId w:val="15"/>
        </w:numPr>
        <w:tabs>
          <w:tab w:val="left" w:pos="450"/>
        </w:tabs>
        <w:suppressAutoHyphens/>
        <w:jc w:val="both"/>
        <w:rPr>
          <w:b/>
          <w:lang w:eastAsia="ar-SA"/>
        </w:rPr>
      </w:pPr>
      <w:r w:rsidRPr="00995C13">
        <w:rPr>
          <w:b/>
          <w:lang w:eastAsia="ar-SA"/>
        </w:rPr>
        <w:t>Daily Standup.</w:t>
      </w:r>
    </w:p>
    <w:p w:rsidR="00FF2629" w:rsidRPr="00995C13" w:rsidRDefault="003F7BE0" w:rsidP="00B673EC">
      <w:pPr>
        <w:pStyle w:val="ListParagraph"/>
        <w:widowControl w:val="0"/>
        <w:numPr>
          <w:ilvl w:val="0"/>
          <w:numId w:val="15"/>
        </w:numPr>
        <w:tabs>
          <w:tab w:val="left" w:pos="450"/>
        </w:tabs>
        <w:suppressAutoHyphens/>
        <w:jc w:val="both"/>
        <w:rPr>
          <w:b/>
          <w:lang w:eastAsia="ar-SA"/>
        </w:rPr>
      </w:pPr>
      <w:r w:rsidRPr="00995C13">
        <w:rPr>
          <w:b/>
          <w:lang w:eastAsia="ar-SA"/>
        </w:rPr>
        <w:t>Review and Retrospective</w:t>
      </w:r>
    </w:p>
    <w:p w:rsidR="00B673EC" w:rsidRPr="00995C13" w:rsidRDefault="00B673EC" w:rsidP="00B673EC">
      <w:pPr>
        <w:pStyle w:val="ListParagraph"/>
        <w:widowControl w:val="0"/>
        <w:tabs>
          <w:tab w:val="left" w:pos="450"/>
        </w:tabs>
        <w:suppressAutoHyphens/>
        <w:ind w:left="1170"/>
        <w:jc w:val="both"/>
        <w:rPr>
          <w:rStyle w:val="text"/>
          <w:b/>
          <w:lang w:eastAsia="ar-SA"/>
        </w:rPr>
      </w:pPr>
    </w:p>
    <w:p w:rsidR="004C1C63" w:rsidRPr="00995C13" w:rsidRDefault="00761786" w:rsidP="00027FE8">
      <w:pPr>
        <w:rPr>
          <w:b/>
          <w:u w:val="single"/>
        </w:rPr>
      </w:pPr>
      <w:r>
        <w:pict>
          <v:shape id="_x0000_i1027" type="#_x0000_t75" style="width:8in;height:7.5pt" o:hrpct="0" o:hralign="center" o:hr="t">
            <v:imagedata r:id="rId7" o:title="BD14539_"/>
          </v:shape>
        </w:pict>
      </w:r>
    </w:p>
    <w:p w:rsidR="00487158" w:rsidRPr="00995C13" w:rsidRDefault="00487158" w:rsidP="00D474D4">
      <w:pPr>
        <w:keepNext/>
        <w:tabs>
          <w:tab w:val="left" w:pos="0"/>
          <w:tab w:val="right" w:pos="9360"/>
        </w:tabs>
        <w:suppressAutoHyphens/>
        <w:spacing w:after="40"/>
        <w:outlineLvl w:val="0"/>
        <w:rPr>
          <w:b/>
          <w:color w:val="000000"/>
          <w:lang w:eastAsia="ar-SA"/>
        </w:rPr>
      </w:pPr>
    </w:p>
    <w:p w:rsidR="00D474D4" w:rsidRDefault="00D474D4" w:rsidP="00D474D4">
      <w:pPr>
        <w:keepNext/>
        <w:tabs>
          <w:tab w:val="left" w:pos="0"/>
          <w:tab w:val="right" w:pos="9360"/>
        </w:tabs>
        <w:suppressAutoHyphens/>
        <w:spacing w:after="40"/>
        <w:outlineLvl w:val="0"/>
        <w:rPr>
          <w:b/>
          <w:color w:val="000000"/>
          <w:u w:val="single"/>
          <w:lang w:eastAsia="ar-SA"/>
        </w:rPr>
      </w:pPr>
      <w:r w:rsidRPr="00995C13">
        <w:rPr>
          <w:b/>
          <w:color w:val="000000"/>
          <w:lang w:eastAsia="ar-SA"/>
        </w:rPr>
        <w:t xml:space="preserve">                                                                         </w:t>
      </w:r>
      <w:r w:rsidRPr="005649D2">
        <w:rPr>
          <w:b/>
          <w:color w:val="000000"/>
          <w:lang w:eastAsia="ar-SA"/>
        </w:rPr>
        <w:t xml:space="preserve">  </w:t>
      </w:r>
      <w:r w:rsidRPr="00995C13">
        <w:rPr>
          <w:b/>
          <w:color w:val="000000"/>
          <w:u w:val="single"/>
          <w:lang w:eastAsia="ar-SA"/>
        </w:rPr>
        <w:t xml:space="preserve">Organization and Project Details </w:t>
      </w:r>
    </w:p>
    <w:p w:rsidR="0052164D" w:rsidRDefault="0052164D" w:rsidP="00D474D4">
      <w:pPr>
        <w:keepNext/>
        <w:tabs>
          <w:tab w:val="left" w:pos="0"/>
          <w:tab w:val="right" w:pos="9360"/>
        </w:tabs>
        <w:suppressAutoHyphens/>
        <w:spacing w:after="40"/>
        <w:outlineLvl w:val="0"/>
        <w:rPr>
          <w:b/>
          <w:color w:val="000000"/>
          <w:u w:val="single"/>
          <w:lang w:eastAsia="ar-SA"/>
        </w:rPr>
      </w:pPr>
    </w:p>
    <w:p w:rsidR="00163EA9" w:rsidRPr="00995C13" w:rsidRDefault="00163EA9" w:rsidP="00163EA9">
      <w:pPr>
        <w:rPr>
          <w:b/>
          <w:color w:val="000000"/>
          <w:u w:val="single"/>
        </w:rPr>
      </w:pPr>
      <w:proofErr w:type="gramStart"/>
      <w:r w:rsidRPr="00995C13">
        <w:rPr>
          <w:b/>
          <w:color w:val="000000"/>
          <w:u w:val="single"/>
        </w:rPr>
        <w:t>Company  :</w:t>
      </w:r>
      <w:proofErr w:type="gramEnd"/>
      <w:r w:rsidRPr="00995C13">
        <w:rPr>
          <w:b/>
          <w:color w:val="000000"/>
          <w:u w:val="single"/>
        </w:rPr>
        <w:t xml:space="preserve">  </w:t>
      </w:r>
      <w:r w:rsidR="004613BB">
        <w:rPr>
          <w:b/>
          <w:color w:val="000000"/>
          <w:u w:val="single"/>
        </w:rPr>
        <w:t>Cognizant Technology Solutions  (Aug</w:t>
      </w:r>
      <w:r w:rsidRPr="00995C13">
        <w:rPr>
          <w:b/>
          <w:color w:val="000000"/>
          <w:u w:val="single"/>
        </w:rPr>
        <w:t xml:space="preserve"> 201</w:t>
      </w:r>
      <w:r w:rsidR="004613BB">
        <w:rPr>
          <w:b/>
          <w:color w:val="000000"/>
          <w:u w:val="single"/>
        </w:rPr>
        <w:t>8</w:t>
      </w:r>
      <w:r w:rsidRPr="00995C13">
        <w:rPr>
          <w:b/>
          <w:color w:val="000000"/>
          <w:u w:val="single"/>
        </w:rPr>
        <w:t>- till date)</w:t>
      </w:r>
    </w:p>
    <w:p w:rsidR="00163EA9" w:rsidRPr="00995C13" w:rsidRDefault="00163EA9" w:rsidP="00163EA9">
      <w:pPr>
        <w:rPr>
          <w:b/>
          <w:color w:val="000000"/>
          <w:u w:val="single"/>
        </w:rPr>
      </w:pPr>
    </w:p>
    <w:tbl>
      <w:tblPr>
        <w:tblW w:w="0" w:type="auto"/>
        <w:tblLayout w:type="fixed"/>
        <w:tblLook w:val="0000"/>
      </w:tblPr>
      <w:tblGrid>
        <w:gridCol w:w="1998"/>
        <w:gridCol w:w="8399"/>
      </w:tblGrid>
      <w:tr w:rsidR="00163EA9" w:rsidRPr="00995C13" w:rsidTr="00BD3EFC">
        <w:tc>
          <w:tcPr>
            <w:tcW w:w="1998" w:type="dxa"/>
            <w:shd w:val="clear" w:color="auto" w:fill="auto"/>
          </w:tcPr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Project Title:</w:t>
            </w: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Duration:</w:t>
            </w:r>
          </w:p>
          <w:p w:rsidR="00163EA9" w:rsidRDefault="00163EA9" w:rsidP="00BD3EFC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Role:</w:t>
            </w: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Description:</w:t>
            </w: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F02233" w:rsidP="00BD3EFC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Responsibilities</w:t>
            </w:r>
            <w:r w:rsidR="00163EA9" w:rsidRPr="00995C13">
              <w:rPr>
                <w:b/>
                <w:color w:val="000000"/>
              </w:rPr>
              <w:t>:</w:t>
            </w: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  <w:p w:rsidR="00163EA9" w:rsidRPr="00995C13" w:rsidRDefault="00163EA9" w:rsidP="00BD3EFC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399" w:type="dxa"/>
            <w:shd w:val="clear" w:color="auto" w:fill="auto"/>
          </w:tcPr>
          <w:p w:rsidR="00163EA9" w:rsidRPr="00995C13" w:rsidRDefault="00F02233" w:rsidP="00BD3EFC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Triz</w:t>
            </w:r>
            <w:r w:rsidR="00CC60F6">
              <w:rPr>
                <w:b/>
              </w:rPr>
              <w:t>etto</w:t>
            </w:r>
            <w:proofErr w:type="spellEnd"/>
          </w:p>
          <w:p w:rsidR="00163EA9" w:rsidRPr="00995C13" w:rsidRDefault="00CC60F6" w:rsidP="00BD3EFC">
            <w:pPr>
              <w:snapToGrid w:val="0"/>
              <w:rPr>
                <w:b/>
              </w:rPr>
            </w:pPr>
            <w:r>
              <w:rPr>
                <w:b/>
              </w:rPr>
              <w:t>Aug</w:t>
            </w:r>
            <w:r w:rsidR="00163EA9" w:rsidRPr="00995C13">
              <w:rPr>
                <w:b/>
              </w:rPr>
              <w:t>201</w:t>
            </w:r>
            <w:r>
              <w:rPr>
                <w:b/>
              </w:rPr>
              <w:t>8</w:t>
            </w:r>
            <w:r w:rsidR="00163EA9" w:rsidRPr="00995C13">
              <w:rPr>
                <w:b/>
              </w:rPr>
              <w:t xml:space="preserve"> – till date</w:t>
            </w:r>
          </w:p>
          <w:p w:rsidR="00163EA9" w:rsidRPr="006D5E6A" w:rsidRDefault="00163EA9" w:rsidP="00BD3EFC">
            <w:pPr>
              <w:snapToGrid w:val="0"/>
              <w:rPr>
                <w:b/>
              </w:rPr>
            </w:pPr>
            <w:r w:rsidRPr="006D5E6A">
              <w:rPr>
                <w:b/>
              </w:rPr>
              <w:t>Scrum Master</w:t>
            </w:r>
            <w:r w:rsidR="009876D2" w:rsidRPr="006D5E6A">
              <w:rPr>
                <w:b/>
              </w:rPr>
              <w:t xml:space="preserve">  (Leading three</w:t>
            </w:r>
            <w:r w:rsidR="006D5E6A" w:rsidRPr="006D5E6A">
              <w:rPr>
                <w:b/>
              </w:rPr>
              <w:t xml:space="preserve"> Scrum</w:t>
            </w:r>
            <w:r w:rsidR="009876D2" w:rsidRPr="006D5E6A">
              <w:rPr>
                <w:b/>
              </w:rPr>
              <w:t xml:space="preserve"> teams)</w:t>
            </w:r>
          </w:p>
          <w:p w:rsidR="00163EA9" w:rsidRPr="00995C13" w:rsidRDefault="0010271F" w:rsidP="00BD3EFC">
            <w:pPr>
              <w:snapToGrid w:val="0"/>
            </w:pPr>
            <w:proofErr w:type="spellStart"/>
            <w:r w:rsidRPr="0010271F">
              <w:t>TriZetto</w:t>
            </w:r>
            <w:proofErr w:type="spellEnd"/>
            <w:r w:rsidRPr="0010271F">
              <w:t xml:space="preserve"> Healthcare </w:t>
            </w:r>
            <w:r w:rsidR="006D5E6A" w:rsidRPr="0010271F">
              <w:t>Products</w:t>
            </w:r>
            <w:r w:rsidR="006D5E6A">
              <w:t xml:space="preserve"> </w:t>
            </w:r>
            <w:r w:rsidR="006D5E6A" w:rsidRPr="0010271F">
              <w:t>provides</w:t>
            </w:r>
            <w:r w:rsidRPr="0010271F">
              <w:t xml:space="preserve"> an extensive portfolio of capabilities to meet the specific needs </w:t>
            </w:r>
            <w:r w:rsidR="006D5E6A" w:rsidRPr="0010271F">
              <w:t xml:space="preserve">of </w:t>
            </w:r>
            <w:r w:rsidR="006D5E6A">
              <w:t>Medicare</w:t>
            </w:r>
            <w:r w:rsidRPr="0010271F">
              <w:t xml:space="preserve"> Advantage business. This comprehensive </w:t>
            </w:r>
            <w:r w:rsidR="006D5E6A" w:rsidRPr="0010271F">
              <w:t xml:space="preserve">and </w:t>
            </w:r>
            <w:r w:rsidR="006D5E6A">
              <w:t>highly</w:t>
            </w:r>
            <w:r w:rsidRPr="0010271F">
              <w:t xml:space="preserve"> effective combination of </w:t>
            </w:r>
            <w:r w:rsidR="006D5E6A" w:rsidRPr="0010271F">
              <w:t xml:space="preserve">advanced </w:t>
            </w:r>
            <w:r w:rsidR="006D5E6A">
              <w:t>technology</w:t>
            </w:r>
            <w:r w:rsidRPr="0010271F">
              <w:t xml:space="preserve"> and services offerings can help lower administrative costs, increase speed to market and decrease total cost of ownership.</w:t>
            </w:r>
            <w:r>
              <w:rPr>
                <w:rFonts w:ascii="Helvetica" w:hAnsi="Helvetica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163EA9" w:rsidRPr="00995C13">
              <w:t>.</w:t>
            </w:r>
          </w:p>
          <w:p w:rsidR="00163EA9" w:rsidRPr="00995C13" w:rsidRDefault="00163EA9" w:rsidP="00BD3EFC">
            <w:pPr>
              <w:rPr>
                <w:rStyle w:val="text"/>
                <w:bCs/>
                <w:color w:val="000000"/>
              </w:rPr>
            </w:pPr>
          </w:p>
          <w:p w:rsidR="00163EA9" w:rsidRPr="00995C13" w:rsidRDefault="00163EA9" w:rsidP="00BD3EFC">
            <w:pPr>
              <w:rPr>
                <w:rStyle w:val="text"/>
                <w:bCs/>
                <w:color w:val="000000"/>
              </w:rPr>
            </w:pPr>
          </w:p>
          <w:p w:rsidR="00163EA9" w:rsidRPr="00995C13" w:rsidRDefault="00163EA9" w:rsidP="00BD3EFC">
            <w:pPr>
              <w:rPr>
                <w:rStyle w:val="text"/>
                <w:bCs/>
                <w:color w:val="000000"/>
              </w:rPr>
            </w:pPr>
          </w:p>
          <w:p w:rsidR="00163EA9" w:rsidRPr="00995C13" w:rsidRDefault="00163EA9" w:rsidP="00BD3EFC">
            <w:pPr>
              <w:rPr>
                <w:rStyle w:val="text"/>
                <w:bCs/>
                <w:color w:val="000000"/>
              </w:rPr>
            </w:pPr>
          </w:p>
          <w:p w:rsidR="00163EA9" w:rsidRDefault="00163EA9" w:rsidP="00BD3EFC">
            <w:pPr>
              <w:rPr>
                <w:rStyle w:val="text"/>
                <w:bCs/>
                <w:color w:val="000000"/>
              </w:rPr>
            </w:pPr>
          </w:p>
          <w:p w:rsidR="00163EA9" w:rsidRDefault="00163EA9" w:rsidP="00BD3EFC">
            <w:pPr>
              <w:rPr>
                <w:rStyle w:val="text"/>
                <w:bCs/>
                <w:color w:val="000000"/>
              </w:rPr>
            </w:pPr>
          </w:p>
          <w:p w:rsidR="009876D2" w:rsidRDefault="009876D2" w:rsidP="009876D2">
            <w:pPr>
              <w:rPr>
                <w:rStyle w:val="text"/>
                <w:bCs/>
                <w:color w:val="000000"/>
              </w:rPr>
            </w:pPr>
            <w:r>
              <w:rPr>
                <w:rStyle w:val="text"/>
                <w:bCs/>
                <w:color w:val="000000"/>
              </w:rPr>
              <w:t xml:space="preserve">Providing support to </w:t>
            </w:r>
            <w:r w:rsidRPr="004A253D">
              <w:rPr>
                <w:rStyle w:val="text"/>
                <w:b/>
                <w:bCs/>
                <w:color w:val="000000"/>
              </w:rPr>
              <w:t>develop a culture</w:t>
            </w:r>
            <w:r>
              <w:rPr>
                <w:rStyle w:val="text"/>
                <w:bCs/>
                <w:color w:val="000000"/>
              </w:rPr>
              <w:t xml:space="preserve"> where people feel comfortable </w:t>
            </w:r>
            <w:proofErr w:type="gramStart"/>
            <w:r>
              <w:rPr>
                <w:rStyle w:val="text"/>
                <w:bCs/>
                <w:color w:val="000000"/>
              </w:rPr>
              <w:t>enough  to</w:t>
            </w:r>
            <w:proofErr w:type="gramEnd"/>
            <w:r>
              <w:rPr>
                <w:rStyle w:val="text"/>
                <w:bCs/>
                <w:color w:val="000000"/>
              </w:rPr>
              <w:t xml:space="preserve"> share different views and opinions.</w:t>
            </w:r>
          </w:p>
          <w:p w:rsidR="009876D2" w:rsidRPr="00995C13" w:rsidRDefault="002E2264" w:rsidP="009876D2">
            <w:r w:rsidRPr="004A253D">
              <w:rPr>
                <w:rStyle w:val="text"/>
                <w:b/>
                <w:bCs/>
                <w:color w:val="000000"/>
              </w:rPr>
              <w:t>Coaching team</w:t>
            </w:r>
            <w:r>
              <w:rPr>
                <w:rStyle w:val="text"/>
                <w:bCs/>
                <w:color w:val="000000"/>
              </w:rPr>
              <w:t xml:space="preserve"> and m</w:t>
            </w:r>
            <w:r w:rsidR="009876D2">
              <w:rPr>
                <w:rStyle w:val="text"/>
                <w:bCs/>
                <w:color w:val="000000"/>
              </w:rPr>
              <w:t xml:space="preserve">aking sure to provide necessary support at individual level </w:t>
            </w:r>
            <w:r w:rsidR="006D5E6A">
              <w:rPr>
                <w:rStyle w:val="text"/>
                <w:bCs/>
                <w:color w:val="000000"/>
              </w:rPr>
              <w:t>to identify their hidden confidence and voice.</w:t>
            </w:r>
          </w:p>
          <w:p w:rsidR="006D4D94" w:rsidRPr="006D4D94" w:rsidRDefault="006D4D94" w:rsidP="00BD3EFC">
            <w:pPr>
              <w:rPr>
                <w:rStyle w:val="text"/>
                <w:bCs/>
                <w:color w:val="000000"/>
              </w:rPr>
            </w:pPr>
            <w:r w:rsidRPr="006D4D94">
              <w:rPr>
                <w:rStyle w:val="text"/>
                <w:bCs/>
                <w:color w:val="000000"/>
              </w:rPr>
              <w:t>Proficiently organize and facilitate</w:t>
            </w:r>
            <w:r w:rsidR="006D5E6A">
              <w:rPr>
                <w:rStyle w:val="text"/>
                <w:bCs/>
                <w:color w:val="000000"/>
              </w:rPr>
              <w:t xml:space="preserve"> Release Planning, Sprint Planning</w:t>
            </w:r>
            <w:proofErr w:type="gramStart"/>
            <w:r w:rsidR="006D5E6A">
              <w:rPr>
                <w:rStyle w:val="text"/>
                <w:bCs/>
                <w:color w:val="000000"/>
              </w:rPr>
              <w:t>,  D</w:t>
            </w:r>
            <w:r w:rsidRPr="006D4D94">
              <w:rPr>
                <w:rStyle w:val="text"/>
                <w:bCs/>
                <w:color w:val="000000"/>
              </w:rPr>
              <w:t>aily</w:t>
            </w:r>
            <w:proofErr w:type="gramEnd"/>
            <w:r w:rsidRPr="006D4D94">
              <w:rPr>
                <w:rStyle w:val="text"/>
                <w:bCs/>
                <w:color w:val="000000"/>
              </w:rPr>
              <w:t xml:space="preserve"> </w:t>
            </w:r>
            <w:r w:rsidR="006D5E6A">
              <w:rPr>
                <w:rStyle w:val="text"/>
                <w:bCs/>
                <w:color w:val="000000"/>
              </w:rPr>
              <w:t>S</w:t>
            </w:r>
            <w:r w:rsidRPr="006D4D94">
              <w:rPr>
                <w:rStyle w:val="text"/>
                <w:bCs/>
                <w:color w:val="000000"/>
              </w:rPr>
              <w:t xml:space="preserve">crum, </w:t>
            </w:r>
            <w:r w:rsidR="006D5E6A">
              <w:rPr>
                <w:rStyle w:val="text"/>
                <w:bCs/>
                <w:color w:val="000000"/>
              </w:rPr>
              <w:t>S</w:t>
            </w:r>
            <w:r w:rsidRPr="006D4D94">
              <w:rPr>
                <w:rStyle w:val="text"/>
                <w:bCs/>
                <w:color w:val="000000"/>
              </w:rPr>
              <w:t xml:space="preserve">print </w:t>
            </w:r>
            <w:r w:rsidR="006D5E6A">
              <w:rPr>
                <w:rStyle w:val="text"/>
                <w:bCs/>
                <w:color w:val="000000"/>
              </w:rPr>
              <w:t>R</w:t>
            </w:r>
            <w:r w:rsidRPr="006D4D94">
              <w:rPr>
                <w:rStyle w:val="text"/>
                <w:bCs/>
                <w:color w:val="000000"/>
              </w:rPr>
              <w:t xml:space="preserve">eviews, </w:t>
            </w:r>
            <w:r w:rsidR="006D5E6A">
              <w:rPr>
                <w:rStyle w:val="text"/>
                <w:bCs/>
                <w:color w:val="000000"/>
              </w:rPr>
              <w:t>R</w:t>
            </w:r>
            <w:r w:rsidRPr="006D4D94">
              <w:rPr>
                <w:rStyle w:val="text"/>
                <w:bCs/>
                <w:color w:val="000000"/>
              </w:rPr>
              <w:t>etrospectives</w:t>
            </w:r>
            <w:r w:rsidR="006D5E6A">
              <w:rPr>
                <w:rStyle w:val="text"/>
                <w:bCs/>
                <w:color w:val="000000"/>
              </w:rPr>
              <w:t>.</w:t>
            </w:r>
          </w:p>
          <w:p w:rsidR="006D4D94" w:rsidRDefault="006D4D94" w:rsidP="00BD3EFC">
            <w:pPr>
              <w:rPr>
                <w:rStyle w:val="text"/>
                <w:bCs/>
                <w:color w:val="000000"/>
              </w:rPr>
            </w:pPr>
            <w:r w:rsidRPr="006D4D94">
              <w:rPr>
                <w:rStyle w:val="text"/>
                <w:bCs/>
                <w:color w:val="000000"/>
              </w:rPr>
              <w:t>Collaborate closely with product owner on backlog grooming to keep product backlog relevant and prioritized, en</w:t>
            </w:r>
            <w:r>
              <w:rPr>
                <w:rStyle w:val="text"/>
                <w:bCs/>
                <w:color w:val="000000"/>
              </w:rPr>
              <w:t>suring acceptance criteria are a</w:t>
            </w:r>
            <w:r w:rsidRPr="006D4D94">
              <w:rPr>
                <w:rStyle w:val="text"/>
                <w:bCs/>
                <w:color w:val="000000"/>
              </w:rPr>
              <w:t xml:space="preserve">greed upon and stories are ready for sizing. </w:t>
            </w:r>
          </w:p>
          <w:p w:rsidR="006D4D94" w:rsidRDefault="006D4D94" w:rsidP="00BD3EFC">
            <w:pPr>
              <w:rPr>
                <w:rStyle w:val="text"/>
                <w:bCs/>
                <w:color w:val="000000"/>
              </w:rPr>
            </w:pPr>
            <w:r>
              <w:rPr>
                <w:rStyle w:val="text"/>
                <w:bCs/>
                <w:color w:val="000000"/>
              </w:rPr>
              <w:t xml:space="preserve">Monitor </w:t>
            </w:r>
            <w:r w:rsidR="0010271F">
              <w:rPr>
                <w:rStyle w:val="text"/>
                <w:bCs/>
                <w:color w:val="000000"/>
              </w:rPr>
              <w:t>and manage</w:t>
            </w:r>
            <w:r>
              <w:rPr>
                <w:rStyle w:val="text"/>
                <w:bCs/>
                <w:color w:val="000000"/>
              </w:rPr>
              <w:t xml:space="preserve"> </w:t>
            </w:r>
            <w:r w:rsidR="0010271F">
              <w:rPr>
                <w:rStyle w:val="text"/>
                <w:bCs/>
                <w:color w:val="000000"/>
              </w:rPr>
              <w:t>dependencies on other teams to</w:t>
            </w:r>
            <w:r w:rsidR="00453988">
              <w:rPr>
                <w:rStyle w:val="text"/>
                <w:bCs/>
                <w:color w:val="000000"/>
              </w:rPr>
              <w:t xml:space="preserve"> ensure potential issues are </w:t>
            </w:r>
            <w:r>
              <w:rPr>
                <w:rStyle w:val="text"/>
                <w:bCs/>
                <w:color w:val="000000"/>
              </w:rPr>
              <w:t>resolved.</w:t>
            </w:r>
          </w:p>
          <w:p w:rsidR="00FC33C3" w:rsidRDefault="00FC33C3" w:rsidP="00BD3EFC">
            <w:pPr>
              <w:rPr>
                <w:rStyle w:val="text"/>
                <w:bCs/>
                <w:color w:val="000000"/>
              </w:rPr>
            </w:pPr>
            <w:r>
              <w:rPr>
                <w:rStyle w:val="text"/>
                <w:bCs/>
                <w:color w:val="000000"/>
              </w:rPr>
              <w:t>Efficiently track team’s progress, including burn down, velocity and release forecasting.</w:t>
            </w:r>
          </w:p>
          <w:p w:rsidR="00163EA9" w:rsidRDefault="006D5E6A" w:rsidP="000C33F2">
            <w:pPr>
              <w:rPr>
                <w:rStyle w:val="text"/>
                <w:bCs/>
                <w:color w:val="000000"/>
              </w:rPr>
            </w:pPr>
            <w:r>
              <w:rPr>
                <w:rStyle w:val="text"/>
                <w:bCs/>
                <w:color w:val="000000"/>
              </w:rPr>
              <w:t>Proactively communicating</w:t>
            </w:r>
            <w:r w:rsidR="00BC2798">
              <w:rPr>
                <w:rStyle w:val="text"/>
                <w:bCs/>
                <w:color w:val="000000"/>
              </w:rPr>
              <w:t xml:space="preserve"> any risks, design and quality issues, or increases in scope/ time required to ensure project remain on track.</w:t>
            </w:r>
          </w:p>
          <w:p w:rsidR="00163EA9" w:rsidRPr="00995C13" w:rsidRDefault="00163EA9" w:rsidP="00BD3EFC">
            <w:pPr>
              <w:snapToGrid w:val="0"/>
              <w:rPr>
                <w:b/>
              </w:rPr>
            </w:pPr>
          </w:p>
          <w:p w:rsidR="00163EA9" w:rsidRPr="00995C13" w:rsidRDefault="00163EA9" w:rsidP="00BD3EFC">
            <w:pPr>
              <w:snapToGrid w:val="0"/>
            </w:pPr>
          </w:p>
        </w:tc>
      </w:tr>
    </w:tbl>
    <w:p w:rsidR="0017437A" w:rsidRPr="00995C13" w:rsidRDefault="00B1169D" w:rsidP="0017437A">
      <w:pPr>
        <w:rPr>
          <w:b/>
          <w:color w:val="000000"/>
          <w:u w:val="single"/>
        </w:rPr>
      </w:pPr>
      <w:proofErr w:type="gramStart"/>
      <w:r w:rsidRPr="00995C13">
        <w:rPr>
          <w:b/>
          <w:color w:val="000000"/>
          <w:u w:val="single"/>
        </w:rPr>
        <w:lastRenderedPageBreak/>
        <w:t xml:space="preserve">Company </w:t>
      </w:r>
      <w:r w:rsidR="0017437A" w:rsidRPr="00995C13">
        <w:rPr>
          <w:b/>
          <w:color w:val="000000"/>
          <w:u w:val="single"/>
        </w:rPr>
        <w:t xml:space="preserve"> :</w:t>
      </w:r>
      <w:proofErr w:type="gramEnd"/>
      <w:r w:rsidR="0017437A" w:rsidRPr="00995C13">
        <w:rPr>
          <w:b/>
          <w:color w:val="000000"/>
          <w:u w:val="single"/>
        </w:rPr>
        <w:t xml:space="preserve"> </w:t>
      </w:r>
      <w:r w:rsidR="00C735D1" w:rsidRPr="00995C13">
        <w:rPr>
          <w:b/>
          <w:color w:val="000000"/>
          <w:u w:val="single"/>
        </w:rPr>
        <w:t xml:space="preserve"> Fiserv India </w:t>
      </w:r>
      <w:proofErr w:type="spellStart"/>
      <w:r w:rsidR="00C735D1" w:rsidRPr="00995C13">
        <w:rPr>
          <w:b/>
          <w:color w:val="000000"/>
          <w:u w:val="single"/>
        </w:rPr>
        <w:t>Pvt</w:t>
      </w:r>
      <w:proofErr w:type="spellEnd"/>
      <w:r w:rsidR="00C735D1" w:rsidRPr="00995C13">
        <w:rPr>
          <w:b/>
          <w:color w:val="000000"/>
          <w:u w:val="single"/>
        </w:rPr>
        <w:t xml:space="preserve"> Ltd</w:t>
      </w:r>
      <w:r w:rsidR="004613BB">
        <w:rPr>
          <w:b/>
          <w:color w:val="000000"/>
          <w:u w:val="single"/>
        </w:rPr>
        <w:t xml:space="preserve">  (Sept 2013-  July 2018</w:t>
      </w:r>
      <w:r w:rsidR="0017437A" w:rsidRPr="00995C13">
        <w:rPr>
          <w:b/>
          <w:color w:val="000000"/>
          <w:u w:val="single"/>
        </w:rPr>
        <w:t>)</w:t>
      </w:r>
    </w:p>
    <w:p w:rsidR="00EA5225" w:rsidRPr="00995C13" w:rsidRDefault="00EA5225" w:rsidP="0017437A">
      <w:pPr>
        <w:rPr>
          <w:b/>
          <w:color w:val="000000"/>
          <w:u w:val="single"/>
        </w:rPr>
      </w:pPr>
    </w:p>
    <w:tbl>
      <w:tblPr>
        <w:tblW w:w="10397" w:type="dxa"/>
        <w:tblLayout w:type="fixed"/>
        <w:tblLook w:val="0000"/>
      </w:tblPr>
      <w:tblGrid>
        <w:gridCol w:w="1998"/>
        <w:gridCol w:w="8399"/>
      </w:tblGrid>
      <w:tr w:rsidR="009F16EF" w:rsidRPr="00995C13" w:rsidTr="006D5E6A">
        <w:tc>
          <w:tcPr>
            <w:tcW w:w="1998" w:type="dxa"/>
            <w:shd w:val="clear" w:color="auto" w:fill="auto"/>
          </w:tcPr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Project Title:</w:t>
            </w:r>
          </w:p>
          <w:p w:rsidR="000343A9" w:rsidRPr="00995C13" w:rsidRDefault="000343A9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Duration:</w:t>
            </w: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Role:</w:t>
            </w: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Team Size:</w:t>
            </w: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Description:</w:t>
            </w: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E34B07" w:rsidRPr="00995C13" w:rsidRDefault="00E34B07" w:rsidP="007A407F">
            <w:pPr>
              <w:snapToGrid w:val="0"/>
              <w:rPr>
                <w:b/>
                <w:color w:val="000000"/>
              </w:rPr>
            </w:pPr>
          </w:p>
          <w:p w:rsidR="00E34B07" w:rsidRPr="00995C13" w:rsidRDefault="00E34B07" w:rsidP="007A407F">
            <w:pPr>
              <w:snapToGrid w:val="0"/>
              <w:rPr>
                <w:b/>
                <w:color w:val="000000"/>
              </w:rPr>
            </w:pPr>
          </w:p>
          <w:p w:rsidR="006A5370" w:rsidRPr="00995C13" w:rsidRDefault="00F02233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Responsibilities</w:t>
            </w:r>
            <w:r w:rsidR="006A5370" w:rsidRPr="00995C13">
              <w:rPr>
                <w:b/>
                <w:color w:val="000000"/>
              </w:rPr>
              <w:t>:</w:t>
            </w: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6A5370" w:rsidRPr="00995C13" w:rsidRDefault="006A5370" w:rsidP="007A407F">
            <w:pPr>
              <w:snapToGrid w:val="0"/>
              <w:rPr>
                <w:b/>
                <w:color w:val="000000"/>
              </w:rPr>
            </w:pPr>
          </w:p>
          <w:p w:rsidR="00163EA9" w:rsidRDefault="00163EA9" w:rsidP="00A91A1A">
            <w:pPr>
              <w:snapToGrid w:val="0"/>
              <w:rPr>
                <w:b/>
                <w:color w:val="000000"/>
              </w:rPr>
            </w:pPr>
          </w:p>
          <w:p w:rsidR="00A91A1A" w:rsidRPr="00995C13" w:rsidRDefault="009F16EF" w:rsidP="00A91A1A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 xml:space="preserve">Project Title: </w:t>
            </w:r>
          </w:p>
          <w:p w:rsidR="000343A9" w:rsidRPr="00995C13" w:rsidRDefault="000343A9" w:rsidP="00A91A1A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Duration:</w:t>
            </w:r>
          </w:p>
          <w:p w:rsidR="009F16EF" w:rsidRPr="00995C13" w:rsidRDefault="009F16EF" w:rsidP="00A91A1A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Role:</w:t>
            </w:r>
          </w:p>
        </w:tc>
        <w:tc>
          <w:tcPr>
            <w:tcW w:w="8399" w:type="dxa"/>
            <w:shd w:val="clear" w:color="auto" w:fill="auto"/>
          </w:tcPr>
          <w:p w:rsidR="006A5370" w:rsidRPr="00995C13" w:rsidRDefault="006A5370" w:rsidP="006A5370">
            <w:pPr>
              <w:snapToGrid w:val="0"/>
              <w:rPr>
                <w:b/>
              </w:rPr>
            </w:pPr>
            <w:r w:rsidRPr="00995C13">
              <w:rPr>
                <w:b/>
              </w:rPr>
              <w:t>Ignition</w:t>
            </w:r>
            <w:r w:rsidR="000343A9" w:rsidRPr="00995C13">
              <w:rPr>
                <w:b/>
              </w:rPr>
              <w:t xml:space="preserve"> (Claims – Shelter)</w:t>
            </w:r>
          </w:p>
          <w:p w:rsidR="000343A9" w:rsidRPr="00995C13" w:rsidRDefault="000343A9" w:rsidP="006A5370">
            <w:pPr>
              <w:snapToGrid w:val="0"/>
              <w:rPr>
                <w:b/>
              </w:rPr>
            </w:pPr>
            <w:r w:rsidRPr="00995C13">
              <w:rPr>
                <w:b/>
              </w:rPr>
              <w:t xml:space="preserve">Jan2017 – </w:t>
            </w:r>
            <w:r w:rsidR="00075FB5" w:rsidRPr="00075FB5">
              <w:rPr>
                <w:b/>
                <w:color w:val="000000"/>
              </w:rPr>
              <w:t>July 2018</w:t>
            </w:r>
          </w:p>
          <w:p w:rsidR="006A5370" w:rsidRPr="00995C13" w:rsidRDefault="006A5370" w:rsidP="006A5370">
            <w:pPr>
              <w:snapToGrid w:val="0"/>
            </w:pPr>
            <w:r w:rsidRPr="00995C13">
              <w:t>Scrum Master</w:t>
            </w:r>
          </w:p>
          <w:p w:rsidR="006A5370" w:rsidRPr="00995C13" w:rsidRDefault="000343A9" w:rsidP="006A5370">
            <w:pPr>
              <w:snapToGrid w:val="0"/>
            </w:pPr>
            <w:r w:rsidRPr="00995C13">
              <w:t>8</w:t>
            </w:r>
          </w:p>
          <w:p w:rsidR="006A5370" w:rsidRPr="00995C13" w:rsidRDefault="006A5370" w:rsidP="006A5370">
            <w:pPr>
              <w:snapToGrid w:val="0"/>
            </w:pPr>
            <w:proofErr w:type="spellStart"/>
            <w:r w:rsidRPr="00995C13">
              <w:t>StoneRiver</w:t>
            </w:r>
            <w:proofErr w:type="spellEnd"/>
            <w:r w:rsidRPr="00995C13">
              <w:t>, Inc. is a service provider in the insurance technology marketplace, providing Life/Annuity, Property &amp; Casualty (P&amp;C)/Workers’ Compensation etc.</w:t>
            </w:r>
          </w:p>
          <w:p w:rsidR="006A5370" w:rsidRPr="00995C13" w:rsidRDefault="006A5370" w:rsidP="006A5370">
            <w:pPr>
              <w:snapToGrid w:val="0"/>
            </w:pPr>
            <w:proofErr w:type="spellStart"/>
            <w:r w:rsidRPr="00995C13">
              <w:t>StoneRiver</w:t>
            </w:r>
            <w:proofErr w:type="spellEnd"/>
            <w:r w:rsidRPr="00995C13">
              <w:t xml:space="preserve"> sells products for policy administration, claims, billing, agency management, and client management. It is Headquartered in Denver.</w:t>
            </w:r>
          </w:p>
          <w:p w:rsidR="006A5370" w:rsidRPr="00995C13" w:rsidRDefault="006A5370" w:rsidP="006A5370">
            <w:pPr>
              <w:rPr>
                <w:rStyle w:val="text"/>
                <w:bCs/>
                <w:color w:val="000000"/>
              </w:rPr>
            </w:pPr>
            <w:r w:rsidRPr="0086070A">
              <w:rPr>
                <w:rStyle w:val="text"/>
                <w:b/>
                <w:bCs/>
                <w:color w:val="000000"/>
              </w:rPr>
              <w:t>Facilitating the Sprint Planning</w:t>
            </w:r>
            <w:r w:rsidRPr="00995C13">
              <w:rPr>
                <w:rStyle w:val="text"/>
                <w:bCs/>
                <w:color w:val="000000"/>
              </w:rPr>
              <w:t xml:space="preserve"> meetings and to clear the scope of items.</w:t>
            </w:r>
          </w:p>
          <w:p w:rsidR="006A5370" w:rsidRPr="00995C13" w:rsidRDefault="006A5370" w:rsidP="006A5370">
            <w:pPr>
              <w:rPr>
                <w:rStyle w:val="text"/>
                <w:bCs/>
                <w:color w:val="000000"/>
              </w:rPr>
            </w:pPr>
            <w:r w:rsidRPr="00995C13">
              <w:rPr>
                <w:rStyle w:val="text"/>
                <w:bCs/>
                <w:color w:val="000000"/>
              </w:rPr>
              <w:t xml:space="preserve">Tracked </w:t>
            </w:r>
            <w:proofErr w:type="spellStart"/>
            <w:r w:rsidRPr="0086070A">
              <w:rPr>
                <w:rStyle w:val="text"/>
                <w:b/>
                <w:bCs/>
                <w:color w:val="000000"/>
              </w:rPr>
              <w:t>burndown</w:t>
            </w:r>
            <w:proofErr w:type="spellEnd"/>
            <w:r w:rsidRPr="0086070A">
              <w:rPr>
                <w:rStyle w:val="text"/>
                <w:b/>
                <w:bCs/>
                <w:color w:val="000000"/>
              </w:rPr>
              <w:t xml:space="preserve"> metrics, velocity,</w:t>
            </w:r>
            <w:r w:rsidRPr="00995C13">
              <w:rPr>
                <w:rStyle w:val="text"/>
                <w:bCs/>
                <w:color w:val="000000"/>
              </w:rPr>
              <w:t xml:space="preserve"> and</w:t>
            </w:r>
            <w:r w:rsidR="000C33F2">
              <w:rPr>
                <w:rStyle w:val="text"/>
                <w:bCs/>
                <w:color w:val="000000"/>
              </w:rPr>
              <w:t xml:space="preserve"> </w:t>
            </w:r>
            <w:r w:rsidRPr="00995C13">
              <w:rPr>
                <w:rStyle w:val="text"/>
                <w:bCs/>
                <w:color w:val="000000"/>
              </w:rPr>
              <w:t xml:space="preserve"> task breakdown</w:t>
            </w:r>
          </w:p>
          <w:p w:rsidR="006A5370" w:rsidRPr="00995C13" w:rsidRDefault="006A5370" w:rsidP="006A5370">
            <w:pPr>
              <w:rPr>
                <w:rStyle w:val="text"/>
                <w:bCs/>
                <w:color w:val="000000"/>
              </w:rPr>
            </w:pPr>
            <w:r w:rsidRPr="00995C13">
              <w:rPr>
                <w:rStyle w:val="text"/>
                <w:bCs/>
                <w:color w:val="000000"/>
              </w:rPr>
              <w:t xml:space="preserve">Execute </w:t>
            </w:r>
            <w:proofErr w:type="spellStart"/>
            <w:r w:rsidRPr="0086070A">
              <w:rPr>
                <w:rStyle w:val="text"/>
                <w:b/>
                <w:bCs/>
                <w:color w:val="000000"/>
              </w:rPr>
              <w:t>SoS</w:t>
            </w:r>
            <w:proofErr w:type="spellEnd"/>
            <w:r w:rsidRPr="0086070A">
              <w:rPr>
                <w:rStyle w:val="text"/>
                <w:b/>
                <w:bCs/>
                <w:color w:val="000000"/>
              </w:rPr>
              <w:t xml:space="preserve"> calls</w:t>
            </w:r>
            <w:r w:rsidRPr="00995C13">
              <w:rPr>
                <w:rStyle w:val="text"/>
                <w:bCs/>
                <w:color w:val="000000"/>
              </w:rPr>
              <w:t xml:space="preserve"> and resolved all client problems</w:t>
            </w:r>
          </w:p>
          <w:p w:rsidR="006A5370" w:rsidRDefault="006A5370" w:rsidP="006A5370">
            <w:pPr>
              <w:rPr>
                <w:rStyle w:val="text"/>
                <w:bCs/>
                <w:color w:val="000000"/>
              </w:rPr>
            </w:pPr>
            <w:r w:rsidRPr="00995C13">
              <w:rPr>
                <w:rStyle w:val="text"/>
                <w:bCs/>
                <w:color w:val="000000"/>
              </w:rPr>
              <w:t xml:space="preserve">Trained other members regarding </w:t>
            </w:r>
            <w:r w:rsidRPr="0086070A">
              <w:rPr>
                <w:rStyle w:val="text"/>
                <w:b/>
                <w:bCs/>
                <w:color w:val="000000"/>
              </w:rPr>
              <w:t>Agile</w:t>
            </w:r>
            <w:r w:rsidRPr="00995C13">
              <w:rPr>
                <w:rStyle w:val="text"/>
                <w:bCs/>
                <w:color w:val="000000"/>
              </w:rPr>
              <w:t xml:space="preserve"> methodologies and Rally usage</w:t>
            </w:r>
          </w:p>
          <w:p w:rsidR="00A7756A" w:rsidRPr="00995C13" w:rsidRDefault="00A7756A" w:rsidP="006A5370">
            <w:pPr>
              <w:rPr>
                <w:rStyle w:val="text"/>
                <w:bCs/>
                <w:color w:val="000000"/>
              </w:rPr>
            </w:pPr>
            <w:r>
              <w:rPr>
                <w:rStyle w:val="text"/>
                <w:bCs/>
                <w:color w:val="000000"/>
              </w:rPr>
              <w:t xml:space="preserve">Handling </w:t>
            </w:r>
            <w:r w:rsidRPr="00A7756A">
              <w:rPr>
                <w:rStyle w:val="text"/>
                <w:b/>
                <w:bCs/>
                <w:color w:val="000000"/>
              </w:rPr>
              <w:t>Java Project Deliveries, branch-cut and mainline deliveries</w:t>
            </w:r>
            <w:r>
              <w:rPr>
                <w:rStyle w:val="text"/>
                <w:bCs/>
                <w:color w:val="000000"/>
              </w:rPr>
              <w:t>.</w:t>
            </w:r>
          </w:p>
          <w:p w:rsidR="006A5370" w:rsidRPr="00995C13" w:rsidRDefault="006A5370" w:rsidP="006A5370">
            <w:pPr>
              <w:rPr>
                <w:rStyle w:val="text"/>
                <w:bCs/>
                <w:color w:val="000000"/>
              </w:rPr>
            </w:pPr>
            <w:r w:rsidRPr="00995C13">
              <w:rPr>
                <w:rStyle w:val="text"/>
                <w:bCs/>
                <w:color w:val="000000"/>
              </w:rPr>
              <w:t>Facilitating Retrospective meetings to help team  for Improvements</w:t>
            </w:r>
          </w:p>
          <w:p w:rsidR="006A5370" w:rsidRPr="00995C13" w:rsidRDefault="006A5370" w:rsidP="006A5370">
            <w:pPr>
              <w:snapToGrid w:val="0"/>
            </w:pPr>
            <w:r w:rsidRPr="00995C13">
              <w:t>Making the team understand the insight to match the expectations for closure processes.</w:t>
            </w:r>
          </w:p>
          <w:p w:rsidR="006A5370" w:rsidRPr="00995C13" w:rsidRDefault="006A5370" w:rsidP="007A407F">
            <w:pPr>
              <w:snapToGrid w:val="0"/>
              <w:rPr>
                <w:b/>
              </w:rPr>
            </w:pPr>
          </w:p>
          <w:p w:rsidR="009F16EF" w:rsidRPr="00995C13" w:rsidRDefault="00BB2CEB" w:rsidP="007A407F">
            <w:pPr>
              <w:snapToGrid w:val="0"/>
              <w:rPr>
                <w:b/>
              </w:rPr>
            </w:pPr>
            <w:r w:rsidRPr="00995C13">
              <w:rPr>
                <w:b/>
              </w:rPr>
              <w:t>Ignition</w:t>
            </w:r>
            <w:r w:rsidR="000343A9" w:rsidRPr="00995C13">
              <w:rPr>
                <w:b/>
              </w:rPr>
              <w:t xml:space="preserve"> (Claims – </w:t>
            </w:r>
            <w:proofErr w:type="spellStart"/>
            <w:r w:rsidR="000343A9" w:rsidRPr="00995C13">
              <w:rPr>
                <w:b/>
              </w:rPr>
              <w:t>Copart</w:t>
            </w:r>
            <w:proofErr w:type="spellEnd"/>
            <w:r w:rsidR="000343A9" w:rsidRPr="00995C13">
              <w:rPr>
                <w:b/>
              </w:rPr>
              <w:t>)</w:t>
            </w:r>
          </w:p>
          <w:p w:rsidR="000343A9" w:rsidRPr="00995C13" w:rsidRDefault="00F94CA2" w:rsidP="007A407F">
            <w:pPr>
              <w:snapToGrid w:val="0"/>
              <w:rPr>
                <w:b/>
              </w:rPr>
            </w:pPr>
            <w:r w:rsidRPr="00995C13">
              <w:rPr>
                <w:b/>
              </w:rPr>
              <w:t>March 2015 – Jan 2017</w:t>
            </w:r>
          </w:p>
          <w:p w:rsidR="009F16EF" w:rsidRPr="00995C13" w:rsidRDefault="000343A9" w:rsidP="00F04893">
            <w:pPr>
              <w:snapToGrid w:val="0"/>
            </w:pPr>
            <w:r w:rsidRPr="00995C13">
              <w:t>Scrum Master</w:t>
            </w:r>
          </w:p>
        </w:tc>
      </w:tr>
      <w:tr w:rsidR="009F16EF" w:rsidRPr="00995C13" w:rsidTr="006D5E6A">
        <w:tc>
          <w:tcPr>
            <w:tcW w:w="1998" w:type="dxa"/>
            <w:shd w:val="clear" w:color="auto" w:fill="auto"/>
          </w:tcPr>
          <w:p w:rsidR="009F16EF" w:rsidRPr="00995C13" w:rsidRDefault="009F16EF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Team Members:</w:t>
            </w:r>
          </w:p>
        </w:tc>
        <w:tc>
          <w:tcPr>
            <w:tcW w:w="8399" w:type="dxa"/>
            <w:shd w:val="clear" w:color="auto" w:fill="auto"/>
          </w:tcPr>
          <w:p w:rsidR="00290CC8" w:rsidRPr="00995C13" w:rsidRDefault="005065D8" w:rsidP="007A407F">
            <w:pPr>
              <w:snapToGrid w:val="0"/>
            </w:pPr>
            <w:r>
              <w:t>8</w:t>
            </w:r>
          </w:p>
        </w:tc>
      </w:tr>
      <w:tr w:rsidR="009F16EF" w:rsidRPr="00995C13" w:rsidTr="006D5E6A">
        <w:tc>
          <w:tcPr>
            <w:tcW w:w="1998" w:type="dxa"/>
            <w:shd w:val="clear" w:color="auto" w:fill="auto"/>
          </w:tcPr>
          <w:p w:rsidR="009F16EF" w:rsidRPr="00995C13" w:rsidRDefault="009F16EF" w:rsidP="007A407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399" w:type="dxa"/>
            <w:shd w:val="clear" w:color="auto" w:fill="auto"/>
          </w:tcPr>
          <w:p w:rsidR="00290CC8" w:rsidRPr="00995C13" w:rsidRDefault="00290CC8" w:rsidP="007A407F">
            <w:pPr>
              <w:snapToGrid w:val="0"/>
            </w:pPr>
          </w:p>
        </w:tc>
      </w:tr>
      <w:tr w:rsidR="009F16EF" w:rsidRPr="00995C13" w:rsidTr="006D5E6A">
        <w:tc>
          <w:tcPr>
            <w:tcW w:w="1998" w:type="dxa"/>
            <w:shd w:val="clear" w:color="auto" w:fill="auto"/>
          </w:tcPr>
          <w:p w:rsidR="009F16EF" w:rsidRPr="00995C13" w:rsidRDefault="009F16EF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Description:</w:t>
            </w:r>
          </w:p>
        </w:tc>
        <w:tc>
          <w:tcPr>
            <w:tcW w:w="8399" w:type="dxa"/>
            <w:shd w:val="clear" w:color="auto" w:fill="auto"/>
          </w:tcPr>
          <w:p w:rsidR="001D2DE9" w:rsidRPr="00995C13" w:rsidRDefault="001D2DE9" w:rsidP="001D2DE9">
            <w:pPr>
              <w:snapToGrid w:val="0"/>
            </w:pPr>
            <w:proofErr w:type="spellStart"/>
            <w:r w:rsidRPr="00995C13">
              <w:t>StoneRiver</w:t>
            </w:r>
            <w:proofErr w:type="spellEnd"/>
            <w:r w:rsidRPr="00995C13">
              <w:t>, Inc. is a service provider in the insurance technology marketplace, providing Life/Annuity, Property &amp; Casualty (P&amp;C)/Workers’ Compensation etc.</w:t>
            </w:r>
          </w:p>
          <w:p w:rsidR="009F16EF" w:rsidRPr="00995C13" w:rsidRDefault="001D2DE9" w:rsidP="00DA2353">
            <w:pPr>
              <w:snapToGrid w:val="0"/>
            </w:pPr>
            <w:proofErr w:type="spellStart"/>
            <w:r w:rsidRPr="00995C13">
              <w:t>StoneRiver</w:t>
            </w:r>
            <w:proofErr w:type="spellEnd"/>
            <w:r w:rsidRPr="00995C13">
              <w:t xml:space="preserve"> sells products for policy administration, claims, billing, agency management, and client management. It is Headquartered in </w:t>
            </w:r>
            <w:r w:rsidR="00DA2353" w:rsidRPr="00995C13">
              <w:t>Denver.</w:t>
            </w:r>
            <w:r w:rsidRPr="00995C13">
              <w:t xml:space="preserve"> </w:t>
            </w:r>
          </w:p>
        </w:tc>
      </w:tr>
      <w:tr w:rsidR="009F16EF" w:rsidRPr="00995C13" w:rsidTr="006D5E6A">
        <w:trPr>
          <w:trHeight w:val="3263"/>
        </w:trPr>
        <w:tc>
          <w:tcPr>
            <w:tcW w:w="1998" w:type="dxa"/>
            <w:shd w:val="clear" w:color="auto" w:fill="auto"/>
          </w:tcPr>
          <w:p w:rsidR="009F16EF" w:rsidRPr="00995C13" w:rsidRDefault="009F16EF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Responsibilities:</w:t>
            </w:r>
          </w:p>
          <w:p w:rsidR="00010A9F" w:rsidRPr="00995C13" w:rsidRDefault="00010A9F" w:rsidP="007A407F">
            <w:pPr>
              <w:snapToGrid w:val="0"/>
              <w:rPr>
                <w:b/>
                <w:color w:val="000000"/>
              </w:rPr>
            </w:pPr>
          </w:p>
          <w:p w:rsidR="00010A9F" w:rsidRPr="00995C13" w:rsidRDefault="00010A9F" w:rsidP="007A407F">
            <w:pPr>
              <w:snapToGrid w:val="0"/>
              <w:rPr>
                <w:b/>
                <w:color w:val="000000"/>
              </w:rPr>
            </w:pPr>
          </w:p>
          <w:p w:rsidR="00010A9F" w:rsidRPr="00995C13" w:rsidRDefault="00010A9F" w:rsidP="007A407F">
            <w:pPr>
              <w:snapToGrid w:val="0"/>
              <w:rPr>
                <w:b/>
                <w:color w:val="000000"/>
              </w:rPr>
            </w:pPr>
          </w:p>
          <w:p w:rsidR="00010A9F" w:rsidRPr="00995C13" w:rsidRDefault="00010A9F" w:rsidP="007A407F">
            <w:pPr>
              <w:snapToGrid w:val="0"/>
              <w:rPr>
                <w:b/>
                <w:color w:val="000000"/>
              </w:rPr>
            </w:pPr>
          </w:p>
          <w:p w:rsidR="00010A9F" w:rsidRPr="00995C13" w:rsidRDefault="00010A9F" w:rsidP="007A407F">
            <w:pPr>
              <w:snapToGrid w:val="0"/>
              <w:rPr>
                <w:b/>
                <w:color w:val="000000"/>
              </w:rPr>
            </w:pPr>
          </w:p>
          <w:p w:rsidR="00010A9F" w:rsidRPr="000B5569" w:rsidRDefault="00010A9F" w:rsidP="000B5569"/>
        </w:tc>
        <w:tc>
          <w:tcPr>
            <w:tcW w:w="8399" w:type="dxa"/>
            <w:shd w:val="clear" w:color="auto" w:fill="auto"/>
          </w:tcPr>
          <w:p w:rsidR="000343A9" w:rsidRPr="00995C13" w:rsidRDefault="000343A9" w:rsidP="006D5E6A">
            <w:pPr>
              <w:snapToGrid w:val="0"/>
              <w:jc w:val="both"/>
            </w:pPr>
            <w:r w:rsidRPr="00995C13">
              <w:t xml:space="preserve">Facilitating </w:t>
            </w:r>
            <w:r w:rsidRPr="006D5E6A">
              <w:t>Daily scrum meetings, sprint planning, sprint review</w:t>
            </w:r>
            <w:r w:rsidRPr="00995C13">
              <w:t>, and sprint retrospective.</w:t>
            </w:r>
          </w:p>
          <w:p w:rsidR="000343A9" w:rsidRPr="00995C13" w:rsidRDefault="000343A9" w:rsidP="006D5E6A">
            <w:pPr>
              <w:snapToGrid w:val="0"/>
              <w:jc w:val="both"/>
            </w:pPr>
            <w:r w:rsidRPr="00995C13">
              <w:t xml:space="preserve">Facilitating </w:t>
            </w:r>
            <w:r w:rsidRPr="006D5E6A">
              <w:t>Scrum of Scrum</w:t>
            </w:r>
            <w:r w:rsidRPr="00995C13">
              <w:t xml:space="preserve"> for offshore Scrum teams in US states and India.</w:t>
            </w:r>
          </w:p>
          <w:p w:rsidR="000343A9" w:rsidRPr="00995C13" w:rsidRDefault="000343A9" w:rsidP="006D5E6A">
            <w:pPr>
              <w:snapToGrid w:val="0"/>
              <w:jc w:val="both"/>
            </w:pPr>
            <w:r w:rsidRPr="00995C13">
              <w:t>Managing the overall performance and delivery.</w:t>
            </w:r>
          </w:p>
          <w:p w:rsidR="000343A9" w:rsidRPr="00995C13" w:rsidRDefault="000343A9" w:rsidP="006D5E6A">
            <w:pPr>
              <w:snapToGrid w:val="0"/>
              <w:jc w:val="both"/>
            </w:pPr>
            <w:r w:rsidRPr="00995C13">
              <w:t xml:space="preserve">Publicizing the team's progress </w:t>
            </w:r>
            <w:proofErr w:type="gramStart"/>
            <w:r w:rsidRPr="00995C13">
              <w:t xml:space="preserve">and </w:t>
            </w:r>
            <w:r w:rsidR="005649D2">
              <w:t xml:space="preserve"> </w:t>
            </w:r>
            <w:r w:rsidR="00243781">
              <w:t>success</w:t>
            </w:r>
            <w:proofErr w:type="gramEnd"/>
            <w:r w:rsidRPr="00995C13">
              <w:t xml:space="preserve"> to make sure they are highly visible to product owner /stakeholders.</w:t>
            </w:r>
          </w:p>
          <w:p w:rsidR="000343A9" w:rsidRDefault="000343A9" w:rsidP="006D5E6A">
            <w:pPr>
              <w:snapToGrid w:val="0"/>
              <w:jc w:val="both"/>
            </w:pPr>
            <w:r w:rsidRPr="00995C13">
              <w:t>Keeping the team together all the time to ensure successful sprints.</w:t>
            </w:r>
          </w:p>
          <w:p w:rsidR="005649D2" w:rsidRPr="005649D2" w:rsidRDefault="005649D2" w:rsidP="006D5E6A">
            <w:pPr>
              <w:snapToGrid w:val="0"/>
              <w:jc w:val="both"/>
            </w:pPr>
            <w:r w:rsidRPr="005649D2">
              <w:t xml:space="preserve">Working on Web Services testing using </w:t>
            </w:r>
            <w:proofErr w:type="spellStart"/>
            <w:r w:rsidRPr="005649D2">
              <w:t>SoapUI</w:t>
            </w:r>
            <w:proofErr w:type="spellEnd"/>
          </w:p>
          <w:p w:rsidR="000343A9" w:rsidRPr="00995C13" w:rsidRDefault="000343A9" w:rsidP="006D5E6A">
            <w:pPr>
              <w:snapToGrid w:val="0"/>
              <w:jc w:val="both"/>
            </w:pPr>
            <w:r w:rsidRPr="00995C13">
              <w:t>Monitoring and auditing of products to ensure high standards of quality.</w:t>
            </w:r>
          </w:p>
          <w:p w:rsidR="000B5569" w:rsidRPr="000B5569" w:rsidRDefault="000343A9" w:rsidP="006D5E6A">
            <w:pPr>
              <w:snapToGrid w:val="0"/>
              <w:jc w:val="both"/>
            </w:pPr>
            <w:r w:rsidRPr="00995C13">
              <w:t>Track and report upon testing activities, including testing results, test case coverage, required resources, defects discovered and their status, performance baselines, etc.</w:t>
            </w:r>
          </w:p>
        </w:tc>
      </w:tr>
      <w:tr w:rsidR="0017437A" w:rsidRPr="00995C13" w:rsidTr="006D5E6A">
        <w:tc>
          <w:tcPr>
            <w:tcW w:w="1998" w:type="dxa"/>
            <w:shd w:val="clear" w:color="auto" w:fill="auto"/>
          </w:tcPr>
          <w:p w:rsidR="0017437A" w:rsidRPr="00995C13" w:rsidRDefault="0017437A" w:rsidP="000B5569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 xml:space="preserve">Project Title: </w:t>
            </w:r>
          </w:p>
          <w:p w:rsidR="00EB4258" w:rsidRPr="00995C13" w:rsidRDefault="00EB4258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Duration</w:t>
            </w:r>
          </w:p>
          <w:p w:rsidR="0017437A" w:rsidRPr="00995C13" w:rsidRDefault="0017437A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Role:</w:t>
            </w:r>
          </w:p>
        </w:tc>
        <w:tc>
          <w:tcPr>
            <w:tcW w:w="8399" w:type="dxa"/>
            <w:shd w:val="clear" w:color="auto" w:fill="auto"/>
          </w:tcPr>
          <w:p w:rsidR="0017437A" w:rsidRPr="006D5E6A" w:rsidRDefault="005065D8" w:rsidP="006D5E6A">
            <w:pPr>
              <w:snapToGrid w:val="0"/>
              <w:jc w:val="both"/>
            </w:pPr>
            <w:r>
              <w:t>W</w:t>
            </w:r>
            <w:r w:rsidR="0017437A" w:rsidRPr="006D5E6A">
              <w:t>estpac</w:t>
            </w:r>
          </w:p>
          <w:p w:rsidR="00EB4258" w:rsidRPr="00995C13" w:rsidRDefault="00EB4258" w:rsidP="006D5E6A">
            <w:pPr>
              <w:snapToGrid w:val="0"/>
              <w:jc w:val="both"/>
            </w:pPr>
            <w:r w:rsidRPr="00995C13">
              <w:t>Sep 2013 – March 2015</w:t>
            </w:r>
          </w:p>
          <w:p w:rsidR="0017437A" w:rsidRPr="00995C13" w:rsidRDefault="00F17C6B" w:rsidP="006D5E6A">
            <w:pPr>
              <w:snapToGrid w:val="0"/>
              <w:jc w:val="both"/>
            </w:pPr>
            <w:r w:rsidRPr="00995C13">
              <w:t>S</w:t>
            </w:r>
            <w:r w:rsidR="0099464D" w:rsidRPr="00995C13">
              <w:t>enio</w:t>
            </w:r>
            <w:r w:rsidRPr="00995C13">
              <w:t xml:space="preserve">r </w:t>
            </w:r>
            <w:r w:rsidR="0017437A" w:rsidRPr="00995C13">
              <w:t>Test Enginee</w:t>
            </w:r>
            <w:r w:rsidR="006E449F" w:rsidRPr="00995C13">
              <w:t>r</w:t>
            </w:r>
            <w:r w:rsidR="00863610">
              <w:t xml:space="preserve"> / Module Lead</w:t>
            </w:r>
          </w:p>
        </w:tc>
      </w:tr>
      <w:tr w:rsidR="0017437A" w:rsidRPr="00995C13" w:rsidTr="006D5E6A">
        <w:tc>
          <w:tcPr>
            <w:tcW w:w="1998" w:type="dxa"/>
            <w:shd w:val="clear" w:color="auto" w:fill="auto"/>
          </w:tcPr>
          <w:p w:rsidR="0017437A" w:rsidRPr="00995C13" w:rsidRDefault="0017437A" w:rsidP="007A407F">
            <w:pPr>
              <w:snapToGrid w:val="0"/>
              <w:rPr>
                <w:b/>
              </w:rPr>
            </w:pPr>
            <w:r w:rsidRPr="00995C13">
              <w:rPr>
                <w:b/>
              </w:rPr>
              <w:t>Team Members:</w:t>
            </w:r>
          </w:p>
        </w:tc>
        <w:tc>
          <w:tcPr>
            <w:tcW w:w="8399" w:type="dxa"/>
            <w:shd w:val="clear" w:color="auto" w:fill="auto"/>
          </w:tcPr>
          <w:p w:rsidR="0017437A" w:rsidRPr="00995C13" w:rsidRDefault="00BF03CD" w:rsidP="007A407F">
            <w:pPr>
              <w:snapToGrid w:val="0"/>
            </w:pPr>
            <w:r w:rsidRPr="00995C13">
              <w:t>7</w:t>
            </w:r>
            <w:r w:rsidR="003066AC" w:rsidRPr="00995C13">
              <w:t>0</w:t>
            </w:r>
          </w:p>
        </w:tc>
      </w:tr>
      <w:tr w:rsidR="0017437A" w:rsidRPr="00995C13" w:rsidTr="006D5E6A">
        <w:tc>
          <w:tcPr>
            <w:tcW w:w="1998" w:type="dxa"/>
            <w:shd w:val="clear" w:color="auto" w:fill="auto"/>
          </w:tcPr>
          <w:p w:rsidR="0017437A" w:rsidRPr="00995C13" w:rsidRDefault="0017437A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Description:</w:t>
            </w:r>
          </w:p>
        </w:tc>
        <w:tc>
          <w:tcPr>
            <w:tcW w:w="8399" w:type="dxa"/>
            <w:shd w:val="clear" w:color="auto" w:fill="auto"/>
          </w:tcPr>
          <w:p w:rsidR="0017437A" w:rsidRPr="00995C13" w:rsidRDefault="00F537E4" w:rsidP="00C44E66">
            <w:pPr>
              <w:snapToGrid w:val="0"/>
            </w:pPr>
            <w:proofErr w:type="gramStart"/>
            <w:r w:rsidRPr="00995C13">
              <w:t>Westpac,</w:t>
            </w:r>
            <w:proofErr w:type="gramEnd"/>
            <w:r w:rsidRPr="00995C13">
              <w:t xml:space="preserve"> is an Australian </w:t>
            </w:r>
            <w:hyperlink r:id="rId8" w:tooltip="Bank" w:history="1">
              <w:r w:rsidRPr="00995C13">
                <w:t>bank</w:t>
              </w:r>
            </w:hyperlink>
            <w:r w:rsidRPr="00995C13">
              <w:t> and </w:t>
            </w:r>
            <w:hyperlink r:id="rId9" w:tooltip="Financial services" w:history="1">
              <w:r w:rsidRPr="00995C13">
                <w:t>financial-services</w:t>
              </w:r>
            </w:hyperlink>
            <w:r w:rsidRPr="00995C13">
              <w:t> provider headquartered in Sydney. It is one of Australia's </w:t>
            </w:r>
            <w:hyperlink r:id="rId10" w:tooltip="Big Four (banks)" w:history="1">
              <w:r w:rsidRPr="00995C13">
                <w:t>big four</w:t>
              </w:r>
            </w:hyperlink>
            <w:r w:rsidRPr="00995C13">
              <w:t> banks</w:t>
            </w:r>
            <w:r w:rsidR="00C44E66" w:rsidRPr="00995C13">
              <w:t xml:space="preserve">. They provide their customers all the banking services like </w:t>
            </w:r>
            <w:proofErr w:type="spellStart"/>
            <w:r w:rsidR="00C44E66" w:rsidRPr="00995C13">
              <w:t>BPay</w:t>
            </w:r>
            <w:proofErr w:type="spellEnd"/>
            <w:r w:rsidR="00C44E66" w:rsidRPr="00995C13">
              <w:t>,  Pay Anyone, International Payments , Fund Transfer and have always been on the top to gain customer’s confidence</w:t>
            </w:r>
          </w:p>
        </w:tc>
      </w:tr>
      <w:tr w:rsidR="0017437A" w:rsidRPr="00995C13" w:rsidTr="006D5E6A">
        <w:tc>
          <w:tcPr>
            <w:tcW w:w="1998" w:type="dxa"/>
            <w:shd w:val="clear" w:color="auto" w:fill="auto"/>
          </w:tcPr>
          <w:p w:rsidR="0017437A" w:rsidRPr="00995C13" w:rsidRDefault="0017437A" w:rsidP="007A407F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Responsibilities:</w:t>
            </w:r>
          </w:p>
        </w:tc>
        <w:tc>
          <w:tcPr>
            <w:tcW w:w="8399" w:type="dxa"/>
            <w:shd w:val="clear" w:color="auto" w:fill="auto"/>
          </w:tcPr>
          <w:p w:rsidR="005934D2" w:rsidRDefault="005934D2" w:rsidP="00CF1FB6">
            <w:pPr>
              <w:snapToGrid w:val="0"/>
            </w:pPr>
            <w:r w:rsidRPr="005934D2">
              <w:t xml:space="preserve">Understanding the feature requirement and functional flow using the </w:t>
            </w:r>
            <w:r w:rsidRPr="005934D2">
              <w:rPr>
                <w:b/>
              </w:rPr>
              <w:t>UCS</w:t>
            </w:r>
            <w:r>
              <w:t xml:space="preserve"> (Use C</w:t>
            </w:r>
            <w:r w:rsidRPr="005934D2">
              <w:t xml:space="preserve">ase specification) &amp; </w:t>
            </w:r>
            <w:r w:rsidRPr="005934D2">
              <w:rPr>
                <w:b/>
              </w:rPr>
              <w:lastRenderedPageBreak/>
              <w:t>EUID</w:t>
            </w:r>
            <w:r w:rsidRPr="005934D2">
              <w:t xml:space="preserve"> (End User Interface design) documents.</w:t>
            </w:r>
          </w:p>
          <w:p w:rsidR="005934D2" w:rsidRDefault="005934D2" w:rsidP="00CF1FB6">
            <w:pPr>
              <w:snapToGrid w:val="0"/>
            </w:pPr>
            <w:r w:rsidRPr="005934D2">
              <w:t>Responsible for ownership of multiple critical features of the program, namely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b/>
              </w:rPr>
              <w:t>Multiple Payments, Payment Import</w:t>
            </w:r>
            <w:r>
              <w:t xml:space="preserve"> , Entitlements</w:t>
            </w:r>
          </w:p>
          <w:p w:rsidR="0017437A" w:rsidRPr="002E7109" w:rsidRDefault="0017437A" w:rsidP="00CF1FB6">
            <w:pPr>
              <w:snapToGrid w:val="0"/>
              <w:rPr>
                <w:b/>
              </w:rPr>
            </w:pPr>
            <w:r w:rsidRPr="00995C13">
              <w:t xml:space="preserve">Discussing the </w:t>
            </w:r>
            <w:r w:rsidRPr="002E7109">
              <w:rPr>
                <w:b/>
              </w:rPr>
              <w:t xml:space="preserve">product requirements with </w:t>
            </w:r>
            <w:r w:rsidR="00F537E4" w:rsidRPr="002E7109">
              <w:rPr>
                <w:b/>
              </w:rPr>
              <w:t>BA</w:t>
            </w:r>
            <w:r w:rsidRPr="002E7109">
              <w:rPr>
                <w:b/>
              </w:rPr>
              <w:t>.</w:t>
            </w:r>
          </w:p>
          <w:p w:rsidR="0017437A" w:rsidRPr="00995C13" w:rsidRDefault="0017437A" w:rsidP="00CF1FB6">
            <w:pPr>
              <w:snapToGrid w:val="0"/>
            </w:pPr>
            <w:r w:rsidRPr="00995C13">
              <w:t xml:space="preserve">Creating the scenarios to test </w:t>
            </w:r>
            <w:r w:rsidR="005934D2">
              <w:t xml:space="preserve">that </w:t>
            </w:r>
            <w:r w:rsidRPr="00995C13">
              <w:t xml:space="preserve"> the</w:t>
            </w:r>
            <w:r w:rsidR="00F537E4" w:rsidRPr="00995C13">
              <w:t xml:space="preserve"> Functionality is </w:t>
            </w:r>
            <w:r w:rsidRPr="00995C13">
              <w:t>wo</w:t>
            </w:r>
            <w:r w:rsidR="003E0135" w:rsidRPr="00995C13">
              <w:t>r</w:t>
            </w:r>
            <w:r w:rsidRPr="00995C13">
              <w:t>king fine</w:t>
            </w:r>
          </w:p>
          <w:p w:rsidR="00CF1FB6" w:rsidRPr="00995C13" w:rsidRDefault="00CF1FB6" w:rsidP="00CF1FB6">
            <w:pPr>
              <w:snapToGrid w:val="0"/>
            </w:pPr>
            <w:r w:rsidRPr="00995C13">
              <w:t xml:space="preserve">Worked as a </w:t>
            </w:r>
            <w:r w:rsidRPr="002E7109">
              <w:rPr>
                <w:b/>
              </w:rPr>
              <w:t>feature lead</w:t>
            </w:r>
            <w:r w:rsidR="00863610">
              <w:rPr>
                <w:b/>
              </w:rPr>
              <w:t xml:space="preserve"> for Multi</w:t>
            </w:r>
            <w:r w:rsidR="005934D2">
              <w:rPr>
                <w:b/>
              </w:rPr>
              <w:t>p</w:t>
            </w:r>
            <w:r w:rsidR="00863610">
              <w:rPr>
                <w:b/>
              </w:rPr>
              <w:t>le Payments, Payment Import</w:t>
            </w:r>
            <w:r w:rsidRPr="00995C13">
              <w:t xml:space="preserve">, responsible for all the activities includes Daily Status Pit-crew </w:t>
            </w:r>
            <w:proofErr w:type="gramStart"/>
            <w:r w:rsidRPr="00995C13">
              <w:t>Call ,</w:t>
            </w:r>
            <w:proofErr w:type="gramEnd"/>
            <w:r w:rsidRPr="00995C13">
              <w:t xml:space="preserve"> Task Allocation , Client meeting  for daily challenges.</w:t>
            </w:r>
          </w:p>
          <w:p w:rsidR="0017437A" w:rsidRPr="00995C13" w:rsidRDefault="003E0135" w:rsidP="00CF1FB6">
            <w:pPr>
              <w:snapToGrid w:val="0"/>
            </w:pPr>
            <w:r w:rsidRPr="00995C13">
              <w:t>Involved in</w:t>
            </w:r>
            <w:r w:rsidR="00F537E4" w:rsidRPr="00995C13">
              <w:t xml:space="preserve"> TC Execution, Defect </w:t>
            </w:r>
            <w:r w:rsidR="0017437A" w:rsidRPr="00995C13">
              <w:t xml:space="preserve">Logging </w:t>
            </w:r>
            <w:r w:rsidR="00F537E4" w:rsidRPr="00995C13">
              <w:t xml:space="preserve">and </w:t>
            </w:r>
            <w:proofErr w:type="gramStart"/>
            <w:r w:rsidR="00F537E4" w:rsidRPr="00995C13">
              <w:t xml:space="preserve">Retesting </w:t>
            </w:r>
            <w:r w:rsidR="0017437A" w:rsidRPr="00995C13">
              <w:t>.</w:t>
            </w:r>
            <w:proofErr w:type="gramEnd"/>
          </w:p>
          <w:p w:rsidR="003E0135" w:rsidRPr="00995C13" w:rsidRDefault="003E0135" w:rsidP="00CF1FB6">
            <w:pPr>
              <w:snapToGrid w:val="0"/>
            </w:pPr>
            <w:r w:rsidRPr="00995C13">
              <w:t>Training the new team members on the features owned.</w:t>
            </w:r>
          </w:p>
          <w:p w:rsidR="00CF1FB6" w:rsidRDefault="00CF1FB6" w:rsidP="00CF1FB6">
            <w:pPr>
              <w:snapToGrid w:val="0"/>
            </w:pPr>
            <w:r w:rsidRPr="00995C13">
              <w:t>Provide walkthrough, overview sessions to BAs and team on features</w:t>
            </w:r>
          </w:p>
          <w:p w:rsidR="0086070A" w:rsidRPr="00995C13" w:rsidRDefault="0086070A" w:rsidP="0086070A">
            <w:pPr>
              <w:snapToGrid w:val="0"/>
            </w:pPr>
            <w:r w:rsidRPr="00995C13">
              <w:t>Attend the regular client call and discuss the weekly status with the client</w:t>
            </w:r>
          </w:p>
          <w:p w:rsidR="00CF1FB6" w:rsidRPr="00995C13" w:rsidRDefault="00CF1FB6" w:rsidP="00CF1FB6">
            <w:pPr>
              <w:snapToGrid w:val="0"/>
            </w:pPr>
            <w:r w:rsidRPr="00995C13">
              <w:t>Attend daily stand-up calls with team, leads and manager.</w:t>
            </w:r>
          </w:p>
          <w:p w:rsidR="00CF1FB6" w:rsidRPr="00995C13" w:rsidRDefault="00CF1FB6" w:rsidP="00CF1FB6">
            <w:pPr>
              <w:snapToGrid w:val="0"/>
              <w:rPr>
                <w:bCs/>
              </w:rPr>
            </w:pPr>
          </w:p>
        </w:tc>
      </w:tr>
    </w:tbl>
    <w:p w:rsidR="00B156AE" w:rsidRPr="00995C13" w:rsidRDefault="00AF3769" w:rsidP="00B156AE">
      <w:pPr>
        <w:rPr>
          <w:b/>
          <w:color w:val="000000"/>
          <w:u w:val="single"/>
        </w:rPr>
      </w:pPr>
      <w:proofErr w:type="gramStart"/>
      <w:r w:rsidRPr="00995C13">
        <w:rPr>
          <w:b/>
          <w:color w:val="000000"/>
          <w:u w:val="single"/>
        </w:rPr>
        <w:lastRenderedPageBreak/>
        <w:t>C</w:t>
      </w:r>
      <w:r w:rsidR="00B1169D" w:rsidRPr="00995C13">
        <w:rPr>
          <w:b/>
          <w:color w:val="000000"/>
          <w:u w:val="single"/>
        </w:rPr>
        <w:t>ompany</w:t>
      </w:r>
      <w:r w:rsidR="00C91F16" w:rsidRPr="00995C13">
        <w:rPr>
          <w:b/>
          <w:color w:val="000000"/>
          <w:u w:val="single"/>
        </w:rPr>
        <w:t xml:space="preserve"> :</w:t>
      </w:r>
      <w:proofErr w:type="gramEnd"/>
      <w:r w:rsidR="00B156AE" w:rsidRPr="00995C13">
        <w:rPr>
          <w:b/>
          <w:color w:val="000000"/>
          <w:u w:val="single"/>
        </w:rPr>
        <w:t xml:space="preserve"> </w:t>
      </w:r>
      <w:proofErr w:type="spellStart"/>
      <w:r w:rsidR="00B156AE" w:rsidRPr="00995C13">
        <w:rPr>
          <w:b/>
          <w:color w:val="000000"/>
          <w:u w:val="single"/>
        </w:rPr>
        <w:t>Infogain</w:t>
      </w:r>
      <w:proofErr w:type="spellEnd"/>
      <w:r w:rsidR="00B156AE" w:rsidRPr="00995C13">
        <w:rPr>
          <w:b/>
          <w:color w:val="000000"/>
          <w:u w:val="single"/>
        </w:rPr>
        <w:t xml:space="preserve"> India </w:t>
      </w:r>
      <w:proofErr w:type="spellStart"/>
      <w:r w:rsidR="00B156AE" w:rsidRPr="00995C13">
        <w:rPr>
          <w:b/>
          <w:color w:val="000000"/>
          <w:u w:val="single"/>
        </w:rPr>
        <w:t>Pvt</w:t>
      </w:r>
      <w:proofErr w:type="spellEnd"/>
      <w:r w:rsidR="00B156AE" w:rsidRPr="00995C13">
        <w:rPr>
          <w:b/>
          <w:color w:val="000000"/>
          <w:u w:val="single"/>
        </w:rPr>
        <w:t xml:space="preserve"> Ltd.  (Jun 2010- Jun 2012)</w:t>
      </w:r>
    </w:p>
    <w:tbl>
      <w:tblPr>
        <w:tblW w:w="0" w:type="auto"/>
        <w:tblLayout w:type="fixed"/>
        <w:tblLook w:val="0000"/>
      </w:tblPr>
      <w:tblGrid>
        <w:gridCol w:w="1998"/>
        <w:gridCol w:w="8399"/>
      </w:tblGrid>
      <w:tr w:rsidR="00B156AE" w:rsidRPr="00995C13" w:rsidTr="00027FE8">
        <w:tc>
          <w:tcPr>
            <w:tcW w:w="1998" w:type="dxa"/>
            <w:shd w:val="clear" w:color="auto" w:fill="auto"/>
          </w:tcPr>
          <w:p w:rsidR="00B156AE" w:rsidRPr="00995C13" w:rsidRDefault="00B156AE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 xml:space="preserve">Project Title: </w:t>
            </w:r>
          </w:p>
          <w:p w:rsidR="00B156AE" w:rsidRPr="00995C13" w:rsidRDefault="00B156AE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Role:</w:t>
            </w:r>
          </w:p>
        </w:tc>
        <w:tc>
          <w:tcPr>
            <w:tcW w:w="8399" w:type="dxa"/>
            <w:shd w:val="clear" w:color="auto" w:fill="auto"/>
          </w:tcPr>
          <w:p w:rsidR="00B156AE" w:rsidRPr="00995C13" w:rsidRDefault="00B156AE" w:rsidP="00027FE8">
            <w:pPr>
              <w:snapToGrid w:val="0"/>
              <w:rPr>
                <w:b/>
                <w:bCs/>
              </w:rPr>
            </w:pPr>
            <w:r w:rsidRPr="00995C13">
              <w:rPr>
                <w:b/>
              </w:rPr>
              <w:t>Financial Engines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Software Engineer</w:t>
            </w:r>
          </w:p>
        </w:tc>
      </w:tr>
      <w:tr w:rsidR="00B156AE" w:rsidRPr="00995C13" w:rsidTr="00027FE8">
        <w:tc>
          <w:tcPr>
            <w:tcW w:w="1998" w:type="dxa"/>
            <w:shd w:val="clear" w:color="auto" w:fill="auto"/>
          </w:tcPr>
          <w:p w:rsidR="00B156AE" w:rsidRPr="00995C13" w:rsidRDefault="00B156AE" w:rsidP="00027FE8">
            <w:pPr>
              <w:snapToGrid w:val="0"/>
              <w:rPr>
                <w:b/>
              </w:rPr>
            </w:pPr>
            <w:r w:rsidRPr="00995C13">
              <w:rPr>
                <w:b/>
              </w:rPr>
              <w:t>Team Members:</w:t>
            </w:r>
          </w:p>
        </w:tc>
        <w:tc>
          <w:tcPr>
            <w:tcW w:w="8399" w:type="dxa"/>
            <w:shd w:val="clear" w:color="auto" w:fill="auto"/>
          </w:tcPr>
          <w:p w:rsidR="00B156AE" w:rsidRPr="00995C13" w:rsidRDefault="00B156AE" w:rsidP="00027FE8">
            <w:pPr>
              <w:snapToGrid w:val="0"/>
            </w:pPr>
            <w:r w:rsidRPr="00995C13">
              <w:t>25</w:t>
            </w:r>
          </w:p>
        </w:tc>
      </w:tr>
      <w:tr w:rsidR="00B156AE" w:rsidRPr="00995C13" w:rsidTr="00027FE8">
        <w:tc>
          <w:tcPr>
            <w:tcW w:w="1998" w:type="dxa"/>
            <w:shd w:val="clear" w:color="auto" w:fill="auto"/>
          </w:tcPr>
          <w:p w:rsidR="0057070B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/>
                <w:bCs/>
              </w:rPr>
              <w:t>S/w used:</w:t>
            </w:r>
            <w:r w:rsidRPr="00995C13">
              <w:rPr>
                <w:bCs/>
              </w:rPr>
              <w:t xml:space="preserve">         </w:t>
            </w:r>
          </w:p>
          <w:p w:rsidR="00B156AE" w:rsidRPr="00995C13" w:rsidRDefault="0057070B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bCs/>
              </w:rPr>
              <w:t xml:space="preserve">Bug Tracking tool:     </w:t>
            </w:r>
            <w:r w:rsidR="00B156AE" w:rsidRPr="00995C13">
              <w:rPr>
                <w:bCs/>
              </w:rPr>
              <w:t xml:space="preserve"> </w:t>
            </w:r>
          </w:p>
        </w:tc>
        <w:tc>
          <w:tcPr>
            <w:tcW w:w="8399" w:type="dxa"/>
            <w:shd w:val="clear" w:color="auto" w:fill="auto"/>
          </w:tcPr>
          <w:p w:rsidR="00B156AE" w:rsidRPr="00995C13" w:rsidRDefault="00C735D1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Perforce,</w:t>
            </w:r>
            <w:r w:rsidR="00B156AE" w:rsidRPr="00995C13">
              <w:rPr>
                <w:bCs/>
              </w:rPr>
              <w:t xml:space="preserve"> </w:t>
            </w:r>
            <w:proofErr w:type="spellStart"/>
            <w:r w:rsidR="00B156AE" w:rsidRPr="00995C13">
              <w:rPr>
                <w:bCs/>
              </w:rPr>
              <w:t>Jira</w:t>
            </w:r>
            <w:proofErr w:type="spellEnd"/>
            <w:r w:rsidR="00B156AE" w:rsidRPr="00995C13">
              <w:rPr>
                <w:bCs/>
              </w:rPr>
              <w:t>, MS Office tools.</w:t>
            </w:r>
          </w:p>
          <w:p w:rsidR="0057070B" w:rsidRPr="00995C13" w:rsidRDefault="0057070B" w:rsidP="00027FE8">
            <w:pPr>
              <w:snapToGrid w:val="0"/>
              <w:rPr>
                <w:bCs/>
              </w:rPr>
            </w:pPr>
            <w:proofErr w:type="spellStart"/>
            <w:r w:rsidRPr="00995C13">
              <w:rPr>
                <w:bCs/>
              </w:rPr>
              <w:t>TeamTrack</w:t>
            </w:r>
            <w:proofErr w:type="spellEnd"/>
          </w:p>
        </w:tc>
      </w:tr>
      <w:tr w:rsidR="00B156AE" w:rsidRPr="00995C13" w:rsidTr="00027FE8">
        <w:tc>
          <w:tcPr>
            <w:tcW w:w="1998" w:type="dxa"/>
            <w:shd w:val="clear" w:color="auto" w:fill="auto"/>
          </w:tcPr>
          <w:p w:rsidR="00B156AE" w:rsidRPr="00995C13" w:rsidRDefault="00B156AE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Description:</w:t>
            </w:r>
          </w:p>
        </w:tc>
        <w:tc>
          <w:tcPr>
            <w:tcW w:w="8399" w:type="dxa"/>
            <w:shd w:val="clear" w:color="auto" w:fill="auto"/>
          </w:tcPr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Financial Engines is a company which provides their user (investors) with the online retirement advices. There are two types of services which they provide to their customers: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 xml:space="preserve">1.Personal online advice 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 xml:space="preserve">2.Managed account </w:t>
            </w:r>
          </w:p>
          <w:p w:rsidR="000F4F90" w:rsidRPr="00995C13" w:rsidRDefault="00B156AE" w:rsidP="006D5E6A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Advice given to each customer depends upon their investments as well as their Goals which customers set for their Retirement age.</w:t>
            </w:r>
          </w:p>
        </w:tc>
      </w:tr>
      <w:tr w:rsidR="00B156AE" w:rsidRPr="00995C13" w:rsidTr="00027FE8">
        <w:tc>
          <w:tcPr>
            <w:tcW w:w="1998" w:type="dxa"/>
            <w:shd w:val="clear" w:color="auto" w:fill="auto"/>
          </w:tcPr>
          <w:p w:rsidR="00B156AE" w:rsidRPr="00995C13" w:rsidRDefault="00B156AE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Responsibilities:</w:t>
            </w:r>
          </w:p>
        </w:tc>
        <w:tc>
          <w:tcPr>
            <w:tcW w:w="8399" w:type="dxa"/>
            <w:shd w:val="clear" w:color="auto" w:fill="auto"/>
          </w:tcPr>
          <w:p w:rsidR="00B156AE" w:rsidRPr="00995C13" w:rsidRDefault="00E65423" w:rsidP="00027FE8">
            <w:pPr>
              <w:snapToGrid w:val="0"/>
              <w:rPr>
                <w:bCs/>
              </w:rPr>
            </w:pPr>
            <w:r>
              <w:rPr>
                <w:bCs/>
              </w:rPr>
              <w:t>D</w:t>
            </w:r>
            <w:r w:rsidR="00B156AE" w:rsidRPr="00995C13">
              <w:rPr>
                <w:bCs/>
              </w:rPr>
              <w:t>iscussing the product requirements with the onsite team.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Presentations to the onsite team on the product.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Responsible for GUI, Functional testing.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Responsible for Manual and Automation testing using Test complete and Tidal tools.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Organizing Demos for the prepared automations and implementing the review comments.</w:t>
            </w:r>
          </w:p>
          <w:p w:rsidR="00B156AE" w:rsidRPr="00995C13" w:rsidRDefault="00B156AE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Involved in Defect logg</w:t>
            </w:r>
            <w:r w:rsidR="00E04427" w:rsidRPr="00995C13">
              <w:rPr>
                <w:bCs/>
              </w:rPr>
              <w:t xml:space="preserve">ing and verification using </w:t>
            </w:r>
            <w:proofErr w:type="spellStart"/>
            <w:r w:rsidR="00E04427" w:rsidRPr="00995C13">
              <w:rPr>
                <w:bCs/>
              </w:rPr>
              <w:t>Team</w:t>
            </w:r>
            <w:r w:rsidRPr="00995C13">
              <w:rPr>
                <w:bCs/>
              </w:rPr>
              <w:t>Track</w:t>
            </w:r>
            <w:proofErr w:type="spellEnd"/>
            <w:r w:rsidRPr="00995C13">
              <w:rPr>
                <w:bCs/>
              </w:rPr>
              <w:t>.</w:t>
            </w:r>
          </w:p>
          <w:p w:rsidR="00B156AE" w:rsidRPr="00995C13" w:rsidRDefault="00B156AE" w:rsidP="001E0106">
            <w:pPr>
              <w:snapToGrid w:val="0"/>
              <w:rPr>
                <w:bCs/>
              </w:rPr>
            </w:pPr>
          </w:p>
        </w:tc>
      </w:tr>
    </w:tbl>
    <w:p w:rsidR="00B156AE" w:rsidRPr="00995C13" w:rsidRDefault="00B1169D" w:rsidP="00B156AE">
      <w:pPr>
        <w:rPr>
          <w:b/>
          <w:i/>
        </w:rPr>
      </w:pPr>
      <w:proofErr w:type="gramStart"/>
      <w:r w:rsidRPr="00995C13">
        <w:rPr>
          <w:b/>
          <w:color w:val="000000"/>
          <w:u w:val="single"/>
        </w:rPr>
        <w:t>Company</w:t>
      </w:r>
      <w:r w:rsidR="00C91F16" w:rsidRPr="00995C13">
        <w:rPr>
          <w:b/>
          <w:color w:val="000000"/>
          <w:u w:val="single"/>
        </w:rPr>
        <w:t xml:space="preserve"> :</w:t>
      </w:r>
      <w:proofErr w:type="gramEnd"/>
      <w:r w:rsidR="00C91F16" w:rsidRPr="00995C13">
        <w:rPr>
          <w:b/>
          <w:color w:val="000000"/>
          <w:u w:val="single"/>
        </w:rPr>
        <w:t xml:space="preserve"> </w:t>
      </w:r>
      <w:r w:rsidR="00B156AE" w:rsidRPr="00995C13">
        <w:rPr>
          <w:b/>
          <w:color w:val="000000"/>
          <w:u w:val="single"/>
        </w:rPr>
        <w:t xml:space="preserve"> </w:t>
      </w:r>
      <w:proofErr w:type="spellStart"/>
      <w:r w:rsidR="00B156AE" w:rsidRPr="00995C13">
        <w:rPr>
          <w:b/>
          <w:color w:val="000000"/>
          <w:u w:val="single"/>
        </w:rPr>
        <w:t>Mindfire</w:t>
      </w:r>
      <w:proofErr w:type="spellEnd"/>
      <w:r w:rsidR="00B156AE" w:rsidRPr="00995C13">
        <w:rPr>
          <w:b/>
          <w:color w:val="000000"/>
          <w:u w:val="single"/>
        </w:rPr>
        <w:t xml:space="preserve"> Solutions (Jan 2010- Jun 2010)</w:t>
      </w:r>
    </w:p>
    <w:tbl>
      <w:tblPr>
        <w:tblW w:w="0" w:type="auto"/>
        <w:tblLayout w:type="fixed"/>
        <w:tblLook w:val="0000"/>
      </w:tblPr>
      <w:tblGrid>
        <w:gridCol w:w="1998"/>
        <w:gridCol w:w="8399"/>
      </w:tblGrid>
      <w:tr w:rsidR="005E0726" w:rsidRPr="00995C13" w:rsidTr="00027FE8">
        <w:tc>
          <w:tcPr>
            <w:tcW w:w="1998" w:type="dxa"/>
            <w:shd w:val="clear" w:color="auto" w:fill="auto"/>
          </w:tcPr>
          <w:p w:rsidR="005E0726" w:rsidRPr="00995C13" w:rsidRDefault="005E0726" w:rsidP="00027FE8">
            <w:pPr>
              <w:snapToGrid w:val="0"/>
              <w:rPr>
                <w:b/>
              </w:rPr>
            </w:pPr>
            <w:r w:rsidRPr="00995C13">
              <w:rPr>
                <w:b/>
              </w:rPr>
              <w:t>Project Title:</w:t>
            </w:r>
          </w:p>
        </w:tc>
        <w:tc>
          <w:tcPr>
            <w:tcW w:w="8399" w:type="dxa"/>
            <w:shd w:val="clear" w:color="auto" w:fill="auto"/>
          </w:tcPr>
          <w:p w:rsidR="005E0726" w:rsidRPr="00995C13" w:rsidRDefault="005E67F7" w:rsidP="005E67F7">
            <w:pPr>
              <w:snapToGrid w:val="0"/>
              <w:rPr>
                <w:b/>
              </w:rPr>
            </w:pPr>
            <w:r w:rsidRPr="00995C13">
              <w:rPr>
                <w:b/>
              </w:rPr>
              <w:t>Smart Connection</w:t>
            </w:r>
          </w:p>
        </w:tc>
      </w:tr>
      <w:tr w:rsidR="005E0726" w:rsidRPr="00995C13" w:rsidTr="00027FE8">
        <w:tc>
          <w:tcPr>
            <w:tcW w:w="1998" w:type="dxa"/>
            <w:shd w:val="clear" w:color="auto" w:fill="auto"/>
          </w:tcPr>
          <w:p w:rsidR="005E0726" w:rsidRPr="00995C13" w:rsidRDefault="005E0726" w:rsidP="00027FE8">
            <w:pPr>
              <w:snapToGrid w:val="0"/>
              <w:rPr>
                <w:b/>
              </w:rPr>
            </w:pPr>
            <w:r w:rsidRPr="00995C13">
              <w:rPr>
                <w:b/>
              </w:rPr>
              <w:t>Role:</w:t>
            </w:r>
          </w:p>
          <w:p w:rsidR="005E0726" w:rsidRPr="00995C13" w:rsidRDefault="005E0726" w:rsidP="00027FE8">
            <w:pPr>
              <w:snapToGrid w:val="0"/>
              <w:rPr>
                <w:b/>
              </w:rPr>
            </w:pPr>
            <w:r w:rsidRPr="00995C13">
              <w:rPr>
                <w:b/>
              </w:rPr>
              <w:t>Team Members:</w:t>
            </w:r>
          </w:p>
        </w:tc>
        <w:tc>
          <w:tcPr>
            <w:tcW w:w="8399" w:type="dxa"/>
            <w:shd w:val="clear" w:color="auto" w:fill="auto"/>
          </w:tcPr>
          <w:p w:rsidR="005E0726" w:rsidRPr="00995C13" w:rsidRDefault="005E0726" w:rsidP="00027FE8">
            <w:pPr>
              <w:snapToGrid w:val="0"/>
            </w:pPr>
            <w:r w:rsidRPr="00995C13">
              <w:t>Software Engineer</w:t>
            </w:r>
          </w:p>
          <w:p w:rsidR="005E0726" w:rsidRPr="00995C13" w:rsidRDefault="005E0726" w:rsidP="00027FE8">
            <w:pPr>
              <w:snapToGrid w:val="0"/>
            </w:pPr>
            <w:r w:rsidRPr="00995C13">
              <w:t>16</w:t>
            </w:r>
          </w:p>
        </w:tc>
      </w:tr>
      <w:tr w:rsidR="005E0726" w:rsidRPr="00995C13" w:rsidTr="00027FE8">
        <w:tc>
          <w:tcPr>
            <w:tcW w:w="1998" w:type="dxa"/>
            <w:shd w:val="clear" w:color="auto" w:fill="auto"/>
          </w:tcPr>
          <w:p w:rsidR="005E0726" w:rsidRPr="00995C13" w:rsidRDefault="005E0726" w:rsidP="00027FE8">
            <w:pPr>
              <w:snapToGrid w:val="0"/>
              <w:rPr>
                <w:b/>
                <w:bCs/>
              </w:rPr>
            </w:pPr>
            <w:r w:rsidRPr="00995C13">
              <w:rPr>
                <w:b/>
                <w:bCs/>
              </w:rPr>
              <w:t>S/w used:</w:t>
            </w:r>
          </w:p>
          <w:p w:rsidR="005E0726" w:rsidRPr="00995C13" w:rsidRDefault="005E0726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bCs/>
              </w:rPr>
              <w:t>Bug Tracking tool:</w:t>
            </w:r>
            <w:r w:rsidRPr="00995C13">
              <w:rPr>
                <w:bCs/>
              </w:rPr>
              <w:t xml:space="preserve">          </w:t>
            </w:r>
          </w:p>
        </w:tc>
        <w:tc>
          <w:tcPr>
            <w:tcW w:w="8399" w:type="dxa"/>
            <w:shd w:val="clear" w:color="auto" w:fill="auto"/>
          </w:tcPr>
          <w:p w:rsidR="005E0726" w:rsidRPr="00995C13" w:rsidRDefault="005E0726" w:rsidP="00027FE8">
            <w:pPr>
              <w:snapToGrid w:val="0"/>
              <w:rPr>
                <w:bCs/>
              </w:rPr>
            </w:pPr>
            <w:r w:rsidRPr="00995C13">
              <w:rPr>
                <w:bCs/>
              </w:rPr>
              <w:t>In Design, In Copy</w:t>
            </w:r>
          </w:p>
          <w:p w:rsidR="005E0726" w:rsidRPr="00995C13" w:rsidRDefault="005E0726" w:rsidP="00027FE8">
            <w:pPr>
              <w:snapToGrid w:val="0"/>
              <w:rPr>
                <w:bCs/>
              </w:rPr>
            </w:pPr>
            <w:proofErr w:type="spellStart"/>
            <w:r w:rsidRPr="00995C13">
              <w:rPr>
                <w:bCs/>
              </w:rPr>
              <w:t>BugZilla</w:t>
            </w:r>
            <w:proofErr w:type="spellEnd"/>
            <w:r w:rsidRPr="00995C13">
              <w:rPr>
                <w:bCs/>
              </w:rPr>
              <w:t>.</w:t>
            </w:r>
          </w:p>
        </w:tc>
      </w:tr>
      <w:tr w:rsidR="005E0726" w:rsidRPr="00995C13" w:rsidTr="00027FE8">
        <w:tc>
          <w:tcPr>
            <w:tcW w:w="1998" w:type="dxa"/>
            <w:shd w:val="clear" w:color="auto" w:fill="auto"/>
          </w:tcPr>
          <w:p w:rsidR="005E0726" w:rsidRPr="00995C13" w:rsidRDefault="005E0726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Description:</w:t>
            </w:r>
          </w:p>
        </w:tc>
        <w:tc>
          <w:tcPr>
            <w:tcW w:w="8399" w:type="dxa"/>
            <w:shd w:val="clear" w:color="auto" w:fill="auto"/>
          </w:tcPr>
          <w:p w:rsidR="005E0726" w:rsidRPr="00995C13" w:rsidRDefault="005E0726" w:rsidP="00027FE8">
            <w:pPr>
              <w:snapToGrid w:val="0"/>
            </w:pPr>
            <w:r w:rsidRPr="00995C13">
              <w:t>Smart Connection- Sma</w:t>
            </w:r>
            <w:r w:rsidR="00C735D1" w:rsidRPr="00995C13">
              <w:t>rt Connection is an</w:t>
            </w:r>
            <w:r w:rsidRPr="00995C13">
              <w:t xml:space="preserve"> application that specializes in plug-ins and development services for Adobe </w:t>
            </w:r>
            <w:proofErr w:type="spellStart"/>
            <w:r w:rsidRPr="00995C13">
              <w:t>InDesign</w:t>
            </w:r>
            <w:proofErr w:type="spellEnd"/>
            <w:r w:rsidRPr="00995C13">
              <w:t xml:space="preserve"> and </w:t>
            </w:r>
            <w:proofErr w:type="spellStart"/>
            <w:r w:rsidRPr="00995C13">
              <w:t>InCopy</w:t>
            </w:r>
            <w:proofErr w:type="spellEnd"/>
            <w:r w:rsidRPr="00995C13">
              <w:t xml:space="preserve">. </w:t>
            </w:r>
          </w:p>
        </w:tc>
      </w:tr>
      <w:tr w:rsidR="005E0726" w:rsidRPr="00995C13" w:rsidTr="00027FE8">
        <w:tc>
          <w:tcPr>
            <w:tcW w:w="1998" w:type="dxa"/>
            <w:shd w:val="clear" w:color="auto" w:fill="auto"/>
          </w:tcPr>
          <w:p w:rsidR="005E0726" w:rsidRPr="00995C13" w:rsidRDefault="005E0726" w:rsidP="00027FE8">
            <w:pPr>
              <w:snapToGrid w:val="0"/>
              <w:rPr>
                <w:b/>
                <w:color w:val="000000"/>
              </w:rPr>
            </w:pPr>
            <w:r w:rsidRPr="00995C13">
              <w:rPr>
                <w:b/>
                <w:color w:val="000000"/>
              </w:rPr>
              <w:t>Responsibilities:</w:t>
            </w:r>
          </w:p>
        </w:tc>
        <w:tc>
          <w:tcPr>
            <w:tcW w:w="8399" w:type="dxa"/>
            <w:shd w:val="clear" w:color="auto" w:fill="auto"/>
          </w:tcPr>
          <w:p w:rsidR="005E0726" w:rsidRPr="00995C13" w:rsidRDefault="005E0726" w:rsidP="00027FE8">
            <w:pPr>
              <w:snapToGrid w:val="0"/>
            </w:pPr>
            <w:r w:rsidRPr="00995C13">
              <w:t xml:space="preserve">Manually </w:t>
            </w:r>
            <w:r w:rsidR="000158BA" w:rsidRPr="00995C13">
              <w:t>Executing test</w:t>
            </w:r>
            <w:r w:rsidRPr="00995C13">
              <w:t xml:space="preserve"> cases over different platforms and Browsers.</w:t>
            </w:r>
          </w:p>
          <w:p w:rsidR="005E0726" w:rsidRPr="00995C13" w:rsidRDefault="005E0726" w:rsidP="00027FE8">
            <w:pPr>
              <w:snapToGrid w:val="0"/>
            </w:pPr>
            <w:r w:rsidRPr="00995C13">
              <w:t>Analysis of the defects</w:t>
            </w:r>
          </w:p>
          <w:p w:rsidR="005E0726" w:rsidRPr="00995C13" w:rsidRDefault="005E0726" w:rsidP="00027FE8">
            <w:pPr>
              <w:snapToGrid w:val="0"/>
            </w:pPr>
            <w:r w:rsidRPr="00995C13">
              <w:t>Bug tracking and reporting using Bug Tracking system.</w:t>
            </w:r>
          </w:p>
          <w:p w:rsidR="005E0726" w:rsidRPr="00995C13" w:rsidRDefault="005E0726" w:rsidP="00027FE8">
            <w:pPr>
              <w:snapToGrid w:val="0"/>
            </w:pPr>
            <w:r w:rsidRPr="00995C13">
              <w:t xml:space="preserve">Co-ordination with the client over e-mails, online </w:t>
            </w:r>
            <w:r w:rsidR="000158BA" w:rsidRPr="00995C13">
              <w:t>chats [</w:t>
            </w:r>
            <w:r w:rsidRPr="00995C13">
              <w:t>video/audio].</w:t>
            </w:r>
          </w:p>
          <w:p w:rsidR="003C2A53" w:rsidRPr="00995C13" w:rsidRDefault="005E0726" w:rsidP="002C475F">
            <w:pPr>
              <w:snapToGrid w:val="0"/>
            </w:pPr>
            <w:r w:rsidRPr="00995C13">
              <w:t>Retesting</w:t>
            </w:r>
            <w:r w:rsidR="003C2A53" w:rsidRPr="00995C13">
              <w:t>.</w:t>
            </w:r>
          </w:p>
        </w:tc>
      </w:tr>
      <w:tr w:rsidR="003F4757" w:rsidRPr="00995C13" w:rsidTr="00D86EF6">
        <w:tc>
          <w:tcPr>
            <w:tcW w:w="1998" w:type="dxa"/>
            <w:shd w:val="clear" w:color="auto" w:fill="auto"/>
          </w:tcPr>
          <w:p w:rsidR="003F4757" w:rsidRPr="00995C13" w:rsidRDefault="003F4757" w:rsidP="001C697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399" w:type="dxa"/>
            <w:shd w:val="clear" w:color="auto" w:fill="auto"/>
          </w:tcPr>
          <w:p w:rsidR="003F4757" w:rsidRPr="00995C13" w:rsidRDefault="003F4757" w:rsidP="00027FE8">
            <w:pPr>
              <w:snapToGrid w:val="0"/>
            </w:pPr>
          </w:p>
        </w:tc>
      </w:tr>
    </w:tbl>
    <w:p w:rsidR="005C2FA2" w:rsidRPr="00995C13" w:rsidRDefault="00761786" w:rsidP="005C2FA2">
      <w:pPr>
        <w:rPr>
          <w:b/>
          <w:u w:val="single"/>
        </w:rPr>
      </w:pPr>
      <w:r>
        <w:pict>
          <v:shape id="_x0000_i1028" type="#_x0000_t75" style="width:8in;height:7.5pt" o:hrpct="0" o:hralign="center" o:hr="t">
            <v:imagedata r:id="rId7" o:title="BD14539_"/>
          </v:shape>
        </w:pict>
      </w:r>
    </w:p>
    <w:p w:rsidR="006538E2" w:rsidRDefault="00995C13" w:rsidP="006538E2">
      <w:pPr>
        <w:jc w:val="both"/>
        <w:rPr>
          <w:b/>
          <w:u w:val="single"/>
        </w:rPr>
      </w:pPr>
      <w:r w:rsidRPr="008160F5">
        <w:rPr>
          <w:b/>
        </w:rPr>
        <w:t xml:space="preserve">                                                       </w:t>
      </w:r>
      <w:r w:rsidR="008160F5">
        <w:rPr>
          <w:b/>
        </w:rPr>
        <w:t xml:space="preserve">             </w:t>
      </w:r>
      <w:r w:rsidRPr="008160F5">
        <w:rPr>
          <w:b/>
          <w:u w:val="single"/>
        </w:rPr>
        <w:t>Professional Achievements</w:t>
      </w:r>
    </w:p>
    <w:p w:rsidR="00075350" w:rsidRPr="008160F5" w:rsidRDefault="00075350" w:rsidP="006538E2">
      <w:pPr>
        <w:jc w:val="both"/>
        <w:rPr>
          <w:b/>
          <w:color w:val="000000"/>
          <w:u w:val="single"/>
        </w:rPr>
      </w:pPr>
    </w:p>
    <w:p w:rsidR="006538E2" w:rsidRPr="00995C13" w:rsidRDefault="006D5E6A" w:rsidP="00995C13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>
        <w:rPr>
          <w:lang w:eastAsia="ar-SA"/>
        </w:rPr>
        <w:t>Received</w:t>
      </w:r>
      <w:r w:rsidR="006538E2" w:rsidRPr="00995C13">
        <w:rPr>
          <w:lang w:eastAsia="ar-SA"/>
        </w:rPr>
        <w:t xml:space="preserve"> </w:t>
      </w:r>
      <w:r w:rsidR="00F04893" w:rsidRPr="00995C13">
        <w:rPr>
          <w:lang w:eastAsia="ar-SA"/>
        </w:rPr>
        <w:t>Shining Star</w:t>
      </w:r>
      <w:r w:rsidR="006538E2" w:rsidRPr="00995C13">
        <w:rPr>
          <w:lang w:eastAsia="ar-SA"/>
        </w:rPr>
        <w:t xml:space="preserve"> award</w:t>
      </w:r>
      <w:r>
        <w:rPr>
          <w:lang w:eastAsia="ar-SA"/>
        </w:rPr>
        <w:t>/ Above and Beyond award</w:t>
      </w:r>
      <w:r w:rsidR="006538E2" w:rsidRPr="00995C13">
        <w:rPr>
          <w:lang w:eastAsia="ar-SA"/>
        </w:rPr>
        <w:t xml:space="preserve"> for working beyond the regular work by performing at high level and stepping beyond current role to support special business requirement and other team mates in their work.</w:t>
      </w:r>
    </w:p>
    <w:p w:rsidR="006538E2" w:rsidRPr="00995C13" w:rsidRDefault="006538E2" w:rsidP="00995C13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 xml:space="preserve">Received regular appreciation from the </w:t>
      </w:r>
      <w:r w:rsidR="00C735D1" w:rsidRPr="00995C13">
        <w:rPr>
          <w:lang w:eastAsia="ar-SA"/>
        </w:rPr>
        <w:t>client</w:t>
      </w:r>
      <w:r w:rsidRPr="00995C13">
        <w:rPr>
          <w:lang w:eastAsia="ar-SA"/>
        </w:rPr>
        <w:t>.</w:t>
      </w:r>
    </w:p>
    <w:p w:rsidR="008264C4" w:rsidRPr="00995C13" w:rsidRDefault="008264C4" w:rsidP="00995C13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Received Special Achievement Award on Performance in Fiserv.</w:t>
      </w:r>
    </w:p>
    <w:p w:rsidR="008264C4" w:rsidRPr="00995C13" w:rsidRDefault="008264C4" w:rsidP="00995C13">
      <w:pPr>
        <w:pStyle w:val="ListParagraph"/>
        <w:numPr>
          <w:ilvl w:val="0"/>
          <w:numId w:val="14"/>
        </w:numPr>
        <w:suppressAutoHyphens/>
        <w:spacing w:after="40"/>
        <w:jc w:val="both"/>
        <w:rPr>
          <w:lang w:eastAsia="ar-SA"/>
        </w:rPr>
      </w:pPr>
      <w:r w:rsidRPr="00995C13">
        <w:rPr>
          <w:lang w:eastAsia="ar-SA"/>
        </w:rPr>
        <w:t>Received ‘Level 1’ certificate for Client and Customer Satisfaction in Fiserv.</w:t>
      </w:r>
    </w:p>
    <w:p w:rsidR="006538E2" w:rsidRPr="00995C13" w:rsidRDefault="00761786" w:rsidP="006538E2">
      <w:pPr>
        <w:rPr>
          <w:b/>
          <w:u w:val="single"/>
        </w:rPr>
      </w:pPr>
      <w:r>
        <w:pict>
          <v:shape id="_x0000_i1029" type="#_x0000_t75" style="width:8in;height:7.5pt" o:hrpct="0" o:hralign="center" o:hr="t">
            <v:imagedata r:id="rId7" o:title="BD14539_"/>
          </v:shape>
        </w:pict>
      </w:r>
    </w:p>
    <w:p w:rsidR="005C2FA2" w:rsidRPr="00B04759" w:rsidRDefault="00B04759" w:rsidP="005C2FA2">
      <w:pPr>
        <w:jc w:val="both"/>
        <w:rPr>
          <w:u w:val="single"/>
        </w:rPr>
      </w:pPr>
      <w:r w:rsidRPr="00B04759">
        <w:rPr>
          <w:b/>
        </w:rPr>
        <w:t xml:space="preserve">                                                                    </w:t>
      </w:r>
      <w:r>
        <w:rPr>
          <w:b/>
        </w:rPr>
        <w:t xml:space="preserve">     </w:t>
      </w:r>
      <w:r w:rsidR="005C2FA2" w:rsidRPr="00B04759">
        <w:rPr>
          <w:b/>
          <w:u w:val="single"/>
        </w:rPr>
        <w:t>S</w:t>
      </w:r>
      <w:r w:rsidRPr="00B04759">
        <w:rPr>
          <w:b/>
          <w:u w:val="single"/>
        </w:rPr>
        <w:t>cholastic Details</w:t>
      </w:r>
    </w:p>
    <w:p w:rsidR="005C2FA2" w:rsidRPr="00995C13" w:rsidRDefault="005C2FA2" w:rsidP="005C2FA2">
      <w:pPr>
        <w:tabs>
          <w:tab w:val="left" w:pos="1260"/>
        </w:tabs>
        <w:ind w:right="450"/>
        <w:rPr>
          <w:b/>
        </w:rPr>
      </w:pPr>
    </w:p>
    <w:p w:rsidR="005C2FA2" w:rsidRPr="00995C13" w:rsidRDefault="005C2FA2" w:rsidP="005C2FA2">
      <w:pPr>
        <w:tabs>
          <w:tab w:val="left" w:pos="1260"/>
        </w:tabs>
        <w:ind w:right="450"/>
        <w:rPr>
          <w:color w:val="000000"/>
        </w:rPr>
      </w:pPr>
      <w:r w:rsidRPr="00995C13">
        <w:rPr>
          <w:b/>
        </w:rPr>
        <w:t>B</w:t>
      </w:r>
      <w:r w:rsidR="0051174F" w:rsidRPr="00995C13">
        <w:rPr>
          <w:b/>
        </w:rPr>
        <w:t>.Tech</w:t>
      </w:r>
      <w:r w:rsidRPr="00995C13">
        <w:rPr>
          <w:b/>
        </w:rPr>
        <w:t>. (</w:t>
      </w:r>
      <w:r w:rsidR="00224DB3" w:rsidRPr="00995C13">
        <w:rPr>
          <w:b/>
        </w:rPr>
        <w:t>Electronics and Communication</w:t>
      </w:r>
      <w:r w:rsidR="00D87129" w:rsidRPr="00995C13">
        <w:rPr>
          <w:b/>
        </w:rPr>
        <w:t xml:space="preserve">) </w:t>
      </w:r>
      <w:r w:rsidR="00CE01D6" w:rsidRPr="00995C13">
        <w:rPr>
          <w:b/>
        </w:rPr>
        <w:t>---</w:t>
      </w:r>
      <w:r w:rsidRPr="00995C13">
        <w:t xml:space="preserve"> </w:t>
      </w:r>
      <w:r w:rsidR="00224DB3" w:rsidRPr="00995C13">
        <w:rPr>
          <w:b/>
          <w:color w:val="000000"/>
        </w:rPr>
        <w:t>73.</w:t>
      </w:r>
      <w:r w:rsidRPr="00995C13">
        <w:rPr>
          <w:b/>
          <w:color w:val="000000"/>
        </w:rPr>
        <w:t>9%</w:t>
      </w:r>
    </w:p>
    <w:p w:rsidR="005C2FA2" w:rsidRPr="00995C13" w:rsidRDefault="005C2FA2" w:rsidP="005C2FA2">
      <w:pPr>
        <w:tabs>
          <w:tab w:val="left" w:pos="1260"/>
        </w:tabs>
        <w:ind w:right="450"/>
      </w:pPr>
      <w:r w:rsidRPr="00995C13">
        <w:rPr>
          <w:b/>
        </w:rPr>
        <w:t xml:space="preserve">Class </w:t>
      </w:r>
      <w:proofErr w:type="gramStart"/>
      <w:r w:rsidRPr="00995C13">
        <w:rPr>
          <w:b/>
        </w:rPr>
        <w:t>XII</w:t>
      </w:r>
      <w:r w:rsidR="00B23D6C" w:rsidRPr="00995C13">
        <w:t xml:space="preserve"> </w:t>
      </w:r>
      <w:r w:rsidRPr="00995C13">
        <w:rPr>
          <w:b/>
        </w:rPr>
        <w:t xml:space="preserve"> </w:t>
      </w:r>
      <w:r w:rsidR="00CE01D6" w:rsidRPr="00995C13">
        <w:rPr>
          <w:b/>
        </w:rPr>
        <w:t>---</w:t>
      </w:r>
      <w:proofErr w:type="gramEnd"/>
      <w:r w:rsidRPr="00995C13">
        <w:t xml:space="preserve"> </w:t>
      </w:r>
      <w:r w:rsidR="00224DB3" w:rsidRPr="00995C13">
        <w:t>81</w:t>
      </w:r>
      <w:r w:rsidRPr="00995C13">
        <w:rPr>
          <w:b/>
        </w:rPr>
        <w:t>%</w:t>
      </w:r>
      <w:r w:rsidRPr="00995C13">
        <w:t>.</w:t>
      </w:r>
    </w:p>
    <w:p w:rsidR="005C2FA2" w:rsidRPr="00995C13" w:rsidRDefault="00B23D6C" w:rsidP="00365352">
      <w:pPr>
        <w:ind w:right="450"/>
      </w:pPr>
      <w:r w:rsidRPr="00995C13">
        <w:rPr>
          <w:b/>
        </w:rPr>
        <w:t xml:space="preserve">Class </w:t>
      </w:r>
      <w:proofErr w:type="gramStart"/>
      <w:r w:rsidRPr="00995C13">
        <w:rPr>
          <w:b/>
        </w:rPr>
        <w:t xml:space="preserve">X </w:t>
      </w:r>
      <w:r w:rsidR="005C2FA2" w:rsidRPr="00995C13">
        <w:rPr>
          <w:b/>
        </w:rPr>
        <w:t xml:space="preserve"> </w:t>
      </w:r>
      <w:r w:rsidR="00CE01D6" w:rsidRPr="00995C13">
        <w:rPr>
          <w:b/>
        </w:rPr>
        <w:t>---</w:t>
      </w:r>
      <w:proofErr w:type="gramEnd"/>
      <w:r w:rsidR="00CE01D6" w:rsidRPr="00995C13">
        <w:rPr>
          <w:b/>
        </w:rPr>
        <w:t xml:space="preserve"> </w:t>
      </w:r>
      <w:r w:rsidR="005B6C5F" w:rsidRPr="00995C13">
        <w:t xml:space="preserve"> 87.6</w:t>
      </w:r>
      <w:r w:rsidR="005B6C5F" w:rsidRPr="00995C13">
        <w:rPr>
          <w:b/>
        </w:rPr>
        <w:t>%</w:t>
      </w:r>
      <w:r w:rsidR="005C2FA2" w:rsidRPr="00995C13">
        <w:rPr>
          <w:b/>
        </w:rPr>
        <w:t xml:space="preserve">             </w:t>
      </w:r>
      <w:r w:rsidR="00403687" w:rsidRPr="00995C13">
        <w:rPr>
          <w:b/>
        </w:rPr>
        <w:t xml:space="preserve">                      </w:t>
      </w:r>
      <w:r w:rsidR="005C2FA2" w:rsidRPr="00995C13">
        <w:rPr>
          <w:b/>
        </w:rPr>
        <w:t xml:space="preserve">                                                                                                                                                 </w:t>
      </w:r>
      <w:r w:rsidR="005C2FA2" w:rsidRPr="00995C13">
        <w:t xml:space="preserve">                                                                                                                                              </w:t>
      </w:r>
      <w:r w:rsidR="00761786">
        <w:pict>
          <v:shape id="_x0000_i1030" type="#_x0000_t75" style="width:8in;height:7.5pt" o:hrpct="0" o:hralign="center" o:hr="t">
            <v:imagedata r:id="rId7" o:title="BD14539_"/>
          </v:shape>
        </w:pict>
      </w:r>
    </w:p>
    <w:p w:rsidR="005C163F" w:rsidRDefault="005C163F" w:rsidP="005C163F"/>
    <w:p w:rsidR="006136F8" w:rsidRDefault="006136F8" w:rsidP="005C163F"/>
    <w:p w:rsidR="005C163F" w:rsidRPr="00995C13" w:rsidRDefault="005C163F" w:rsidP="005C163F">
      <w:pPr>
        <w:rPr>
          <w:lang w:val="en-GB"/>
        </w:rPr>
      </w:pPr>
      <w:r w:rsidRPr="00995C13">
        <w:rPr>
          <w:b/>
          <w:lang w:val="fr-FR"/>
        </w:rPr>
        <w:t>D.O.B.:</w:t>
      </w:r>
      <w:r w:rsidRPr="00995C13">
        <w:rPr>
          <w:lang w:val="fr-FR"/>
        </w:rPr>
        <w:t xml:space="preserve"> 03 </w:t>
      </w:r>
      <w:proofErr w:type="spellStart"/>
      <w:r w:rsidRPr="00995C13">
        <w:rPr>
          <w:lang w:val="fr-FR"/>
        </w:rPr>
        <w:t>October</w:t>
      </w:r>
      <w:proofErr w:type="spellEnd"/>
      <w:r w:rsidRPr="00995C13">
        <w:rPr>
          <w:lang w:val="fr-FR"/>
        </w:rPr>
        <w:t xml:space="preserve"> 1987</w:t>
      </w:r>
    </w:p>
    <w:p w:rsidR="001C6973" w:rsidRDefault="00761786">
      <w:r>
        <w:pict>
          <v:shape id="_x0000_i1031" type="#_x0000_t75" style="width:8in;height:7.5pt" o:hrpct="0" o:hralign="center" o:hr="t">
            <v:imagedata r:id="rId7" o:title="BD14539_"/>
          </v:shape>
        </w:pict>
      </w:r>
      <w:bookmarkStart w:id="0" w:name="_GoBack"/>
      <w:bookmarkEnd w:id="0"/>
    </w:p>
    <w:p w:rsidR="006D5E6A" w:rsidRDefault="006D5E6A"/>
    <w:p w:rsidR="00C67881" w:rsidRDefault="00C67881"/>
    <w:sectPr w:rsidR="00C67881" w:rsidSect="00F04893">
      <w:pgSz w:w="11909" w:h="16834" w:code="9"/>
      <w:pgMar w:top="720" w:right="720" w:bottom="5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D2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6"/>
    <w:multiLevelType w:val="hybridMultilevel"/>
    <w:tmpl w:val="E6F8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hybridMultilevel"/>
    <w:tmpl w:val="BB461F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hybridMultilevel"/>
    <w:tmpl w:val="69C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32664"/>
    <w:multiLevelType w:val="hybridMultilevel"/>
    <w:tmpl w:val="F1342276"/>
    <w:lvl w:ilvl="0" w:tplc="F94222BC">
      <w:start w:val="1"/>
      <w:numFmt w:val="bullet"/>
      <w:lvlText w:val="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>
    <w:nsid w:val="112F6DD3"/>
    <w:multiLevelType w:val="hybridMultilevel"/>
    <w:tmpl w:val="2358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B1D2B"/>
    <w:multiLevelType w:val="multilevel"/>
    <w:tmpl w:val="809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43B10"/>
    <w:multiLevelType w:val="hybridMultilevel"/>
    <w:tmpl w:val="064622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A80ED6"/>
    <w:multiLevelType w:val="hybridMultilevel"/>
    <w:tmpl w:val="864EE62C"/>
    <w:lvl w:ilvl="0" w:tplc="46EA07E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F271A6"/>
    <w:multiLevelType w:val="hybridMultilevel"/>
    <w:tmpl w:val="77406F10"/>
    <w:name w:val="WW8Num42"/>
    <w:lvl w:ilvl="0" w:tplc="65C004D8"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7A320D"/>
    <w:multiLevelType w:val="hybridMultilevel"/>
    <w:tmpl w:val="F4342844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1400C"/>
    <w:multiLevelType w:val="hybridMultilevel"/>
    <w:tmpl w:val="75885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CA4B0F"/>
    <w:multiLevelType w:val="multilevel"/>
    <w:tmpl w:val="9EF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C2A58"/>
    <w:multiLevelType w:val="multilevel"/>
    <w:tmpl w:val="78B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456F2"/>
    <w:multiLevelType w:val="hybridMultilevel"/>
    <w:tmpl w:val="366C4F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5"/>
  </w:num>
  <w:num w:numId="11">
    <w:abstractNumId w:val="16"/>
  </w:num>
  <w:num w:numId="12">
    <w:abstractNumId w:val="8"/>
  </w:num>
  <w:num w:numId="13">
    <w:abstractNumId w:val="14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FA2"/>
    <w:rsid w:val="00007730"/>
    <w:rsid w:val="00010A9F"/>
    <w:rsid w:val="000158BA"/>
    <w:rsid w:val="00027B86"/>
    <w:rsid w:val="00027FE8"/>
    <w:rsid w:val="000343A9"/>
    <w:rsid w:val="00037A0D"/>
    <w:rsid w:val="00037FAF"/>
    <w:rsid w:val="0004590A"/>
    <w:rsid w:val="0005071E"/>
    <w:rsid w:val="00057C72"/>
    <w:rsid w:val="00063B98"/>
    <w:rsid w:val="00075350"/>
    <w:rsid w:val="00075FB5"/>
    <w:rsid w:val="000864A0"/>
    <w:rsid w:val="00093EE4"/>
    <w:rsid w:val="000A159D"/>
    <w:rsid w:val="000B3F1F"/>
    <w:rsid w:val="000B5569"/>
    <w:rsid w:val="000B617A"/>
    <w:rsid w:val="000C33F2"/>
    <w:rsid w:val="000D5688"/>
    <w:rsid w:val="000F3D52"/>
    <w:rsid w:val="000F4F90"/>
    <w:rsid w:val="000F6578"/>
    <w:rsid w:val="000F7E3D"/>
    <w:rsid w:val="00100590"/>
    <w:rsid w:val="00101AA6"/>
    <w:rsid w:val="001022B1"/>
    <w:rsid w:val="0010271F"/>
    <w:rsid w:val="00106BC2"/>
    <w:rsid w:val="00107305"/>
    <w:rsid w:val="00110F5D"/>
    <w:rsid w:val="00115106"/>
    <w:rsid w:val="001201A0"/>
    <w:rsid w:val="001221EE"/>
    <w:rsid w:val="0012340E"/>
    <w:rsid w:val="001423DD"/>
    <w:rsid w:val="00152C36"/>
    <w:rsid w:val="00156AB5"/>
    <w:rsid w:val="001601B6"/>
    <w:rsid w:val="00163EA9"/>
    <w:rsid w:val="0017437A"/>
    <w:rsid w:val="00182CCD"/>
    <w:rsid w:val="001913D5"/>
    <w:rsid w:val="00195878"/>
    <w:rsid w:val="001A19BC"/>
    <w:rsid w:val="001A2D2F"/>
    <w:rsid w:val="001A3026"/>
    <w:rsid w:val="001C63FD"/>
    <w:rsid w:val="001C6973"/>
    <w:rsid w:val="001D2372"/>
    <w:rsid w:val="001D2DE9"/>
    <w:rsid w:val="001D341A"/>
    <w:rsid w:val="001D7459"/>
    <w:rsid w:val="001E0106"/>
    <w:rsid w:val="001F1D89"/>
    <w:rsid w:val="001F5304"/>
    <w:rsid w:val="0021167D"/>
    <w:rsid w:val="00216AF8"/>
    <w:rsid w:val="00223AE1"/>
    <w:rsid w:val="00223D2B"/>
    <w:rsid w:val="00224DB3"/>
    <w:rsid w:val="00227C8A"/>
    <w:rsid w:val="002308FD"/>
    <w:rsid w:val="00242078"/>
    <w:rsid w:val="00243781"/>
    <w:rsid w:val="00254024"/>
    <w:rsid w:val="00254377"/>
    <w:rsid w:val="00254BCF"/>
    <w:rsid w:val="00262CE1"/>
    <w:rsid w:val="002733FE"/>
    <w:rsid w:val="00275700"/>
    <w:rsid w:val="00282488"/>
    <w:rsid w:val="00285B83"/>
    <w:rsid w:val="00290CC8"/>
    <w:rsid w:val="00294604"/>
    <w:rsid w:val="002A24EB"/>
    <w:rsid w:val="002B31FA"/>
    <w:rsid w:val="002C07C2"/>
    <w:rsid w:val="002C475F"/>
    <w:rsid w:val="002C732B"/>
    <w:rsid w:val="002D3CD1"/>
    <w:rsid w:val="002E2264"/>
    <w:rsid w:val="002E7109"/>
    <w:rsid w:val="002F04F1"/>
    <w:rsid w:val="002F494B"/>
    <w:rsid w:val="00300C07"/>
    <w:rsid w:val="00304E6A"/>
    <w:rsid w:val="00305FF8"/>
    <w:rsid w:val="003066AC"/>
    <w:rsid w:val="00312E23"/>
    <w:rsid w:val="003175F5"/>
    <w:rsid w:val="00324BCB"/>
    <w:rsid w:val="003320BA"/>
    <w:rsid w:val="0033550B"/>
    <w:rsid w:val="00337D42"/>
    <w:rsid w:val="00343700"/>
    <w:rsid w:val="00350CBB"/>
    <w:rsid w:val="003543BA"/>
    <w:rsid w:val="00361EFB"/>
    <w:rsid w:val="00365352"/>
    <w:rsid w:val="00380E04"/>
    <w:rsid w:val="003903DA"/>
    <w:rsid w:val="00391C36"/>
    <w:rsid w:val="003A00DD"/>
    <w:rsid w:val="003A6CBD"/>
    <w:rsid w:val="003C2A53"/>
    <w:rsid w:val="003D2B27"/>
    <w:rsid w:val="003D462C"/>
    <w:rsid w:val="003E0135"/>
    <w:rsid w:val="003E43F5"/>
    <w:rsid w:val="003F321A"/>
    <w:rsid w:val="003F4757"/>
    <w:rsid w:val="003F788A"/>
    <w:rsid w:val="003F7BE0"/>
    <w:rsid w:val="00403687"/>
    <w:rsid w:val="00411B97"/>
    <w:rsid w:val="004141BB"/>
    <w:rsid w:val="00427A8F"/>
    <w:rsid w:val="00431B83"/>
    <w:rsid w:val="004347B4"/>
    <w:rsid w:val="00453988"/>
    <w:rsid w:val="004613BB"/>
    <w:rsid w:val="00472E8F"/>
    <w:rsid w:val="00487158"/>
    <w:rsid w:val="00490B5B"/>
    <w:rsid w:val="00493254"/>
    <w:rsid w:val="00493B44"/>
    <w:rsid w:val="004944EE"/>
    <w:rsid w:val="004A253D"/>
    <w:rsid w:val="004C1C63"/>
    <w:rsid w:val="004C263B"/>
    <w:rsid w:val="004D1245"/>
    <w:rsid w:val="004F18F2"/>
    <w:rsid w:val="004F1AA7"/>
    <w:rsid w:val="005023B7"/>
    <w:rsid w:val="005035B5"/>
    <w:rsid w:val="005065D8"/>
    <w:rsid w:val="00506E24"/>
    <w:rsid w:val="0051174F"/>
    <w:rsid w:val="005153C4"/>
    <w:rsid w:val="0052164D"/>
    <w:rsid w:val="00527A1D"/>
    <w:rsid w:val="00536B93"/>
    <w:rsid w:val="00554129"/>
    <w:rsid w:val="00563743"/>
    <w:rsid w:val="005649D2"/>
    <w:rsid w:val="0057070B"/>
    <w:rsid w:val="0058095B"/>
    <w:rsid w:val="00587358"/>
    <w:rsid w:val="00587510"/>
    <w:rsid w:val="005934D2"/>
    <w:rsid w:val="005B6C5F"/>
    <w:rsid w:val="005C09D2"/>
    <w:rsid w:val="005C163F"/>
    <w:rsid w:val="005C2FA2"/>
    <w:rsid w:val="005E0726"/>
    <w:rsid w:val="005E67F7"/>
    <w:rsid w:val="006044F7"/>
    <w:rsid w:val="00606BFC"/>
    <w:rsid w:val="006103CE"/>
    <w:rsid w:val="00612691"/>
    <w:rsid w:val="006136F8"/>
    <w:rsid w:val="00631A93"/>
    <w:rsid w:val="00635A39"/>
    <w:rsid w:val="006370A1"/>
    <w:rsid w:val="00641FBA"/>
    <w:rsid w:val="00644B06"/>
    <w:rsid w:val="006538E2"/>
    <w:rsid w:val="0068294D"/>
    <w:rsid w:val="00691229"/>
    <w:rsid w:val="006925A0"/>
    <w:rsid w:val="006927D0"/>
    <w:rsid w:val="00695EE0"/>
    <w:rsid w:val="00697599"/>
    <w:rsid w:val="006A0702"/>
    <w:rsid w:val="006A0E66"/>
    <w:rsid w:val="006A2767"/>
    <w:rsid w:val="006A5370"/>
    <w:rsid w:val="006C1B4E"/>
    <w:rsid w:val="006D453B"/>
    <w:rsid w:val="006D4D94"/>
    <w:rsid w:val="006D5E6A"/>
    <w:rsid w:val="006D5F5D"/>
    <w:rsid w:val="006E449F"/>
    <w:rsid w:val="006E4FCA"/>
    <w:rsid w:val="006E5E80"/>
    <w:rsid w:val="006F0E20"/>
    <w:rsid w:val="006F4F46"/>
    <w:rsid w:val="00713088"/>
    <w:rsid w:val="00720A19"/>
    <w:rsid w:val="00720D75"/>
    <w:rsid w:val="00736291"/>
    <w:rsid w:val="00740E59"/>
    <w:rsid w:val="00745D58"/>
    <w:rsid w:val="00746DEF"/>
    <w:rsid w:val="00753288"/>
    <w:rsid w:val="007564D0"/>
    <w:rsid w:val="00761786"/>
    <w:rsid w:val="00770CFA"/>
    <w:rsid w:val="007742DB"/>
    <w:rsid w:val="00780AC4"/>
    <w:rsid w:val="0079335A"/>
    <w:rsid w:val="007A407F"/>
    <w:rsid w:val="007A49FD"/>
    <w:rsid w:val="007B3734"/>
    <w:rsid w:val="007B4112"/>
    <w:rsid w:val="007C0CC7"/>
    <w:rsid w:val="007C715D"/>
    <w:rsid w:val="007C7DDC"/>
    <w:rsid w:val="007E2FE0"/>
    <w:rsid w:val="007F52C9"/>
    <w:rsid w:val="00802FDE"/>
    <w:rsid w:val="00804D7B"/>
    <w:rsid w:val="008070B6"/>
    <w:rsid w:val="0080752E"/>
    <w:rsid w:val="00814C20"/>
    <w:rsid w:val="008160F5"/>
    <w:rsid w:val="008264C4"/>
    <w:rsid w:val="00827FB0"/>
    <w:rsid w:val="0084059E"/>
    <w:rsid w:val="00840805"/>
    <w:rsid w:val="00847DD7"/>
    <w:rsid w:val="00855FD6"/>
    <w:rsid w:val="0086070A"/>
    <w:rsid w:val="0086215F"/>
    <w:rsid w:val="00863610"/>
    <w:rsid w:val="00863FE6"/>
    <w:rsid w:val="00865A16"/>
    <w:rsid w:val="008671AA"/>
    <w:rsid w:val="008671F8"/>
    <w:rsid w:val="008673F3"/>
    <w:rsid w:val="0087301F"/>
    <w:rsid w:val="00873733"/>
    <w:rsid w:val="008963CC"/>
    <w:rsid w:val="008A5024"/>
    <w:rsid w:val="008A727D"/>
    <w:rsid w:val="008B4B0E"/>
    <w:rsid w:val="008C07CB"/>
    <w:rsid w:val="008D5B16"/>
    <w:rsid w:val="008E00FA"/>
    <w:rsid w:val="009205A8"/>
    <w:rsid w:val="0093118E"/>
    <w:rsid w:val="009349E8"/>
    <w:rsid w:val="00936FDB"/>
    <w:rsid w:val="009371D9"/>
    <w:rsid w:val="00937225"/>
    <w:rsid w:val="00940B80"/>
    <w:rsid w:val="00946F2C"/>
    <w:rsid w:val="00953947"/>
    <w:rsid w:val="00954FBA"/>
    <w:rsid w:val="00955430"/>
    <w:rsid w:val="00960049"/>
    <w:rsid w:val="009624C3"/>
    <w:rsid w:val="009668DD"/>
    <w:rsid w:val="00977551"/>
    <w:rsid w:val="00977AAB"/>
    <w:rsid w:val="00984CEE"/>
    <w:rsid w:val="009876D2"/>
    <w:rsid w:val="00990B91"/>
    <w:rsid w:val="00991105"/>
    <w:rsid w:val="0099464D"/>
    <w:rsid w:val="00995C13"/>
    <w:rsid w:val="009A1C02"/>
    <w:rsid w:val="009B6189"/>
    <w:rsid w:val="009C17F0"/>
    <w:rsid w:val="009D0879"/>
    <w:rsid w:val="009D3D07"/>
    <w:rsid w:val="009D4204"/>
    <w:rsid w:val="009F16EF"/>
    <w:rsid w:val="009F367A"/>
    <w:rsid w:val="00A01F8A"/>
    <w:rsid w:val="00A1730D"/>
    <w:rsid w:val="00A17E51"/>
    <w:rsid w:val="00A21754"/>
    <w:rsid w:val="00A31582"/>
    <w:rsid w:val="00A62650"/>
    <w:rsid w:val="00A6725B"/>
    <w:rsid w:val="00A716F3"/>
    <w:rsid w:val="00A72C78"/>
    <w:rsid w:val="00A7756A"/>
    <w:rsid w:val="00A83CE7"/>
    <w:rsid w:val="00A847B4"/>
    <w:rsid w:val="00A91A1A"/>
    <w:rsid w:val="00AB2526"/>
    <w:rsid w:val="00AB3CD6"/>
    <w:rsid w:val="00AC167F"/>
    <w:rsid w:val="00AC3A51"/>
    <w:rsid w:val="00AC617B"/>
    <w:rsid w:val="00AC70FD"/>
    <w:rsid w:val="00AD3EE2"/>
    <w:rsid w:val="00AF3769"/>
    <w:rsid w:val="00AF6917"/>
    <w:rsid w:val="00AF6BA0"/>
    <w:rsid w:val="00B00DAB"/>
    <w:rsid w:val="00B0353B"/>
    <w:rsid w:val="00B04759"/>
    <w:rsid w:val="00B1169D"/>
    <w:rsid w:val="00B156AE"/>
    <w:rsid w:val="00B1751F"/>
    <w:rsid w:val="00B21F3B"/>
    <w:rsid w:val="00B23D6C"/>
    <w:rsid w:val="00B25B15"/>
    <w:rsid w:val="00B673EC"/>
    <w:rsid w:val="00B772E3"/>
    <w:rsid w:val="00B8388B"/>
    <w:rsid w:val="00B87416"/>
    <w:rsid w:val="00BA6101"/>
    <w:rsid w:val="00BA770A"/>
    <w:rsid w:val="00BB2CEB"/>
    <w:rsid w:val="00BB33E2"/>
    <w:rsid w:val="00BC0EAC"/>
    <w:rsid w:val="00BC2798"/>
    <w:rsid w:val="00BD293D"/>
    <w:rsid w:val="00BF03CD"/>
    <w:rsid w:val="00C23216"/>
    <w:rsid w:val="00C2501E"/>
    <w:rsid w:val="00C26AAC"/>
    <w:rsid w:val="00C30B1E"/>
    <w:rsid w:val="00C3181B"/>
    <w:rsid w:val="00C44889"/>
    <w:rsid w:val="00C44E66"/>
    <w:rsid w:val="00C67881"/>
    <w:rsid w:val="00C735D1"/>
    <w:rsid w:val="00C90BF8"/>
    <w:rsid w:val="00C91D93"/>
    <w:rsid w:val="00C91F16"/>
    <w:rsid w:val="00C951A5"/>
    <w:rsid w:val="00CA77F9"/>
    <w:rsid w:val="00CA7830"/>
    <w:rsid w:val="00CB17BC"/>
    <w:rsid w:val="00CC60F6"/>
    <w:rsid w:val="00CE01D6"/>
    <w:rsid w:val="00CF1FB6"/>
    <w:rsid w:val="00CF359B"/>
    <w:rsid w:val="00D03F72"/>
    <w:rsid w:val="00D10AB5"/>
    <w:rsid w:val="00D13F17"/>
    <w:rsid w:val="00D21A1A"/>
    <w:rsid w:val="00D228C2"/>
    <w:rsid w:val="00D474D4"/>
    <w:rsid w:val="00D52DD3"/>
    <w:rsid w:val="00D52F5D"/>
    <w:rsid w:val="00D546E2"/>
    <w:rsid w:val="00D60C13"/>
    <w:rsid w:val="00D60FCE"/>
    <w:rsid w:val="00D61015"/>
    <w:rsid w:val="00D71EC6"/>
    <w:rsid w:val="00D7219A"/>
    <w:rsid w:val="00D744EA"/>
    <w:rsid w:val="00D840E1"/>
    <w:rsid w:val="00D8569E"/>
    <w:rsid w:val="00D86EF6"/>
    <w:rsid w:val="00D87063"/>
    <w:rsid w:val="00D87129"/>
    <w:rsid w:val="00D956ED"/>
    <w:rsid w:val="00D979E1"/>
    <w:rsid w:val="00DA2353"/>
    <w:rsid w:val="00DB0653"/>
    <w:rsid w:val="00DD053A"/>
    <w:rsid w:val="00DD36CC"/>
    <w:rsid w:val="00DD69DC"/>
    <w:rsid w:val="00DD7303"/>
    <w:rsid w:val="00DE18D6"/>
    <w:rsid w:val="00DE323A"/>
    <w:rsid w:val="00DE481A"/>
    <w:rsid w:val="00DE5C4E"/>
    <w:rsid w:val="00DF0727"/>
    <w:rsid w:val="00E02926"/>
    <w:rsid w:val="00E04427"/>
    <w:rsid w:val="00E079E4"/>
    <w:rsid w:val="00E16791"/>
    <w:rsid w:val="00E1768C"/>
    <w:rsid w:val="00E2511A"/>
    <w:rsid w:val="00E271BC"/>
    <w:rsid w:val="00E34B07"/>
    <w:rsid w:val="00E50676"/>
    <w:rsid w:val="00E51811"/>
    <w:rsid w:val="00E52036"/>
    <w:rsid w:val="00E5260B"/>
    <w:rsid w:val="00E579EF"/>
    <w:rsid w:val="00E64F90"/>
    <w:rsid w:val="00E65423"/>
    <w:rsid w:val="00E6650B"/>
    <w:rsid w:val="00E66B24"/>
    <w:rsid w:val="00E678FA"/>
    <w:rsid w:val="00E9539C"/>
    <w:rsid w:val="00E95812"/>
    <w:rsid w:val="00E96660"/>
    <w:rsid w:val="00EA03A8"/>
    <w:rsid w:val="00EA5225"/>
    <w:rsid w:val="00EB4258"/>
    <w:rsid w:val="00EC67A2"/>
    <w:rsid w:val="00ED03E8"/>
    <w:rsid w:val="00ED1934"/>
    <w:rsid w:val="00ED5CF8"/>
    <w:rsid w:val="00ED7BF7"/>
    <w:rsid w:val="00EE3B0E"/>
    <w:rsid w:val="00EF7395"/>
    <w:rsid w:val="00F02233"/>
    <w:rsid w:val="00F04893"/>
    <w:rsid w:val="00F106C7"/>
    <w:rsid w:val="00F17C6B"/>
    <w:rsid w:val="00F25E2F"/>
    <w:rsid w:val="00F2716C"/>
    <w:rsid w:val="00F42741"/>
    <w:rsid w:val="00F460B6"/>
    <w:rsid w:val="00F46EDF"/>
    <w:rsid w:val="00F52CD7"/>
    <w:rsid w:val="00F537E4"/>
    <w:rsid w:val="00F70FD0"/>
    <w:rsid w:val="00F71285"/>
    <w:rsid w:val="00F74863"/>
    <w:rsid w:val="00F84022"/>
    <w:rsid w:val="00F85A08"/>
    <w:rsid w:val="00F87C85"/>
    <w:rsid w:val="00F91BBB"/>
    <w:rsid w:val="00F92D34"/>
    <w:rsid w:val="00F94CA2"/>
    <w:rsid w:val="00FA2384"/>
    <w:rsid w:val="00FA43D3"/>
    <w:rsid w:val="00FA7F7D"/>
    <w:rsid w:val="00FB33EC"/>
    <w:rsid w:val="00FB5E5F"/>
    <w:rsid w:val="00FC2881"/>
    <w:rsid w:val="00FC33C3"/>
    <w:rsid w:val="00FD1FAB"/>
    <w:rsid w:val="00FE0681"/>
    <w:rsid w:val="00FF2629"/>
    <w:rsid w:val="00FF5A55"/>
    <w:rsid w:val="00F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2FA2"/>
    <w:pPr>
      <w:keepNext/>
      <w:ind w:right="-360"/>
      <w:jc w:val="right"/>
      <w:outlineLvl w:val="3"/>
    </w:pPr>
    <w:rPr>
      <w:rFonts w:ascii="Arial Black" w:hAnsi="Arial Black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2FA2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Hyperlink">
    <w:name w:val="Hyperlink"/>
    <w:basedOn w:val="DefaultParagraphFont"/>
    <w:rsid w:val="005C2FA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C2F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2F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5C2FA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C2F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qFormat/>
    <w:rsid w:val="005C2FA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stitution">
    <w:name w:val="Institution"/>
    <w:basedOn w:val="Normal"/>
    <w:next w:val="Normal"/>
    <w:rsid w:val="005C2FA2"/>
    <w:pPr>
      <w:widowControl w:val="0"/>
      <w:autoSpaceDE w:val="0"/>
    </w:pPr>
    <w:rPr>
      <w:rFonts w:ascii="Palatino Linotype" w:hAnsi="Palatino Linotype"/>
      <w:b/>
      <w:bCs/>
      <w:szCs w:val="24"/>
      <w:lang w:eastAsia="ar-SA"/>
    </w:rPr>
  </w:style>
  <w:style w:type="paragraph" w:customStyle="1" w:styleId="JobTitle">
    <w:name w:val="Job Title"/>
    <w:next w:val="Normal"/>
    <w:rsid w:val="005C2FA2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character" w:customStyle="1" w:styleId="text">
    <w:name w:val="text"/>
    <w:basedOn w:val="DefaultParagraphFont"/>
    <w:rsid w:val="005C2FA2"/>
  </w:style>
  <w:style w:type="paragraph" w:customStyle="1" w:styleId="Achievement">
    <w:name w:val="Achievement"/>
    <w:basedOn w:val="Normal"/>
    <w:rsid w:val="00991105"/>
    <w:pPr>
      <w:numPr>
        <w:numId w:val="7"/>
      </w:numPr>
      <w:suppressAutoHyphens/>
      <w:spacing w:after="60" w:line="240" w:lineRule="atLeast"/>
      <w:jc w:val="both"/>
    </w:pPr>
    <w:rPr>
      <w:rFonts w:ascii="Garamond" w:hAnsi="Garamond"/>
      <w:sz w:val="22"/>
      <w:lang w:eastAsia="ar-SA"/>
    </w:rPr>
  </w:style>
  <w:style w:type="paragraph" w:styleId="NormalWeb">
    <w:name w:val="Normal (Web)"/>
    <w:basedOn w:val="Normal"/>
    <w:uiPriority w:val="99"/>
    <w:rsid w:val="0099110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71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37E4"/>
  </w:style>
  <w:style w:type="paragraph" w:styleId="BodyText">
    <w:name w:val="Body Text"/>
    <w:basedOn w:val="Normal"/>
    <w:link w:val="BodyTextChar"/>
    <w:uiPriority w:val="99"/>
    <w:unhideWhenUsed/>
    <w:rsid w:val="00ED19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19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6178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an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vi.saxena03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Big_Four_(bank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nancial_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407F-7448-4363-B253-D70588C7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5786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</dc:creator>
  <cp:lastModifiedBy>Abhi</cp:lastModifiedBy>
  <cp:revision>167</cp:revision>
  <cp:lastPrinted>2018-03-19T03:41:00Z</cp:lastPrinted>
  <dcterms:created xsi:type="dcterms:W3CDTF">2016-04-04T17:49:00Z</dcterms:created>
  <dcterms:modified xsi:type="dcterms:W3CDTF">2020-10-05T10:03:00Z</dcterms:modified>
</cp:coreProperties>
</file>