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51" w:rsidRDefault="00174951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1A30">
        <w:rPr>
          <w:rFonts w:ascii="Arial" w:hAnsi="Arial" w:cs="Arial"/>
          <w:color w:val="000000"/>
          <w:sz w:val="40"/>
          <w:szCs w:val="40"/>
        </w:rPr>
        <w:t>BHARAT BHUSHAN LAVWANSHI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058B1">
        <w:rPr>
          <w:rFonts w:ascii="Arial" w:hAnsi="Arial" w:cs="Arial"/>
          <w:color w:val="000000"/>
          <w:sz w:val="22"/>
          <w:szCs w:val="22"/>
        </w:rPr>
        <w:t xml:space="preserve">#103 AMR mansion, Teacher’s Colony, Bangalore- 560034 Mob- </w:t>
      </w:r>
      <w:r w:rsidR="003058B1" w:rsidRPr="003058B1">
        <w:rPr>
          <w:rFonts w:ascii="Arial" w:hAnsi="Arial" w:cs="Arial"/>
          <w:color w:val="000000"/>
          <w:sz w:val="22"/>
          <w:szCs w:val="22"/>
        </w:rPr>
        <w:t>9632950579</w:t>
      </w:r>
    </w:p>
    <w:p w:rsidR="00BF5C71" w:rsidRDefault="00BF5C71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78F4" w:rsidRDefault="00EC78F4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243CB" w:rsidRDefault="00E243CB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1A30">
        <w:rPr>
          <w:rFonts w:ascii="Arial" w:hAnsi="Arial" w:cs="Arial"/>
          <w:color w:val="000000"/>
          <w:sz w:val="28"/>
          <w:szCs w:val="28"/>
        </w:rPr>
        <w:t>Objective</w:t>
      </w:r>
    </w:p>
    <w:p w:rsidR="00701A30" w:rsidRPr="00E243CB" w:rsidRDefault="00701A30" w:rsidP="00E243C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243CB" w:rsidRDefault="00E243CB" w:rsidP="00E243C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243CB">
        <w:rPr>
          <w:rFonts w:ascii="Arial" w:hAnsi="Arial" w:cs="Arial"/>
          <w:color w:val="000000"/>
          <w:sz w:val="22"/>
          <w:szCs w:val="22"/>
        </w:rPr>
        <w:t>Seeking the position of a Senior/Lead telecom engineer wherein my extensive knowledge and experience in the field of telecommunication can be utilized towards the growth and development of the organization and myself.</w:t>
      </w:r>
    </w:p>
    <w:p w:rsidR="00BF5C71" w:rsidRDefault="00BF5C71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A4F5A" w:rsidRDefault="002A4F5A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6B7D" w:rsidRDefault="00174951" w:rsidP="00E243CB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1A30">
        <w:rPr>
          <w:rFonts w:ascii="Arial" w:hAnsi="Arial" w:cs="Arial"/>
          <w:color w:val="000000"/>
          <w:sz w:val="28"/>
          <w:szCs w:val="28"/>
        </w:rPr>
        <w:t>Professional Summary</w:t>
      </w:r>
    </w:p>
    <w:p w:rsidR="00701A30" w:rsidRDefault="00701A30" w:rsidP="00E243C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6B7D" w:rsidRDefault="00174951" w:rsidP="00A805E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Senior Engineer </w:t>
      </w:r>
      <w:r w:rsidR="00E243CB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9512FA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 years of experience in Pro</w:t>
      </w:r>
      <w:r w:rsidR="006F2EE2">
        <w:rPr>
          <w:rFonts w:ascii="Arial" w:hAnsi="Arial" w:cs="Arial"/>
          <w:color w:val="000000"/>
          <w:sz w:val="22"/>
          <w:szCs w:val="22"/>
        </w:rPr>
        <w:t xml:space="preserve">tocol Testing, </w:t>
      </w:r>
      <w:r w:rsidR="0062103A">
        <w:rPr>
          <w:rFonts w:ascii="Arial" w:hAnsi="Arial" w:cs="Arial"/>
          <w:color w:val="000000"/>
          <w:sz w:val="22"/>
          <w:szCs w:val="22"/>
        </w:rPr>
        <w:t>Technical Protocol Support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6A6">
        <w:rPr>
          <w:rFonts w:ascii="Arial" w:hAnsi="Arial" w:cs="Arial"/>
          <w:color w:val="000000"/>
          <w:sz w:val="22"/>
          <w:szCs w:val="22"/>
        </w:rPr>
        <w:t xml:space="preserve">and software development in </w:t>
      </w:r>
      <w:r w:rsidR="00A805EC">
        <w:rPr>
          <w:rFonts w:ascii="Arial" w:hAnsi="Arial" w:cs="Arial"/>
          <w:color w:val="000000"/>
          <w:sz w:val="22"/>
          <w:szCs w:val="22"/>
        </w:rPr>
        <w:t xml:space="preserve">Telecom/Wireless </w:t>
      </w:r>
      <w:r>
        <w:rPr>
          <w:rFonts w:ascii="Arial" w:hAnsi="Arial" w:cs="Arial"/>
          <w:color w:val="000000"/>
          <w:sz w:val="22"/>
          <w:szCs w:val="22"/>
        </w:rPr>
        <w:t>domain technologies</w:t>
      </w:r>
      <w:r w:rsidR="0062103A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Excellent knowledge of LTE, LTE-A RRC, MAC,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72DC0">
        <w:rPr>
          <w:rFonts w:ascii="Arial" w:hAnsi="Arial" w:cs="Arial"/>
          <w:color w:val="000000"/>
          <w:sz w:val="22"/>
          <w:szCs w:val="22"/>
        </w:rPr>
        <w:t xml:space="preserve">and NAS </w:t>
      </w:r>
      <w:r>
        <w:rPr>
          <w:rFonts w:ascii="Arial" w:hAnsi="Arial" w:cs="Arial"/>
          <w:color w:val="000000"/>
          <w:sz w:val="22"/>
          <w:szCs w:val="22"/>
        </w:rPr>
        <w:t>layers protocols.</w:t>
      </w:r>
    </w:p>
    <w:p w:rsidR="00546B7D" w:rsidRDefault="00174951" w:rsidP="00546B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years of working experience i</w:t>
      </w:r>
      <w:r w:rsidR="006F2EE2">
        <w:rPr>
          <w:rFonts w:ascii="Arial" w:hAnsi="Arial" w:cs="Arial"/>
          <w:color w:val="000000"/>
          <w:sz w:val="22"/>
          <w:szCs w:val="22"/>
        </w:rPr>
        <w:t xml:space="preserve">n Qualcomm's R&amp;D and modem </w:t>
      </w:r>
      <w:r w:rsidR="00F239A2">
        <w:rPr>
          <w:rFonts w:ascii="Arial" w:hAnsi="Arial" w:cs="Arial"/>
          <w:color w:val="000000"/>
          <w:sz w:val="22"/>
          <w:szCs w:val="22"/>
        </w:rPr>
        <w:t>testing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2103A" w:rsidRPr="0062103A" w:rsidRDefault="00174951" w:rsidP="005A1D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103A">
        <w:rPr>
          <w:rFonts w:ascii="Arial" w:hAnsi="Arial" w:cs="Arial"/>
          <w:color w:val="000000"/>
          <w:sz w:val="22"/>
          <w:szCs w:val="22"/>
        </w:rPr>
        <w:t>Strong</w:t>
      </w:r>
      <w:r w:rsidR="00B63566" w:rsidRPr="0062103A">
        <w:rPr>
          <w:rFonts w:ascii="Arial" w:hAnsi="Arial" w:cs="Arial"/>
          <w:color w:val="000000"/>
          <w:sz w:val="22"/>
          <w:szCs w:val="22"/>
        </w:rPr>
        <w:t xml:space="preserve"> knowledge of logs analysis </w:t>
      </w:r>
      <w:r w:rsidRPr="0062103A">
        <w:rPr>
          <w:rFonts w:ascii="Arial" w:hAnsi="Arial" w:cs="Arial"/>
          <w:color w:val="000000"/>
          <w:sz w:val="22"/>
          <w:szCs w:val="22"/>
        </w:rPr>
        <w:t>and debugging</w:t>
      </w:r>
      <w:r w:rsidR="0062103A" w:rsidRPr="0062103A">
        <w:rPr>
          <w:rFonts w:ascii="Arial" w:hAnsi="Arial" w:cs="Arial"/>
          <w:color w:val="000000"/>
          <w:sz w:val="22"/>
          <w:szCs w:val="22"/>
        </w:rPr>
        <w:t xml:space="preserve"> for both UE side</w:t>
      </w:r>
      <w:r w:rsidR="002E4018">
        <w:rPr>
          <w:rFonts w:ascii="Arial" w:hAnsi="Arial" w:cs="Arial"/>
          <w:color w:val="000000"/>
          <w:sz w:val="22"/>
          <w:szCs w:val="22"/>
        </w:rPr>
        <w:t xml:space="preserve"> </w:t>
      </w:r>
      <w:r w:rsidR="0062103A">
        <w:rPr>
          <w:rFonts w:ascii="Arial" w:hAnsi="Arial" w:cs="Arial"/>
          <w:color w:val="000000"/>
          <w:sz w:val="22"/>
          <w:szCs w:val="22"/>
        </w:rPr>
        <w:t>(QXDM) and network simulators l</w:t>
      </w:r>
      <w:r w:rsidR="0062103A" w:rsidRPr="0062103A">
        <w:rPr>
          <w:rFonts w:ascii="Arial" w:hAnsi="Arial" w:cs="Arial"/>
          <w:color w:val="000000"/>
          <w:sz w:val="22"/>
          <w:szCs w:val="22"/>
        </w:rPr>
        <w:t>ogs</w:t>
      </w:r>
      <w:r w:rsidRPr="0062103A">
        <w:rPr>
          <w:rFonts w:ascii="Arial" w:hAnsi="Arial" w:cs="Arial"/>
          <w:color w:val="000000"/>
          <w:sz w:val="22"/>
          <w:szCs w:val="22"/>
        </w:rPr>
        <w:t>.</w:t>
      </w:r>
    </w:p>
    <w:p w:rsidR="0062103A" w:rsidRDefault="0062103A" w:rsidP="00A805E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Excellent customer facing </w:t>
      </w:r>
      <w:r w:rsidR="00DE25C4">
        <w:rPr>
          <w:rFonts w:ascii="Arial" w:hAnsi="Arial" w:cs="Arial"/>
          <w:color w:val="000000"/>
          <w:sz w:val="22"/>
          <w:szCs w:val="22"/>
        </w:rPr>
        <w:t xml:space="preserve">and communication </w:t>
      </w:r>
      <w:r w:rsidR="00A805EC">
        <w:rPr>
          <w:rFonts w:ascii="Arial" w:hAnsi="Arial" w:cs="Arial"/>
          <w:color w:val="000000"/>
          <w:sz w:val="22"/>
          <w:szCs w:val="22"/>
        </w:rPr>
        <w:t xml:space="preserve">skills, worked with </w:t>
      </w:r>
      <w:r w:rsidR="00A805EC" w:rsidRPr="00A805EC">
        <w:rPr>
          <w:rFonts w:ascii="Arial" w:hAnsi="Arial" w:cs="Arial"/>
          <w:color w:val="000000"/>
          <w:sz w:val="22"/>
          <w:szCs w:val="22"/>
        </w:rPr>
        <w:t>USA, UK, Japanese, Chinese customers</w:t>
      </w:r>
      <w:r w:rsidR="00AE47E8">
        <w:rPr>
          <w:rFonts w:ascii="Arial" w:hAnsi="Arial" w:cs="Arial"/>
          <w:color w:val="000000"/>
          <w:sz w:val="22"/>
          <w:szCs w:val="22"/>
        </w:rPr>
        <w:t xml:space="preserve"> of Qualcomm, Intel, Samsung, ZTE, Huawei </w:t>
      </w:r>
      <w:proofErr w:type="spellStart"/>
      <w:r w:rsidR="00AE47E8">
        <w:rPr>
          <w:rFonts w:ascii="Arial" w:hAnsi="Arial" w:cs="Arial"/>
          <w:color w:val="000000"/>
          <w:sz w:val="22"/>
          <w:szCs w:val="22"/>
        </w:rPr>
        <w:t>etc</w:t>
      </w:r>
      <w:proofErr w:type="spellEnd"/>
    </w:p>
    <w:p w:rsidR="00BF5C71" w:rsidRDefault="00BF5C71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A4F5A" w:rsidRDefault="002A4F5A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6B7D" w:rsidRDefault="00174951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1A30">
        <w:rPr>
          <w:rFonts w:ascii="Arial" w:hAnsi="Arial" w:cs="Arial"/>
          <w:color w:val="000000"/>
          <w:sz w:val="28"/>
          <w:szCs w:val="28"/>
        </w:rPr>
        <w:t>Skills</w:t>
      </w:r>
    </w:p>
    <w:p w:rsidR="00701A30" w:rsidRDefault="00701A30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6B7D" w:rsidRDefault="009512FA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LTE protocol testing RRC, MAC</w:t>
      </w:r>
      <w:r w:rsidR="0017495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74951">
        <w:rPr>
          <w:rFonts w:ascii="Arial" w:hAnsi="Arial" w:cs="Arial"/>
          <w:color w:val="000000"/>
          <w:sz w:val="22"/>
          <w:szCs w:val="22"/>
        </w:rPr>
        <w:t>Phy</w:t>
      </w:r>
      <w:proofErr w:type="spellEnd"/>
      <w:r w:rsidR="00B72DC0">
        <w:rPr>
          <w:rFonts w:ascii="Arial" w:hAnsi="Arial" w:cs="Arial"/>
          <w:color w:val="000000"/>
          <w:sz w:val="22"/>
          <w:szCs w:val="22"/>
        </w:rPr>
        <w:t xml:space="preserve"> and</w:t>
      </w:r>
      <w:r w:rsidR="00174951">
        <w:rPr>
          <w:rFonts w:ascii="Arial" w:hAnsi="Arial" w:cs="Arial"/>
          <w:color w:val="000000"/>
          <w:sz w:val="22"/>
          <w:szCs w:val="22"/>
        </w:rPr>
        <w:t xml:space="preserve"> </w:t>
      </w:r>
      <w:r w:rsidR="00B72DC0">
        <w:rPr>
          <w:rFonts w:ascii="Arial" w:hAnsi="Arial" w:cs="Arial"/>
          <w:color w:val="000000"/>
          <w:sz w:val="22"/>
          <w:szCs w:val="22"/>
        </w:rPr>
        <w:t xml:space="preserve">NAS </w:t>
      </w:r>
      <w:r w:rsidR="00174951">
        <w:rPr>
          <w:rFonts w:ascii="Arial" w:hAnsi="Arial" w:cs="Arial"/>
          <w:color w:val="000000"/>
          <w:sz w:val="22"/>
          <w:szCs w:val="22"/>
        </w:rPr>
        <w:t>layers</w:t>
      </w:r>
    </w:p>
    <w:p w:rsidR="00A9108C" w:rsidRDefault="00A9108C" w:rsidP="00A9108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Sound understanding of </w:t>
      </w:r>
      <w:r w:rsidR="009512FA">
        <w:rPr>
          <w:rFonts w:ascii="Arial" w:hAnsi="Arial" w:cs="Arial"/>
          <w:color w:val="000000"/>
          <w:sz w:val="22"/>
          <w:szCs w:val="22"/>
        </w:rPr>
        <w:t>CAT-M, NB-</w:t>
      </w:r>
      <w:proofErr w:type="spellStart"/>
      <w:r w:rsidR="009512FA">
        <w:rPr>
          <w:rFonts w:ascii="Arial" w:hAnsi="Arial" w:cs="Arial"/>
          <w:color w:val="000000"/>
          <w:sz w:val="22"/>
          <w:szCs w:val="22"/>
        </w:rPr>
        <w:t>Iot</w:t>
      </w:r>
      <w:proofErr w:type="spellEnd"/>
      <w:r w:rsidR="009512F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IMS and VOLTE</w:t>
      </w:r>
    </w:p>
    <w:p w:rsidR="00546B7D" w:rsidRDefault="00B72DC0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Detail</w:t>
      </w:r>
      <w:r w:rsidR="00174951">
        <w:rPr>
          <w:rFonts w:ascii="Arial" w:hAnsi="Arial" w:cs="Arial"/>
          <w:color w:val="000000"/>
          <w:sz w:val="22"/>
          <w:szCs w:val="22"/>
        </w:rPr>
        <w:t xml:space="preserve"> understanding of 3GPP spec</w:t>
      </w:r>
      <w:r w:rsidR="001A528B">
        <w:rPr>
          <w:rFonts w:ascii="Arial" w:hAnsi="Arial" w:cs="Arial"/>
          <w:color w:val="000000"/>
          <w:sz w:val="22"/>
          <w:szCs w:val="22"/>
        </w:rPr>
        <w:t xml:space="preserve">ification </w:t>
      </w:r>
      <w:proofErr w:type="spellStart"/>
      <w:r w:rsidR="001A528B">
        <w:rPr>
          <w:rFonts w:ascii="Arial" w:hAnsi="Arial" w:cs="Arial"/>
          <w:color w:val="000000"/>
          <w:sz w:val="22"/>
          <w:szCs w:val="22"/>
        </w:rPr>
        <w:t>rel</w:t>
      </w:r>
      <w:proofErr w:type="spellEnd"/>
      <w:r w:rsidR="001A528B">
        <w:rPr>
          <w:rFonts w:ascii="Arial" w:hAnsi="Arial" w:cs="Arial"/>
          <w:color w:val="000000"/>
          <w:sz w:val="22"/>
          <w:szCs w:val="22"/>
        </w:rPr>
        <w:t xml:space="preserve"> 8, 9, 10, 11, 12</w:t>
      </w:r>
    </w:p>
    <w:p w:rsidR="00B63566" w:rsidRDefault="00E243CB" w:rsidP="0099253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Hands on </w:t>
      </w:r>
      <w:r w:rsidR="00A9108C">
        <w:rPr>
          <w:rFonts w:ascii="Arial" w:hAnsi="Arial" w:cs="Arial"/>
          <w:color w:val="000000"/>
          <w:sz w:val="22"/>
          <w:szCs w:val="22"/>
        </w:rPr>
        <w:t>experience and</w:t>
      </w:r>
      <w:r>
        <w:rPr>
          <w:rFonts w:ascii="Arial" w:hAnsi="Arial" w:cs="Arial"/>
          <w:color w:val="000000"/>
          <w:sz w:val="22"/>
          <w:szCs w:val="22"/>
        </w:rPr>
        <w:t xml:space="preserve"> strong knowledge of network Simulators like Anritsu MD8430, MD8475, MD8480, ME7834 </w:t>
      </w:r>
      <w:r w:rsidR="00A9108C">
        <w:rPr>
          <w:rFonts w:ascii="Arial" w:hAnsi="Arial" w:cs="Arial"/>
          <w:color w:val="000000"/>
          <w:sz w:val="22"/>
          <w:szCs w:val="22"/>
        </w:rPr>
        <w:t>system, Rohde</w:t>
      </w:r>
      <w:r w:rsidR="00992533" w:rsidRPr="00992533">
        <w:rPr>
          <w:rFonts w:ascii="Arial" w:hAnsi="Arial" w:cs="Arial"/>
          <w:color w:val="000000"/>
          <w:sz w:val="22"/>
          <w:szCs w:val="22"/>
        </w:rPr>
        <w:t xml:space="preserve"> &amp; Schwarz</w:t>
      </w:r>
      <w:r w:rsidR="0099253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CMW500, CRTU-W</w:t>
      </w:r>
    </w:p>
    <w:p w:rsidR="00B63566" w:rsidRDefault="00B63566" w:rsidP="00A805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LTE test case development using </w:t>
      </w:r>
      <w:r w:rsidR="00C6230D">
        <w:rPr>
          <w:rFonts w:ascii="Arial" w:hAnsi="Arial" w:cs="Arial"/>
          <w:color w:val="000000"/>
          <w:sz w:val="22"/>
          <w:szCs w:val="22"/>
        </w:rPr>
        <w:t xml:space="preserve">network simulator Anritsu 8430, 8480 and software </w:t>
      </w:r>
      <w:r>
        <w:rPr>
          <w:rFonts w:ascii="Arial" w:hAnsi="Arial" w:cs="Arial"/>
          <w:color w:val="000000"/>
          <w:sz w:val="22"/>
          <w:szCs w:val="22"/>
        </w:rPr>
        <w:t>Rapid test designer</w:t>
      </w:r>
      <w:r w:rsidR="002E4018">
        <w:rPr>
          <w:rFonts w:ascii="Arial" w:hAnsi="Arial" w:cs="Arial"/>
          <w:color w:val="000000"/>
          <w:sz w:val="22"/>
          <w:szCs w:val="22"/>
        </w:rPr>
        <w:t xml:space="preserve"> </w:t>
      </w:r>
      <w:r w:rsidR="0062103A">
        <w:rPr>
          <w:rFonts w:ascii="Arial" w:hAnsi="Arial" w:cs="Arial"/>
          <w:color w:val="000000"/>
          <w:sz w:val="22"/>
          <w:szCs w:val="22"/>
        </w:rPr>
        <w:t>(RTD)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F036B" w:rsidRPr="006F2EE2" w:rsidRDefault="00B63566" w:rsidP="008F7E2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F2EE2">
        <w:rPr>
          <w:rFonts w:ascii="Arial" w:hAnsi="Arial" w:cs="Arial"/>
          <w:color w:val="000000"/>
          <w:sz w:val="22"/>
          <w:szCs w:val="22"/>
        </w:rPr>
        <w:t>Carrier</w:t>
      </w:r>
      <w:r w:rsidR="001F036B" w:rsidRPr="006F2EE2">
        <w:rPr>
          <w:rFonts w:ascii="Arial" w:hAnsi="Arial" w:cs="Arial"/>
          <w:color w:val="000000"/>
          <w:sz w:val="22"/>
          <w:szCs w:val="22"/>
        </w:rPr>
        <w:t>/Operator</w:t>
      </w:r>
      <w:r w:rsidRPr="006F2EE2">
        <w:rPr>
          <w:rFonts w:ascii="Arial" w:hAnsi="Arial" w:cs="Arial"/>
          <w:color w:val="000000"/>
          <w:sz w:val="22"/>
          <w:szCs w:val="22"/>
        </w:rPr>
        <w:t xml:space="preserve"> Acceptance testing</w:t>
      </w:r>
      <w:r w:rsidR="001F036B" w:rsidRPr="006F2EE2">
        <w:rPr>
          <w:rFonts w:ascii="Arial" w:hAnsi="Arial" w:cs="Arial"/>
          <w:color w:val="000000"/>
          <w:sz w:val="22"/>
          <w:szCs w:val="22"/>
        </w:rPr>
        <w:t xml:space="preserve"> </w:t>
      </w:r>
      <w:r w:rsidR="007E5688" w:rsidRPr="006F2EE2">
        <w:rPr>
          <w:rFonts w:ascii="Arial" w:hAnsi="Arial" w:cs="Arial"/>
          <w:color w:val="000000"/>
          <w:sz w:val="22"/>
          <w:szCs w:val="22"/>
        </w:rPr>
        <w:t>(CAT)</w:t>
      </w:r>
      <w:r w:rsidRPr="006F2EE2">
        <w:rPr>
          <w:rFonts w:ascii="Arial" w:hAnsi="Arial" w:cs="Arial"/>
          <w:color w:val="000000"/>
          <w:sz w:val="22"/>
          <w:szCs w:val="22"/>
        </w:rPr>
        <w:t xml:space="preserve"> </w:t>
      </w:r>
      <w:r w:rsidR="007E5688" w:rsidRPr="006F2EE2">
        <w:rPr>
          <w:rFonts w:ascii="Arial" w:hAnsi="Arial" w:cs="Arial"/>
          <w:color w:val="000000"/>
          <w:sz w:val="22"/>
          <w:szCs w:val="22"/>
        </w:rPr>
        <w:t>f</w:t>
      </w:r>
      <w:r w:rsidRPr="006F2EE2">
        <w:rPr>
          <w:rFonts w:ascii="Arial" w:hAnsi="Arial" w:cs="Arial"/>
          <w:color w:val="000000"/>
          <w:sz w:val="22"/>
          <w:szCs w:val="22"/>
        </w:rPr>
        <w:t xml:space="preserve">or ATT, </w:t>
      </w:r>
      <w:proofErr w:type="spellStart"/>
      <w:r w:rsidRPr="006F2EE2">
        <w:rPr>
          <w:rFonts w:ascii="Arial" w:hAnsi="Arial" w:cs="Arial"/>
          <w:color w:val="000000"/>
          <w:sz w:val="22"/>
          <w:szCs w:val="22"/>
        </w:rPr>
        <w:t>Verison</w:t>
      </w:r>
      <w:proofErr w:type="spellEnd"/>
      <w:r w:rsidRPr="006F2E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F2EE2">
        <w:rPr>
          <w:rFonts w:ascii="Arial" w:hAnsi="Arial" w:cs="Arial"/>
          <w:color w:val="000000"/>
          <w:sz w:val="22"/>
          <w:szCs w:val="22"/>
        </w:rPr>
        <w:t>T-mobile</w:t>
      </w:r>
      <w:proofErr w:type="spellEnd"/>
      <w:r w:rsidRPr="006F2EE2">
        <w:rPr>
          <w:rFonts w:ascii="Arial" w:hAnsi="Arial" w:cs="Arial"/>
          <w:color w:val="000000"/>
          <w:sz w:val="22"/>
          <w:szCs w:val="22"/>
        </w:rPr>
        <w:t xml:space="preserve"> using Anrit</w:t>
      </w:r>
      <w:r w:rsidR="002E4018" w:rsidRPr="006F2EE2">
        <w:rPr>
          <w:rFonts w:ascii="Arial" w:hAnsi="Arial" w:cs="Arial"/>
          <w:color w:val="000000"/>
          <w:sz w:val="22"/>
          <w:szCs w:val="22"/>
        </w:rPr>
        <w:t>s</w:t>
      </w:r>
      <w:r w:rsidR="006F2EE2">
        <w:rPr>
          <w:rFonts w:ascii="Arial" w:hAnsi="Arial" w:cs="Arial"/>
          <w:color w:val="000000"/>
          <w:sz w:val="22"/>
          <w:szCs w:val="22"/>
        </w:rPr>
        <w:t>u ME7834L P</w:t>
      </w:r>
      <w:r w:rsidR="001F036B" w:rsidRPr="006F2EE2">
        <w:rPr>
          <w:rFonts w:ascii="Arial" w:hAnsi="Arial" w:cs="Arial"/>
          <w:color w:val="000000"/>
          <w:sz w:val="22"/>
          <w:szCs w:val="22"/>
        </w:rPr>
        <w:t>rotocol Conformance Testing.</w:t>
      </w:r>
    </w:p>
    <w:p w:rsidR="00C6230D" w:rsidRDefault="00C6230D" w:rsidP="00C6230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UE log Analysis with QXDM, QPST, APEX.</w:t>
      </w:r>
    </w:p>
    <w:p w:rsidR="0062103A" w:rsidRDefault="0062103A" w:rsidP="00C6230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Experience with Wireshark</w:t>
      </w:r>
      <w:r w:rsidR="008C6900">
        <w:rPr>
          <w:rFonts w:ascii="Arial" w:hAnsi="Arial" w:cs="Arial"/>
          <w:color w:val="000000"/>
          <w:sz w:val="22"/>
          <w:szCs w:val="22"/>
        </w:rPr>
        <w:t xml:space="preserve"> to debug TCP and UDP </w:t>
      </w:r>
      <w:r w:rsidR="00F57134">
        <w:rPr>
          <w:rFonts w:ascii="Arial" w:hAnsi="Arial" w:cs="Arial"/>
          <w:color w:val="000000"/>
          <w:sz w:val="22"/>
          <w:szCs w:val="22"/>
        </w:rPr>
        <w:t>issues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6230D" w:rsidRDefault="00174951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Very good analytical and </w:t>
      </w:r>
      <w:r w:rsidR="009512FA">
        <w:rPr>
          <w:rFonts w:ascii="Arial" w:hAnsi="Arial" w:cs="Arial"/>
          <w:color w:val="000000"/>
          <w:sz w:val="22"/>
          <w:szCs w:val="22"/>
        </w:rPr>
        <w:t>problem-solving</w:t>
      </w:r>
      <w:r>
        <w:rPr>
          <w:rFonts w:ascii="Arial" w:hAnsi="Arial" w:cs="Arial"/>
          <w:color w:val="000000"/>
          <w:sz w:val="22"/>
          <w:szCs w:val="22"/>
        </w:rPr>
        <w:t xml:space="preserve"> abilities.</w:t>
      </w:r>
    </w:p>
    <w:p w:rsidR="00C6230D" w:rsidRDefault="00174951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Hardworking team player with strong motivation to learn.</w:t>
      </w:r>
    </w:p>
    <w:p w:rsidR="0062103A" w:rsidRDefault="00A805EC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Excellent e</w:t>
      </w:r>
      <w:r w:rsidR="0062103A">
        <w:rPr>
          <w:rFonts w:ascii="Arial" w:hAnsi="Arial" w:cs="Arial"/>
          <w:color w:val="000000"/>
          <w:sz w:val="22"/>
          <w:szCs w:val="22"/>
        </w:rPr>
        <w:t>xperience in customer interaction and support.</w:t>
      </w:r>
    </w:p>
    <w:p w:rsidR="0062103A" w:rsidRDefault="00A805EC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Knowledge and working experience in Quality center, JIRA, Perforce, CVS.</w:t>
      </w:r>
    </w:p>
    <w:p w:rsidR="004548C0" w:rsidRDefault="006F2EE2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Sound knowledge of C++, </w:t>
      </w:r>
      <w:r w:rsidR="00AF1AA4">
        <w:rPr>
          <w:rFonts w:ascii="Arial" w:hAnsi="Arial" w:cs="Arial"/>
          <w:color w:val="000000"/>
          <w:sz w:val="22"/>
          <w:szCs w:val="22"/>
        </w:rPr>
        <w:t>Oracle SQL</w:t>
      </w:r>
      <w:r w:rsidR="00E856A6">
        <w:rPr>
          <w:rFonts w:ascii="Arial" w:hAnsi="Arial" w:cs="Arial"/>
          <w:color w:val="000000"/>
          <w:sz w:val="22"/>
          <w:szCs w:val="22"/>
        </w:rPr>
        <w:t>, JAVA</w:t>
      </w:r>
    </w:p>
    <w:p w:rsidR="00B63566" w:rsidRDefault="004548C0" w:rsidP="00546B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ISTQB certified.</w:t>
      </w:r>
      <w:r w:rsidR="00174951">
        <w:rPr>
          <w:rFonts w:ascii="Arial" w:hAnsi="Arial" w:cs="Arial"/>
          <w:color w:val="000000"/>
          <w:sz w:val="22"/>
          <w:szCs w:val="22"/>
        </w:rPr>
        <w:br/>
      </w:r>
    </w:p>
    <w:p w:rsidR="002A4F5A" w:rsidRDefault="002A4F5A" w:rsidP="002A4F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512FA" w:rsidRDefault="009512FA" w:rsidP="002A4F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4F5A" w:rsidRDefault="002A4F5A" w:rsidP="002A4F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01A30" w:rsidRPr="00701A30" w:rsidRDefault="00174951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1A30">
        <w:rPr>
          <w:rFonts w:ascii="Arial" w:hAnsi="Arial" w:cs="Arial"/>
          <w:color w:val="000000"/>
          <w:sz w:val="28"/>
          <w:szCs w:val="28"/>
        </w:rPr>
        <w:lastRenderedPageBreak/>
        <w:t>Work Histor</w:t>
      </w:r>
      <w:r w:rsidR="00701A30" w:rsidRPr="00701A30">
        <w:rPr>
          <w:rFonts w:ascii="Arial" w:hAnsi="Arial" w:cs="Arial"/>
          <w:color w:val="000000"/>
          <w:sz w:val="28"/>
          <w:szCs w:val="28"/>
        </w:rPr>
        <w:t>y</w:t>
      </w:r>
    </w:p>
    <w:p w:rsidR="00A9108C" w:rsidRDefault="00A9108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9108C" w:rsidRDefault="00A9108C" w:rsidP="00A910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Senior </w:t>
      </w:r>
      <w:r>
        <w:rPr>
          <w:rFonts w:ascii="Arial" w:hAnsi="Arial" w:cs="Arial"/>
          <w:b/>
          <w:color w:val="000000"/>
          <w:sz w:val="22"/>
          <w:szCs w:val="22"/>
        </w:rPr>
        <w:t>Software Engineer</w:t>
      </w:r>
      <w:r w:rsidR="00A55C3F">
        <w:rPr>
          <w:rFonts w:ascii="Arial" w:hAnsi="Arial" w:cs="Arial"/>
          <w:color w:val="000000"/>
          <w:sz w:val="22"/>
          <w:szCs w:val="22"/>
        </w:rPr>
        <w:t xml:space="preserve"> - </w:t>
      </w:r>
      <w:r w:rsidR="00A55C3F" w:rsidRPr="00701A30">
        <w:rPr>
          <w:rFonts w:ascii="Arial" w:hAnsi="Arial" w:cs="Arial"/>
          <w:b/>
          <w:color w:val="000000"/>
          <w:sz w:val="22"/>
          <w:szCs w:val="22"/>
        </w:rPr>
        <w:t xml:space="preserve">Anritsu </w:t>
      </w:r>
      <w:r w:rsidR="00A55C3F">
        <w:rPr>
          <w:rFonts w:ascii="Arial" w:hAnsi="Arial" w:cs="Arial"/>
          <w:b/>
          <w:color w:val="000000"/>
          <w:sz w:val="22"/>
          <w:szCs w:val="22"/>
        </w:rPr>
        <w:t xml:space="preserve">India </w:t>
      </w:r>
      <w:proofErr w:type="spellStart"/>
      <w:r w:rsidR="00A55C3F">
        <w:rPr>
          <w:rFonts w:ascii="Arial" w:hAnsi="Arial" w:cs="Arial"/>
          <w:b/>
          <w:color w:val="000000"/>
          <w:sz w:val="22"/>
          <w:szCs w:val="22"/>
        </w:rPr>
        <w:t>Pvt</w:t>
      </w:r>
      <w:proofErr w:type="spellEnd"/>
      <w:r w:rsidR="00A55C3F">
        <w:rPr>
          <w:rFonts w:ascii="Arial" w:hAnsi="Arial" w:cs="Arial"/>
          <w:b/>
          <w:color w:val="000000"/>
          <w:sz w:val="22"/>
          <w:szCs w:val="22"/>
        </w:rPr>
        <w:t xml:space="preserve"> Ltd</w:t>
      </w:r>
      <w:r w:rsidR="001A0E5E">
        <w:rPr>
          <w:rFonts w:ascii="Arial" w:hAnsi="Arial" w:cs="Arial"/>
          <w:color w:val="000000"/>
          <w:sz w:val="22"/>
          <w:szCs w:val="22"/>
        </w:rPr>
        <w:tab/>
      </w:r>
      <w:r w:rsidR="001A0E5E">
        <w:rPr>
          <w:rFonts w:ascii="Arial" w:hAnsi="Arial" w:cs="Arial"/>
          <w:color w:val="000000"/>
          <w:sz w:val="22"/>
          <w:szCs w:val="22"/>
        </w:rPr>
        <w:tab/>
      </w:r>
      <w:r w:rsidR="00A55C3F">
        <w:rPr>
          <w:rFonts w:ascii="Arial" w:hAnsi="Arial" w:cs="Arial"/>
          <w:color w:val="000000"/>
          <w:sz w:val="22"/>
          <w:szCs w:val="22"/>
        </w:rPr>
        <w:tab/>
      </w:r>
      <w:r w:rsidR="001A0E5E">
        <w:rPr>
          <w:rFonts w:ascii="Arial" w:hAnsi="Arial" w:cs="Arial"/>
          <w:color w:val="000000"/>
          <w:sz w:val="22"/>
          <w:szCs w:val="22"/>
        </w:rPr>
        <w:tab/>
      </w:r>
      <w:r w:rsidR="003447C5">
        <w:rPr>
          <w:rFonts w:ascii="Arial" w:hAnsi="Arial" w:cs="Arial"/>
          <w:color w:val="000000"/>
          <w:sz w:val="22"/>
          <w:szCs w:val="22"/>
        </w:rPr>
        <w:t>01-2017 till present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55C3F">
        <w:rPr>
          <w:rFonts w:ascii="Arial" w:hAnsi="Arial" w:cs="Arial"/>
          <w:b/>
          <w:color w:val="000000"/>
          <w:sz w:val="22"/>
          <w:szCs w:val="22"/>
        </w:rPr>
        <w:t xml:space="preserve">Test and </w:t>
      </w:r>
      <w:r w:rsidR="00AC5A2A">
        <w:rPr>
          <w:rFonts w:ascii="Arial" w:hAnsi="Arial" w:cs="Arial"/>
          <w:b/>
          <w:color w:val="000000"/>
          <w:sz w:val="22"/>
          <w:szCs w:val="22"/>
        </w:rPr>
        <w:t>Verification Services</w:t>
      </w:r>
      <w:r w:rsidR="00A55C3F">
        <w:rPr>
          <w:rFonts w:ascii="Arial" w:hAnsi="Arial" w:cs="Arial"/>
          <w:b/>
          <w:color w:val="000000"/>
          <w:sz w:val="22"/>
          <w:szCs w:val="22"/>
        </w:rPr>
        <w:t>,</w:t>
      </w:r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Bangalore, India</w:t>
      </w:r>
    </w:p>
    <w:p w:rsidR="00A9108C" w:rsidRDefault="00A9108C" w:rsidP="00A910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56A6" w:rsidRDefault="00E856A6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Anritsu’s LTE L3 library development in C++ for the protocol layers RRC.</w:t>
      </w:r>
    </w:p>
    <w:p w:rsidR="00E856A6" w:rsidRDefault="00E856A6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Anritsu Lower Layers library development for LTE in C++for protocol layer MAC and PHY.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Developed LTE protocols test cases across LTE access stratum features spanning the LTE physical layer, Layer 2 and RRC and IMS.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Developed and integrated (bring up) of new upcoming LTE features like (</w:t>
      </w:r>
      <w:r w:rsidR="009512FA">
        <w:rPr>
          <w:rFonts w:ascii="Arial" w:hAnsi="Arial" w:cs="Arial"/>
          <w:color w:val="000000"/>
          <w:sz w:val="22"/>
          <w:szCs w:val="22"/>
        </w:rPr>
        <w:t>CAT-M, NB-</w:t>
      </w:r>
      <w:proofErr w:type="spellStart"/>
      <w:r w:rsidR="009512FA">
        <w:rPr>
          <w:rFonts w:ascii="Arial" w:hAnsi="Arial" w:cs="Arial"/>
          <w:color w:val="000000"/>
          <w:sz w:val="22"/>
          <w:szCs w:val="22"/>
        </w:rPr>
        <w:t>Iot</w:t>
      </w:r>
      <w:proofErr w:type="spellEnd"/>
      <w:r w:rsidR="009512F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Uplink CA, 3 CA, 4CA,</w:t>
      </w:r>
      <w:r w:rsidR="009512FA">
        <w:rPr>
          <w:rFonts w:ascii="Arial" w:hAnsi="Arial" w:cs="Arial"/>
          <w:color w:val="000000"/>
          <w:sz w:val="22"/>
          <w:szCs w:val="22"/>
        </w:rPr>
        <w:t xml:space="preserve"> 5CA,</w:t>
      </w:r>
      <w:r>
        <w:rPr>
          <w:rFonts w:ascii="Arial" w:hAnsi="Arial" w:cs="Arial"/>
          <w:color w:val="000000"/>
          <w:sz w:val="22"/>
          <w:szCs w:val="22"/>
        </w:rPr>
        <w:t xml:space="preserve"> FDD_TDD CA, 4x4 MIMO, 256 QAM, UL 64QAM, Mobility, Handovers,</w:t>
      </w:r>
      <w:r w:rsidR="0033614C">
        <w:rPr>
          <w:rFonts w:ascii="Arial" w:hAnsi="Arial" w:cs="Arial"/>
          <w:color w:val="000000"/>
          <w:sz w:val="22"/>
          <w:szCs w:val="22"/>
        </w:rPr>
        <w:t xml:space="preserve"> CDRX, Throughput, FDD-TDD, CSG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Femto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Cell,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eICIC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ASDIV,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WCDMA HO, reselections, CSFB, Lower layers features like CQI, RI, Transmission modes, Fading,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Understanding latest 3GPP specification LTE RRC, MAC,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spec(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36.331, 36.213, 36.212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for the new feature and implementation and write sample test cases for customer.</w:t>
      </w:r>
    </w:p>
    <w:p w:rsidR="00E856A6" w:rsidRDefault="00E856A6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Writing upgrade for the test case in JAVA.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Tested new features for Carrier Acceptance Testing from AT&amp;T, T-Mobile, Verizon for Anritsu CAT packages using Anritsu Setup ME7834L.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Provided Protocol support for carrier acceptance testing from AT&amp;T, T-Mobile, Verizon for Anritsu CAT packages including test case like data performance, CSFB, IMS, VOLTE.</w:t>
      </w:r>
    </w:p>
    <w:p w:rsidR="00A9108C" w:rsidRPr="00D52C11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the LTE and WCDMA conformance test cases on Anritsu setup Protocol</w:t>
      </w:r>
      <w:r>
        <w:rPr>
          <w:rFonts w:ascii="Arial" w:hAnsi="Arial" w:cs="Arial"/>
          <w:color w:val="000000"/>
          <w:sz w:val="22"/>
          <w:szCs w:val="22"/>
        </w:rPr>
        <w:t xml:space="preserve"> Conformance testing (PCT) tool </w:t>
      </w:r>
      <w:r w:rsidRPr="00D52C11">
        <w:rPr>
          <w:rFonts w:ascii="Arial" w:hAnsi="Arial" w:cs="Arial"/>
          <w:color w:val="000000"/>
          <w:sz w:val="22"/>
          <w:szCs w:val="22"/>
        </w:rPr>
        <w:t>functionality on the Anritsu simulators MD8480 and LTE-WCDMA IRAT scenarios.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Log analysis and debugging issues using Qualcomm QXDM and Anritsu Protocol Analyzer tool and Anritsu Monitor and Measurement tool (MMT).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Throughput testing with TCP and UDP (IPv4, IPv6) and using Wireshark to debug issues.</w:t>
      </w:r>
      <w:r>
        <w:rPr>
          <w:rFonts w:ascii="Arial" w:hAnsi="Arial" w:cs="Arial"/>
          <w:color w:val="000000"/>
          <w:sz w:val="22"/>
          <w:szCs w:val="22"/>
        </w:rPr>
        <w:br/>
        <w:t>Automation of the test suite.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Use of the bug tracking tool JIRA, to report the defects/bugs found in RTD at customer site and to track them.</w:t>
      </w:r>
    </w:p>
    <w:p w:rsidR="00A9108C" w:rsidRDefault="00A9108C" w:rsidP="00A910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 case archive maintenance in Perforce.</w:t>
      </w:r>
    </w:p>
    <w:p w:rsidR="00A9108C" w:rsidRDefault="00A9108C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9108C" w:rsidRDefault="00A9108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6B7D" w:rsidRDefault="00174951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>Senior Engineer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12/2014 to 09/2016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>Anritsu Company – San Diego, USA</w:t>
      </w:r>
    </w:p>
    <w:p w:rsidR="00546B7D" w:rsidRDefault="00546B7D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Developed LTE protocols test cases across LTE access stratum features spanning the LTE physical layer, Layer 2 and RRC.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Developed and integrated (bring up) of new upcoming LTE features like (Uplink CA, 3 CA, 4CA, FDD_TDD CA, 4x4 MIMO, 256 QAM, UL 64QAM, Mobility, Handov</w:t>
      </w:r>
      <w:r w:rsidR="0033614C">
        <w:rPr>
          <w:rFonts w:ascii="Arial" w:hAnsi="Arial" w:cs="Arial"/>
          <w:color w:val="000000"/>
          <w:sz w:val="22"/>
          <w:szCs w:val="22"/>
        </w:rPr>
        <w:t>ers, CDRX, Throughput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3058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FDD-TDD,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CSG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Femto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Cell,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eICIC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ASDIV,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WCDMA HO, reselections, CSFB, Lower layers features like CQI, RI, Transmission modes, Fading,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Understanding latest 3GPP specification LTE RRC, MAC,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3614C">
        <w:rPr>
          <w:rFonts w:ascii="Arial" w:hAnsi="Arial" w:cs="Arial"/>
          <w:color w:val="000000"/>
          <w:sz w:val="22"/>
          <w:szCs w:val="22"/>
        </w:rPr>
        <w:t>spec (</w:t>
      </w:r>
      <w:r>
        <w:rPr>
          <w:rFonts w:ascii="Arial" w:hAnsi="Arial" w:cs="Arial"/>
          <w:color w:val="000000"/>
          <w:sz w:val="22"/>
          <w:szCs w:val="22"/>
        </w:rPr>
        <w:t xml:space="preserve">36.331, 36.213, 36.212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for the new feature and implementation and write sample test cases for customer.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Provided on-site Protocol Support for customer when using Anritsu's LTE product line (MD8430, MD8480, MF6900,</w:t>
      </w:r>
      <w:r w:rsidR="003058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MS2690,</w:t>
      </w:r>
      <w:r w:rsidR="003361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RTD,C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-Software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with testing cutting edge LTE features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Tested new features for Carrier Acceptance Testing from AT&amp;T, T-Mobile, Verizon for Anritsu CAT packages using Anritsu Setup ME7834L.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Provided Protocol support for carrier acceptance testing from AT&amp;T, T-Mobile, Verizon for Anritsu CAT packages including test case like data performance, CSFB, IMS, V</w:t>
      </w:r>
      <w:r w:rsidR="00F57134">
        <w:rPr>
          <w:rFonts w:ascii="Arial" w:hAnsi="Arial" w:cs="Arial"/>
          <w:color w:val="000000"/>
          <w:sz w:val="22"/>
          <w:szCs w:val="22"/>
        </w:rPr>
        <w:t>OLTE</w:t>
      </w:r>
      <w:r w:rsidR="00546B7D">
        <w:rPr>
          <w:rFonts w:ascii="Arial" w:hAnsi="Arial" w:cs="Arial"/>
          <w:color w:val="000000"/>
          <w:sz w:val="22"/>
          <w:szCs w:val="22"/>
        </w:rPr>
        <w:t>.</w:t>
      </w:r>
    </w:p>
    <w:p w:rsidR="00121875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Provided the </w:t>
      </w:r>
      <w:r w:rsidR="00121875">
        <w:rPr>
          <w:rFonts w:ascii="Arial" w:hAnsi="Arial" w:cs="Arial"/>
          <w:color w:val="000000"/>
          <w:sz w:val="22"/>
          <w:szCs w:val="22"/>
        </w:rPr>
        <w:t xml:space="preserve">technical protocol </w:t>
      </w:r>
      <w:r>
        <w:rPr>
          <w:rFonts w:ascii="Arial" w:hAnsi="Arial" w:cs="Arial"/>
          <w:color w:val="000000"/>
          <w:sz w:val="22"/>
          <w:szCs w:val="22"/>
        </w:rPr>
        <w:t xml:space="preserve">support to develop the test cases UTRAN/GERAN layers protocol </w:t>
      </w:r>
    </w:p>
    <w:p w:rsidR="00546B7D" w:rsidRPr="00D52C11" w:rsidRDefault="00121875" w:rsidP="00D52C1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the LTE and WCDMA conformance test cases on Anritsu setup Protocol</w:t>
      </w:r>
      <w:r w:rsidR="00D52C11">
        <w:rPr>
          <w:rFonts w:ascii="Arial" w:hAnsi="Arial" w:cs="Arial"/>
          <w:color w:val="000000"/>
          <w:sz w:val="22"/>
          <w:szCs w:val="22"/>
        </w:rPr>
        <w:t xml:space="preserve"> Conformance testing (PCT) tool </w:t>
      </w:r>
      <w:r w:rsidR="00174951" w:rsidRPr="00D52C11">
        <w:rPr>
          <w:rFonts w:ascii="Arial" w:hAnsi="Arial" w:cs="Arial"/>
          <w:color w:val="000000"/>
          <w:sz w:val="22"/>
          <w:szCs w:val="22"/>
        </w:rPr>
        <w:t>functionality on the Anritsu simulators MD8480 and LTE-WCDMA IRAT scenarios</w:t>
      </w:r>
      <w:r w:rsidR="00546B7D" w:rsidRPr="00D52C11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Log analysis and debugging issues using Qualcomm QXDM and Anritsu Protocol Analyzer tool and Anritsu Monitor and Measurement tool (MMT)</w:t>
      </w:r>
      <w:r w:rsidR="00546B7D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Throughput testing with TCP and UDP </w:t>
      </w:r>
      <w:r w:rsidR="00271F31">
        <w:rPr>
          <w:rFonts w:ascii="Arial" w:hAnsi="Arial" w:cs="Arial"/>
          <w:color w:val="000000"/>
          <w:sz w:val="22"/>
          <w:szCs w:val="22"/>
        </w:rPr>
        <w:t xml:space="preserve">(IPv4, IPv6) </w:t>
      </w:r>
      <w:r>
        <w:rPr>
          <w:rFonts w:ascii="Arial" w:hAnsi="Arial" w:cs="Arial"/>
          <w:color w:val="000000"/>
          <w:sz w:val="22"/>
          <w:szCs w:val="22"/>
        </w:rPr>
        <w:t xml:space="preserve">and using </w:t>
      </w:r>
      <w:r w:rsidR="002E4018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ireshark to debug issues.</w:t>
      </w:r>
      <w:r>
        <w:rPr>
          <w:rFonts w:ascii="Arial" w:hAnsi="Arial" w:cs="Arial"/>
          <w:color w:val="000000"/>
          <w:sz w:val="22"/>
          <w:szCs w:val="22"/>
        </w:rPr>
        <w:br/>
        <w:t>Automation of the test suite.</w:t>
      </w:r>
    </w:p>
    <w:p w:rsidR="00546B7D" w:rsidRDefault="00174951" w:rsidP="001F1E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Use of the bug tracking tool JIRA, to report the defects/bugs found in RTD at customer site and to track them.</w:t>
      </w:r>
    </w:p>
    <w:p w:rsidR="00546B7D" w:rsidRDefault="00174951" w:rsidP="009E14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 case archive maintenance in Perforce</w:t>
      </w:r>
      <w:r w:rsidR="00546B7D" w:rsidRPr="00546B7D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br/>
      </w:r>
      <w:r w:rsidRPr="00546B7D"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>Senior Test Engineer</w:t>
      </w:r>
      <w:r w:rsidRPr="00546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="00546B7D">
        <w:rPr>
          <w:rFonts w:ascii="Arial" w:hAnsi="Arial" w:cs="Arial"/>
          <w:color w:val="000000"/>
          <w:sz w:val="22"/>
          <w:szCs w:val="22"/>
        </w:rPr>
        <w:tab/>
      </w:r>
      <w:r w:rsidRPr="00546B7D">
        <w:rPr>
          <w:rFonts w:ascii="Arial" w:hAnsi="Arial" w:cs="Arial"/>
          <w:color w:val="000000"/>
          <w:sz w:val="22"/>
          <w:szCs w:val="22"/>
        </w:rPr>
        <w:t>04/2012 to 12/2013</w:t>
      </w:r>
      <w:r w:rsidRPr="00546B7D"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Anritsu Ltd – </w:t>
      </w:r>
      <w:proofErr w:type="spellStart"/>
      <w:r w:rsidRPr="00701A30">
        <w:rPr>
          <w:rFonts w:ascii="Arial" w:hAnsi="Arial" w:cs="Arial"/>
          <w:b/>
          <w:color w:val="000000"/>
          <w:sz w:val="22"/>
          <w:szCs w:val="22"/>
        </w:rPr>
        <w:t>Luton</w:t>
      </w:r>
      <w:proofErr w:type="spellEnd"/>
      <w:r w:rsidRPr="00701A30">
        <w:rPr>
          <w:rFonts w:ascii="Arial" w:hAnsi="Arial" w:cs="Arial"/>
          <w:b/>
          <w:color w:val="000000"/>
          <w:sz w:val="22"/>
          <w:szCs w:val="22"/>
        </w:rPr>
        <w:t>, UK</w:t>
      </w:r>
    </w:p>
    <w:p w:rsidR="00626639" w:rsidRDefault="00626639" w:rsidP="00546B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LTE and LTE Advanced (CA) layers protocol (RRC, NAS, MAC) functionality on the Anritsu LTE simulators MD8430.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UTRAN/GERAN layers protocol functionality on the Anritsu simulators MD8480.</w:t>
      </w:r>
      <w:r w:rsidRPr="00546B7D">
        <w:rPr>
          <w:rFonts w:ascii="Arial" w:hAnsi="Arial" w:cs="Arial"/>
          <w:color w:val="000000"/>
          <w:sz w:val="22"/>
          <w:szCs w:val="22"/>
        </w:rPr>
        <w:br/>
        <w:t>Testing carrier acceptance test cases from AT&amp;T, T-Mobile, Verizon using Anritsu Cat packages using Anritsu Setup ME7834L.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the LTE and WCDMA conformance test cases on Anritsu setup Protocol Conformance testing (PCT) tool.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Identifying and debugging the protocol related problem in LTE and UMTS test case and fix the test cases.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Organizing the review for RTD release testing, to make the decision of the release.</w:t>
      </w:r>
      <w:r w:rsidRPr="00546B7D">
        <w:rPr>
          <w:rFonts w:ascii="Arial" w:hAnsi="Arial" w:cs="Arial"/>
          <w:color w:val="000000"/>
          <w:sz w:val="22"/>
          <w:szCs w:val="22"/>
        </w:rPr>
        <w:br/>
        <w:t>Automation of the test suit for running sanity test cases.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Debugging the defect found using application like Protocol analyzer.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Use of the bug tracking tool JIRA, to report the defects and to track them.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 cases development for LTE RRC and NAS layer.</w:t>
      </w:r>
    </w:p>
    <w:p w:rsidR="00546B7D" w:rsidRDefault="00174951" w:rsidP="00546B7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 xml:space="preserve">Using QXDM to </w:t>
      </w:r>
      <w:r w:rsidR="002E4018" w:rsidRPr="00546B7D">
        <w:rPr>
          <w:rFonts w:ascii="Arial" w:hAnsi="Arial" w:cs="Arial"/>
          <w:color w:val="000000"/>
          <w:sz w:val="22"/>
          <w:szCs w:val="22"/>
        </w:rPr>
        <w:t>analyze</w:t>
      </w:r>
      <w:r w:rsidRPr="00546B7D">
        <w:rPr>
          <w:rFonts w:ascii="Arial" w:hAnsi="Arial" w:cs="Arial"/>
          <w:color w:val="000000"/>
          <w:sz w:val="22"/>
          <w:szCs w:val="22"/>
        </w:rPr>
        <w:t xml:space="preserve"> UE issues.</w:t>
      </w:r>
    </w:p>
    <w:p w:rsidR="00546B7D" w:rsidRDefault="00546B7D" w:rsidP="00546B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 xml:space="preserve"> </w:t>
      </w:r>
      <w:r w:rsidR="00174951" w:rsidRPr="00546B7D">
        <w:rPr>
          <w:rFonts w:ascii="Arial" w:hAnsi="Arial" w:cs="Arial"/>
          <w:color w:val="000000"/>
          <w:sz w:val="22"/>
          <w:szCs w:val="22"/>
        </w:rPr>
        <w:br/>
      </w:r>
      <w:r w:rsidR="00174951" w:rsidRPr="00701A30">
        <w:rPr>
          <w:rFonts w:ascii="Arial" w:hAnsi="Arial" w:cs="Arial"/>
          <w:b/>
          <w:color w:val="000000"/>
          <w:sz w:val="22"/>
          <w:szCs w:val="22"/>
        </w:rPr>
        <w:t>Software Engineer</w:t>
      </w:r>
      <w:r w:rsidR="00174951" w:rsidRPr="00546B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74951" w:rsidRPr="00546B7D">
        <w:rPr>
          <w:rFonts w:ascii="Arial" w:hAnsi="Arial" w:cs="Arial"/>
          <w:color w:val="000000"/>
          <w:sz w:val="22"/>
          <w:szCs w:val="22"/>
        </w:rPr>
        <w:t>12/2011 to 04/2012</w:t>
      </w:r>
      <w:r w:rsidR="00174951" w:rsidRPr="00546B7D">
        <w:rPr>
          <w:rFonts w:ascii="Arial" w:hAnsi="Arial" w:cs="Arial"/>
          <w:color w:val="000000"/>
          <w:sz w:val="22"/>
          <w:szCs w:val="22"/>
        </w:rPr>
        <w:br/>
      </w:r>
      <w:r w:rsidR="00174951" w:rsidRPr="00701A30">
        <w:rPr>
          <w:rFonts w:ascii="Arial" w:hAnsi="Arial" w:cs="Arial"/>
          <w:b/>
          <w:color w:val="000000"/>
          <w:sz w:val="22"/>
          <w:szCs w:val="22"/>
        </w:rPr>
        <w:t>R System Internationals – Noida, UP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LTE and LTE Advanced (CA) layers protocol (RRC, NAS, MAC) ·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UTRAN/GERAN layers protocol functionality.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lastRenderedPageBreak/>
        <w:t>Testing carr</w:t>
      </w:r>
      <w:r w:rsidR="002E4018">
        <w:rPr>
          <w:rFonts w:ascii="Arial" w:hAnsi="Arial" w:cs="Arial"/>
          <w:color w:val="000000"/>
          <w:sz w:val="22"/>
          <w:szCs w:val="22"/>
        </w:rPr>
        <w:t xml:space="preserve">ier acceptance test cases from </w:t>
      </w:r>
      <w:r w:rsidRPr="00546B7D">
        <w:rPr>
          <w:rFonts w:ascii="Arial" w:hAnsi="Arial" w:cs="Arial"/>
          <w:color w:val="000000"/>
          <w:sz w:val="22"/>
          <w:szCs w:val="22"/>
        </w:rPr>
        <w:t>AT&amp;T etc</w:t>
      </w:r>
      <w:r w:rsidR="00546B7D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Testing the conformance test cases on Protocol Conformance testing (PCT) tool.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Debugging the logs to detect issues.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Use of the bug tracking tool JIRA, to report the defects and to track them</w:t>
      </w:r>
      <w:r w:rsidR="00546B7D">
        <w:rPr>
          <w:rFonts w:ascii="Arial" w:hAnsi="Arial" w:cs="Arial"/>
          <w:color w:val="000000"/>
          <w:sz w:val="22"/>
          <w:szCs w:val="22"/>
        </w:rPr>
        <w:t>.</w:t>
      </w:r>
    </w:p>
    <w:p w:rsidR="00546B7D" w:rsidRDefault="00174951" w:rsidP="00546B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Using QXDM to analy</w:t>
      </w:r>
      <w:r w:rsidR="002E4018">
        <w:rPr>
          <w:rFonts w:ascii="Arial" w:hAnsi="Arial" w:cs="Arial"/>
          <w:color w:val="000000"/>
          <w:sz w:val="22"/>
          <w:szCs w:val="22"/>
        </w:rPr>
        <w:t>z</w:t>
      </w:r>
      <w:r w:rsidRPr="00546B7D">
        <w:rPr>
          <w:rFonts w:ascii="Arial" w:hAnsi="Arial" w:cs="Arial"/>
          <w:color w:val="000000"/>
          <w:sz w:val="22"/>
          <w:szCs w:val="22"/>
        </w:rPr>
        <w:t>e UE issues.</w:t>
      </w:r>
      <w:r w:rsidRPr="00546B7D">
        <w:rPr>
          <w:rFonts w:ascii="Arial" w:hAnsi="Arial" w:cs="Arial"/>
          <w:color w:val="000000"/>
          <w:sz w:val="22"/>
          <w:szCs w:val="22"/>
        </w:rPr>
        <w:br/>
      </w:r>
    </w:p>
    <w:p w:rsidR="00546B7D" w:rsidRPr="00701A30" w:rsidRDefault="00174951" w:rsidP="00546B7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Technical Associate </w:t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="00546B7D" w:rsidRPr="00701A30">
        <w:rPr>
          <w:rFonts w:ascii="Arial" w:hAnsi="Arial" w:cs="Arial"/>
          <w:b/>
          <w:color w:val="000000"/>
          <w:sz w:val="22"/>
          <w:szCs w:val="22"/>
        </w:rPr>
        <w:tab/>
      </w:r>
      <w:r w:rsidRPr="00701A30">
        <w:rPr>
          <w:rFonts w:ascii="Arial" w:hAnsi="Arial" w:cs="Arial"/>
          <w:color w:val="000000"/>
          <w:sz w:val="22"/>
          <w:szCs w:val="22"/>
        </w:rPr>
        <w:t>07/2008 to 12/2011</w:t>
      </w:r>
      <w:r w:rsidRPr="00701A30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701A30">
        <w:rPr>
          <w:rFonts w:ascii="Arial" w:hAnsi="Arial" w:cs="Arial"/>
          <w:b/>
          <w:color w:val="000000"/>
          <w:sz w:val="22"/>
          <w:szCs w:val="22"/>
        </w:rPr>
        <w:t>CanvasM</w:t>
      </w:r>
      <w:proofErr w:type="spellEnd"/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 Technologies Limited / Tech Mahindra Limited – Noida, UP</w:t>
      </w:r>
    </w:p>
    <w:p w:rsidR="00546B7D" w:rsidRDefault="00174951" w:rsidP="00546B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 xml:space="preserve">Testing 2G/3G/4G handsets and data modules using system simulators </w:t>
      </w:r>
      <w:proofErr w:type="spellStart"/>
      <w:r w:rsidRPr="00546B7D">
        <w:rPr>
          <w:rFonts w:ascii="Arial" w:hAnsi="Arial" w:cs="Arial"/>
          <w:color w:val="000000"/>
          <w:sz w:val="22"/>
          <w:szCs w:val="22"/>
        </w:rPr>
        <w:t>Anite</w:t>
      </w:r>
      <w:proofErr w:type="spellEnd"/>
      <w:r w:rsidRPr="00546B7D">
        <w:rPr>
          <w:rFonts w:ascii="Arial" w:hAnsi="Arial" w:cs="Arial"/>
          <w:color w:val="000000"/>
          <w:sz w:val="22"/>
          <w:szCs w:val="22"/>
        </w:rPr>
        <w:t xml:space="preserve"> 9000(LTE Test Equip</w:t>
      </w:r>
      <w:r w:rsidR="00FF3DD1">
        <w:rPr>
          <w:rFonts w:ascii="Arial" w:hAnsi="Arial" w:cs="Arial"/>
          <w:color w:val="000000"/>
          <w:sz w:val="22"/>
          <w:szCs w:val="22"/>
        </w:rPr>
        <w:t xml:space="preserve">ment), R&amp;S CMW500 Test System, </w:t>
      </w:r>
      <w:proofErr w:type="spellStart"/>
      <w:r w:rsidRPr="00546B7D">
        <w:rPr>
          <w:rFonts w:ascii="Arial" w:hAnsi="Arial" w:cs="Arial"/>
          <w:color w:val="000000"/>
          <w:sz w:val="22"/>
          <w:szCs w:val="22"/>
        </w:rPr>
        <w:t>Anite</w:t>
      </w:r>
      <w:proofErr w:type="spellEnd"/>
      <w:r w:rsidRPr="00546B7D">
        <w:rPr>
          <w:rFonts w:ascii="Arial" w:hAnsi="Arial" w:cs="Arial"/>
          <w:color w:val="000000"/>
          <w:sz w:val="22"/>
          <w:szCs w:val="22"/>
        </w:rPr>
        <w:t xml:space="preserve"> USAS-4, R&amp;S CRTU-W, Spirent 8100/ULTS, Anritsu, CMU-200 and 3G infrastructure test platform (Live Network).</w:t>
      </w:r>
      <w:r w:rsidRPr="00546B7D">
        <w:rPr>
          <w:rFonts w:ascii="Arial" w:hAnsi="Arial" w:cs="Arial"/>
          <w:color w:val="000000"/>
          <w:sz w:val="22"/>
          <w:szCs w:val="22"/>
        </w:rPr>
        <w:br/>
        <w:t>Tested 10776 test sections for ATT carrier acceptance testing.</w:t>
      </w:r>
    </w:p>
    <w:p w:rsidR="00546B7D" w:rsidRDefault="00174951" w:rsidP="00546B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Verifying and analyzing SIM-ME Logs using SIM Simulator IT3-Prove/Move while testing section SIM-ME interface.</w:t>
      </w:r>
    </w:p>
    <w:p w:rsidR="00546B7D" w:rsidRDefault="00174951" w:rsidP="00546B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Using R&amp;S CRTU-W/G testing test sections Inter-RAT Handovers, measurements reports, RAB Multi RAB, HSDPA/HSUPA functionalities, AMR.</w:t>
      </w:r>
      <w:r w:rsidRPr="00546B7D">
        <w:rPr>
          <w:rFonts w:ascii="Arial" w:hAnsi="Arial" w:cs="Arial"/>
          <w:color w:val="000000"/>
          <w:sz w:val="22"/>
          <w:szCs w:val="22"/>
        </w:rPr>
        <w:br/>
        <w:t>Tested AT commands.</w:t>
      </w:r>
    </w:p>
    <w:p w:rsidR="00A805EC" w:rsidRPr="00A805EC" w:rsidRDefault="00A805EC" w:rsidP="00A805E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 w:rsidRPr="00A805EC">
        <w:rPr>
          <w:rFonts w:ascii="Arial" w:eastAsia="Times New Roman" w:hAnsi="Arial" w:cs="Arial"/>
          <w:color w:val="000000"/>
        </w:rPr>
        <w:t>Mobile Application testing for GPS devices,</w:t>
      </w:r>
      <w:r w:rsidR="00642F15">
        <w:rPr>
          <w:rFonts w:ascii="Arial" w:eastAsia="Times New Roman" w:hAnsi="Arial" w:cs="Arial"/>
          <w:color w:val="000000"/>
        </w:rPr>
        <w:t xml:space="preserve"> </w:t>
      </w:r>
      <w:r w:rsidRPr="00A805EC">
        <w:rPr>
          <w:rFonts w:ascii="Arial" w:eastAsia="Times New Roman" w:hAnsi="Arial" w:cs="Arial"/>
          <w:color w:val="000000"/>
        </w:rPr>
        <w:t>Data cards,</w:t>
      </w:r>
      <w:r w:rsidR="00FF3DD1">
        <w:rPr>
          <w:rFonts w:ascii="Arial" w:eastAsia="Times New Roman" w:hAnsi="Arial" w:cs="Arial"/>
          <w:color w:val="000000"/>
        </w:rPr>
        <w:t xml:space="preserve"> </w:t>
      </w:r>
      <w:r w:rsidRPr="00A805EC">
        <w:rPr>
          <w:rFonts w:ascii="Arial" w:eastAsia="Times New Roman" w:hAnsi="Arial" w:cs="Arial"/>
          <w:color w:val="000000"/>
        </w:rPr>
        <w:t xml:space="preserve">Alarm monitoring system, Car devices for Qualcomm devices and other leading vendors like sierra wireless or </w:t>
      </w:r>
      <w:proofErr w:type="spellStart"/>
      <w:r w:rsidRPr="00A805EC">
        <w:rPr>
          <w:rFonts w:ascii="Arial" w:eastAsia="Times New Roman" w:hAnsi="Arial" w:cs="Arial"/>
          <w:color w:val="000000"/>
        </w:rPr>
        <w:t>Telit</w:t>
      </w:r>
      <w:proofErr w:type="spellEnd"/>
      <w:r w:rsidRPr="00A805EC">
        <w:rPr>
          <w:rFonts w:ascii="Arial" w:eastAsia="Times New Roman" w:hAnsi="Arial" w:cs="Arial"/>
          <w:color w:val="000000"/>
        </w:rPr>
        <w:t xml:space="preserve"> for AT&amp;T.</w:t>
      </w:r>
    </w:p>
    <w:p w:rsidR="00A805EC" w:rsidRPr="00A805EC" w:rsidRDefault="00A805EC" w:rsidP="00A805E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 w:rsidRPr="00A805EC">
        <w:rPr>
          <w:rFonts w:ascii="Arial" w:eastAsia="Times New Roman" w:hAnsi="Arial" w:cs="Arial"/>
          <w:color w:val="000000"/>
        </w:rPr>
        <w:t>Experience into Device Application Testing for Android, Windows and iOS dev</w:t>
      </w:r>
      <w:r w:rsidR="00226F49">
        <w:rPr>
          <w:rFonts w:ascii="Arial" w:eastAsia="Times New Roman" w:hAnsi="Arial" w:cs="Arial"/>
          <w:color w:val="000000"/>
        </w:rPr>
        <w:t>ices for Camera, GPS, Bluetooth</w:t>
      </w:r>
      <w:r w:rsidR="0033614C">
        <w:rPr>
          <w:rFonts w:ascii="Arial" w:eastAsia="Times New Roman" w:hAnsi="Arial" w:cs="Arial"/>
          <w:color w:val="000000"/>
        </w:rPr>
        <w:t>, Call, Battery, Data Services</w:t>
      </w:r>
      <w:r w:rsidRPr="00A805EC">
        <w:rPr>
          <w:rFonts w:ascii="Arial" w:eastAsia="Times New Roman" w:hAnsi="Arial" w:cs="Arial"/>
          <w:color w:val="000000"/>
        </w:rPr>
        <w:t>,</w:t>
      </w:r>
      <w:r w:rsidR="0033614C">
        <w:rPr>
          <w:rFonts w:ascii="Arial" w:eastAsia="Times New Roman" w:hAnsi="Arial" w:cs="Arial"/>
          <w:color w:val="000000"/>
        </w:rPr>
        <w:t xml:space="preserve"> </w:t>
      </w:r>
      <w:r w:rsidRPr="00A805EC">
        <w:rPr>
          <w:rFonts w:ascii="Arial" w:eastAsia="Times New Roman" w:hAnsi="Arial" w:cs="Arial"/>
          <w:color w:val="000000"/>
        </w:rPr>
        <w:t xml:space="preserve">USSD, </w:t>
      </w:r>
      <w:proofErr w:type="spellStart"/>
      <w:r w:rsidRPr="00A805EC">
        <w:rPr>
          <w:rFonts w:ascii="Arial" w:eastAsia="Times New Roman" w:hAnsi="Arial" w:cs="Arial"/>
          <w:color w:val="000000"/>
        </w:rPr>
        <w:t>Wifi</w:t>
      </w:r>
      <w:proofErr w:type="spellEnd"/>
      <w:r w:rsidRPr="00A805EC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A805EC">
        <w:rPr>
          <w:rFonts w:ascii="Arial" w:eastAsia="Times New Roman" w:hAnsi="Arial" w:cs="Arial"/>
          <w:color w:val="000000"/>
        </w:rPr>
        <w:t>DTMF,FOTA</w:t>
      </w:r>
      <w:proofErr w:type="gramEnd"/>
      <w:r w:rsidRPr="00A805EC">
        <w:rPr>
          <w:rFonts w:ascii="Arial" w:eastAsia="Times New Roman" w:hAnsi="Arial" w:cs="Arial"/>
          <w:color w:val="000000"/>
        </w:rPr>
        <w:t xml:space="preserve"> Testing for leading device vendors and operators like AT&amp;T,T-Mobile, Vodafone.</w:t>
      </w:r>
    </w:p>
    <w:p w:rsidR="00546B7D" w:rsidRPr="00A805EC" w:rsidRDefault="00174951" w:rsidP="00A805E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805EC">
        <w:rPr>
          <w:rFonts w:ascii="Arial" w:hAnsi="Arial" w:cs="Arial"/>
          <w:color w:val="000000"/>
          <w:sz w:val="22"/>
          <w:szCs w:val="22"/>
        </w:rPr>
        <w:t>Interacting with the clients to provide them technical consultation.</w:t>
      </w:r>
    </w:p>
    <w:p w:rsidR="00D279F2" w:rsidRPr="00546B7D" w:rsidRDefault="00174951" w:rsidP="00546B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6B7D">
        <w:rPr>
          <w:rFonts w:ascii="Arial" w:hAnsi="Arial" w:cs="Arial"/>
          <w:color w:val="000000"/>
          <w:sz w:val="22"/>
          <w:szCs w:val="22"/>
        </w:rPr>
        <w:t>Responsible for updating the test results to Quality Center and keep track of defects</w:t>
      </w:r>
    </w:p>
    <w:p w:rsidR="00D279F2" w:rsidRDefault="00D279F2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05EC" w:rsidRDefault="00A805E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F5C71" w:rsidRDefault="00BF5C71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9F2" w:rsidRPr="00701A30" w:rsidRDefault="00D279F2" w:rsidP="00701A30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1A30">
        <w:rPr>
          <w:rFonts w:ascii="Arial" w:hAnsi="Arial" w:cs="Arial"/>
          <w:color w:val="000000"/>
          <w:sz w:val="28"/>
          <w:szCs w:val="28"/>
        </w:rPr>
        <w:t>Achievements</w:t>
      </w:r>
      <w:r w:rsidR="007752B0" w:rsidRPr="00701A30">
        <w:rPr>
          <w:rFonts w:ascii="Arial" w:hAnsi="Arial" w:cs="Arial"/>
          <w:color w:val="000000"/>
          <w:sz w:val="28"/>
          <w:szCs w:val="28"/>
        </w:rPr>
        <w:t>/Awards</w:t>
      </w:r>
    </w:p>
    <w:p w:rsidR="00CD7B95" w:rsidRDefault="00510F56" w:rsidP="0017495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752B0">
        <w:rPr>
          <w:rFonts w:ascii="Arial" w:hAnsi="Arial" w:cs="Arial"/>
          <w:color w:val="000000"/>
          <w:sz w:val="22"/>
          <w:szCs w:val="22"/>
        </w:rPr>
        <w:t xml:space="preserve">Certificate of Achievement – </w:t>
      </w:r>
      <w:r w:rsidR="007752B0">
        <w:rPr>
          <w:rFonts w:ascii="Arial" w:hAnsi="Arial" w:cs="Arial"/>
          <w:color w:val="000000"/>
          <w:sz w:val="22"/>
          <w:szCs w:val="22"/>
        </w:rPr>
        <w:t>F</w:t>
      </w:r>
      <w:r w:rsidRPr="007752B0">
        <w:rPr>
          <w:rFonts w:ascii="Arial" w:hAnsi="Arial" w:cs="Arial"/>
          <w:color w:val="000000"/>
          <w:sz w:val="22"/>
          <w:szCs w:val="22"/>
        </w:rPr>
        <w:t xml:space="preserve">or excellent Feature integration, Support and </w:t>
      </w:r>
      <w:proofErr w:type="spellStart"/>
      <w:r w:rsidRPr="007752B0">
        <w:rPr>
          <w:rFonts w:ascii="Arial" w:hAnsi="Arial" w:cs="Arial"/>
          <w:color w:val="000000"/>
          <w:sz w:val="22"/>
          <w:szCs w:val="22"/>
        </w:rPr>
        <w:t>RnD</w:t>
      </w:r>
      <w:proofErr w:type="spellEnd"/>
      <w:r w:rsidRPr="007752B0">
        <w:rPr>
          <w:rFonts w:ascii="Arial" w:hAnsi="Arial" w:cs="Arial"/>
          <w:color w:val="000000"/>
          <w:sz w:val="22"/>
          <w:szCs w:val="22"/>
        </w:rPr>
        <w:t xml:space="preserve"> efforts at Qualcomm</w:t>
      </w:r>
      <w:r w:rsidR="007752B0" w:rsidRPr="007752B0">
        <w:rPr>
          <w:rFonts w:ascii="Arial" w:hAnsi="Arial" w:cs="Arial"/>
          <w:color w:val="000000"/>
          <w:sz w:val="22"/>
          <w:szCs w:val="22"/>
        </w:rPr>
        <w:t xml:space="preserve"> (Sep -2015)</w:t>
      </w:r>
      <w:r w:rsidR="00546B7D">
        <w:rPr>
          <w:rFonts w:ascii="Arial" w:hAnsi="Arial" w:cs="Arial"/>
          <w:color w:val="000000"/>
          <w:sz w:val="22"/>
          <w:szCs w:val="22"/>
        </w:rPr>
        <w:t>.</w:t>
      </w:r>
    </w:p>
    <w:p w:rsidR="00CD7B95" w:rsidRDefault="007752B0" w:rsidP="0017495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t>Spot Award: For commitment and hardworking team member (Jan-2015, June-2014)</w:t>
      </w:r>
      <w:r w:rsidR="00CD7B95">
        <w:rPr>
          <w:rFonts w:ascii="Arial" w:hAnsi="Arial" w:cs="Arial"/>
          <w:color w:val="000000"/>
          <w:sz w:val="22"/>
          <w:szCs w:val="22"/>
        </w:rPr>
        <w:t>.</w:t>
      </w:r>
    </w:p>
    <w:p w:rsidR="00CD7B95" w:rsidRDefault="007752B0" w:rsidP="00CD7B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t>Mahindra Innovation award: For contribution in Business Model/Practice Innovation. (Nov-2011)</w:t>
      </w:r>
      <w:r w:rsidR="00CD7B95">
        <w:rPr>
          <w:rFonts w:ascii="Arial" w:hAnsi="Arial" w:cs="Arial"/>
          <w:color w:val="000000"/>
          <w:sz w:val="22"/>
          <w:szCs w:val="22"/>
        </w:rPr>
        <w:t>.</w:t>
      </w:r>
    </w:p>
    <w:p w:rsidR="00CD7B95" w:rsidRDefault="00CD7B95" w:rsidP="0017495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752B0">
        <w:rPr>
          <w:rFonts w:ascii="Arial" w:hAnsi="Arial" w:cs="Arial"/>
          <w:color w:val="000000"/>
          <w:sz w:val="22"/>
          <w:szCs w:val="22"/>
        </w:rPr>
        <w:t xml:space="preserve"> </w:t>
      </w:r>
      <w:r w:rsidR="007752B0" w:rsidRPr="007752B0">
        <w:rPr>
          <w:rFonts w:ascii="Arial" w:hAnsi="Arial" w:cs="Arial"/>
          <w:color w:val="000000"/>
          <w:sz w:val="22"/>
          <w:szCs w:val="22"/>
        </w:rPr>
        <w:t>Award for Commitment: For commitment towards the team</w:t>
      </w:r>
      <w:r w:rsidR="00A345D2">
        <w:rPr>
          <w:rFonts w:ascii="Arial" w:hAnsi="Arial" w:cs="Arial"/>
          <w:color w:val="000000"/>
          <w:sz w:val="22"/>
          <w:szCs w:val="22"/>
        </w:rPr>
        <w:t xml:space="preserve"> and work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D7B95" w:rsidRDefault="007752B0" w:rsidP="00CD7B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t>Pat on the back: For dedication in the work (Oct-2009, July-2010)</w:t>
      </w:r>
      <w:r w:rsidR="00174951" w:rsidRPr="00CD7B95">
        <w:rPr>
          <w:rFonts w:ascii="Arial" w:hAnsi="Arial" w:cs="Arial"/>
          <w:color w:val="000000"/>
          <w:sz w:val="22"/>
          <w:szCs w:val="22"/>
        </w:rPr>
        <w:br/>
      </w:r>
      <w:r w:rsidR="00174951" w:rsidRPr="00CD7B95">
        <w:rPr>
          <w:rFonts w:ascii="Arial" w:hAnsi="Arial" w:cs="Arial"/>
          <w:color w:val="000000"/>
          <w:sz w:val="22"/>
          <w:szCs w:val="22"/>
        </w:rPr>
        <w:br/>
      </w:r>
    </w:p>
    <w:p w:rsidR="00701A30" w:rsidRDefault="00174951" w:rsidP="00CD7B95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1A30">
        <w:rPr>
          <w:rFonts w:ascii="Arial" w:hAnsi="Arial" w:cs="Arial"/>
          <w:color w:val="000000"/>
          <w:sz w:val="28"/>
          <w:szCs w:val="28"/>
        </w:rPr>
        <w:t>Education</w:t>
      </w:r>
    </w:p>
    <w:p w:rsidR="00D279F2" w:rsidRDefault="00174951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br/>
      </w:r>
      <w:r w:rsidR="00701A30">
        <w:rPr>
          <w:rFonts w:ascii="Arial" w:hAnsi="Arial" w:cs="Arial"/>
          <w:b/>
          <w:color w:val="000000"/>
          <w:sz w:val="22"/>
          <w:szCs w:val="22"/>
        </w:rPr>
        <w:t>Bachelor of Engineering:</w:t>
      </w:r>
      <w:r w:rsidRPr="00CD7B95">
        <w:rPr>
          <w:rFonts w:ascii="Arial" w:hAnsi="Arial" w:cs="Arial"/>
          <w:color w:val="000000"/>
          <w:sz w:val="22"/>
          <w:szCs w:val="22"/>
        </w:rPr>
        <w:t xml:space="preserve"> Computer Science </w:t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="00701A30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>2008</w:t>
      </w:r>
      <w:r w:rsidRPr="00CD7B95">
        <w:rPr>
          <w:rFonts w:ascii="Arial" w:hAnsi="Arial" w:cs="Arial"/>
          <w:color w:val="000000"/>
          <w:sz w:val="22"/>
          <w:szCs w:val="22"/>
        </w:rPr>
        <w:br/>
      </w:r>
      <w:r w:rsidRPr="00701A30">
        <w:rPr>
          <w:rFonts w:ascii="Arial" w:hAnsi="Arial" w:cs="Arial"/>
          <w:b/>
          <w:color w:val="000000"/>
          <w:sz w:val="22"/>
          <w:szCs w:val="22"/>
        </w:rPr>
        <w:t xml:space="preserve">Rajiv Gandhi </w:t>
      </w:r>
      <w:r w:rsidR="00701A30" w:rsidRPr="00701A30">
        <w:rPr>
          <w:rFonts w:ascii="Arial" w:hAnsi="Arial" w:cs="Arial"/>
          <w:b/>
          <w:color w:val="000000"/>
          <w:sz w:val="22"/>
          <w:szCs w:val="22"/>
        </w:rPr>
        <w:t xml:space="preserve">Technical </w:t>
      </w:r>
      <w:r w:rsidRPr="00701A30">
        <w:rPr>
          <w:rFonts w:ascii="Arial" w:hAnsi="Arial" w:cs="Arial"/>
          <w:b/>
          <w:color w:val="000000"/>
          <w:sz w:val="22"/>
          <w:szCs w:val="22"/>
        </w:rPr>
        <w:t>University</w:t>
      </w:r>
      <w:r w:rsidRPr="00CD7B95">
        <w:rPr>
          <w:rFonts w:ascii="Arial" w:hAnsi="Arial" w:cs="Arial"/>
          <w:color w:val="000000"/>
          <w:sz w:val="22"/>
          <w:szCs w:val="22"/>
        </w:rPr>
        <w:t xml:space="preserve"> - Bhopal, M.P.</w:t>
      </w:r>
      <w:r w:rsidRPr="00CD7B95">
        <w:rPr>
          <w:rFonts w:ascii="Arial" w:hAnsi="Arial" w:cs="Arial"/>
          <w:color w:val="000000"/>
          <w:sz w:val="22"/>
          <w:szCs w:val="22"/>
        </w:rPr>
        <w:br/>
      </w:r>
      <w:r w:rsidR="00A805EC">
        <w:rPr>
          <w:rFonts w:ascii="Arial" w:hAnsi="Arial" w:cs="Arial"/>
          <w:color w:val="000000"/>
          <w:sz w:val="22"/>
          <w:szCs w:val="22"/>
        </w:rPr>
        <w:t>Scored 79.75%</w:t>
      </w:r>
    </w:p>
    <w:p w:rsidR="00D279F2" w:rsidRDefault="00D279F2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7BAC" w:rsidRPr="00807BAC" w:rsidRDefault="00807BAC" w:rsidP="00174951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BAC">
        <w:rPr>
          <w:rFonts w:ascii="Arial" w:hAnsi="Arial" w:cs="Arial"/>
          <w:color w:val="000000"/>
          <w:sz w:val="28"/>
          <w:szCs w:val="28"/>
        </w:rPr>
        <w:t>Professional References</w:t>
      </w:r>
    </w:p>
    <w:p w:rsidR="00807BAC" w:rsidRDefault="00807BA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7BAC" w:rsidRDefault="00807BA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Available on request.</w:t>
      </w:r>
    </w:p>
    <w:p w:rsidR="00F7569F" w:rsidRDefault="00F7569F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7BAC" w:rsidRDefault="00807BAC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569F" w:rsidRPr="00807BAC" w:rsidRDefault="00B82843" w:rsidP="00F7569F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Ho</w:t>
      </w:r>
      <w:r w:rsidR="00F7569F">
        <w:rPr>
          <w:rFonts w:ascii="Arial" w:hAnsi="Arial" w:cs="Arial"/>
          <w:color w:val="000000"/>
          <w:sz w:val="28"/>
          <w:szCs w:val="28"/>
        </w:rPr>
        <w:t>bies</w:t>
      </w:r>
      <w:proofErr w:type="spellEnd"/>
    </w:p>
    <w:p w:rsidR="00F7569F" w:rsidRDefault="00F7569F" w:rsidP="00F756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569F" w:rsidRDefault="00F7569F" w:rsidP="00F756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Traveling, Hiking. </w:t>
      </w:r>
    </w:p>
    <w:p w:rsidR="00F7569F" w:rsidRDefault="00F7569F" w:rsidP="00F756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Playing football, tennis, cricket.</w:t>
      </w:r>
    </w:p>
    <w:p w:rsidR="00F7569F" w:rsidRDefault="00F7569F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569F" w:rsidRPr="00D279F2" w:rsidRDefault="00F7569F" w:rsidP="001749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9F2" w:rsidRDefault="00D279F2" w:rsidP="00CD7B95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1A30">
        <w:rPr>
          <w:rFonts w:ascii="Arial" w:hAnsi="Arial" w:cs="Arial"/>
          <w:color w:val="000000"/>
          <w:sz w:val="28"/>
          <w:szCs w:val="28"/>
        </w:rPr>
        <w:t>Declaration</w:t>
      </w:r>
    </w:p>
    <w:p w:rsidR="00701A30" w:rsidRPr="00701A30" w:rsidRDefault="00701A30" w:rsidP="00CD7B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01A30" w:rsidRDefault="00D279F2" w:rsidP="00CD7B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t xml:space="preserve">I hereby declare that the </w:t>
      </w:r>
      <w:r w:rsidR="007646B3" w:rsidRPr="00CD7B95">
        <w:rPr>
          <w:rFonts w:ascii="Arial" w:hAnsi="Arial" w:cs="Arial"/>
          <w:color w:val="000000"/>
          <w:sz w:val="22"/>
          <w:szCs w:val="22"/>
        </w:rPr>
        <w:t>above-mentioned</w:t>
      </w:r>
      <w:r w:rsidRPr="00CD7B95">
        <w:rPr>
          <w:rFonts w:ascii="Arial" w:hAnsi="Arial" w:cs="Arial"/>
          <w:color w:val="000000"/>
          <w:sz w:val="22"/>
          <w:szCs w:val="22"/>
        </w:rPr>
        <w:t xml:space="preserve"> information is correct to the best of my knowledge and I bear the responsibility for the correctness of the </w:t>
      </w:r>
      <w:r w:rsidR="000D781C" w:rsidRPr="00CD7B95">
        <w:rPr>
          <w:rFonts w:ascii="Arial" w:hAnsi="Arial" w:cs="Arial"/>
          <w:color w:val="000000"/>
          <w:sz w:val="22"/>
          <w:szCs w:val="22"/>
        </w:rPr>
        <w:t>above-mentioned</w:t>
      </w:r>
      <w:r w:rsidRPr="00CD7B95">
        <w:rPr>
          <w:rFonts w:ascii="Arial" w:hAnsi="Arial" w:cs="Arial"/>
          <w:color w:val="000000"/>
          <w:sz w:val="22"/>
          <w:szCs w:val="22"/>
        </w:rPr>
        <w:t xml:space="preserve"> particulars.</w:t>
      </w:r>
    </w:p>
    <w:p w:rsidR="00701A30" w:rsidRDefault="00701A30" w:rsidP="00CD7B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426A6" w:rsidRPr="00CD7B95" w:rsidRDefault="00D279F2" w:rsidP="00CD7B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</w:r>
      <w:r w:rsidRPr="00CD7B95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  <w:r w:rsidR="00CD7B95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D7B95">
        <w:rPr>
          <w:rFonts w:ascii="Arial" w:hAnsi="Arial" w:cs="Arial"/>
          <w:color w:val="000000"/>
          <w:sz w:val="22"/>
          <w:szCs w:val="22"/>
        </w:rPr>
        <w:t>Bharat Bhushan</w:t>
      </w:r>
      <w:r w:rsidR="00CD7B95">
        <w:rPr>
          <w:rFonts w:ascii="Arial" w:hAnsi="Arial" w:cs="Arial"/>
          <w:color w:val="000000"/>
          <w:sz w:val="22"/>
          <w:szCs w:val="22"/>
        </w:rPr>
        <w:t xml:space="preserve"> Lavwanshi</w:t>
      </w:r>
    </w:p>
    <w:sectPr w:rsidR="001426A6" w:rsidRPr="00CD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59C"/>
    <w:multiLevelType w:val="hybridMultilevel"/>
    <w:tmpl w:val="2996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250"/>
    <w:multiLevelType w:val="hybridMultilevel"/>
    <w:tmpl w:val="4C3A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7D6"/>
    <w:multiLevelType w:val="hybridMultilevel"/>
    <w:tmpl w:val="4E7E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3A77"/>
    <w:multiLevelType w:val="hybridMultilevel"/>
    <w:tmpl w:val="3352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EDC"/>
    <w:multiLevelType w:val="hybridMultilevel"/>
    <w:tmpl w:val="B4E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2E4"/>
    <w:multiLevelType w:val="hybridMultilevel"/>
    <w:tmpl w:val="9362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576E6"/>
    <w:multiLevelType w:val="hybridMultilevel"/>
    <w:tmpl w:val="37F2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3E3A"/>
    <w:multiLevelType w:val="hybridMultilevel"/>
    <w:tmpl w:val="6DEA121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1"/>
    <w:rsid w:val="000C2614"/>
    <w:rsid w:val="000D781C"/>
    <w:rsid w:val="00121875"/>
    <w:rsid w:val="001426A6"/>
    <w:rsid w:val="00174951"/>
    <w:rsid w:val="001A0E5E"/>
    <w:rsid w:val="001A528B"/>
    <w:rsid w:val="001E4708"/>
    <w:rsid w:val="001F036B"/>
    <w:rsid w:val="00226F49"/>
    <w:rsid w:val="00271F31"/>
    <w:rsid w:val="002A4F5A"/>
    <w:rsid w:val="002E4018"/>
    <w:rsid w:val="003058B1"/>
    <w:rsid w:val="0033614C"/>
    <w:rsid w:val="003447C5"/>
    <w:rsid w:val="004548C0"/>
    <w:rsid w:val="00510F56"/>
    <w:rsid w:val="00546B7D"/>
    <w:rsid w:val="0062103A"/>
    <w:rsid w:val="00626639"/>
    <w:rsid w:val="00642F15"/>
    <w:rsid w:val="006F2EE2"/>
    <w:rsid w:val="00701A30"/>
    <w:rsid w:val="007646B3"/>
    <w:rsid w:val="007752B0"/>
    <w:rsid w:val="007E5688"/>
    <w:rsid w:val="00807BAC"/>
    <w:rsid w:val="008A7322"/>
    <w:rsid w:val="008C6900"/>
    <w:rsid w:val="009512FA"/>
    <w:rsid w:val="00992533"/>
    <w:rsid w:val="00A345D2"/>
    <w:rsid w:val="00A55C3F"/>
    <w:rsid w:val="00A805EC"/>
    <w:rsid w:val="00A9108C"/>
    <w:rsid w:val="00AC5A2A"/>
    <w:rsid w:val="00AE47E8"/>
    <w:rsid w:val="00AF1AA4"/>
    <w:rsid w:val="00B63566"/>
    <w:rsid w:val="00B72DC0"/>
    <w:rsid w:val="00B82843"/>
    <w:rsid w:val="00BF5C71"/>
    <w:rsid w:val="00BF635C"/>
    <w:rsid w:val="00C6230D"/>
    <w:rsid w:val="00C901EE"/>
    <w:rsid w:val="00CD7B95"/>
    <w:rsid w:val="00D279F2"/>
    <w:rsid w:val="00D52C11"/>
    <w:rsid w:val="00DE25C4"/>
    <w:rsid w:val="00E243CB"/>
    <w:rsid w:val="00E856A6"/>
    <w:rsid w:val="00EC4BA4"/>
    <w:rsid w:val="00EC78F4"/>
    <w:rsid w:val="00F239A2"/>
    <w:rsid w:val="00F57134"/>
    <w:rsid w:val="00F7569F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5B6C"/>
  <w15:chartTrackingRefBased/>
  <w15:docId w15:val="{C4FA0579-01F1-43BC-9A06-A792CCF6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9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bhushan</dc:creator>
  <cp:keywords/>
  <dc:description/>
  <cp:lastModifiedBy>Lavwanshi, Bharat</cp:lastModifiedBy>
  <cp:revision>49</cp:revision>
  <dcterms:created xsi:type="dcterms:W3CDTF">2016-10-24T15:13:00Z</dcterms:created>
  <dcterms:modified xsi:type="dcterms:W3CDTF">2017-06-26T03:55:00Z</dcterms:modified>
</cp:coreProperties>
</file>