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B35001">
      <w:pPr>
        <w:spacing w:after="0" w:line="276" w:lineRule="auto"/>
        <w:rPr>
          <w:rFonts w:ascii="Arial" w:eastAsia="Arial" w:hAnsi="Arial" w:cs="Arial"/>
          <w:color w:val="000000"/>
          <w:u w:val="single"/>
        </w:rPr>
      </w:pPr>
    </w:p>
    <w:tbl>
      <w:tblPr>
        <w:tblW w:w="0" w:type="auto"/>
        <w:tblInd w:w="-2" w:type="dxa"/>
        <w:tblCellMar>
          <w:top w:w="0" w:type="dxa"/>
          <w:left w:w="10" w:type="dxa"/>
          <w:bottom w:w="0" w:type="dxa"/>
          <w:right w:w="10" w:type="dxa"/>
        </w:tblCellMar>
        <w:tblLook w:val="0000"/>
      </w:tblPr>
      <w:tblGrid>
        <w:gridCol w:w="9028"/>
      </w:tblGrid>
      <w:tr>
        <w:tblPrEx>
          <w:tblW w:w="0" w:type="auto"/>
          <w:tblInd w:w="-2" w:type="dxa"/>
          <w:tblCellMar>
            <w:top w:w="0" w:type="dxa"/>
            <w:left w:w="10" w:type="dxa"/>
            <w:bottom w:w="0" w:type="dxa"/>
            <w:right w:w="10" w:type="dxa"/>
          </w:tblCellMar>
          <w:tblLook w:val="0000"/>
        </w:tblPrEx>
        <w:tc>
          <w:tcPr>
            <w:tcW w:w="9360" w:type="dxa"/>
            <w:tcBorders>
              <w:top w:val="single" w:sz="0" w:space="0" w:color="000000"/>
              <w:left w:val="single" w:sz="0" w:space="0" w:color="000000"/>
              <w:bottom w:val="single" w:sz="0" w:space="0" w:color="000000"/>
              <w:right w:val="single" w:sz="0" w:space="0" w:color="000000"/>
            </w:tcBorders>
            <w:shd w:val="clear" w:color="000000" w:fill="auto"/>
            <w:tcMar>
              <w:left w:w="0" w:type="dxa"/>
              <w:right w:w="0" w:type="dxa"/>
            </w:tcMar>
          </w:tcPr>
          <w:p w:rsidR="00B35001">
            <w:pPr>
              <w:spacing w:after="0" w:line="240" w:lineRule="auto"/>
              <w:rPr>
                <w:rFonts w:ascii="Calibri" w:eastAsia="Calibri" w:hAnsi="Calibri" w:cs="Calibri"/>
              </w:rPr>
            </w:pPr>
            <w:r>
              <w:rPr>
                <w:rFonts w:ascii="Calibri" w:eastAsia="Calibri" w:hAnsi="Calibri" w:cs="Calibri"/>
                <w:color w:val="000000"/>
                <w:u w:val="single"/>
              </w:rPr>
              <w:t>                                                                       </w:t>
            </w:r>
            <w:r>
              <w:rPr>
                <w:rFonts w:ascii="Calibri" w:eastAsia="Calibri" w:hAnsi="Calibri" w:cs="Calibri"/>
                <w:b/>
                <w:color w:val="000000"/>
                <w:sz w:val="32"/>
                <w:u w:val="single"/>
              </w:rPr>
              <w:t>Shivaraju Irigi</w:t>
            </w:r>
          </w:p>
        </w:tc>
      </w:tr>
    </w:tbl>
    <w:p w:rsidR="00B35001">
      <w:pPr>
        <w:spacing w:after="0" w:line="240" w:lineRule="auto"/>
        <w:rPr>
          <w:rFonts w:ascii="Quattrocento Sans" w:eastAsia="Quattrocento Sans" w:hAnsi="Quattrocento Sans" w:cs="Quattrocento Sans"/>
          <w:b/>
          <w:color w:val="000000"/>
          <w:sz w:val="18"/>
          <w:u w:val="single"/>
        </w:rPr>
      </w:pPr>
      <w:r>
        <w:rPr>
          <w:rFonts w:ascii="Calibri" w:eastAsia="Calibri" w:hAnsi="Calibri" w:cs="Calibri"/>
          <w:color w:val="000000"/>
          <w:u w:val="single"/>
        </w:rPr>
        <w:t xml:space="preserve">   </w:t>
      </w:r>
      <w:r>
        <w:rPr>
          <w:rFonts w:ascii="Calibri" w:eastAsia="Calibri" w:hAnsi="Calibri" w:cs="Calibri"/>
          <w:b/>
          <w:color w:val="000000"/>
          <w:u w:val="single"/>
        </w:rPr>
        <w:t>Email</w:t>
      </w:r>
      <w:r>
        <w:rPr>
          <w:rFonts w:ascii="Calibri" w:eastAsia="Calibri" w:hAnsi="Calibri" w:cs="Calibri"/>
          <w:color w:val="000000"/>
          <w:u w:val="single"/>
        </w:rPr>
        <w:t xml:space="preserve">:shivaraju.irigi05@gmail.com                                                          </w:t>
      </w:r>
      <w:r>
        <w:rPr>
          <w:rFonts w:ascii="Calibri" w:eastAsia="Calibri" w:hAnsi="Calibri" w:cs="Calibri"/>
          <w:b/>
          <w:color w:val="000000"/>
          <w:u w:val="single"/>
        </w:rPr>
        <w:t>Mob</w:t>
      </w:r>
      <w:r>
        <w:rPr>
          <w:rFonts w:ascii="Calibri" w:eastAsia="Calibri" w:hAnsi="Calibri" w:cs="Calibri"/>
          <w:color w:val="000000"/>
          <w:u w:val="single"/>
        </w:rPr>
        <w:t xml:space="preserve"> </w:t>
      </w:r>
      <w:r>
        <w:rPr>
          <w:rFonts w:ascii="Calibri" w:eastAsia="Calibri" w:hAnsi="Calibri" w:cs="Calibri"/>
          <w:b/>
          <w:color w:val="000000"/>
          <w:u w:val="single"/>
        </w:rPr>
        <w:t>No</w:t>
      </w:r>
      <w:r>
        <w:rPr>
          <w:rFonts w:ascii="Calibri" w:eastAsia="Calibri" w:hAnsi="Calibri" w:cs="Calibri"/>
          <w:color w:val="000000"/>
          <w:u w:val="single"/>
        </w:rPr>
        <w:t>: +91 9538649330</w:t>
      </w:r>
    </w:p>
    <w:p w:rsidR="00B35001">
      <w:pPr>
        <w:spacing w:after="200" w:line="276" w:lineRule="auto"/>
        <w:rPr>
          <w:rFonts w:ascii="Times New Roman" w:eastAsia="Times New Roman" w:hAnsi="Times New Roman" w:cs="Times New Roman"/>
          <w:b/>
        </w:rPr>
      </w:pPr>
    </w:p>
    <w:p w:rsidR="00B35001">
      <w:pPr>
        <w:spacing w:after="200" w:line="276" w:lineRule="auto"/>
        <w:rPr>
          <w:rFonts w:ascii="Quattrocento Sans" w:eastAsia="Quattrocento Sans" w:hAnsi="Quattrocento Sans" w:cs="Quattrocento Sans"/>
          <w:sz w:val="18"/>
        </w:rPr>
      </w:pPr>
      <w:r>
        <w:rPr>
          <w:rFonts w:ascii="Times New Roman" w:eastAsia="Times New Roman" w:hAnsi="Times New Roman" w:cs="Times New Roman"/>
          <w:b/>
          <w:u w:val="single"/>
        </w:rPr>
        <w:t>Objective</w:t>
      </w:r>
      <w:r>
        <w:rPr>
          <w:rFonts w:ascii="Times New Roman" w:eastAsia="Times New Roman" w:hAnsi="Times New Roman" w:cs="Times New Roman"/>
          <w:b/>
        </w:rPr>
        <w:t>:</w:t>
      </w:r>
      <w:r>
        <w:rPr>
          <w:rFonts w:ascii="Times New Roman" w:eastAsia="Times New Roman" w:hAnsi="Times New Roman" w:cs="Times New Roman"/>
        </w:rPr>
        <w:t> </w:t>
      </w:r>
      <w:r>
        <w:rPr>
          <w:rFonts w:ascii="Times New Roman" w:eastAsia="Times New Roman" w:hAnsi="Times New Roman" w:cs="Times New Roman"/>
          <w:color w:val="000000"/>
        </w:rPr>
        <w:t>To secure a challenging position in Associate Software Engineer field where I can effectively contribute my skills as Software Professional, competent Technical Skills. </w:t>
      </w:r>
    </w:p>
    <w:p w:rsidR="00B35001">
      <w:pPr>
        <w:spacing w:after="200" w:line="276" w:lineRule="auto"/>
        <w:rPr>
          <w:rFonts w:ascii="Quattrocento Sans" w:eastAsia="Quattrocento Sans" w:hAnsi="Quattrocento Sans" w:cs="Quattrocento Sans"/>
          <w:sz w:val="18"/>
        </w:rPr>
      </w:pPr>
      <w:r>
        <w:rPr>
          <w:rFonts w:ascii="Times New Roman" w:eastAsia="Times New Roman" w:hAnsi="Times New Roman" w:cs="Times New Roman"/>
          <w:b/>
          <w:u w:val="single"/>
        </w:rPr>
        <w:t>Professional Summary</w:t>
      </w:r>
      <w:r>
        <w:rPr>
          <w:rFonts w:ascii="Times New Roman" w:eastAsia="Times New Roman" w:hAnsi="Times New Roman" w:cs="Times New Roman"/>
          <w:b/>
        </w:rPr>
        <w:t>:</w:t>
      </w:r>
      <w:r>
        <w:rPr>
          <w:rFonts w:ascii="Times New Roman" w:eastAsia="Times New Roman" w:hAnsi="Times New Roman" w:cs="Times New Roman"/>
        </w:rPr>
        <w:t> </w:t>
      </w:r>
    </w:p>
    <w:p w:rsidR="00B35001">
      <w:pPr>
        <w:numPr>
          <w:ilvl w:val="0"/>
          <w:numId w:val="1"/>
        </w:numPr>
        <w:spacing w:after="0" w:line="276" w:lineRule="auto"/>
        <w:ind w:left="720" w:hanging="36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Having </w:t>
      </w:r>
      <w:r>
        <w:rPr>
          <w:rFonts w:ascii="Times New Roman" w:eastAsia="Times New Roman" w:hAnsi="Times New Roman" w:cs="Times New Roman"/>
        </w:rPr>
        <w:t>5</w:t>
      </w:r>
      <w:r>
        <w:rPr>
          <w:rFonts w:ascii="Times New Roman" w:eastAsia="Times New Roman" w:hAnsi="Times New Roman" w:cs="Times New Roman"/>
          <w:color w:val="000000"/>
          <w:u w:val="single"/>
        </w:rPr>
        <w:t xml:space="preserve"> years of experience IT industry in Java (J2EE), well  </w:t>
      </w:r>
      <w:r>
        <w:rPr>
          <w:rFonts w:ascii="Times New Roman" w:eastAsia="Times New Roman" w:hAnsi="Times New Roman" w:cs="Times New Roman"/>
          <w:color w:val="000000"/>
          <w:u w:val="single"/>
        </w:rPr>
        <w:t>acquainted  with software development life cycle. </w:t>
      </w:r>
    </w:p>
    <w:p w:rsidR="00B35001">
      <w:pPr>
        <w:numPr>
          <w:ilvl w:val="0"/>
          <w:numId w:val="1"/>
        </w:numPr>
        <w:spacing w:after="0" w:line="276" w:lineRule="auto"/>
        <w:ind w:left="720" w:hanging="36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Experience in development application using  </w:t>
      </w:r>
      <w:r>
        <w:rPr>
          <w:rFonts w:ascii="Times New Roman" w:eastAsia="Times New Roman" w:hAnsi="Times New Roman" w:cs="Times New Roman"/>
          <w:b/>
          <w:i/>
          <w:color w:val="000000"/>
          <w:u w:val="single"/>
        </w:rPr>
        <w:t> </w:t>
      </w:r>
      <w:r>
        <w:rPr>
          <w:rFonts w:ascii="Times New Roman" w:eastAsia="Times New Roman" w:hAnsi="Times New Roman" w:cs="Times New Roman"/>
          <w:b/>
          <w:color w:val="000000"/>
          <w:u w:val="single"/>
        </w:rPr>
        <w:t>Servlets, JSP, JDBC &amp; Spring, Web Services (JAX-WS and JAX-RS), and Hibernate.</w:t>
      </w:r>
      <w:r>
        <w:rPr>
          <w:rFonts w:ascii="Times New Roman" w:eastAsia="Times New Roman" w:hAnsi="Times New Roman" w:cs="Times New Roman"/>
          <w:color w:val="000000"/>
          <w:u w:val="single"/>
        </w:rPr>
        <w:t> </w:t>
      </w:r>
    </w:p>
    <w:p w:rsidR="00B35001">
      <w:pPr>
        <w:numPr>
          <w:ilvl w:val="0"/>
          <w:numId w:val="1"/>
        </w:numPr>
        <w:spacing w:after="0" w:line="276" w:lineRule="auto"/>
        <w:ind w:left="720" w:hanging="36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Strong Skills in Object Oriented Software Developments. </w:t>
      </w:r>
    </w:p>
    <w:p w:rsidR="00B35001">
      <w:pPr>
        <w:numPr>
          <w:ilvl w:val="0"/>
          <w:numId w:val="1"/>
        </w:numPr>
        <w:spacing w:after="0" w:line="276" w:lineRule="auto"/>
        <w:ind w:left="720" w:hanging="36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Experience in MVC Architecture application development. </w:t>
      </w:r>
    </w:p>
    <w:p w:rsidR="00B35001">
      <w:pPr>
        <w:numPr>
          <w:ilvl w:val="0"/>
          <w:numId w:val="1"/>
        </w:numPr>
        <w:spacing w:after="0" w:line="276" w:lineRule="auto"/>
        <w:ind w:left="720" w:hanging="36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Having   Expertise Knowledge in </w:t>
      </w:r>
      <w:r>
        <w:rPr>
          <w:rFonts w:ascii="Times New Roman" w:eastAsia="Times New Roman" w:hAnsi="Times New Roman" w:cs="Times New Roman"/>
          <w:i/>
          <w:color w:val="000000"/>
          <w:u w:val="single"/>
        </w:rPr>
        <w:t>(</w:t>
      </w:r>
      <w:r>
        <w:rPr>
          <w:rFonts w:ascii="Times New Roman" w:eastAsia="Times New Roman" w:hAnsi="Times New Roman" w:cs="Times New Roman"/>
          <w:b/>
          <w:color w:val="000000"/>
          <w:u w:val="single"/>
        </w:rPr>
        <w:t>spring (IOC container, MVC and AOP) Framework, Hibernate O-R Mapping Framework and Web Services (JAX-WS and J</w:t>
      </w:r>
      <w:r>
        <w:rPr>
          <w:rFonts w:ascii="Times New Roman" w:eastAsia="Times New Roman" w:hAnsi="Times New Roman" w:cs="Times New Roman"/>
          <w:b/>
          <w:color w:val="000000"/>
          <w:u w:val="single"/>
        </w:rPr>
        <w:t>AX-RS)</w:t>
      </w:r>
      <w:r>
        <w:rPr>
          <w:rFonts w:ascii="Times New Roman" w:eastAsia="Times New Roman" w:hAnsi="Times New Roman" w:cs="Times New Roman"/>
          <w:b/>
          <w:i/>
          <w:color w:val="000000"/>
          <w:u w:val="single"/>
        </w:rPr>
        <w:t>.</w:t>
      </w:r>
      <w:r>
        <w:rPr>
          <w:rFonts w:ascii="Times New Roman" w:eastAsia="Times New Roman" w:hAnsi="Times New Roman" w:cs="Times New Roman"/>
          <w:color w:val="000000"/>
          <w:u w:val="single"/>
        </w:rPr>
        <w:t> </w:t>
      </w:r>
    </w:p>
    <w:p w:rsidR="00B35001">
      <w:pPr>
        <w:numPr>
          <w:ilvl w:val="0"/>
          <w:numId w:val="1"/>
        </w:numPr>
        <w:spacing w:after="0" w:line="276" w:lineRule="auto"/>
        <w:ind w:left="720" w:hanging="36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Having good knowledge on Design patterns </w:t>
      </w:r>
      <w:r>
        <w:rPr>
          <w:rFonts w:ascii="Times New Roman" w:eastAsia="Times New Roman" w:hAnsi="Times New Roman" w:cs="Times New Roman"/>
          <w:i/>
          <w:color w:val="000000"/>
          <w:u w:val="single"/>
        </w:rPr>
        <w:t>(</w:t>
      </w:r>
      <w:r>
        <w:rPr>
          <w:rFonts w:ascii="Times New Roman" w:eastAsia="Times New Roman" w:hAnsi="Times New Roman" w:cs="Times New Roman"/>
          <w:b/>
          <w:color w:val="000000"/>
          <w:u w:val="single"/>
        </w:rPr>
        <w:t>Singleton</w:t>
      </w:r>
      <w:r>
        <w:rPr>
          <w:rFonts w:ascii="Times New Roman" w:eastAsia="Times New Roman" w:hAnsi="Times New Roman" w:cs="Times New Roman"/>
          <w:b/>
          <w:i/>
          <w:color w:val="000000"/>
          <w:u w:val="single"/>
        </w:rPr>
        <w:t>, </w:t>
      </w:r>
      <w:r>
        <w:rPr>
          <w:rFonts w:ascii="Times New Roman" w:eastAsia="Times New Roman" w:hAnsi="Times New Roman" w:cs="Times New Roman"/>
          <w:b/>
          <w:color w:val="000000"/>
          <w:u w:val="single"/>
        </w:rPr>
        <w:t>Factory patterns</w:t>
      </w:r>
      <w:r>
        <w:rPr>
          <w:rFonts w:ascii="Times New Roman" w:eastAsia="Times New Roman" w:hAnsi="Times New Roman" w:cs="Times New Roman"/>
          <w:color w:val="000000"/>
          <w:u w:val="single"/>
        </w:rPr>
        <w:t>). </w:t>
      </w:r>
    </w:p>
    <w:p w:rsidR="00B35001">
      <w:pPr>
        <w:numPr>
          <w:ilvl w:val="0"/>
          <w:numId w:val="1"/>
        </w:numPr>
        <w:spacing w:after="0" w:line="276" w:lineRule="auto"/>
        <w:ind w:left="720" w:hanging="36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Worked with Database like </w:t>
      </w:r>
      <w:r>
        <w:rPr>
          <w:rFonts w:ascii="Times New Roman" w:eastAsia="Times New Roman" w:hAnsi="Times New Roman" w:cs="Times New Roman"/>
          <w:b/>
          <w:color w:val="000000"/>
          <w:u w:val="single"/>
        </w:rPr>
        <w:t>Oracle (SQL Developer and MySQL).</w:t>
      </w:r>
      <w:r>
        <w:rPr>
          <w:rFonts w:ascii="Times New Roman" w:eastAsia="Times New Roman" w:hAnsi="Times New Roman" w:cs="Times New Roman"/>
          <w:color w:val="000000"/>
          <w:u w:val="single"/>
        </w:rPr>
        <w:t> </w:t>
      </w:r>
    </w:p>
    <w:p w:rsidR="00B35001">
      <w:pPr>
        <w:numPr>
          <w:ilvl w:val="0"/>
          <w:numId w:val="1"/>
        </w:numPr>
        <w:spacing w:after="0" w:line="276" w:lineRule="auto"/>
        <w:ind w:left="720" w:hanging="36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Having strong analytical and problem solving skills affording timely solutions with good Communication skills and</w:t>
      </w:r>
      <w:r>
        <w:rPr>
          <w:rFonts w:ascii="Times New Roman" w:eastAsia="Times New Roman" w:hAnsi="Times New Roman" w:cs="Times New Roman"/>
          <w:color w:val="000000"/>
          <w:u w:val="single"/>
        </w:rPr>
        <w:t xml:space="preserve"> a flexible team player. </w:t>
      </w:r>
    </w:p>
    <w:p w:rsidR="00B35001">
      <w:pPr>
        <w:numPr>
          <w:ilvl w:val="0"/>
          <w:numId w:val="1"/>
        </w:numPr>
        <w:spacing w:after="0" w:line="276" w:lineRule="auto"/>
        <w:ind w:left="720" w:hanging="36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Experience in </w:t>
      </w:r>
      <w:r>
        <w:rPr>
          <w:rFonts w:ascii="Times New Roman" w:eastAsia="Times New Roman" w:hAnsi="Times New Roman" w:cs="Times New Roman"/>
          <w:b/>
          <w:color w:val="000000"/>
          <w:u w:val="single"/>
        </w:rPr>
        <w:t>XML</w:t>
      </w:r>
      <w:r>
        <w:rPr>
          <w:rFonts w:ascii="Times New Roman" w:eastAsia="Times New Roman" w:hAnsi="Times New Roman" w:cs="Times New Roman"/>
          <w:color w:val="000000"/>
          <w:u w:val="single"/>
        </w:rPr>
        <w:t> and related technologies like </w:t>
      </w:r>
      <w:r>
        <w:rPr>
          <w:rFonts w:ascii="Times New Roman" w:eastAsia="Times New Roman" w:hAnsi="Times New Roman" w:cs="Times New Roman"/>
          <w:b/>
          <w:color w:val="000000"/>
          <w:u w:val="single"/>
        </w:rPr>
        <w:t>XSD, DTD</w:t>
      </w:r>
      <w:r>
        <w:rPr>
          <w:rFonts w:ascii="Times New Roman" w:eastAsia="Times New Roman" w:hAnsi="Times New Roman" w:cs="Times New Roman"/>
          <w:color w:val="000000"/>
          <w:u w:val="single"/>
        </w:rPr>
        <w:t> and parsers like </w:t>
      </w:r>
      <w:r>
        <w:rPr>
          <w:rFonts w:ascii="Times New Roman" w:eastAsia="Times New Roman" w:hAnsi="Times New Roman" w:cs="Times New Roman"/>
          <w:b/>
          <w:color w:val="000000"/>
          <w:u w:val="single"/>
        </w:rPr>
        <w:t>DOM</w:t>
      </w:r>
      <w:r>
        <w:rPr>
          <w:rFonts w:ascii="Times New Roman" w:eastAsia="Times New Roman" w:hAnsi="Times New Roman" w:cs="Times New Roman"/>
          <w:color w:val="000000"/>
          <w:u w:val="single"/>
        </w:rPr>
        <w:t>, </w:t>
      </w:r>
      <w:r>
        <w:rPr>
          <w:rFonts w:ascii="Times New Roman" w:eastAsia="Times New Roman" w:hAnsi="Times New Roman" w:cs="Times New Roman"/>
          <w:b/>
          <w:color w:val="000000"/>
          <w:u w:val="single"/>
        </w:rPr>
        <w:t>SAX and JAXB.</w:t>
      </w:r>
      <w:r>
        <w:rPr>
          <w:rFonts w:ascii="Times New Roman" w:eastAsia="Times New Roman" w:hAnsi="Times New Roman" w:cs="Times New Roman"/>
          <w:color w:val="000000"/>
          <w:u w:val="single"/>
        </w:rPr>
        <w:t> </w:t>
      </w:r>
    </w:p>
    <w:p w:rsidR="00B35001">
      <w:pPr>
        <w:numPr>
          <w:ilvl w:val="0"/>
          <w:numId w:val="1"/>
        </w:numPr>
        <w:spacing w:after="0" w:line="276" w:lineRule="auto"/>
        <w:ind w:left="720" w:hanging="36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Enthusiastic learner who quickly grasps concepts and technical skills.</w:t>
      </w:r>
    </w:p>
    <w:p w:rsidR="00B35001">
      <w:pPr>
        <w:numPr>
          <w:ilvl w:val="0"/>
          <w:numId w:val="1"/>
        </w:numPr>
        <w:spacing w:after="0" w:line="276" w:lineRule="auto"/>
        <w:ind w:left="720" w:hanging="36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Having experience on </w:t>
      </w:r>
      <w:r>
        <w:rPr>
          <w:rFonts w:ascii="Times New Roman" w:eastAsia="Times New Roman" w:hAnsi="Times New Roman" w:cs="Times New Roman"/>
          <w:b/>
          <w:color w:val="000000"/>
          <w:u w:val="single"/>
        </w:rPr>
        <w:t>spring boot and Micro services</w:t>
      </w:r>
      <w:r>
        <w:rPr>
          <w:rFonts w:ascii="Times New Roman" w:eastAsia="Times New Roman" w:hAnsi="Times New Roman" w:cs="Times New Roman"/>
          <w:color w:val="000000"/>
          <w:u w:val="single"/>
        </w:rPr>
        <w:t>.</w:t>
      </w:r>
    </w:p>
    <w:p w:rsidR="00B35001">
      <w:pPr>
        <w:numPr>
          <w:ilvl w:val="0"/>
          <w:numId w:val="1"/>
        </w:numPr>
        <w:spacing w:after="0" w:line="276" w:lineRule="auto"/>
        <w:ind w:left="720" w:hanging="36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Having experience on </w:t>
      </w:r>
      <w:r>
        <w:rPr>
          <w:rFonts w:ascii="Times New Roman" w:eastAsia="Times New Roman" w:hAnsi="Times New Roman" w:cs="Times New Roman"/>
          <w:b/>
          <w:color w:val="000000"/>
          <w:u w:val="single"/>
        </w:rPr>
        <w:t>Dockers</w:t>
      </w:r>
      <w:r>
        <w:rPr>
          <w:rFonts w:ascii="Times New Roman" w:eastAsia="Times New Roman" w:hAnsi="Times New Roman" w:cs="Times New Roman"/>
          <w:color w:val="000000"/>
          <w:u w:val="single"/>
        </w:rPr>
        <w:t>.</w:t>
      </w:r>
    </w:p>
    <w:p w:rsidR="00B35001">
      <w:pPr>
        <w:numPr>
          <w:ilvl w:val="0"/>
          <w:numId w:val="1"/>
        </w:numPr>
        <w:spacing w:after="0" w:line="276" w:lineRule="auto"/>
        <w:ind w:left="720" w:hanging="360"/>
        <w:rPr>
          <w:rFonts w:ascii="Times New Roman" w:eastAsia="Times New Roman" w:hAnsi="Times New Roman" w:cs="Times New Roman"/>
          <w:b/>
          <w:color w:val="000000"/>
          <w:u w:val="single"/>
        </w:rPr>
      </w:pPr>
      <w:r>
        <w:rPr>
          <w:rFonts w:ascii="Times New Roman" w:eastAsia="Times New Roman" w:hAnsi="Times New Roman" w:cs="Times New Roman"/>
          <w:color w:val="000000"/>
          <w:u w:val="single"/>
        </w:rPr>
        <w:t xml:space="preserve">Having experience on </w:t>
      </w:r>
      <w:r>
        <w:rPr>
          <w:rFonts w:ascii="Times New Roman" w:eastAsia="Times New Roman" w:hAnsi="Times New Roman" w:cs="Times New Roman"/>
          <w:b/>
          <w:color w:val="000000"/>
          <w:u w:val="single"/>
        </w:rPr>
        <w:t>Angular 5 and JavaScript.</w:t>
      </w:r>
    </w:p>
    <w:p w:rsidR="00B35001">
      <w:pPr>
        <w:numPr>
          <w:ilvl w:val="0"/>
          <w:numId w:val="1"/>
        </w:numPr>
        <w:spacing w:after="0" w:line="276" w:lineRule="auto"/>
        <w:ind w:left="720" w:hanging="36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Having expe</w:t>
      </w:r>
      <w:r>
        <w:rPr>
          <w:rFonts w:ascii="Calibri" w:eastAsia="Calibri" w:hAnsi="Calibri" w:cs="Calibri"/>
          <w:color w:val="000000"/>
          <w:u w:val="single"/>
        </w:rPr>
        <w:t xml:space="preserve">rience on </w:t>
      </w:r>
      <w:r>
        <w:rPr>
          <w:rFonts w:ascii="Calibri" w:eastAsia="Calibri" w:hAnsi="Calibri" w:cs="Calibri"/>
          <w:b/>
        </w:rPr>
        <w:t>MongoDB</w:t>
      </w:r>
      <w:r>
        <w:rPr>
          <w:rFonts w:ascii="Calibri" w:eastAsia="Calibri" w:hAnsi="Calibri" w:cs="Calibri"/>
          <w:color w:val="000000"/>
          <w:u w:val="single"/>
        </w:rPr>
        <w:t>.</w:t>
      </w:r>
    </w:p>
    <w:p w:rsidR="00B35001">
      <w:pPr>
        <w:numPr>
          <w:ilvl w:val="0"/>
          <w:numId w:val="1"/>
        </w:numPr>
        <w:spacing w:after="200" w:line="276" w:lineRule="auto"/>
        <w:ind w:left="720" w:hanging="360"/>
        <w:rPr>
          <w:rFonts w:ascii="Times New Roman" w:eastAsia="Times New Roman" w:hAnsi="Times New Roman" w:cs="Times New Roman"/>
          <w:color w:val="000000"/>
          <w:u w:val="single"/>
        </w:rPr>
      </w:pPr>
      <w:r>
        <w:rPr>
          <w:rFonts w:ascii="Calibri" w:eastAsia="Calibri" w:hAnsi="Calibri" w:cs="Calibri"/>
          <w:color w:val="000000"/>
          <w:u w:val="single"/>
        </w:rPr>
        <w:t xml:space="preserve">Having good knowledge on </w:t>
      </w:r>
      <w:r>
        <w:rPr>
          <w:rFonts w:ascii="Calibri" w:eastAsia="Calibri" w:hAnsi="Calibri" w:cs="Calibri"/>
          <w:b/>
          <w:color w:val="000000"/>
          <w:u w:val="single"/>
        </w:rPr>
        <w:t>ReactJS</w:t>
      </w:r>
      <w:r>
        <w:rPr>
          <w:rFonts w:ascii="Calibri" w:eastAsia="Calibri" w:hAnsi="Calibri" w:cs="Calibri"/>
          <w:color w:val="000000"/>
          <w:u w:val="single"/>
        </w:rPr>
        <w:t>.</w:t>
      </w:r>
    </w:p>
    <w:p w:rsidR="00B35001">
      <w:pPr>
        <w:spacing w:after="200" w:line="276" w:lineRule="auto"/>
        <w:rPr>
          <w:rFonts w:ascii="Times New Roman" w:eastAsia="Times New Roman" w:hAnsi="Times New Roman" w:cs="Times New Roman"/>
        </w:rPr>
      </w:pPr>
      <w:r>
        <w:rPr>
          <w:rFonts w:ascii="Times New Roman" w:eastAsia="Times New Roman" w:hAnsi="Times New Roman" w:cs="Times New Roman"/>
          <w:b/>
          <w:u w:val="single"/>
        </w:rPr>
        <w:t>Work Experience</w:t>
      </w:r>
      <w:r>
        <w:rPr>
          <w:rFonts w:ascii="Times New Roman" w:eastAsia="Times New Roman" w:hAnsi="Times New Roman" w:cs="Times New Roman"/>
          <w:b/>
        </w:rPr>
        <w:t>:</w:t>
      </w:r>
      <w:r>
        <w:rPr>
          <w:rFonts w:ascii="Times New Roman" w:eastAsia="Times New Roman" w:hAnsi="Times New Roman" w:cs="Times New Roman"/>
        </w:rPr>
        <w:t> </w:t>
      </w:r>
    </w:p>
    <w:p w:rsidR="00B35001">
      <w:pPr>
        <w:numPr>
          <w:ilvl w:val="0"/>
          <w:numId w:val="2"/>
        </w:numPr>
        <w:spacing w:after="0" w:line="276" w:lineRule="auto"/>
        <w:ind w:left="720" w:hanging="360"/>
        <w:rPr>
          <w:rFonts w:ascii="Times New Roman" w:eastAsia="Times New Roman" w:hAnsi="Times New Roman" w:cs="Times New Roman"/>
          <w:b/>
          <w:color w:val="000000"/>
          <w:u w:val="single"/>
        </w:rPr>
      </w:pPr>
      <w:r>
        <w:rPr>
          <w:rFonts w:ascii="Times New Roman" w:eastAsia="Times New Roman" w:hAnsi="Times New Roman" w:cs="Times New Roman"/>
          <w:color w:val="000000"/>
          <w:u w:val="single"/>
        </w:rPr>
        <w:t xml:space="preserve">Working as an Associate software Engineer at </w:t>
      </w:r>
      <w:r>
        <w:rPr>
          <w:rFonts w:ascii="Arial" w:eastAsia="Arial" w:hAnsi="Arial" w:cs="Arial"/>
          <w:b/>
          <w:color w:val="222222"/>
          <w:u w:val="single"/>
          <w:shd w:val="clear" w:color="auto" w:fill="FFFFFF"/>
        </w:rPr>
        <w:t xml:space="preserve">Cognizant Technology Solutions India Private Limited </w:t>
      </w:r>
      <w:r>
        <w:rPr>
          <w:rFonts w:ascii="Arial" w:eastAsia="Arial" w:hAnsi="Arial" w:cs="Arial"/>
          <w:color w:val="222222"/>
          <w:u w:val="single"/>
          <w:shd w:val="clear" w:color="auto" w:fill="FFFFFF"/>
        </w:rPr>
        <w:t>in</w:t>
      </w:r>
      <w:r>
        <w:rPr>
          <w:rFonts w:ascii="Arial" w:eastAsia="Arial" w:hAnsi="Arial" w:cs="Arial"/>
          <w:b/>
          <w:color w:val="222222"/>
          <w:u w:val="single"/>
          <w:shd w:val="clear" w:color="auto" w:fill="FFFFFF"/>
        </w:rPr>
        <w:t xml:space="preserve"> </w:t>
      </w:r>
      <w:r>
        <w:rPr>
          <w:rFonts w:ascii="Arial" w:eastAsia="Arial" w:hAnsi="Arial" w:cs="Arial"/>
          <w:color w:val="222222"/>
          <w:u w:val="single"/>
          <w:shd w:val="clear" w:color="auto" w:fill="FFFFFF"/>
        </w:rPr>
        <w:t>Hyderabad</w:t>
      </w:r>
      <w:r>
        <w:rPr>
          <w:rFonts w:ascii="Arial" w:eastAsia="Arial" w:hAnsi="Arial" w:cs="Arial"/>
          <w:b/>
          <w:color w:val="222222"/>
          <w:u w:val="single"/>
          <w:shd w:val="clear" w:color="auto" w:fill="FFFFFF"/>
        </w:rPr>
        <w:t>.</w:t>
      </w:r>
    </w:p>
    <w:p w:rsidR="00B35001">
      <w:pPr>
        <w:numPr>
          <w:ilvl w:val="0"/>
          <w:numId w:val="2"/>
        </w:numPr>
        <w:spacing w:after="0" w:line="276" w:lineRule="auto"/>
        <w:ind w:left="720" w:hanging="36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Worked as a </w:t>
      </w:r>
      <w:r>
        <w:rPr>
          <w:rFonts w:ascii="Times New Roman" w:eastAsia="Times New Roman" w:hAnsi="Times New Roman" w:cs="Times New Roman"/>
          <w:b/>
          <w:color w:val="000000"/>
          <w:u w:val="single"/>
        </w:rPr>
        <w:t>Senior</w:t>
      </w:r>
      <w:r>
        <w:rPr>
          <w:rFonts w:ascii="Times New Roman" w:eastAsia="Times New Roman" w:hAnsi="Times New Roman" w:cs="Times New Roman"/>
          <w:color w:val="000000"/>
          <w:u w:val="single"/>
        </w:rPr>
        <w:t> </w:t>
      </w:r>
      <w:r>
        <w:rPr>
          <w:rFonts w:ascii="Times New Roman" w:eastAsia="Times New Roman" w:hAnsi="Times New Roman" w:cs="Times New Roman"/>
          <w:b/>
          <w:color w:val="000000"/>
          <w:u w:val="single"/>
        </w:rPr>
        <w:t>Software Engineer</w:t>
      </w:r>
      <w:r>
        <w:rPr>
          <w:rFonts w:ascii="Times New Roman" w:eastAsia="Times New Roman" w:hAnsi="Times New Roman" w:cs="Times New Roman"/>
          <w:color w:val="000000"/>
          <w:u w:val="single"/>
        </w:rPr>
        <w:t> at </w:t>
      </w:r>
      <w:r>
        <w:rPr>
          <w:rFonts w:ascii="Times New Roman" w:eastAsia="Times New Roman" w:hAnsi="Times New Roman" w:cs="Times New Roman"/>
          <w:b/>
          <w:color w:val="000000"/>
          <w:u w:val="single"/>
        </w:rPr>
        <w:t xml:space="preserve">HCL Technologies Pvt Ltd in </w:t>
      </w:r>
      <w:r>
        <w:rPr>
          <w:rFonts w:ascii="Calibri" w:eastAsia="Calibri" w:hAnsi="Calibri" w:cs="Calibri"/>
          <w:color w:val="000000"/>
          <w:u w:val="single"/>
        </w:rPr>
        <w:t>Bangalore</w:t>
      </w:r>
      <w:r>
        <w:rPr>
          <w:rFonts w:ascii="Times New Roman" w:eastAsia="Times New Roman" w:hAnsi="Times New Roman" w:cs="Times New Roman"/>
          <w:b/>
          <w:color w:val="000000"/>
          <w:u w:val="single"/>
        </w:rPr>
        <w:t>. </w:t>
      </w:r>
      <w:r>
        <w:rPr>
          <w:rFonts w:ascii="Times New Roman" w:eastAsia="Times New Roman" w:hAnsi="Times New Roman" w:cs="Times New Roman"/>
          <w:color w:val="000000"/>
          <w:u w:val="single"/>
        </w:rPr>
        <w:t> </w:t>
      </w:r>
    </w:p>
    <w:p w:rsidR="00B35001">
      <w:pPr>
        <w:numPr>
          <w:ilvl w:val="0"/>
          <w:numId w:val="2"/>
        </w:numPr>
        <w:spacing w:after="200" w:line="276" w:lineRule="auto"/>
        <w:ind w:left="720" w:hanging="36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Worked as a </w:t>
      </w:r>
      <w:r>
        <w:rPr>
          <w:rFonts w:ascii="Times New Roman" w:eastAsia="Times New Roman" w:hAnsi="Times New Roman" w:cs="Times New Roman"/>
          <w:b/>
          <w:color w:val="000000"/>
          <w:u w:val="single"/>
        </w:rPr>
        <w:t>Software</w:t>
      </w:r>
      <w:r>
        <w:rPr>
          <w:rFonts w:ascii="Times New Roman" w:eastAsia="Times New Roman" w:hAnsi="Times New Roman" w:cs="Times New Roman"/>
          <w:color w:val="000000"/>
          <w:u w:val="single"/>
        </w:rPr>
        <w:t> </w:t>
      </w:r>
      <w:r>
        <w:rPr>
          <w:rFonts w:ascii="Times New Roman" w:eastAsia="Times New Roman" w:hAnsi="Times New Roman" w:cs="Times New Roman"/>
          <w:b/>
          <w:color w:val="000000"/>
          <w:u w:val="single"/>
        </w:rPr>
        <w:t>Developer</w:t>
      </w:r>
      <w:r>
        <w:rPr>
          <w:rFonts w:ascii="Times New Roman" w:eastAsia="Times New Roman" w:hAnsi="Times New Roman" w:cs="Times New Roman"/>
          <w:color w:val="000000"/>
          <w:u w:val="single"/>
        </w:rPr>
        <w:t> at </w:t>
      </w:r>
      <w:r>
        <w:rPr>
          <w:rFonts w:ascii="Times New Roman" w:eastAsia="Times New Roman" w:hAnsi="Times New Roman" w:cs="Times New Roman"/>
          <w:b/>
          <w:color w:val="000000"/>
          <w:u w:val="single"/>
        </w:rPr>
        <w:t>Rigel Information System</w:t>
      </w:r>
      <w:r>
        <w:rPr>
          <w:rFonts w:ascii="Times New Roman" w:eastAsia="Times New Roman" w:hAnsi="Times New Roman" w:cs="Times New Roman"/>
          <w:color w:val="000000"/>
          <w:u w:val="single"/>
        </w:rPr>
        <w:t> </w:t>
      </w:r>
      <w:r>
        <w:rPr>
          <w:rFonts w:ascii="Times New Roman" w:eastAsia="Times New Roman" w:hAnsi="Times New Roman" w:cs="Times New Roman"/>
          <w:b/>
          <w:color w:val="000000"/>
          <w:u w:val="single"/>
        </w:rPr>
        <w:t>Pvt</w:t>
      </w:r>
      <w:r>
        <w:rPr>
          <w:rFonts w:ascii="Times New Roman" w:eastAsia="Times New Roman" w:hAnsi="Times New Roman" w:cs="Times New Roman"/>
          <w:color w:val="000000"/>
          <w:u w:val="single"/>
        </w:rPr>
        <w:t> </w:t>
      </w:r>
      <w:r>
        <w:rPr>
          <w:rFonts w:ascii="Times New Roman" w:eastAsia="Times New Roman" w:hAnsi="Times New Roman" w:cs="Times New Roman"/>
          <w:b/>
          <w:color w:val="000000"/>
          <w:u w:val="single"/>
        </w:rPr>
        <w:t>Ltd</w:t>
      </w:r>
      <w:r>
        <w:rPr>
          <w:rFonts w:ascii="Times New Roman" w:eastAsia="Times New Roman" w:hAnsi="Times New Roman" w:cs="Times New Roman"/>
          <w:color w:val="000000"/>
          <w:u w:val="single"/>
        </w:rPr>
        <w:t> in Bangalore. </w:t>
      </w:r>
    </w:p>
    <w:p w:rsidR="00B35001">
      <w:pPr>
        <w:spacing w:after="200" w:line="276" w:lineRule="auto"/>
        <w:rPr>
          <w:rFonts w:ascii="Times New Roman" w:eastAsia="Times New Roman" w:hAnsi="Times New Roman" w:cs="Times New Roman"/>
          <w:color w:val="000000"/>
        </w:rPr>
      </w:pPr>
      <w:r>
        <w:rPr>
          <w:rFonts w:ascii="Times New Roman" w:eastAsia="Times New Roman" w:hAnsi="Times New Roman" w:cs="Times New Roman"/>
          <w:b/>
          <w:color w:val="000000"/>
        </w:rPr>
        <w:t>Qualification:</w:t>
      </w:r>
      <w:r>
        <w:rPr>
          <w:rFonts w:ascii="Times New Roman" w:eastAsia="Times New Roman" w:hAnsi="Times New Roman" w:cs="Times New Roman"/>
          <w:b/>
          <w:color w:val="0070C0"/>
        </w:rPr>
        <w:t> </w:t>
      </w:r>
      <w:r>
        <w:rPr>
          <w:rFonts w:ascii="Times New Roman" w:eastAsia="Times New Roman" w:hAnsi="Times New Roman" w:cs="Times New Roman"/>
          <w:color w:val="000000"/>
        </w:rPr>
        <w:t>Bachelor of Technology in Electronics and Communication Engineering from Swami Ramananda   Tirtha    Institute of     Science   and   Technology in   2013 affiliated to Jawaharlal Nehru Technological University Hyderabad (JNTU). </w:t>
      </w:r>
    </w:p>
    <w:p w:rsidR="00B35001">
      <w:pPr>
        <w:spacing w:after="200" w:line="276" w:lineRule="auto"/>
        <w:rPr>
          <w:rFonts w:ascii="Quattrocento Sans" w:eastAsia="Quattrocento Sans" w:hAnsi="Quattrocento Sans" w:cs="Quattrocento Sans"/>
          <w:sz w:val="18"/>
        </w:rPr>
      </w:pPr>
      <w:r>
        <w:rPr>
          <w:rFonts w:ascii="Times New Roman" w:eastAsia="Times New Roman" w:hAnsi="Times New Roman" w:cs="Times New Roman"/>
          <w:b/>
        </w:rPr>
        <w:t>Technical Skills:</w:t>
      </w:r>
      <w:r>
        <w:rPr>
          <w:rFonts w:ascii="Times New Roman" w:eastAsia="Times New Roman" w:hAnsi="Times New Roman" w:cs="Times New Roman"/>
        </w:rPr>
        <w:t> </w:t>
      </w:r>
    </w:p>
    <w:p w:rsidR="00B35001">
      <w:pPr>
        <w:spacing w:after="200" w:line="276" w:lineRule="auto"/>
        <w:rPr>
          <w:rFonts w:ascii="Times New Roman" w:eastAsia="Times New Roman" w:hAnsi="Times New Roman" w:cs="Times New Roman"/>
        </w:rPr>
      </w:pPr>
      <w:r>
        <w:rPr>
          <w:rFonts w:ascii="Times New Roman" w:eastAsia="Times New Roman" w:hAnsi="Times New Roman" w:cs="Times New Roman"/>
        </w:rPr>
        <w:t>Java Technologies                : Java (Jdk1.6 and 1.8JDK), JDBC, Servlets. </w:t>
      </w:r>
    </w:p>
    <w:p w:rsidR="00B35001">
      <w:pPr>
        <w:spacing w:after="200" w:line="276" w:lineRule="auto"/>
        <w:rPr>
          <w:rFonts w:ascii="Quattrocento Sans" w:eastAsia="Quattrocento Sans" w:hAnsi="Quattrocento Sans" w:cs="Quattrocento Sans"/>
          <w:sz w:val="18"/>
        </w:rPr>
      </w:pPr>
      <w:r>
        <w:rPr>
          <w:rFonts w:ascii="Times New Roman" w:eastAsia="Times New Roman" w:hAnsi="Times New Roman" w:cs="Times New Roman"/>
        </w:rPr>
        <w:t>Web Technologies                : JSP, HTML,JavaScript,CSS,Angular 5.</w:t>
      </w:r>
    </w:p>
    <w:p w:rsidR="00B35001">
      <w:pPr>
        <w:spacing w:after="200" w:line="276" w:lineRule="auto"/>
        <w:rPr>
          <w:rFonts w:ascii="Quattrocento Sans" w:eastAsia="Quattrocento Sans" w:hAnsi="Quattrocento Sans" w:cs="Quattrocento Sans"/>
          <w:sz w:val="18"/>
        </w:rPr>
      </w:pPr>
      <w:r>
        <w:rPr>
          <w:rFonts w:ascii="Times New Roman" w:eastAsia="Times New Roman" w:hAnsi="Times New Roman" w:cs="Times New Roman"/>
        </w:rPr>
        <w:t>Database                               : Oracle. </w:t>
      </w:r>
    </w:p>
    <w:p w:rsidR="00B35001">
      <w:pPr>
        <w:spacing w:after="200" w:line="276" w:lineRule="auto"/>
        <w:rPr>
          <w:rFonts w:ascii="Quattrocento Sans" w:eastAsia="Quattrocento Sans" w:hAnsi="Quattrocento Sans" w:cs="Quattrocento Sans"/>
          <w:sz w:val="18"/>
        </w:rPr>
      </w:pPr>
      <w:r>
        <w:rPr>
          <w:rFonts w:ascii="Times New Roman" w:eastAsia="Times New Roman" w:hAnsi="Times New Roman" w:cs="Times New Roman"/>
        </w:rPr>
        <w:t>Web Servers                         : Tomcat. </w:t>
      </w:r>
    </w:p>
    <w:p w:rsidR="00B35001">
      <w:pPr>
        <w:spacing w:after="200" w:line="276" w:lineRule="auto"/>
        <w:rPr>
          <w:rFonts w:ascii="Quattrocento Sans" w:eastAsia="Quattrocento Sans" w:hAnsi="Quattrocento Sans" w:cs="Quattrocento Sans"/>
          <w:sz w:val="18"/>
        </w:rPr>
      </w:pPr>
      <w:r>
        <w:rPr>
          <w:rFonts w:ascii="Times New Roman" w:eastAsia="Times New Roman" w:hAnsi="Times New Roman" w:cs="Times New Roman"/>
        </w:rPr>
        <w:t>Java IDE   </w:t>
      </w:r>
      <w:r>
        <w:rPr>
          <w:rFonts w:ascii="Times New Roman" w:eastAsia="Times New Roman" w:hAnsi="Times New Roman" w:cs="Times New Roman"/>
        </w:rPr>
        <w:t>                            : Eclipse, STS. </w:t>
      </w:r>
    </w:p>
    <w:p w:rsidR="00B35001">
      <w:pPr>
        <w:spacing w:after="200" w:line="276" w:lineRule="auto"/>
        <w:rPr>
          <w:rFonts w:ascii="Quattrocento Sans" w:eastAsia="Quattrocento Sans" w:hAnsi="Quattrocento Sans" w:cs="Quattrocento Sans"/>
          <w:sz w:val="18"/>
        </w:rPr>
      </w:pPr>
      <w:r>
        <w:rPr>
          <w:rFonts w:ascii="Times New Roman" w:eastAsia="Times New Roman" w:hAnsi="Times New Roman" w:cs="Times New Roman"/>
        </w:rPr>
        <w:t>Operating System                 : Windows,Ubuntu.</w:t>
      </w:r>
    </w:p>
    <w:p w:rsidR="00B35001">
      <w:pPr>
        <w:spacing w:after="200" w:line="276" w:lineRule="auto"/>
        <w:rPr>
          <w:rFonts w:ascii="Quattrocento Sans" w:eastAsia="Quattrocento Sans" w:hAnsi="Quattrocento Sans" w:cs="Quattrocento Sans"/>
          <w:sz w:val="18"/>
        </w:rPr>
      </w:pPr>
      <w:r>
        <w:rPr>
          <w:rFonts w:ascii="Times New Roman" w:eastAsia="Times New Roman" w:hAnsi="Times New Roman" w:cs="Times New Roman"/>
        </w:rPr>
        <w:t>Languages                             : Sql, Java.                                                                                         </w:t>
      </w:r>
    </w:p>
    <w:p w:rsidR="00B35001">
      <w:pPr>
        <w:spacing w:after="200" w:line="276" w:lineRule="auto"/>
        <w:rPr>
          <w:rFonts w:ascii="Times New Roman" w:eastAsia="Times New Roman" w:hAnsi="Times New Roman" w:cs="Times New Roman"/>
        </w:rPr>
      </w:pPr>
      <w:r>
        <w:rPr>
          <w:rFonts w:ascii="Times New Roman" w:eastAsia="Times New Roman" w:hAnsi="Times New Roman" w:cs="Times New Roman"/>
        </w:rPr>
        <w:t>Frameworks          </w:t>
      </w:r>
      <w:r>
        <w:rPr>
          <w:rFonts w:ascii="Times New Roman" w:eastAsia="Times New Roman" w:hAnsi="Times New Roman" w:cs="Times New Roman"/>
        </w:rPr>
        <w:t>              : Spring (IOC Container, MVC and AOP), Web Services (JAX</w:t>
      </w:r>
    </w:p>
    <w:p w:rsidR="00B35001">
      <w:pP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                                              -WS  and Rest API) and Log4j.     </w:t>
      </w:r>
    </w:p>
    <w:p w:rsidR="00B35001">
      <w:pPr>
        <w:spacing w:after="200" w:line="276" w:lineRule="auto"/>
        <w:rPr>
          <w:rFonts w:ascii="Times New Roman" w:eastAsia="Times New Roman" w:hAnsi="Times New Roman" w:cs="Times New Roman"/>
        </w:rPr>
      </w:pPr>
      <w:r>
        <w:rPr>
          <w:rFonts w:ascii="Times New Roman" w:eastAsia="Times New Roman" w:hAnsi="Times New Roman" w:cs="Times New Roman"/>
        </w:rPr>
        <w:t>ORM TOOL                           : Hibernate (4.0) </w:t>
      </w:r>
    </w:p>
    <w:p w:rsidR="00B35001">
      <w:pPr>
        <w:spacing w:after="200" w:line="276" w:lineRule="auto"/>
        <w:rPr>
          <w:rFonts w:ascii="Quattrocento Sans" w:eastAsia="Quattrocento Sans" w:hAnsi="Quattrocento Sans" w:cs="Quattrocento Sans"/>
          <w:sz w:val="18"/>
        </w:rPr>
      </w:pPr>
      <w:r>
        <w:rPr>
          <w:rFonts w:ascii="Times New Roman" w:eastAsia="Times New Roman" w:hAnsi="Times New Roman" w:cs="Times New Roman"/>
        </w:rPr>
        <w:t>XML Technology                   : DTD, XSD, JAX-P (SAX AND DOM), JAX-B </w:t>
      </w:r>
    </w:p>
    <w:p w:rsidR="00B35001">
      <w:pPr>
        <w:spacing w:after="200" w:line="276" w:lineRule="auto"/>
        <w:rPr>
          <w:rFonts w:ascii="Quattrocento Sans" w:eastAsia="Quattrocento Sans" w:hAnsi="Quattrocento Sans" w:cs="Quattrocento Sans"/>
          <w:sz w:val="18"/>
        </w:rPr>
      </w:pPr>
      <w:r>
        <w:rPr>
          <w:rFonts w:ascii="Times New Roman" w:eastAsia="Times New Roman" w:hAnsi="Times New Roman" w:cs="Times New Roman"/>
        </w:rPr>
        <w:t>Tools                                       : JUnit, SVN, Maven, Jira, Swagger editor, Bamboo, Git lab. </w:t>
      </w:r>
    </w:p>
    <w:p w:rsidR="00B35001">
      <w:pPr>
        <w:spacing w:after="200" w:line="276" w:lineRule="auto"/>
        <w:rPr>
          <w:rFonts w:ascii="Quattrocento Sans" w:eastAsia="Quattrocento Sans" w:hAnsi="Quattrocento Sans" w:cs="Quattrocento Sans"/>
          <w:sz w:val="18"/>
        </w:rPr>
      </w:pPr>
      <w:r>
        <w:rPr>
          <w:rFonts w:ascii="Times New Roman" w:eastAsia="Times New Roman" w:hAnsi="Times New Roman" w:cs="Times New Roman"/>
        </w:rPr>
        <w:t>Design Patterns         </w:t>
      </w:r>
      <w:r>
        <w:rPr>
          <w:rFonts w:ascii="Times New Roman" w:eastAsia="Times New Roman" w:hAnsi="Times New Roman" w:cs="Times New Roman"/>
        </w:rPr>
        <w:t>              : Singleton, Factory Patterns.</w:t>
      </w:r>
      <w:r>
        <w:rPr>
          <w:rFonts w:ascii="Times New Roman" w:eastAsia="Times New Roman" w:hAnsi="Times New Roman" w:cs="Times New Roman"/>
          <w:b/>
        </w:rPr>
        <w:t>                           </w:t>
      </w:r>
      <w:r>
        <w:rPr>
          <w:rFonts w:ascii="Times New Roman" w:eastAsia="Times New Roman" w:hAnsi="Times New Roman" w:cs="Times New Roman"/>
        </w:rPr>
        <w:t> </w:t>
      </w:r>
    </w:p>
    <w:p w:rsidR="00B35001">
      <w:pPr>
        <w:spacing w:after="200" w:line="276" w:lineRule="auto"/>
        <w:rPr>
          <w:rFonts w:ascii="Times New Roman" w:eastAsia="Times New Roman" w:hAnsi="Times New Roman" w:cs="Times New Roman"/>
          <w:u w:val="single"/>
        </w:rPr>
      </w:pPr>
      <w:r>
        <w:rPr>
          <w:rFonts w:ascii="Times New Roman" w:eastAsia="Times New Roman" w:hAnsi="Times New Roman" w:cs="Times New Roman"/>
          <w:b/>
        </w:rPr>
        <w:t> </w:t>
      </w:r>
      <w:r>
        <w:rPr>
          <w:rFonts w:ascii="Times New Roman" w:eastAsia="Times New Roman" w:hAnsi="Times New Roman" w:cs="Times New Roman"/>
          <w:b/>
          <w:u w:val="single"/>
        </w:rPr>
        <w:t>PROFESSIONAL PROJECTS</w:t>
      </w:r>
      <w:r>
        <w:rPr>
          <w:rFonts w:ascii="Times New Roman" w:eastAsia="Times New Roman" w:hAnsi="Times New Roman" w:cs="Times New Roman"/>
          <w:u w:val="single"/>
        </w:rPr>
        <w:t>:</w:t>
      </w:r>
    </w:p>
    <w:p w:rsidR="00B35001">
      <w:pPr>
        <w:spacing w:after="200" w:line="240" w:lineRule="auto"/>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Project                                    :  Google Keep Note.</w:t>
      </w:r>
    </w:p>
    <w:p w:rsidR="00B35001">
      <w:pPr>
        <w:spacing w:after="200" w:line="240" w:lineRule="auto"/>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Client                                      :  Cognizant (Internal).</w:t>
      </w:r>
    </w:p>
    <w:p w:rsidR="00B35001">
      <w:pPr>
        <w:spacing w:after="200" w:line="240" w:lineRule="auto"/>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Tools/Technologies                : Spring boot, Angular5, Restful Web services, Micro     services with </w:t>
      </w:r>
      <w:r>
        <w:rPr>
          <w:rFonts w:ascii="Times New Roman" w:eastAsia="Times New Roman" w:hAnsi="Times New Roman" w:cs="Times New Roman"/>
        </w:rPr>
        <w:t>Docker</w:t>
      </w:r>
      <w:r>
        <w:rPr>
          <w:rFonts w:ascii="Times New Roman" w:eastAsia="Times New Roman" w:hAnsi="Times New Roman" w:cs="Times New Roman"/>
          <w:color w:val="000000"/>
          <w:u w:val="single"/>
        </w:rPr>
        <w:t xml:space="preserve"> and Mongo DB, Maven.</w:t>
      </w:r>
    </w:p>
    <w:p w:rsidR="00B35001">
      <w:pPr>
        <w:spacing w:after="200" w:line="240" w:lineRule="auto"/>
        <w:rPr>
          <w:rFonts w:ascii="Times New Roman" w:eastAsia="Times New Roman" w:hAnsi="Times New Roman" w:cs="Times New Roman"/>
          <w:color w:val="000000"/>
          <w:sz w:val="27"/>
          <w:u w:val="single"/>
        </w:rPr>
      </w:pPr>
      <w:r>
        <w:rPr>
          <w:rFonts w:ascii="Times New Roman" w:eastAsia="Times New Roman" w:hAnsi="Times New Roman" w:cs="Times New Roman"/>
          <w:b/>
          <w:color w:val="000000"/>
          <w:sz w:val="27"/>
          <w:u w:val="single"/>
        </w:rPr>
        <w:t>Description</w:t>
      </w:r>
      <w:r>
        <w:rPr>
          <w:rFonts w:ascii="Times New Roman" w:eastAsia="Times New Roman" w:hAnsi="Times New Roman" w:cs="Times New Roman"/>
          <w:color w:val="000000"/>
          <w:sz w:val="27"/>
          <w:u w:val="single"/>
        </w:rPr>
        <w:t xml:space="preserve">: </w:t>
      </w:r>
      <w:r>
        <w:rPr>
          <w:rFonts w:ascii="Times New Roman" w:eastAsia="Times New Roman" w:hAnsi="Times New Roman" w:cs="Times New Roman"/>
          <w:color w:val="000000"/>
          <w:u w:val="single"/>
        </w:rPr>
        <w:t>Google Keep Note is a Note taking service</w:t>
      </w:r>
      <w:r>
        <w:rPr>
          <w:rFonts w:ascii="Times New Roman" w:eastAsia="Times New Roman" w:hAnsi="Times New Roman" w:cs="Times New Roman"/>
          <w:color w:val="000000"/>
          <w:u w:val="single"/>
        </w:rPr>
        <w:t xml:space="preserve"> where </w:t>
      </w:r>
      <w:r>
        <w:rPr>
          <w:rFonts w:ascii="Times New Roman" w:eastAsia="Times New Roman" w:hAnsi="Times New Roman" w:cs="Times New Roman"/>
        </w:rPr>
        <w:t>users</w:t>
      </w:r>
      <w:r>
        <w:rPr>
          <w:rFonts w:ascii="Times New Roman" w:eastAsia="Times New Roman" w:hAnsi="Times New Roman" w:cs="Times New Roman"/>
          <w:color w:val="000000"/>
          <w:u w:val="single"/>
        </w:rPr>
        <w:t xml:space="preserve"> can save notes. Google </w:t>
      </w:r>
      <w:r>
        <w:rPr>
          <w:rFonts w:ascii="Times New Roman" w:eastAsia="Times New Roman" w:hAnsi="Times New Roman" w:cs="Times New Roman"/>
        </w:rPr>
        <w:t>Keep</w:t>
      </w:r>
      <w:r>
        <w:rPr>
          <w:rFonts w:ascii="Times New Roman" w:eastAsia="Times New Roman" w:hAnsi="Times New Roman" w:cs="Times New Roman"/>
          <w:color w:val="000000"/>
          <w:u w:val="single"/>
        </w:rPr>
        <w:t xml:space="preserve"> allows </w:t>
      </w:r>
      <w:r>
        <w:rPr>
          <w:rFonts w:ascii="Times New Roman" w:eastAsia="Times New Roman" w:hAnsi="Times New Roman" w:cs="Times New Roman"/>
        </w:rPr>
        <w:t>users</w:t>
      </w:r>
      <w:r>
        <w:rPr>
          <w:rFonts w:ascii="Times New Roman" w:eastAsia="Times New Roman" w:hAnsi="Times New Roman" w:cs="Times New Roman"/>
          <w:color w:val="000000"/>
          <w:u w:val="single"/>
        </w:rPr>
        <w:t xml:space="preserve"> to categorize the Notes and here </w:t>
      </w:r>
      <w:r>
        <w:rPr>
          <w:rFonts w:ascii="Times New Roman" w:eastAsia="Times New Roman" w:hAnsi="Times New Roman" w:cs="Times New Roman"/>
        </w:rPr>
        <w:t>users</w:t>
      </w:r>
      <w:r>
        <w:rPr>
          <w:rFonts w:ascii="Times New Roman" w:eastAsia="Times New Roman" w:hAnsi="Times New Roman" w:cs="Times New Roman"/>
          <w:color w:val="000000"/>
          <w:u w:val="single"/>
        </w:rPr>
        <w:t xml:space="preserve"> can update and delete the notes. </w:t>
      </w:r>
      <w:r>
        <w:rPr>
          <w:rFonts w:ascii="Times New Roman" w:eastAsia="Times New Roman" w:hAnsi="Times New Roman" w:cs="Times New Roman"/>
        </w:rPr>
        <w:t>Users</w:t>
      </w:r>
      <w:r>
        <w:rPr>
          <w:rFonts w:ascii="Times New Roman" w:eastAsia="Times New Roman" w:hAnsi="Times New Roman" w:cs="Times New Roman"/>
          <w:color w:val="000000"/>
          <w:u w:val="single"/>
        </w:rPr>
        <w:t xml:space="preserve"> can set reminders for notes. </w:t>
      </w:r>
      <w:r>
        <w:rPr>
          <w:rFonts w:ascii="Times New Roman" w:eastAsia="Times New Roman" w:hAnsi="Times New Roman" w:cs="Times New Roman"/>
        </w:rPr>
        <w:t>Users</w:t>
      </w:r>
      <w:r>
        <w:rPr>
          <w:rFonts w:ascii="Times New Roman" w:eastAsia="Times New Roman" w:hAnsi="Times New Roman" w:cs="Times New Roman"/>
          <w:color w:val="000000"/>
          <w:u w:val="single"/>
        </w:rPr>
        <w:t xml:space="preserve"> can update and delete categories and reminders of specific Note.</w:t>
      </w:r>
    </w:p>
    <w:p w:rsidR="00B35001">
      <w:pPr>
        <w:numPr>
          <w:ilvl w:val="0"/>
          <w:numId w:val="3"/>
        </w:numPr>
        <w:spacing w:after="200" w:line="240" w:lineRule="auto"/>
        <w:ind w:left="720" w:hanging="36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Implemented CI pipeline </w:t>
      </w:r>
      <w:r>
        <w:rPr>
          <w:rFonts w:ascii="Times New Roman" w:eastAsia="Times New Roman" w:hAnsi="Times New Roman" w:cs="Times New Roman"/>
          <w:color w:val="000000"/>
          <w:u w:val="single"/>
        </w:rPr>
        <w:t>with Docker integration for auto-deployment.</w:t>
      </w:r>
    </w:p>
    <w:p w:rsidR="00B35001">
      <w:pPr>
        <w:numPr>
          <w:ilvl w:val="0"/>
          <w:numId w:val="3"/>
        </w:numPr>
        <w:spacing w:after="200" w:line="240" w:lineRule="auto"/>
        <w:ind w:left="720" w:hanging="36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Maintained Quality and responsiveness of application using Angular Material and bootstrap.</w:t>
      </w:r>
    </w:p>
    <w:p w:rsidR="00B35001">
      <w:pPr>
        <w:numPr>
          <w:ilvl w:val="0"/>
          <w:numId w:val="3"/>
        </w:numPr>
        <w:spacing w:after="200" w:line="240" w:lineRule="auto"/>
        <w:ind w:left="720" w:hanging="36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Individually contributed on all front and backend modules of application.</w:t>
      </w:r>
    </w:p>
    <w:p w:rsidR="00B35001">
      <w:pPr>
        <w:numPr>
          <w:ilvl w:val="0"/>
          <w:numId w:val="3"/>
        </w:numPr>
        <w:spacing w:after="200" w:line="240" w:lineRule="auto"/>
        <w:ind w:left="720" w:hanging="36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Worked as Full Stack Developer on the Java b</w:t>
      </w:r>
      <w:r>
        <w:rPr>
          <w:rFonts w:ascii="Times New Roman" w:eastAsia="Times New Roman" w:hAnsi="Times New Roman" w:cs="Times New Roman"/>
          <w:color w:val="000000"/>
          <w:u w:val="single"/>
        </w:rPr>
        <w:t>ackend technology and frameworks like spring boot, Spring Data and Micro services to write business logic according to the requirements.</w:t>
      </w:r>
    </w:p>
    <w:p w:rsidR="00B35001">
      <w:pPr>
        <w:numPr>
          <w:ilvl w:val="0"/>
          <w:numId w:val="3"/>
        </w:numPr>
        <w:spacing w:after="200" w:line="240" w:lineRule="auto"/>
        <w:ind w:left="720" w:hanging="36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Interact with the databases like </w:t>
      </w:r>
      <w:r>
        <w:rPr>
          <w:rFonts w:ascii="Times New Roman" w:eastAsia="Times New Roman" w:hAnsi="Times New Roman" w:cs="Times New Roman"/>
        </w:rPr>
        <w:t>MongoDB</w:t>
      </w:r>
      <w:r>
        <w:rPr>
          <w:rFonts w:ascii="Times New Roman" w:eastAsia="Times New Roman" w:hAnsi="Times New Roman" w:cs="Times New Roman"/>
          <w:color w:val="000000"/>
          <w:u w:val="single"/>
        </w:rPr>
        <w:t xml:space="preserve"> and MYSQL databases in spring boot.</w:t>
      </w:r>
    </w:p>
    <w:p w:rsidR="00B35001">
      <w:pPr>
        <w:numPr>
          <w:ilvl w:val="0"/>
          <w:numId w:val="3"/>
        </w:numPr>
        <w:spacing w:after="200" w:line="240" w:lineRule="auto"/>
        <w:ind w:left="720" w:hanging="36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Implemented as a spring boot and micro s</w:t>
      </w:r>
      <w:r>
        <w:rPr>
          <w:rFonts w:ascii="Times New Roman" w:eastAsia="Times New Roman" w:hAnsi="Times New Roman" w:cs="Times New Roman"/>
          <w:color w:val="000000"/>
          <w:u w:val="single"/>
        </w:rPr>
        <w:t>ervices</w:t>
      </w:r>
    </w:p>
    <w:p w:rsidR="00B35001">
      <w:pPr>
        <w:spacing w:after="200" w:line="276" w:lineRule="auto"/>
        <w:rPr>
          <w:rFonts w:ascii="Quattrocento Sans" w:eastAsia="Quattrocento Sans" w:hAnsi="Quattrocento Sans" w:cs="Quattrocento Sans"/>
          <w:sz w:val="18"/>
        </w:rPr>
      </w:pPr>
    </w:p>
    <w:p w:rsidR="00B35001">
      <w:pPr>
        <w:spacing w:after="200" w:line="276" w:lineRule="auto"/>
        <w:rPr>
          <w:rFonts w:ascii="Quattrocento Sans" w:eastAsia="Quattrocento Sans" w:hAnsi="Quattrocento Sans" w:cs="Quattrocento Sans"/>
          <w:sz w:val="18"/>
        </w:rPr>
      </w:pPr>
      <w:r>
        <w:rPr>
          <w:rFonts w:ascii="Times New Roman" w:eastAsia="Times New Roman" w:hAnsi="Times New Roman" w:cs="Times New Roman"/>
        </w:rPr>
        <w:t>Project                                              : LPIN Staff Aug Position  </w:t>
      </w:r>
    </w:p>
    <w:p w:rsidR="00B35001">
      <w:pPr>
        <w:spacing w:after="200" w:line="276" w:lineRule="auto"/>
        <w:rPr>
          <w:rFonts w:ascii="Quattrocento Sans" w:eastAsia="Quattrocento Sans" w:hAnsi="Quattrocento Sans" w:cs="Quattrocento Sans"/>
          <w:sz w:val="18"/>
        </w:rPr>
      </w:pPr>
      <w:r>
        <w:rPr>
          <w:rFonts w:ascii="Times New Roman" w:eastAsia="Times New Roman" w:hAnsi="Times New Roman" w:cs="Times New Roman"/>
        </w:rPr>
        <w:t>Client                                                : LP (Lease Plan)   </w:t>
      </w:r>
    </w:p>
    <w:p w:rsidR="00B35001">
      <w:pPr>
        <w:spacing w:after="200" w:line="276" w:lineRule="auto"/>
        <w:rPr>
          <w:rFonts w:ascii="Quattrocento Sans" w:eastAsia="Quattrocento Sans" w:hAnsi="Quattrocento Sans" w:cs="Quattrocento Sans"/>
          <w:sz w:val="18"/>
        </w:rPr>
      </w:pPr>
      <w:r>
        <w:rPr>
          <w:rFonts w:ascii="Times New Roman" w:eastAsia="Times New Roman" w:hAnsi="Times New Roman" w:cs="Times New Roman"/>
        </w:rPr>
        <w:t>Web Technologies                       : JavaScript, CSS, JSP, HTML, JDBC.  </w:t>
      </w:r>
    </w:p>
    <w:p w:rsidR="00B35001">
      <w:pPr>
        <w:spacing w:after="200" w:line="276" w:lineRule="auto"/>
        <w:rPr>
          <w:rFonts w:ascii="Quattrocento Sans" w:eastAsia="Quattrocento Sans" w:hAnsi="Quattrocento Sans" w:cs="Quattrocento Sans"/>
          <w:sz w:val="18"/>
        </w:rPr>
      </w:pPr>
      <w:r>
        <w:rPr>
          <w:rFonts w:ascii="Times New Roman" w:eastAsia="Times New Roman" w:hAnsi="Times New Roman" w:cs="Times New Roman"/>
        </w:rPr>
        <w:t>Web Server                                     : Web Sphere  </w:t>
      </w:r>
    </w:p>
    <w:p w:rsidR="00B35001">
      <w:pPr>
        <w:spacing w:after="200" w:line="276" w:lineRule="auto"/>
        <w:rPr>
          <w:rFonts w:ascii="Quattrocento Sans" w:eastAsia="Quattrocento Sans" w:hAnsi="Quattrocento Sans" w:cs="Quattrocento Sans"/>
          <w:sz w:val="18"/>
        </w:rPr>
      </w:pPr>
      <w:r>
        <w:rPr>
          <w:rFonts w:ascii="Times New Roman" w:eastAsia="Times New Roman" w:hAnsi="Times New Roman" w:cs="Times New Roman"/>
        </w:rPr>
        <w:t>Framework’s                                  : Spring (IOC and MVC)  </w:t>
      </w:r>
    </w:p>
    <w:p w:rsidR="00B35001">
      <w:pPr>
        <w:spacing w:after="200" w:line="276" w:lineRule="auto"/>
        <w:rPr>
          <w:rFonts w:ascii="Quattrocento Sans" w:eastAsia="Quattrocento Sans" w:hAnsi="Quattrocento Sans" w:cs="Quattrocento Sans"/>
          <w:sz w:val="18"/>
        </w:rPr>
      </w:pPr>
      <w:r>
        <w:rPr>
          <w:rFonts w:ascii="Times New Roman" w:eastAsia="Times New Roman" w:hAnsi="Times New Roman" w:cs="Times New Roman"/>
        </w:rPr>
        <w:t>ORM Tool                                       </w:t>
      </w:r>
      <w:r>
        <w:rPr>
          <w:rFonts w:ascii="Times New Roman" w:eastAsia="Times New Roman" w:hAnsi="Times New Roman" w:cs="Times New Roman"/>
        </w:rPr>
        <w:t>: Hibernate.  </w:t>
      </w:r>
    </w:p>
    <w:p w:rsidR="00B35001">
      <w:pPr>
        <w:spacing w:after="200" w:line="276" w:lineRule="auto"/>
        <w:rPr>
          <w:rFonts w:ascii="Quattrocento Sans" w:eastAsia="Quattrocento Sans" w:hAnsi="Quattrocento Sans" w:cs="Quattrocento Sans"/>
          <w:sz w:val="18"/>
        </w:rPr>
      </w:pPr>
      <w:r>
        <w:rPr>
          <w:rFonts w:ascii="Times New Roman" w:eastAsia="Times New Roman" w:hAnsi="Times New Roman" w:cs="Times New Roman"/>
        </w:rPr>
        <w:t>Tools                                                : Maven, SVN Plugins, Log4j.   </w:t>
      </w:r>
    </w:p>
    <w:p w:rsidR="00B35001">
      <w:pPr>
        <w:spacing w:after="200" w:line="276" w:lineRule="auto"/>
        <w:rPr>
          <w:rFonts w:ascii="Quattrocento Sans" w:eastAsia="Quattrocento Sans" w:hAnsi="Quattrocento Sans" w:cs="Quattrocento Sans"/>
          <w:sz w:val="18"/>
        </w:rPr>
      </w:pPr>
      <w:r>
        <w:rPr>
          <w:rFonts w:ascii="Times New Roman" w:eastAsia="Times New Roman" w:hAnsi="Times New Roman" w:cs="Times New Roman"/>
        </w:rPr>
        <w:t>Languages                                        : Java (1.8jdk), sql.  </w:t>
      </w:r>
    </w:p>
    <w:p w:rsidR="00B35001">
      <w:pPr>
        <w:spacing w:after="200" w:line="276" w:lineRule="auto"/>
        <w:rPr>
          <w:rFonts w:ascii="Quattrocento Sans" w:eastAsia="Quattrocento Sans" w:hAnsi="Quattrocento Sans" w:cs="Quattrocento Sans"/>
          <w:sz w:val="18"/>
        </w:rPr>
      </w:pPr>
      <w:r>
        <w:rPr>
          <w:rFonts w:ascii="Times New Roman" w:eastAsia="Times New Roman" w:hAnsi="Times New Roman" w:cs="Times New Roman"/>
        </w:rPr>
        <w:t> OS                                                    : Windows.</w:t>
      </w:r>
    </w:p>
    <w:p w:rsidR="00B35001">
      <w:pPr>
        <w:spacing w:after="200" w:line="276" w:lineRule="auto"/>
        <w:rPr>
          <w:rFonts w:ascii="Quattrocento Sans" w:eastAsia="Quattrocento Sans" w:hAnsi="Quattrocento Sans" w:cs="Quattrocento Sans"/>
          <w:sz w:val="18"/>
        </w:rPr>
      </w:pPr>
      <w:r>
        <w:rPr>
          <w:rFonts w:ascii="Times New Roman" w:eastAsia="Times New Roman" w:hAnsi="Times New Roman" w:cs="Times New Roman"/>
        </w:rPr>
        <w:t>Database                                          : Sql Server  </w:t>
      </w:r>
    </w:p>
    <w:p w:rsidR="00B35001">
      <w:pPr>
        <w:spacing w:after="200" w:line="276" w:lineRule="auto"/>
        <w:rPr>
          <w:rFonts w:ascii="Quattrocento Sans" w:eastAsia="Quattrocento Sans" w:hAnsi="Quattrocento Sans" w:cs="Quattrocento Sans"/>
          <w:sz w:val="18"/>
        </w:rPr>
      </w:pPr>
      <w:r>
        <w:rPr>
          <w:rFonts w:ascii="Times New Roman" w:eastAsia="Times New Roman" w:hAnsi="Times New Roman" w:cs="Times New Roman"/>
        </w:rPr>
        <w:t>IDE                                                   : Eclipse.</w:t>
      </w:r>
      <w:r>
        <w:rPr>
          <w:rFonts w:ascii="Times New Roman" w:eastAsia="Times New Roman" w:hAnsi="Times New Roman" w:cs="Times New Roman"/>
          <w:sz w:val="24"/>
        </w:rPr>
        <w:t>  </w:t>
      </w:r>
    </w:p>
    <w:p w:rsidR="00B35001">
      <w:pPr>
        <w:spacing w:after="200" w:line="276" w:lineRule="auto"/>
        <w:rPr>
          <w:rFonts w:ascii="Quattrocento Sans" w:eastAsia="Quattrocento Sans" w:hAnsi="Quattrocento Sans" w:cs="Quattrocento Sans"/>
          <w:sz w:val="18"/>
        </w:rPr>
      </w:pPr>
      <w:r>
        <w:rPr>
          <w:rFonts w:ascii="Times New Roman" w:eastAsia="Times New Roman" w:hAnsi="Times New Roman" w:cs="Times New Roman"/>
          <w:b/>
          <w:sz w:val="24"/>
          <w:u w:val="single"/>
        </w:rPr>
        <w:t>Description</w:t>
      </w:r>
      <w:r>
        <w:rPr>
          <w:rFonts w:ascii="Times New Roman" w:eastAsia="Times New Roman" w:hAnsi="Times New Roman" w:cs="Times New Roman"/>
          <w:sz w:val="24"/>
        </w:rPr>
        <w:t>: This is a lease plan application lease plan can contain the two parts 1) lease and 2) Loan. Whenever customers </w:t>
      </w:r>
      <w:r>
        <w:rPr>
          <w:rFonts w:ascii="Times New Roman" w:eastAsia="Times New Roman" w:hAnsi="Times New Roman" w:cs="Times New Roman"/>
          <w:sz w:val="24"/>
        </w:rPr>
        <w:t xml:space="preserve"> can purchase the cars, they are always prefer the lease instead of loan because customer can gets the benefits in  lease like Road Tax, On Road Price, Accessories and Insurance  but customer won’t get any benefits in loan. Here I have implemented the Leas</w:t>
      </w:r>
      <w:r>
        <w:rPr>
          <w:rFonts w:ascii="Times New Roman" w:eastAsia="Times New Roman" w:hAnsi="Times New Roman" w:cs="Times New Roman"/>
          <w:sz w:val="24"/>
        </w:rPr>
        <w:t>e vs. Loan, Make down Payment and stored procedure modules in this project.  </w:t>
      </w:r>
    </w:p>
    <w:p w:rsidR="00B35001">
      <w:pPr>
        <w:spacing w:after="200" w:line="276" w:lineRule="auto"/>
        <w:rPr>
          <w:rFonts w:ascii="Quattrocento Sans" w:eastAsia="Quattrocento Sans" w:hAnsi="Quattrocento Sans" w:cs="Quattrocento Sans"/>
          <w:sz w:val="18"/>
        </w:rPr>
      </w:pPr>
      <w:r>
        <w:rPr>
          <w:rFonts w:ascii="Times New Roman" w:eastAsia="Times New Roman" w:hAnsi="Times New Roman" w:cs="Times New Roman"/>
          <w:b/>
          <w:sz w:val="24"/>
          <w:u w:val="single"/>
        </w:rPr>
        <w:t>Roles and Responsibilities</w:t>
      </w:r>
      <w:r>
        <w:rPr>
          <w:rFonts w:ascii="Times New Roman" w:eastAsia="Times New Roman" w:hAnsi="Times New Roman" w:cs="Times New Roman"/>
          <w:sz w:val="24"/>
        </w:rPr>
        <w:t>:  </w:t>
      </w:r>
    </w:p>
    <w:p w:rsidR="00B35001">
      <w:pPr>
        <w:numPr>
          <w:ilvl w:val="0"/>
          <w:numId w:val="4"/>
        </w:numPr>
        <w:spacing w:after="0" w:line="276"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Designed JSP is as per the Requirement. </w:t>
      </w:r>
    </w:p>
    <w:p w:rsidR="00B35001">
      <w:pPr>
        <w:numPr>
          <w:ilvl w:val="0"/>
          <w:numId w:val="4"/>
        </w:numPr>
        <w:spacing w:after="0" w:line="276"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Implemented Controller classes </w:t>
      </w:r>
    </w:p>
    <w:p w:rsidR="00B35001">
      <w:pPr>
        <w:numPr>
          <w:ilvl w:val="0"/>
          <w:numId w:val="4"/>
        </w:numPr>
        <w:spacing w:after="0" w:line="276"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Involved in JavaScript, CSS, HTML and JSP.  </w:t>
      </w:r>
    </w:p>
    <w:p w:rsidR="00B35001">
      <w:pPr>
        <w:numPr>
          <w:ilvl w:val="0"/>
          <w:numId w:val="4"/>
        </w:numPr>
        <w:spacing w:after="0" w:line="276"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Implemented spring integrate w</w:t>
      </w:r>
      <w:r>
        <w:rPr>
          <w:rFonts w:ascii="Times New Roman" w:eastAsia="Times New Roman" w:hAnsi="Times New Roman" w:cs="Times New Roman"/>
          <w:color w:val="000000"/>
          <w:sz w:val="24"/>
          <w:u w:val="single"/>
        </w:rPr>
        <w:t>ith hibernate.  </w:t>
      </w:r>
    </w:p>
    <w:p w:rsidR="00B35001">
      <w:pPr>
        <w:numPr>
          <w:ilvl w:val="0"/>
          <w:numId w:val="4"/>
        </w:numPr>
        <w:spacing w:after="0" w:line="276"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Implemented Stored procedure.  </w:t>
      </w:r>
    </w:p>
    <w:p w:rsidR="00B35001">
      <w:pPr>
        <w:numPr>
          <w:ilvl w:val="0"/>
          <w:numId w:val="4"/>
        </w:numPr>
        <w:spacing w:after="200" w:line="276"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Involved in defect fixing.  </w:t>
      </w:r>
    </w:p>
    <w:p w:rsidR="00B35001">
      <w:pPr>
        <w:spacing w:after="200" w:line="276" w:lineRule="auto"/>
        <w:rPr>
          <w:rFonts w:ascii="Quattrocento Sans" w:eastAsia="Quattrocento Sans" w:hAnsi="Quattrocento Sans" w:cs="Quattrocento Sans"/>
          <w:sz w:val="18"/>
        </w:rPr>
      </w:pPr>
      <w:r>
        <w:rPr>
          <w:rFonts w:ascii="Times New Roman" w:eastAsia="Times New Roman" w:hAnsi="Times New Roman" w:cs="Times New Roman"/>
        </w:rPr>
        <w:t> </w:t>
      </w:r>
    </w:p>
    <w:tbl>
      <w:tblPr>
        <w:tblW w:w="0" w:type="auto"/>
        <w:tblInd w:w="-2" w:type="dxa"/>
        <w:tblCellMar>
          <w:top w:w="0" w:type="dxa"/>
          <w:left w:w="10" w:type="dxa"/>
          <w:bottom w:w="0" w:type="dxa"/>
          <w:right w:w="10" w:type="dxa"/>
        </w:tblCellMar>
        <w:tblLook w:val="0000"/>
      </w:tblPr>
      <w:tblGrid>
        <w:gridCol w:w="2226"/>
        <w:gridCol w:w="2204"/>
        <w:gridCol w:w="4598"/>
      </w:tblGrid>
      <w:tr>
        <w:tblPrEx>
          <w:tblW w:w="0" w:type="auto"/>
          <w:tblInd w:w="-2" w:type="dxa"/>
          <w:tblCellMar>
            <w:top w:w="0" w:type="dxa"/>
            <w:left w:w="10" w:type="dxa"/>
            <w:bottom w:w="0" w:type="dxa"/>
            <w:right w:w="10" w:type="dxa"/>
          </w:tblCellMar>
          <w:tblLook w:val="0000"/>
        </w:tblPrEx>
        <w:trPr>
          <w:trHeight w:val="1"/>
        </w:trPr>
        <w:tc>
          <w:tcPr>
            <w:tcW w:w="2718" w:type="dxa"/>
            <w:tcBorders>
              <w:top w:val="single" w:sz="0" w:space="0" w:color="000000"/>
              <w:left w:val="single" w:sz="0" w:space="0" w:color="000000"/>
              <w:bottom w:val="single" w:sz="0" w:space="0" w:color="000000"/>
              <w:right w:val="single" w:sz="0" w:space="0" w:color="000000"/>
            </w:tcBorders>
            <w:shd w:val="clear" w:color="000000" w:fill="auto"/>
            <w:tcMar>
              <w:left w:w="0" w:type="dxa"/>
              <w:right w:w="0" w:type="dxa"/>
            </w:tcMar>
          </w:tcPr>
          <w:p w:rsidR="00B35001">
            <w:pPr>
              <w:spacing w:after="200" w:line="276" w:lineRule="auto"/>
              <w:rPr>
                <w:rFonts w:ascii="Calibri" w:eastAsia="Calibri" w:hAnsi="Calibri" w:cs="Calibri"/>
              </w:rPr>
            </w:pPr>
            <w:r>
              <w:rPr>
                <w:rFonts w:ascii="Calibri" w:eastAsia="Calibri" w:hAnsi="Calibri" w:cs="Calibri"/>
                <w:color w:val="000000"/>
              </w:rPr>
              <w:t xml:space="preserve">Project </w:t>
            </w:r>
          </w:p>
        </w:tc>
        <w:tc>
          <w:tcPr>
            <w:tcW w:w="9645" w:type="dxa"/>
            <w:gridSpan w:val="2"/>
            <w:tcBorders>
              <w:top w:val="single" w:sz="0" w:space="0" w:color="000000"/>
              <w:left w:val="single" w:sz="0" w:space="0" w:color="000000"/>
              <w:bottom w:val="single" w:sz="0" w:space="0" w:color="000000"/>
              <w:right w:val="single" w:sz="0" w:space="0" w:color="000000"/>
            </w:tcBorders>
            <w:shd w:val="clear" w:color="000000" w:fill="auto"/>
            <w:tcMar>
              <w:left w:w="0" w:type="dxa"/>
              <w:right w:w="0" w:type="dxa"/>
            </w:tcMar>
          </w:tcPr>
          <w:p w:rsidR="00B35001">
            <w:pPr>
              <w:spacing w:after="200" w:line="276" w:lineRule="auto"/>
              <w:rPr>
                <w:rFonts w:ascii="Calibri" w:eastAsia="Calibri" w:hAnsi="Calibri" w:cs="Calibri"/>
              </w:rPr>
            </w:pPr>
            <w:r>
              <w:rPr>
                <w:rFonts w:ascii="Calibri" w:eastAsia="Calibri" w:hAnsi="Calibri" w:cs="Calibri"/>
                <w:color w:val="000000"/>
              </w:rPr>
              <w:t> : Telemedicine. </w:t>
            </w:r>
          </w:p>
        </w:tc>
      </w:tr>
      <w:tr>
        <w:tblPrEx>
          <w:tblW w:w="0" w:type="auto"/>
          <w:tblInd w:w="-2" w:type="dxa"/>
          <w:tblCellMar>
            <w:top w:w="0" w:type="dxa"/>
            <w:left w:w="10" w:type="dxa"/>
            <w:bottom w:w="0" w:type="dxa"/>
            <w:right w:w="10" w:type="dxa"/>
          </w:tblCellMar>
          <w:tblLook w:val="0000"/>
        </w:tblPrEx>
        <w:trPr>
          <w:trHeight w:val="1"/>
        </w:trPr>
        <w:tc>
          <w:tcPr>
            <w:tcW w:w="2718" w:type="dxa"/>
            <w:tcBorders>
              <w:top w:val="single" w:sz="0" w:space="0" w:color="000000"/>
              <w:left w:val="single" w:sz="0" w:space="0" w:color="000000"/>
              <w:bottom w:val="single" w:sz="0" w:space="0" w:color="000000"/>
              <w:right w:val="single" w:sz="0" w:space="0" w:color="000000"/>
            </w:tcBorders>
            <w:shd w:val="clear" w:color="000000" w:fill="auto"/>
            <w:tcMar>
              <w:left w:w="0" w:type="dxa"/>
              <w:right w:w="0" w:type="dxa"/>
            </w:tcMar>
          </w:tcPr>
          <w:p w:rsidR="00B35001">
            <w:pPr>
              <w:spacing w:after="200" w:line="276" w:lineRule="auto"/>
              <w:rPr>
                <w:rFonts w:ascii="Calibri" w:eastAsia="Calibri" w:hAnsi="Calibri" w:cs="Calibri"/>
              </w:rPr>
            </w:pPr>
            <w:r>
              <w:rPr>
                <w:rFonts w:ascii="Calibri" w:eastAsia="Calibri" w:hAnsi="Calibri" w:cs="Calibri"/>
                <w:color w:val="000000"/>
              </w:rPr>
              <w:t>Client </w:t>
            </w:r>
          </w:p>
        </w:tc>
        <w:tc>
          <w:tcPr>
            <w:tcW w:w="9645" w:type="dxa"/>
            <w:gridSpan w:val="2"/>
            <w:tcBorders>
              <w:top w:val="single" w:sz="0" w:space="0" w:color="000000"/>
              <w:left w:val="single" w:sz="0" w:space="0" w:color="000000"/>
              <w:bottom w:val="single" w:sz="0" w:space="0" w:color="000000"/>
              <w:right w:val="single" w:sz="0" w:space="0" w:color="000000"/>
            </w:tcBorders>
            <w:shd w:val="clear" w:color="000000" w:fill="auto"/>
            <w:tcMar>
              <w:left w:w="0" w:type="dxa"/>
              <w:right w:w="0" w:type="dxa"/>
            </w:tcMar>
          </w:tcPr>
          <w:p w:rsidR="00B35001">
            <w:pPr>
              <w:spacing w:after="200" w:line="276" w:lineRule="auto"/>
            </w:pPr>
            <w:r>
              <w:rPr>
                <w:rFonts w:ascii="Times New Roman" w:eastAsia="Times New Roman" w:hAnsi="Times New Roman" w:cs="Times New Roman"/>
                <w:b/>
                <w:color w:val="000000"/>
              </w:rPr>
              <w:t> :</w:t>
            </w:r>
            <w:r>
              <w:rPr>
                <w:rFonts w:ascii="Calibri" w:eastAsia="Calibri" w:hAnsi="Calibri" w:cs="Calibri"/>
                <w:b/>
                <w:color w:val="000000"/>
              </w:rPr>
              <w:t> RMS (Record management System</w:t>
            </w:r>
            <w:r>
              <w:rPr>
                <w:rFonts w:ascii="Times New Roman" w:eastAsia="Times New Roman" w:hAnsi="Times New Roman" w:cs="Times New Roman"/>
                <w:b/>
                <w:color w:val="000000"/>
              </w:rPr>
              <w:t>) .</w:t>
            </w:r>
            <w:r>
              <w:rPr>
                <w:rFonts w:ascii="Times New Roman" w:eastAsia="Times New Roman" w:hAnsi="Times New Roman" w:cs="Times New Roman"/>
                <w:color w:val="000000"/>
              </w:rPr>
              <w:t> </w:t>
            </w:r>
          </w:p>
        </w:tc>
      </w:tr>
      <w:tr>
        <w:tblPrEx>
          <w:tblW w:w="0" w:type="auto"/>
          <w:tblInd w:w="-2" w:type="dxa"/>
          <w:tblCellMar>
            <w:top w:w="0" w:type="dxa"/>
            <w:left w:w="10" w:type="dxa"/>
            <w:bottom w:w="0" w:type="dxa"/>
            <w:right w:w="10" w:type="dxa"/>
          </w:tblCellMar>
          <w:tblLook w:val="0000"/>
        </w:tblPrEx>
        <w:trPr>
          <w:trHeight w:val="1"/>
        </w:trPr>
        <w:tc>
          <w:tcPr>
            <w:tcW w:w="5838" w:type="dxa"/>
            <w:gridSpan w:val="2"/>
            <w:tcBorders>
              <w:top w:val="single" w:sz="0" w:space="0" w:color="000000"/>
              <w:left w:val="single" w:sz="0" w:space="0" w:color="000000"/>
              <w:bottom w:val="single" w:sz="0" w:space="0" w:color="000000"/>
              <w:right w:val="single" w:sz="0" w:space="0" w:color="000000"/>
            </w:tcBorders>
            <w:shd w:val="clear" w:color="000000" w:fill="auto"/>
            <w:tcMar>
              <w:left w:w="0" w:type="dxa"/>
              <w:right w:w="0" w:type="dxa"/>
            </w:tcMar>
          </w:tcPr>
          <w:p w:rsidR="00B35001">
            <w:pPr>
              <w:spacing w:after="200" w:line="276" w:lineRule="auto"/>
              <w:rPr>
                <w:rFonts w:ascii="Times New Roman" w:eastAsia="Times New Roman" w:hAnsi="Times New Roman" w:cs="Times New Roman"/>
                <w:color w:val="000000"/>
                <w:sz w:val="24"/>
              </w:rPr>
            </w:pPr>
            <w:r>
              <w:rPr>
                <w:rFonts w:ascii="Calibri" w:eastAsia="Calibri" w:hAnsi="Calibri" w:cs="Calibri"/>
                <w:color w:val="000000"/>
              </w:rPr>
              <w:t>Technologies </w:t>
            </w:r>
          </w:p>
          <w:p w:rsidR="00B35001">
            <w:pPr>
              <w:spacing w:after="200" w:line="276" w:lineRule="auto"/>
            </w:pPr>
            <w:r>
              <w:rPr>
                <w:rFonts w:ascii="Calibri" w:eastAsia="Calibri" w:hAnsi="Calibri" w:cs="Calibri"/>
                <w:color w:val="000000"/>
              </w:rPr>
              <w:t>Web Servers                           </w:t>
            </w:r>
          </w:p>
        </w:tc>
        <w:tc>
          <w:tcPr>
            <w:tcW w:w="6525" w:type="dxa"/>
            <w:tcBorders>
              <w:top w:val="single" w:sz="0" w:space="0" w:color="000000"/>
              <w:left w:val="single" w:sz="0" w:space="0" w:color="000000"/>
              <w:bottom w:val="single" w:sz="0" w:space="0" w:color="000000"/>
              <w:right w:val="single" w:sz="0" w:space="0" w:color="000000"/>
            </w:tcBorders>
            <w:shd w:val="clear" w:color="000000" w:fill="auto"/>
            <w:tcMar>
              <w:left w:w="0" w:type="dxa"/>
              <w:right w:w="0" w:type="dxa"/>
            </w:tcMar>
          </w:tcPr>
          <w:p w:rsidR="00B35001">
            <w:pPr>
              <w:spacing w:after="200" w:line="276" w:lineRule="auto"/>
              <w:rPr>
                <w:rFonts w:ascii="Times New Roman" w:eastAsia="Times New Roman" w:hAnsi="Times New Roman" w:cs="Times New Roman"/>
                <w:color w:val="000000"/>
                <w:sz w:val="24"/>
              </w:rPr>
            </w:pPr>
            <w:r>
              <w:rPr>
                <w:rFonts w:ascii="Calibri" w:eastAsia="Calibri" w:hAnsi="Calibri" w:cs="Calibri"/>
                <w:color w:val="000000"/>
              </w:rPr>
              <w:t>: Java, JSP, Spring IOC, Spring MVC, Hibernate. </w:t>
            </w:r>
          </w:p>
          <w:p w:rsidR="00B35001">
            <w:pPr>
              <w:spacing w:after="200" w:line="276" w:lineRule="auto"/>
            </w:pPr>
            <w:r>
              <w:rPr>
                <w:rFonts w:ascii="Calibri" w:eastAsia="Calibri" w:hAnsi="Calibri" w:cs="Calibri"/>
                <w:color w:val="000000"/>
              </w:rPr>
              <w:t>: Tomcat. </w:t>
            </w:r>
          </w:p>
        </w:tc>
      </w:tr>
      <w:tr>
        <w:tblPrEx>
          <w:tblW w:w="0" w:type="auto"/>
          <w:tblInd w:w="-2" w:type="dxa"/>
          <w:tblCellMar>
            <w:top w:w="0" w:type="dxa"/>
            <w:left w:w="10" w:type="dxa"/>
            <w:bottom w:w="0" w:type="dxa"/>
            <w:right w:w="10" w:type="dxa"/>
          </w:tblCellMar>
          <w:tblLook w:val="0000"/>
        </w:tblPrEx>
        <w:trPr>
          <w:trHeight w:val="1"/>
        </w:trPr>
        <w:tc>
          <w:tcPr>
            <w:tcW w:w="2718" w:type="dxa"/>
            <w:tcBorders>
              <w:top w:val="single" w:sz="0" w:space="0" w:color="000000"/>
              <w:left w:val="single" w:sz="0" w:space="0" w:color="000000"/>
              <w:bottom w:val="single" w:sz="0" w:space="0" w:color="000000"/>
              <w:right w:val="single" w:sz="0" w:space="0" w:color="000000"/>
            </w:tcBorders>
            <w:shd w:val="clear" w:color="000000" w:fill="auto"/>
            <w:tcMar>
              <w:left w:w="0" w:type="dxa"/>
              <w:right w:w="0" w:type="dxa"/>
            </w:tcMar>
          </w:tcPr>
          <w:p w:rsidR="00B35001">
            <w:pPr>
              <w:spacing w:after="200" w:line="276" w:lineRule="auto"/>
              <w:rPr>
                <w:rFonts w:ascii="Calibri" w:eastAsia="Calibri" w:hAnsi="Calibri" w:cs="Calibri"/>
              </w:rPr>
            </w:pPr>
            <w:r>
              <w:rPr>
                <w:rFonts w:ascii="Calibri" w:eastAsia="Calibri" w:hAnsi="Calibri" w:cs="Calibri"/>
                <w:color w:val="000000"/>
              </w:rPr>
              <w:t>Tools </w:t>
            </w:r>
          </w:p>
        </w:tc>
        <w:tc>
          <w:tcPr>
            <w:tcW w:w="9645" w:type="dxa"/>
            <w:gridSpan w:val="2"/>
            <w:tcBorders>
              <w:top w:val="single" w:sz="0" w:space="0" w:color="000000"/>
              <w:left w:val="single" w:sz="0" w:space="0" w:color="000000"/>
              <w:bottom w:val="single" w:sz="0" w:space="0" w:color="000000"/>
              <w:right w:val="single" w:sz="0" w:space="0" w:color="000000"/>
            </w:tcBorders>
            <w:shd w:val="clear" w:color="000000" w:fill="auto"/>
            <w:tcMar>
              <w:left w:w="0" w:type="dxa"/>
              <w:right w:w="0" w:type="dxa"/>
            </w:tcMar>
          </w:tcPr>
          <w:p w:rsidR="00B35001">
            <w:pPr>
              <w:spacing w:after="200" w:line="276" w:lineRule="auto"/>
              <w:rPr>
                <w:rFonts w:ascii="Calibri" w:eastAsia="Calibri" w:hAnsi="Calibri" w:cs="Calibri"/>
              </w:rPr>
            </w:pPr>
            <w:r>
              <w:rPr>
                <w:rFonts w:ascii="Calibri" w:eastAsia="Calibri" w:hAnsi="Calibri" w:cs="Calibri"/>
                <w:color w:val="000000"/>
              </w:rPr>
              <w:t>  : SQL Developer, Tortoise SVN, Maven, Junit, Log4J. </w:t>
            </w:r>
          </w:p>
        </w:tc>
      </w:tr>
      <w:tr>
        <w:tblPrEx>
          <w:tblW w:w="0" w:type="auto"/>
          <w:tblInd w:w="-2" w:type="dxa"/>
          <w:tblCellMar>
            <w:top w:w="0" w:type="dxa"/>
            <w:left w:w="10" w:type="dxa"/>
            <w:bottom w:w="0" w:type="dxa"/>
            <w:right w:w="10" w:type="dxa"/>
          </w:tblCellMar>
          <w:tblLook w:val="0000"/>
        </w:tblPrEx>
        <w:trPr>
          <w:trHeight w:val="1"/>
        </w:trPr>
        <w:tc>
          <w:tcPr>
            <w:tcW w:w="2718" w:type="dxa"/>
            <w:tcBorders>
              <w:top w:val="single" w:sz="0" w:space="0" w:color="000000"/>
              <w:left w:val="single" w:sz="0" w:space="0" w:color="000000"/>
              <w:bottom w:val="single" w:sz="0" w:space="0" w:color="000000"/>
              <w:right w:val="single" w:sz="0" w:space="0" w:color="000000"/>
            </w:tcBorders>
            <w:shd w:val="clear" w:color="000000" w:fill="auto"/>
            <w:tcMar>
              <w:left w:w="0" w:type="dxa"/>
              <w:right w:w="0" w:type="dxa"/>
            </w:tcMar>
          </w:tcPr>
          <w:p w:rsidR="00B35001">
            <w:pPr>
              <w:spacing w:after="200" w:line="276" w:lineRule="auto"/>
              <w:rPr>
                <w:rFonts w:ascii="Calibri" w:eastAsia="Calibri" w:hAnsi="Calibri" w:cs="Calibri"/>
              </w:rPr>
            </w:pPr>
            <w:r>
              <w:rPr>
                <w:rFonts w:ascii="Calibri" w:eastAsia="Calibri" w:hAnsi="Calibri" w:cs="Calibri"/>
                <w:color w:val="000000"/>
              </w:rPr>
              <w:t>Team Size </w:t>
            </w:r>
          </w:p>
        </w:tc>
        <w:tc>
          <w:tcPr>
            <w:tcW w:w="9645" w:type="dxa"/>
            <w:gridSpan w:val="2"/>
            <w:tcBorders>
              <w:top w:val="single" w:sz="0" w:space="0" w:color="000000"/>
              <w:left w:val="single" w:sz="0" w:space="0" w:color="000000"/>
              <w:bottom w:val="single" w:sz="0" w:space="0" w:color="000000"/>
              <w:right w:val="single" w:sz="0" w:space="0" w:color="000000"/>
            </w:tcBorders>
            <w:shd w:val="clear" w:color="000000" w:fill="auto"/>
            <w:tcMar>
              <w:left w:w="0" w:type="dxa"/>
              <w:right w:w="0" w:type="dxa"/>
            </w:tcMar>
          </w:tcPr>
          <w:p w:rsidR="00B35001">
            <w:pPr>
              <w:spacing w:after="200" w:line="276" w:lineRule="auto"/>
              <w:rPr>
                <w:rFonts w:ascii="Calibri" w:eastAsia="Calibri" w:hAnsi="Calibri" w:cs="Calibri"/>
              </w:rPr>
            </w:pPr>
            <w:r>
              <w:rPr>
                <w:rFonts w:ascii="Calibri" w:eastAsia="Calibri" w:hAnsi="Calibri" w:cs="Calibri"/>
                <w:color w:val="000000"/>
              </w:rPr>
              <w:t>  :15. </w:t>
            </w:r>
          </w:p>
        </w:tc>
      </w:tr>
      <w:tr>
        <w:tblPrEx>
          <w:tblW w:w="0" w:type="auto"/>
          <w:tblInd w:w="-2" w:type="dxa"/>
          <w:tblCellMar>
            <w:top w:w="0" w:type="dxa"/>
            <w:left w:w="10" w:type="dxa"/>
            <w:bottom w:w="0" w:type="dxa"/>
            <w:right w:w="10" w:type="dxa"/>
          </w:tblCellMar>
          <w:tblLook w:val="0000"/>
        </w:tblPrEx>
        <w:trPr>
          <w:trHeight w:val="1"/>
        </w:trPr>
        <w:tc>
          <w:tcPr>
            <w:tcW w:w="2718" w:type="dxa"/>
            <w:tcBorders>
              <w:top w:val="single" w:sz="0" w:space="0" w:color="000000"/>
              <w:left w:val="single" w:sz="0" w:space="0" w:color="000000"/>
              <w:bottom w:val="single" w:sz="0" w:space="0" w:color="000000"/>
              <w:right w:val="single" w:sz="0" w:space="0" w:color="000000"/>
            </w:tcBorders>
            <w:shd w:val="clear" w:color="000000" w:fill="auto"/>
            <w:tcMar>
              <w:left w:w="0" w:type="dxa"/>
              <w:right w:w="0" w:type="dxa"/>
            </w:tcMar>
          </w:tcPr>
          <w:p w:rsidR="00B35001">
            <w:pPr>
              <w:spacing w:after="200" w:line="276" w:lineRule="auto"/>
              <w:rPr>
                <w:rFonts w:ascii="Calibri" w:eastAsia="Calibri" w:hAnsi="Calibri" w:cs="Calibri"/>
              </w:rPr>
            </w:pPr>
            <w:r>
              <w:rPr>
                <w:rFonts w:ascii="Calibri" w:eastAsia="Calibri" w:hAnsi="Calibri" w:cs="Calibri"/>
                <w:color w:val="000000"/>
              </w:rPr>
              <w:t>IDE    </w:t>
            </w:r>
          </w:p>
        </w:tc>
        <w:tc>
          <w:tcPr>
            <w:tcW w:w="9645" w:type="dxa"/>
            <w:gridSpan w:val="2"/>
            <w:tcBorders>
              <w:top w:val="single" w:sz="0" w:space="0" w:color="000000"/>
              <w:left w:val="single" w:sz="0" w:space="0" w:color="000000"/>
              <w:bottom w:val="single" w:sz="0" w:space="0" w:color="000000"/>
              <w:right w:val="single" w:sz="0" w:space="0" w:color="000000"/>
            </w:tcBorders>
            <w:shd w:val="clear" w:color="000000" w:fill="auto"/>
            <w:tcMar>
              <w:left w:w="0" w:type="dxa"/>
              <w:right w:w="0" w:type="dxa"/>
            </w:tcMar>
          </w:tcPr>
          <w:p w:rsidR="00B35001">
            <w:pPr>
              <w:spacing w:after="200" w:line="276" w:lineRule="auto"/>
              <w:rPr>
                <w:rFonts w:ascii="Calibri" w:eastAsia="Calibri" w:hAnsi="Calibri" w:cs="Calibri"/>
              </w:rPr>
            </w:pPr>
            <w:r>
              <w:rPr>
                <w:rFonts w:ascii="Calibri" w:eastAsia="Calibri" w:hAnsi="Calibri" w:cs="Calibri"/>
                <w:color w:val="000000"/>
              </w:rPr>
              <w:t>  : Eclipse. </w:t>
            </w:r>
          </w:p>
        </w:tc>
      </w:tr>
    </w:tbl>
    <w:p w:rsidR="00B35001">
      <w:pPr>
        <w:spacing w:after="200" w:line="276" w:lineRule="auto"/>
        <w:rPr>
          <w:rFonts w:ascii="Quattrocento Sans" w:eastAsia="Quattrocento Sans" w:hAnsi="Quattrocento Sans" w:cs="Quattrocento Sans"/>
          <w:b/>
          <w:sz w:val="18"/>
        </w:rPr>
      </w:pPr>
      <w:r>
        <w:rPr>
          <w:rFonts w:ascii="Times New Roman" w:eastAsia="Times New Roman" w:hAnsi="Times New Roman" w:cs="Times New Roman"/>
          <w:b/>
        </w:rPr>
        <w:t> </w:t>
      </w:r>
    </w:p>
    <w:p w:rsidR="00B35001">
      <w:pPr>
        <w:spacing w:after="200" w:line="276" w:lineRule="auto"/>
        <w:rPr>
          <w:rFonts w:ascii="Quattrocento Sans" w:eastAsia="Quattrocento Sans" w:hAnsi="Quattrocento Sans" w:cs="Quattrocento Sans"/>
          <w:b/>
          <w:sz w:val="18"/>
        </w:rPr>
      </w:pPr>
      <w:r>
        <w:rPr>
          <w:rFonts w:ascii="Times New Roman" w:eastAsia="Times New Roman" w:hAnsi="Times New Roman" w:cs="Times New Roman"/>
          <w:b/>
          <w:u w:val="single"/>
        </w:rPr>
        <w:t>Description</w:t>
      </w:r>
      <w:r>
        <w:rPr>
          <w:rFonts w:ascii="Times New Roman" w:eastAsia="Times New Roman" w:hAnsi="Times New Roman" w:cs="Times New Roman"/>
          <w:b/>
        </w:rPr>
        <w:t>: </w:t>
      </w:r>
      <w:r>
        <w:rPr>
          <w:rFonts w:ascii="Times New Roman" w:eastAsia="Times New Roman" w:hAnsi="Times New Roman" w:cs="Times New Roman"/>
        </w:rPr>
        <w:t>This is a distribution application, designed to cater    the medical services for the people located in remote locations across the state. The patients visit the health care centers in rural areas and qualified Doctors at the centers examine the patient th</w:t>
      </w:r>
      <w:r>
        <w:rPr>
          <w:rFonts w:ascii="Times New Roman" w:eastAsia="Times New Roman" w:hAnsi="Times New Roman" w:cs="Times New Roman"/>
        </w:rPr>
        <w:t>rough video conferencing and prescribe the medicines according to their respective problems. The project automates the patient registration, clinical examination, prescription management, clinical history, patient scheduling.</w:t>
      </w:r>
      <w:r>
        <w:rPr>
          <w:rFonts w:ascii="Times New Roman" w:eastAsia="Times New Roman" w:hAnsi="Times New Roman" w:cs="Times New Roman"/>
          <w:b/>
        </w:rPr>
        <w:t> </w:t>
      </w:r>
    </w:p>
    <w:p w:rsidR="00B35001">
      <w:pPr>
        <w:spacing w:after="200" w:line="276" w:lineRule="auto"/>
        <w:rPr>
          <w:rFonts w:ascii="Quattrocento Sans" w:eastAsia="Quattrocento Sans" w:hAnsi="Quattrocento Sans" w:cs="Quattrocento Sans"/>
          <w:b/>
          <w:sz w:val="18"/>
          <w:u w:val="single"/>
        </w:rPr>
      </w:pPr>
      <w:r>
        <w:rPr>
          <w:rFonts w:ascii="Times New Roman" w:eastAsia="Times New Roman" w:hAnsi="Times New Roman" w:cs="Times New Roman"/>
          <w:b/>
          <w:u w:val="single"/>
        </w:rPr>
        <w:t>Roles and Responsibilities: </w:t>
      </w:r>
    </w:p>
    <w:p w:rsidR="00B35001">
      <w:pPr>
        <w:numPr>
          <w:ilvl w:val="0"/>
          <w:numId w:val="5"/>
        </w:numPr>
        <w:spacing w:after="0" w:line="276" w:lineRule="auto"/>
        <w:ind w:left="720" w:hanging="36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Designed JSP is as per the Requirement. </w:t>
      </w:r>
    </w:p>
    <w:p w:rsidR="00B35001">
      <w:pPr>
        <w:numPr>
          <w:ilvl w:val="0"/>
          <w:numId w:val="5"/>
        </w:numPr>
        <w:spacing w:after="0" w:line="276" w:lineRule="auto"/>
        <w:ind w:left="720" w:hanging="36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Implemented Controller Classes. </w:t>
      </w:r>
    </w:p>
    <w:p w:rsidR="00B35001">
      <w:pPr>
        <w:numPr>
          <w:ilvl w:val="0"/>
          <w:numId w:val="5"/>
        </w:numPr>
        <w:spacing w:after="0" w:line="276" w:lineRule="auto"/>
        <w:ind w:left="720" w:hanging="36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Written Spring MVC Service Interfaces and their implementations. </w:t>
      </w:r>
    </w:p>
    <w:p w:rsidR="00B35001">
      <w:pPr>
        <w:numPr>
          <w:ilvl w:val="0"/>
          <w:numId w:val="5"/>
        </w:numPr>
        <w:spacing w:after="0" w:line="276" w:lineRule="auto"/>
        <w:ind w:left="720" w:hanging="36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Injected Spring Services into Controller classes. </w:t>
      </w:r>
    </w:p>
    <w:p w:rsidR="00B35001">
      <w:pPr>
        <w:numPr>
          <w:ilvl w:val="0"/>
          <w:numId w:val="5"/>
        </w:numPr>
        <w:spacing w:after="0" w:line="276" w:lineRule="auto"/>
        <w:ind w:left="720" w:hanging="36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Written Spring DAO’s and their implementations with Hibernate. </w:t>
      </w:r>
    </w:p>
    <w:p w:rsidR="00B35001">
      <w:pPr>
        <w:numPr>
          <w:ilvl w:val="0"/>
          <w:numId w:val="5"/>
        </w:numPr>
        <w:spacing w:after="200" w:line="276" w:lineRule="auto"/>
        <w:ind w:left="720" w:hanging="36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Injected Spring DAO is into Spring Services. </w:t>
      </w:r>
    </w:p>
    <w:p w:rsidR="00B35001">
      <w:pPr>
        <w:spacing w:after="200" w:line="276" w:lineRule="auto"/>
        <w:rPr>
          <w:rFonts w:ascii="Quattrocento Sans" w:eastAsia="Quattrocento Sans" w:hAnsi="Quattrocento Sans" w:cs="Quattrocento Sans"/>
          <w:color w:val="000000"/>
          <w:sz w:val="18"/>
        </w:rPr>
      </w:pPr>
      <w:r>
        <w:rPr>
          <w:rFonts w:ascii="Times New Roman" w:eastAsia="Times New Roman" w:hAnsi="Times New Roman" w:cs="Times New Roman"/>
          <w:color w:val="000000"/>
        </w:rPr>
        <w:t> </w:t>
      </w:r>
    </w:p>
    <w:p w:rsidR="00B35001">
      <w:pPr>
        <w:spacing w:after="200" w:line="276" w:lineRule="auto"/>
        <w:rPr>
          <w:rFonts w:ascii="Quattrocento Sans" w:eastAsia="Quattrocento Sans" w:hAnsi="Quattrocento Sans" w:cs="Quattrocento Sans"/>
          <w:sz w:val="18"/>
          <w:u w:val="single"/>
        </w:rPr>
      </w:pPr>
      <w:r>
        <w:rPr>
          <w:rFonts w:ascii="Times New Roman" w:eastAsia="Times New Roman" w:hAnsi="Times New Roman" w:cs="Times New Roman"/>
          <w:b/>
          <w:u w:val="single"/>
        </w:rPr>
        <w:t>DECLARATION</w:t>
      </w:r>
      <w:r>
        <w:rPr>
          <w:rFonts w:ascii="Times New Roman" w:eastAsia="Times New Roman" w:hAnsi="Times New Roman" w:cs="Times New Roman"/>
          <w:u w:val="single"/>
        </w:rPr>
        <w:t> </w:t>
      </w:r>
    </w:p>
    <w:p w:rsidR="00B35001">
      <w:pPr>
        <w:spacing w:after="200" w:line="276" w:lineRule="auto"/>
        <w:rPr>
          <w:rFonts w:ascii="Quattrocento Sans" w:eastAsia="Quattrocento Sans" w:hAnsi="Quattrocento Sans" w:cs="Quattrocento Sans"/>
          <w:sz w:val="18"/>
        </w:rPr>
      </w:pPr>
      <w:r>
        <w:rPr>
          <w:rFonts w:ascii="Times New Roman" w:eastAsia="Times New Roman" w:hAnsi="Times New Roman" w:cs="Times New Roman"/>
          <w:color w:val="000000"/>
        </w:rPr>
        <w:t>I do hereby declare that all the above-mentioned particulars are true to my knowledge and belief.</w:t>
      </w:r>
      <w:r>
        <w:rPr>
          <w:rFonts w:ascii="Times New Roman" w:eastAsia="Times New Roman" w:hAnsi="Times New Roman" w:cs="Times New Roman"/>
        </w:rPr>
        <w:t> </w:t>
      </w:r>
    </w:p>
    <w:p w:rsidR="00B35001">
      <w:pPr>
        <w:spacing w:after="200" w:line="276" w:lineRule="auto"/>
        <w:rPr>
          <w:rFonts w:ascii="Quattrocento Sans" w:eastAsia="Quattrocento Sans" w:hAnsi="Quattrocento Sans" w:cs="Quattrocento Sans"/>
          <w:sz w:val="18"/>
        </w:rPr>
      </w:pPr>
      <w:r>
        <w:rPr>
          <w:rFonts w:ascii="Times New Roman" w:eastAsia="Times New Roman" w:hAnsi="Times New Roman" w:cs="Times New Roman"/>
          <w:b/>
          <w:color w:val="000000"/>
        </w:rPr>
        <w:t>Place: Hyderabad</w:t>
      </w:r>
    </w:p>
    <w:p w:rsidR="00B35001">
      <w:pPr>
        <w:spacing w:after="200" w:line="276" w:lineRule="auto"/>
        <w:rPr>
          <w:rFonts w:ascii="Quattrocento Sans" w:eastAsia="Quattrocento Sans" w:hAnsi="Quattrocento Sans" w:cs="Quattrocento Sans"/>
          <w:sz w:val="18"/>
        </w:rPr>
      </w:pPr>
      <w:r>
        <w:rPr>
          <w:rFonts w:ascii="Times New Roman" w:eastAsia="Times New Roman" w:hAnsi="Times New Roman" w:cs="Times New Roman"/>
          <w:b/>
          <w:color w:val="000000"/>
        </w:rPr>
        <w:t>Date:                                                                                                                        (</w:t>
      </w:r>
      <w:r>
        <w:rPr>
          <w:rFonts w:ascii="Times New Roman" w:eastAsia="Times New Roman" w:hAnsi="Times New Roman" w:cs="Times New Roman"/>
        </w:rPr>
        <w:t>Shivaraju Irigi</w:t>
      </w:r>
      <w:r>
        <w:rPr>
          <w:rFonts w:ascii="Times New Roman" w:eastAsia="Times New Roman" w:hAnsi="Times New Roman" w:cs="Times New Roman"/>
          <w:b/>
          <w:color w:val="000000"/>
        </w:rPr>
        <w:t>)</w:t>
      </w:r>
      <w:r>
        <w:rPr>
          <w:rFonts w:ascii="Times New Roman" w:eastAsia="Times New Roman" w:hAnsi="Times New Roman" w:cs="Times New Roman"/>
        </w:rPr>
        <w:t> </w:t>
      </w:r>
    </w:p>
    <w:p w:rsidR="00B35001">
      <w:pPr>
        <w:spacing w:after="200" w:line="276" w:lineRule="auto"/>
        <w:rPr>
          <w:rFonts w:ascii="Quattrocento Sans" w:eastAsia="Quattrocento Sans" w:hAnsi="Quattrocento Sans" w:cs="Quattrocento Sans"/>
          <w:sz w:val="18"/>
        </w:rPr>
      </w:pPr>
      <w:r>
        <w:rPr>
          <w:rFonts w:ascii="Times New Roman" w:eastAsia="Times New Roman" w:hAnsi="Times New Roman" w:cs="Times New Roman"/>
        </w:rPr>
        <w:t> </w:t>
      </w:r>
    </w:p>
    <w:p w:rsidR="00B35001">
      <w:pPr>
        <w:spacing w:after="200" w:line="276" w:lineRule="auto"/>
        <w:rPr>
          <w:rFonts w:ascii="Quattrocento Sans" w:eastAsia="Quattrocento Sans" w:hAnsi="Quattrocento Sans" w:cs="Quattrocento Sans"/>
          <w:sz w:val="18"/>
        </w:rPr>
      </w:pPr>
      <w:r>
        <w:rPr>
          <w:rFonts w:ascii="Times New Roman" w:eastAsia="Times New Roman" w:hAnsi="Times New Roman" w:cs="Times New Roman"/>
        </w:rPr>
        <w:t> </w:t>
      </w:r>
    </w:p>
    <w:p w:rsidR="00B35001">
      <w:pPr>
        <w:spacing w:after="200" w:line="276" w:lineRule="auto"/>
        <w:rPr>
          <w:rFonts w:ascii="Quattrocento Sans" w:eastAsia="Quattrocento Sans" w:hAnsi="Quattrocento Sans" w:cs="Quattrocento Sans"/>
          <w:sz w:val="18"/>
        </w:rPr>
      </w:pPr>
      <w:r>
        <w:rPr>
          <w:rFonts w:ascii="Times New Roman" w:eastAsia="Times New Roman" w:hAnsi="Times New Roman" w:cs="Times New Roman"/>
        </w:rPr>
        <w:t> </w:t>
      </w:r>
    </w:p>
    <w:p w:rsidR="00B35001">
      <w:pPr>
        <w:spacing w:after="200" w:line="276" w:lineRule="auto"/>
        <w:rPr>
          <w:rFonts w:ascii="Quattrocento Sans" w:eastAsia="Quattrocento Sans" w:hAnsi="Quattrocento Sans" w:cs="Quattrocento Sans"/>
          <w:sz w:val="18"/>
        </w:rPr>
      </w:pPr>
      <w:r>
        <w:rPr>
          <w:rFonts w:ascii="Times New Roman" w:eastAsia="Times New Roman" w:hAnsi="Times New Roman" w:cs="Times New Roman"/>
        </w:rPr>
        <w:t> </w:t>
      </w:r>
    </w:p>
    <w:p w:rsidR="00B35001">
      <w:pPr>
        <w:spacing w:after="200" w:line="276" w:lineRule="auto"/>
        <w:rPr>
          <w:rFonts w:ascii="Quattrocento Sans" w:eastAsia="Quattrocento Sans" w:hAnsi="Quattrocento Sans" w:cs="Quattrocento Sans"/>
          <w:sz w:val="18"/>
        </w:rPr>
      </w:pPr>
      <w:r>
        <w:rPr>
          <w:rFonts w:ascii="Times New Roman" w:eastAsia="Times New Roman" w:hAnsi="Times New Roman" w:cs="Times New Roman"/>
        </w:rPr>
        <w:t> </w:t>
      </w:r>
    </w:p>
    <w:p w:rsidR="00B35001">
      <w:pPr>
        <w:spacing w:after="200" w:line="276" w:lineRule="auto"/>
        <w:rPr>
          <w:rFonts w:ascii="Quattrocento Sans" w:eastAsia="Quattrocento Sans" w:hAnsi="Quattrocento Sans" w:cs="Quattrocento Sans"/>
          <w:sz w:val="18"/>
        </w:rPr>
      </w:pPr>
      <w:r>
        <w:rPr>
          <w:rFonts w:ascii="Times New Roman" w:eastAsia="Times New Roman" w:hAnsi="Times New Roman" w:cs="Times New Roman"/>
        </w:rPr>
        <w:t> </w:t>
      </w:r>
    </w:p>
    <w:p w:rsidR="00B35001">
      <w:pPr>
        <w:spacing w:after="200" w:line="276" w:lineRule="auto"/>
        <w:rPr>
          <w:rFonts w:ascii="Quattrocento Sans" w:eastAsia="Quattrocento Sans" w:hAnsi="Quattrocento Sans" w:cs="Quattrocento Sans"/>
          <w:sz w:val="18"/>
        </w:rPr>
      </w:pPr>
      <w:r>
        <w:rPr>
          <w:rFonts w:ascii="Times New Roman" w:eastAsia="Times New Roman" w:hAnsi="Times New Roman" w:cs="Times New Roman"/>
        </w:rPr>
        <w:t> </w:t>
      </w:r>
    </w:p>
    <w:p w:rsidR="00B35001">
      <w:pPr>
        <w:spacing w:after="200" w:line="276" w:lineRule="auto"/>
        <w:rPr>
          <w:rFonts w:ascii="Quattrocento Sans" w:eastAsia="Quattrocento Sans" w:hAnsi="Quattrocento Sans" w:cs="Quattrocento Sans"/>
          <w:sz w:val="18"/>
        </w:rPr>
      </w:pPr>
      <w:r>
        <w:rPr>
          <w:rFonts w:ascii="Times New Roman" w:eastAsia="Times New Roman" w:hAnsi="Times New Roman" w:cs="Times New Roman"/>
        </w:rPr>
        <w:t> </w:t>
      </w:r>
    </w:p>
    <w:p w:rsidR="00B35001">
      <w:pPr>
        <w:spacing w:after="200" w:line="276" w:lineRule="auto"/>
        <w:rPr>
          <w:rFonts w:ascii="Quattrocento Sans" w:eastAsia="Quattrocento Sans" w:hAnsi="Quattrocento Sans" w:cs="Quattrocento Sans"/>
          <w:sz w:val="18"/>
        </w:rPr>
      </w:pPr>
      <w:r>
        <w:rPr>
          <w:rFonts w:ascii="Times New Roman" w:eastAsia="Times New Roman" w:hAnsi="Times New Roman" w:cs="Times New Roman"/>
        </w:rPr>
        <w:t> </w:t>
      </w:r>
    </w:p>
    <w:p w:rsidR="00B35001">
      <w:pPr>
        <w:spacing w:after="200" w:line="276" w:lineRule="auto"/>
        <w:rPr>
          <w:rFonts w:ascii="Quattrocento Sans" w:eastAsia="Quattrocento Sans" w:hAnsi="Quattrocento Sans" w:cs="Quattrocento Sans"/>
          <w:sz w:val="18"/>
        </w:rPr>
      </w:pPr>
      <w:r>
        <w:rPr>
          <w:rFonts w:ascii="Times New Roman" w:eastAsia="Times New Roman" w:hAnsi="Times New Roman" w:cs="Times New Roman"/>
        </w:rPr>
        <w:t> </w:t>
      </w:r>
    </w:p>
    <w:p w:rsidR="00B35001">
      <w:pPr>
        <w:spacing w:after="200" w:line="276" w:lineRule="auto"/>
        <w:rPr>
          <w:rFonts w:ascii="Quattrocento Sans" w:eastAsia="Quattrocento Sans" w:hAnsi="Quattrocento Sans" w:cs="Quattrocento Sans"/>
          <w:sz w:val="18"/>
        </w:rPr>
      </w:pPr>
      <w:r>
        <w:rPr>
          <w:rFonts w:ascii="Times New Roman" w:eastAsia="Times New Roman" w:hAnsi="Times New Roman" w:cs="Times New Roman"/>
        </w:rPr>
        <w:t> </w:t>
      </w:r>
    </w:p>
    <w:p w:rsidR="00B35001">
      <w:pPr>
        <w:spacing w:after="200" w:line="276" w:lineRule="auto"/>
        <w:rPr>
          <w:rFonts w:ascii="Quattrocento Sans" w:eastAsia="Quattrocento Sans" w:hAnsi="Quattrocento Sans" w:cs="Quattrocento Sans"/>
          <w:sz w:val="18"/>
        </w:rPr>
      </w:pPr>
      <w:r>
        <w:rPr>
          <w:rFonts w:ascii="Calibri" w:eastAsia="Calibri" w:hAnsi="Calibri" w:cs="Calibri"/>
        </w:rPr>
        <w:t> </w:t>
      </w:r>
    </w:p>
    <w:p w:rsidR="00B35001">
      <w:pPr>
        <w:spacing w:after="200" w:line="276" w:lineRule="auto"/>
        <w:rPr>
          <w:rFonts w:ascii="Quattrocento Sans" w:eastAsia="Quattrocento Sans" w:hAnsi="Quattrocento Sans" w:cs="Quattrocento Sans"/>
          <w:sz w:val="18"/>
        </w:rPr>
      </w:pPr>
      <w:r>
        <w:rPr>
          <w:rFonts w:ascii="Calibri" w:eastAsia="Calibri" w:hAnsi="Calibri" w:cs="Calibri"/>
        </w:rPr>
        <w:t> </w:t>
      </w:r>
    </w:p>
    <w:p w:rsidR="00B35001">
      <w:pPr>
        <w:spacing w:after="200" w:line="276" w:lineRule="auto"/>
        <w:rPr>
          <w:rFonts w:ascii="Quattrocento Sans" w:eastAsia="Quattrocento Sans" w:hAnsi="Quattrocento Sans" w:cs="Quattrocento Sans"/>
          <w:sz w:val="18"/>
        </w:rPr>
      </w:pPr>
      <w:r>
        <w:rPr>
          <w:rFonts w:ascii="Calibri" w:eastAsia="Calibri" w:hAnsi="Calibri" w:cs="Calibri"/>
        </w:rPr>
        <w:t> </w:t>
      </w:r>
    </w:p>
    <w:p w:rsidR="00B35001">
      <w:pPr>
        <w:spacing w:after="200" w:line="276" w:lineRule="auto"/>
        <w:rPr>
          <w:rFonts w:ascii="Quattrocento Sans" w:eastAsia="Quattrocento Sans" w:hAnsi="Quattrocento Sans" w:cs="Quattrocento Sans"/>
          <w:sz w:val="18"/>
        </w:rPr>
      </w:pPr>
      <w:r>
        <w:rPr>
          <w:rFonts w:ascii="Calibri" w:eastAsia="Calibri" w:hAnsi="Calibri" w:cs="Calibri"/>
        </w:rPr>
        <w:t> </w:t>
      </w:r>
    </w:p>
    <w:p w:rsidR="00B35001">
      <w:pPr>
        <w:spacing w:after="200" w:line="276" w:lineRule="auto"/>
        <w:rPr>
          <w:rFonts w:ascii="Quattrocento Sans" w:eastAsia="Quattrocento Sans" w:hAnsi="Quattrocento Sans" w:cs="Quattrocento Sans"/>
          <w:sz w:val="18"/>
        </w:rPr>
      </w:pPr>
      <w:r>
        <w:rPr>
          <w:rFonts w:ascii="Calibri" w:eastAsia="Calibri" w:hAnsi="Calibri" w:cs="Calibri"/>
        </w:rPr>
        <w:t> </w:t>
      </w:r>
    </w:p>
    <w:p w:rsidR="00B35001">
      <w:pPr>
        <w:spacing w:after="200" w:line="276" w:lineRule="auto"/>
        <w:rPr>
          <w:rFonts w:ascii="Quattrocento Sans" w:eastAsia="Quattrocento Sans" w:hAnsi="Quattrocento Sans" w:cs="Quattrocento Sans"/>
          <w:sz w:val="18"/>
        </w:rPr>
      </w:pPr>
      <w:r>
        <w:rPr>
          <w:rFonts w:ascii="Calibri" w:eastAsia="Calibri" w:hAnsi="Calibri" w:cs="Calibri"/>
        </w:rPr>
        <w:t> </w:t>
      </w:r>
    </w:p>
    <w:p w:rsidR="00B35001">
      <w:pPr>
        <w:spacing w:after="200" w:line="276" w:lineRule="auto"/>
        <w:rPr>
          <w:rFonts w:ascii="Calibri" w:eastAsia="Calibri" w:hAnsi="Calibri" w:cs="Calibri"/>
        </w:rPr>
      </w:pPr>
    </w:p>
    <w:p w:rsidR="00B35001">
      <w:pPr>
        <w:spacing w:after="200" w:line="276" w:lineRule="auto"/>
        <w:rPr>
          <w:rFonts w:ascii="Calibri" w:eastAsia="Calibri" w:hAnsi="Calibri" w:cs="Calibri"/>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Quattrocento Sans">
    <w:altName w:val="Cambria"/>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D343951"/>
    <w:multiLevelType w:val="multilevel"/>
    <w:tmpl w:val="FFFFFFFF"/>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19F75D6E"/>
    <w:multiLevelType w:val="multilevel"/>
    <w:tmpl w:val="FFFFFFFF"/>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4E1369D5"/>
    <w:multiLevelType w:val="multilevel"/>
    <w:tmpl w:val="FFFFFFFF"/>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7AA856E5"/>
    <w:multiLevelType w:val="multilevel"/>
    <w:tmpl w:val="FFFFFFFF"/>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7D0D34E2"/>
    <w:multiLevelType w:val="multilevel"/>
    <w:tmpl w:val="FFFFFFFF"/>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50"/>
  <w:revisionView w:comments="1" w:formatting="1" w:inkAnnotations="0" w:insDel="1"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001"/>
    <w:rsid w:val="001D75DC"/>
    <w:rsid w:val="00B35001"/>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docId w15:val="{68FB0E5A-C0CB-7446-B0F7-5392D12AB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1c371e67cdf57b540bb7c5e40c45e605134f530e18705c4458440321091b5b58120c130412485f5c0e4356014b4450530401195c1333471b1b11154958540a5742011503504e1c180c571833471b1b06184459580a595601514841481f0f2b561358191b455114435c0c5b514a1209165517175a540a534a410a190a47495b5d0d56421a0812074744595d0151421758140415475f580d044a100d400616400a5f5b5018160c140b11405f580c554b470915074547095c0c50181709140111405f5a0d554a1409450310445e5c08501c1608105114125e4f1543094a5d030903455c580c574d140a1802030c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1067</Words>
  <Characters>6084</Characters>
  <Application>Microsoft Office Word</Application>
  <DocSecurity>0</DocSecurity>
  <Lines>50</Lines>
  <Paragraphs>14</Paragraphs>
  <ScaleCrop>false</ScaleCrop>
  <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Shivaraju Irigi</cp:lastModifiedBy>
  <cp:revision>2</cp:revision>
  <dcterms:created xsi:type="dcterms:W3CDTF">2021-01-25T03:37:00Z</dcterms:created>
  <dcterms:modified xsi:type="dcterms:W3CDTF">2021-01-25T03:37:00Z</dcterms:modified>
</cp:coreProperties>
</file>