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right="-180"/>
        <w:jc w:val="both"/>
        <w:rPr>
          <w:rFonts w:ascii="Times New Roman" w:cs="Times New Roman" w:eastAsia="Times New Roman" w:hAnsi="Times New Roman"/>
          <w:b w:val="0"/>
          <w:vertAlign w:val="baseline"/>
        </w:rPr>
      </w:pPr>
      <w:r w:rsidDel="00000000" w:rsidR="00000000" w:rsidRPr="00000000">
        <w:rPr>
          <w:rFonts w:ascii="Verdana" w:cs="Verdana" w:eastAsia="Verdana" w:hAnsi="Verdana"/>
          <w:b w:val="1"/>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 RESUME</w:t>
      </w:r>
      <w:r w:rsidDel="00000000" w:rsidR="00000000" w:rsidRPr="00000000">
        <w:rPr>
          <w:rtl w:val="0"/>
        </w:rPr>
      </w:r>
    </w:p>
    <w:p w:rsidR="00000000" w:rsidDel="00000000" w:rsidP="00000000" w:rsidRDefault="00000000" w:rsidRPr="00000000" w14:paraId="00000002">
      <w:pPr>
        <w:spacing w:line="276" w:lineRule="auto"/>
        <w:ind w:right="-180"/>
        <w:jc w:val="both"/>
        <w:rPr>
          <w:rFonts w:ascii="Verdana" w:cs="Verdana" w:eastAsia="Verdana" w:hAnsi="Verdana"/>
          <w:b w:val="0"/>
          <w:u w:val="single"/>
          <w:vertAlign w:val="baseline"/>
        </w:rPr>
      </w:pPr>
      <w:r w:rsidDel="00000000" w:rsidR="00000000" w:rsidRPr="00000000">
        <w:rPr>
          <w:rtl w:val="0"/>
        </w:rPr>
      </w:r>
    </w:p>
    <w:p w:rsidR="00000000" w:rsidDel="00000000" w:rsidP="00000000" w:rsidRDefault="00000000" w:rsidRPr="00000000" w14:paraId="00000003">
      <w:pPr>
        <w:spacing w:line="276" w:lineRule="auto"/>
        <w:ind w:right="-180"/>
        <w:jc w:val="both"/>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04">
      <w:pPr>
        <w:spacing w:line="276" w:lineRule="auto"/>
        <w:ind w:right="-180"/>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 Charan V                                                                         Email: vcharan010193@gmail.com</w:t>
      </w:r>
      <w:r w:rsidDel="00000000" w:rsidR="00000000" w:rsidRPr="00000000">
        <w:rPr>
          <w:rtl w:val="0"/>
        </w:rPr>
      </w:r>
    </w:p>
    <w:p w:rsidR="00000000" w:rsidDel="00000000" w:rsidP="00000000" w:rsidRDefault="00000000" w:rsidRPr="00000000" w14:paraId="00000005">
      <w:pPr>
        <w:spacing w:line="276" w:lineRule="auto"/>
        <w:ind w:right="-180"/>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 RPA Developer                                                                             Mobile: 7997053281</w: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07">
      <w:pPr>
        <w:shd w:fill="cccccc" w:val="clear"/>
        <w:spacing w:line="276" w:lineRule="auto"/>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Professional Summary:</w:t>
      </w:r>
      <w:r w:rsidDel="00000000" w:rsidR="00000000" w:rsidRPr="00000000">
        <w:rPr>
          <w:rtl w:val="0"/>
        </w:rPr>
      </w:r>
    </w:p>
    <w:p w:rsidR="00000000" w:rsidDel="00000000" w:rsidP="00000000" w:rsidRDefault="00000000" w:rsidRPr="00000000" w14:paraId="00000008">
      <w:pPr>
        <w:spacing w:line="276" w:lineRule="auto"/>
        <w:rPr>
          <w:vertAlign w:val="baseline"/>
        </w:rPr>
      </w:pPr>
      <w:r w:rsidDel="00000000" w:rsidR="00000000" w:rsidRPr="00000000">
        <w:rPr>
          <w:rtl w:val="0"/>
        </w:rPr>
      </w:r>
    </w:p>
    <w:p w:rsidR="00000000" w:rsidDel="00000000" w:rsidP="00000000" w:rsidRDefault="00000000" w:rsidRPr="00000000" w14:paraId="00000009">
      <w:pPr>
        <w:spacing w:line="276" w:lineRule="auto"/>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20"/>
        </w:tabs>
        <w:spacing w:after="0" w:before="80" w:line="276" w:lineRule="auto"/>
        <w:ind w:left="720" w:right="0" w:hanging="360"/>
        <w:jc w:val="both"/>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Having 3 years of experience in IT industry with dedicated years of relevant experience in Robotic Process Automation Development.</w:t>
      </w:r>
      <w:r w:rsidDel="00000000" w:rsidR="00000000" w:rsidRPr="00000000">
        <w:rPr>
          <w:rtl w:val="0"/>
        </w:rPr>
      </w:r>
    </w:p>
    <w:p w:rsidR="00000000" w:rsidDel="00000000" w:rsidP="00000000" w:rsidRDefault="00000000" w:rsidRPr="00000000" w14:paraId="0000000B">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20"/>
        </w:tabs>
        <w:spacing w:after="0" w:before="0" w:line="276" w:lineRule="auto"/>
        <w:ind w:left="720" w:right="0" w:hanging="360"/>
        <w:jc w:val="both"/>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Good knowledge on Automation Anywhere 10.X and 11.X</w:t>
      </w:r>
      <w:r w:rsidDel="00000000" w:rsidR="00000000" w:rsidRPr="00000000">
        <w:rPr>
          <w:rtl w:val="0"/>
        </w:rPr>
      </w:r>
    </w:p>
    <w:p w:rsidR="00000000" w:rsidDel="00000000" w:rsidP="00000000" w:rsidRDefault="00000000" w:rsidRPr="00000000" w14:paraId="0000000C">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630"/>
        </w:tabs>
        <w:spacing w:after="0" w:before="0" w:line="276" w:lineRule="auto"/>
        <w:ind w:left="720" w:right="0" w:hanging="360"/>
        <w:jc w:val="both"/>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Working experience in Web, Windows, and Citrix Mainframe, e-mail, SAP based application automation.</w:t>
      </w:r>
      <w:r w:rsidDel="00000000" w:rsidR="00000000" w:rsidRPr="00000000">
        <w:rPr>
          <w:rtl w:val="0"/>
        </w:rPr>
      </w:r>
    </w:p>
    <w:p w:rsidR="00000000" w:rsidDel="00000000" w:rsidP="00000000" w:rsidRDefault="00000000" w:rsidRPr="00000000" w14:paraId="0000000D">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20"/>
          <w:tab w:val="left" w:pos="1530"/>
          <w:tab w:val="left" w:pos="1620"/>
          <w:tab w:val="left" w:pos="1710"/>
        </w:tabs>
        <w:spacing w:after="0" w:before="0" w:line="276" w:lineRule="auto"/>
        <w:ind w:left="720" w:right="0" w:hanging="360"/>
        <w:jc w:val="both"/>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Knowledge on Developing TaskBots, MetaBot and good practice in Bot Development such as Scope Management ,Change Management ,Delivering etc.</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20"/>
        </w:tabs>
        <w:spacing w:after="0" w:before="0" w:line="276" w:lineRule="auto"/>
        <w:ind w:left="720" w:right="0" w:hanging="360"/>
        <w:jc w:val="left"/>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Experience on managing the Automation Anywhere Control Room Administration, Such as </w:t>
      </w:r>
      <w:r w:rsidDel="00000000" w:rsidR="00000000" w:rsidRPr="00000000">
        <w:rPr>
          <w:rtl w:val="0"/>
        </w:rPr>
      </w:r>
    </w:p>
    <w:p w:rsidR="00000000" w:rsidDel="00000000" w:rsidP="00000000" w:rsidRDefault="00000000" w:rsidRPr="00000000" w14:paraId="0000000F">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20"/>
        </w:tabs>
        <w:spacing w:after="0" w:before="0" w:line="276" w:lineRule="auto"/>
        <w:ind w:left="720" w:right="0" w:hanging="360"/>
        <w:jc w:val="left"/>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User Management, Task schedules, Credential Manager, Deployments and BOT Repositoryetc.         </w:t>
      </w:r>
      <w:r w:rsidDel="00000000" w:rsidR="00000000" w:rsidRPr="00000000">
        <w:rPr>
          <w:rtl w:val="0"/>
        </w:rPr>
      </w:r>
    </w:p>
    <w:p w:rsidR="00000000" w:rsidDel="00000000" w:rsidP="00000000" w:rsidRDefault="00000000" w:rsidRPr="00000000" w14:paraId="00000010">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450"/>
          <w:tab w:val="left" w:pos="720"/>
          <w:tab w:val="left" w:pos="1260"/>
          <w:tab w:val="left" w:pos="1350"/>
        </w:tabs>
        <w:spacing w:after="0" w:before="0" w:line="276" w:lineRule="auto"/>
        <w:ind w:left="720" w:right="0" w:hanging="360"/>
        <w:jc w:val="both"/>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Extensively worked on Automation Anywhere in different scenarios like handling PDF, Excel Data, PGP, Databaseactivities, Datamigration, troubleshooting and creating &amp; scheduling the tasks.</w:t>
      </w:r>
      <w:r w:rsidDel="00000000" w:rsidR="00000000" w:rsidRPr="00000000">
        <w:rPr>
          <w:rtl w:val="0"/>
        </w:rPr>
      </w:r>
    </w:p>
    <w:p w:rsidR="00000000" w:rsidDel="00000000" w:rsidP="00000000" w:rsidRDefault="00000000" w:rsidRPr="00000000" w14:paraId="0000001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Experience in Regular data, pattern based data, and Table data extraction using Web Recorder, Smart Recorder Extraction and exports the data to Excel or database. </w:t>
      </w:r>
      <w:r w:rsidDel="00000000" w:rsidR="00000000" w:rsidRPr="00000000">
        <w:rPr>
          <w:rtl w:val="0"/>
        </w:rPr>
      </w:r>
    </w:p>
    <w:p w:rsidR="00000000" w:rsidDel="00000000" w:rsidP="00000000" w:rsidRDefault="00000000" w:rsidRPr="00000000" w14:paraId="00000012">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450"/>
          <w:tab w:val="left" w:pos="720"/>
          <w:tab w:val="left" w:pos="1260"/>
          <w:tab w:val="left" w:pos="1350"/>
        </w:tabs>
        <w:spacing w:after="0" w:before="0" w:line="276" w:lineRule="auto"/>
        <w:ind w:left="720" w:right="0" w:hanging="360"/>
        <w:jc w:val="both"/>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Good understanding of Software Development Life Cycle SDLC.</w:t>
      </w:r>
      <w:r w:rsidDel="00000000" w:rsidR="00000000" w:rsidRPr="00000000">
        <w:rPr>
          <w:rtl w:val="0"/>
        </w:rPr>
      </w:r>
    </w:p>
    <w:p w:rsidR="00000000" w:rsidDel="00000000" w:rsidP="00000000" w:rsidRDefault="00000000" w:rsidRPr="00000000" w14:paraId="00000013">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20"/>
          <w:tab w:val="left" w:pos="1170"/>
        </w:tabs>
        <w:spacing w:after="0" w:before="0" w:line="276" w:lineRule="auto"/>
        <w:ind w:left="720" w:right="0" w:hanging="360"/>
        <w:jc w:val="both"/>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Extensively worked with commands like object cloning, Terminal Emulator, scheduling, triggering, send Email command to email reports and errors.</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20"/>
        </w:tabs>
        <w:spacing w:after="0" w:before="0" w:line="276" w:lineRule="auto"/>
        <w:ind w:left="720" w:right="0" w:hanging="360"/>
        <w:jc w:val="both"/>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Configured automation processes as per TDD and PDD &amp; Supporting delivery team during the UAT and rollout phases.</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20"/>
        </w:tabs>
        <w:spacing w:after="0" w:before="0" w:line="276" w:lineRule="auto"/>
        <w:ind w:left="720" w:right="0" w:hanging="360"/>
        <w:jc w:val="both"/>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Ability to gather business requirements &amp; develop appropriate automation solutions.</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20"/>
        </w:tabs>
        <w:spacing w:after="0" w:before="0" w:line="276" w:lineRule="auto"/>
        <w:ind w:left="720" w:right="0" w:hanging="360"/>
        <w:jc w:val="both"/>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Ability to fix issues faced in Automation Anywhere Development.</w:t>
      </w:r>
      <w:r w:rsidDel="00000000" w:rsidR="00000000" w:rsidRPr="00000000">
        <w:rPr>
          <w:rtl w:val="0"/>
        </w:rPr>
      </w:r>
    </w:p>
    <w:p w:rsidR="00000000" w:rsidDel="00000000" w:rsidP="00000000" w:rsidRDefault="00000000" w:rsidRPr="00000000" w14:paraId="00000017">
      <w:pPr>
        <w:spacing w:line="276" w:lineRule="auto"/>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18">
      <w:pPr>
        <w:spacing w:line="276" w:lineRule="auto"/>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19">
      <w:pPr>
        <w:shd w:fill="cccccc" w:val="clear"/>
        <w:spacing w:line="276" w:lineRule="auto"/>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Educational qualifications:</w:t>
      </w:r>
      <w:r w:rsidDel="00000000" w:rsidR="00000000" w:rsidRPr="00000000">
        <w:rPr>
          <w:rtl w:val="0"/>
        </w:rPr>
      </w:r>
    </w:p>
    <w:p w:rsidR="00000000" w:rsidDel="00000000" w:rsidP="00000000" w:rsidRDefault="00000000" w:rsidRPr="00000000" w14:paraId="0000001A">
      <w:pPr>
        <w:spacing w:line="276" w:lineRule="auto"/>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1B">
      <w:pPr>
        <w:spacing w:line="276" w:lineRule="auto"/>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B-Tech in</w:t>
      </w:r>
      <w:r w:rsidDel="00000000" w:rsidR="00000000" w:rsidRPr="00000000">
        <w:rPr>
          <w:rFonts w:ascii="Verdana" w:cs="Verdana" w:eastAsia="Verdana" w:hAnsi="Verdana"/>
          <w:rtl w:val="0"/>
        </w:rPr>
        <w:t xml:space="preserve"> Electronics and Communication Engineering</w:t>
      </w:r>
      <w:r w:rsidDel="00000000" w:rsidR="00000000" w:rsidRPr="00000000">
        <w:rPr>
          <w:rFonts w:ascii="Verdana" w:cs="Verdana" w:eastAsia="Verdana" w:hAnsi="Verdana"/>
          <w:vertAlign w:val="baseline"/>
          <w:rtl w:val="0"/>
        </w:rPr>
        <w:t xml:space="preserve"> </w:t>
      </w:r>
      <w:r w:rsidDel="00000000" w:rsidR="00000000" w:rsidRPr="00000000">
        <w:rPr>
          <w:rFonts w:ascii="Verdana" w:cs="Verdana" w:eastAsia="Verdana" w:hAnsi="Verdana"/>
          <w:rtl w:val="0"/>
        </w:rPr>
        <w:t xml:space="preserve">f</w:t>
      </w:r>
      <w:r w:rsidDel="00000000" w:rsidR="00000000" w:rsidRPr="00000000">
        <w:rPr>
          <w:rFonts w:ascii="Verdana" w:cs="Verdana" w:eastAsia="Verdana" w:hAnsi="Verdana"/>
          <w:vertAlign w:val="baseline"/>
          <w:rtl w:val="0"/>
        </w:rPr>
        <w:t xml:space="preserve">rom Ellenki Institute of Technology-2015</w:t>
      </w:r>
    </w:p>
    <w:p w:rsidR="00000000" w:rsidDel="00000000" w:rsidP="00000000" w:rsidRDefault="00000000" w:rsidRPr="00000000" w14:paraId="0000001C">
      <w:pPr>
        <w:spacing w:line="276" w:lineRule="auto"/>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1D">
      <w:pPr>
        <w:shd w:fill="cccccc" w:val="clear"/>
        <w:spacing w:line="276" w:lineRule="auto"/>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Professional Experience: </w:t>
      </w:r>
      <w:r w:rsidDel="00000000" w:rsidR="00000000" w:rsidRPr="00000000">
        <w:rPr>
          <w:rtl w:val="0"/>
        </w:rPr>
      </w:r>
    </w:p>
    <w:p w:rsidR="00000000" w:rsidDel="00000000" w:rsidP="00000000" w:rsidRDefault="00000000" w:rsidRPr="00000000" w14:paraId="0000001E">
      <w:pPr>
        <w:spacing w:line="276" w:lineRule="auto"/>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1F">
      <w:pPr>
        <w:numPr>
          <w:ilvl w:val="0"/>
          <w:numId w:val="3"/>
        </w:numPr>
        <w:tabs>
          <w:tab w:val="left" w:pos="240"/>
          <w:tab w:val="left" w:pos="480"/>
          <w:tab w:val="left" w:pos="1440"/>
        </w:tabs>
        <w:spacing w:before="60" w:line="276" w:lineRule="auto"/>
        <w:ind w:left="1110" w:hanging="360"/>
        <w:rPr/>
      </w:pPr>
      <w:r w:rsidDel="00000000" w:rsidR="00000000" w:rsidRPr="00000000">
        <w:rPr>
          <w:rFonts w:ascii="Verdana" w:cs="Verdana" w:eastAsia="Verdana" w:hAnsi="Verdana"/>
          <w:vertAlign w:val="baseline"/>
          <w:rtl w:val="0"/>
        </w:rPr>
        <w:t xml:space="preserve">Working as a Senior Software Engineer with </w:t>
      </w:r>
      <w:r w:rsidDel="00000000" w:rsidR="00000000" w:rsidRPr="00000000">
        <w:rPr>
          <w:rFonts w:ascii="Verdana" w:cs="Verdana" w:eastAsia="Verdana" w:hAnsi="Verdana"/>
          <w:rtl w:val="0"/>
        </w:rPr>
        <w:t xml:space="preserve">Yesgnome </w:t>
      </w:r>
      <w:r w:rsidDel="00000000" w:rsidR="00000000" w:rsidRPr="00000000">
        <w:rPr>
          <w:rFonts w:ascii="Verdana" w:cs="Verdana" w:eastAsia="Verdana" w:hAnsi="Verdana"/>
          <w:vertAlign w:val="baseline"/>
          <w:rtl w:val="0"/>
        </w:rPr>
        <w:t xml:space="preserve">Gaming Solutions India Pvt Ltd </w:t>
      </w:r>
      <w:r w:rsidDel="00000000" w:rsidR="00000000" w:rsidRPr="00000000">
        <w:rPr>
          <w:rtl w:val="0"/>
        </w:rPr>
      </w:r>
    </w:p>
    <w:p w:rsidR="00000000" w:rsidDel="00000000" w:rsidP="00000000" w:rsidRDefault="00000000" w:rsidRPr="00000000" w14:paraId="00000020">
      <w:pPr>
        <w:rPr>
          <w:vertAlign w:val="baseline"/>
        </w:rPr>
      </w:pPr>
      <w:r w:rsidDel="00000000" w:rsidR="00000000" w:rsidRPr="00000000">
        <w:rPr>
          <w:rtl w:val="0"/>
        </w:rPr>
      </w:r>
    </w:p>
    <w:p w:rsidR="00000000" w:rsidDel="00000000" w:rsidP="00000000" w:rsidRDefault="00000000" w:rsidRPr="00000000" w14:paraId="00000021">
      <w:pPr>
        <w:rPr>
          <w:vertAlign w:val="baseline"/>
        </w:rPr>
      </w:pPr>
      <w:r w:rsidDel="00000000" w:rsidR="00000000" w:rsidRPr="00000000">
        <w:rPr>
          <w:rtl w:val="0"/>
        </w:rPr>
      </w:r>
    </w:p>
    <w:p w:rsidR="00000000" w:rsidDel="00000000" w:rsidP="00000000" w:rsidRDefault="00000000" w:rsidRPr="00000000" w14:paraId="00000022">
      <w:pPr>
        <w:rPr>
          <w:vertAlign w:val="baseline"/>
        </w:rPr>
      </w:pPr>
      <w:r w:rsidDel="00000000" w:rsidR="00000000" w:rsidRPr="00000000">
        <w:rPr>
          <w:rtl w:val="0"/>
        </w:rPr>
      </w:r>
    </w:p>
    <w:p w:rsidR="00000000" w:rsidDel="00000000" w:rsidP="00000000" w:rsidRDefault="00000000" w:rsidRPr="00000000" w14:paraId="00000023">
      <w:pPr>
        <w:shd w:fill="d9d9d9" w:val="clear"/>
        <w:spacing w:line="276" w:lineRule="auto"/>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Technical Skills:</w:t>
      </w:r>
      <w:r w:rsidDel="00000000" w:rsidR="00000000" w:rsidRPr="00000000">
        <w:rPr>
          <w:rtl w:val="0"/>
        </w:rPr>
      </w:r>
    </w:p>
    <w:p w:rsidR="00000000" w:rsidDel="00000000" w:rsidP="00000000" w:rsidRDefault="00000000" w:rsidRPr="00000000" w14:paraId="00000024">
      <w:pPr>
        <w:tabs>
          <w:tab w:val="left" w:pos="240"/>
          <w:tab w:val="left" w:pos="480"/>
          <w:tab w:val="left" w:pos="3150"/>
          <w:tab w:val="left" w:pos="3240"/>
          <w:tab w:val="left" w:pos="3330"/>
          <w:tab w:val="left" w:pos="3420"/>
          <w:tab w:val="left" w:pos="3600"/>
          <w:tab w:val="left" w:pos="4230"/>
          <w:tab w:val="left" w:pos="4500"/>
        </w:tabs>
        <w:spacing w:before="60" w:line="276" w:lineRule="auto"/>
        <w:ind w:left="480" w:firstLine="0"/>
        <w:jc w:val="both"/>
        <w:rPr>
          <w:rFonts w:ascii="Verdana" w:cs="Verdana" w:eastAsia="Verdana" w:hAnsi="Verdana"/>
          <w:color w:val="000000"/>
          <w:vertAlign w:val="baseline"/>
        </w:rPr>
      </w:pPr>
      <w:r w:rsidDel="00000000" w:rsidR="00000000" w:rsidRPr="00000000">
        <w:rPr>
          <w:rtl w:val="0"/>
        </w:rPr>
      </w:r>
    </w:p>
    <w:p w:rsidR="00000000" w:rsidDel="00000000" w:rsidP="00000000" w:rsidRDefault="00000000" w:rsidRPr="00000000" w14:paraId="00000025">
      <w:pPr>
        <w:numPr>
          <w:ilvl w:val="0"/>
          <w:numId w:val="2"/>
        </w:numPr>
        <w:tabs>
          <w:tab w:val="left" w:pos="240"/>
          <w:tab w:val="left" w:pos="480"/>
          <w:tab w:val="left" w:pos="3150"/>
          <w:tab w:val="left" w:pos="3240"/>
          <w:tab w:val="left" w:pos="3330"/>
          <w:tab w:val="left" w:pos="3420"/>
          <w:tab w:val="left" w:pos="3600"/>
          <w:tab w:val="left" w:pos="4230"/>
          <w:tab w:val="left" w:pos="4500"/>
        </w:tabs>
        <w:spacing w:before="60" w:line="276" w:lineRule="auto"/>
        <w:ind w:left="480" w:hanging="120"/>
        <w:jc w:val="both"/>
        <w:rPr>
          <w:color w:val="000000"/>
        </w:rPr>
      </w:pPr>
      <w:r w:rsidDel="00000000" w:rsidR="00000000" w:rsidRPr="00000000">
        <w:rPr>
          <w:rFonts w:ascii="Verdana" w:cs="Verdana" w:eastAsia="Verdana" w:hAnsi="Verdana"/>
          <w:b w:val="1"/>
          <w:vertAlign w:val="baseline"/>
          <w:rtl w:val="0"/>
        </w:rPr>
        <w:t xml:space="preserve">Languages</w:t>
      </w:r>
      <w:r w:rsidDel="00000000" w:rsidR="00000000" w:rsidRPr="00000000">
        <w:rPr>
          <w:rFonts w:ascii="Verdana" w:cs="Verdana" w:eastAsia="Verdana" w:hAnsi="Verdana"/>
          <w:vertAlign w:val="baseline"/>
          <w:rtl w:val="0"/>
        </w:rPr>
        <w:tab/>
        <w:t xml:space="preserve">   </w:t>
      </w:r>
      <w:r w:rsidDel="00000000" w:rsidR="00000000" w:rsidRPr="00000000">
        <w:rPr>
          <w:rFonts w:ascii="Verdana" w:cs="Verdana" w:eastAsia="Verdana" w:hAnsi="Verdana"/>
          <w:b w:val="1"/>
          <w:vertAlign w:val="baseline"/>
          <w:rtl w:val="0"/>
        </w:rPr>
        <w:t xml:space="preserve">:</w:t>
      </w:r>
      <w:r w:rsidDel="00000000" w:rsidR="00000000" w:rsidRPr="00000000">
        <w:rPr>
          <w:rFonts w:ascii="Verdana" w:cs="Verdana" w:eastAsia="Verdana" w:hAnsi="Verdana"/>
          <w:vertAlign w:val="baseline"/>
          <w:rtl w:val="0"/>
        </w:rPr>
        <w:tab/>
        <w:t xml:space="preserve">C , VBA, Macros</w:t>
      </w:r>
      <w:r w:rsidDel="00000000" w:rsidR="00000000" w:rsidRPr="00000000">
        <w:rPr>
          <w:rtl w:val="0"/>
        </w:rPr>
      </w:r>
    </w:p>
    <w:p w:rsidR="00000000" w:rsidDel="00000000" w:rsidP="00000000" w:rsidRDefault="00000000" w:rsidRPr="00000000" w14:paraId="00000026">
      <w:pPr>
        <w:numPr>
          <w:ilvl w:val="0"/>
          <w:numId w:val="2"/>
        </w:numPr>
        <w:tabs>
          <w:tab w:val="left" w:pos="240"/>
          <w:tab w:val="left" w:pos="480"/>
          <w:tab w:val="left" w:pos="2970"/>
          <w:tab w:val="left" w:pos="3150"/>
          <w:tab w:val="left" w:pos="3240"/>
          <w:tab w:val="left" w:pos="3330"/>
          <w:tab w:val="left" w:pos="3420"/>
          <w:tab w:val="left" w:pos="3600"/>
          <w:tab w:val="left" w:pos="4500"/>
        </w:tabs>
        <w:spacing w:before="60" w:line="276" w:lineRule="auto"/>
        <w:ind w:left="720" w:hanging="360"/>
        <w:rPr/>
      </w:pPr>
      <w:r w:rsidDel="00000000" w:rsidR="00000000" w:rsidRPr="00000000">
        <w:rPr>
          <w:rFonts w:ascii="Verdana" w:cs="Verdana" w:eastAsia="Verdana" w:hAnsi="Verdana"/>
          <w:b w:val="1"/>
          <w:vertAlign w:val="baseline"/>
          <w:rtl w:val="0"/>
        </w:rPr>
        <w:t xml:space="preserve">RPA TOOLS</w:t>
      </w:r>
      <w:r w:rsidDel="00000000" w:rsidR="00000000" w:rsidRPr="00000000">
        <w:rPr>
          <w:rFonts w:ascii="Verdana" w:cs="Verdana" w:eastAsia="Verdana" w:hAnsi="Verdana"/>
          <w:vertAlign w:val="baseline"/>
          <w:rtl w:val="0"/>
        </w:rPr>
        <w:tab/>
        <w:t xml:space="preserve">      </w:t>
      </w:r>
      <w:r w:rsidDel="00000000" w:rsidR="00000000" w:rsidRPr="00000000">
        <w:rPr>
          <w:rFonts w:ascii="Verdana" w:cs="Verdana" w:eastAsia="Verdana" w:hAnsi="Verdana"/>
          <w:b w:val="1"/>
          <w:vertAlign w:val="baseline"/>
          <w:rtl w:val="0"/>
        </w:rPr>
        <w:t xml:space="preserve">:</w:t>
      </w:r>
      <w:r w:rsidDel="00000000" w:rsidR="00000000" w:rsidRPr="00000000">
        <w:rPr>
          <w:rFonts w:ascii="Verdana" w:cs="Verdana" w:eastAsia="Verdana" w:hAnsi="Verdana"/>
          <w:vertAlign w:val="baseline"/>
          <w:rtl w:val="0"/>
        </w:rPr>
        <w:t xml:space="preserve"> </w:t>
        <w:tab/>
        <w:t xml:space="preserve">Automation Anywhere 10.X and 11.X, Ui Path 2019</w:t>
      </w:r>
      <w:r w:rsidDel="00000000" w:rsidR="00000000" w:rsidRPr="00000000">
        <w:rPr>
          <w:rtl w:val="0"/>
        </w:rPr>
      </w:r>
    </w:p>
    <w:p w:rsidR="00000000" w:rsidDel="00000000" w:rsidP="00000000" w:rsidRDefault="00000000" w:rsidRPr="00000000" w14:paraId="0000002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0"/>
          <w:szCs w:val="20"/>
          <w:u w:val="none"/>
          <w:shd w:fill="auto" w:val="clear"/>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Database</w:t>
        <w:tab/>
        <w:tab/>
        <w:t xml:space="preserve">        :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SQLServer. MS Access 2007,2010 2013 and 2016</w:t>
      </w:r>
      <w:r w:rsidDel="00000000" w:rsidR="00000000" w:rsidRPr="00000000">
        <w:rPr>
          <w:rtl w:val="0"/>
        </w:rPr>
      </w:r>
    </w:p>
    <w:p w:rsidR="00000000" w:rsidDel="00000000" w:rsidP="00000000" w:rsidRDefault="00000000" w:rsidRPr="00000000" w14:paraId="0000002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0"/>
          <w:szCs w:val="20"/>
          <w:u w:val="none"/>
          <w:shd w:fill="auto" w:val="clear"/>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Web Technologies         :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Html,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CSS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&amp; XML.</w:t>
      </w:r>
      <w:r w:rsidDel="00000000" w:rsidR="00000000" w:rsidRPr="00000000">
        <w:rPr>
          <w:rtl w:val="0"/>
        </w:rPr>
      </w:r>
    </w:p>
    <w:p w:rsidR="00000000" w:rsidDel="00000000" w:rsidP="00000000" w:rsidRDefault="00000000" w:rsidRPr="00000000" w14:paraId="00000029">
      <w:pPr>
        <w:rPr>
          <w:vertAlign w:val="baseline"/>
        </w:rPr>
      </w:pPr>
      <w:r w:rsidDel="00000000" w:rsidR="00000000" w:rsidRPr="00000000">
        <w:rPr>
          <w:rtl w:val="0"/>
        </w:rPr>
      </w:r>
    </w:p>
    <w:p w:rsidR="00000000" w:rsidDel="00000000" w:rsidP="00000000" w:rsidRDefault="00000000" w:rsidRPr="00000000" w14:paraId="0000002A">
      <w:pPr>
        <w:shd w:fill="cccccc" w:val="clear"/>
        <w:spacing w:line="276" w:lineRule="auto"/>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Project#01</w:t>
      </w:r>
      <w:r w:rsidDel="00000000" w:rsidR="00000000" w:rsidRPr="00000000">
        <w:rPr>
          <w:rtl w:val="0"/>
        </w:rPr>
      </w:r>
    </w:p>
    <w:p w:rsidR="00000000" w:rsidDel="00000000" w:rsidP="00000000" w:rsidRDefault="00000000" w:rsidRPr="00000000" w14:paraId="0000002B">
      <w:pPr>
        <w:keepNext w:val="1"/>
        <w:spacing w:line="276" w:lineRule="auto"/>
        <w:rPr>
          <w:rFonts w:ascii="Verdana" w:cs="Verdana" w:eastAsia="Verdana" w:hAnsi="Verdana"/>
          <w:b w:val="0"/>
          <w:color w:val="c0504d"/>
          <w:highlight w:val="white"/>
          <w:u w:val="single"/>
          <w:vertAlign w:val="baseline"/>
        </w:rPr>
      </w:pPr>
      <w:r w:rsidDel="00000000" w:rsidR="00000000" w:rsidRPr="00000000">
        <w:rPr>
          <w:rtl w:val="0"/>
        </w:rPr>
      </w:r>
    </w:p>
    <w:p w:rsidR="00000000" w:rsidDel="00000000" w:rsidP="00000000" w:rsidRDefault="00000000" w:rsidRPr="00000000" w14:paraId="0000002C">
      <w:pPr>
        <w:spacing w:line="276" w:lineRule="auto"/>
        <w:jc w:val="both"/>
        <w:rPr>
          <w:rFonts w:ascii="Verdana" w:cs="Verdana" w:eastAsia="Verdana" w:hAnsi="Verdana"/>
          <w:b w:val="0"/>
          <w:color w:val="0d0d0d"/>
          <w:vertAlign w:val="baseline"/>
        </w:rPr>
      </w:pPr>
      <w:r w:rsidDel="00000000" w:rsidR="00000000" w:rsidRPr="00000000">
        <w:rPr>
          <w:rFonts w:ascii="Verdana" w:cs="Verdana" w:eastAsia="Verdana" w:hAnsi="Verdana"/>
          <w:b w:val="1"/>
          <w:color w:val="0d0d0d"/>
          <w:vertAlign w:val="baseline"/>
          <w:rtl w:val="0"/>
        </w:rPr>
        <w:t xml:space="preserve">Project Title/Name         : CRD Process</w:t>
      </w:r>
      <w:r w:rsidDel="00000000" w:rsidR="00000000" w:rsidRPr="00000000">
        <w:rPr>
          <w:rtl w:val="0"/>
        </w:rPr>
      </w:r>
    </w:p>
    <w:p w:rsidR="00000000" w:rsidDel="00000000" w:rsidP="00000000" w:rsidRDefault="00000000" w:rsidRPr="00000000" w14:paraId="0000002D">
      <w:pPr>
        <w:spacing w:line="276" w:lineRule="auto"/>
        <w:jc w:val="both"/>
        <w:rPr>
          <w:rFonts w:ascii="Verdana" w:cs="Verdana" w:eastAsia="Verdana" w:hAnsi="Verdana"/>
          <w:b w:val="0"/>
          <w:color w:val="0d0d0d"/>
          <w:vertAlign w:val="baseline"/>
        </w:rPr>
      </w:pPr>
      <w:r w:rsidDel="00000000" w:rsidR="00000000" w:rsidRPr="00000000">
        <w:rPr>
          <w:rFonts w:ascii="Verdana" w:cs="Verdana" w:eastAsia="Verdana" w:hAnsi="Verdana"/>
          <w:b w:val="1"/>
          <w:color w:val="0d0d0d"/>
          <w:vertAlign w:val="baseline"/>
          <w:rtl w:val="0"/>
        </w:rPr>
        <w:t xml:space="preserve">Client</w:t>
        <w:tab/>
        <w:tab/>
        <w:t xml:space="preserve">                   : </w:t>
      </w:r>
      <w:r w:rsidDel="00000000" w:rsidR="00000000" w:rsidRPr="00000000">
        <w:rPr>
          <w:rFonts w:ascii="Verdana" w:cs="Verdana" w:eastAsia="Verdana" w:hAnsi="Verdana"/>
          <w:b w:val="1"/>
          <w:vertAlign w:val="baseline"/>
          <w:rtl w:val="0"/>
        </w:rPr>
        <w:t xml:space="preserve">OppenheimerFunds</w:t>
      </w:r>
      <w:r w:rsidDel="00000000" w:rsidR="00000000" w:rsidRPr="00000000">
        <w:rPr>
          <w:rtl w:val="0"/>
        </w:rPr>
      </w:r>
    </w:p>
    <w:p w:rsidR="00000000" w:rsidDel="00000000" w:rsidP="00000000" w:rsidRDefault="00000000" w:rsidRPr="00000000" w14:paraId="0000002E">
      <w:pPr>
        <w:spacing w:line="276" w:lineRule="auto"/>
        <w:jc w:val="both"/>
        <w:rPr>
          <w:rFonts w:ascii="Verdana" w:cs="Verdana" w:eastAsia="Verdana" w:hAnsi="Verdana"/>
          <w:color w:val="000000"/>
          <w:vertAlign w:val="baseline"/>
        </w:rPr>
      </w:pPr>
      <w:r w:rsidDel="00000000" w:rsidR="00000000" w:rsidRPr="00000000">
        <w:rPr>
          <w:rFonts w:ascii="Verdana" w:cs="Verdana" w:eastAsia="Verdana" w:hAnsi="Verdana"/>
          <w:b w:val="1"/>
          <w:color w:val="0d0d0d"/>
          <w:vertAlign w:val="baseline"/>
          <w:rtl w:val="0"/>
        </w:rPr>
        <w:t xml:space="preserve">Role</w:t>
        <w:tab/>
        <w:tab/>
        <w:t xml:space="preserve">                   : </w:t>
      </w:r>
      <w:r w:rsidDel="00000000" w:rsidR="00000000" w:rsidRPr="00000000">
        <w:rPr>
          <w:rFonts w:ascii="Verdana" w:cs="Verdana" w:eastAsia="Verdana" w:hAnsi="Verdana"/>
          <w:color w:val="000000"/>
          <w:vertAlign w:val="baseline"/>
          <w:rtl w:val="0"/>
        </w:rPr>
        <w:t xml:space="preserve">RPA Developer</w:t>
      </w:r>
    </w:p>
    <w:p w:rsidR="00000000" w:rsidDel="00000000" w:rsidP="00000000" w:rsidRDefault="00000000" w:rsidRPr="00000000" w14:paraId="0000002F">
      <w:pPr>
        <w:spacing w:line="276" w:lineRule="auto"/>
        <w:jc w:val="both"/>
        <w:rPr>
          <w:rFonts w:ascii="Verdana" w:cs="Verdana" w:eastAsia="Verdana" w:hAnsi="Verdana"/>
          <w:b w:val="0"/>
          <w:color w:val="0d0d0d"/>
          <w:vertAlign w:val="baseline"/>
        </w:rPr>
      </w:pPr>
      <w:r w:rsidDel="00000000" w:rsidR="00000000" w:rsidRPr="00000000">
        <w:rPr>
          <w:rFonts w:ascii="Verdana" w:cs="Verdana" w:eastAsia="Verdana" w:hAnsi="Verdana"/>
          <w:b w:val="1"/>
          <w:color w:val="0d0d0d"/>
          <w:vertAlign w:val="baseline"/>
          <w:rtl w:val="0"/>
        </w:rPr>
        <w:t xml:space="preserve">RPA Tools                       : </w:t>
      </w:r>
      <w:r w:rsidDel="00000000" w:rsidR="00000000" w:rsidRPr="00000000">
        <w:rPr>
          <w:rFonts w:ascii="Verdana" w:cs="Verdana" w:eastAsia="Verdana" w:hAnsi="Verdana"/>
          <w:color w:val="0d0d0d"/>
          <w:vertAlign w:val="baseline"/>
          <w:rtl w:val="0"/>
        </w:rPr>
        <w:t xml:space="preserve">Automation Anywhere</w:t>
      </w:r>
      <w:r w:rsidDel="00000000" w:rsidR="00000000" w:rsidRPr="00000000">
        <w:rPr>
          <w:rtl w:val="0"/>
        </w:rPr>
      </w:r>
    </w:p>
    <w:p w:rsidR="00000000" w:rsidDel="00000000" w:rsidP="00000000" w:rsidRDefault="00000000" w:rsidRPr="00000000" w14:paraId="00000030">
      <w:pPr>
        <w:spacing w:line="276" w:lineRule="auto"/>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31">
      <w:pPr>
        <w:spacing w:line="276" w:lineRule="auto"/>
        <w:rPr>
          <w:rFonts w:ascii="Verdana" w:cs="Verdana" w:eastAsia="Verdana" w:hAnsi="Verdana"/>
          <w:b w:val="0"/>
          <w:color w:val="000000"/>
          <w:vertAlign w:val="baseline"/>
        </w:rPr>
      </w:pPr>
      <w:r w:rsidDel="00000000" w:rsidR="00000000" w:rsidRPr="00000000">
        <w:rPr>
          <w:rFonts w:ascii="Verdana" w:cs="Verdana" w:eastAsia="Verdana" w:hAnsi="Verdana"/>
          <w:b w:val="1"/>
          <w:color w:val="000000"/>
          <w:vertAlign w:val="baseline"/>
          <w:rtl w:val="0"/>
        </w:rPr>
        <w:t xml:space="preserve">Description: </w:t>
      </w:r>
      <w:r w:rsidDel="00000000" w:rsidR="00000000" w:rsidRPr="00000000">
        <w:rPr>
          <w:rtl w:val="0"/>
        </w:rPr>
      </w:r>
    </w:p>
    <w:p w:rsidR="00000000" w:rsidDel="00000000" w:rsidP="00000000" w:rsidRDefault="00000000" w:rsidRPr="00000000" w14:paraId="00000032">
      <w:pPr>
        <w:spacing w:line="276" w:lineRule="auto"/>
        <w:rPr>
          <w:rFonts w:ascii="Verdana" w:cs="Verdana" w:eastAsia="Verdana" w:hAnsi="Verdana"/>
          <w:b w:val="0"/>
          <w:color w:val="000000"/>
          <w:vertAlign w:val="baseline"/>
        </w:rPr>
      </w:pPr>
      <w:r w:rsidDel="00000000" w:rsidR="00000000" w:rsidRPr="00000000">
        <w:rPr>
          <w:rtl w:val="0"/>
        </w:rPr>
      </w:r>
    </w:p>
    <w:p w:rsidR="00000000" w:rsidDel="00000000" w:rsidP="00000000" w:rsidRDefault="00000000" w:rsidRPr="00000000" w14:paraId="00000033">
      <w:pPr>
        <w:spacing w:line="276" w:lineRule="auto"/>
        <w:jc w:val="both"/>
        <w:rPr>
          <w:rFonts w:ascii="Verdana" w:cs="Verdana" w:eastAsia="Verdana" w:hAnsi="Verdana"/>
          <w:color w:val="000000"/>
          <w:vertAlign w:val="baseline"/>
        </w:rPr>
      </w:pPr>
      <w:r w:rsidDel="00000000" w:rsidR="00000000" w:rsidRPr="00000000">
        <w:rPr>
          <w:rFonts w:ascii="Verdana" w:cs="Verdana" w:eastAsia="Verdana" w:hAnsi="Verdana"/>
          <w:color w:val="000000"/>
          <w:vertAlign w:val="baseline"/>
          <w:rtl w:val="0"/>
        </w:rPr>
        <w:tab/>
        <w:t xml:space="preserve">Oppenheimer Funds is one of the world's most reputable investment firms company. Headquartered in United States of America, OppenheimerFunds was founded in 1959, Oppenheim Funds. Operates as an investment firm. The Company offers portfolio management and advisory services to individuals, institutions, trusts, private funds, charitable organizations and investment companies. OppenheimerFunds serves customers worldwide. The clients we serve include financial advisors, individual investors, small businesses, and institutional investors and their advisors and consultants.</w:t>
      </w:r>
    </w:p>
    <w:p w:rsidR="00000000" w:rsidDel="00000000" w:rsidP="00000000" w:rsidRDefault="00000000" w:rsidRPr="00000000" w14:paraId="00000034">
      <w:pPr>
        <w:spacing w:line="276" w:lineRule="auto"/>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35">
      <w:pPr>
        <w:spacing w:line="276" w:lineRule="auto"/>
        <w:jc w:val="both"/>
        <w:rPr>
          <w:rFonts w:ascii="Verdana" w:cs="Verdana" w:eastAsia="Verdana" w:hAnsi="Verdana"/>
          <w:vertAlign w:val="baseline"/>
        </w:rPr>
      </w:pPr>
      <w:r w:rsidDel="00000000" w:rsidR="00000000" w:rsidRPr="00000000">
        <w:rPr>
          <w:rFonts w:ascii="Verdana" w:cs="Verdana" w:eastAsia="Verdana" w:hAnsi="Verdana"/>
          <w:b w:val="1"/>
          <w:vertAlign w:val="baseline"/>
          <w:rtl w:val="0"/>
        </w:rPr>
        <w:t xml:space="preserve">Roles and Responsibilities</w:t>
      </w:r>
      <w:r w:rsidDel="00000000" w:rsidR="00000000" w:rsidRPr="00000000">
        <w:rPr>
          <w:rFonts w:ascii="Verdana" w:cs="Verdana" w:eastAsia="Verdana" w:hAnsi="Verdana"/>
          <w:vertAlign w:val="baseline"/>
          <w:rtl w:val="0"/>
        </w:rPr>
        <w:t xml:space="preserve">:</w:t>
      </w:r>
    </w:p>
    <w:p w:rsidR="00000000" w:rsidDel="00000000" w:rsidP="00000000" w:rsidRDefault="00000000" w:rsidRPr="00000000" w14:paraId="00000036">
      <w:pPr>
        <w:spacing w:line="276" w:lineRule="auto"/>
        <w:jc w:val="both"/>
        <w:rPr>
          <w:rFonts w:ascii="Verdana" w:cs="Verdana" w:eastAsia="Verdana" w:hAnsi="Verdana"/>
          <w:color w:val="000000"/>
          <w:vertAlign w:val="baseline"/>
        </w:rPr>
      </w:pPr>
      <w:r w:rsidDel="00000000" w:rsidR="00000000" w:rsidRPr="00000000">
        <w:rPr>
          <w:rtl w:val="0"/>
        </w:rPr>
      </w:r>
    </w:p>
    <w:p w:rsidR="00000000" w:rsidDel="00000000" w:rsidP="00000000" w:rsidRDefault="00000000" w:rsidRPr="00000000" w14:paraId="00000037">
      <w:pPr>
        <w:numPr>
          <w:ilvl w:val="0"/>
          <w:numId w:val="4"/>
        </w:numPr>
        <w:tabs>
          <w:tab w:val="left" w:pos="2898"/>
          <w:tab w:val="left" w:pos="8838"/>
        </w:tabs>
        <w:spacing w:line="276" w:lineRule="auto"/>
        <w:ind w:left="720" w:hanging="360"/>
        <w:jc w:val="both"/>
        <w:rPr/>
      </w:pPr>
      <w:r w:rsidDel="00000000" w:rsidR="00000000" w:rsidRPr="00000000">
        <w:rPr>
          <w:rFonts w:ascii="Verdana" w:cs="Verdana" w:eastAsia="Verdana" w:hAnsi="Verdana"/>
          <w:vertAlign w:val="baseline"/>
          <w:rtl w:val="0"/>
        </w:rPr>
        <w:t xml:space="preserve">To capture the requirements of integration and Understand design approaches for Integration part.</w:t>
      </w:r>
      <w:r w:rsidDel="00000000" w:rsidR="00000000" w:rsidRPr="00000000">
        <w:rPr>
          <w:rtl w:val="0"/>
        </w:rPr>
      </w:r>
    </w:p>
    <w:p w:rsidR="00000000" w:rsidDel="00000000" w:rsidP="00000000" w:rsidRDefault="00000000" w:rsidRPr="00000000" w14:paraId="00000038">
      <w:pPr>
        <w:numPr>
          <w:ilvl w:val="0"/>
          <w:numId w:val="4"/>
        </w:numPr>
        <w:tabs>
          <w:tab w:val="left" w:pos="2898"/>
          <w:tab w:val="left" w:pos="8838"/>
        </w:tabs>
        <w:spacing w:line="276" w:lineRule="auto"/>
        <w:ind w:left="720" w:hanging="360"/>
        <w:jc w:val="both"/>
        <w:rPr/>
      </w:pPr>
      <w:r w:rsidDel="00000000" w:rsidR="00000000" w:rsidRPr="00000000">
        <w:rPr>
          <w:rFonts w:ascii="Verdana" w:cs="Verdana" w:eastAsia="Verdana" w:hAnsi="Verdana"/>
          <w:vertAlign w:val="baseline"/>
          <w:rtl w:val="0"/>
        </w:rPr>
        <w:t xml:space="preserve">Involved in the requirement gathering from the SME’S.</w:t>
      </w:r>
      <w:r w:rsidDel="00000000" w:rsidR="00000000" w:rsidRPr="00000000">
        <w:rPr>
          <w:rtl w:val="0"/>
        </w:rPr>
      </w:r>
    </w:p>
    <w:p w:rsidR="00000000" w:rsidDel="00000000" w:rsidP="00000000" w:rsidRDefault="00000000" w:rsidRPr="00000000" w14:paraId="00000039">
      <w:pPr>
        <w:numPr>
          <w:ilvl w:val="0"/>
          <w:numId w:val="4"/>
        </w:numPr>
        <w:tabs>
          <w:tab w:val="left" w:pos="2898"/>
          <w:tab w:val="left" w:pos="8838"/>
        </w:tabs>
        <w:spacing w:line="276" w:lineRule="auto"/>
        <w:ind w:left="720" w:hanging="360"/>
        <w:jc w:val="both"/>
        <w:rPr/>
      </w:pPr>
      <w:r w:rsidDel="00000000" w:rsidR="00000000" w:rsidRPr="00000000">
        <w:rPr>
          <w:rFonts w:ascii="Verdana" w:cs="Verdana" w:eastAsia="Verdana" w:hAnsi="Verdana"/>
          <w:vertAlign w:val="baseline"/>
          <w:rtl w:val="0"/>
        </w:rPr>
        <w:t xml:space="preserve">Involved in documenting the BRD.</w:t>
      </w:r>
      <w:r w:rsidDel="00000000" w:rsidR="00000000" w:rsidRPr="00000000">
        <w:rPr>
          <w:rtl w:val="0"/>
        </w:rPr>
      </w:r>
    </w:p>
    <w:p w:rsidR="00000000" w:rsidDel="00000000" w:rsidP="00000000" w:rsidRDefault="00000000" w:rsidRPr="00000000" w14:paraId="0000003A">
      <w:pPr>
        <w:numPr>
          <w:ilvl w:val="0"/>
          <w:numId w:val="4"/>
        </w:numPr>
        <w:tabs>
          <w:tab w:val="left" w:pos="2898"/>
          <w:tab w:val="left" w:pos="8838"/>
        </w:tabs>
        <w:spacing w:line="276" w:lineRule="auto"/>
        <w:ind w:left="720" w:hanging="360"/>
        <w:jc w:val="both"/>
        <w:rPr/>
      </w:pPr>
      <w:r w:rsidDel="00000000" w:rsidR="00000000" w:rsidRPr="00000000">
        <w:rPr>
          <w:rFonts w:ascii="Verdana" w:cs="Verdana" w:eastAsia="Verdana" w:hAnsi="Verdana"/>
          <w:vertAlign w:val="baseline"/>
          <w:rtl w:val="0"/>
        </w:rPr>
        <w:t xml:space="preserve">Involved in process design, development.</w:t>
      </w:r>
      <w:r w:rsidDel="00000000" w:rsidR="00000000" w:rsidRPr="00000000">
        <w:rPr>
          <w:rtl w:val="0"/>
        </w:rPr>
      </w:r>
    </w:p>
    <w:p w:rsidR="00000000" w:rsidDel="00000000" w:rsidP="00000000" w:rsidRDefault="00000000" w:rsidRPr="00000000" w14:paraId="0000003B">
      <w:pPr>
        <w:numPr>
          <w:ilvl w:val="0"/>
          <w:numId w:val="4"/>
        </w:numPr>
        <w:tabs>
          <w:tab w:val="left" w:pos="2898"/>
          <w:tab w:val="left" w:pos="8838"/>
        </w:tabs>
        <w:spacing w:line="276" w:lineRule="auto"/>
        <w:ind w:left="720" w:hanging="360"/>
        <w:jc w:val="both"/>
        <w:rPr/>
      </w:pPr>
      <w:r w:rsidDel="00000000" w:rsidR="00000000" w:rsidRPr="00000000">
        <w:rPr>
          <w:rFonts w:ascii="Verdana" w:cs="Verdana" w:eastAsia="Verdana" w:hAnsi="Verdana"/>
          <w:vertAlign w:val="baseline"/>
          <w:rtl w:val="0"/>
        </w:rPr>
        <w:t xml:space="preserve">Constantly updating the status through regular calls with client.</w:t>
      </w:r>
      <w:r w:rsidDel="00000000" w:rsidR="00000000" w:rsidRPr="00000000">
        <w:rPr>
          <w:rtl w:val="0"/>
        </w:rPr>
      </w:r>
    </w:p>
    <w:p w:rsidR="00000000" w:rsidDel="00000000" w:rsidP="00000000" w:rsidRDefault="00000000" w:rsidRPr="00000000" w14:paraId="0000003C">
      <w:pPr>
        <w:numPr>
          <w:ilvl w:val="0"/>
          <w:numId w:val="4"/>
        </w:numPr>
        <w:tabs>
          <w:tab w:val="left" w:pos="2898"/>
          <w:tab w:val="left" w:pos="8838"/>
        </w:tabs>
        <w:spacing w:line="276" w:lineRule="auto"/>
        <w:ind w:left="720" w:hanging="360"/>
        <w:jc w:val="both"/>
        <w:rPr/>
      </w:pPr>
      <w:r w:rsidDel="00000000" w:rsidR="00000000" w:rsidRPr="00000000">
        <w:rPr>
          <w:rFonts w:ascii="Verdana" w:cs="Verdana" w:eastAsia="Verdana" w:hAnsi="Verdana"/>
          <w:vertAlign w:val="baseline"/>
          <w:rtl w:val="0"/>
        </w:rPr>
        <w:t xml:space="preserve">Involved in unit testing, Integration testing.</w:t>
      </w:r>
      <w:r w:rsidDel="00000000" w:rsidR="00000000" w:rsidRPr="00000000">
        <w:rPr>
          <w:rtl w:val="0"/>
        </w:rPr>
      </w:r>
    </w:p>
    <w:p w:rsidR="00000000" w:rsidDel="00000000" w:rsidP="00000000" w:rsidRDefault="00000000" w:rsidRPr="00000000" w14:paraId="0000003D">
      <w:pPr>
        <w:numPr>
          <w:ilvl w:val="0"/>
          <w:numId w:val="4"/>
        </w:numPr>
        <w:tabs>
          <w:tab w:val="left" w:pos="2898"/>
          <w:tab w:val="left" w:pos="8838"/>
        </w:tabs>
        <w:spacing w:line="276" w:lineRule="auto"/>
        <w:ind w:left="720" w:hanging="360"/>
        <w:jc w:val="both"/>
        <w:rPr/>
      </w:pPr>
      <w:r w:rsidDel="00000000" w:rsidR="00000000" w:rsidRPr="00000000">
        <w:rPr>
          <w:rFonts w:ascii="Verdana" w:cs="Verdana" w:eastAsia="Verdana" w:hAnsi="Verdana"/>
          <w:vertAlign w:val="baseline"/>
          <w:rtl w:val="0"/>
        </w:rPr>
        <w:t xml:space="preserve">Involved in Code review.</w:t>
      </w:r>
      <w:r w:rsidDel="00000000" w:rsidR="00000000" w:rsidRPr="00000000">
        <w:rPr>
          <w:rtl w:val="0"/>
        </w:rPr>
      </w:r>
    </w:p>
    <w:p w:rsidR="00000000" w:rsidDel="00000000" w:rsidP="00000000" w:rsidRDefault="00000000" w:rsidRPr="00000000" w14:paraId="0000003E">
      <w:pPr>
        <w:numPr>
          <w:ilvl w:val="0"/>
          <w:numId w:val="4"/>
        </w:numPr>
        <w:tabs>
          <w:tab w:val="left" w:pos="2898"/>
          <w:tab w:val="left" w:pos="8838"/>
        </w:tabs>
        <w:spacing w:line="276" w:lineRule="auto"/>
        <w:ind w:left="720" w:hanging="360"/>
        <w:jc w:val="both"/>
        <w:rPr/>
      </w:pPr>
      <w:r w:rsidDel="00000000" w:rsidR="00000000" w:rsidRPr="00000000">
        <w:rPr>
          <w:rFonts w:ascii="Verdana" w:cs="Verdana" w:eastAsia="Verdana" w:hAnsi="Verdana"/>
          <w:vertAlign w:val="baseline"/>
          <w:rtl w:val="0"/>
        </w:rPr>
        <w:t xml:space="preserve">Involved in Application support to testing teams (IT/SIT).</w:t>
      </w:r>
      <w:r w:rsidDel="00000000" w:rsidR="00000000" w:rsidRPr="00000000">
        <w:rPr>
          <w:rtl w:val="0"/>
        </w:rPr>
      </w:r>
    </w:p>
    <w:p w:rsidR="00000000" w:rsidDel="00000000" w:rsidP="00000000" w:rsidRDefault="00000000" w:rsidRPr="00000000" w14:paraId="0000003F">
      <w:pPr>
        <w:spacing w:line="276" w:lineRule="auto"/>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40">
      <w:pPr>
        <w:spacing w:line="276" w:lineRule="auto"/>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Prudential PLC:</w:t>
      </w:r>
      <w:r w:rsidDel="00000000" w:rsidR="00000000" w:rsidRPr="00000000">
        <w:rPr>
          <w:rtl w:val="0"/>
        </w:rPr>
      </w:r>
    </w:p>
    <w:p w:rsidR="00000000" w:rsidDel="00000000" w:rsidP="00000000" w:rsidRDefault="00000000" w:rsidRPr="00000000" w14:paraId="00000041">
      <w:pPr>
        <w:spacing w:line="276" w:lineRule="auto"/>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                  Prudential plc is a British multinational life insurance and financial services company headquartered in London, United Kingdom. Prudential’s largest division is Prudential Corporation Asia, which has over 13 million customers across 12 Asian markets and is a top-three provider of life insurance in Hong Kong, India, Indonesia, Malaysia, Singapore, the Philippines and Vietnam. Its Prudential UK division has around 7 million customers and is a leading provider of life insurance and pensions in the UK. Prudential also owns Jackson National Life Insurance Company, which is one of the largest life insurance providers in the United States, and M&amp;G Investments, a Europe-focused asset manager with total assets under management of £547 billion at June 2014.</w:t>
      </w:r>
    </w:p>
    <w:p w:rsidR="00000000" w:rsidDel="00000000" w:rsidP="00000000" w:rsidRDefault="00000000" w:rsidRPr="00000000" w14:paraId="00000042">
      <w:pPr>
        <w:spacing w:line="276" w:lineRule="auto"/>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43">
      <w:pPr>
        <w:rPr>
          <w:vertAlign w:val="baseline"/>
        </w:rPr>
      </w:pPr>
      <w:r w:rsidDel="00000000" w:rsidR="00000000" w:rsidRPr="00000000">
        <w:rPr>
          <w:rtl w:val="0"/>
        </w:rPr>
      </w:r>
    </w:p>
    <w:p w:rsidR="00000000" w:rsidDel="00000000" w:rsidP="00000000" w:rsidRDefault="00000000" w:rsidRPr="00000000" w14:paraId="00000044">
      <w:pPr>
        <w:rPr>
          <w:vertAlign w:val="baseline"/>
        </w:rPr>
      </w:pPr>
      <w:r w:rsidDel="00000000" w:rsidR="00000000" w:rsidRPr="00000000">
        <w:rPr>
          <w:rtl w:val="0"/>
        </w:rPr>
      </w:r>
    </w:p>
    <w:p w:rsidR="00000000" w:rsidDel="00000000" w:rsidP="00000000" w:rsidRDefault="00000000" w:rsidRPr="00000000" w14:paraId="00000045">
      <w:pPr>
        <w:shd w:fill="cccccc" w:val="clear"/>
        <w:spacing w:line="276" w:lineRule="auto"/>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Project#02</w:t>
      </w:r>
      <w:r w:rsidDel="00000000" w:rsidR="00000000" w:rsidRPr="00000000">
        <w:rPr>
          <w:rtl w:val="0"/>
        </w:rPr>
      </w:r>
    </w:p>
    <w:p w:rsidR="00000000" w:rsidDel="00000000" w:rsidP="00000000" w:rsidRDefault="00000000" w:rsidRPr="00000000" w14:paraId="00000046">
      <w:pPr>
        <w:shd w:fill="ffffff" w:val="clear"/>
        <w:spacing w:line="276" w:lineRule="auto"/>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47">
      <w:pPr>
        <w:shd w:fill="ffffff" w:val="clear"/>
        <w:spacing w:line="276" w:lineRule="auto"/>
        <w:rPr>
          <w:rFonts w:ascii="Verdana" w:cs="Verdana" w:eastAsia="Verdana" w:hAnsi="Verdana"/>
          <w:b w:val="0"/>
          <w:u w:val="single"/>
          <w:vertAlign w:val="baseline"/>
        </w:rPr>
      </w:pPr>
      <w:r w:rsidDel="00000000" w:rsidR="00000000" w:rsidRPr="00000000">
        <w:rPr>
          <w:rFonts w:ascii="Verdana" w:cs="Verdana" w:eastAsia="Verdana" w:hAnsi="Verdana"/>
          <w:b w:val="1"/>
          <w:vertAlign w:val="baseline"/>
          <w:rtl w:val="0"/>
        </w:rPr>
        <w:t xml:space="preserve">Project Name</w:t>
        <w:tab/>
        <w:t xml:space="preserve">       : Accelerating New/Renewal of Insurance Policy</w:t>
      </w:r>
      <w:r w:rsidDel="00000000" w:rsidR="00000000" w:rsidRPr="00000000">
        <w:rPr>
          <w:rtl w:val="0"/>
        </w:rPr>
      </w:r>
    </w:p>
    <w:p w:rsidR="00000000" w:rsidDel="00000000" w:rsidP="00000000" w:rsidRDefault="00000000" w:rsidRPr="00000000" w14:paraId="00000048">
      <w:pPr>
        <w:shd w:fill="ffffff" w:val="clear"/>
        <w:spacing w:line="276" w:lineRule="auto"/>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Client </w:t>
        <w:tab/>
        <w:tab/>
        <w:t xml:space="preserve">                  : Prudential plc</w:t>
      </w:r>
      <w:r w:rsidDel="00000000" w:rsidR="00000000" w:rsidRPr="00000000">
        <w:rPr>
          <w:rtl w:val="0"/>
        </w:rPr>
      </w:r>
    </w:p>
    <w:p w:rsidR="00000000" w:rsidDel="00000000" w:rsidP="00000000" w:rsidRDefault="00000000" w:rsidRPr="00000000" w14:paraId="00000049">
      <w:pPr>
        <w:spacing w:line="276" w:lineRule="auto"/>
        <w:jc w:val="both"/>
        <w:rPr>
          <w:rFonts w:ascii="Verdana" w:cs="Verdana" w:eastAsia="Verdana" w:hAnsi="Verdana"/>
          <w:color w:val="000000"/>
          <w:vertAlign w:val="baseline"/>
        </w:rPr>
      </w:pPr>
      <w:r w:rsidDel="00000000" w:rsidR="00000000" w:rsidRPr="00000000">
        <w:rPr>
          <w:rFonts w:ascii="Verdana" w:cs="Verdana" w:eastAsia="Verdana" w:hAnsi="Verdana"/>
          <w:b w:val="1"/>
          <w:color w:val="0d0d0d"/>
          <w:vertAlign w:val="baseline"/>
          <w:rtl w:val="0"/>
        </w:rPr>
        <w:t xml:space="preserve">Role</w:t>
        <w:tab/>
        <w:tab/>
        <w:t xml:space="preserve">                  : </w:t>
      </w:r>
      <w:r w:rsidDel="00000000" w:rsidR="00000000" w:rsidRPr="00000000">
        <w:rPr>
          <w:rFonts w:ascii="Verdana" w:cs="Verdana" w:eastAsia="Verdana" w:hAnsi="Verdana"/>
          <w:color w:val="000000"/>
          <w:vertAlign w:val="baseline"/>
          <w:rtl w:val="0"/>
        </w:rPr>
        <w:t xml:space="preserve">RPA Developer</w:t>
      </w:r>
    </w:p>
    <w:p w:rsidR="00000000" w:rsidDel="00000000" w:rsidP="00000000" w:rsidRDefault="00000000" w:rsidRPr="00000000" w14:paraId="0000004A">
      <w:pPr>
        <w:spacing w:line="276" w:lineRule="auto"/>
        <w:jc w:val="both"/>
        <w:rPr>
          <w:rFonts w:ascii="Verdana" w:cs="Verdana" w:eastAsia="Verdana" w:hAnsi="Verdana"/>
          <w:b w:val="0"/>
          <w:color w:val="0d0d0d"/>
          <w:vertAlign w:val="baseline"/>
        </w:rPr>
      </w:pPr>
      <w:r w:rsidDel="00000000" w:rsidR="00000000" w:rsidRPr="00000000">
        <w:rPr>
          <w:rFonts w:ascii="Verdana" w:cs="Verdana" w:eastAsia="Verdana" w:hAnsi="Verdana"/>
          <w:b w:val="1"/>
          <w:color w:val="0d0d0d"/>
          <w:vertAlign w:val="baseline"/>
          <w:rtl w:val="0"/>
        </w:rPr>
        <w:t xml:space="preserve">RPA Tools                       : </w:t>
      </w:r>
      <w:r w:rsidDel="00000000" w:rsidR="00000000" w:rsidRPr="00000000">
        <w:rPr>
          <w:rFonts w:ascii="Verdana" w:cs="Verdana" w:eastAsia="Verdana" w:hAnsi="Verdana"/>
          <w:color w:val="0d0d0d"/>
          <w:vertAlign w:val="baseline"/>
          <w:rtl w:val="0"/>
        </w:rPr>
        <w:t xml:space="preserve">UiPath</w:t>
      </w:r>
      <w:r w:rsidDel="00000000" w:rsidR="00000000" w:rsidRPr="00000000">
        <w:rPr>
          <w:rtl w:val="0"/>
        </w:rPr>
      </w:r>
    </w:p>
    <w:p w:rsidR="00000000" w:rsidDel="00000000" w:rsidP="00000000" w:rsidRDefault="00000000" w:rsidRPr="00000000" w14:paraId="0000004B">
      <w:pPr>
        <w:shd w:fill="ffffff" w:val="clear"/>
        <w:tabs>
          <w:tab w:val="left" w:pos="2802"/>
        </w:tabs>
        <w:spacing w:line="276" w:lineRule="auto"/>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4C">
      <w:pPr>
        <w:shd w:fill="ffffff" w:val="clear"/>
        <w:tabs>
          <w:tab w:val="left" w:pos="2802"/>
        </w:tabs>
        <w:spacing w:line="276" w:lineRule="auto"/>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4D">
      <w:pPr>
        <w:shd w:fill="ffffff" w:val="clear"/>
        <w:tabs>
          <w:tab w:val="left" w:pos="2802"/>
        </w:tabs>
        <w:spacing w:line="276" w:lineRule="auto"/>
        <w:rPr>
          <w:rFonts w:ascii="Verdana" w:cs="Verdana" w:eastAsia="Verdana" w:hAnsi="Verdana"/>
          <w:vertAlign w:val="baseline"/>
        </w:rPr>
      </w:pPr>
      <w:r w:rsidDel="00000000" w:rsidR="00000000" w:rsidRPr="00000000">
        <w:rPr>
          <w:rFonts w:ascii="Verdana" w:cs="Verdana" w:eastAsia="Verdana" w:hAnsi="Verdana"/>
          <w:vertAlign w:val="baseline"/>
          <w:rtl w:val="0"/>
        </w:rPr>
        <w:tab/>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Description: </w:t>
      </w: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222222"/>
          <w:sz w:val="20"/>
          <w:szCs w:val="20"/>
          <w:highlight w:val="white"/>
          <w:u w:val="none"/>
          <w:vertAlign w:val="baseline"/>
          <w:rtl w:val="0"/>
        </w:rPr>
        <w:t xml:space="preserve">                   Emerging trends in the Insurance industry are a combination of business and technology making lower operational costs and faster speed to innovate, they bring new and relevant propositions to the customer faster. Rise of sharing economy, newer channels of distribution and self-service revolution will drive product innovations &amp; enhance digital initiatives to maintain existing customer base and win new ones. Technologies like Internet of Things, Cognitive computing and Blockchain are poised to transform the entire insurance value chain and benefit both the customer and provider.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Automation can be used to eliminate the need to manually enter the details across multiple systems and navigate through different applications/tabs to reduce processing time and error rates.</w:t>
      </w:r>
    </w:p>
    <w:p w:rsidR="00000000" w:rsidDel="00000000" w:rsidP="00000000" w:rsidRDefault="00000000" w:rsidRPr="00000000" w14:paraId="00000050">
      <w:pPr>
        <w:spacing w:line="276" w:lineRule="auto"/>
        <w:rPr>
          <w:rFonts w:ascii="Verdana" w:cs="Verdana" w:eastAsia="Verdana" w:hAnsi="Verdana"/>
          <w:b w:val="0"/>
          <w:u w:val="single"/>
          <w:vertAlign w:val="baseline"/>
        </w:rPr>
      </w:pPr>
      <w:r w:rsidDel="00000000" w:rsidR="00000000" w:rsidRPr="00000000">
        <w:rPr>
          <w:rtl w:val="0"/>
        </w:rPr>
      </w:r>
    </w:p>
    <w:p w:rsidR="00000000" w:rsidDel="00000000" w:rsidP="00000000" w:rsidRDefault="00000000" w:rsidRPr="00000000" w14:paraId="00000051">
      <w:pPr>
        <w:shd w:fill="cccccc" w:val="clear"/>
        <w:spacing w:line="276" w:lineRule="auto"/>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Project#03</w:t>
      </w:r>
      <w:r w:rsidDel="00000000" w:rsidR="00000000" w:rsidRPr="00000000">
        <w:rPr>
          <w:rtl w:val="0"/>
        </w:rPr>
      </w:r>
    </w:p>
    <w:p w:rsidR="00000000" w:rsidDel="00000000" w:rsidP="00000000" w:rsidRDefault="00000000" w:rsidRPr="00000000" w14:paraId="00000052">
      <w:pPr>
        <w:spacing w:line="276" w:lineRule="auto"/>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ab/>
      </w:r>
      <w:r w:rsidDel="00000000" w:rsidR="00000000" w:rsidRPr="00000000">
        <w:rPr>
          <w:rtl w:val="0"/>
        </w:rPr>
      </w:r>
    </w:p>
    <w:p w:rsidR="00000000" w:rsidDel="00000000" w:rsidP="00000000" w:rsidRDefault="00000000" w:rsidRPr="00000000" w14:paraId="00000053">
      <w:pPr>
        <w:spacing w:line="276" w:lineRule="auto"/>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Project Name                 : Insurance claims request Processing</w:t>
      </w:r>
      <w:r w:rsidDel="00000000" w:rsidR="00000000" w:rsidRPr="00000000">
        <w:rPr>
          <w:rtl w:val="0"/>
        </w:rPr>
      </w:r>
    </w:p>
    <w:p w:rsidR="00000000" w:rsidDel="00000000" w:rsidP="00000000" w:rsidRDefault="00000000" w:rsidRPr="00000000" w14:paraId="00000054">
      <w:pPr>
        <w:spacing w:line="276" w:lineRule="auto"/>
        <w:jc w:val="both"/>
        <w:rPr>
          <w:rFonts w:ascii="Verdana" w:cs="Verdana" w:eastAsia="Verdana" w:hAnsi="Verdana"/>
          <w:color w:val="000000"/>
          <w:vertAlign w:val="baseline"/>
        </w:rPr>
      </w:pPr>
      <w:r w:rsidDel="00000000" w:rsidR="00000000" w:rsidRPr="00000000">
        <w:rPr>
          <w:rFonts w:ascii="Verdana" w:cs="Verdana" w:eastAsia="Verdana" w:hAnsi="Verdana"/>
          <w:b w:val="1"/>
          <w:color w:val="0d0d0d"/>
          <w:vertAlign w:val="baseline"/>
          <w:rtl w:val="0"/>
        </w:rPr>
        <w:t xml:space="preserve">Role</w:t>
        <w:tab/>
        <w:tab/>
        <w:t xml:space="preserve">                  : </w:t>
      </w:r>
      <w:r w:rsidDel="00000000" w:rsidR="00000000" w:rsidRPr="00000000">
        <w:rPr>
          <w:rFonts w:ascii="Verdana" w:cs="Verdana" w:eastAsia="Verdana" w:hAnsi="Verdana"/>
          <w:color w:val="000000"/>
          <w:vertAlign w:val="baseline"/>
          <w:rtl w:val="0"/>
        </w:rPr>
        <w:t xml:space="preserve">RPA Developer</w:t>
      </w:r>
    </w:p>
    <w:p w:rsidR="00000000" w:rsidDel="00000000" w:rsidP="00000000" w:rsidRDefault="00000000" w:rsidRPr="00000000" w14:paraId="00000055">
      <w:pPr>
        <w:spacing w:line="276" w:lineRule="auto"/>
        <w:jc w:val="both"/>
        <w:rPr>
          <w:rFonts w:ascii="Verdana" w:cs="Verdana" w:eastAsia="Verdana" w:hAnsi="Verdana"/>
          <w:b w:val="0"/>
          <w:color w:val="0d0d0d"/>
          <w:vertAlign w:val="baseline"/>
        </w:rPr>
      </w:pPr>
      <w:r w:rsidDel="00000000" w:rsidR="00000000" w:rsidRPr="00000000">
        <w:rPr>
          <w:rFonts w:ascii="Verdana" w:cs="Verdana" w:eastAsia="Verdana" w:hAnsi="Verdana"/>
          <w:b w:val="1"/>
          <w:color w:val="0d0d0d"/>
          <w:vertAlign w:val="baseline"/>
          <w:rtl w:val="0"/>
        </w:rPr>
        <w:t xml:space="preserve">RPA Tools                       : </w:t>
      </w:r>
      <w:r w:rsidDel="00000000" w:rsidR="00000000" w:rsidRPr="00000000">
        <w:rPr>
          <w:rFonts w:ascii="Verdana" w:cs="Verdana" w:eastAsia="Verdana" w:hAnsi="Verdana"/>
          <w:color w:val="0d0d0d"/>
          <w:vertAlign w:val="baseline"/>
          <w:rtl w:val="0"/>
        </w:rPr>
        <w:t xml:space="preserve">Automation Anywhere</w:t>
      </w: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Description:  </w:t>
      </w: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Bond Extension is the process of Extending Warranty for brand products for which replacement orders and purchase orders are handled this process is handled in gen5 application for various countries based on different business rules. This CSR identifies the fraduant Claims through this portal. Different Expiring and damaged products validations are processed by CSR. Track history claims and its amount are maintained. Also helps the CSR to identify nearest repairer center for damaged products and warranty products. And also find Duplicate Claims present or Not. Automation can be used to eliminate the need to manually enter the details across multiple systems and navigate through different applications/tabs to reduce processing time and error rates.</w:t>
      </w:r>
    </w:p>
    <w:p w:rsidR="00000000" w:rsidDel="00000000" w:rsidP="00000000" w:rsidRDefault="00000000" w:rsidRPr="00000000" w14:paraId="00000058">
      <w:pPr>
        <w:rPr>
          <w:vertAlign w:val="baseline"/>
        </w:rPr>
      </w:pPr>
      <w:r w:rsidDel="00000000" w:rsidR="00000000" w:rsidRPr="00000000">
        <w:rPr>
          <w:rtl w:val="0"/>
        </w:rPr>
      </w:r>
    </w:p>
    <w:p w:rsidR="00000000" w:rsidDel="00000000" w:rsidP="00000000" w:rsidRDefault="00000000" w:rsidRPr="00000000" w14:paraId="00000059">
      <w:pPr>
        <w:shd w:fill="cccccc" w:val="clear"/>
        <w:spacing w:line="276" w:lineRule="auto"/>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Project#04</w:t>
      </w:r>
      <w:r w:rsidDel="00000000" w:rsidR="00000000" w:rsidRPr="00000000">
        <w:rPr>
          <w:rtl w:val="0"/>
        </w:rPr>
      </w:r>
    </w:p>
    <w:p w:rsidR="00000000" w:rsidDel="00000000" w:rsidP="00000000" w:rsidRDefault="00000000" w:rsidRPr="00000000" w14:paraId="0000005A">
      <w:pPr>
        <w:spacing w:line="276" w:lineRule="auto"/>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5B">
      <w:pPr>
        <w:spacing w:line="276" w:lineRule="auto"/>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Project Name                 : Reconciliation of Ledger Balance reports in Trading</w:t>
      </w:r>
      <w:r w:rsidDel="00000000" w:rsidR="00000000" w:rsidRPr="00000000">
        <w:rPr>
          <w:rtl w:val="0"/>
        </w:rPr>
      </w:r>
    </w:p>
    <w:p w:rsidR="00000000" w:rsidDel="00000000" w:rsidP="00000000" w:rsidRDefault="00000000" w:rsidRPr="00000000" w14:paraId="0000005C">
      <w:pPr>
        <w:spacing w:line="276" w:lineRule="auto"/>
        <w:jc w:val="both"/>
        <w:rPr>
          <w:rFonts w:ascii="Verdana" w:cs="Verdana" w:eastAsia="Verdana" w:hAnsi="Verdana"/>
          <w:color w:val="000000"/>
          <w:vertAlign w:val="baseline"/>
        </w:rPr>
      </w:pPr>
      <w:r w:rsidDel="00000000" w:rsidR="00000000" w:rsidRPr="00000000">
        <w:rPr>
          <w:rFonts w:ascii="Verdana" w:cs="Verdana" w:eastAsia="Verdana" w:hAnsi="Verdana"/>
          <w:b w:val="1"/>
          <w:color w:val="0d0d0d"/>
          <w:vertAlign w:val="baseline"/>
          <w:rtl w:val="0"/>
        </w:rPr>
        <w:t xml:space="preserve">Role</w:t>
        <w:tab/>
        <w:tab/>
        <w:t xml:space="preserve">                  : </w:t>
      </w:r>
      <w:r w:rsidDel="00000000" w:rsidR="00000000" w:rsidRPr="00000000">
        <w:rPr>
          <w:rFonts w:ascii="Verdana" w:cs="Verdana" w:eastAsia="Verdana" w:hAnsi="Verdana"/>
          <w:color w:val="000000"/>
          <w:vertAlign w:val="baseline"/>
          <w:rtl w:val="0"/>
        </w:rPr>
        <w:t xml:space="preserve">RPA Developer</w:t>
      </w:r>
    </w:p>
    <w:p w:rsidR="00000000" w:rsidDel="00000000" w:rsidP="00000000" w:rsidRDefault="00000000" w:rsidRPr="00000000" w14:paraId="0000005D">
      <w:pPr>
        <w:spacing w:line="276" w:lineRule="auto"/>
        <w:jc w:val="both"/>
        <w:rPr>
          <w:rFonts w:ascii="Verdana" w:cs="Verdana" w:eastAsia="Verdana" w:hAnsi="Verdana"/>
          <w:b w:val="0"/>
          <w:color w:val="0d0d0d"/>
          <w:vertAlign w:val="baseline"/>
        </w:rPr>
      </w:pPr>
      <w:r w:rsidDel="00000000" w:rsidR="00000000" w:rsidRPr="00000000">
        <w:rPr>
          <w:rFonts w:ascii="Verdana" w:cs="Verdana" w:eastAsia="Verdana" w:hAnsi="Verdana"/>
          <w:b w:val="1"/>
          <w:color w:val="0d0d0d"/>
          <w:vertAlign w:val="baseline"/>
          <w:rtl w:val="0"/>
        </w:rPr>
        <w:t xml:space="preserve">RPA Tools                       : </w:t>
      </w:r>
      <w:r w:rsidDel="00000000" w:rsidR="00000000" w:rsidRPr="00000000">
        <w:rPr>
          <w:rFonts w:ascii="Verdana" w:cs="Verdana" w:eastAsia="Verdana" w:hAnsi="Verdana"/>
          <w:color w:val="0d0d0d"/>
          <w:vertAlign w:val="baseline"/>
          <w:rtl w:val="0"/>
        </w:rPr>
        <w:t xml:space="preserve">Automation Anywhere</w:t>
      </w: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Description:  </w:t>
      </w: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 ledger balance is the balance of a customer Trade account that displays on a Trade statement. The ledger balance is computed by subtracting the aggregate number of debits from the aggregate number of credits for a given accounting period. In banking and business, the ledger balance is used in the reconciliation of book balances. Using a general ledger is part of a system used by accountants to create the firm’s financial statements. Transactions are posted to the general ledger accounts, and the accountant generates a trial balance, a report listing all the accounts and each account’s balance. The trial balance is adjusted by posting additional entries, and the adjusted trial balance is used to generate the financial statements.</w:t>
      </w:r>
    </w:p>
    <w:p w:rsidR="00000000" w:rsidDel="00000000" w:rsidP="00000000" w:rsidRDefault="00000000" w:rsidRPr="00000000" w14:paraId="00000061">
      <w:pPr>
        <w:spacing w:line="276" w:lineRule="auto"/>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62">
      <w:pPr>
        <w:rPr>
          <w:vertAlign w:val="baseline"/>
        </w:rPr>
      </w:pPr>
      <w:r w:rsidDel="00000000" w:rsidR="00000000" w:rsidRPr="00000000">
        <w:rPr>
          <w:rtl w:val="0"/>
        </w:rPr>
      </w:r>
    </w:p>
    <w:p w:rsidR="00000000" w:rsidDel="00000000" w:rsidP="00000000" w:rsidRDefault="00000000" w:rsidRPr="00000000" w14:paraId="00000063">
      <w:pPr>
        <w:rP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Roles and Responsibilities:</w:t>
      </w:r>
      <w:r w:rsidDel="00000000" w:rsidR="00000000" w:rsidRPr="00000000">
        <w:rPr>
          <w:rtl w:val="0"/>
        </w:rPr>
      </w:r>
    </w:p>
    <w:p w:rsidR="00000000" w:rsidDel="00000000" w:rsidP="00000000" w:rsidRDefault="00000000" w:rsidRPr="00000000" w14:paraId="0000006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Support, optimization and customization of our award winning integration and data analysis software using core Microsoft technologies.</w:t>
      </w:r>
      <w:r w:rsidDel="00000000" w:rsidR="00000000" w:rsidRPr="00000000">
        <w:rPr>
          <w:rtl w:val="0"/>
        </w:rPr>
      </w:r>
    </w:p>
    <w:p w:rsidR="00000000" w:rsidDel="00000000" w:rsidP="00000000" w:rsidRDefault="00000000" w:rsidRPr="00000000" w14:paraId="0000006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Managing cases, requests and enhancements using online tools and processes.</w:t>
      </w:r>
      <w:r w:rsidDel="00000000" w:rsidR="00000000" w:rsidRPr="00000000">
        <w:rPr>
          <w:rtl w:val="0"/>
        </w:rPr>
      </w:r>
    </w:p>
    <w:p w:rsidR="00000000" w:rsidDel="00000000" w:rsidP="00000000" w:rsidRDefault="00000000" w:rsidRPr="00000000" w14:paraId="0000006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Ensuring that client systems are fully operational and any loss of service is restored in a timely and efficient manner.</w:t>
      </w:r>
      <w:r w:rsidDel="00000000" w:rsidR="00000000" w:rsidRPr="00000000">
        <w:rPr>
          <w:rtl w:val="0"/>
        </w:rPr>
      </w:r>
    </w:p>
    <w:p w:rsidR="00000000" w:rsidDel="00000000" w:rsidP="00000000" w:rsidRDefault="00000000" w:rsidRPr="00000000" w14:paraId="0000006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Providing a high level of service to our customers and adhering to our strict SLAs for response and restoration times.</w:t>
      </w:r>
      <w:r w:rsidDel="00000000" w:rsidR="00000000" w:rsidRPr="00000000">
        <w:rPr>
          <w:rtl w:val="0"/>
        </w:rPr>
      </w:r>
    </w:p>
    <w:p w:rsidR="00000000" w:rsidDel="00000000" w:rsidP="00000000" w:rsidRDefault="00000000" w:rsidRPr="00000000" w14:paraId="0000006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Problem determination, workaround resolution, root cause analysis, major incident management </w:t>
      </w:r>
      <w:r w:rsidDel="00000000" w:rsidR="00000000" w:rsidRPr="00000000">
        <w:rPr>
          <w:rtl w:val="0"/>
        </w:rPr>
      </w:r>
    </w:p>
    <w:p w:rsidR="00000000" w:rsidDel="00000000" w:rsidP="00000000" w:rsidRDefault="00000000" w:rsidRPr="00000000" w14:paraId="0000006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Deployment of service releases, patches, requests and customizations.</w:t>
      </w:r>
      <w:r w:rsidDel="00000000" w:rsidR="00000000" w:rsidRPr="00000000">
        <w:rPr>
          <w:rtl w:val="0"/>
        </w:rPr>
      </w:r>
    </w:p>
    <w:p w:rsidR="00000000" w:rsidDel="00000000" w:rsidP="00000000" w:rsidRDefault="00000000" w:rsidRPr="00000000" w14:paraId="0000006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Create productive relationships with and between key stakeholders.</w:t>
      </w:r>
      <w:r w:rsidDel="00000000" w:rsidR="00000000" w:rsidRPr="00000000">
        <w:rPr>
          <w:rtl w:val="0"/>
        </w:rPr>
      </w:r>
    </w:p>
    <w:p w:rsidR="00000000" w:rsidDel="00000000" w:rsidP="00000000" w:rsidRDefault="00000000" w:rsidRPr="00000000" w14:paraId="0000006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Ensure that solution and application support documentation is maintained to the highest quality and accuracy.</w:t>
      </w:r>
      <w:r w:rsidDel="00000000" w:rsidR="00000000" w:rsidRPr="00000000">
        <w:rPr>
          <w:rtl w:val="0"/>
        </w:rPr>
      </w:r>
    </w:p>
    <w:p w:rsidR="00000000" w:rsidDel="00000000" w:rsidP="00000000" w:rsidRDefault="00000000" w:rsidRPr="00000000" w14:paraId="0000006D">
      <w:pPr>
        <w:spacing w:line="276" w:lineRule="auto"/>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6E">
      <w:pPr>
        <w:spacing w:line="276" w:lineRule="auto"/>
        <w:rPr>
          <w:rFonts w:ascii="Verdana" w:cs="Verdana" w:eastAsia="Verdana" w:hAnsi="Verdana"/>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6F">
      <w:pPr>
        <w:keepNext w:val="1"/>
        <w:tabs>
          <w:tab w:val="left" w:pos="4650"/>
        </w:tabs>
        <w:spacing w:line="276" w:lineRule="auto"/>
        <w:rPr>
          <w:rFonts w:ascii="Verdana" w:cs="Verdana" w:eastAsia="Verdana" w:hAnsi="Verdana"/>
          <w:b w:val="0"/>
          <w:color w:val="002060"/>
          <w:u w:val="single"/>
          <w:vertAlign w:val="baseline"/>
        </w:rPr>
      </w:pPr>
      <w:r w:rsidDel="00000000" w:rsidR="00000000" w:rsidRPr="00000000">
        <w:rPr>
          <w:rtl w:val="0"/>
        </w:rPr>
      </w:r>
    </w:p>
    <w:sectPr>
      <w:pgSz w:h="15840" w:w="12240" w:orient="portrait"/>
      <w:pgMar w:bottom="864" w:top="864" w:left="806" w:right="1166" w:header="28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Arial"/>
  <w:font w:name="Verdana"/>
  <w:font w:name="Times New Roman"/>
  <w:font w:name="Tahoma">
    <w:embedRegular w:fontKey="{00000000-0000-0000-0000-000000000000}" r:id="rId1" w:subsetted="0"/>
    <w:embedBold w:fontKey="{00000000-0000-0000-0000-000000000000}" r:id="rId2"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1110" w:hanging="360"/>
      </w:pPr>
      <w:rPr>
        <w:rFonts w:ascii="Noto Sans Symbols" w:cs="Noto Sans Symbols" w:eastAsia="Noto Sans Symbols" w:hAnsi="Noto Sans Symbols"/>
        <w:vertAlign w:val="baseline"/>
      </w:rPr>
    </w:lvl>
    <w:lvl w:ilvl="1">
      <w:start w:val="1"/>
      <w:numFmt w:val="bullet"/>
      <w:lvlText w:val="o"/>
      <w:lvlJc w:val="left"/>
      <w:pPr>
        <w:ind w:left="1830" w:hanging="360"/>
      </w:pPr>
      <w:rPr>
        <w:rFonts w:ascii="Courier New" w:cs="Courier New" w:eastAsia="Courier New" w:hAnsi="Courier New"/>
        <w:vertAlign w:val="baseline"/>
      </w:rPr>
    </w:lvl>
    <w:lvl w:ilvl="2">
      <w:start w:val="1"/>
      <w:numFmt w:val="bullet"/>
      <w:lvlText w:val="▪"/>
      <w:lvlJc w:val="left"/>
      <w:pPr>
        <w:ind w:left="2550" w:hanging="360"/>
      </w:pPr>
      <w:rPr>
        <w:rFonts w:ascii="Noto Sans Symbols" w:cs="Noto Sans Symbols" w:eastAsia="Noto Sans Symbols" w:hAnsi="Noto Sans Symbols"/>
        <w:vertAlign w:val="baseline"/>
      </w:rPr>
    </w:lvl>
    <w:lvl w:ilvl="3">
      <w:start w:val="1"/>
      <w:numFmt w:val="bullet"/>
      <w:lvlText w:val="●"/>
      <w:lvlJc w:val="left"/>
      <w:pPr>
        <w:ind w:left="3270" w:hanging="360"/>
      </w:pPr>
      <w:rPr>
        <w:rFonts w:ascii="Noto Sans Symbols" w:cs="Noto Sans Symbols" w:eastAsia="Noto Sans Symbols" w:hAnsi="Noto Sans Symbols"/>
        <w:vertAlign w:val="baseline"/>
      </w:rPr>
    </w:lvl>
    <w:lvl w:ilvl="4">
      <w:start w:val="1"/>
      <w:numFmt w:val="bullet"/>
      <w:lvlText w:val="o"/>
      <w:lvlJc w:val="left"/>
      <w:pPr>
        <w:ind w:left="3990" w:hanging="360"/>
      </w:pPr>
      <w:rPr>
        <w:rFonts w:ascii="Courier New" w:cs="Courier New" w:eastAsia="Courier New" w:hAnsi="Courier New"/>
        <w:vertAlign w:val="baseline"/>
      </w:rPr>
    </w:lvl>
    <w:lvl w:ilvl="5">
      <w:start w:val="1"/>
      <w:numFmt w:val="bullet"/>
      <w:lvlText w:val="▪"/>
      <w:lvlJc w:val="left"/>
      <w:pPr>
        <w:ind w:left="4710" w:hanging="360"/>
      </w:pPr>
      <w:rPr>
        <w:rFonts w:ascii="Noto Sans Symbols" w:cs="Noto Sans Symbols" w:eastAsia="Noto Sans Symbols" w:hAnsi="Noto Sans Symbols"/>
        <w:vertAlign w:val="baseline"/>
      </w:rPr>
    </w:lvl>
    <w:lvl w:ilvl="6">
      <w:start w:val="1"/>
      <w:numFmt w:val="bullet"/>
      <w:lvlText w:val="●"/>
      <w:lvlJc w:val="left"/>
      <w:pPr>
        <w:ind w:left="5430" w:hanging="360"/>
      </w:pPr>
      <w:rPr>
        <w:rFonts w:ascii="Noto Sans Symbols" w:cs="Noto Sans Symbols" w:eastAsia="Noto Sans Symbols" w:hAnsi="Noto Sans Symbols"/>
        <w:vertAlign w:val="baseline"/>
      </w:rPr>
    </w:lvl>
    <w:lvl w:ilvl="7">
      <w:start w:val="1"/>
      <w:numFmt w:val="bullet"/>
      <w:lvlText w:val="o"/>
      <w:lvlJc w:val="left"/>
      <w:pPr>
        <w:ind w:left="6150" w:hanging="360"/>
      </w:pPr>
      <w:rPr>
        <w:rFonts w:ascii="Courier New" w:cs="Courier New" w:eastAsia="Courier New" w:hAnsi="Courier New"/>
        <w:vertAlign w:val="baseline"/>
      </w:rPr>
    </w:lvl>
    <w:lvl w:ilvl="8">
      <w:start w:val="1"/>
      <w:numFmt w:val="bullet"/>
      <w:lvlText w:val="▪"/>
      <w:lvlJc w:val="left"/>
      <w:pPr>
        <w:ind w:left="687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urier New" w:cs="Courier New" w:eastAsia="Courier New" w:hAnsi="Courier New"/>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rFonts w:ascii="Tahoma" w:cs="Tahoma" w:eastAsia="Tahoma" w:hAnsi="Tahoma"/>
      <w:b w:val="1"/>
      <w:vertAlign w:val="baseline"/>
    </w:rPr>
  </w:style>
  <w:style w:type="paragraph" w:styleId="Heading2">
    <w:name w:val="heading 2"/>
    <w:basedOn w:val="Normal"/>
    <w:next w:val="Normal"/>
    <w:pPr>
      <w:keepNext w:val="1"/>
    </w:pPr>
    <w:rPr>
      <w:rFonts w:ascii="Tahoma" w:cs="Tahoma" w:eastAsia="Tahoma" w:hAnsi="Tahoma"/>
      <w:b w:val="1"/>
      <w:vertAlign w:val="baseline"/>
    </w:rPr>
  </w:style>
  <w:style w:type="paragraph" w:styleId="Heading3">
    <w:name w:val="heading 3"/>
    <w:basedOn w:val="Normal"/>
    <w:next w:val="Normal"/>
    <w:pPr>
      <w:keepNext w:val="1"/>
      <w:spacing w:line="264" w:lineRule="auto"/>
      <w:jc w:val="center"/>
    </w:pPr>
    <w:rPr>
      <w:rFonts w:ascii="Arial" w:cs="Arial" w:eastAsia="Arial" w:hAnsi="Arial"/>
      <w:b w:val="1"/>
      <w:sz w:val="28"/>
      <w:szCs w:val="28"/>
      <w:u w:val="single"/>
      <w:vertAlign w:val="baseline"/>
    </w:rPr>
  </w:style>
  <w:style w:type="paragraph" w:styleId="Heading4">
    <w:name w:val="heading 4"/>
    <w:basedOn w:val="Normal"/>
    <w:next w:val="Normal"/>
    <w:pPr>
      <w:keepNext w:val="1"/>
      <w:ind w:left="360"/>
    </w:pPr>
    <w:rPr>
      <w:rFonts w:ascii="Arial" w:cs="Arial" w:eastAsia="Arial" w:hAnsi="Arial"/>
      <w:b w:val="1"/>
      <w:sz w:val="22"/>
      <w:szCs w:val="22"/>
      <w:vertAlign w:val="baseline"/>
    </w:rPr>
  </w:style>
  <w:style w:type="paragraph" w:styleId="Heading5">
    <w:name w:val="heading 5"/>
    <w:basedOn w:val="Normal"/>
    <w:next w:val="Normal"/>
    <w:pPr>
      <w:keepNext w:val="1"/>
      <w:spacing w:line="264" w:lineRule="auto"/>
      <w:jc w:val="center"/>
    </w:pPr>
    <w:rPr>
      <w:rFonts w:ascii="Arial" w:cs="Arial" w:eastAsia="Arial" w:hAnsi="Arial"/>
      <w:b w:val="1"/>
      <w:sz w:val="22"/>
      <w:szCs w:val="22"/>
      <w:vertAlign w:val="baseline"/>
    </w:rPr>
  </w:style>
  <w:style w:type="paragraph" w:styleId="Heading6">
    <w:name w:val="heading 6"/>
    <w:basedOn w:val="Normal"/>
    <w:next w:val="Normal"/>
    <w:pPr>
      <w:keepNext w:val="1"/>
      <w:jc w:val="center"/>
    </w:pPr>
    <w:rPr>
      <w:rFonts w:ascii="Arial" w:cs="Arial" w:eastAsia="Arial" w:hAnsi="Arial"/>
      <w:b w:val="1"/>
      <w:vertAlign w:val="baseline"/>
    </w:rPr>
  </w:style>
  <w:style w:type="paragraph" w:styleId="Title">
    <w:name w:val="Title"/>
    <w:basedOn w:val="Normal"/>
    <w:next w:val="Normal"/>
    <w:pPr>
      <w:jc w:val="center"/>
    </w:pPr>
    <w:rPr>
      <w:rFonts w:ascii="Tahoma" w:cs="Tahoma" w:eastAsia="Tahoma" w:hAnsi="Tahoma"/>
      <w:sz w:val="24"/>
      <w:szCs w:val="24"/>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rFonts w:ascii="Tahoma" w:cs="Tahoma" w:eastAsia="Tahoma" w:hAnsi="Tahoma"/>
      <w:b w:val="1"/>
      <w:vertAlign w:val="baseline"/>
    </w:rPr>
  </w:style>
  <w:style w:type="paragraph" w:styleId="Heading2">
    <w:name w:val="heading 2"/>
    <w:basedOn w:val="Normal"/>
    <w:next w:val="Normal"/>
    <w:pPr>
      <w:keepNext w:val="1"/>
    </w:pPr>
    <w:rPr>
      <w:rFonts w:ascii="Tahoma" w:cs="Tahoma" w:eastAsia="Tahoma" w:hAnsi="Tahoma"/>
      <w:b w:val="1"/>
      <w:vertAlign w:val="baseline"/>
    </w:rPr>
  </w:style>
  <w:style w:type="paragraph" w:styleId="Heading3">
    <w:name w:val="heading 3"/>
    <w:basedOn w:val="Normal"/>
    <w:next w:val="Normal"/>
    <w:pPr>
      <w:keepNext w:val="1"/>
      <w:spacing w:line="264" w:lineRule="auto"/>
      <w:jc w:val="center"/>
    </w:pPr>
    <w:rPr>
      <w:rFonts w:ascii="Arial" w:cs="Arial" w:eastAsia="Arial" w:hAnsi="Arial"/>
      <w:b w:val="1"/>
      <w:sz w:val="28"/>
      <w:szCs w:val="28"/>
      <w:u w:val="single"/>
      <w:vertAlign w:val="baseline"/>
    </w:rPr>
  </w:style>
  <w:style w:type="paragraph" w:styleId="Heading4">
    <w:name w:val="heading 4"/>
    <w:basedOn w:val="Normal"/>
    <w:next w:val="Normal"/>
    <w:pPr>
      <w:keepNext w:val="1"/>
      <w:ind w:left="360"/>
    </w:pPr>
    <w:rPr>
      <w:rFonts w:ascii="Arial" w:cs="Arial" w:eastAsia="Arial" w:hAnsi="Arial"/>
      <w:b w:val="1"/>
      <w:sz w:val="22"/>
      <w:szCs w:val="22"/>
      <w:vertAlign w:val="baseline"/>
    </w:rPr>
  </w:style>
  <w:style w:type="paragraph" w:styleId="Heading5">
    <w:name w:val="heading 5"/>
    <w:basedOn w:val="Normal"/>
    <w:next w:val="Normal"/>
    <w:pPr>
      <w:keepNext w:val="1"/>
      <w:spacing w:line="264" w:lineRule="auto"/>
      <w:jc w:val="center"/>
    </w:pPr>
    <w:rPr>
      <w:rFonts w:ascii="Arial" w:cs="Arial" w:eastAsia="Arial" w:hAnsi="Arial"/>
      <w:b w:val="1"/>
      <w:sz w:val="22"/>
      <w:szCs w:val="22"/>
      <w:vertAlign w:val="baseline"/>
    </w:rPr>
  </w:style>
  <w:style w:type="paragraph" w:styleId="Heading6">
    <w:name w:val="heading 6"/>
    <w:basedOn w:val="Normal"/>
    <w:next w:val="Normal"/>
    <w:pPr>
      <w:keepNext w:val="1"/>
      <w:jc w:val="center"/>
    </w:pPr>
    <w:rPr>
      <w:rFonts w:ascii="Arial" w:cs="Arial" w:eastAsia="Arial" w:hAnsi="Arial"/>
      <w:b w:val="1"/>
      <w:vertAlign w:val="baseline"/>
    </w:rPr>
  </w:style>
  <w:style w:type="paragraph" w:styleId="Title">
    <w:name w:val="Title"/>
    <w:basedOn w:val="Normal"/>
    <w:next w:val="Normal"/>
    <w:pPr>
      <w:jc w:val="center"/>
    </w:pPr>
    <w:rPr>
      <w:rFonts w:ascii="Tahoma" w:cs="Tahoma" w:eastAsia="Tahoma" w:hAnsi="Tahoma"/>
      <w:sz w:val="24"/>
      <w:szCs w:val="24"/>
      <w:vertAlign w:val="baseline"/>
    </w:rPr>
  </w:style>
  <w:style w:type="paragraph" w:styleId="Subtitle">
    <w:name w:val="Subtitle"/>
    <w:basedOn w:val="Normal"/>
    <w:next w:val="Normal"/>
    <w:pPr>
      <w:spacing w:line="360" w:lineRule="auto"/>
      <w:jc w:val="right"/>
    </w:pPr>
    <w:rPr>
      <w:rFonts w:ascii="Tahoma" w:cs="Tahoma" w:eastAsia="Tahoma" w:hAnsi="Tahoma"/>
      <w:b w:val="1"/>
      <w:vertAlign w:val="baseline"/>
    </w:rPr>
  </w:style>
  <w:style w:type="paragraph" w:styleId="Subtitle">
    <w:name w:val="Subtitle"/>
    <w:basedOn w:val="Normal"/>
    <w:next w:val="Normal"/>
    <w:pPr>
      <w:spacing w:line="360" w:lineRule="auto"/>
      <w:jc w:val="right"/>
    </w:pPr>
    <w:rPr>
      <w:rFonts w:ascii="Tahoma" w:cs="Tahoma" w:eastAsia="Tahoma" w:hAnsi="Tahoma"/>
      <w:b w:val="1"/>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1+cRdl+J2cmkotX54qY5Na9W0w==">AMUW2mUZHvi6SiwkvaG2Xpdgu5UKYNyJOIHwVtHCI1JnqiEyVxQzsDFOd7ubJWcpSPYPSlkiDsnAIFY81d+i9he5IDsF2bfnCvrDaIOkeICsZw62BqlF/ol5x71I4FNcTGEFh6Tg+nAb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