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675"/>
        <w:tblW w:w="5000" w:type="pct"/>
        <w:tblBorders>
          <w:top w:val="none" w:sz="0" w:space="0" w:color="auto"/>
          <w:left w:val="none" w:sz="0" w:space="0" w:color="auto"/>
          <w:bottom w:val="single" w:sz="12" w:space="0" w:color="92278F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layout table"/>
      </w:tblPr>
      <w:tblGrid>
        <w:gridCol w:w="3928"/>
        <w:gridCol w:w="5101"/>
      </w:tblGrid>
      <w:tr w:rsidR="00A1291B" w:rsidRPr="00FA18DC" w:rsidTr="00CF0E69">
        <w:tc>
          <w:tcPr>
            <w:tcW w:w="9029" w:type="dxa"/>
            <w:gridSpan w:val="2"/>
            <w:tcBorders>
              <w:bottom w:val="single" w:sz="4" w:space="0" w:color="auto"/>
            </w:tcBorders>
          </w:tcPr>
          <w:p w:rsidR="00B510B0" w:rsidRPr="00290F29" w:rsidRDefault="00685206" w:rsidP="00685206">
            <w:pPr>
              <w:pStyle w:val="Heading1"/>
              <w:spacing w:before="0" w:line="276" w:lineRule="auto"/>
              <w:jc w:val="center"/>
              <w:outlineLvl w:val="0"/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t>Salesforce Administrator</w:t>
            </w:r>
          </w:p>
        </w:tc>
      </w:tr>
      <w:tr w:rsidR="000A0588" w:rsidTr="00CF0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588" w:rsidRPr="00290F29" w:rsidRDefault="000A0588" w:rsidP="001E3C6B">
            <w:pPr>
              <w:tabs>
                <w:tab w:val="left" w:pos="1800"/>
              </w:tabs>
              <w:spacing w:after="80" w:line="276" w:lineRule="auto"/>
              <w:rPr>
                <w:b/>
                <w:iCs/>
                <w:sz w:val="36"/>
                <w:szCs w:val="28"/>
              </w:rPr>
            </w:pPr>
            <w:r w:rsidRPr="00290F29">
              <w:rPr>
                <w:rStyle w:val="Emphasis"/>
                <w:b/>
                <w:i w:val="0"/>
                <w:sz w:val="36"/>
                <w:szCs w:val="28"/>
              </w:rPr>
              <w:t>KAMRAN KHAN</w:t>
            </w:r>
          </w:p>
          <w:p w:rsidR="000A0588" w:rsidRPr="00290F29" w:rsidRDefault="000A0588" w:rsidP="001E3C6B">
            <w:pPr>
              <w:tabs>
                <w:tab w:val="left" w:pos="1800"/>
              </w:tabs>
              <w:spacing w:after="80" w:line="276" w:lineRule="auto"/>
              <w:rPr>
                <w:rFonts w:asciiTheme="majorHAnsi" w:hAnsiTheme="majorHAnsi"/>
                <w:sz w:val="20"/>
                <w:szCs w:val="19"/>
              </w:rPr>
            </w:pPr>
            <w:r w:rsidRPr="00290F29">
              <w:rPr>
                <w:rFonts w:asciiTheme="majorHAnsi" w:hAnsiTheme="majorHAnsi"/>
                <w:b/>
                <w:color w:val="00B0F0"/>
                <w:sz w:val="20"/>
                <w:szCs w:val="19"/>
              </w:rPr>
              <w:t>Contact no</w:t>
            </w:r>
            <w:r w:rsidRPr="00290F29">
              <w:rPr>
                <w:rFonts w:asciiTheme="majorHAnsi" w:hAnsiTheme="majorHAnsi"/>
                <w:color w:val="00B0F0"/>
                <w:sz w:val="20"/>
                <w:szCs w:val="19"/>
              </w:rPr>
              <w:t>:</w:t>
            </w:r>
            <w:r w:rsidRPr="00290F29">
              <w:rPr>
                <w:rFonts w:asciiTheme="majorHAnsi" w:hAnsiTheme="majorHAnsi"/>
                <w:sz w:val="20"/>
                <w:szCs w:val="19"/>
              </w:rPr>
              <w:t xml:space="preserve"> (+91) 9860048425</w:t>
            </w:r>
          </w:p>
          <w:p w:rsidR="000A0588" w:rsidRPr="000A0588" w:rsidRDefault="000A0588" w:rsidP="001E3C6B">
            <w:pPr>
              <w:tabs>
                <w:tab w:val="left" w:pos="1800"/>
              </w:tabs>
              <w:spacing w:after="80" w:line="276" w:lineRule="auto"/>
              <w:rPr>
                <w:rFonts w:asciiTheme="majorHAnsi" w:hAnsiTheme="majorHAnsi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0F29">
              <w:rPr>
                <w:rFonts w:asciiTheme="majorHAnsi" w:hAnsiTheme="majorHAnsi"/>
                <w:b/>
                <w:color w:val="00B0F0"/>
                <w:sz w:val="20"/>
                <w:szCs w:val="19"/>
              </w:rPr>
              <w:t>Email</w:t>
            </w:r>
            <w:r w:rsidRPr="00290F29">
              <w:rPr>
                <w:rFonts w:asciiTheme="majorHAnsi" w:hAnsiTheme="majorHAnsi"/>
                <w:color w:val="00B0F0"/>
                <w:sz w:val="20"/>
                <w:szCs w:val="19"/>
              </w:rPr>
              <w:t>:</w:t>
            </w:r>
            <w:r w:rsidRPr="00290F29">
              <w:rPr>
                <w:rFonts w:asciiTheme="majorHAnsi" w:hAnsiTheme="majorHAnsi"/>
                <w:sz w:val="20"/>
                <w:szCs w:val="19"/>
              </w:rPr>
              <w:t xml:space="preserve"> </w:t>
            </w:r>
            <w:hyperlink r:id="rId8" w:history="1">
              <w:r w:rsidR="00290F29" w:rsidRPr="000A3412">
                <w:rPr>
                  <w:rStyle w:val="Hyperlink"/>
                  <w:rFonts w:asciiTheme="majorHAnsi" w:hAnsiTheme="majorHAnsi"/>
                  <w:sz w:val="20"/>
                  <w:szCs w:val="19"/>
                </w:rPr>
                <w:t>kamrankhan8444@gmail.com</w:t>
              </w:r>
            </w:hyperlink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0588" w:rsidRPr="007E4554" w:rsidRDefault="000A0588" w:rsidP="001E3C6B">
            <w:pPr>
              <w:spacing w:after="80" w:line="276" w:lineRule="auto"/>
              <w:rPr>
                <w:rFonts w:asciiTheme="majorHAnsi" w:hAnsiTheme="majorHAnsi"/>
                <w:color w:val="FF0000"/>
                <w:sz w:val="19"/>
                <w:szCs w:val="19"/>
              </w:rPr>
            </w:pPr>
          </w:p>
          <w:p w:rsidR="000A0588" w:rsidRPr="007E4554" w:rsidRDefault="000A0588" w:rsidP="001E3C6B">
            <w:pPr>
              <w:spacing w:after="80" w:line="276" w:lineRule="auto"/>
              <w:rPr>
                <w:rFonts w:asciiTheme="majorHAnsi" w:hAnsiTheme="majorHAnsi"/>
                <w:color w:val="FF0000"/>
                <w:sz w:val="19"/>
                <w:szCs w:val="19"/>
              </w:rPr>
            </w:pPr>
          </w:p>
          <w:p w:rsidR="00E37FDF" w:rsidRDefault="00E37FDF" w:rsidP="001E3C6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76" w:lineRule="auto"/>
              <w:rPr>
                <w:rFonts w:ascii="Verdana" w:hAnsi="Verdana" w:cs="Arial"/>
                <w:color w:val="auto"/>
                <w:sz w:val="19"/>
                <w:szCs w:val="19"/>
              </w:rPr>
            </w:pPr>
          </w:p>
          <w:p w:rsidR="0095222C" w:rsidRDefault="0095222C" w:rsidP="001E3C6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76" w:lineRule="auto"/>
              <w:rPr>
                <w:rFonts w:ascii="Verdana" w:hAnsi="Verdana" w:cs="Arial"/>
                <w:color w:val="auto"/>
                <w:sz w:val="19"/>
                <w:szCs w:val="19"/>
              </w:rPr>
            </w:pPr>
          </w:p>
          <w:p w:rsidR="0095222C" w:rsidRPr="00592159" w:rsidRDefault="0095222C" w:rsidP="001E3C6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76" w:lineRule="auto"/>
              <w:rPr>
                <w:rFonts w:ascii="Verdana" w:hAnsi="Verdana" w:cs="Arial"/>
                <w:color w:val="auto"/>
                <w:sz w:val="19"/>
                <w:szCs w:val="19"/>
              </w:rPr>
            </w:pPr>
          </w:p>
          <w:p w:rsidR="000A0588" w:rsidRPr="007E4554" w:rsidRDefault="000A0588" w:rsidP="001E3C6B">
            <w:pPr>
              <w:spacing w:after="80" w:line="276" w:lineRule="auto"/>
              <w:rPr>
                <w:rFonts w:asciiTheme="majorHAnsi" w:hAnsiTheme="majorHAnsi"/>
                <w:color w:val="FF0000"/>
                <w:sz w:val="19"/>
                <w:szCs w:val="19"/>
              </w:rPr>
            </w:pPr>
          </w:p>
        </w:tc>
      </w:tr>
    </w:tbl>
    <w:p w:rsidR="00A1291B" w:rsidRPr="00B510B0" w:rsidRDefault="00B510B0" w:rsidP="001E3C6B">
      <w:pPr>
        <w:pStyle w:val="Heading1"/>
        <w:spacing w:before="0" w:line="276" w:lineRule="auto"/>
        <w:rPr>
          <w:color w:val="00B0F0"/>
        </w:rPr>
      </w:pPr>
      <w:r w:rsidRPr="00B510B0">
        <w:rPr>
          <w:color w:val="00B0F0"/>
        </w:rPr>
        <w:t>Summa</w:t>
      </w:r>
      <w:r w:rsidR="00FA18DC" w:rsidRPr="00B510B0">
        <w:rPr>
          <w:color w:val="00B0F0"/>
        </w:rPr>
        <w:t xml:space="preserve">ry </w:t>
      </w:r>
    </w:p>
    <w:p w:rsidR="00FA18DC" w:rsidRDefault="00FA18DC" w:rsidP="00290F29">
      <w:pPr>
        <w:spacing w:after="80" w:line="276" w:lineRule="auto"/>
        <w:jc w:val="both"/>
        <w:rPr>
          <w:rFonts w:asciiTheme="majorHAnsi" w:eastAsia="Times New Roman" w:hAnsiTheme="majorHAnsi" w:cs="Arial"/>
          <w:i/>
          <w:color w:val="auto"/>
          <w:sz w:val="20"/>
          <w:szCs w:val="19"/>
        </w:rPr>
      </w:pPr>
      <w:r w:rsidRPr="00290F29">
        <w:rPr>
          <w:rFonts w:asciiTheme="majorHAnsi" w:eastAsia="Times New Roman" w:hAnsiTheme="majorHAnsi" w:cs="Arial"/>
          <w:i/>
          <w:color w:val="auto"/>
          <w:sz w:val="20"/>
          <w:szCs w:val="19"/>
        </w:rPr>
        <w:t xml:space="preserve">Highly seasoned and accomplished Salesforce Consultant with </w:t>
      </w:r>
      <w:r w:rsidR="00151753" w:rsidRPr="00290F29">
        <w:rPr>
          <w:rFonts w:asciiTheme="majorHAnsi" w:eastAsia="Times New Roman" w:hAnsiTheme="majorHAnsi" w:cs="Arial"/>
          <w:i/>
          <w:color w:val="auto"/>
          <w:sz w:val="20"/>
          <w:szCs w:val="19"/>
        </w:rPr>
        <w:t xml:space="preserve">an overall experience of </w:t>
      </w:r>
      <w:r w:rsidR="007A5609">
        <w:rPr>
          <w:rFonts w:asciiTheme="majorHAnsi" w:eastAsia="Times New Roman" w:hAnsiTheme="majorHAnsi" w:cs="Arial"/>
          <w:i/>
          <w:color w:val="auto"/>
          <w:sz w:val="20"/>
          <w:szCs w:val="19"/>
        </w:rPr>
        <w:t>5</w:t>
      </w:r>
      <w:r w:rsidR="00FB1D50" w:rsidRPr="00290F29">
        <w:rPr>
          <w:rFonts w:asciiTheme="majorHAnsi" w:eastAsia="Times New Roman" w:hAnsiTheme="majorHAnsi" w:cs="Arial"/>
          <w:i/>
          <w:color w:val="auto"/>
          <w:sz w:val="20"/>
          <w:szCs w:val="19"/>
        </w:rPr>
        <w:t xml:space="preserve"> years and </w:t>
      </w:r>
      <w:r w:rsidRPr="00290F29">
        <w:rPr>
          <w:rFonts w:asciiTheme="majorHAnsi" w:eastAsia="Times New Roman" w:hAnsiTheme="majorHAnsi" w:cs="Arial"/>
          <w:i/>
          <w:color w:val="auto"/>
          <w:sz w:val="20"/>
          <w:szCs w:val="19"/>
        </w:rPr>
        <w:t>a strong record of client satisfaction. Adept at explaining highly complex data systems to a wide variety of audiences. Proven multitasker independent worker and team player.</w:t>
      </w:r>
    </w:p>
    <w:p w:rsidR="00595406" w:rsidRPr="00290F29" w:rsidRDefault="00595406" w:rsidP="00290F29">
      <w:pPr>
        <w:spacing w:after="80" w:line="276" w:lineRule="auto"/>
        <w:jc w:val="both"/>
        <w:rPr>
          <w:rFonts w:asciiTheme="majorHAnsi" w:eastAsia="Times New Roman" w:hAnsiTheme="majorHAnsi" w:cs="Arial"/>
          <w:i/>
          <w:color w:val="auto"/>
          <w:sz w:val="20"/>
          <w:szCs w:val="19"/>
        </w:rPr>
      </w:pPr>
    </w:p>
    <w:p w:rsidR="00FD5B03" w:rsidRDefault="00FD5B03" w:rsidP="00FD5B03">
      <w:pPr>
        <w:pStyle w:val="Heading1"/>
        <w:spacing w:before="0" w:line="276" w:lineRule="auto"/>
        <w:rPr>
          <w:rFonts w:eastAsia="Times New Roman" w:cs="Arial"/>
          <w:b w:val="0"/>
          <w:color w:val="auto"/>
          <w:sz w:val="19"/>
          <w:szCs w:val="19"/>
        </w:rPr>
      </w:pPr>
      <w:r w:rsidRPr="00FD5B03">
        <w:rPr>
          <w:color w:val="00B0F0"/>
        </w:rPr>
        <w:t>Certification</w:t>
      </w:r>
      <w:r>
        <w:rPr>
          <w:rFonts w:eastAsia="Times New Roman" w:cs="Arial"/>
          <w:b w:val="0"/>
          <w:color w:val="auto"/>
          <w:sz w:val="19"/>
          <w:szCs w:val="19"/>
        </w:rPr>
        <w:t xml:space="preserve"> </w:t>
      </w:r>
    </w:p>
    <w:p w:rsidR="00685206" w:rsidRDefault="00FD5B03" w:rsidP="00290F29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19"/>
          <w:lang w:val="en-US"/>
        </w:rPr>
      </w:pPr>
      <w:r w:rsidRPr="00290F29">
        <w:rPr>
          <w:rFonts w:asciiTheme="majorHAnsi" w:hAnsiTheme="majorHAnsi" w:cs="Arial"/>
          <w:sz w:val="20"/>
          <w:szCs w:val="19"/>
          <w:lang w:val="en-US"/>
        </w:rPr>
        <w:t>Salesforce.com Salesforce Certified Administrator (ADM 201)</w:t>
      </w:r>
    </w:p>
    <w:p w:rsidR="007A5609" w:rsidRDefault="00685206" w:rsidP="00290F29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19"/>
          <w:lang w:val="en-US"/>
        </w:rPr>
      </w:pPr>
      <w:r>
        <w:rPr>
          <w:rFonts w:asciiTheme="majorHAnsi" w:hAnsiTheme="majorHAnsi" w:cs="Arial"/>
          <w:sz w:val="20"/>
          <w:szCs w:val="19"/>
          <w:lang w:val="en-US"/>
        </w:rPr>
        <w:t>Salesforce.com Salesforce App Builder</w:t>
      </w:r>
    </w:p>
    <w:p w:rsidR="007A5609" w:rsidRDefault="007A5609" w:rsidP="00290F29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19"/>
          <w:lang w:val="en-US"/>
        </w:rPr>
      </w:pPr>
      <w:r>
        <w:rPr>
          <w:rFonts w:asciiTheme="majorHAnsi" w:hAnsiTheme="majorHAnsi" w:cs="Arial"/>
          <w:sz w:val="20"/>
          <w:szCs w:val="19"/>
          <w:lang w:val="en-US"/>
        </w:rPr>
        <w:t>Salesforce.com PD1</w:t>
      </w:r>
    </w:p>
    <w:p w:rsidR="00950DDF" w:rsidRPr="00950DDF" w:rsidRDefault="007A5609" w:rsidP="00290F29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19"/>
          <w:lang w:val="en-US"/>
        </w:rPr>
      </w:pPr>
      <w:r>
        <w:rPr>
          <w:rFonts w:asciiTheme="majorHAnsi" w:hAnsiTheme="majorHAnsi" w:cs="Arial"/>
          <w:sz w:val="20"/>
          <w:szCs w:val="19"/>
          <w:lang w:val="en-US"/>
        </w:rPr>
        <w:t>Certified Scrum Team</w:t>
      </w:r>
      <w:r w:rsidR="00290F29">
        <w:rPr>
          <w:rFonts w:asciiTheme="majorHAnsi" w:hAnsiTheme="majorHAnsi" w:cs="Arial"/>
          <w:sz w:val="20"/>
          <w:szCs w:val="19"/>
          <w:lang w:val="en-US"/>
        </w:rPr>
        <w:br/>
      </w:r>
    </w:p>
    <w:p w:rsidR="00950DDF" w:rsidRDefault="00950DDF" w:rsidP="00950DDF">
      <w:pPr>
        <w:rPr>
          <w:rFonts w:asciiTheme="majorHAnsi" w:hAnsiTheme="majorHAnsi" w:cs="Arial"/>
          <w:sz w:val="20"/>
          <w:szCs w:val="19"/>
        </w:rPr>
      </w:pPr>
    </w:p>
    <w:p w:rsidR="00950DDF" w:rsidRPr="00B510B0" w:rsidRDefault="00950DDF" w:rsidP="00950DDF">
      <w:pPr>
        <w:pStyle w:val="Heading1"/>
        <w:spacing w:before="0" w:line="276" w:lineRule="auto"/>
        <w:rPr>
          <w:color w:val="00B0F0"/>
        </w:rPr>
      </w:pPr>
      <w:r w:rsidRPr="00B510B0">
        <w:rPr>
          <w:color w:val="00B0F0"/>
        </w:rPr>
        <w:t>Education</w:t>
      </w:r>
      <w:r>
        <w:rPr>
          <w:color w:val="00B0F0"/>
        </w:rPr>
        <w:t>al Details</w:t>
      </w:r>
    </w:p>
    <w:p w:rsidR="00950DDF" w:rsidRPr="00950DDF" w:rsidRDefault="00950DDF" w:rsidP="00950DDF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950DDF">
        <w:rPr>
          <w:rFonts w:asciiTheme="majorHAnsi" w:hAnsiTheme="majorHAnsi" w:cs="Arial"/>
          <w:i/>
          <w:sz w:val="20"/>
          <w:szCs w:val="19"/>
          <w:lang w:val="en-US"/>
        </w:rPr>
        <w:t xml:space="preserve">Passed </w:t>
      </w:r>
      <w:r w:rsidRPr="00950DDF">
        <w:rPr>
          <w:rFonts w:asciiTheme="majorHAnsi" w:hAnsiTheme="majorHAnsi" w:cs="Arial"/>
          <w:sz w:val="20"/>
          <w:szCs w:val="19"/>
          <w:lang w:val="en-US"/>
        </w:rPr>
        <w:t>MCA</w:t>
      </w:r>
      <w:r w:rsidRPr="00950DDF">
        <w:rPr>
          <w:rFonts w:asciiTheme="majorHAnsi" w:hAnsiTheme="majorHAnsi" w:cs="Arial"/>
          <w:i/>
          <w:sz w:val="20"/>
          <w:szCs w:val="19"/>
          <w:lang w:val="en-US"/>
        </w:rPr>
        <w:t xml:space="preserve"> From BAMU University, Aurangabad in the Academic Year 2013.</w:t>
      </w:r>
    </w:p>
    <w:p w:rsidR="00950DDF" w:rsidRPr="00950DDF" w:rsidRDefault="00950DDF" w:rsidP="00950DDF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950DDF">
        <w:rPr>
          <w:rFonts w:asciiTheme="majorHAnsi" w:hAnsiTheme="majorHAnsi" w:cs="Arial"/>
          <w:i/>
          <w:sz w:val="20"/>
          <w:szCs w:val="19"/>
        </w:rPr>
        <w:t xml:space="preserve">Passed </w:t>
      </w:r>
      <w:r w:rsidRPr="00950DDF">
        <w:rPr>
          <w:rFonts w:asciiTheme="majorHAnsi" w:hAnsiTheme="majorHAnsi" w:cs="Arial"/>
          <w:sz w:val="20"/>
          <w:szCs w:val="19"/>
        </w:rPr>
        <w:t>BCA</w:t>
      </w:r>
      <w:r w:rsidRPr="00950DDF">
        <w:rPr>
          <w:rFonts w:asciiTheme="majorHAnsi" w:hAnsiTheme="majorHAnsi" w:cs="Arial"/>
          <w:i/>
          <w:sz w:val="20"/>
          <w:szCs w:val="19"/>
        </w:rPr>
        <w:t xml:space="preserve"> From SRTM University, </w:t>
      </w:r>
      <w:proofErr w:type="spellStart"/>
      <w:r w:rsidRPr="00950DDF">
        <w:rPr>
          <w:rFonts w:asciiTheme="majorHAnsi" w:hAnsiTheme="majorHAnsi" w:cs="Arial"/>
          <w:i/>
          <w:sz w:val="20"/>
          <w:szCs w:val="19"/>
        </w:rPr>
        <w:t>Nanded</w:t>
      </w:r>
      <w:proofErr w:type="spellEnd"/>
      <w:r w:rsidRPr="00950DDF">
        <w:rPr>
          <w:rFonts w:asciiTheme="majorHAnsi" w:hAnsiTheme="majorHAnsi" w:cs="Arial"/>
          <w:i/>
          <w:sz w:val="20"/>
          <w:szCs w:val="19"/>
        </w:rPr>
        <w:t xml:space="preserve"> in the Academic Year 2010.</w:t>
      </w:r>
    </w:p>
    <w:p w:rsidR="00950DDF" w:rsidRPr="00950DDF" w:rsidRDefault="00950DDF" w:rsidP="00950DDF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950DDF">
        <w:rPr>
          <w:rFonts w:asciiTheme="majorHAnsi" w:hAnsiTheme="majorHAnsi" w:cs="Arial"/>
          <w:i/>
          <w:sz w:val="20"/>
          <w:szCs w:val="19"/>
        </w:rPr>
        <w:t xml:space="preserve">Passed </w:t>
      </w:r>
      <w:r w:rsidRPr="00950DDF">
        <w:rPr>
          <w:rFonts w:asciiTheme="majorHAnsi" w:hAnsiTheme="majorHAnsi" w:cs="Arial"/>
          <w:sz w:val="20"/>
          <w:szCs w:val="19"/>
        </w:rPr>
        <w:t>H.S.C.</w:t>
      </w:r>
      <w:r w:rsidRPr="00950DDF">
        <w:rPr>
          <w:rFonts w:asciiTheme="majorHAnsi" w:hAnsiTheme="majorHAnsi" w:cs="Arial"/>
          <w:i/>
          <w:sz w:val="20"/>
          <w:szCs w:val="19"/>
        </w:rPr>
        <w:t xml:space="preserve"> From MSBSHSE in the Academic Year 2007.</w:t>
      </w:r>
    </w:p>
    <w:p w:rsidR="00950DDF" w:rsidRPr="00950DDF" w:rsidRDefault="00950DDF" w:rsidP="00950DDF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950DDF">
        <w:rPr>
          <w:rFonts w:asciiTheme="majorHAnsi" w:hAnsiTheme="majorHAnsi" w:cs="Arial"/>
          <w:i/>
          <w:sz w:val="20"/>
          <w:szCs w:val="19"/>
        </w:rPr>
        <w:t xml:space="preserve">Passed </w:t>
      </w:r>
      <w:r w:rsidRPr="00950DDF">
        <w:rPr>
          <w:rFonts w:asciiTheme="majorHAnsi" w:hAnsiTheme="majorHAnsi" w:cs="Arial"/>
          <w:sz w:val="20"/>
          <w:szCs w:val="19"/>
        </w:rPr>
        <w:t>S.S.C.</w:t>
      </w:r>
      <w:r w:rsidRPr="00950DDF">
        <w:rPr>
          <w:rFonts w:asciiTheme="majorHAnsi" w:hAnsiTheme="majorHAnsi" w:cs="Arial"/>
          <w:i/>
          <w:sz w:val="20"/>
          <w:szCs w:val="19"/>
        </w:rPr>
        <w:t xml:space="preserve"> From MSBSHSE in the Academic Year 2004.</w:t>
      </w:r>
    </w:p>
    <w:p w:rsidR="00950DDF" w:rsidRPr="00021122" w:rsidRDefault="00FD5B03" w:rsidP="00595406">
      <w:pPr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 xml:space="preserve"> </w:t>
      </w:r>
    </w:p>
    <w:p w:rsidR="00FD5B03" w:rsidRPr="00FD5B03" w:rsidRDefault="00FA18DC" w:rsidP="00FD5B03">
      <w:pPr>
        <w:pStyle w:val="Heading1"/>
        <w:spacing w:before="0" w:line="276" w:lineRule="auto"/>
        <w:rPr>
          <w:color w:val="00B0F0"/>
        </w:rPr>
      </w:pPr>
      <w:r w:rsidRPr="00B510B0">
        <w:rPr>
          <w:color w:val="00B0F0"/>
        </w:rPr>
        <w:t>Experience</w:t>
      </w:r>
    </w:p>
    <w:p w:rsidR="00FA18DC" w:rsidRPr="00FA18DC" w:rsidRDefault="00FA18DC" w:rsidP="001E3C6B">
      <w:pPr>
        <w:spacing w:after="80" w:line="276" w:lineRule="auto"/>
      </w:pPr>
    </w:p>
    <w:p w:rsidR="00BE019B" w:rsidRDefault="00BE019B" w:rsidP="00D117CC">
      <w:pPr>
        <w:pStyle w:val="ListParagraph"/>
        <w:numPr>
          <w:ilvl w:val="0"/>
          <w:numId w:val="33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 xml:space="preserve">Currently working with </w:t>
      </w:r>
      <w:r w:rsidR="007A5609">
        <w:rPr>
          <w:rFonts w:asciiTheme="majorHAnsi" w:hAnsiTheme="majorHAnsi"/>
          <w:b/>
          <w:i/>
          <w:sz w:val="20"/>
          <w:szCs w:val="19"/>
        </w:rPr>
        <w:t>Enel X</w:t>
      </w:r>
      <w:r>
        <w:rPr>
          <w:rFonts w:asciiTheme="majorHAnsi" w:hAnsiTheme="majorHAnsi"/>
          <w:i/>
          <w:sz w:val="20"/>
          <w:szCs w:val="19"/>
        </w:rPr>
        <w:t xml:space="preserve"> as </w:t>
      </w:r>
      <w:r w:rsidR="000D4AE3">
        <w:rPr>
          <w:rFonts w:asciiTheme="majorHAnsi" w:hAnsiTheme="majorHAnsi"/>
          <w:i/>
          <w:sz w:val="20"/>
          <w:szCs w:val="19"/>
        </w:rPr>
        <w:t xml:space="preserve">Senior </w:t>
      </w:r>
      <w:bookmarkStart w:id="0" w:name="_GoBack"/>
      <w:bookmarkEnd w:id="0"/>
      <w:r>
        <w:rPr>
          <w:rFonts w:asciiTheme="majorHAnsi" w:hAnsiTheme="majorHAnsi"/>
          <w:i/>
          <w:sz w:val="20"/>
          <w:szCs w:val="19"/>
        </w:rPr>
        <w:t>Salesforce System Analyst since Mar 2018.</w:t>
      </w:r>
    </w:p>
    <w:p w:rsidR="00BE019B" w:rsidRDefault="00BE019B" w:rsidP="00BE019B">
      <w:pPr>
        <w:pStyle w:val="ListParagraph"/>
        <w:spacing w:after="80" w:line="276" w:lineRule="auto"/>
        <w:rPr>
          <w:rFonts w:asciiTheme="majorHAnsi" w:hAnsiTheme="majorHAnsi"/>
          <w:i/>
          <w:sz w:val="20"/>
          <w:szCs w:val="19"/>
        </w:rPr>
      </w:pPr>
    </w:p>
    <w:p w:rsidR="00BE019B" w:rsidRDefault="00BE019B" w:rsidP="00BE019B">
      <w:pPr>
        <w:spacing w:after="80" w:line="276" w:lineRule="auto"/>
        <w:ind w:firstLine="360"/>
        <w:rPr>
          <w:rFonts w:asciiTheme="majorHAnsi" w:hAnsiTheme="majorHAnsi"/>
          <w:b/>
          <w:i/>
          <w:sz w:val="20"/>
          <w:szCs w:val="19"/>
        </w:rPr>
      </w:pPr>
      <w:r w:rsidRPr="00BE019B">
        <w:rPr>
          <w:rFonts w:asciiTheme="majorHAnsi" w:hAnsiTheme="majorHAnsi"/>
          <w:b/>
          <w:sz w:val="20"/>
          <w:szCs w:val="19"/>
        </w:rPr>
        <w:t>Highlights &amp; Key Responsibilities at EnerNOC</w:t>
      </w:r>
      <w:r w:rsidRPr="00BE019B">
        <w:rPr>
          <w:rFonts w:asciiTheme="majorHAnsi" w:hAnsiTheme="majorHAnsi"/>
          <w:b/>
          <w:i/>
          <w:sz w:val="20"/>
          <w:szCs w:val="19"/>
        </w:rPr>
        <w:t>:</w:t>
      </w:r>
    </w:p>
    <w:p w:rsidR="006E4F7E" w:rsidRDefault="006E4F7E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Provide technical assistance and end user troubleshooting for bug fixes, enhancements and “how-to” assistance.</w:t>
      </w:r>
    </w:p>
    <w:p w:rsidR="006E4F7E" w:rsidRDefault="006E4F7E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Proactively engage on continuous improvement efforts for application design, support and practice development efforts.</w:t>
      </w:r>
    </w:p>
    <w:p w:rsidR="00202D79" w:rsidRDefault="00202D79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in Lightning components.</w:t>
      </w:r>
    </w:p>
    <w:p w:rsidR="00202D79" w:rsidRDefault="00202D79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Developing and customizing the instance using AGILE methodology.</w:t>
      </w:r>
    </w:p>
    <w:p w:rsidR="00021122" w:rsidRDefault="00021122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of using COPADO tool for deploying changes from Sandbox to production.</w:t>
      </w:r>
    </w:p>
    <w:p w:rsidR="00202D79" w:rsidRDefault="00202D79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Using SCRUM for day to day customizations.</w:t>
      </w:r>
    </w:p>
    <w:p w:rsidR="000145DB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of working as a member in SCRUM team.</w:t>
      </w:r>
    </w:p>
    <w:p w:rsidR="006E4F7E" w:rsidRPr="00290F29" w:rsidRDefault="006E4F7E" w:rsidP="006E4F7E">
      <w:pPr>
        <w:pStyle w:val="BlockText"/>
        <w:numPr>
          <w:ilvl w:val="0"/>
          <w:numId w:val="37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Designed Custom Formula Fields, Field Dependencies, Validation Rules, Work Flows, Approval Processes, Trigger and classes for automated alerts, field updates, and Email generation according to application requirements.</w:t>
      </w:r>
    </w:p>
    <w:p w:rsidR="00202D79" w:rsidRDefault="006E4F7E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lastRenderedPageBreak/>
        <w:t>Involved in end to end QA and UAT testing and validation of CPQ including products, pricing, quoting etc.</w:t>
      </w:r>
    </w:p>
    <w:p w:rsidR="006E4F7E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in using X-Author to create and configure Apttus templates.</w:t>
      </w:r>
    </w:p>
    <w:p w:rsidR="000145DB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Experience of using marketing cloud to provide support to end users.</w:t>
      </w:r>
    </w:p>
    <w:p w:rsidR="000145DB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Co-ordinating with the team to manage Bi-weekly releases.</w:t>
      </w:r>
    </w:p>
    <w:p w:rsidR="000145DB" w:rsidRDefault="000145DB" w:rsidP="00202D79">
      <w:pPr>
        <w:pStyle w:val="ListParagraph"/>
        <w:numPr>
          <w:ilvl w:val="0"/>
          <w:numId w:val="37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>
        <w:rPr>
          <w:rFonts w:asciiTheme="majorHAnsi" w:hAnsiTheme="majorHAnsi"/>
          <w:i/>
          <w:sz w:val="20"/>
          <w:szCs w:val="19"/>
        </w:rPr>
        <w:t>Send out user communication after releases.</w:t>
      </w:r>
    </w:p>
    <w:p w:rsidR="000145DB" w:rsidRPr="000145DB" w:rsidRDefault="000145DB" w:rsidP="000145DB">
      <w:pPr>
        <w:pStyle w:val="ListParagraph"/>
        <w:spacing w:after="80" w:line="276" w:lineRule="auto"/>
        <w:rPr>
          <w:rFonts w:asciiTheme="majorHAnsi" w:hAnsiTheme="majorHAnsi"/>
          <w:i/>
          <w:sz w:val="20"/>
          <w:szCs w:val="19"/>
        </w:rPr>
      </w:pPr>
    </w:p>
    <w:p w:rsidR="00FA18DC" w:rsidRPr="00D117CC" w:rsidRDefault="00FA18DC" w:rsidP="00D117CC">
      <w:pPr>
        <w:pStyle w:val="ListParagraph"/>
        <w:numPr>
          <w:ilvl w:val="0"/>
          <w:numId w:val="33"/>
        </w:numPr>
        <w:spacing w:after="80" w:line="276" w:lineRule="auto"/>
        <w:rPr>
          <w:rFonts w:asciiTheme="majorHAnsi" w:hAnsiTheme="majorHAnsi"/>
          <w:i/>
          <w:sz w:val="20"/>
          <w:szCs w:val="19"/>
        </w:rPr>
      </w:pPr>
      <w:r w:rsidRPr="00D117CC">
        <w:rPr>
          <w:rFonts w:asciiTheme="majorHAnsi" w:hAnsiTheme="majorHAnsi"/>
          <w:b/>
          <w:sz w:val="20"/>
          <w:szCs w:val="19"/>
        </w:rPr>
        <w:t>IQRA Technology</w:t>
      </w:r>
      <w:r w:rsidRPr="00D117CC">
        <w:rPr>
          <w:rFonts w:asciiTheme="majorHAnsi" w:hAnsiTheme="majorHAnsi"/>
          <w:i/>
          <w:sz w:val="20"/>
          <w:szCs w:val="19"/>
        </w:rPr>
        <w:t xml:space="preserve"> as Salesforce</w:t>
      </w:r>
      <w:r w:rsidR="00BE019B">
        <w:rPr>
          <w:rFonts w:asciiTheme="majorHAnsi" w:hAnsiTheme="majorHAnsi"/>
          <w:i/>
          <w:sz w:val="20"/>
          <w:szCs w:val="19"/>
        </w:rPr>
        <w:t xml:space="preserve"> Administrator and</w:t>
      </w:r>
      <w:r w:rsidRPr="00D117CC">
        <w:rPr>
          <w:rFonts w:asciiTheme="majorHAnsi" w:hAnsiTheme="majorHAnsi"/>
          <w:i/>
          <w:sz w:val="20"/>
          <w:szCs w:val="19"/>
        </w:rPr>
        <w:t xml:space="preserve"> Developer</w:t>
      </w:r>
      <w:r w:rsidR="008051CB" w:rsidRPr="00D117CC">
        <w:rPr>
          <w:rFonts w:asciiTheme="majorHAnsi" w:hAnsiTheme="majorHAnsi"/>
          <w:i/>
          <w:sz w:val="20"/>
          <w:szCs w:val="19"/>
        </w:rPr>
        <w:t xml:space="preserve"> </w:t>
      </w:r>
      <w:r w:rsidR="00BE019B">
        <w:rPr>
          <w:rFonts w:asciiTheme="majorHAnsi" w:hAnsiTheme="majorHAnsi"/>
          <w:i/>
          <w:sz w:val="20"/>
          <w:szCs w:val="19"/>
        </w:rPr>
        <w:t>(Jan</w:t>
      </w:r>
      <w:r w:rsidR="00D3749B" w:rsidRPr="00D117CC">
        <w:rPr>
          <w:rFonts w:asciiTheme="majorHAnsi" w:hAnsiTheme="majorHAnsi"/>
          <w:i/>
          <w:sz w:val="20"/>
          <w:szCs w:val="19"/>
        </w:rPr>
        <w:t xml:space="preserve"> 2016</w:t>
      </w:r>
      <w:r w:rsidR="00BE019B">
        <w:rPr>
          <w:rFonts w:asciiTheme="majorHAnsi" w:hAnsiTheme="majorHAnsi"/>
          <w:i/>
          <w:sz w:val="20"/>
          <w:szCs w:val="19"/>
        </w:rPr>
        <w:t xml:space="preserve"> to Mar 2018)</w:t>
      </w:r>
    </w:p>
    <w:p w:rsidR="00FA18DC" w:rsidRPr="00FA18DC" w:rsidRDefault="00FA18DC" w:rsidP="001E3C6B">
      <w:pPr>
        <w:pStyle w:val="ListParagraph"/>
        <w:spacing w:after="80" w:line="276" w:lineRule="auto"/>
        <w:rPr>
          <w:rFonts w:asciiTheme="majorHAnsi" w:hAnsiTheme="majorHAnsi"/>
          <w:b/>
          <w:sz w:val="19"/>
          <w:szCs w:val="19"/>
          <w:u w:val="single"/>
        </w:rPr>
      </w:pPr>
    </w:p>
    <w:p w:rsidR="00FA18DC" w:rsidRPr="00CC7C35" w:rsidRDefault="009F171C" w:rsidP="001E3C6B">
      <w:pPr>
        <w:spacing w:after="80" w:line="276" w:lineRule="auto"/>
        <w:ind w:firstLine="360"/>
        <w:jc w:val="both"/>
        <w:rPr>
          <w:rFonts w:asciiTheme="majorHAnsi" w:hAnsiTheme="majorHAnsi"/>
          <w:b/>
          <w:sz w:val="19"/>
          <w:szCs w:val="19"/>
        </w:rPr>
      </w:pPr>
      <w:r w:rsidRPr="00290F29">
        <w:rPr>
          <w:rFonts w:asciiTheme="majorHAnsi" w:hAnsiTheme="majorHAnsi"/>
          <w:b/>
          <w:sz w:val="20"/>
          <w:szCs w:val="19"/>
        </w:rPr>
        <w:t xml:space="preserve">Highlights &amp; </w:t>
      </w:r>
      <w:r w:rsidR="00FA18DC" w:rsidRPr="00290F29">
        <w:rPr>
          <w:rFonts w:asciiTheme="majorHAnsi" w:hAnsiTheme="majorHAnsi"/>
          <w:b/>
          <w:sz w:val="20"/>
          <w:szCs w:val="19"/>
        </w:rPr>
        <w:t>Key Responsibilities</w:t>
      </w:r>
      <w:r w:rsidRPr="00290F29">
        <w:rPr>
          <w:rFonts w:asciiTheme="majorHAnsi" w:hAnsiTheme="majorHAnsi"/>
          <w:b/>
          <w:sz w:val="20"/>
          <w:szCs w:val="19"/>
        </w:rPr>
        <w:t xml:space="preserve"> at </w:t>
      </w:r>
      <w:proofErr w:type="spellStart"/>
      <w:r w:rsidRPr="00290F29">
        <w:rPr>
          <w:rFonts w:asciiTheme="majorHAnsi" w:hAnsiTheme="majorHAnsi"/>
          <w:b/>
          <w:sz w:val="20"/>
          <w:szCs w:val="19"/>
        </w:rPr>
        <w:t>Iqra</w:t>
      </w:r>
      <w:proofErr w:type="spellEnd"/>
      <w:r w:rsidR="00FA18DC" w:rsidRPr="00290F29">
        <w:rPr>
          <w:rFonts w:asciiTheme="majorHAnsi" w:hAnsiTheme="majorHAnsi"/>
          <w:b/>
          <w:sz w:val="20"/>
          <w:szCs w:val="19"/>
        </w:rPr>
        <w:t>:</w:t>
      </w:r>
      <w:r w:rsidR="00FA18DC" w:rsidRPr="00CC7C35">
        <w:rPr>
          <w:rFonts w:asciiTheme="majorHAnsi" w:hAnsiTheme="majorHAnsi"/>
          <w:b/>
          <w:sz w:val="19"/>
          <w:szCs w:val="19"/>
        </w:rPr>
        <w:t xml:space="preserve">  </w:t>
      </w:r>
    </w:p>
    <w:p w:rsidR="00FA18DC" w:rsidRPr="00290F29" w:rsidRDefault="00712052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2</w:t>
      </w:r>
      <w:r w:rsidR="009F171C" w:rsidRPr="00290F29">
        <w:rPr>
          <w:rFonts w:asciiTheme="majorHAnsi" w:hAnsiTheme="majorHAnsi" w:cs="Arial"/>
          <w:i/>
          <w:sz w:val="20"/>
          <w:szCs w:val="19"/>
        </w:rPr>
        <w:t>+</w:t>
      </w:r>
      <w:r w:rsidR="00FB1D50" w:rsidRPr="00290F29">
        <w:rPr>
          <w:rFonts w:asciiTheme="majorHAnsi" w:hAnsiTheme="majorHAnsi" w:cs="Arial"/>
          <w:i/>
          <w:sz w:val="20"/>
          <w:szCs w:val="19"/>
        </w:rPr>
        <w:t xml:space="preserve"> </w:t>
      </w:r>
      <w:r w:rsidR="00FA18DC" w:rsidRPr="00290F29">
        <w:rPr>
          <w:rFonts w:asciiTheme="majorHAnsi" w:hAnsiTheme="majorHAnsi" w:cs="Arial"/>
          <w:i/>
          <w:sz w:val="20"/>
          <w:szCs w:val="19"/>
        </w:rPr>
        <w:t>years of experience in Administration, Configuration, Implementation, Development and Support experience.</w:t>
      </w:r>
    </w:p>
    <w:p w:rsidR="00151753" w:rsidRPr="00290F29" w:rsidRDefault="00151753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Worked on various salesforce.com standard objects like Accounts, Contacts, opportunities, Products, Price books, Cases, Leads, Reports and Dashboards.</w:t>
      </w:r>
    </w:p>
    <w:p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 xml:space="preserve">Extensive experience of using declarative features like validation rules, workflows, approval process, sharing rules automation for satisfying complex business process automations. </w:t>
      </w:r>
    </w:p>
    <w:p w:rsidR="00FD5A22" w:rsidRPr="00290F29" w:rsidRDefault="00FD5A22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Data Management: Importing &amp; exporting data using tools like Data Import Wizard &amp; Data</w:t>
      </w:r>
      <w:r w:rsidR="00290F29">
        <w:rPr>
          <w:rFonts w:asciiTheme="majorHAnsi" w:hAnsiTheme="majorHAnsi" w:cs="Arial"/>
          <w:i/>
          <w:sz w:val="20"/>
          <w:szCs w:val="19"/>
        </w:rPr>
        <w:t xml:space="preserve"> </w:t>
      </w:r>
      <w:r w:rsidRPr="00290F29">
        <w:rPr>
          <w:rFonts w:asciiTheme="majorHAnsi" w:hAnsiTheme="majorHAnsi" w:cs="Arial"/>
          <w:i/>
          <w:sz w:val="20"/>
          <w:szCs w:val="19"/>
        </w:rPr>
        <w:t>loader.</w:t>
      </w:r>
    </w:p>
    <w:p w:rsidR="000D624C" w:rsidRPr="00290F29" w:rsidRDefault="000D624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  <w:u w:val="single"/>
        </w:rPr>
        <w:t>Reports &amp; Dashboards:</w:t>
      </w:r>
      <w:r w:rsidRPr="00290F29">
        <w:rPr>
          <w:rFonts w:asciiTheme="majorHAnsi" w:hAnsiTheme="majorHAnsi" w:cs="Arial"/>
          <w:i/>
          <w:sz w:val="20"/>
          <w:szCs w:val="19"/>
        </w:rPr>
        <w:t xml:space="preserve"> Creating custom report type, use of </w:t>
      </w:r>
      <w:r w:rsidR="0099252B" w:rsidRPr="00290F29">
        <w:rPr>
          <w:rFonts w:asciiTheme="majorHAnsi" w:hAnsiTheme="majorHAnsi" w:cs="Arial"/>
          <w:i/>
          <w:sz w:val="20"/>
          <w:szCs w:val="19"/>
        </w:rPr>
        <w:t>different</w:t>
      </w:r>
      <w:r w:rsidRPr="00290F29">
        <w:rPr>
          <w:rFonts w:asciiTheme="majorHAnsi" w:hAnsiTheme="majorHAnsi" w:cs="Arial"/>
          <w:i/>
          <w:sz w:val="20"/>
          <w:szCs w:val="19"/>
        </w:rPr>
        <w:t xml:space="preserve"> report formats, dealing with various functionalities of reports &amp; Dashboards, Dynamic Dashboard, Scheduling, Sharing with users, etc</w:t>
      </w:r>
      <w:r w:rsidR="00290F29">
        <w:rPr>
          <w:rFonts w:asciiTheme="majorHAnsi" w:hAnsiTheme="majorHAnsi" w:cs="Arial"/>
          <w:i/>
          <w:sz w:val="20"/>
          <w:szCs w:val="19"/>
        </w:rPr>
        <w:t>.</w:t>
      </w:r>
    </w:p>
    <w:p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Created page layouts, search layouts to organize fields, custom links, related lists and other components on a record detail and edit pages.</w:t>
      </w:r>
    </w:p>
    <w:p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T</w:t>
      </w:r>
      <w:r w:rsidR="00290F29">
        <w:rPr>
          <w:rFonts w:asciiTheme="majorHAnsi" w:hAnsiTheme="majorHAnsi" w:cs="Arial"/>
          <w:i/>
          <w:sz w:val="20"/>
          <w:szCs w:val="19"/>
        </w:rPr>
        <w:t xml:space="preserve">aking </w:t>
      </w:r>
      <w:r w:rsidRPr="00290F29">
        <w:rPr>
          <w:rFonts w:asciiTheme="majorHAnsi" w:hAnsiTheme="majorHAnsi" w:cs="Arial"/>
          <w:i/>
          <w:sz w:val="20"/>
          <w:szCs w:val="19"/>
        </w:rPr>
        <w:t xml:space="preserve">support calls from sales staff and sales support associates. </w:t>
      </w:r>
    </w:p>
    <w:p w:rsidR="00FA18DC" w:rsidRPr="00290F29" w:rsidRDefault="00FA18DC" w:rsidP="001E3C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80" w:line="276" w:lineRule="auto"/>
        <w:rPr>
          <w:rFonts w:asciiTheme="majorHAnsi" w:hAnsiTheme="majorHAnsi" w:cs="Arial"/>
          <w:i/>
          <w:sz w:val="20"/>
          <w:szCs w:val="19"/>
          <w:lang w:val="en-US"/>
        </w:rPr>
      </w:pPr>
      <w:r w:rsidRPr="00290F29">
        <w:rPr>
          <w:rFonts w:asciiTheme="majorHAnsi" w:hAnsiTheme="majorHAnsi" w:cs="Arial"/>
          <w:i/>
          <w:sz w:val="20"/>
          <w:szCs w:val="19"/>
          <w:lang w:val="en-US"/>
        </w:rPr>
        <w:t>Assisted the administrator in troubleshooting and solving problems.</w:t>
      </w:r>
    </w:p>
    <w:p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Helped to create new Salesforce applications for a variety of sales projects.</w:t>
      </w:r>
    </w:p>
    <w:p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Have in depth Knowledge and understanding of CRM business processes like Lead Management, Account Management, and Case Management.</w:t>
      </w:r>
    </w:p>
    <w:p w:rsidR="00FA18DC" w:rsidRPr="00290F29" w:rsidRDefault="00FA18D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Created various profiles and configured the permissions based on the organizational hierarchy.</w:t>
      </w:r>
    </w:p>
    <w:p w:rsidR="00A00D8C" w:rsidRPr="00290F29" w:rsidRDefault="00A00D8C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Good understanding of</w:t>
      </w:r>
      <w:r w:rsidR="00E37FDF" w:rsidRPr="00290F29">
        <w:rPr>
          <w:i/>
          <w:sz w:val="28"/>
        </w:rPr>
        <w:t xml:space="preserve"> </w:t>
      </w:r>
      <w:r w:rsidR="00E37FDF" w:rsidRPr="00290F29">
        <w:rPr>
          <w:rFonts w:asciiTheme="majorHAnsi" w:hAnsiTheme="majorHAnsi" w:cs="Arial"/>
          <w:i/>
          <w:sz w:val="20"/>
          <w:szCs w:val="19"/>
        </w:rPr>
        <w:t>Magentrix</w:t>
      </w:r>
      <w:r w:rsidRPr="00290F29">
        <w:rPr>
          <w:rFonts w:asciiTheme="majorHAnsi" w:hAnsiTheme="majorHAnsi" w:cs="Arial"/>
          <w:i/>
          <w:sz w:val="20"/>
          <w:szCs w:val="19"/>
        </w:rPr>
        <w:t xml:space="preserve"> </w:t>
      </w:r>
      <w:r w:rsidR="00822024">
        <w:rPr>
          <w:rFonts w:asciiTheme="majorHAnsi" w:hAnsiTheme="majorHAnsi" w:cs="Arial"/>
          <w:i/>
          <w:sz w:val="20"/>
          <w:szCs w:val="19"/>
        </w:rPr>
        <w:t>PRM Product</w:t>
      </w:r>
      <w:r w:rsidR="00E37FDF" w:rsidRPr="00290F29">
        <w:rPr>
          <w:rFonts w:asciiTheme="majorHAnsi" w:hAnsiTheme="majorHAnsi" w:cs="Arial"/>
          <w:i/>
          <w:sz w:val="20"/>
          <w:szCs w:val="19"/>
        </w:rPr>
        <w:t>.</w:t>
      </w:r>
    </w:p>
    <w:p w:rsidR="00FA18DC" w:rsidRPr="00290F29" w:rsidRDefault="00FD5B03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Installed Sales</w:t>
      </w:r>
      <w:r w:rsidR="00FA18DC" w:rsidRPr="00290F29">
        <w:rPr>
          <w:rFonts w:asciiTheme="majorHAnsi" w:hAnsiTheme="majorHAnsi" w:cs="Arial"/>
          <w:i/>
          <w:sz w:val="20"/>
          <w:szCs w:val="19"/>
        </w:rPr>
        <w:t>force Apps, configured and maintained user security permissions in compliance with organizational needs.</w:t>
      </w:r>
    </w:p>
    <w:p w:rsidR="00D66D2A" w:rsidRPr="00290F29" w:rsidRDefault="00D72F3D" w:rsidP="001E3C6B">
      <w:pPr>
        <w:pStyle w:val="BlockText"/>
        <w:numPr>
          <w:ilvl w:val="0"/>
          <w:numId w:val="13"/>
        </w:numPr>
        <w:spacing w:after="80" w:line="276" w:lineRule="auto"/>
        <w:ind w:right="0"/>
        <w:rPr>
          <w:rFonts w:asciiTheme="majorHAnsi" w:hAnsiTheme="majorHAnsi" w:cs="Arial"/>
          <w:i/>
          <w:sz w:val="20"/>
          <w:szCs w:val="19"/>
        </w:rPr>
      </w:pPr>
      <w:r w:rsidRPr="00290F29">
        <w:rPr>
          <w:rFonts w:asciiTheme="majorHAnsi" w:hAnsiTheme="majorHAnsi" w:cs="Arial"/>
          <w:i/>
          <w:sz w:val="20"/>
          <w:szCs w:val="19"/>
        </w:rPr>
        <w:t>Trained sales staff on use of new sales software.</w:t>
      </w:r>
    </w:p>
    <w:p w:rsidR="00595406" w:rsidRDefault="00595406">
      <w:pPr>
        <w:rPr>
          <w:rFonts w:asciiTheme="majorHAnsi" w:hAnsiTheme="majorHAnsi" w:cs="Arial"/>
          <w:sz w:val="19"/>
          <w:szCs w:val="19"/>
        </w:rPr>
      </w:pPr>
    </w:p>
    <w:p w:rsidR="00595406" w:rsidRDefault="00595406">
      <w:pPr>
        <w:rPr>
          <w:rFonts w:asciiTheme="majorHAnsi" w:hAnsiTheme="majorHAnsi" w:cs="Arial"/>
          <w:sz w:val="19"/>
          <w:szCs w:val="19"/>
        </w:rPr>
      </w:pPr>
    </w:p>
    <w:p w:rsidR="00021122" w:rsidRDefault="00021122">
      <w:pPr>
        <w:rPr>
          <w:rFonts w:asciiTheme="majorHAnsi" w:eastAsiaTheme="majorEastAsia" w:hAnsiTheme="majorHAnsi" w:cstheme="majorBidi"/>
          <w:b/>
          <w:color w:val="00B0F0"/>
          <w:sz w:val="24"/>
          <w:szCs w:val="32"/>
        </w:rPr>
      </w:pPr>
      <w:r>
        <w:rPr>
          <w:color w:val="00B0F0"/>
        </w:rPr>
        <w:br w:type="page"/>
      </w:r>
    </w:p>
    <w:p w:rsidR="00595406" w:rsidRDefault="00595406" w:rsidP="00595406">
      <w:pPr>
        <w:pStyle w:val="Heading1"/>
        <w:spacing w:before="0" w:line="276" w:lineRule="auto"/>
        <w:rPr>
          <w:color w:val="00B0F0"/>
        </w:rPr>
      </w:pPr>
      <w:r>
        <w:rPr>
          <w:color w:val="00B0F0"/>
        </w:rPr>
        <w:lastRenderedPageBreak/>
        <w:t>Projects</w:t>
      </w:r>
    </w:p>
    <w:p w:rsidR="00595406" w:rsidRPr="00B91735" w:rsidRDefault="00595406" w:rsidP="00595406">
      <w:pPr>
        <w:pStyle w:val="BlockText"/>
        <w:spacing w:after="80" w:line="276" w:lineRule="auto"/>
        <w:ind w:left="0" w:right="0"/>
        <w:rPr>
          <w:rFonts w:asciiTheme="majorHAnsi" w:hAnsiTheme="majorHAnsi" w:cs="Arial"/>
          <w:sz w:val="19"/>
          <w:szCs w:val="19"/>
        </w:rPr>
      </w:pPr>
    </w:p>
    <w:p w:rsidR="000145DB" w:rsidRDefault="000145DB" w:rsidP="002C2FB4">
      <w:pPr>
        <w:pStyle w:val="ListParagraph"/>
        <w:numPr>
          <w:ilvl w:val="0"/>
          <w:numId w:val="32"/>
        </w:numPr>
        <w:spacing w:after="80"/>
        <w:rPr>
          <w:rFonts w:asciiTheme="majorHAnsi" w:hAnsiTheme="majorHAnsi"/>
          <w:b/>
        </w:rPr>
      </w:pPr>
      <w:r w:rsidRPr="000145DB">
        <w:rPr>
          <w:rFonts w:asciiTheme="majorHAnsi" w:hAnsiTheme="majorHAnsi"/>
          <w:b/>
        </w:rPr>
        <w:t>Re-Branding Apttus templates</w:t>
      </w:r>
    </w:p>
    <w:p w:rsid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</w:rPr>
      </w:pPr>
    </w:p>
    <w:p w:rsidR="000145DB" w:rsidRP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</w:rPr>
      </w:pPr>
      <w:r w:rsidRPr="000145DB">
        <w:rPr>
          <w:rFonts w:asciiTheme="majorHAnsi" w:hAnsiTheme="majorHAnsi" w:cs="Arial"/>
          <w:sz w:val="20"/>
          <w:szCs w:val="20"/>
          <w:u w:val="single"/>
        </w:rPr>
        <w:t>Client:</w:t>
      </w:r>
      <w:r w:rsidRPr="000145DB">
        <w:rPr>
          <w:rFonts w:asciiTheme="majorHAnsi" w:hAnsiTheme="majorHAnsi" w:cs="Arial"/>
          <w:sz w:val="20"/>
          <w:szCs w:val="20"/>
        </w:rPr>
        <w:t xml:space="preserve"> Enel</w:t>
      </w:r>
      <w:r w:rsidR="00685206">
        <w:rPr>
          <w:rFonts w:asciiTheme="majorHAnsi" w:hAnsiTheme="majorHAnsi" w:cs="Arial"/>
          <w:sz w:val="20"/>
          <w:szCs w:val="20"/>
        </w:rPr>
        <w:t xml:space="preserve"> </w:t>
      </w:r>
      <w:r w:rsidRPr="000145DB">
        <w:rPr>
          <w:rFonts w:asciiTheme="majorHAnsi" w:hAnsiTheme="majorHAnsi" w:cs="Arial"/>
          <w:sz w:val="20"/>
          <w:szCs w:val="20"/>
        </w:rPr>
        <w:t>X</w:t>
      </w:r>
    </w:p>
    <w:p w:rsid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  <w:u w:val="single"/>
        </w:rPr>
      </w:pPr>
    </w:p>
    <w:p w:rsid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</w:rPr>
      </w:pPr>
      <w:r w:rsidRPr="000145DB">
        <w:rPr>
          <w:rFonts w:asciiTheme="majorHAnsi" w:hAnsiTheme="majorHAnsi" w:cs="Arial"/>
          <w:sz w:val="20"/>
          <w:szCs w:val="20"/>
          <w:u w:val="single"/>
        </w:rPr>
        <w:t>Description:</w:t>
      </w:r>
      <w:r w:rsidRPr="000145DB">
        <w:rPr>
          <w:rFonts w:asciiTheme="majorHAnsi" w:hAnsiTheme="majorHAnsi" w:cs="Arial"/>
          <w:sz w:val="20"/>
          <w:szCs w:val="20"/>
        </w:rPr>
        <w:t xml:space="preserve"> Modify all templates in salesforce after Enel acquired EnerNOC to match the new company policies and branding.</w:t>
      </w:r>
    </w:p>
    <w:p w:rsid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</w:rPr>
      </w:pPr>
    </w:p>
    <w:p w:rsidR="000145DB" w:rsidRPr="000145DB" w:rsidRDefault="000145DB" w:rsidP="000145DB">
      <w:pPr>
        <w:pStyle w:val="ListParagraph"/>
        <w:spacing w:after="80"/>
        <w:rPr>
          <w:rFonts w:asciiTheme="majorHAnsi" w:hAnsiTheme="majorHAnsi" w:cs="Arial"/>
          <w:sz w:val="20"/>
          <w:szCs w:val="20"/>
          <w:u w:val="single"/>
        </w:rPr>
      </w:pPr>
      <w:r w:rsidRPr="000145DB">
        <w:rPr>
          <w:rFonts w:asciiTheme="majorHAnsi" w:hAnsiTheme="majorHAnsi" w:cs="Arial"/>
          <w:sz w:val="20"/>
          <w:szCs w:val="20"/>
          <w:u w:val="single"/>
        </w:rPr>
        <w:t>Technology Used:</w:t>
      </w:r>
    </w:p>
    <w:p w:rsidR="000145DB" w:rsidRPr="000145DB" w:rsidRDefault="000145DB" w:rsidP="000145DB">
      <w:pPr>
        <w:pStyle w:val="BlockText"/>
        <w:numPr>
          <w:ilvl w:val="0"/>
          <w:numId w:val="17"/>
        </w:numPr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0145DB">
        <w:rPr>
          <w:rFonts w:asciiTheme="majorHAnsi" w:hAnsiTheme="majorHAnsi" w:cs="Arial"/>
          <w:sz w:val="19"/>
          <w:szCs w:val="19"/>
        </w:rPr>
        <w:t>X-Author</w:t>
      </w:r>
    </w:p>
    <w:p w:rsidR="00595406" w:rsidRPr="002C2FB4" w:rsidRDefault="00595406" w:rsidP="002C2FB4">
      <w:pPr>
        <w:pStyle w:val="ListParagraph"/>
        <w:numPr>
          <w:ilvl w:val="0"/>
          <w:numId w:val="32"/>
        </w:numPr>
        <w:spacing w:after="80"/>
        <w:rPr>
          <w:rFonts w:asciiTheme="majorHAnsi" w:hAnsiTheme="majorHAnsi"/>
          <w:color w:val="000000" w:themeColor="text1"/>
          <w:sz w:val="22"/>
          <w:szCs w:val="22"/>
        </w:rPr>
      </w:pPr>
      <w:r w:rsidRPr="002C2FB4">
        <w:rPr>
          <w:rFonts w:asciiTheme="majorHAnsi" w:hAnsiTheme="majorHAnsi"/>
          <w:b/>
        </w:rPr>
        <w:t>Lead Migration</w:t>
      </w:r>
      <w:r w:rsidR="00B91735" w:rsidRPr="002C2FB4">
        <w:rPr>
          <w:rFonts w:asciiTheme="majorHAnsi" w:hAnsiTheme="majorHAnsi"/>
          <w:b/>
          <w:sz w:val="20"/>
        </w:rPr>
        <w:br/>
      </w:r>
      <w:r w:rsidR="00B91735" w:rsidRPr="002C2FB4">
        <w:rPr>
          <w:rFonts w:asciiTheme="majorHAnsi" w:hAnsiTheme="majorHAnsi"/>
          <w:b/>
          <w:sz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Client: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</w:rPr>
        <w:t>DMG Events Middle East</w:t>
      </w:r>
      <w:r w:rsidR="00B91735" w:rsidRPr="002C2FB4">
        <w:rPr>
          <w:rFonts w:asciiTheme="majorHAnsi" w:hAnsiTheme="majorHAnsi"/>
          <w:sz w:val="20"/>
          <w:szCs w:val="20"/>
        </w:rPr>
        <w:t>.</w:t>
      </w:r>
      <w:r w:rsidR="00B91735" w:rsidRPr="002C2FB4">
        <w:rPr>
          <w:rFonts w:asciiTheme="majorHAnsi" w:hAnsiTheme="majorHAnsi"/>
          <w:sz w:val="20"/>
          <w:szCs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Role: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  <w:lang w:val="en-US"/>
        </w:rPr>
        <w:t>Salesforce Administrator/Developer</w:t>
      </w:r>
      <w:r w:rsidR="00B91735" w:rsidRPr="002C2FB4">
        <w:rPr>
          <w:rFonts w:asciiTheme="majorHAnsi" w:hAnsiTheme="majorHAnsi" w:cs="Arial"/>
          <w:sz w:val="20"/>
          <w:szCs w:val="20"/>
          <w:lang w:val="en-US"/>
        </w:rPr>
        <w:br/>
      </w:r>
      <w:r w:rsidR="00B91735" w:rsidRPr="002C2FB4">
        <w:rPr>
          <w:rFonts w:asciiTheme="majorHAnsi" w:hAnsiTheme="majorHAnsi" w:cs="Arial"/>
          <w:sz w:val="20"/>
          <w:szCs w:val="20"/>
          <w:lang w:val="en-US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Description</w:t>
      </w:r>
      <w:r w:rsidR="00B91735" w:rsidRPr="002C2FB4">
        <w:rPr>
          <w:rFonts w:asciiTheme="majorHAnsi" w:hAnsiTheme="majorHAnsi"/>
          <w:i/>
          <w:sz w:val="20"/>
          <w:szCs w:val="20"/>
          <w:u w:val="single"/>
        </w:rPr>
        <w:t>:</w:t>
      </w:r>
      <w:r w:rsidR="00B91735" w:rsidRPr="002C2FB4">
        <w:rPr>
          <w:rFonts w:asciiTheme="majorHAnsi" w:hAnsiTheme="majorHAnsi"/>
          <w:i/>
          <w:sz w:val="20"/>
          <w:szCs w:val="20"/>
        </w:rPr>
        <w:t xml:space="preserve"> </w:t>
      </w:r>
      <w:r w:rsidRPr="002C2FB4">
        <w:rPr>
          <w:rFonts w:asciiTheme="majorHAnsi" w:hAnsiTheme="majorHAnsi"/>
          <w:color w:val="000000" w:themeColor="text1"/>
          <w:sz w:val="20"/>
          <w:szCs w:val="20"/>
        </w:rPr>
        <w:t>To replace multi Universe fields with a single multi value pick list and to identify and rectify the impact on other processes.</w:t>
      </w:r>
    </w:p>
    <w:p w:rsidR="00595406" w:rsidRPr="00B91735" w:rsidRDefault="00B91735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</w:pPr>
      <w:r>
        <w:rPr>
          <w:rFonts w:asciiTheme="majorHAnsi" w:hAnsiTheme="majorHAnsi"/>
          <w:color w:val="000000" w:themeColor="text1"/>
          <w:sz w:val="20"/>
          <w:szCs w:val="24"/>
          <w:lang w:val="en-GB"/>
        </w:rPr>
        <w:br/>
      </w:r>
      <w:r w:rsidR="00595406" w:rsidRPr="00B91735">
        <w:rPr>
          <w:rFonts w:asciiTheme="majorHAnsi" w:hAnsiTheme="majorHAnsi"/>
          <w:i/>
          <w:color w:val="000000" w:themeColor="text1"/>
          <w:sz w:val="20"/>
          <w:szCs w:val="24"/>
          <w:u w:val="single"/>
          <w:lang w:val="en-GB"/>
        </w:rPr>
        <w:t>Technology Used:</w:t>
      </w:r>
      <w:r w:rsidR="00595406" w:rsidRPr="00B91735"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  <w:t xml:space="preserve"> </w:t>
      </w:r>
    </w:p>
    <w:p w:rsidR="00595406" w:rsidRPr="00B91735" w:rsidRDefault="00595406" w:rsidP="00595406">
      <w:pPr>
        <w:pStyle w:val="BlockText"/>
        <w:numPr>
          <w:ilvl w:val="0"/>
          <w:numId w:val="17"/>
        </w:numPr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Force.com</w:t>
      </w:r>
    </w:p>
    <w:p w:rsidR="00595406" w:rsidRPr="00B91735" w:rsidRDefault="00595406" w:rsidP="00595406">
      <w:pPr>
        <w:pStyle w:val="BlockText"/>
        <w:numPr>
          <w:ilvl w:val="0"/>
          <w:numId w:val="17"/>
        </w:numPr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Apex Trigger</w:t>
      </w:r>
    </w:p>
    <w:p w:rsidR="00595406" w:rsidRPr="00B91735" w:rsidRDefault="00595406" w:rsidP="00595406">
      <w:pPr>
        <w:pStyle w:val="BlockText"/>
        <w:numPr>
          <w:ilvl w:val="0"/>
          <w:numId w:val="17"/>
        </w:numPr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Data</w:t>
      </w:r>
      <w:r w:rsidR="00B91735">
        <w:rPr>
          <w:rFonts w:asciiTheme="majorHAnsi" w:hAnsiTheme="majorHAnsi" w:cs="Arial"/>
          <w:sz w:val="19"/>
          <w:szCs w:val="19"/>
        </w:rPr>
        <w:t xml:space="preserve"> </w:t>
      </w:r>
      <w:r w:rsidRPr="00B91735">
        <w:rPr>
          <w:rFonts w:asciiTheme="majorHAnsi" w:hAnsiTheme="majorHAnsi" w:cs="Arial"/>
          <w:sz w:val="19"/>
          <w:szCs w:val="19"/>
        </w:rPr>
        <w:t>loader</w:t>
      </w:r>
    </w:p>
    <w:p w:rsidR="00595406" w:rsidRPr="00B91735" w:rsidRDefault="00595406" w:rsidP="00595406">
      <w:pPr>
        <w:spacing w:line="240" w:lineRule="auto"/>
        <w:ind w:left="720"/>
        <w:rPr>
          <w:rFonts w:asciiTheme="majorHAnsi" w:hAnsiTheme="majorHAnsi"/>
          <w:color w:val="000000" w:themeColor="text1"/>
          <w:sz w:val="22"/>
          <w:szCs w:val="22"/>
        </w:rPr>
      </w:pPr>
    </w:p>
    <w:p w:rsidR="00595406" w:rsidRPr="00B91735" w:rsidRDefault="00595406" w:rsidP="00B91735">
      <w:pPr>
        <w:pStyle w:val="BlockText"/>
        <w:spacing w:after="80" w:line="276" w:lineRule="auto"/>
        <w:ind w:right="0"/>
        <w:rPr>
          <w:rFonts w:asciiTheme="majorHAnsi" w:hAnsiTheme="majorHAnsi"/>
          <w:b/>
          <w:sz w:val="20"/>
        </w:rPr>
      </w:pPr>
      <w:r w:rsidRPr="00B91735">
        <w:rPr>
          <w:rFonts w:asciiTheme="majorHAnsi" w:hAnsiTheme="majorHAnsi"/>
          <w:i/>
          <w:sz w:val="20"/>
          <w:u w:val="single"/>
        </w:rPr>
        <w:t>Responsibilities</w:t>
      </w:r>
      <w:r w:rsidRPr="00B91735">
        <w:rPr>
          <w:rFonts w:asciiTheme="majorHAnsi" w:hAnsiTheme="majorHAnsi"/>
          <w:b/>
          <w:sz w:val="20"/>
        </w:rPr>
        <w:t>:</w:t>
      </w:r>
    </w:p>
    <w:p w:rsidR="00595406" w:rsidRPr="00B91735" w:rsidRDefault="00595406" w:rsidP="00595406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Trigger written for “New Leads” which insert values automatically in “Show Interest” field on the bases of “Universe selection” checkboxes.</w:t>
      </w:r>
    </w:p>
    <w:p w:rsidR="00595406" w:rsidRPr="00B91735" w:rsidRDefault="00595406" w:rsidP="00B91735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Removal of all “Universe” fields from Leads and Account objects.</w:t>
      </w:r>
    </w:p>
    <w:p w:rsidR="00595406" w:rsidRPr="00B91735" w:rsidRDefault="00595406" w:rsidP="00484E24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Creation of a Multi-Value Picklist “Shows Interest” in Leads and Accounts and make it visible on lead/Account page for all users.</w:t>
      </w:r>
    </w:p>
    <w:p w:rsidR="00595406" w:rsidRPr="00B91735" w:rsidRDefault="00595406" w:rsidP="00D96E04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Display of Show names in Multi-Value Picklist “Shows Interest” with show names in “Show” object.</w:t>
      </w:r>
    </w:p>
    <w:p w:rsidR="00595406" w:rsidRPr="00B91735" w:rsidRDefault="00595406" w:rsidP="00B91735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  <w:color w:val="000000" w:themeColor="text1"/>
          <w:sz w:val="20"/>
          <w:szCs w:val="20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Migration of all existing data from “Account Universe” fields to single Multi-Value Picklist “Shows Interest”</w:t>
      </w:r>
      <w:r w:rsidR="00B91735">
        <w:rPr>
          <w:rFonts w:asciiTheme="majorHAnsi" w:hAnsiTheme="majorHAnsi"/>
          <w:color w:val="000000" w:themeColor="text1"/>
          <w:sz w:val="20"/>
          <w:szCs w:val="20"/>
        </w:rPr>
        <w:t xml:space="preserve"> a</w:t>
      </w:r>
      <w:r w:rsidRPr="00B91735">
        <w:rPr>
          <w:rFonts w:asciiTheme="majorHAnsi" w:hAnsiTheme="majorHAnsi"/>
          <w:color w:val="000000" w:themeColor="text1"/>
          <w:sz w:val="20"/>
          <w:szCs w:val="20"/>
        </w:rPr>
        <w:t>nd similarly for Account object.</w:t>
      </w:r>
    </w:p>
    <w:p w:rsidR="00595406" w:rsidRPr="00B91735" w:rsidRDefault="00595406" w:rsidP="00595406">
      <w:pPr>
        <w:pStyle w:val="ListParagraph"/>
        <w:numPr>
          <w:ilvl w:val="0"/>
          <w:numId w:val="17"/>
        </w:numPr>
        <w:spacing w:after="320"/>
        <w:rPr>
          <w:rFonts w:asciiTheme="majorHAnsi" w:hAnsiTheme="majorHAnsi"/>
        </w:rPr>
      </w:pPr>
      <w:r w:rsidRPr="00B91735">
        <w:rPr>
          <w:rFonts w:asciiTheme="majorHAnsi" w:hAnsiTheme="majorHAnsi"/>
          <w:color w:val="000000" w:themeColor="text1"/>
          <w:sz w:val="20"/>
          <w:szCs w:val="20"/>
        </w:rPr>
        <w:t>Updating of 258,305 old leads and 54,416 old Accounts.</w:t>
      </w:r>
      <w:r w:rsidR="002C2FB4">
        <w:rPr>
          <w:rFonts w:asciiTheme="majorHAnsi" w:hAnsiTheme="majorHAnsi"/>
          <w:color w:val="000000" w:themeColor="text1"/>
          <w:sz w:val="20"/>
          <w:szCs w:val="20"/>
        </w:rPr>
        <w:br/>
      </w:r>
      <w:r w:rsidR="002C2FB4">
        <w:rPr>
          <w:rFonts w:asciiTheme="majorHAnsi" w:hAnsiTheme="majorHAnsi"/>
          <w:color w:val="000000" w:themeColor="text1"/>
          <w:sz w:val="20"/>
          <w:szCs w:val="20"/>
        </w:rPr>
        <w:br/>
      </w:r>
    </w:p>
    <w:p w:rsidR="00595406" w:rsidRPr="002C2FB4" w:rsidRDefault="00595406" w:rsidP="002C2FB4">
      <w:pPr>
        <w:pStyle w:val="ListParagraph"/>
        <w:numPr>
          <w:ilvl w:val="0"/>
          <w:numId w:val="32"/>
        </w:numPr>
        <w:spacing w:after="80" w:line="276" w:lineRule="auto"/>
        <w:ind w:left="810"/>
        <w:rPr>
          <w:rFonts w:asciiTheme="majorHAnsi" w:hAnsiTheme="majorHAnsi"/>
          <w:b/>
          <w:color w:val="000000" w:themeColor="text1"/>
        </w:rPr>
      </w:pPr>
      <w:r w:rsidRPr="002C2FB4">
        <w:rPr>
          <w:rFonts w:asciiTheme="majorHAnsi" w:hAnsiTheme="majorHAnsi"/>
          <w:b/>
        </w:rPr>
        <w:t>Opportunity Product History Tracking</w:t>
      </w:r>
      <w:r w:rsidR="002C2FB4" w:rsidRPr="002C2FB4">
        <w:rPr>
          <w:rFonts w:asciiTheme="majorHAnsi" w:hAnsiTheme="majorHAnsi"/>
          <w:b/>
        </w:rPr>
        <w:br/>
      </w:r>
      <w:r w:rsidR="002C2FB4" w:rsidRPr="002C2FB4">
        <w:rPr>
          <w:rFonts w:asciiTheme="majorHAnsi" w:hAnsiTheme="majorHAnsi"/>
          <w:b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Client: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</w:rPr>
        <w:t>DMG Events Middle East</w:t>
      </w:r>
      <w:r w:rsidR="002C2FB4" w:rsidRPr="002C2FB4">
        <w:rPr>
          <w:rFonts w:asciiTheme="majorHAnsi" w:hAnsiTheme="majorHAnsi"/>
          <w:sz w:val="20"/>
          <w:szCs w:val="20"/>
        </w:rPr>
        <w:t>.</w:t>
      </w:r>
      <w:r w:rsidR="002C2FB4" w:rsidRPr="002C2FB4">
        <w:rPr>
          <w:rFonts w:asciiTheme="majorHAnsi" w:hAnsiTheme="majorHAnsi"/>
          <w:sz w:val="20"/>
          <w:szCs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Role: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</w:rPr>
        <w:t>Salesforce Administrator/Developer</w:t>
      </w:r>
      <w:r w:rsidR="002C2FB4" w:rsidRPr="002C2FB4">
        <w:rPr>
          <w:rFonts w:asciiTheme="majorHAnsi" w:hAnsiTheme="majorHAnsi" w:cs="Arial"/>
          <w:sz w:val="20"/>
          <w:szCs w:val="20"/>
        </w:rPr>
        <w:t>.</w:t>
      </w:r>
      <w:r w:rsidR="002C2FB4" w:rsidRPr="002C2FB4">
        <w:rPr>
          <w:rFonts w:asciiTheme="majorHAnsi" w:hAnsiTheme="majorHAnsi" w:cs="Arial"/>
          <w:sz w:val="20"/>
          <w:szCs w:val="20"/>
        </w:rPr>
        <w:br/>
      </w:r>
      <w:r w:rsidR="002C2FB4" w:rsidRPr="002C2FB4">
        <w:rPr>
          <w:rFonts w:asciiTheme="majorHAnsi" w:hAnsiTheme="majorHAnsi" w:cs="Arial"/>
          <w:sz w:val="20"/>
          <w:szCs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Description</w:t>
      </w:r>
      <w:r w:rsidRPr="002C2FB4"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  <w:t>:</w:t>
      </w:r>
      <w:r w:rsidR="002C2FB4" w:rsidRPr="002C2FB4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19"/>
        </w:rPr>
        <w:t xml:space="preserve">User wanted one report on daily basis when Opportunity Products gets updated. </w:t>
      </w:r>
      <w:r w:rsidR="002C2FB4">
        <w:rPr>
          <w:rFonts w:asciiTheme="majorHAnsi" w:hAnsiTheme="majorHAnsi" w:cs="Arial"/>
          <w:sz w:val="20"/>
          <w:szCs w:val="19"/>
        </w:rPr>
        <w:br/>
      </w:r>
    </w:p>
    <w:p w:rsidR="00595406" w:rsidRPr="002C2FB4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</w:pPr>
      <w:r w:rsidRPr="002C2FB4">
        <w:rPr>
          <w:rFonts w:asciiTheme="majorHAnsi" w:hAnsiTheme="majorHAnsi"/>
          <w:i/>
          <w:color w:val="000000" w:themeColor="text1"/>
          <w:sz w:val="20"/>
          <w:szCs w:val="24"/>
          <w:u w:val="single"/>
          <w:lang w:val="en-GB"/>
        </w:rPr>
        <w:t>Technology Used:</w:t>
      </w:r>
      <w:r w:rsidRPr="002C2FB4"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  <w:t xml:space="preserve"> </w:t>
      </w:r>
    </w:p>
    <w:p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sym w:font="Symbol" w:char="F0B7"/>
      </w:r>
      <w:r w:rsidRPr="00B91735">
        <w:rPr>
          <w:rFonts w:asciiTheme="majorHAnsi" w:hAnsiTheme="majorHAnsi" w:cs="Arial"/>
          <w:sz w:val="19"/>
          <w:szCs w:val="19"/>
        </w:rPr>
        <w:t xml:space="preserve"> Force.com </w:t>
      </w:r>
    </w:p>
    <w:p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sym w:font="Symbol" w:char="F0B7"/>
      </w:r>
      <w:r w:rsidRPr="00B91735">
        <w:rPr>
          <w:rFonts w:asciiTheme="majorHAnsi" w:hAnsiTheme="majorHAnsi" w:cs="Arial"/>
          <w:sz w:val="19"/>
          <w:szCs w:val="19"/>
        </w:rPr>
        <w:t xml:space="preserve"> Apex Trigger </w:t>
      </w:r>
    </w:p>
    <w:p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color w:val="000000" w:themeColor="text1"/>
          <w:szCs w:val="24"/>
          <w:lang w:val="en-GB"/>
        </w:rPr>
      </w:pPr>
    </w:p>
    <w:p w:rsidR="00595406" w:rsidRPr="002C2FB4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sz w:val="20"/>
          <w:u w:val="single"/>
        </w:rPr>
      </w:pPr>
      <w:r w:rsidRPr="002C2FB4">
        <w:rPr>
          <w:rFonts w:asciiTheme="majorHAnsi" w:hAnsiTheme="majorHAnsi"/>
          <w:i/>
          <w:sz w:val="20"/>
          <w:u w:val="single"/>
        </w:rPr>
        <w:t>Responsibilities:</w:t>
      </w:r>
    </w:p>
    <w:p w:rsidR="00595406" w:rsidRPr="00B91735" w:rsidRDefault="00595406" w:rsidP="002C2FB4">
      <w:pPr>
        <w:pStyle w:val="BlockText"/>
        <w:numPr>
          <w:ilvl w:val="0"/>
          <w:numId w:val="20"/>
        </w:numPr>
        <w:spacing w:after="80" w:line="276" w:lineRule="auto"/>
        <w:ind w:left="1080" w:right="0"/>
        <w:jc w:val="left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Created one custom Object called “Opportunity_Product_</w:t>
      </w:r>
      <w:proofErr w:type="spellStart"/>
      <w:r w:rsidRPr="00B91735">
        <w:rPr>
          <w:rFonts w:asciiTheme="majorHAnsi" w:hAnsiTheme="majorHAnsi" w:cs="Arial"/>
          <w:sz w:val="19"/>
          <w:szCs w:val="19"/>
        </w:rPr>
        <w:t>historytracking</w:t>
      </w:r>
      <w:proofErr w:type="spellEnd"/>
      <w:r w:rsidRPr="00B91735">
        <w:rPr>
          <w:rFonts w:asciiTheme="majorHAnsi" w:hAnsiTheme="majorHAnsi" w:cs="Arial"/>
          <w:sz w:val="19"/>
          <w:szCs w:val="19"/>
        </w:rPr>
        <w:t>__c” because we can’t do it with standard history tracking.</w:t>
      </w:r>
    </w:p>
    <w:p w:rsidR="00595406" w:rsidRPr="00B91735" w:rsidRDefault="00595406" w:rsidP="002C2FB4">
      <w:pPr>
        <w:pStyle w:val="BlockText"/>
        <w:numPr>
          <w:ilvl w:val="0"/>
          <w:numId w:val="20"/>
        </w:numPr>
        <w:spacing w:after="80" w:line="276" w:lineRule="auto"/>
        <w:ind w:left="1080" w:right="0"/>
        <w:jc w:val="left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Created fields to store old values and new values of the fields.</w:t>
      </w:r>
    </w:p>
    <w:p w:rsidR="002C2FB4" w:rsidRDefault="00595406" w:rsidP="002C2FB4">
      <w:pPr>
        <w:pStyle w:val="BlockText"/>
        <w:numPr>
          <w:ilvl w:val="0"/>
          <w:numId w:val="20"/>
        </w:numPr>
        <w:spacing w:after="80" w:line="276" w:lineRule="auto"/>
        <w:ind w:left="1080" w:right="0"/>
        <w:jc w:val="left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t>Wrote one trigger to achieve the user’s requirement.</w:t>
      </w:r>
    </w:p>
    <w:p w:rsidR="002C2FB4" w:rsidRDefault="002C2FB4" w:rsidP="002C2FB4">
      <w:pPr>
        <w:rPr>
          <w:rFonts w:eastAsia="Times New Roman"/>
          <w:color w:val="auto"/>
        </w:rPr>
      </w:pPr>
    </w:p>
    <w:p w:rsidR="00595406" w:rsidRPr="002C2FB4" w:rsidRDefault="00595406" w:rsidP="00C535F0">
      <w:pPr>
        <w:pStyle w:val="ListParagraph"/>
        <w:numPr>
          <w:ilvl w:val="0"/>
          <w:numId w:val="32"/>
        </w:numPr>
        <w:spacing w:after="80" w:line="276" w:lineRule="auto"/>
        <w:ind w:left="810"/>
        <w:rPr>
          <w:rFonts w:asciiTheme="majorHAnsi" w:hAnsiTheme="majorHAnsi" w:cs="Arial"/>
          <w:sz w:val="20"/>
          <w:szCs w:val="20"/>
          <w:lang w:val="en-US"/>
        </w:rPr>
      </w:pPr>
      <w:r w:rsidRPr="002C2FB4">
        <w:rPr>
          <w:rFonts w:asciiTheme="majorHAnsi" w:hAnsiTheme="majorHAnsi"/>
          <w:b/>
        </w:rPr>
        <w:t>Show Plan Integration</w:t>
      </w:r>
      <w:r w:rsidR="002C2FB4" w:rsidRPr="002C2FB4">
        <w:rPr>
          <w:rFonts w:asciiTheme="majorHAnsi" w:hAnsiTheme="majorHAnsi"/>
          <w:b/>
        </w:rPr>
        <w:br/>
      </w:r>
      <w:r w:rsidR="002C2FB4" w:rsidRPr="002C2FB4">
        <w:rPr>
          <w:rFonts w:asciiTheme="majorHAnsi" w:hAnsiTheme="majorHAnsi"/>
          <w:b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</w:rPr>
        <w:t>Client:</w:t>
      </w:r>
      <w:r w:rsidRPr="002C2FB4">
        <w:rPr>
          <w:rFonts w:asciiTheme="majorHAnsi" w:hAnsiTheme="majorHAnsi"/>
          <w:sz w:val="20"/>
          <w:szCs w:val="20"/>
        </w:rPr>
        <w:t xml:space="preserve"> </w:t>
      </w:r>
      <w:r w:rsidRPr="002C2FB4">
        <w:rPr>
          <w:rFonts w:asciiTheme="majorHAnsi" w:hAnsiTheme="majorHAnsi" w:cs="Arial"/>
          <w:sz w:val="20"/>
          <w:szCs w:val="20"/>
        </w:rPr>
        <w:t>DMG Events Middle East</w:t>
      </w:r>
      <w:r w:rsidR="002C2FB4" w:rsidRPr="002C2FB4">
        <w:rPr>
          <w:rFonts w:asciiTheme="majorHAnsi" w:hAnsiTheme="majorHAnsi"/>
          <w:sz w:val="20"/>
          <w:szCs w:val="20"/>
        </w:rPr>
        <w:t>.</w:t>
      </w:r>
      <w:r w:rsidR="002C2FB4" w:rsidRPr="002C2FB4">
        <w:rPr>
          <w:rFonts w:asciiTheme="majorHAnsi" w:hAnsiTheme="majorHAnsi"/>
          <w:sz w:val="20"/>
          <w:szCs w:val="20"/>
        </w:rPr>
        <w:br/>
      </w:r>
      <w:r w:rsidRPr="002C2FB4">
        <w:rPr>
          <w:rFonts w:asciiTheme="majorHAnsi" w:hAnsiTheme="majorHAnsi"/>
          <w:i/>
          <w:sz w:val="20"/>
          <w:szCs w:val="20"/>
          <w:u w:val="single"/>
          <w:lang w:val="en-US"/>
        </w:rPr>
        <w:t>Role</w:t>
      </w:r>
      <w:r w:rsidRPr="002C2FB4">
        <w:rPr>
          <w:rFonts w:asciiTheme="majorHAnsi" w:hAnsiTheme="majorHAnsi" w:cs="Arial"/>
          <w:i/>
          <w:sz w:val="20"/>
          <w:szCs w:val="20"/>
          <w:u w:val="single"/>
          <w:lang w:val="en-US"/>
        </w:rPr>
        <w:t>:</w:t>
      </w:r>
      <w:r w:rsidRPr="002C2FB4">
        <w:rPr>
          <w:rFonts w:asciiTheme="majorHAnsi" w:hAnsiTheme="majorHAnsi" w:cs="Arial"/>
          <w:sz w:val="20"/>
          <w:szCs w:val="20"/>
          <w:lang w:val="en-US"/>
        </w:rPr>
        <w:t xml:space="preserve"> Salesforce Administrator/Developer</w:t>
      </w:r>
      <w:r w:rsidR="002C2FB4">
        <w:rPr>
          <w:rFonts w:asciiTheme="majorHAnsi" w:hAnsiTheme="majorHAnsi" w:cs="Arial"/>
          <w:sz w:val="20"/>
          <w:szCs w:val="20"/>
          <w:lang w:val="en-US"/>
        </w:rPr>
        <w:t>.</w:t>
      </w:r>
      <w:r w:rsidR="002C2FB4">
        <w:rPr>
          <w:rFonts w:asciiTheme="majorHAnsi" w:hAnsiTheme="majorHAnsi" w:cs="Arial"/>
          <w:sz w:val="20"/>
          <w:szCs w:val="20"/>
          <w:lang w:val="en-US"/>
        </w:rPr>
        <w:br/>
      </w:r>
    </w:p>
    <w:p w:rsidR="00595406" w:rsidRPr="002C2FB4" w:rsidRDefault="00595406" w:rsidP="002C2FB4">
      <w:pPr>
        <w:spacing w:after="80" w:line="276" w:lineRule="auto"/>
        <w:ind w:left="720"/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</w:pPr>
      <w:r w:rsidRPr="002C2FB4">
        <w:rPr>
          <w:rFonts w:asciiTheme="majorHAnsi" w:eastAsia="Times New Roman" w:hAnsiTheme="majorHAnsi" w:cs="Times New Roman"/>
          <w:i/>
          <w:color w:val="auto"/>
          <w:sz w:val="20"/>
          <w:szCs w:val="20"/>
          <w:u w:val="single"/>
        </w:rPr>
        <w:t>Description</w:t>
      </w:r>
      <w:r w:rsidRPr="002C2FB4"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  <w:t>:</w:t>
      </w:r>
      <w:r w:rsidR="002C2FB4" w:rsidRPr="002C2FB4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r w:rsidRPr="002C2FB4">
        <w:rPr>
          <w:rFonts w:asciiTheme="majorHAnsi" w:eastAsia="Times New Roman" w:hAnsiTheme="majorHAnsi" w:cs="Arial"/>
          <w:color w:val="auto"/>
          <w:sz w:val="20"/>
          <w:szCs w:val="19"/>
        </w:rPr>
        <w:t xml:space="preserve">Show plan is a website on which user can create plots. Requirement was to integrate show plan with salesforce. </w:t>
      </w:r>
      <w:r w:rsidR="002C2FB4">
        <w:rPr>
          <w:rFonts w:asciiTheme="majorHAnsi" w:eastAsia="Times New Roman" w:hAnsiTheme="majorHAnsi" w:cs="Arial"/>
          <w:color w:val="auto"/>
          <w:sz w:val="20"/>
          <w:szCs w:val="19"/>
        </w:rPr>
        <w:br/>
      </w:r>
    </w:p>
    <w:p w:rsidR="00595406" w:rsidRPr="002C2FB4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</w:pPr>
      <w:r w:rsidRPr="002C2FB4">
        <w:rPr>
          <w:rFonts w:asciiTheme="majorHAnsi" w:hAnsiTheme="majorHAnsi"/>
          <w:i/>
          <w:color w:val="000000" w:themeColor="text1"/>
          <w:sz w:val="20"/>
          <w:szCs w:val="24"/>
          <w:u w:val="single"/>
          <w:lang w:val="en-GB"/>
        </w:rPr>
        <w:t>Technology Used:</w:t>
      </w:r>
      <w:r w:rsidRPr="002C2FB4">
        <w:rPr>
          <w:rFonts w:asciiTheme="majorHAnsi" w:hAnsiTheme="majorHAnsi"/>
          <w:i/>
          <w:color w:val="000000" w:themeColor="text1"/>
          <w:szCs w:val="24"/>
          <w:u w:val="single"/>
          <w:lang w:val="en-GB"/>
        </w:rPr>
        <w:t xml:space="preserve"> </w:t>
      </w:r>
    </w:p>
    <w:p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sym w:font="Symbol" w:char="F0B7"/>
      </w:r>
      <w:r w:rsidRPr="00B91735">
        <w:rPr>
          <w:rFonts w:asciiTheme="majorHAnsi" w:hAnsiTheme="majorHAnsi" w:cs="Arial"/>
          <w:sz w:val="19"/>
          <w:szCs w:val="19"/>
        </w:rPr>
        <w:t xml:space="preserve"> Force.com </w:t>
      </w:r>
    </w:p>
    <w:p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 w:cs="Arial"/>
          <w:sz w:val="19"/>
          <w:szCs w:val="19"/>
        </w:rPr>
      </w:pPr>
      <w:r w:rsidRPr="00B91735">
        <w:rPr>
          <w:rFonts w:asciiTheme="majorHAnsi" w:hAnsiTheme="majorHAnsi" w:cs="Arial"/>
          <w:sz w:val="19"/>
          <w:szCs w:val="19"/>
        </w:rPr>
        <w:sym w:font="Symbol" w:char="F0B7"/>
      </w:r>
      <w:r w:rsidRPr="00B91735">
        <w:rPr>
          <w:rFonts w:asciiTheme="majorHAnsi" w:hAnsiTheme="majorHAnsi" w:cs="Arial"/>
          <w:sz w:val="19"/>
          <w:szCs w:val="19"/>
        </w:rPr>
        <w:t xml:space="preserve"> Apex Trigger </w:t>
      </w:r>
    </w:p>
    <w:p w:rsidR="00595406" w:rsidRPr="00B91735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b/>
        </w:rPr>
      </w:pPr>
    </w:p>
    <w:p w:rsidR="00595406" w:rsidRPr="00D117CC" w:rsidRDefault="00595406" w:rsidP="00595406">
      <w:pPr>
        <w:pStyle w:val="BlockText"/>
        <w:spacing w:after="80" w:line="276" w:lineRule="auto"/>
        <w:ind w:right="0"/>
        <w:rPr>
          <w:rFonts w:asciiTheme="majorHAnsi" w:hAnsiTheme="majorHAnsi"/>
          <w:i/>
          <w:u w:val="single"/>
        </w:rPr>
      </w:pPr>
      <w:r w:rsidRPr="00D117CC">
        <w:rPr>
          <w:rFonts w:asciiTheme="majorHAnsi" w:hAnsiTheme="majorHAnsi"/>
          <w:i/>
          <w:sz w:val="20"/>
          <w:u w:val="single"/>
        </w:rPr>
        <w:t>Responsibilities:</w:t>
      </w:r>
    </w:p>
    <w:p w:rsidR="00D117CC" w:rsidRPr="00D117CC" w:rsidRDefault="00595406" w:rsidP="00D117CC">
      <w:pPr>
        <w:pStyle w:val="ListParagraph"/>
        <w:numPr>
          <w:ilvl w:val="0"/>
          <w:numId w:val="20"/>
        </w:numPr>
        <w:spacing w:after="80" w:line="276" w:lineRule="auto"/>
        <w:rPr>
          <w:rFonts w:asciiTheme="minorHAnsi" w:hAnsiTheme="minorHAnsi" w:cs="Arial"/>
          <w:sz w:val="20"/>
          <w:szCs w:val="19"/>
          <w:lang w:val="en-US"/>
        </w:rPr>
      </w:pP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Show plan has </w:t>
      </w:r>
      <w:r w:rsidR="00685206" w:rsidRPr="00D117CC">
        <w:rPr>
          <w:rFonts w:asciiTheme="minorHAnsi" w:hAnsiTheme="minorHAnsi" w:cs="Arial"/>
          <w:sz w:val="20"/>
          <w:szCs w:val="19"/>
          <w:lang w:val="en-US"/>
        </w:rPr>
        <w:t xml:space="preserve">created </w:t>
      </w:r>
      <w:proofErr w:type="spellStart"/>
      <w:r w:rsidR="00685206" w:rsidRPr="00D117CC">
        <w:rPr>
          <w:rFonts w:ascii="Arial" w:hAnsi="Arial" w:cs="Arial"/>
          <w:sz w:val="20"/>
          <w:szCs w:val="19"/>
          <w:lang w:val="en-US"/>
        </w:rPr>
        <w:t>webhook</w:t>
      </w:r>
      <w:proofErr w:type="spellEnd"/>
      <w:r w:rsidR="00685206" w:rsidRPr="00D117CC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="00685206" w:rsidRPr="00685206">
        <w:rPr>
          <w:rFonts w:ascii="Arial" w:hAnsi="Arial" w:cs="Arial"/>
          <w:sz w:val="20"/>
          <w:szCs w:val="19"/>
          <w:lang w:val="en-US"/>
        </w:rPr>
        <w:t>Handlers</w:t>
      </w:r>
      <w:r w:rsidR="00685206" w:rsidRPr="00685206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="00685206" w:rsidRPr="00685206">
        <w:rPr>
          <w:rFonts w:ascii="Arial" w:hAnsi="Arial" w:cs="Arial"/>
          <w:sz w:val="20"/>
          <w:szCs w:val="19"/>
          <w:lang w:val="en-US"/>
        </w:rPr>
        <w:t>at</w:t>
      </w:r>
      <w:r w:rsidR="00685206" w:rsidRPr="00685206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="00685206" w:rsidRPr="00685206">
        <w:rPr>
          <w:rFonts w:ascii="Arial" w:hAnsi="Arial" w:cs="Arial"/>
          <w:sz w:val="20"/>
          <w:szCs w:val="19"/>
          <w:lang w:val="en-US"/>
        </w:rPr>
        <w:t>their</w:t>
      </w:r>
      <w:r w:rsidR="00685206" w:rsidRPr="00685206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="00685206" w:rsidRPr="00685206">
        <w:rPr>
          <w:rFonts w:ascii="Arial" w:hAnsi="Arial" w:cs="Arial"/>
          <w:sz w:val="20"/>
          <w:szCs w:val="19"/>
          <w:lang w:val="en-US"/>
        </w:rPr>
        <w:t>side</w:t>
      </w:r>
      <w:r w:rsidRPr="00685206">
        <w:rPr>
          <w:rFonts w:asciiTheme="minorHAnsi" w:hAnsiTheme="minorHAnsi" w:cs="Arial"/>
          <w:sz w:val="20"/>
          <w:szCs w:val="19"/>
          <w:lang w:val="en-US"/>
        </w:rPr>
        <w:t>.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proofErr w:type="spellStart"/>
      <w:r w:rsidRPr="00D117CC">
        <w:rPr>
          <w:rFonts w:asciiTheme="minorHAnsi" w:hAnsiTheme="minorHAnsi" w:cs="Arial"/>
          <w:sz w:val="20"/>
          <w:szCs w:val="19"/>
          <w:lang w:val="en-US"/>
        </w:rPr>
        <w:t>Webhook</w:t>
      </w:r>
      <w:proofErr w:type="spellEnd"/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are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nothing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but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the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modern, web-oriented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way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for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servers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to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receive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notifications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events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from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other </w:t>
      </w:r>
      <w:r w:rsidRPr="00D117CC">
        <w:rPr>
          <w:rFonts w:ascii="Arial" w:hAnsi="Arial" w:cs="Arial"/>
          <w:sz w:val="20"/>
          <w:szCs w:val="19"/>
          <w:lang w:val="en-US"/>
        </w:rPr>
        <w:t>​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servers. </w:t>
      </w:r>
      <w:r w:rsidR="00D117CC" w:rsidRPr="00D117CC">
        <w:rPr>
          <w:rFonts w:asciiTheme="minorHAnsi" w:hAnsiTheme="minorHAnsi" w:cs="Arial"/>
          <w:sz w:val="20"/>
          <w:szCs w:val="19"/>
          <w:lang w:val="en-US"/>
        </w:rPr>
        <w:t>So,</w:t>
      </w:r>
      <w:r w:rsidRPr="00D117CC">
        <w:rPr>
          <w:rFonts w:asciiTheme="minorHAnsi" w:hAnsiTheme="minorHAnsi" w:cs="Arial"/>
          <w:sz w:val="20"/>
          <w:szCs w:val="19"/>
          <w:lang w:val="en-US"/>
        </w:rPr>
        <w:t xml:space="preserve"> whenever plot is created on show plan we got JSON response in salesforce</w:t>
      </w:r>
      <w:r w:rsidR="00D117CC" w:rsidRPr="00D117CC">
        <w:rPr>
          <w:rFonts w:asciiTheme="minorHAnsi" w:hAnsiTheme="minorHAnsi" w:cs="Arial"/>
          <w:sz w:val="20"/>
          <w:szCs w:val="19"/>
          <w:lang w:val="en-US"/>
        </w:rPr>
        <w:t>.</w:t>
      </w:r>
    </w:p>
    <w:p w:rsidR="00D117CC" w:rsidRPr="00D117CC" w:rsidRDefault="00595406" w:rsidP="00D117CC">
      <w:pPr>
        <w:pStyle w:val="ListParagraph"/>
        <w:numPr>
          <w:ilvl w:val="0"/>
          <w:numId w:val="20"/>
        </w:numPr>
        <w:spacing w:after="80" w:line="276" w:lineRule="auto"/>
        <w:rPr>
          <w:rFonts w:asciiTheme="minorHAnsi" w:hAnsiTheme="minorHAnsi" w:cs="Arial"/>
          <w:sz w:val="20"/>
          <w:szCs w:val="19"/>
          <w:lang w:val="en-US"/>
        </w:rPr>
      </w:pPr>
      <w:r w:rsidRPr="00D117CC">
        <w:rPr>
          <w:rFonts w:asciiTheme="minorHAnsi" w:hAnsiTheme="minorHAnsi" w:cs="Arial"/>
          <w:sz w:val="20"/>
          <w:szCs w:val="19"/>
        </w:rPr>
        <w:t>Created one connected App for creating one bridge between show plan and salesforce.</w:t>
      </w:r>
    </w:p>
    <w:p w:rsidR="00D117CC" w:rsidRPr="00D117CC" w:rsidRDefault="00595406" w:rsidP="00D117CC">
      <w:pPr>
        <w:pStyle w:val="ListParagraph"/>
        <w:numPr>
          <w:ilvl w:val="0"/>
          <w:numId w:val="20"/>
        </w:numPr>
        <w:spacing w:after="80" w:line="276" w:lineRule="auto"/>
        <w:rPr>
          <w:rFonts w:asciiTheme="minorHAnsi" w:hAnsiTheme="minorHAnsi" w:cs="Arial"/>
          <w:sz w:val="20"/>
          <w:szCs w:val="19"/>
          <w:lang w:val="en-US"/>
        </w:rPr>
      </w:pPr>
      <w:r w:rsidRPr="00D117CC">
        <w:rPr>
          <w:rFonts w:asciiTheme="minorHAnsi" w:hAnsiTheme="minorHAnsi" w:cs="Arial"/>
          <w:sz w:val="20"/>
          <w:szCs w:val="19"/>
        </w:rPr>
        <w:t>Created one custom object called “</w:t>
      </w:r>
      <w:proofErr w:type="spellStart"/>
      <w:r w:rsidRPr="00D117CC">
        <w:rPr>
          <w:rFonts w:asciiTheme="minorHAnsi" w:hAnsiTheme="minorHAnsi" w:cs="Arial"/>
          <w:sz w:val="20"/>
          <w:szCs w:val="19"/>
        </w:rPr>
        <w:t>ShowPlan_Interface__c</w:t>
      </w:r>
      <w:proofErr w:type="spellEnd"/>
      <w:r w:rsidRPr="00D117CC">
        <w:rPr>
          <w:rFonts w:asciiTheme="minorHAnsi" w:hAnsiTheme="minorHAnsi" w:cs="Arial"/>
          <w:sz w:val="20"/>
          <w:szCs w:val="19"/>
        </w:rPr>
        <w:t>” to store the values of created plot on Show plan website.</w:t>
      </w:r>
    </w:p>
    <w:p w:rsidR="00595406" w:rsidRPr="000145DB" w:rsidRDefault="00595406" w:rsidP="00D117CC">
      <w:pPr>
        <w:pStyle w:val="ListParagraph"/>
        <w:numPr>
          <w:ilvl w:val="0"/>
          <w:numId w:val="20"/>
        </w:numPr>
        <w:spacing w:after="80" w:line="276" w:lineRule="auto"/>
        <w:rPr>
          <w:rFonts w:asciiTheme="majorHAnsi" w:hAnsiTheme="majorHAnsi" w:cs="Arial"/>
          <w:sz w:val="19"/>
          <w:szCs w:val="19"/>
          <w:lang w:val="en-US"/>
        </w:rPr>
      </w:pPr>
      <w:r w:rsidRPr="00D117CC">
        <w:rPr>
          <w:rFonts w:asciiTheme="minorHAnsi" w:hAnsiTheme="minorHAnsi" w:cs="Arial"/>
          <w:sz w:val="20"/>
          <w:szCs w:val="19"/>
        </w:rPr>
        <w:t>Created one trigger to insert values of plot from “</w:t>
      </w:r>
      <w:proofErr w:type="spellStart"/>
      <w:r w:rsidRPr="00D117CC">
        <w:rPr>
          <w:rFonts w:asciiTheme="minorHAnsi" w:hAnsiTheme="minorHAnsi" w:cs="Arial"/>
          <w:sz w:val="20"/>
          <w:szCs w:val="19"/>
        </w:rPr>
        <w:t>ShowPlan_Interface__c</w:t>
      </w:r>
      <w:proofErr w:type="spellEnd"/>
      <w:r w:rsidRPr="00D117CC">
        <w:rPr>
          <w:rFonts w:asciiTheme="minorHAnsi" w:hAnsiTheme="minorHAnsi" w:cs="Arial"/>
          <w:sz w:val="20"/>
          <w:szCs w:val="19"/>
        </w:rPr>
        <w:t>” to another custom object called “Inventory Item”.</w:t>
      </w:r>
    </w:p>
    <w:p w:rsidR="00A041D0" w:rsidRPr="00950DDF" w:rsidRDefault="00A041D0" w:rsidP="00021122">
      <w:pPr>
        <w:pStyle w:val="BlockText"/>
        <w:spacing w:after="80" w:line="276" w:lineRule="auto"/>
        <w:ind w:left="0" w:right="0"/>
        <w:jc w:val="left"/>
        <w:rPr>
          <w:rFonts w:asciiTheme="majorHAnsi" w:hAnsiTheme="majorHAnsi" w:cs="Arial"/>
          <w:sz w:val="19"/>
          <w:szCs w:val="19"/>
        </w:rPr>
      </w:pPr>
    </w:p>
    <w:p w:rsidR="005C1966" w:rsidRPr="009F171C" w:rsidRDefault="005C1966" w:rsidP="009F171C">
      <w:pPr>
        <w:pStyle w:val="Heading1"/>
        <w:spacing w:before="0" w:line="276" w:lineRule="auto"/>
        <w:rPr>
          <w:color w:val="00B0F0"/>
        </w:rPr>
      </w:pPr>
      <w:r w:rsidRPr="009F171C">
        <w:rPr>
          <w:color w:val="00B0F0"/>
        </w:rPr>
        <w:t>Personal Details</w:t>
      </w:r>
    </w:p>
    <w:p w:rsidR="00CC7C35" w:rsidRDefault="00CC7C35" w:rsidP="001E3C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ind w:right="-151"/>
        <w:rPr>
          <w:rFonts w:ascii="Verdana" w:hAnsi="Verdana" w:cs="Arial"/>
          <w:sz w:val="19"/>
          <w:szCs w:val="19"/>
        </w:rPr>
      </w:pPr>
    </w:p>
    <w:p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ind w:right="-151"/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Permanent Address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proofErr w:type="spellStart"/>
      <w:r w:rsidR="001D65EE" w:rsidRPr="00950DDF">
        <w:rPr>
          <w:rFonts w:asciiTheme="majorHAnsi" w:hAnsiTheme="majorHAnsi" w:cs="Arial"/>
          <w:sz w:val="20"/>
          <w:szCs w:val="19"/>
        </w:rPr>
        <w:t>Masoom</w:t>
      </w:r>
      <w:proofErr w:type="spellEnd"/>
      <w:r w:rsidR="001D65EE" w:rsidRPr="00950DDF">
        <w:rPr>
          <w:rFonts w:asciiTheme="majorHAnsi" w:hAnsiTheme="majorHAnsi" w:cs="Arial"/>
          <w:sz w:val="20"/>
          <w:szCs w:val="19"/>
        </w:rPr>
        <w:t xml:space="preserve"> Colony</w:t>
      </w:r>
      <w:r w:rsidR="00950DDF">
        <w:rPr>
          <w:rFonts w:asciiTheme="majorHAnsi" w:hAnsiTheme="majorHAnsi" w:cs="Arial"/>
          <w:sz w:val="20"/>
          <w:szCs w:val="19"/>
        </w:rPr>
        <w:t>,</w:t>
      </w:r>
      <w:r w:rsidR="001D65EE" w:rsidRPr="00950DDF">
        <w:rPr>
          <w:rFonts w:asciiTheme="majorHAnsi" w:hAnsiTheme="majorHAnsi" w:cs="Arial"/>
          <w:sz w:val="20"/>
          <w:szCs w:val="19"/>
        </w:rPr>
        <w:t xml:space="preserve"> Lane 2, </w:t>
      </w:r>
      <w:proofErr w:type="spellStart"/>
      <w:r w:rsidR="001D65EE" w:rsidRPr="00950DDF">
        <w:rPr>
          <w:rFonts w:asciiTheme="majorHAnsi" w:hAnsiTheme="majorHAnsi" w:cs="Arial"/>
          <w:sz w:val="20"/>
          <w:szCs w:val="19"/>
        </w:rPr>
        <w:t>Dargah</w:t>
      </w:r>
      <w:proofErr w:type="spellEnd"/>
      <w:r w:rsidR="001D65EE" w:rsidRPr="00950DDF">
        <w:rPr>
          <w:rFonts w:asciiTheme="majorHAnsi" w:hAnsiTheme="majorHAnsi" w:cs="Arial"/>
          <w:sz w:val="20"/>
          <w:szCs w:val="19"/>
        </w:rPr>
        <w:t xml:space="preserve"> Road, </w:t>
      </w:r>
      <w:proofErr w:type="spellStart"/>
      <w:r w:rsidRPr="00950DDF">
        <w:rPr>
          <w:rFonts w:asciiTheme="majorHAnsi" w:hAnsiTheme="majorHAnsi" w:cs="Arial"/>
          <w:sz w:val="20"/>
          <w:szCs w:val="19"/>
        </w:rPr>
        <w:t>Parbhani</w:t>
      </w:r>
      <w:proofErr w:type="spellEnd"/>
      <w:r w:rsidR="00950DDF">
        <w:rPr>
          <w:rFonts w:asciiTheme="majorHAnsi" w:hAnsiTheme="majorHAnsi" w:cs="Arial"/>
          <w:sz w:val="20"/>
          <w:szCs w:val="19"/>
        </w:rPr>
        <w:t>, Maharashtra.</w:t>
      </w:r>
    </w:p>
    <w:p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Passport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2E196D" w:rsidRPr="00950DDF">
        <w:rPr>
          <w:rFonts w:asciiTheme="majorHAnsi" w:hAnsiTheme="majorHAnsi" w:cs="Arial"/>
          <w:sz w:val="20"/>
          <w:szCs w:val="19"/>
        </w:rPr>
        <w:t>Valid up to 02/12/2023</w:t>
      </w:r>
    </w:p>
    <w:p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/>
          <w:sz w:val="20"/>
          <w:szCs w:val="19"/>
        </w:rPr>
      </w:pPr>
      <w:r w:rsidRPr="00950DDF">
        <w:rPr>
          <w:rFonts w:asciiTheme="majorHAnsi" w:hAnsiTheme="majorHAnsi"/>
          <w:sz w:val="20"/>
          <w:szCs w:val="19"/>
        </w:rPr>
        <w:t>Date of Birth</w:t>
      </w:r>
      <w:r w:rsidR="00950DDF">
        <w:rPr>
          <w:rFonts w:asciiTheme="majorHAnsi" w:hAnsiTheme="majorHAnsi"/>
          <w:sz w:val="20"/>
          <w:szCs w:val="19"/>
        </w:rPr>
        <w:tab/>
      </w:r>
      <w:r w:rsidR="00950DDF">
        <w:rPr>
          <w:rFonts w:asciiTheme="majorHAnsi" w:hAnsiTheme="majorHAnsi"/>
          <w:sz w:val="20"/>
          <w:szCs w:val="19"/>
        </w:rPr>
        <w:tab/>
      </w:r>
      <w:r w:rsidR="001D65EE" w:rsidRPr="00950DDF">
        <w:rPr>
          <w:rFonts w:asciiTheme="majorHAnsi" w:hAnsiTheme="majorHAnsi"/>
          <w:sz w:val="20"/>
          <w:szCs w:val="19"/>
        </w:rPr>
        <w:t>:</w:t>
      </w:r>
      <w:r w:rsidR="00950DDF">
        <w:rPr>
          <w:rFonts w:asciiTheme="majorHAnsi" w:hAnsiTheme="majorHAnsi"/>
          <w:sz w:val="20"/>
          <w:szCs w:val="19"/>
        </w:rPr>
        <w:tab/>
      </w:r>
      <w:r w:rsidRPr="00950DDF">
        <w:rPr>
          <w:rFonts w:asciiTheme="majorHAnsi" w:hAnsiTheme="majorHAnsi"/>
          <w:sz w:val="20"/>
          <w:szCs w:val="19"/>
        </w:rPr>
        <w:t>3</w:t>
      </w:r>
      <w:r w:rsidRPr="00950DDF">
        <w:rPr>
          <w:rFonts w:asciiTheme="majorHAnsi" w:hAnsiTheme="majorHAnsi"/>
          <w:sz w:val="20"/>
          <w:szCs w:val="19"/>
          <w:vertAlign w:val="superscript"/>
        </w:rPr>
        <w:t>rd</w:t>
      </w:r>
      <w:r w:rsidRPr="00950DDF">
        <w:rPr>
          <w:rFonts w:asciiTheme="majorHAnsi" w:hAnsiTheme="majorHAnsi"/>
          <w:sz w:val="20"/>
          <w:szCs w:val="19"/>
        </w:rPr>
        <w:t xml:space="preserve"> June 1989</w:t>
      </w:r>
    </w:p>
    <w:p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Nationality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r w:rsidRPr="00950DDF">
        <w:rPr>
          <w:rFonts w:asciiTheme="majorHAnsi" w:hAnsiTheme="majorHAnsi" w:cs="Arial"/>
          <w:sz w:val="20"/>
          <w:szCs w:val="19"/>
        </w:rPr>
        <w:t>Indian</w:t>
      </w:r>
    </w:p>
    <w:p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Sex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  <w:t>M</w:t>
      </w:r>
      <w:r w:rsidRPr="00950DDF">
        <w:rPr>
          <w:rFonts w:asciiTheme="majorHAnsi" w:hAnsiTheme="majorHAnsi" w:cs="Arial"/>
          <w:sz w:val="20"/>
          <w:szCs w:val="19"/>
        </w:rPr>
        <w:t>ale</w:t>
      </w:r>
    </w:p>
    <w:p w:rsidR="005C1966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 w:cs="Arial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Marital Status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685206">
        <w:rPr>
          <w:rFonts w:asciiTheme="majorHAnsi" w:hAnsiTheme="majorHAnsi" w:cs="Arial"/>
          <w:sz w:val="20"/>
          <w:szCs w:val="19"/>
        </w:rPr>
        <w:t>Married</w:t>
      </w:r>
    </w:p>
    <w:p w:rsidR="00C35EC1" w:rsidRPr="00950DDF" w:rsidRDefault="005C1966" w:rsidP="00950D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 w:line="276" w:lineRule="auto"/>
        <w:jc w:val="both"/>
        <w:rPr>
          <w:rFonts w:asciiTheme="majorHAnsi" w:hAnsiTheme="majorHAnsi"/>
          <w:sz w:val="20"/>
          <w:szCs w:val="19"/>
        </w:rPr>
      </w:pPr>
      <w:r w:rsidRPr="00950DDF">
        <w:rPr>
          <w:rFonts w:asciiTheme="majorHAnsi" w:hAnsiTheme="majorHAnsi" w:cs="Arial"/>
          <w:sz w:val="20"/>
          <w:szCs w:val="19"/>
        </w:rPr>
        <w:t>Languages known</w:t>
      </w:r>
      <w:r w:rsidR="00950DDF">
        <w:rPr>
          <w:rFonts w:asciiTheme="majorHAnsi" w:hAnsiTheme="majorHAnsi" w:cs="Arial"/>
          <w:sz w:val="20"/>
          <w:szCs w:val="19"/>
        </w:rPr>
        <w:tab/>
      </w:r>
      <w:r w:rsidR="001D65EE" w:rsidRPr="00950DDF">
        <w:rPr>
          <w:rFonts w:asciiTheme="majorHAnsi" w:hAnsiTheme="majorHAnsi" w:cs="Arial"/>
          <w:sz w:val="20"/>
          <w:szCs w:val="19"/>
        </w:rPr>
        <w:t>:</w:t>
      </w:r>
      <w:r w:rsidR="00950DDF">
        <w:rPr>
          <w:rFonts w:asciiTheme="majorHAnsi" w:hAnsiTheme="majorHAnsi" w:cs="Arial"/>
          <w:sz w:val="20"/>
          <w:szCs w:val="19"/>
        </w:rPr>
        <w:tab/>
      </w:r>
      <w:r w:rsidRPr="00950DDF">
        <w:rPr>
          <w:rFonts w:asciiTheme="majorHAnsi" w:hAnsiTheme="majorHAnsi" w:cs="Arial"/>
          <w:sz w:val="20"/>
          <w:szCs w:val="19"/>
        </w:rPr>
        <w:t>English, Hindi, Marathi, Urdu.</w:t>
      </w:r>
    </w:p>
    <w:sectPr w:rsidR="00C35EC1" w:rsidRPr="00950DDF" w:rsidSect="00CF0E69">
      <w:footerReference w:type="default" r:id="rId9"/>
      <w:pgSz w:w="11909" w:h="16834" w:code="9"/>
      <w:pgMar w:top="1296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A7" w:rsidRDefault="000511A7">
      <w:pPr>
        <w:spacing w:after="0" w:line="240" w:lineRule="auto"/>
      </w:pPr>
      <w:r>
        <w:separator/>
      </w:r>
    </w:p>
  </w:endnote>
  <w:endnote w:type="continuationSeparator" w:id="0">
    <w:p w:rsidR="000511A7" w:rsidRDefault="0005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table"/>
    </w:tblPr>
    <w:tblGrid>
      <w:gridCol w:w="3004"/>
      <w:gridCol w:w="3004"/>
      <w:gridCol w:w="3021"/>
    </w:tblGrid>
    <w:tr w:rsidR="00A1291B">
      <w:tc>
        <w:tcPr>
          <w:tcW w:w="3116" w:type="dxa"/>
        </w:tcPr>
        <w:p w:rsidR="00A1291B" w:rsidRDefault="00A1291B">
          <w:pPr>
            <w:pStyle w:val="Footer"/>
          </w:pPr>
        </w:p>
      </w:tc>
      <w:tc>
        <w:tcPr>
          <w:tcW w:w="3117" w:type="dxa"/>
        </w:tcPr>
        <w:p w:rsidR="00A1291B" w:rsidRDefault="00A1291B">
          <w:pPr>
            <w:pStyle w:val="Footer"/>
          </w:pPr>
        </w:p>
      </w:tc>
      <w:tc>
        <w:tcPr>
          <w:tcW w:w="3117" w:type="dxa"/>
        </w:tcPr>
        <w:p w:rsidR="00A1291B" w:rsidRDefault="00E737E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4AE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A1291B" w:rsidRDefault="00A1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A7" w:rsidRDefault="000511A7">
      <w:pPr>
        <w:spacing w:after="0" w:line="240" w:lineRule="auto"/>
      </w:pPr>
      <w:r>
        <w:separator/>
      </w:r>
    </w:p>
  </w:footnote>
  <w:footnote w:type="continuationSeparator" w:id="0">
    <w:p w:rsidR="000511A7" w:rsidRDefault="0005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6200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1C4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A849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0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BA0E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E34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C60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B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220604"/>
    <w:multiLevelType w:val="hybridMultilevel"/>
    <w:tmpl w:val="AEB85842"/>
    <w:lvl w:ilvl="0" w:tplc="61382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3276"/>
    <w:multiLevelType w:val="hybridMultilevel"/>
    <w:tmpl w:val="291C8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54346D"/>
    <w:multiLevelType w:val="hybridMultilevel"/>
    <w:tmpl w:val="68C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6588A"/>
    <w:multiLevelType w:val="hybridMultilevel"/>
    <w:tmpl w:val="E2CC67EC"/>
    <w:lvl w:ilvl="0" w:tplc="04090019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313DF"/>
    <w:multiLevelType w:val="hybridMultilevel"/>
    <w:tmpl w:val="097AC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510C6"/>
    <w:multiLevelType w:val="hybridMultilevel"/>
    <w:tmpl w:val="46F81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60ADB"/>
    <w:multiLevelType w:val="hybridMultilevel"/>
    <w:tmpl w:val="53A411AE"/>
    <w:lvl w:ilvl="0" w:tplc="EBD03C8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0EF5ACA"/>
    <w:multiLevelType w:val="hybridMultilevel"/>
    <w:tmpl w:val="397820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82E41"/>
    <w:multiLevelType w:val="hybridMultilevel"/>
    <w:tmpl w:val="FFB66F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A7B52"/>
    <w:multiLevelType w:val="hybridMultilevel"/>
    <w:tmpl w:val="DA0A4C56"/>
    <w:lvl w:ilvl="0" w:tplc="D53CF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620F04"/>
    <w:multiLevelType w:val="hybridMultilevel"/>
    <w:tmpl w:val="949EF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D418A8"/>
    <w:multiLevelType w:val="hybridMultilevel"/>
    <w:tmpl w:val="2C029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F7D80"/>
    <w:multiLevelType w:val="hybridMultilevel"/>
    <w:tmpl w:val="EE46B0E4"/>
    <w:lvl w:ilvl="0" w:tplc="2670001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404040" w:themeColor="text1" w:themeTint="BF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437E2"/>
    <w:multiLevelType w:val="hybridMultilevel"/>
    <w:tmpl w:val="F9F4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199F"/>
    <w:multiLevelType w:val="hybridMultilevel"/>
    <w:tmpl w:val="24B0B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70427F"/>
    <w:multiLevelType w:val="hybridMultilevel"/>
    <w:tmpl w:val="2BDE39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84971"/>
    <w:multiLevelType w:val="hybridMultilevel"/>
    <w:tmpl w:val="95F2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24133"/>
    <w:multiLevelType w:val="hybridMultilevel"/>
    <w:tmpl w:val="0464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75B1E"/>
    <w:multiLevelType w:val="hybridMultilevel"/>
    <w:tmpl w:val="A96C1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F53201"/>
    <w:multiLevelType w:val="hybridMultilevel"/>
    <w:tmpl w:val="E954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D6529"/>
    <w:multiLevelType w:val="hybridMultilevel"/>
    <w:tmpl w:val="4672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0E33D1"/>
    <w:multiLevelType w:val="hybridMultilevel"/>
    <w:tmpl w:val="E12E5FF0"/>
    <w:lvl w:ilvl="0" w:tplc="04D80F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1539A"/>
    <w:multiLevelType w:val="hybridMultilevel"/>
    <w:tmpl w:val="FB7E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6A533A"/>
    <w:multiLevelType w:val="hybridMultilevel"/>
    <w:tmpl w:val="304C5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B65F81"/>
    <w:multiLevelType w:val="hybridMultilevel"/>
    <w:tmpl w:val="6B6A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DE22AB"/>
    <w:multiLevelType w:val="hybridMultilevel"/>
    <w:tmpl w:val="82903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26"/>
  </w:num>
  <w:num w:numId="15">
    <w:abstractNumId w:val="18"/>
  </w:num>
  <w:num w:numId="16">
    <w:abstractNumId w:val="10"/>
  </w:num>
  <w:num w:numId="17">
    <w:abstractNumId w:val="24"/>
  </w:num>
  <w:num w:numId="18">
    <w:abstractNumId w:val="13"/>
  </w:num>
  <w:num w:numId="19">
    <w:abstractNumId w:val="25"/>
  </w:num>
  <w:num w:numId="20">
    <w:abstractNumId w:val="30"/>
  </w:num>
  <w:num w:numId="21">
    <w:abstractNumId w:val="19"/>
  </w:num>
  <w:num w:numId="22">
    <w:abstractNumId w:val="33"/>
  </w:num>
  <w:num w:numId="23">
    <w:abstractNumId w:val="20"/>
  </w:num>
  <w:num w:numId="24">
    <w:abstractNumId w:val="35"/>
  </w:num>
  <w:num w:numId="25">
    <w:abstractNumId w:val="32"/>
  </w:num>
  <w:num w:numId="26">
    <w:abstractNumId w:val="15"/>
  </w:num>
  <w:num w:numId="27">
    <w:abstractNumId w:val="23"/>
  </w:num>
  <w:num w:numId="28">
    <w:abstractNumId w:val="16"/>
  </w:num>
  <w:num w:numId="29">
    <w:abstractNumId w:val="11"/>
  </w:num>
  <w:num w:numId="30">
    <w:abstractNumId w:val="28"/>
  </w:num>
  <w:num w:numId="31">
    <w:abstractNumId w:val="17"/>
  </w:num>
  <w:num w:numId="32">
    <w:abstractNumId w:val="22"/>
  </w:num>
  <w:num w:numId="33">
    <w:abstractNumId w:val="31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  <w:num w:numId="37">
    <w:abstractNumId w:val="27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1B"/>
    <w:rsid w:val="0000596F"/>
    <w:rsid w:val="000145DB"/>
    <w:rsid w:val="000165C3"/>
    <w:rsid w:val="00021122"/>
    <w:rsid w:val="0003252D"/>
    <w:rsid w:val="000511A7"/>
    <w:rsid w:val="00086EA0"/>
    <w:rsid w:val="000A0588"/>
    <w:rsid w:val="000B5151"/>
    <w:rsid w:val="000D4AE3"/>
    <w:rsid w:val="000D624C"/>
    <w:rsid w:val="00117B55"/>
    <w:rsid w:val="00151753"/>
    <w:rsid w:val="001A3615"/>
    <w:rsid w:val="001C3E3C"/>
    <w:rsid w:val="001D65EE"/>
    <w:rsid w:val="001E3C6B"/>
    <w:rsid w:val="001E67B8"/>
    <w:rsid w:val="001F24E4"/>
    <w:rsid w:val="00202D79"/>
    <w:rsid w:val="00204FD6"/>
    <w:rsid w:val="00217F47"/>
    <w:rsid w:val="00222DC1"/>
    <w:rsid w:val="00290F29"/>
    <w:rsid w:val="002C2FB4"/>
    <w:rsid w:val="002E196D"/>
    <w:rsid w:val="002F095D"/>
    <w:rsid w:val="003119E4"/>
    <w:rsid w:val="003F7823"/>
    <w:rsid w:val="004155AA"/>
    <w:rsid w:val="0043076D"/>
    <w:rsid w:val="0045439B"/>
    <w:rsid w:val="00463CF4"/>
    <w:rsid w:val="004B2938"/>
    <w:rsid w:val="00503F9A"/>
    <w:rsid w:val="005042F5"/>
    <w:rsid w:val="00507E5C"/>
    <w:rsid w:val="00524DE1"/>
    <w:rsid w:val="00532102"/>
    <w:rsid w:val="005711FA"/>
    <w:rsid w:val="00581082"/>
    <w:rsid w:val="00592159"/>
    <w:rsid w:val="00595406"/>
    <w:rsid w:val="005A1AD2"/>
    <w:rsid w:val="005C1966"/>
    <w:rsid w:val="005C7DB7"/>
    <w:rsid w:val="005C7F69"/>
    <w:rsid w:val="005D2BEE"/>
    <w:rsid w:val="005F4438"/>
    <w:rsid w:val="00615491"/>
    <w:rsid w:val="0066631D"/>
    <w:rsid w:val="00685206"/>
    <w:rsid w:val="006E4F7E"/>
    <w:rsid w:val="007044CE"/>
    <w:rsid w:val="00712052"/>
    <w:rsid w:val="0071260B"/>
    <w:rsid w:val="00726A9B"/>
    <w:rsid w:val="00764C88"/>
    <w:rsid w:val="00775E53"/>
    <w:rsid w:val="00792A2B"/>
    <w:rsid w:val="007A5609"/>
    <w:rsid w:val="007C7472"/>
    <w:rsid w:val="007E4554"/>
    <w:rsid w:val="008051CB"/>
    <w:rsid w:val="00813F91"/>
    <w:rsid w:val="00822024"/>
    <w:rsid w:val="00844247"/>
    <w:rsid w:val="00857110"/>
    <w:rsid w:val="00876670"/>
    <w:rsid w:val="008A48B0"/>
    <w:rsid w:val="008A6A9D"/>
    <w:rsid w:val="008B3A3D"/>
    <w:rsid w:val="00950DDF"/>
    <w:rsid w:val="0095222C"/>
    <w:rsid w:val="0095489D"/>
    <w:rsid w:val="009666A2"/>
    <w:rsid w:val="0099252B"/>
    <w:rsid w:val="009A3E6C"/>
    <w:rsid w:val="009C3469"/>
    <w:rsid w:val="009F171C"/>
    <w:rsid w:val="00A00D8C"/>
    <w:rsid w:val="00A041D0"/>
    <w:rsid w:val="00A042EA"/>
    <w:rsid w:val="00A1291B"/>
    <w:rsid w:val="00A23D5D"/>
    <w:rsid w:val="00AA62DE"/>
    <w:rsid w:val="00AB01A8"/>
    <w:rsid w:val="00AB4538"/>
    <w:rsid w:val="00B35461"/>
    <w:rsid w:val="00B510B0"/>
    <w:rsid w:val="00B75B65"/>
    <w:rsid w:val="00B91735"/>
    <w:rsid w:val="00BB6FCD"/>
    <w:rsid w:val="00BC4C75"/>
    <w:rsid w:val="00BC6C26"/>
    <w:rsid w:val="00BE019B"/>
    <w:rsid w:val="00BF7A39"/>
    <w:rsid w:val="00C034C2"/>
    <w:rsid w:val="00C11997"/>
    <w:rsid w:val="00C35EC1"/>
    <w:rsid w:val="00CC7C35"/>
    <w:rsid w:val="00CD12D7"/>
    <w:rsid w:val="00CE09E9"/>
    <w:rsid w:val="00CF0E69"/>
    <w:rsid w:val="00D117CC"/>
    <w:rsid w:val="00D1298D"/>
    <w:rsid w:val="00D169BB"/>
    <w:rsid w:val="00D317FE"/>
    <w:rsid w:val="00D3749B"/>
    <w:rsid w:val="00D66D2A"/>
    <w:rsid w:val="00D72F3D"/>
    <w:rsid w:val="00D918CF"/>
    <w:rsid w:val="00DF2AB7"/>
    <w:rsid w:val="00E37FDF"/>
    <w:rsid w:val="00E57F36"/>
    <w:rsid w:val="00E737E7"/>
    <w:rsid w:val="00E82757"/>
    <w:rsid w:val="00E82949"/>
    <w:rsid w:val="00EB5774"/>
    <w:rsid w:val="00EC6990"/>
    <w:rsid w:val="00ED4123"/>
    <w:rsid w:val="00F044F0"/>
    <w:rsid w:val="00F100CF"/>
    <w:rsid w:val="00F17834"/>
    <w:rsid w:val="00F32E39"/>
    <w:rsid w:val="00F70855"/>
    <w:rsid w:val="00F714EA"/>
    <w:rsid w:val="00F87718"/>
    <w:rsid w:val="00FA18DC"/>
    <w:rsid w:val="00FB1D50"/>
    <w:rsid w:val="00FD5A22"/>
    <w:rsid w:val="00FD5B03"/>
    <w:rsid w:val="00FE349F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2D7AB"/>
  <w15:chartTrackingRefBased/>
  <w15:docId w15:val="{EDC4D59B-F40B-41EA-844C-B35E7708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20" w:after="80" w:line="240" w:lineRule="auto"/>
      <w:outlineLvl w:val="0"/>
    </w:pPr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1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92278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92278F" w:themeColor="accent1"/>
    </w:rPr>
  </w:style>
  <w:style w:type="paragraph" w:styleId="ListBullet">
    <w:name w:val="List Bullet"/>
    <w:basedOn w:val="Normal"/>
    <w:uiPriority w:val="10"/>
    <w:unhideWhenUsed/>
    <w:qFormat/>
    <w:pPr>
      <w:numPr>
        <w:numId w:val="2"/>
      </w:numPr>
      <w:spacing w:after="240" w:line="312" w:lineRule="auto"/>
      <w:contextualSpacing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before="120" w:after="680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17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pPr>
      <w:spacing w:before="720" w:after="280" w:line="240" w:lineRule="auto"/>
      <w:contextualSpacing/>
    </w:pPr>
    <w:rPr>
      <w:b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semiHidden/>
    <w:rPr>
      <w:b/>
      <w:color w:val="0D0D0D" w:themeColor="text1" w:themeTint="F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contextualSpacing/>
      <w:outlineLvl w:val="9"/>
    </w:pPr>
  </w:style>
  <w:style w:type="character" w:styleId="Hyperlink">
    <w:name w:val="Hyperlink"/>
    <w:basedOn w:val="DefaultParagraphFont"/>
    <w:rsid w:val="00FA18DC"/>
    <w:rPr>
      <w:color w:val="0000FF"/>
      <w:u w:val="single"/>
    </w:rPr>
  </w:style>
  <w:style w:type="character" w:styleId="Emphasis">
    <w:name w:val="Emphasis"/>
    <w:basedOn w:val="DefaultParagraphFont"/>
    <w:qFormat/>
    <w:rsid w:val="00FA18DC"/>
    <w:rPr>
      <w:i/>
      <w:iCs/>
    </w:rPr>
  </w:style>
  <w:style w:type="paragraph" w:styleId="BlockText">
    <w:name w:val="Block Text"/>
    <w:basedOn w:val="Normal"/>
    <w:rsid w:val="00FA18DC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Paragraph">
    <w:name w:val="List Paragraph"/>
    <w:basedOn w:val="Normal"/>
    <w:uiPriority w:val="34"/>
    <w:qFormat/>
    <w:rsid w:val="00FA1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F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rankhan844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Vapor Trai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1C82-093F-4399-A07C-D6B30109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dc:description/>
  <cp:lastModifiedBy>Khan, Kamran (Enel X)</cp:lastModifiedBy>
  <cp:revision>11</cp:revision>
  <cp:lastPrinted>2017-05-09T10:12:00Z</cp:lastPrinted>
  <dcterms:created xsi:type="dcterms:W3CDTF">2018-02-01T06:41:00Z</dcterms:created>
  <dcterms:modified xsi:type="dcterms:W3CDTF">2021-04-30T11:59:00Z</dcterms:modified>
</cp:coreProperties>
</file>