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25CEA" w:rsidP="003F12BB">
      <w:pPr>
        <w:pStyle w:val="Header"/>
        <w:tabs>
          <w:tab w:val="left" w:pos="8424"/>
        </w:tabs>
        <w:rPr>
          <w:rFonts w:ascii="Calibri" w:hAnsi="Calibri"/>
          <w:b/>
          <w:bCs/>
          <w:sz w:val="20"/>
          <w:szCs w:val="20"/>
        </w:rPr>
      </w:pPr>
      <w:r>
        <w:rPr>
          <w:rFonts w:ascii="Calibri" w:hAnsi="Calibri"/>
          <w:b/>
          <w:bCs/>
          <w:sz w:val="20"/>
          <w:szCs w:val="20"/>
        </w:rPr>
        <w:t>Raghbendra B</w:t>
      </w:r>
      <w:r w:rsidR="0086737C">
        <w:rPr>
          <w:rFonts w:ascii="Calibri" w:hAnsi="Calibri"/>
          <w:b/>
          <w:bCs/>
          <w:sz w:val="20"/>
          <w:szCs w:val="20"/>
        </w:rPr>
        <w:t>hardwaz</w:t>
      </w:r>
      <w:r>
        <w:rPr>
          <w:rFonts w:ascii="Calibri" w:hAnsi="Calibri"/>
          <w:b/>
          <w:bCs/>
          <w:sz w:val="20"/>
          <w:szCs w:val="20"/>
        </w:rPr>
        <w:t xml:space="preserve">                                                                                                                                                   </w:t>
      </w:r>
      <w:r w:rsidRPr="0077194B">
        <w:rPr>
          <w:rFonts w:ascii="Calibri" w:hAnsi="Calibri"/>
          <w:b/>
          <w:bCs/>
          <w:sz w:val="20"/>
          <w:szCs w:val="20"/>
          <w:u w:val="single"/>
        </w:rPr>
        <w:t xml:space="preserve">raghub0516@gmail.com                                                                                                               </w:t>
      </w:r>
    </w:p>
    <w:p w:rsidR="00025CEA" w:rsidRPr="00416A6F" w:rsidP="003F12BB">
      <w:pPr>
        <w:pStyle w:val="Header"/>
        <w:tabs>
          <w:tab w:val="left" w:pos="8424"/>
        </w:tabs>
        <w:rPr>
          <w:rFonts w:ascii="Calibri" w:hAnsi="Calibri"/>
          <w:b/>
          <w:bCs/>
          <w:sz w:val="20"/>
          <w:szCs w:val="20"/>
        </w:rPr>
      </w:pPr>
      <w:r w:rsidRPr="00416A6F">
        <w:rPr>
          <w:rFonts w:ascii="Calibri" w:hAnsi="Calibri"/>
          <w:b/>
          <w:bCs/>
          <w:sz w:val="20"/>
          <w:szCs w:val="20"/>
        </w:rPr>
        <w:t xml:space="preserve">Software Engineer                                                                                                 </w:t>
      </w:r>
      <w:r w:rsidR="00CF07E3">
        <w:rPr>
          <w:rFonts w:ascii="Calibri" w:hAnsi="Calibri"/>
          <w:b/>
          <w:bCs/>
          <w:sz w:val="20"/>
          <w:szCs w:val="20"/>
        </w:rPr>
        <w:t xml:space="preserve">                             </w:t>
      </w:r>
      <w:r w:rsidRPr="00416A6F">
        <w:rPr>
          <w:rFonts w:ascii="Calibri" w:hAnsi="Calibri"/>
          <w:b/>
          <w:bCs/>
          <w:sz w:val="20"/>
          <w:szCs w:val="20"/>
        </w:rPr>
        <w:t xml:space="preserve"> Cell No: +91 </w:t>
      </w:r>
      <w:r w:rsidR="00B50E50">
        <w:rPr>
          <w:rFonts w:ascii="Arial" w:hAnsi="Arial" w:cs="Arial"/>
          <w:b/>
          <w:color w:val="444444"/>
          <w:sz w:val="18"/>
          <w:szCs w:val="18"/>
        </w:rPr>
        <w:t>9590891080</w:t>
      </w:r>
      <w:r w:rsidRPr="00416A6F">
        <w:rPr>
          <w:rStyle w:val="apple-converted-space"/>
          <w:rFonts w:ascii="Arial" w:hAnsi="Arial" w:cs="Arial"/>
          <w:b/>
          <w:color w:val="444444"/>
          <w:sz w:val="18"/>
          <w:szCs w:val="18"/>
        </w:rPr>
        <w:t> </w:t>
      </w:r>
      <w:r w:rsidRPr="00416A6F">
        <w:rPr>
          <w:rFonts w:ascii="Calibri" w:hAnsi="Calibri"/>
          <w:b/>
          <w:bCs/>
          <w:sz w:val="20"/>
          <w:szCs w:val="20"/>
        </w:rPr>
        <w:t xml:space="preserve">                                             </w:t>
      </w:r>
    </w:p>
    <w:p w:rsidR="00025CEA" w:rsidP="003F12BB">
      <w:pPr>
        <w:pStyle w:val="Header"/>
        <w:tabs>
          <w:tab w:val="left" w:pos="8424"/>
        </w:tabs>
        <w:jc w:val="center"/>
        <w:rPr>
          <w:rFonts w:ascii="Calibri" w:hAnsi="Calibri"/>
          <w:b/>
          <w:bCs/>
          <w:sz w:val="20"/>
          <w:szCs w:val="20"/>
        </w:rPr>
      </w:pPr>
    </w:p>
    <w:tbl>
      <w:tblPr>
        <w:tblW w:w="0" w:type="auto"/>
        <w:tblInd w:w="108" w:type="dxa"/>
        <w:tblLayout w:type="fixed"/>
        <w:tblLook w:val="0000"/>
      </w:tblPr>
      <w:tblGrid>
        <w:gridCol w:w="9504"/>
      </w:tblGrid>
      <w:tr w:rsidTr="00214E61">
        <w:tblPrEx>
          <w:tblW w:w="0" w:type="auto"/>
          <w:tblInd w:w="108" w:type="dxa"/>
          <w:tblLayout w:type="fixed"/>
          <w:tblLook w:val="0000"/>
        </w:tblPrEx>
        <w:trPr>
          <w:trHeight w:val="428"/>
        </w:trPr>
        <w:tc>
          <w:tcPr>
            <w:tcW w:w="9504" w:type="dxa"/>
            <w:shd w:val="clear" w:color="auto" w:fill="CCCCCC"/>
          </w:tcPr>
          <w:p w:rsidR="00025CEA" w:rsidP="003F12BB">
            <w:pPr>
              <w:snapToGrid w:val="0"/>
              <w:spacing w:line="240" w:lineRule="auto"/>
              <w:rPr>
                <w:rFonts w:ascii="Calibri" w:hAnsi="Calibri"/>
                <w:b/>
                <w:bCs/>
              </w:rPr>
            </w:pPr>
            <w:r>
              <w:rPr>
                <w:rFonts w:ascii="Calibri" w:hAnsi="Calibri"/>
                <w:b/>
                <w:bCs/>
              </w:rPr>
              <w:t>OBJECTIVE</w:t>
            </w:r>
          </w:p>
        </w:tc>
      </w:tr>
    </w:tbl>
    <w:p w:rsidR="00025CEA" w:rsidP="00E56A7A">
      <w:pPr>
        <w:widowControl w:val="0"/>
        <w:autoSpaceDE w:val="0"/>
        <w:spacing w:line="240" w:lineRule="auto"/>
        <w:jc w:val="both"/>
        <w:rPr>
          <w:rFonts w:ascii="Calibri" w:hAnsi="Calibri" w:cs="Verdana"/>
          <w:sz w:val="20"/>
          <w:szCs w:val="20"/>
        </w:rPr>
      </w:pPr>
      <w:r>
        <w:rPr>
          <w:rFonts w:ascii="Calibri" w:hAnsi="Calibri" w:cs="Verdana"/>
          <w:sz w:val="20"/>
          <w:szCs w:val="20"/>
        </w:rPr>
        <w:t xml:space="preserve">Seeking a challenging position in Software Industry to utilize my skills and abilities while being resourceful innovative and flexible. Always excited to learn and work in new technologies.   </w:t>
      </w:r>
    </w:p>
    <w:p w:rsidR="00025CEA" w:rsidP="003F12BB">
      <w:pPr>
        <w:pStyle w:val="Heading3"/>
        <w:rPr>
          <w:rFonts w:ascii="Calibri" w:hAnsi="Calibri"/>
        </w:rPr>
      </w:pPr>
      <w:r>
        <w:rPr>
          <w:rFonts w:ascii="Calibri" w:hAnsi="Calibri"/>
        </w:rPr>
        <w:t>PROFFESSIONAL EXPERIENCE</w:t>
      </w:r>
    </w:p>
    <w:p w:rsidR="00335B2C" w:rsidP="00335B2C">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sidR="0057550D">
        <w:rPr>
          <w:rFonts w:ascii="Calibri" w:hAnsi="Calibri"/>
          <w:b/>
          <w:kern w:val="2"/>
        </w:rPr>
        <w:t>Salesforce</w:t>
      </w:r>
      <w:r>
        <w:rPr>
          <w:rFonts w:ascii="Calibri" w:hAnsi="Calibri" w:cs="Calibri"/>
          <w:b/>
          <w:sz w:val="20"/>
          <w:szCs w:val="20"/>
        </w:rPr>
        <w:t>.</w:t>
      </w:r>
    </w:p>
    <w:p w:rsidR="00335B2C" w:rsidRPr="00EB6D5F" w:rsidP="00EB6D5F">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b/>
          <w:kern w:val="2"/>
        </w:rPr>
        <w:t>Lightning and LWC</w:t>
      </w:r>
    </w:p>
    <w:p w:rsidR="00025CEA"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cs="Calibri"/>
          <w:b/>
          <w:sz w:val="20"/>
          <w:szCs w:val="20"/>
        </w:rPr>
        <w:t>Hibernate Framework.</w:t>
      </w:r>
    </w:p>
    <w:p w:rsidR="00025CEA"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cs="Calibri"/>
          <w:b/>
          <w:sz w:val="20"/>
          <w:szCs w:val="20"/>
        </w:rPr>
        <w:t>Struts Framework.</w:t>
      </w:r>
    </w:p>
    <w:p w:rsidR="00025CEA"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cs="Calibri"/>
          <w:b/>
          <w:sz w:val="20"/>
          <w:szCs w:val="20"/>
        </w:rPr>
        <w:t>Spring Framework.</w:t>
      </w:r>
    </w:p>
    <w:p w:rsidR="00025CEA"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cs="Calibri"/>
          <w:b/>
          <w:sz w:val="20"/>
          <w:szCs w:val="20"/>
        </w:rPr>
        <w:t>J2EE Design Patterns.</w:t>
      </w:r>
    </w:p>
    <w:p w:rsidR="00025CEA" w:rsidRPr="0077194B"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Implementation Knowledge in </w:t>
      </w:r>
      <w:r>
        <w:rPr>
          <w:rFonts w:ascii="Calibri" w:hAnsi="Calibri" w:cs="Calibri"/>
          <w:b/>
          <w:sz w:val="20"/>
          <w:szCs w:val="20"/>
        </w:rPr>
        <w:t>J2EE Technologies (JDBC, JSP, Servlets)</w:t>
      </w:r>
    </w:p>
    <w:p w:rsidR="00FE6966" w:rsidP="00FE6966">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w:t>
      </w:r>
      <w:r w:rsidR="00FE541D">
        <w:rPr>
          <w:rFonts w:ascii="Calibri" w:hAnsi="Calibri" w:cs="Calibri"/>
          <w:sz w:val="20"/>
          <w:szCs w:val="20"/>
        </w:rPr>
        <w:t xml:space="preserve">Implementation </w:t>
      </w:r>
      <w:r>
        <w:rPr>
          <w:rFonts w:ascii="Calibri" w:hAnsi="Calibri" w:cs="Calibri"/>
          <w:sz w:val="20"/>
          <w:szCs w:val="20"/>
        </w:rPr>
        <w:t xml:space="preserve">Knowledge in </w:t>
      </w:r>
      <w:r>
        <w:rPr>
          <w:rFonts w:ascii="Calibri" w:hAnsi="Calibri" w:cs="Calibri"/>
          <w:b/>
          <w:sz w:val="20"/>
          <w:szCs w:val="20"/>
        </w:rPr>
        <w:t>Spring MVC.</w:t>
      </w:r>
    </w:p>
    <w:p w:rsidR="00FE6966" w:rsidP="00FE6966">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 xml:space="preserve">Good </w:t>
      </w:r>
      <w:r w:rsidR="00FE541D">
        <w:rPr>
          <w:rFonts w:ascii="Calibri" w:hAnsi="Calibri" w:cs="Calibri"/>
          <w:sz w:val="20"/>
          <w:szCs w:val="20"/>
        </w:rPr>
        <w:t xml:space="preserve">Implementation </w:t>
      </w:r>
      <w:r>
        <w:rPr>
          <w:rFonts w:ascii="Calibri" w:hAnsi="Calibri" w:cs="Calibri"/>
          <w:sz w:val="20"/>
          <w:szCs w:val="20"/>
        </w:rPr>
        <w:t xml:space="preserve">Knowledge in </w:t>
      </w:r>
      <w:r>
        <w:rPr>
          <w:rFonts w:ascii="Calibri" w:hAnsi="Calibri" w:cs="Calibri"/>
          <w:b/>
          <w:sz w:val="20"/>
          <w:szCs w:val="20"/>
        </w:rPr>
        <w:t>Angulsrjs</w:t>
      </w:r>
      <w:r>
        <w:rPr>
          <w:rFonts w:ascii="Calibri" w:hAnsi="Calibri" w:cs="Calibri"/>
          <w:b/>
          <w:sz w:val="20"/>
          <w:szCs w:val="20"/>
        </w:rPr>
        <w:t>.</w:t>
      </w:r>
    </w:p>
    <w:p w:rsidR="00025CEA" w:rsidP="003F12BB">
      <w:pPr>
        <w:numPr>
          <w:ilvl w:val="0"/>
          <w:numId w:val="2"/>
        </w:numPr>
        <w:suppressAutoHyphens/>
        <w:autoSpaceDE w:val="0"/>
        <w:spacing w:after="0" w:line="240" w:lineRule="auto"/>
        <w:rPr>
          <w:rFonts w:ascii="Calibri" w:hAnsi="Calibri" w:cs="Calibri"/>
          <w:b/>
          <w:sz w:val="20"/>
          <w:szCs w:val="20"/>
        </w:rPr>
      </w:pPr>
      <w:r>
        <w:rPr>
          <w:rFonts w:ascii="Calibri" w:hAnsi="Calibri" w:cs="Calibri"/>
          <w:sz w:val="20"/>
          <w:szCs w:val="20"/>
        </w:rPr>
        <w:t>Good Knowledge</w:t>
      </w:r>
      <w:r>
        <w:rPr>
          <w:rFonts w:ascii="Calibri" w:hAnsi="Calibri" w:cs="Calibri"/>
          <w:b/>
          <w:sz w:val="20"/>
          <w:szCs w:val="20"/>
        </w:rPr>
        <w:t xml:space="preserve"> in ORM </w:t>
      </w:r>
      <w:r>
        <w:rPr>
          <w:rFonts w:ascii="Calibri" w:hAnsi="Calibri" w:cs="Calibri"/>
          <w:sz w:val="20"/>
          <w:szCs w:val="20"/>
        </w:rPr>
        <w:t>Related Modules</w:t>
      </w:r>
      <w:r>
        <w:rPr>
          <w:rFonts w:ascii="Calibri" w:hAnsi="Calibri" w:cs="Calibri"/>
          <w:b/>
          <w:sz w:val="20"/>
          <w:szCs w:val="20"/>
        </w:rPr>
        <w:t>.</w:t>
      </w:r>
    </w:p>
    <w:p w:rsidR="00025CEA" w:rsidP="003F12BB">
      <w:pPr>
        <w:suppressAutoHyphens/>
        <w:autoSpaceDE w:val="0"/>
        <w:spacing w:after="0" w:line="240" w:lineRule="auto"/>
        <w:ind w:left="720"/>
        <w:rPr>
          <w:rFonts w:ascii="Calibri" w:hAnsi="Calibri" w:cs="Calibri"/>
          <w:b/>
          <w:sz w:val="20"/>
          <w:szCs w:val="20"/>
        </w:rPr>
      </w:pPr>
    </w:p>
    <w:p w:rsidR="00025CEA" w:rsidP="003F12BB">
      <w:pPr>
        <w:pStyle w:val="Heading3"/>
        <w:rPr>
          <w:rFonts w:ascii="Calibri" w:hAnsi="Calibri"/>
          <w:bCs/>
        </w:rPr>
      </w:pPr>
      <w:r>
        <w:rPr>
          <w:rFonts w:ascii="Calibri" w:hAnsi="Calibri"/>
          <w:bCs/>
        </w:rPr>
        <w:t>WORK EXPERIENCE</w:t>
      </w:r>
    </w:p>
    <w:p w:rsidR="00025CEA" w:rsidP="003F12BB">
      <w:pPr>
        <w:widowControl w:val="0"/>
        <w:suppressAutoHyphens/>
        <w:autoSpaceDE w:val="0"/>
        <w:spacing w:after="0" w:line="240" w:lineRule="auto"/>
        <w:ind w:left="720"/>
        <w:jc w:val="both"/>
        <w:rPr>
          <w:rFonts w:ascii="Calibri" w:hAnsi="Calibri"/>
          <w:sz w:val="20"/>
          <w:szCs w:val="20"/>
        </w:rPr>
      </w:pPr>
    </w:p>
    <w:p w:rsidR="00981AF7" w:rsidP="0099556C">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 xml:space="preserve">Senior </w:t>
      </w:r>
      <w:r w:rsidRPr="00981AF7">
        <w:rPr>
          <w:rFonts w:ascii="Calibri" w:hAnsi="Calibri"/>
          <w:bCs/>
          <w:sz w:val="20"/>
          <w:szCs w:val="20"/>
        </w:rPr>
        <w:t xml:space="preserve">Software </w:t>
      </w:r>
      <w:r>
        <w:rPr>
          <w:rFonts w:ascii="Calibri" w:hAnsi="Calibri"/>
          <w:sz w:val="20"/>
          <w:szCs w:val="20"/>
        </w:rPr>
        <w:t xml:space="preserve">Engineer </w:t>
      </w:r>
      <w:r>
        <w:rPr>
          <w:rFonts w:ascii="Calibri" w:hAnsi="Calibri"/>
          <w:sz w:val="20"/>
          <w:szCs w:val="20"/>
        </w:rPr>
        <w:t xml:space="preserve">at </w:t>
      </w:r>
      <w:r w:rsidRPr="00981AF7">
        <w:rPr>
          <w:rFonts w:ascii="Calibri" w:hAnsi="Calibri"/>
          <w:b/>
          <w:sz w:val="20"/>
          <w:szCs w:val="20"/>
        </w:rPr>
        <w:t>Accenture</w:t>
      </w:r>
      <w:r>
        <w:rPr>
          <w:rFonts w:ascii="Calibri" w:hAnsi="Calibri"/>
          <w:sz w:val="20"/>
          <w:szCs w:val="20"/>
        </w:rPr>
        <w:t xml:space="preserve"> Mumbai</w:t>
      </w:r>
      <w:r w:rsidR="00042C88">
        <w:rPr>
          <w:rFonts w:ascii="Calibri" w:hAnsi="Calibri"/>
          <w:sz w:val="20"/>
          <w:szCs w:val="20"/>
        </w:rPr>
        <w:t xml:space="preserve"> </w:t>
      </w:r>
      <w:r w:rsidR="00CE53C7">
        <w:rPr>
          <w:rFonts w:ascii="Calibri" w:hAnsi="Calibri"/>
          <w:sz w:val="20"/>
          <w:szCs w:val="20"/>
        </w:rPr>
        <w:t>,</w:t>
      </w:r>
      <w:r w:rsidRPr="00CE53C7" w:rsidR="00042C88">
        <w:rPr>
          <w:rFonts w:ascii="Calibri" w:hAnsi="Calibri"/>
          <w:bCs/>
          <w:sz w:val="20"/>
          <w:szCs w:val="20"/>
        </w:rPr>
        <w:t>Oct 2016 to Present</w:t>
      </w:r>
    </w:p>
    <w:p w:rsidR="009726BC" w:rsidP="0099556C">
      <w:pPr>
        <w:widowControl w:val="0"/>
        <w:numPr>
          <w:ilvl w:val="0"/>
          <w:numId w:val="3"/>
        </w:numPr>
        <w:suppressAutoHyphens/>
        <w:autoSpaceDE w:val="0"/>
        <w:spacing w:after="0" w:line="240" w:lineRule="auto"/>
        <w:jc w:val="both"/>
        <w:rPr>
          <w:rFonts w:ascii="Calibri" w:hAnsi="Calibri"/>
          <w:sz w:val="20"/>
          <w:szCs w:val="20"/>
        </w:rPr>
      </w:pPr>
      <w:r>
        <w:rPr>
          <w:rFonts w:ascii="Calibri" w:hAnsi="Calibri"/>
          <w:sz w:val="20"/>
          <w:szCs w:val="20"/>
        </w:rPr>
        <w:t xml:space="preserve">Software Engineer at </w:t>
      </w:r>
      <w:r w:rsidRPr="00981AF7" w:rsidR="0099556C">
        <w:rPr>
          <w:rFonts w:ascii="Calibri" w:hAnsi="Calibri"/>
          <w:b/>
          <w:sz w:val="20"/>
          <w:szCs w:val="20"/>
        </w:rPr>
        <w:t>Datamatics</w:t>
      </w:r>
      <w:r w:rsidRPr="00981AF7" w:rsidR="0099556C">
        <w:rPr>
          <w:rFonts w:ascii="Calibri" w:hAnsi="Calibri"/>
          <w:b/>
          <w:sz w:val="20"/>
          <w:szCs w:val="20"/>
        </w:rPr>
        <w:t xml:space="preserve"> </w:t>
      </w:r>
      <w:r w:rsidRPr="00981AF7" w:rsidR="0099556C">
        <w:rPr>
          <w:rFonts w:ascii="Calibri" w:hAnsi="Calibri"/>
          <w:b/>
          <w:sz w:val="20"/>
          <w:szCs w:val="20"/>
        </w:rPr>
        <w:t>hr</w:t>
      </w:r>
      <w:r w:rsidRPr="00981AF7" w:rsidR="0099556C">
        <w:rPr>
          <w:rFonts w:ascii="Calibri" w:hAnsi="Calibri"/>
          <w:b/>
          <w:sz w:val="20"/>
          <w:szCs w:val="20"/>
        </w:rPr>
        <w:t xml:space="preserve"> and Consultancy Pvt. Ltd</w:t>
      </w:r>
      <w:r w:rsidRPr="00981AF7" w:rsidR="0099556C">
        <w:rPr>
          <w:rFonts w:ascii="Calibri" w:hAnsi="Calibri"/>
          <w:sz w:val="20"/>
          <w:szCs w:val="20"/>
        </w:rPr>
        <w:t xml:space="preserve"> </w:t>
      </w:r>
      <w:r w:rsidR="00981AF7">
        <w:rPr>
          <w:rFonts w:ascii="Calibri" w:hAnsi="Calibri"/>
          <w:sz w:val="20"/>
          <w:szCs w:val="20"/>
        </w:rPr>
        <w:t>Mumbai.</w:t>
      </w:r>
      <w:r w:rsidR="00CE53C7">
        <w:rPr>
          <w:rFonts w:ascii="Calibri" w:hAnsi="Calibri"/>
          <w:sz w:val="20"/>
          <w:szCs w:val="20"/>
        </w:rPr>
        <w:t>,</w:t>
      </w:r>
      <w:r w:rsidR="00042C88">
        <w:rPr>
          <w:rFonts w:ascii="Calibri" w:hAnsi="Calibri"/>
          <w:sz w:val="20"/>
          <w:szCs w:val="20"/>
        </w:rPr>
        <w:t xml:space="preserve"> </w:t>
      </w:r>
      <w:r w:rsidRPr="00CE53C7" w:rsidR="00042C88">
        <w:rPr>
          <w:rFonts w:ascii="Calibri" w:hAnsi="Calibri"/>
          <w:bCs/>
          <w:sz w:val="20"/>
          <w:szCs w:val="20"/>
        </w:rPr>
        <w:t>Oct 2015 to Oct 2016</w:t>
      </w:r>
      <w:r w:rsidR="00042C88">
        <w:rPr>
          <w:rFonts w:ascii="Arial" w:hAnsi="Arial" w:cs="Arial"/>
          <w:color w:val="444444"/>
          <w:sz w:val="18"/>
          <w:szCs w:val="18"/>
        </w:rPr>
        <w:t> </w:t>
      </w:r>
    </w:p>
    <w:p w:rsidR="00981AF7" w:rsidRPr="00981AF7" w:rsidP="00B8684E">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 xml:space="preserve">Senior Software Executive at </w:t>
      </w:r>
      <w:r w:rsidRPr="00981AF7">
        <w:rPr>
          <w:rFonts w:ascii="Calibri" w:hAnsi="Calibri"/>
          <w:b/>
          <w:sz w:val="20"/>
          <w:szCs w:val="20"/>
        </w:rPr>
        <w:t>Medi Assist</w:t>
      </w:r>
      <w:r w:rsidRPr="00981AF7">
        <w:rPr>
          <w:rFonts w:ascii="Calibri" w:hAnsi="Calibri"/>
          <w:sz w:val="20"/>
          <w:szCs w:val="20"/>
        </w:rPr>
        <w:t> </w:t>
      </w:r>
      <w:r w:rsidRPr="00981AF7">
        <w:rPr>
          <w:rFonts w:ascii="Calibri" w:hAnsi="Calibri"/>
          <w:sz w:val="20"/>
          <w:szCs w:val="20"/>
        </w:rPr>
        <w:t>Bangalore</w:t>
      </w:r>
      <w:r w:rsidR="00CE53C7">
        <w:rPr>
          <w:rFonts w:ascii="Calibri" w:hAnsi="Calibri"/>
          <w:sz w:val="20"/>
          <w:szCs w:val="20"/>
        </w:rPr>
        <w:t>,</w:t>
      </w:r>
      <w:r w:rsidRPr="00981AF7">
        <w:rPr>
          <w:rFonts w:ascii="Calibri" w:hAnsi="Calibri"/>
          <w:sz w:val="20"/>
          <w:szCs w:val="20"/>
        </w:rPr>
        <w:t xml:space="preserve"> </w:t>
      </w:r>
      <w:r w:rsidRPr="00CE53C7" w:rsidR="00042C88">
        <w:rPr>
          <w:rFonts w:ascii="Calibri" w:hAnsi="Calibri"/>
          <w:bCs/>
          <w:sz w:val="20"/>
          <w:szCs w:val="20"/>
        </w:rPr>
        <w:t>Jan 2014 to Jan 2015</w:t>
      </w:r>
      <w:r w:rsidR="00042C88">
        <w:rPr>
          <w:rFonts w:ascii="Arial" w:hAnsi="Arial" w:cs="Arial"/>
          <w:color w:val="444444"/>
          <w:sz w:val="18"/>
          <w:szCs w:val="18"/>
        </w:rPr>
        <w:t> </w:t>
      </w:r>
    </w:p>
    <w:p w:rsidR="00B8684E" w:rsidRPr="00981AF7" w:rsidP="00B8684E">
      <w:pPr>
        <w:widowControl w:val="0"/>
        <w:numPr>
          <w:ilvl w:val="0"/>
          <w:numId w:val="3"/>
        </w:numPr>
        <w:suppressAutoHyphens/>
        <w:autoSpaceDE w:val="0"/>
        <w:spacing w:after="0" w:line="240" w:lineRule="auto"/>
        <w:jc w:val="both"/>
        <w:rPr>
          <w:rFonts w:ascii="Calibri" w:hAnsi="Calibri"/>
          <w:sz w:val="20"/>
          <w:szCs w:val="20"/>
        </w:rPr>
      </w:pPr>
      <w:r w:rsidRPr="00981AF7">
        <w:rPr>
          <w:rFonts w:ascii="Calibri" w:hAnsi="Calibri"/>
          <w:sz w:val="20"/>
          <w:szCs w:val="20"/>
        </w:rPr>
        <w:t>Software Executive</w:t>
      </w:r>
      <w:r>
        <w:rPr>
          <w:rFonts w:ascii="Calibri" w:hAnsi="Calibri"/>
          <w:sz w:val="20"/>
          <w:szCs w:val="20"/>
        </w:rPr>
        <w:t xml:space="preserve"> at </w:t>
      </w:r>
      <w:r w:rsidRPr="00981AF7">
        <w:rPr>
          <w:rFonts w:ascii="Calibri" w:hAnsi="Calibri"/>
          <w:b/>
          <w:sz w:val="20"/>
          <w:szCs w:val="20"/>
        </w:rPr>
        <w:t>Mphasis</w:t>
      </w:r>
      <w:r w:rsidRPr="00981AF7">
        <w:rPr>
          <w:rFonts w:ascii="Calibri" w:hAnsi="Calibri"/>
          <w:sz w:val="20"/>
          <w:szCs w:val="20"/>
        </w:rPr>
        <w:t xml:space="preserve"> Bangalore</w:t>
      </w:r>
      <w:r w:rsidR="00042C88">
        <w:rPr>
          <w:rFonts w:ascii="Calibri" w:hAnsi="Calibri"/>
          <w:sz w:val="20"/>
          <w:szCs w:val="20"/>
        </w:rPr>
        <w:t xml:space="preserve"> </w:t>
      </w:r>
      <w:r w:rsidR="00CE53C7">
        <w:rPr>
          <w:rFonts w:ascii="Calibri" w:hAnsi="Calibri"/>
          <w:sz w:val="20"/>
          <w:szCs w:val="20"/>
        </w:rPr>
        <w:t xml:space="preserve">, </w:t>
      </w:r>
      <w:r w:rsidRPr="00CE53C7" w:rsidR="00042C88">
        <w:rPr>
          <w:rFonts w:ascii="Calibri" w:hAnsi="Calibri"/>
          <w:bCs/>
          <w:sz w:val="20"/>
          <w:szCs w:val="20"/>
        </w:rPr>
        <w:t>Oct 2012 to Sep 2013</w:t>
      </w:r>
      <w:r w:rsidR="00042C88">
        <w:rPr>
          <w:rFonts w:ascii="Arial" w:hAnsi="Arial" w:cs="Arial"/>
          <w:color w:val="444444"/>
          <w:sz w:val="18"/>
          <w:szCs w:val="18"/>
        </w:rPr>
        <w:t> </w:t>
      </w:r>
    </w:p>
    <w:p w:rsidR="00981AF7" w:rsidRPr="00981AF7" w:rsidP="00981AF7">
      <w:pPr>
        <w:widowControl w:val="0"/>
        <w:suppressAutoHyphens/>
        <w:autoSpaceDE w:val="0"/>
        <w:spacing w:after="0" w:line="240" w:lineRule="auto"/>
        <w:ind w:left="720"/>
        <w:jc w:val="both"/>
        <w:rPr>
          <w:rFonts w:ascii="Calibri" w:hAnsi="Calibri"/>
          <w:b/>
          <w:bCs/>
          <w:sz w:val="20"/>
          <w:szCs w:val="20"/>
        </w:rPr>
      </w:pPr>
    </w:p>
    <w:p w:rsidR="00025CEA" w:rsidRPr="008E5BB1" w:rsidP="003F12BB">
      <w:pPr>
        <w:pStyle w:val="Heading6"/>
        <w:keepLines w:val="0"/>
        <w:numPr>
          <w:ilvl w:val="5"/>
          <w:numId w:val="1"/>
        </w:numPr>
        <w:shd w:val="clear" w:color="auto" w:fill="A6A6A6"/>
        <w:suppressAutoHyphens/>
        <w:spacing w:before="0" w:line="240" w:lineRule="auto"/>
        <w:rPr>
          <w:rFonts w:ascii="Calibri" w:hAnsi="Calibri"/>
          <w:b/>
          <w:i w:val="0"/>
          <w:color w:val="auto"/>
          <w:sz w:val="24"/>
        </w:rPr>
      </w:pPr>
      <w:r w:rsidRPr="008E5BB1">
        <w:rPr>
          <w:rFonts w:ascii="Calibri" w:hAnsi="Calibri"/>
          <w:b/>
          <w:i w:val="0"/>
          <w:color w:val="auto"/>
          <w:sz w:val="24"/>
        </w:rPr>
        <w:t xml:space="preserve">EDUCATION  </w:t>
      </w:r>
    </w:p>
    <w:p w:rsidR="00025CEA" w:rsidRPr="00A129C7" w:rsidP="003F12BB">
      <w:pPr>
        <w:spacing w:after="0" w:line="240" w:lineRule="auto"/>
        <w:rPr>
          <w:rFonts w:ascii="Calibri" w:hAnsi="Calibri"/>
          <w:sz w:val="20"/>
          <w:szCs w:val="20"/>
        </w:rPr>
      </w:pPr>
      <w:r>
        <w:rPr>
          <w:rFonts w:ascii="Calibri" w:hAnsi="Calibri"/>
          <w:sz w:val="20"/>
          <w:szCs w:val="20"/>
        </w:rPr>
        <w:t xml:space="preserve">   </w:t>
      </w:r>
    </w:p>
    <w:p w:rsidR="00025CEA" w:rsidP="003F12BB">
      <w:pPr>
        <w:numPr>
          <w:ilvl w:val="0"/>
          <w:numId w:val="3"/>
        </w:numPr>
        <w:suppressAutoHyphens/>
        <w:autoSpaceDE w:val="0"/>
        <w:spacing w:after="0" w:line="240" w:lineRule="auto"/>
        <w:rPr>
          <w:rFonts w:ascii="Calibri" w:hAnsi="Calibri" w:cs="Calibri"/>
          <w:sz w:val="20"/>
          <w:szCs w:val="20"/>
        </w:rPr>
      </w:pPr>
      <w:r>
        <w:rPr>
          <w:rFonts w:ascii="Calibri" w:hAnsi="Calibri" w:cs="Calibri"/>
          <w:sz w:val="20"/>
          <w:szCs w:val="20"/>
        </w:rPr>
        <w:t>B.E (</w:t>
      </w:r>
      <w:r w:rsidRPr="00A129C7">
        <w:rPr>
          <w:rFonts w:ascii="Calibri" w:hAnsi="Calibri" w:cs="Calibri"/>
          <w:sz w:val="20"/>
          <w:szCs w:val="20"/>
        </w:rPr>
        <w:t>computer sciences and engineering</w:t>
      </w:r>
      <w:r>
        <w:rPr>
          <w:rFonts w:ascii="Calibri" w:hAnsi="Calibri" w:cs="Calibri"/>
          <w:sz w:val="20"/>
          <w:szCs w:val="20"/>
        </w:rPr>
        <w:t>) from</w:t>
      </w:r>
      <w:r>
        <w:rPr>
          <w:rFonts w:ascii="Calibri" w:hAnsi="Calibri" w:cs="Calibri"/>
          <w:b/>
          <w:sz w:val="20"/>
          <w:szCs w:val="20"/>
        </w:rPr>
        <w:t xml:space="preserve"> </w:t>
      </w:r>
      <w:r>
        <w:rPr>
          <w:rFonts w:ascii="Calibri" w:hAnsi="Calibri" w:cs="Calibri"/>
          <w:sz w:val="20"/>
          <w:szCs w:val="20"/>
        </w:rPr>
        <w:t xml:space="preserve">Annamalai University in </w:t>
      </w:r>
      <w:r w:rsidR="00BA266D">
        <w:rPr>
          <w:rFonts w:ascii="Calibri" w:hAnsi="Calibri" w:cs="Calibri"/>
          <w:b/>
          <w:sz w:val="20"/>
          <w:szCs w:val="20"/>
        </w:rPr>
        <w:t>2012</w:t>
      </w:r>
    </w:p>
    <w:p w:rsidR="00025CEA" w:rsidRPr="00025CEA" w:rsidP="003F12BB">
      <w:pPr>
        <w:suppressAutoHyphens/>
        <w:autoSpaceDE w:val="0"/>
        <w:spacing w:after="0" w:line="240" w:lineRule="auto"/>
        <w:ind w:left="720"/>
        <w:rPr>
          <w:rFonts w:ascii="Calibri" w:hAnsi="Calibri" w:cs="Calibri"/>
          <w:sz w:val="20"/>
          <w:szCs w:val="20"/>
        </w:rPr>
      </w:pPr>
    </w:p>
    <w:p w:rsidR="00025CEA" w:rsidRPr="008E5BB1" w:rsidP="003F12BB">
      <w:pPr>
        <w:pStyle w:val="Heading6"/>
        <w:keepLines w:val="0"/>
        <w:numPr>
          <w:ilvl w:val="5"/>
          <w:numId w:val="1"/>
        </w:numPr>
        <w:shd w:val="clear" w:color="auto" w:fill="A6A6A6"/>
        <w:suppressAutoHyphens/>
        <w:spacing w:before="0" w:line="240" w:lineRule="auto"/>
        <w:rPr>
          <w:rFonts w:ascii="Calibri" w:hAnsi="Calibri"/>
          <w:b/>
          <w:i w:val="0"/>
          <w:color w:val="000000" w:themeColor="text1"/>
          <w:sz w:val="24"/>
        </w:rPr>
      </w:pPr>
      <w:r w:rsidRPr="008E5BB1">
        <w:rPr>
          <w:rFonts w:ascii="Calibri" w:hAnsi="Calibri"/>
          <w:b/>
          <w:i w:val="0"/>
          <w:color w:val="000000" w:themeColor="text1"/>
          <w:sz w:val="24"/>
        </w:rPr>
        <w:t>TECHNICAL SKILLS</w:t>
      </w:r>
    </w:p>
    <w:p w:rsidR="00025CEA" w:rsidP="003F12BB">
      <w:pPr>
        <w:spacing w:line="240" w:lineRule="auto"/>
        <w:rPr>
          <w:rFonts w:ascii="Calibri" w:hAnsi="Calibri"/>
          <w:sz w:val="20"/>
          <w:szCs w:val="20"/>
        </w:rPr>
      </w:pPr>
    </w:p>
    <w:tbl>
      <w:tblPr>
        <w:tblW w:w="0" w:type="auto"/>
        <w:tblInd w:w="108" w:type="dxa"/>
        <w:tblLayout w:type="fixed"/>
        <w:tblLook w:val="0000"/>
      </w:tblPr>
      <w:tblGrid>
        <w:gridCol w:w="2866"/>
        <w:gridCol w:w="6682"/>
      </w:tblGrid>
      <w:tr w:rsidTr="00214E61">
        <w:tblPrEx>
          <w:tblW w:w="0" w:type="auto"/>
          <w:tblInd w:w="108" w:type="dxa"/>
          <w:tblLayout w:type="fixed"/>
          <w:tblLook w:val="0000"/>
        </w:tblPrEx>
        <w:trPr>
          <w:trHeight w:val="266"/>
        </w:trPr>
        <w:tc>
          <w:tcPr>
            <w:tcW w:w="2866" w:type="dxa"/>
            <w:shd w:val="clear" w:color="auto" w:fill="CCCCCC"/>
          </w:tcPr>
          <w:p w:rsidR="00025CEA" w:rsidP="003F12BB">
            <w:pPr>
              <w:pStyle w:val="Normal12pt"/>
              <w:tabs>
                <w:tab w:val="left" w:pos="2160"/>
                <w:tab w:val="left" w:pos="2520"/>
              </w:tabs>
              <w:snapToGrid w:val="0"/>
              <w:jc w:val="both"/>
              <w:rPr>
                <w:rFonts w:ascii="Calibri" w:hAnsi="Calibri"/>
                <w:b/>
                <w:bCs/>
                <w:sz w:val="20"/>
                <w:szCs w:val="20"/>
              </w:rPr>
            </w:pPr>
            <w:r>
              <w:rPr>
                <w:rFonts w:ascii="Calibri" w:hAnsi="Calibri"/>
                <w:b/>
                <w:bCs/>
                <w:sz w:val="20"/>
                <w:szCs w:val="20"/>
              </w:rPr>
              <w:t>Operating System</w:t>
            </w:r>
            <w:r>
              <w:rPr>
                <w:rFonts w:ascii="Calibri" w:hAnsi="Calibri"/>
                <w:b/>
                <w:bCs/>
                <w:sz w:val="20"/>
                <w:szCs w:val="20"/>
              </w:rPr>
              <w:tab/>
            </w:r>
            <w:r>
              <w:rPr>
                <w:rFonts w:ascii="Calibri" w:hAnsi="Calibri"/>
                <w:b/>
                <w:bCs/>
                <w:sz w:val="20"/>
                <w:szCs w:val="20"/>
              </w:rPr>
              <w:tab/>
            </w:r>
          </w:p>
        </w:tc>
        <w:tc>
          <w:tcPr>
            <w:tcW w:w="6682" w:type="dxa"/>
            <w:shd w:val="clear" w:color="auto" w:fill="CCCCCC"/>
          </w:tcPr>
          <w:p w:rsidR="00025CEA" w:rsidP="003F12BB">
            <w:pPr>
              <w:pStyle w:val="Normal12pt"/>
              <w:tabs>
                <w:tab w:val="left" w:pos="2160"/>
                <w:tab w:val="left" w:pos="2520"/>
              </w:tabs>
              <w:snapToGrid w:val="0"/>
              <w:jc w:val="both"/>
              <w:rPr>
                <w:rFonts w:ascii="Calibri" w:hAnsi="Calibri"/>
                <w:b/>
                <w:bCs/>
                <w:sz w:val="20"/>
                <w:szCs w:val="20"/>
              </w:rPr>
            </w:pPr>
            <w:r>
              <w:rPr>
                <w:rFonts w:ascii="Calibri" w:hAnsi="Calibri"/>
                <w:b/>
                <w:bCs/>
                <w:sz w:val="20"/>
                <w:szCs w:val="20"/>
              </w:rPr>
              <w:t>Windows 7</w:t>
            </w:r>
            <w:r w:rsidR="0089780D">
              <w:rPr>
                <w:rFonts w:ascii="Calibri" w:hAnsi="Calibri"/>
                <w:b/>
                <w:bCs/>
                <w:sz w:val="20"/>
                <w:szCs w:val="20"/>
              </w:rPr>
              <w:t xml:space="preserve"> and Above </w:t>
            </w:r>
          </w:p>
        </w:tc>
      </w:tr>
      <w:tr w:rsidTr="005C77F5">
        <w:tblPrEx>
          <w:tblW w:w="0" w:type="auto"/>
          <w:tblInd w:w="108" w:type="dxa"/>
          <w:tblLayout w:type="fixed"/>
          <w:tblLook w:val="0000"/>
        </w:tblPrEx>
        <w:trPr>
          <w:trHeight w:val="477"/>
        </w:trPr>
        <w:tc>
          <w:tcPr>
            <w:tcW w:w="2866" w:type="dxa"/>
            <w:shd w:val="clear" w:color="auto" w:fill="F2F2F2"/>
          </w:tcPr>
          <w:p w:rsidR="00025CEA" w:rsidP="003F12BB">
            <w:pPr>
              <w:pStyle w:val="Normal12pt"/>
              <w:tabs>
                <w:tab w:val="left" w:pos="2160"/>
                <w:tab w:val="left" w:pos="2520"/>
              </w:tabs>
              <w:snapToGrid w:val="0"/>
              <w:jc w:val="both"/>
              <w:rPr>
                <w:rFonts w:ascii="Calibri" w:hAnsi="Calibri"/>
                <w:b/>
                <w:sz w:val="20"/>
                <w:szCs w:val="20"/>
              </w:rPr>
            </w:pPr>
            <w:r>
              <w:rPr>
                <w:rFonts w:ascii="Calibri" w:hAnsi="Calibri"/>
                <w:b/>
                <w:kern w:val="2"/>
              </w:rPr>
              <w:t>Programming Languages:</w:t>
            </w:r>
            <w:r>
              <w:rPr>
                <w:rFonts w:ascii="Calibri" w:hAnsi="Calibri"/>
                <w:b/>
                <w:sz w:val="20"/>
                <w:szCs w:val="20"/>
              </w:rPr>
              <w:tab/>
            </w:r>
          </w:p>
        </w:tc>
        <w:tc>
          <w:tcPr>
            <w:tcW w:w="6682" w:type="dxa"/>
            <w:shd w:val="clear" w:color="auto" w:fill="F2F2F2"/>
          </w:tcPr>
          <w:p w:rsidR="00025CEA" w:rsidP="00560A9F">
            <w:pPr>
              <w:pStyle w:val="PlainText"/>
              <w:snapToGrid w:val="0"/>
              <w:jc w:val="both"/>
              <w:rPr>
                <w:rFonts w:ascii="Calibri" w:hAnsi="Calibri"/>
                <w:b/>
              </w:rPr>
            </w:pPr>
            <w:r w:rsidRPr="00560A9F">
              <w:rPr>
                <w:rFonts w:ascii="Calibri" w:hAnsi="Calibri"/>
                <w:b/>
              </w:rPr>
              <w:t xml:space="preserve">Apex, Visualforce, Salesforce Lightning, LWC JavaScript, HTML, SOQL, SOSL </w:t>
            </w:r>
            <w:r w:rsidRPr="00560A9F">
              <w:rPr>
                <w:rFonts w:ascii="Calibri" w:hAnsi="Calibri"/>
                <w:b/>
              </w:rPr>
              <w:t>Java</w:t>
            </w:r>
            <w:r w:rsidRPr="00560A9F">
              <w:rPr>
                <w:rFonts w:ascii="Calibri" w:hAnsi="Calibri"/>
                <w:b/>
              </w:rPr>
              <w:t xml:space="preserve"> </w:t>
            </w:r>
            <w:r w:rsidRPr="00560A9F">
              <w:rPr>
                <w:rFonts w:ascii="Calibri" w:hAnsi="Calibri"/>
                <w:b/>
              </w:rPr>
              <w:t xml:space="preserve">, </w:t>
            </w:r>
            <w:r w:rsidRPr="00560A9F">
              <w:rPr>
                <w:rFonts w:ascii="Calibri" w:hAnsi="Calibri"/>
                <w:b/>
              </w:rPr>
              <w:t>jQuery</w:t>
            </w:r>
            <w:r w:rsidRPr="00560A9F">
              <w:rPr>
                <w:rFonts w:ascii="Calibri" w:hAnsi="Calibri"/>
                <w:b/>
              </w:rPr>
              <w:t xml:space="preserve"> ,CSS</w:t>
            </w:r>
            <w:r w:rsidRPr="00560A9F" w:rsidR="006D06AC">
              <w:rPr>
                <w:rFonts w:ascii="Calibri" w:hAnsi="Calibri"/>
                <w:b/>
              </w:rPr>
              <w:t xml:space="preserve">, </w:t>
            </w:r>
            <w:r w:rsidRPr="00560A9F" w:rsidR="006D06AC">
              <w:rPr>
                <w:rFonts w:ascii="Calibri" w:hAnsi="Calibri"/>
                <w:b/>
              </w:rPr>
              <w:t>Angulsrjs</w:t>
            </w:r>
            <w:r w:rsidR="00B37AE0">
              <w:rPr>
                <w:rFonts w:ascii="Calibri" w:hAnsi="Calibri" w:cs="Calibri"/>
                <w:b/>
              </w:rPr>
              <w:t xml:space="preserve"> </w:t>
            </w:r>
          </w:p>
        </w:tc>
      </w:tr>
      <w:tr w:rsidTr="005C77F5">
        <w:tblPrEx>
          <w:tblW w:w="0" w:type="auto"/>
          <w:tblInd w:w="108" w:type="dxa"/>
          <w:tblLayout w:type="fixed"/>
          <w:tblLook w:val="0000"/>
        </w:tblPrEx>
        <w:trPr>
          <w:trHeight w:val="162"/>
        </w:trPr>
        <w:tc>
          <w:tcPr>
            <w:tcW w:w="2866" w:type="dxa"/>
            <w:shd w:val="clear" w:color="auto" w:fill="CCCCCC"/>
          </w:tcPr>
          <w:p w:rsidR="00025CEA" w:rsidP="005C77F5">
            <w:pPr>
              <w:pStyle w:val="Normal12pt"/>
              <w:tabs>
                <w:tab w:val="left" w:pos="2160"/>
                <w:tab w:val="left" w:pos="2520"/>
              </w:tabs>
              <w:snapToGrid w:val="0"/>
              <w:jc w:val="both"/>
              <w:rPr>
                <w:b/>
                <w:sz w:val="20"/>
                <w:szCs w:val="20"/>
              </w:rPr>
            </w:pPr>
            <w:r w:rsidRPr="005C77F5">
              <w:rPr>
                <w:rFonts w:ascii="Calibri" w:hAnsi="Calibri"/>
                <w:b/>
                <w:bCs/>
                <w:sz w:val="20"/>
                <w:szCs w:val="20"/>
              </w:rPr>
              <w:t>CRM</w:t>
            </w:r>
            <w:r w:rsidR="005C77F5">
              <w:rPr>
                <w:rFonts w:ascii="Calibri" w:hAnsi="Calibri"/>
                <w:b/>
                <w:bCs/>
                <w:sz w:val="20"/>
                <w:szCs w:val="20"/>
              </w:rPr>
              <w:t xml:space="preserve"> </w:t>
            </w:r>
            <w:r>
              <w:rPr>
                <w:b/>
                <w:sz w:val="20"/>
                <w:szCs w:val="20"/>
              </w:rPr>
              <w:tab/>
            </w:r>
          </w:p>
        </w:tc>
        <w:tc>
          <w:tcPr>
            <w:tcW w:w="6682" w:type="dxa"/>
            <w:shd w:val="clear" w:color="auto" w:fill="CCCCCC"/>
          </w:tcPr>
          <w:p w:rsidR="00025CEA" w:rsidP="005C77F5">
            <w:pPr>
              <w:pStyle w:val="PlainText"/>
              <w:snapToGrid w:val="0"/>
              <w:jc w:val="both"/>
              <w:rPr>
                <w:rFonts w:ascii="Calibri" w:hAnsi="Calibri"/>
                <w:b/>
              </w:rPr>
            </w:pPr>
            <w:r w:rsidRPr="005C77F5">
              <w:rPr>
                <w:rFonts w:ascii="Calibri" w:hAnsi="Calibri"/>
                <w:b/>
              </w:rPr>
              <w:t>SalesForce.com</w:t>
            </w:r>
          </w:p>
        </w:tc>
      </w:tr>
      <w:tr w:rsidTr="00214E61">
        <w:tblPrEx>
          <w:tblW w:w="0" w:type="auto"/>
          <w:tblInd w:w="108" w:type="dxa"/>
          <w:tblLayout w:type="fixed"/>
          <w:tblLook w:val="0000"/>
        </w:tblPrEx>
        <w:trPr>
          <w:trHeight w:val="283"/>
        </w:trPr>
        <w:tc>
          <w:tcPr>
            <w:tcW w:w="2866" w:type="dxa"/>
            <w:shd w:val="clear" w:color="auto" w:fill="F2F2F2"/>
          </w:tcPr>
          <w:p w:rsidR="00025CEA" w:rsidP="008E5BB1">
            <w:pPr>
              <w:pStyle w:val="BodyTextIndent3"/>
              <w:snapToGrid w:val="0"/>
              <w:spacing w:line="240" w:lineRule="auto"/>
              <w:ind w:left="0"/>
              <w:jc w:val="both"/>
              <w:rPr>
                <w:rFonts w:ascii="Calibri" w:hAnsi="Calibri"/>
                <w:b/>
                <w:sz w:val="20"/>
                <w:szCs w:val="20"/>
              </w:rPr>
            </w:pPr>
            <w:r>
              <w:rPr>
                <w:rFonts w:ascii="Calibri" w:hAnsi="Calibri"/>
                <w:b/>
                <w:sz w:val="20"/>
                <w:szCs w:val="20"/>
              </w:rPr>
              <w:t>Web Server</w:t>
            </w:r>
          </w:p>
        </w:tc>
        <w:tc>
          <w:tcPr>
            <w:tcW w:w="6682" w:type="dxa"/>
            <w:shd w:val="clear" w:color="auto" w:fill="F2F2F2"/>
          </w:tcPr>
          <w:p w:rsidR="00025CEA" w:rsidP="003F12BB">
            <w:pPr>
              <w:pStyle w:val="BodyTextIndent3"/>
              <w:snapToGrid w:val="0"/>
              <w:spacing w:line="240" w:lineRule="auto"/>
              <w:ind w:left="0"/>
              <w:jc w:val="both"/>
              <w:rPr>
                <w:rFonts w:ascii="Calibri" w:hAnsi="Calibri"/>
                <w:b/>
                <w:sz w:val="20"/>
                <w:szCs w:val="20"/>
              </w:rPr>
            </w:pPr>
            <w:r>
              <w:rPr>
                <w:rFonts w:ascii="Calibri" w:hAnsi="Calibri"/>
                <w:b/>
                <w:sz w:val="20"/>
                <w:szCs w:val="20"/>
              </w:rPr>
              <w:t>Apache Tomcat</w:t>
            </w:r>
          </w:p>
        </w:tc>
      </w:tr>
      <w:tr w:rsidTr="00214E61">
        <w:tblPrEx>
          <w:tblW w:w="0" w:type="auto"/>
          <w:tblInd w:w="108" w:type="dxa"/>
          <w:tblLayout w:type="fixed"/>
          <w:tblLook w:val="0000"/>
        </w:tblPrEx>
        <w:trPr>
          <w:trHeight w:val="266"/>
        </w:trPr>
        <w:tc>
          <w:tcPr>
            <w:tcW w:w="2866" w:type="dxa"/>
            <w:shd w:val="clear" w:color="auto" w:fill="F2F2F2"/>
          </w:tcPr>
          <w:p w:rsidR="00025CEA" w:rsidP="003F12BB">
            <w:pPr>
              <w:pStyle w:val="PlainText"/>
              <w:snapToGrid w:val="0"/>
              <w:jc w:val="both"/>
              <w:rPr>
                <w:rFonts w:ascii="Calibri" w:hAnsi="Calibri"/>
                <w:b/>
              </w:rPr>
            </w:pPr>
            <w:r>
              <w:rPr>
                <w:rFonts w:ascii="Calibri" w:hAnsi="Calibri"/>
                <w:b/>
                <w:bCs/>
              </w:rPr>
              <w:t>J2EE Technologies</w:t>
            </w:r>
            <w:r>
              <w:rPr>
                <w:rFonts w:ascii="Calibri" w:hAnsi="Calibri"/>
                <w:b/>
              </w:rPr>
              <w:t xml:space="preserve">    </w:t>
            </w:r>
          </w:p>
        </w:tc>
        <w:tc>
          <w:tcPr>
            <w:tcW w:w="6682" w:type="dxa"/>
            <w:shd w:val="clear" w:color="auto" w:fill="F2F2F2"/>
          </w:tcPr>
          <w:p w:rsidR="00025CEA" w:rsidP="003F12BB">
            <w:pPr>
              <w:pStyle w:val="PlainText"/>
              <w:snapToGrid w:val="0"/>
              <w:jc w:val="both"/>
              <w:rPr>
                <w:rFonts w:ascii="Calibri" w:hAnsi="Calibri"/>
                <w:b/>
              </w:rPr>
            </w:pPr>
            <w:r>
              <w:rPr>
                <w:rFonts w:ascii="Calibri" w:hAnsi="Calibri"/>
                <w:b/>
              </w:rPr>
              <w:t>JDBC,</w:t>
            </w:r>
            <w:r w:rsidR="00CE53C7">
              <w:rPr>
                <w:rFonts w:ascii="Calibri" w:hAnsi="Calibri"/>
                <w:b/>
              </w:rPr>
              <w:t xml:space="preserve"> </w:t>
            </w:r>
            <w:r>
              <w:rPr>
                <w:rFonts w:ascii="Calibri" w:hAnsi="Calibri"/>
                <w:b/>
              </w:rPr>
              <w:t>JSP,</w:t>
            </w:r>
            <w:r w:rsidR="00CE53C7">
              <w:rPr>
                <w:rFonts w:ascii="Calibri" w:hAnsi="Calibri"/>
                <w:b/>
              </w:rPr>
              <w:t xml:space="preserve"> </w:t>
            </w:r>
            <w:r>
              <w:rPr>
                <w:rFonts w:ascii="Calibri" w:hAnsi="Calibri"/>
                <w:b/>
              </w:rPr>
              <w:t>Servlets</w:t>
            </w:r>
          </w:p>
        </w:tc>
      </w:tr>
      <w:tr w:rsidTr="00214E61">
        <w:tblPrEx>
          <w:tblW w:w="0" w:type="auto"/>
          <w:tblInd w:w="108" w:type="dxa"/>
          <w:tblLayout w:type="fixed"/>
          <w:tblLook w:val="0000"/>
        </w:tblPrEx>
        <w:trPr>
          <w:trHeight w:val="266"/>
        </w:trPr>
        <w:tc>
          <w:tcPr>
            <w:tcW w:w="2866" w:type="dxa"/>
            <w:shd w:val="clear" w:color="auto" w:fill="CCCCCC"/>
          </w:tcPr>
          <w:p w:rsidR="00025CEA" w:rsidP="003F12BB">
            <w:pPr>
              <w:pStyle w:val="PlainText"/>
              <w:snapToGrid w:val="0"/>
              <w:jc w:val="both"/>
              <w:rPr>
                <w:rFonts w:ascii="Calibri" w:hAnsi="Calibri"/>
                <w:b/>
                <w:bCs/>
              </w:rPr>
            </w:pPr>
            <w:r>
              <w:rPr>
                <w:rFonts w:ascii="Calibri" w:hAnsi="Calibri"/>
                <w:b/>
                <w:bCs/>
              </w:rPr>
              <w:t>Frameworks</w:t>
            </w:r>
          </w:p>
        </w:tc>
        <w:tc>
          <w:tcPr>
            <w:tcW w:w="6682" w:type="dxa"/>
            <w:shd w:val="clear" w:color="auto" w:fill="CCCCCC"/>
          </w:tcPr>
          <w:p w:rsidR="00025CEA" w:rsidP="003F12BB">
            <w:pPr>
              <w:pStyle w:val="PlainText"/>
              <w:snapToGrid w:val="0"/>
              <w:jc w:val="both"/>
              <w:rPr>
                <w:rFonts w:ascii="Calibri" w:hAnsi="Calibri"/>
                <w:b/>
              </w:rPr>
            </w:pPr>
            <w:r>
              <w:rPr>
                <w:rFonts w:ascii="Calibri" w:hAnsi="Calibri"/>
                <w:b/>
              </w:rPr>
              <w:t>Hibernate,Struts,Spring,Spring MVC,ORM</w:t>
            </w:r>
            <w:r w:rsidR="006D06AC">
              <w:rPr>
                <w:rFonts w:ascii="Calibri" w:hAnsi="Calibri"/>
                <w:b/>
              </w:rPr>
              <w:t>,</w:t>
            </w:r>
          </w:p>
        </w:tc>
      </w:tr>
      <w:tr w:rsidTr="00214E61">
        <w:tblPrEx>
          <w:tblW w:w="0" w:type="auto"/>
          <w:tblInd w:w="108" w:type="dxa"/>
          <w:tblLayout w:type="fixed"/>
          <w:tblLook w:val="0000"/>
        </w:tblPrEx>
        <w:trPr>
          <w:trHeight w:val="281"/>
        </w:trPr>
        <w:tc>
          <w:tcPr>
            <w:tcW w:w="2866" w:type="dxa"/>
            <w:shd w:val="clear" w:color="auto" w:fill="F2F2F2"/>
          </w:tcPr>
          <w:p w:rsidR="00025CEA" w:rsidP="003F12BB">
            <w:pPr>
              <w:pStyle w:val="Normal12pt"/>
              <w:tabs>
                <w:tab w:val="left" w:pos="2160"/>
                <w:tab w:val="left" w:pos="2520"/>
              </w:tabs>
              <w:snapToGrid w:val="0"/>
              <w:jc w:val="both"/>
              <w:rPr>
                <w:rFonts w:ascii="Calibri" w:hAnsi="Calibri"/>
                <w:b/>
                <w:sz w:val="20"/>
                <w:szCs w:val="20"/>
              </w:rPr>
            </w:pPr>
            <w:r>
              <w:rPr>
                <w:rFonts w:ascii="Calibri" w:hAnsi="Calibri"/>
                <w:b/>
                <w:bCs/>
                <w:sz w:val="20"/>
                <w:szCs w:val="20"/>
              </w:rPr>
              <w:t>IDE</w:t>
            </w:r>
            <w:r>
              <w:rPr>
                <w:rFonts w:ascii="Calibri" w:hAnsi="Calibri"/>
                <w:b/>
                <w:sz w:val="20"/>
                <w:szCs w:val="20"/>
              </w:rPr>
              <w:tab/>
            </w:r>
          </w:p>
        </w:tc>
        <w:tc>
          <w:tcPr>
            <w:tcW w:w="6682" w:type="dxa"/>
            <w:shd w:val="clear" w:color="auto" w:fill="F2F2F2"/>
          </w:tcPr>
          <w:p w:rsidR="00025CEA" w:rsidP="003F12BB">
            <w:pPr>
              <w:pStyle w:val="Normal12pt"/>
              <w:tabs>
                <w:tab w:val="left" w:pos="2160"/>
                <w:tab w:val="left" w:pos="2520"/>
              </w:tabs>
              <w:snapToGrid w:val="0"/>
              <w:jc w:val="both"/>
              <w:rPr>
                <w:rFonts w:ascii="Calibri" w:hAnsi="Calibri"/>
                <w:b/>
                <w:sz w:val="20"/>
                <w:szCs w:val="20"/>
              </w:rPr>
            </w:pPr>
            <w:r>
              <w:rPr>
                <w:rFonts w:ascii="Calibri" w:hAnsi="Calibri"/>
                <w:b/>
                <w:sz w:val="20"/>
                <w:szCs w:val="20"/>
              </w:rPr>
              <w:t>Eclipse</w:t>
            </w:r>
          </w:p>
        </w:tc>
      </w:tr>
      <w:tr w:rsidTr="00214E61">
        <w:tblPrEx>
          <w:tblW w:w="0" w:type="auto"/>
          <w:tblInd w:w="108" w:type="dxa"/>
          <w:tblLayout w:type="fixed"/>
          <w:tblLook w:val="0000"/>
        </w:tblPrEx>
        <w:trPr>
          <w:trHeight w:val="283"/>
        </w:trPr>
        <w:tc>
          <w:tcPr>
            <w:tcW w:w="2866" w:type="dxa"/>
            <w:shd w:val="clear" w:color="auto" w:fill="CCCCCC"/>
          </w:tcPr>
          <w:p w:rsidR="00025CEA" w:rsidP="003F12BB">
            <w:pPr>
              <w:pStyle w:val="PlainText"/>
              <w:snapToGrid w:val="0"/>
              <w:jc w:val="both"/>
              <w:rPr>
                <w:rFonts w:ascii="Calibri" w:hAnsi="Calibri"/>
                <w:b/>
                <w:bCs/>
              </w:rPr>
            </w:pPr>
            <w:r>
              <w:rPr>
                <w:rFonts w:ascii="Calibri" w:hAnsi="Calibri"/>
                <w:b/>
                <w:bCs/>
              </w:rPr>
              <w:t>Tools</w:t>
            </w:r>
          </w:p>
        </w:tc>
        <w:tc>
          <w:tcPr>
            <w:tcW w:w="6682" w:type="dxa"/>
            <w:shd w:val="clear" w:color="auto" w:fill="CCCCCC"/>
          </w:tcPr>
          <w:p w:rsidR="00025CEA" w:rsidP="003F12BB">
            <w:pPr>
              <w:pStyle w:val="PlainText"/>
              <w:snapToGrid w:val="0"/>
              <w:jc w:val="both"/>
              <w:rPr>
                <w:rFonts w:ascii="Calibri" w:hAnsi="Calibri"/>
                <w:b/>
              </w:rPr>
            </w:pPr>
            <w:r>
              <w:rPr>
                <w:rFonts w:ascii="Calibri" w:hAnsi="Calibri"/>
                <w:b/>
              </w:rPr>
              <w:t>SVN</w:t>
            </w:r>
            <w:r w:rsidR="00CE53C7">
              <w:rPr>
                <w:rFonts w:ascii="Calibri" w:hAnsi="Calibri"/>
                <w:b/>
              </w:rPr>
              <w:t>, Git</w:t>
            </w:r>
            <w:r w:rsidR="005776AB">
              <w:rPr>
                <w:rFonts w:ascii="Calibri" w:hAnsi="Calibri"/>
                <w:b/>
              </w:rPr>
              <w:t xml:space="preserve">, </w:t>
            </w:r>
            <w:r w:rsidRPr="005776AB" w:rsidR="005776AB">
              <w:rPr>
                <w:rFonts w:ascii="Calibri" w:hAnsi="Calibri"/>
                <w:b/>
              </w:rPr>
              <w:t>Force.com IDE, Data Loader, Workbench</w:t>
            </w:r>
          </w:p>
        </w:tc>
      </w:tr>
    </w:tbl>
    <w:p w:rsidR="009C2AEE" w:rsidP="003F12BB">
      <w:pPr>
        <w:spacing w:line="240" w:lineRule="auto"/>
      </w:pPr>
    </w:p>
    <w:p w:rsidR="006D6570" w:rsidP="006D6570">
      <w:pPr>
        <w:pStyle w:val="Heading6"/>
        <w:keepLines w:val="0"/>
        <w:numPr>
          <w:ilvl w:val="5"/>
          <w:numId w:val="1"/>
        </w:numPr>
        <w:shd w:val="clear" w:color="auto" w:fill="A6A6A6"/>
        <w:suppressAutoHyphens/>
        <w:spacing w:before="0" w:line="240" w:lineRule="auto"/>
        <w:rPr>
          <w:rFonts w:ascii="Calibri" w:hAnsi="Calibri"/>
          <w:b/>
          <w:kern w:val="2"/>
          <w:szCs w:val="24"/>
        </w:rPr>
      </w:pPr>
      <w:r w:rsidRPr="006D6570">
        <w:rPr>
          <w:rFonts w:ascii="Calibri" w:hAnsi="Calibri"/>
          <w:b/>
          <w:i w:val="0"/>
          <w:color w:val="000000" w:themeColor="text1"/>
          <w:sz w:val="24"/>
        </w:rPr>
        <w:t>Certifications</w:t>
      </w:r>
    </w:p>
    <w:p w:rsidR="00C20963" w:rsidP="00BF17F3">
      <w:pPr>
        <w:pStyle w:val="NoSpacing"/>
        <w:numPr>
          <w:ilvl w:val="0"/>
          <w:numId w:val="5"/>
        </w:numPr>
        <w:rPr>
          <w:rFonts w:ascii="Calibri" w:hAnsi="Calibri"/>
          <w:kern w:val="2"/>
        </w:rPr>
      </w:pPr>
      <w:r w:rsidRPr="00C20963">
        <w:rPr>
          <w:rFonts w:ascii="Calibri" w:hAnsi="Calibri"/>
          <w:kern w:val="2"/>
        </w:rPr>
        <w:t>Salesforce Certified Platform Developer I</w:t>
      </w:r>
    </w:p>
    <w:p w:rsidR="006D6570" w:rsidRPr="00C20963" w:rsidP="00BF17F3">
      <w:pPr>
        <w:pStyle w:val="NoSpacing"/>
        <w:numPr>
          <w:ilvl w:val="0"/>
          <w:numId w:val="5"/>
        </w:numPr>
        <w:rPr>
          <w:rFonts w:ascii="Calibri" w:hAnsi="Calibri"/>
          <w:kern w:val="2"/>
        </w:rPr>
      </w:pPr>
      <w:r w:rsidRPr="00C20963">
        <w:rPr>
          <w:rFonts w:ascii="Calibri" w:hAnsi="Calibri"/>
          <w:kern w:val="2"/>
        </w:rPr>
        <w:t>Salesforce Certified Administrator</w:t>
      </w:r>
    </w:p>
    <w:p w:rsidR="006D6570" w:rsidP="006D6570">
      <w:pPr>
        <w:pStyle w:val="NoSpacing"/>
        <w:ind w:left="720"/>
        <w:rPr>
          <w:rFonts w:ascii="Calibri" w:hAnsi="Calibri"/>
          <w:kern w:val="2"/>
        </w:rPr>
      </w:pPr>
    </w:p>
    <w:p w:rsidR="00167C62" w:rsidP="00167C62">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761D46">
        <w:rPr>
          <w:rFonts w:ascii="Calibri" w:hAnsi="Calibri" w:cs="Arial"/>
          <w:b/>
          <w:sz w:val="20"/>
          <w:szCs w:val="20"/>
        </w:rPr>
        <w:t>1</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1A0DB4">
        <w:rPr>
          <w:rFonts w:ascii="Calibri" w:hAnsi="Calibri"/>
          <w:b/>
          <w:kern w:val="2"/>
        </w:rPr>
        <w:t>SGWS</w:t>
      </w:r>
    </w:p>
    <w:p w:rsidR="00167C62" w:rsidP="00167C62">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1A0DB4">
        <w:rPr>
          <w:rFonts w:ascii="Calibri" w:hAnsi="Calibri" w:cs="Arial"/>
          <w:b/>
          <w:sz w:val="20"/>
          <w:szCs w:val="20"/>
        </w:rPr>
        <w:t>35</w:t>
      </w:r>
    </w:p>
    <w:p w:rsidR="00167C62" w:rsidP="00167C62">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r w:rsidR="00C20963">
        <w:rPr>
          <w:rFonts w:ascii="Calibri" w:hAnsi="Calibri" w:cs="Arial"/>
          <w:b/>
          <w:sz w:val="20"/>
          <w:szCs w:val="20"/>
        </w:rPr>
        <w:t xml:space="preserve"> and Team Management </w:t>
      </w:r>
    </w:p>
    <w:p w:rsidR="00167C62" w:rsidP="00BD4850">
      <w:pPr>
        <w:pStyle w:val="BodyText"/>
        <w:tabs>
          <w:tab w:val="left" w:pos="1200"/>
        </w:tabs>
        <w:jc w:val="both"/>
        <w:rPr>
          <w:rFonts w:ascii="Calibri" w:hAnsi="Calibri" w:cs="Arial"/>
          <w:b/>
          <w:sz w:val="20"/>
          <w:szCs w:val="20"/>
        </w:rPr>
      </w:pPr>
      <w:r w:rsidRPr="00BC5274">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575447">
        <w:rPr>
          <w:rFonts w:ascii="Calibri" w:hAnsi="Calibri" w:cs="Calibri"/>
          <w:b/>
          <w:sz w:val="20"/>
          <w:szCs w:val="20"/>
        </w:rPr>
        <w:t>S</w:t>
      </w:r>
      <w:r w:rsidRPr="00FF5241" w:rsidR="00575447">
        <w:rPr>
          <w:rFonts w:ascii="Calibri" w:hAnsi="Calibri" w:cs="Calibri"/>
          <w:b/>
          <w:sz w:val="20"/>
          <w:szCs w:val="20"/>
        </w:rPr>
        <w:t>alesforce</w:t>
      </w:r>
      <w:r w:rsidR="00E55B0F">
        <w:rPr>
          <w:rFonts w:ascii="Calibri" w:hAnsi="Calibri" w:cs="Calibri"/>
          <w:b/>
          <w:sz w:val="20"/>
          <w:szCs w:val="20"/>
        </w:rPr>
        <w:t xml:space="preserve"> &amp;</w:t>
      </w:r>
      <w:r w:rsidR="00C901F4">
        <w:rPr>
          <w:rFonts w:ascii="Calibri" w:hAnsi="Calibri" w:cs="Calibri"/>
          <w:b/>
          <w:sz w:val="20"/>
          <w:szCs w:val="20"/>
        </w:rPr>
        <w:t xml:space="preserve"> Lightning </w:t>
      </w:r>
    </w:p>
    <w:p w:rsidR="00FA2C49" w:rsidRPr="00FA2C49" w:rsidP="00FA2C49">
      <w:pPr>
        <w:tabs>
          <w:tab w:val="left" w:pos="360"/>
        </w:tabs>
        <w:spacing w:line="200" w:lineRule="atLeast"/>
        <w:rPr>
          <w:rFonts w:ascii="Calibri" w:hAnsi="Calibri"/>
          <w:kern w:val="2"/>
          <w:szCs w:val="24"/>
        </w:rPr>
      </w:pPr>
      <w:r>
        <w:rPr>
          <w:rFonts w:ascii="Calibri" w:hAnsi="Calibri" w:cs="Arial"/>
          <w:b/>
          <w:sz w:val="20"/>
        </w:rPr>
        <w:t xml:space="preserve">Description      </w:t>
      </w:r>
      <w:r w:rsidRPr="002068E9" w:rsidR="002068E9">
        <w:rPr>
          <w:rFonts w:ascii="Calibri" w:eastAsia="Times New Roman" w:hAnsi="Calibri" w:cs="Times New Roman"/>
          <w:kern w:val="2"/>
          <w:szCs w:val="20"/>
        </w:rPr>
        <w:t>Southern Glazer's Wine and Spirits of America is the largest wine and spirits distributor in the United States with operations in 44 states</w:t>
      </w:r>
      <w:bookmarkStart w:id="0" w:name="_GoBack"/>
      <w:bookmarkEnd w:id="0"/>
    </w:p>
    <w:p w:rsidR="00E53EB1" w:rsidP="00FA2C49">
      <w:pPr>
        <w:pStyle w:val="NoSpacing"/>
        <w:rPr>
          <w:rFonts w:ascii="Calibri" w:hAnsi="Calibri"/>
          <w:b/>
          <w:kern w:val="2"/>
        </w:rPr>
      </w:pPr>
      <w:r>
        <w:rPr>
          <w:rFonts w:ascii="Calibri" w:hAnsi="Calibri"/>
          <w:b/>
          <w:kern w:val="2"/>
        </w:rPr>
        <w:t>Responsibilities and Contribution</w:t>
      </w:r>
    </w:p>
    <w:p w:rsidR="00FA2C49" w:rsidP="00FA2C49">
      <w:pPr>
        <w:pStyle w:val="NoSpacing"/>
        <w:numPr>
          <w:ilvl w:val="0"/>
          <w:numId w:val="6"/>
        </w:numPr>
        <w:rPr>
          <w:rFonts w:ascii="Calibri" w:hAnsi="Calibri"/>
          <w:kern w:val="2"/>
        </w:rPr>
      </w:pPr>
      <w:r>
        <w:rPr>
          <w:rFonts w:ascii="Calibri" w:hAnsi="Calibri"/>
          <w:kern w:val="2"/>
        </w:rPr>
        <w:t xml:space="preserve">Setup the screech </w:t>
      </w:r>
      <w:r>
        <w:rPr>
          <w:rFonts w:ascii="Calibri" w:hAnsi="Calibri"/>
          <w:kern w:val="2"/>
        </w:rPr>
        <w:t>org ,</w:t>
      </w:r>
      <w:r>
        <w:rPr>
          <w:rFonts w:ascii="Calibri" w:hAnsi="Calibri"/>
          <w:kern w:val="2"/>
        </w:rPr>
        <w:t xml:space="preserve">  </w:t>
      </w:r>
      <w:r w:rsidRPr="00FA2C49">
        <w:rPr>
          <w:rFonts w:ascii="Calibri" w:hAnsi="Calibri"/>
          <w:kern w:val="2"/>
        </w:rPr>
        <w:t>DevOps</w:t>
      </w:r>
      <w:r>
        <w:rPr>
          <w:rFonts w:ascii="Calibri" w:hAnsi="Calibri"/>
          <w:kern w:val="2"/>
        </w:rPr>
        <w:t xml:space="preserve"> kind of work  like git and Jenkins setup .</w:t>
      </w:r>
    </w:p>
    <w:p w:rsidR="00FA2C49" w:rsidP="00FA2C49">
      <w:pPr>
        <w:pStyle w:val="NoSpacing"/>
        <w:numPr>
          <w:ilvl w:val="0"/>
          <w:numId w:val="6"/>
        </w:numPr>
        <w:rPr>
          <w:rFonts w:ascii="Calibri" w:hAnsi="Calibri"/>
          <w:kern w:val="2"/>
        </w:rPr>
      </w:pPr>
      <w:r>
        <w:rPr>
          <w:rFonts w:ascii="Calibri" w:hAnsi="Calibri"/>
          <w:kern w:val="2"/>
        </w:rPr>
        <w:t>Configuration and Customization of the Application as per the given Business requirement.</w:t>
      </w:r>
    </w:p>
    <w:p w:rsidR="00FA2C49" w:rsidP="00FA2C49">
      <w:pPr>
        <w:pStyle w:val="NoSpacing"/>
        <w:numPr>
          <w:ilvl w:val="0"/>
          <w:numId w:val="6"/>
        </w:numPr>
        <w:rPr>
          <w:rFonts w:ascii="Calibri" w:hAnsi="Calibri"/>
          <w:kern w:val="2"/>
        </w:rPr>
      </w:pPr>
      <w:r w:rsidRPr="00FA2C49">
        <w:rPr>
          <w:rFonts w:ascii="Calibri" w:hAnsi="Calibri"/>
          <w:kern w:val="2"/>
        </w:rPr>
        <w:t xml:space="preserve">Developed custom functionalities using </w:t>
      </w:r>
      <w:r>
        <w:rPr>
          <w:rFonts w:ascii="Calibri" w:hAnsi="Calibri"/>
          <w:kern w:val="2"/>
        </w:rPr>
        <w:t xml:space="preserve">Lightning Component and </w:t>
      </w:r>
      <w:r w:rsidRPr="00FA2C49">
        <w:rPr>
          <w:rFonts w:ascii="Calibri" w:hAnsi="Calibri"/>
          <w:kern w:val="2"/>
        </w:rPr>
        <w:t>Apex classes</w:t>
      </w:r>
    </w:p>
    <w:p w:rsidR="00397585" w:rsidP="00D21863">
      <w:pPr>
        <w:pStyle w:val="BodyText"/>
        <w:tabs>
          <w:tab w:val="left" w:pos="1200"/>
          <w:tab w:val="left" w:pos="1440"/>
        </w:tabs>
        <w:jc w:val="both"/>
        <w:rPr>
          <w:rFonts w:ascii="Calibri" w:hAnsi="Calibri" w:cs="Arial"/>
          <w:b/>
          <w:sz w:val="20"/>
          <w:szCs w:val="20"/>
        </w:rPr>
      </w:pPr>
    </w:p>
    <w:p w:rsidR="00D21863" w:rsidP="00D21863">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A41B2C">
        <w:rPr>
          <w:rFonts w:ascii="Calibri" w:hAnsi="Calibri" w:cs="Arial"/>
          <w:b/>
          <w:sz w:val="20"/>
          <w:szCs w:val="20"/>
        </w:rPr>
        <w:t>2</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Pr="00A97D98" w:rsidR="007321AE">
        <w:rPr>
          <w:rFonts w:ascii="Calibri" w:hAnsi="Calibri"/>
          <w:b/>
          <w:kern w:val="2"/>
        </w:rPr>
        <w:t>OASYS</w:t>
      </w:r>
    </w:p>
    <w:p w:rsidR="00D21863" w:rsidP="00D21863">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250</w:t>
      </w:r>
    </w:p>
    <w:p w:rsidR="00D21863" w:rsidP="00D21863">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p>
    <w:p w:rsidR="00D21863" w:rsidP="00D21863">
      <w:pPr>
        <w:pStyle w:val="BodyText"/>
        <w:tabs>
          <w:tab w:val="left" w:pos="1200"/>
        </w:tabs>
        <w:jc w:val="both"/>
        <w:rPr>
          <w:rFonts w:ascii="Calibri" w:hAnsi="Calibri" w:cs="Arial"/>
          <w:b/>
          <w:sz w:val="20"/>
          <w:szCs w:val="20"/>
        </w:rPr>
      </w:pPr>
      <w:r w:rsidRPr="00BC5274">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FF5241">
        <w:rPr>
          <w:rFonts w:ascii="Calibri" w:hAnsi="Calibri" w:cs="Calibri"/>
          <w:b/>
          <w:sz w:val="20"/>
          <w:szCs w:val="20"/>
        </w:rPr>
        <w:t xml:space="preserve">Java, </w:t>
      </w:r>
      <w:r w:rsidR="00106CFF">
        <w:rPr>
          <w:rFonts w:ascii="Calibri" w:hAnsi="Calibri" w:cs="Calibri"/>
          <w:b/>
          <w:sz w:val="20"/>
          <w:szCs w:val="20"/>
        </w:rPr>
        <w:t>Servlet, ODATA</w:t>
      </w:r>
      <w:r w:rsidR="00FF5241">
        <w:rPr>
          <w:rFonts w:ascii="Calibri" w:hAnsi="Calibri" w:cs="Calibri"/>
          <w:b/>
          <w:sz w:val="20"/>
          <w:szCs w:val="20"/>
        </w:rPr>
        <w:t xml:space="preserve">, </w:t>
      </w:r>
      <w:r w:rsidRPr="00FF5241" w:rsidR="007C04D4">
        <w:rPr>
          <w:rFonts w:ascii="Calibri" w:hAnsi="Calibri" w:cs="Calibri"/>
          <w:b/>
          <w:sz w:val="20"/>
          <w:szCs w:val="20"/>
        </w:rPr>
        <w:t>salesforce</w:t>
      </w:r>
      <w:r w:rsidR="007C04D4">
        <w:rPr>
          <w:rFonts w:ascii="Calibri" w:hAnsi="Calibri" w:cs="Calibri"/>
          <w:b/>
          <w:sz w:val="20"/>
          <w:szCs w:val="20"/>
        </w:rPr>
        <w:t>,</w:t>
      </w:r>
      <w:r w:rsidRPr="00FF5241" w:rsidR="00FF5241">
        <w:t xml:space="preserve"> </w:t>
      </w:r>
      <w:r w:rsidRPr="00FF5241" w:rsidR="00106CFF">
        <w:rPr>
          <w:rFonts w:ascii="Calibri" w:hAnsi="Calibri" w:cs="Calibri"/>
          <w:b/>
          <w:sz w:val="20"/>
          <w:szCs w:val="20"/>
        </w:rPr>
        <w:t>PeopleSoft</w:t>
      </w:r>
      <w:r w:rsidR="00FF5241">
        <w:rPr>
          <w:rFonts w:ascii="Calibri" w:hAnsi="Calibri" w:cs="Calibri"/>
          <w:b/>
          <w:sz w:val="20"/>
          <w:szCs w:val="20"/>
        </w:rPr>
        <w:t xml:space="preserve">, </w:t>
      </w:r>
      <w:r w:rsidRPr="00FF5241" w:rsidR="00FF5241">
        <w:rPr>
          <w:rFonts w:ascii="Calibri" w:hAnsi="Calibri" w:cs="Calibri"/>
          <w:b/>
          <w:sz w:val="20"/>
          <w:szCs w:val="20"/>
        </w:rPr>
        <w:t>EBS</w:t>
      </w:r>
    </w:p>
    <w:p w:rsidR="00D21863" w:rsidP="00D21863">
      <w:pPr>
        <w:pStyle w:val="BodyText"/>
        <w:tabs>
          <w:tab w:val="left" w:pos="1200"/>
        </w:tabs>
        <w:jc w:val="both"/>
        <w:rPr>
          <w:rFonts w:ascii="Calibri" w:hAnsi="Calibri" w:cs="Arial"/>
          <w:b/>
          <w:sz w:val="20"/>
          <w:szCs w:val="20"/>
        </w:rPr>
      </w:pPr>
      <w:r>
        <w:rPr>
          <w:rFonts w:ascii="Calibri" w:hAnsi="Calibri" w:cs="Arial"/>
          <w:b/>
          <w:sz w:val="20"/>
          <w:szCs w:val="20"/>
        </w:rPr>
        <w:t>Web Server</w:t>
      </w:r>
      <w:r>
        <w:rPr>
          <w:rFonts w:ascii="Calibri" w:hAnsi="Calibri" w:cs="Arial"/>
          <w:b/>
          <w:sz w:val="20"/>
          <w:szCs w:val="20"/>
        </w:rPr>
        <w:tab/>
        <w:t>:</w:t>
      </w:r>
      <w:r>
        <w:rPr>
          <w:rFonts w:ascii="Calibri" w:hAnsi="Calibri" w:cs="Arial"/>
          <w:b/>
          <w:sz w:val="20"/>
          <w:szCs w:val="20"/>
        </w:rPr>
        <w:tab/>
      </w:r>
      <w:r>
        <w:rPr>
          <w:rFonts w:ascii="Calibri" w:hAnsi="Calibri" w:cs="Arial"/>
          <w:b/>
          <w:sz w:val="20"/>
          <w:szCs w:val="20"/>
        </w:rPr>
        <w:tab/>
        <w:t>Tomcat</w:t>
      </w:r>
    </w:p>
    <w:p w:rsidR="00D21863" w:rsidP="00FF5241">
      <w:pPr>
        <w:pStyle w:val="BodyText"/>
        <w:tabs>
          <w:tab w:val="left" w:pos="1200"/>
          <w:tab w:val="left" w:pos="2145"/>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Pr>
          <w:rFonts w:ascii="Calibri" w:hAnsi="Calibri" w:cs="Arial"/>
          <w:b/>
          <w:sz w:val="20"/>
          <w:szCs w:val="20"/>
        </w:rPr>
        <w:t>Oracle</w:t>
      </w:r>
      <w:r>
        <w:rPr>
          <w:rFonts w:ascii="Calibri" w:hAnsi="Calibri" w:cs="Arial"/>
          <w:b/>
          <w:sz w:val="20"/>
          <w:szCs w:val="20"/>
        </w:rPr>
        <w:tab/>
      </w:r>
    </w:p>
    <w:p w:rsidR="00D21863" w:rsidP="00D21863">
      <w:pPr>
        <w:pStyle w:val="BodyText"/>
        <w:tabs>
          <w:tab w:val="left" w:pos="1200"/>
        </w:tabs>
        <w:jc w:val="both"/>
        <w:rPr>
          <w:rFonts w:ascii="Calibri" w:hAnsi="Calibri" w:cs="Arial"/>
          <w:b/>
          <w:sz w:val="20"/>
          <w:szCs w:val="20"/>
        </w:rPr>
      </w:pPr>
    </w:p>
    <w:p w:rsidR="007321AE" w:rsidP="007321AE">
      <w:pPr>
        <w:tabs>
          <w:tab w:val="left" w:pos="360"/>
        </w:tabs>
        <w:spacing w:line="200" w:lineRule="atLeast"/>
        <w:rPr>
          <w:rFonts w:ascii="Calibri" w:hAnsi="Calibri"/>
          <w:kern w:val="2"/>
          <w:szCs w:val="24"/>
        </w:rPr>
      </w:pPr>
      <w:r>
        <w:rPr>
          <w:rFonts w:ascii="Calibri" w:hAnsi="Calibri" w:cs="Arial"/>
          <w:b/>
          <w:sz w:val="20"/>
          <w:szCs w:val="20"/>
        </w:rPr>
        <w:t xml:space="preserve">Description      : </w:t>
      </w:r>
      <w:r w:rsidR="00CD7221">
        <w:rPr>
          <w:rFonts w:ascii="Calibri" w:hAnsi="Calibri" w:cs="Arial"/>
          <w:b/>
          <w:sz w:val="20"/>
          <w:szCs w:val="20"/>
        </w:rPr>
        <w:tab/>
      </w:r>
      <w:r w:rsidR="00CD7221">
        <w:rPr>
          <w:rFonts w:ascii="Calibri" w:hAnsi="Calibri" w:cs="Arial"/>
          <w:b/>
          <w:sz w:val="20"/>
          <w:szCs w:val="20"/>
        </w:rPr>
        <w:tab/>
      </w:r>
      <w:r>
        <w:rPr>
          <w:rFonts w:ascii="Calibri" w:hAnsi="Calibri"/>
          <w:kern w:val="2"/>
          <w:szCs w:val="24"/>
        </w:rPr>
        <w:t>The </w:t>
      </w:r>
      <w:r>
        <w:rPr>
          <w:rFonts w:ascii="Calibri" w:hAnsi="Calibri"/>
          <w:b/>
          <w:kern w:val="2"/>
          <w:szCs w:val="24"/>
        </w:rPr>
        <w:t>OMERS Administration Corporation</w:t>
      </w:r>
      <w:r>
        <w:rPr>
          <w:rFonts w:ascii="Calibri" w:hAnsi="Calibri"/>
          <w:kern w:val="2"/>
          <w:szCs w:val="24"/>
        </w:rPr>
        <w:t>, formerly known as the Ontario Municipal Employees Retirement Board, provides strategic and operational management in serving Plan members and employers, collecting contributions and paying pensions, and investing the Plan funds.</w:t>
      </w:r>
    </w:p>
    <w:p w:rsidR="007321AE" w:rsidP="007321AE">
      <w:pPr>
        <w:tabs>
          <w:tab w:val="left" w:pos="360"/>
        </w:tabs>
        <w:spacing w:line="200" w:lineRule="atLeast"/>
        <w:rPr>
          <w:rFonts w:ascii="Calibri" w:hAnsi="Calibri"/>
          <w:kern w:val="2"/>
          <w:szCs w:val="24"/>
        </w:rPr>
      </w:pPr>
      <w:r>
        <w:rPr>
          <w:rFonts w:ascii="Calibri" w:hAnsi="Calibri"/>
          <w:b/>
          <w:kern w:val="2"/>
        </w:rPr>
        <w:t xml:space="preserve">Project Description: </w:t>
      </w:r>
      <w:r>
        <w:rPr>
          <w:rFonts w:ascii="Calibri" w:hAnsi="Calibri"/>
          <w:kern w:val="2"/>
        </w:rPr>
        <w:t>OASYS is a Pensions project which comprises of Salesforce as front end and PeopleSoft as a backend. This is transformation of their Legacy system through the Different groups.</w:t>
      </w:r>
    </w:p>
    <w:p w:rsidR="007321AE" w:rsidP="007321AE">
      <w:pPr>
        <w:tabs>
          <w:tab w:val="left" w:pos="360"/>
        </w:tabs>
        <w:spacing w:line="200" w:lineRule="atLeast"/>
        <w:rPr>
          <w:rFonts w:ascii="Calibri" w:hAnsi="Calibri"/>
          <w:kern w:val="2"/>
          <w:szCs w:val="24"/>
        </w:rPr>
      </w:pPr>
      <w:r>
        <w:rPr>
          <w:rFonts w:ascii="Calibri" w:hAnsi="Calibri"/>
          <w:b/>
          <w:kern w:val="2"/>
          <w:szCs w:val="24"/>
        </w:rPr>
        <w:t>Salesforce Team Size:</w:t>
      </w:r>
      <w:r>
        <w:rPr>
          <w:rFonts w:ascii="Calibri" w:hAnsi="Calibri"/>
          <w:kern w:val="2"/>
          <w:szCs w:val="24"/>
        </w:rPr>
        <w:t xml:space="preserve"> 10</w:t>
      </w:r>
    </w:p>
    <w:p w:rsidR="007321AE" w:rsidP="007321AE">
      <w:pPr>
        <w:tabs>
          <w:tab w:val="left" w:pos="360"/>
        </w:tabs>
        <w:spacing w:line="200" w:lineRule="atLeast"/>
        <w:rPr>
          <w:rFonts w:ascii="Calibri" w:hAnsi="Calibri"/>
          <w:kern w:val="2"/>
          <w:szCs w:val="24"/>
        </w:rPr>
      </w:pPr>
      <w:r>
        <w:rPr>
          <w:rFonts w:ascii="Calibri" w:hAnsi="Calibri"/>
          <w:b/>
          <w:kern w:val="2"/>
        </w:rPr>
        <w:t xml:space="preserve">Role: </w:t>
      </w:r>
      <w:r>
        <w:rPr>
          <w:rFonts w:ascii="Calibri" w:hAnsi="Calibri"/>
          <w:kern w:val="2"/>
        </w:rPr>
        <w:t>Software Developer</w:t>
      </w:r>
    </w:p>
    <w:p w:rsidR="007321AE" w:rsidP="007321AE">
      <w:pPr>
        <w:tabs>
          <w:tab w:val="left" w:pos="360"/>
        </w:tabs>
        <w:spacing w:line="200" w:lineRule="atLeast"/>
        <w:rPr>
          <w:rFonts w:ascii="Calibri" w:hAnsi="Calibri"/>
          <w:kern w:val="2"/>
          <w:szCs w:val="24"/>
        </w:rPr>
      </w:pPr>
      <w:r>
        <w:rPr>
          <w:rFonts w:ascii="Calibri" w:hAnsi="Calibri"/>
          <w:b/>
          <w:kern w:val="2"/>
        </w:rPr>
        <w:t>Responsibilities and Contribution:</w:t>
      </w:r>
    </w:p>
    <w:p w:rsidR="007321AE" w:rsidP="007321AE">
      <w:pPr>
        <w:pStyle w:val="ListParagraph"/>
        <w:widowControl/>
        <w:numPr>
          <w:ilvl w:val="0"/>
          <w:numId w:val="6"/>
        </w:numPr>
        <w:autoSpaceDE w:val="0"/>
        <w:spacing w:after="0" w:line="240" w:lineRule="auto"/>
        <w:contextualSpacing/>
        <w:rPr>
          <w:rFonts w:cs="Times New Roman"/>
          <w:szCs w:val="20"/>
        </w:rPr>
      </w:pPr>
      <w:r>
        <w:rPr>
          <w:rFonts w:cs="Times New Roman"/>
          <w:szCs w:val="20"/>
        </w:rPr>
        <w:t>Involved in various stages of software development life cycle including - development, testing and implementation.</w:t>
      </w:r>
    </w:p>
    <w:p w:rsidR="007321AE" w:rsidP="007321AE">
      <w:pPr>
        <w:pStyle w:val="ListParagraph"/>
        <w:widowControl/>
        <w:numPr>
          <w:ilvl w:val="0"/>
          <w:numId w:val="6"/>
        </w:numPr>
        <w:autoSpaceDE w:val="0"/>
        <w:spacing w:after="0" w:line="240" w:lineRule="auto"/>
        <w:contextualSpacing/>
        <w:rPr>
          <w:rFonts w:cs="Times New Roman"/>
          <w:szCs w:val="20"/>
        </w:rPr>
      </w:pPr>
      <w:r>
        <w:rPr>
          <w:rFonts w:cs="Times New Roman"/>
          <w:szCs w:val="20"/>
        </w:rPr>
        <w:t>Analyzing and validating the functional Requirements.</w:t>
      </w:r>
    </w:p>
    <w:p w:rsidR="007321AE" w:rsidP="007321AE">
      <w:pPr>
        <w:pStyle w:val="NoSpacing"/>
        <w:numPr>
          <w:ilvl w:val="0"/>
          <w:numId w:val="6"/>
        </w:numPr>
        <w:rPr>
          <w:rFonts w:ascii="Calibri" w:hAnsi="Calibri"/>
          <w:kern w:val="2"/>
        </w:rPr>
      </w:pPr>
      <w:r>
        <w:rPr>
          <w:rFonts w:ascii="Calibri" w:hAnsi="Calibri"/>
          <w:kern w:val="2"/>
        </w:rPr>
        <w:t>Suggesting better approach and preparing detail document and estimating time required for delivery system periodically.</w:t>
      </w:r>
    </w:p>
    <w:p w:rsidR="007321AE" w:rsidP="007321AE">
      <w:pPr>
        <w:pStyle w:val="NoSpacing"/>
        <w:numPr>
          <w:ilvl w:val="0"/>
          <w:numId w:val="6"/>
        </w:numPr>
        <w:rPr>
          <w:rFonts w:ascii="Calibri" w:hAnsi="Calibri"/>
          <w:kern w:val="2"/>
        </w:rPr>
      </w:pPr>
      <w:r>
        <w:rPr>
          <w:rFonts w:ascii="Calibri" w:hAnsi="Calibri"/>
          <w:kern w:val="2"/>
        </w:rPr>
        <w:t>Configuration and Customization of the Application as per the given Business requirement.</w:t>
      </w:r>
    </w:p>
    <w:p w:rsidR="007321AE" w:rsidP="007321AE">
      <w:pPr>
        <w:pStyle w:val="NoSpacing"/>
        <w:numPr>
          <w:ilvl w:val="0"/>
          <w:numId w:val="6"/>
        </w:numPr>
        <w:rPr>
          <w:rFonts w:ascii="Calibri" w:hAnsi="Calibri"/>
          <w:kern w:val="2"/>
        </w:rPr>
      </w:pPr>
      <w:r>
        <w:rPr>
          <w:rFonts w:ascii="Calibri" w:hAnsi="Calibri"/>
          <w:kern w:val="2"/>
        </w:rPr>
        <w:t>Developed custom functionalities using Apex classes, Triggers as part of the change requests.</w:t>
      </w:r>
    </w:p>
    <w:p w:rsidR="007321AE" w:rsidP="007321AE">
      <w:pPr>
        <w:pStyle w:val="NoSpacing"/>
        <w:numPr>
          <w:ilvl w:val="0"/>
          <w:numId w:val="6"/>
        </w:numPr>
        <w:rPr>
          <w:rFonts w:ascii="Calibri" w:hAnsi="Calibri"/>
          <w:kern w:val="2"/>
        </w:rPr>
      </w:pPr>
      <w:r>
        <w:rPr>
          <w:rFonts w:ascii="Calibri" w:hAnsi="Calibri"/>
          <w:kern w:val="2"/>
        </w:rPr>
        <w:t>Used the sandbox for testing and migrated the code to the deployment instance thereafter.</w:t>
      </w:r>
    </w:p>
    <w:p w:rsidR="007321AE" w:rsidP="007321AE">
      <w:pPr>
        <w:pStyle w:val="NoSpacing"/>
        <w:numPr>
          <w:ilvl w:val="0"/>
          <w:numId w:val="6"/>
        </w:numPr>
        <w:rPr>
          <w:rFonts w:ascii="Calibri" w:hAnsi="Calibri"/>
          <w:kern w:val="2"/>
        </w:rPr>
      </w:pPr>
      <w:r>
        <w:rPr>
          <w:rFonts w:ascii="Calibri" w:hAnsi="Calibri"/>
          <w:kern w:val="2"/>
        </w:rPr>
        <w:t>Analysis of requirements Involved in the development of modules.</w:t>
      </w:r>
    </w:p>
    <w:p w:rsidR="007321AE" w:rsidP="007321AE">
      <w:pPr>
        <w:pStyle w:val="NoSpacing"/>
        <w:numPr>
          <w:ilvl w:val="0"/>
          <w:numId w:val="6"/>
        </w:numPr>
        <w:rPr>
          <w:rFonts w:ascii="Calibri" w:hAnsi="Calibri"/>
          <w:kern w:val="2"/>
        </w:rPr>
      </w:pPr>
      <w:r>
        <w:rPr>
          <w:rFonts w:ascii="Calibri" w:hAnsi="Calibri"/>
          <w:kern w:val="2"/>
        </w:rPr>
        <w:t>Discussing on requirement, feasibility of the changes and impact on the current functionality with onsite.</w:t>
      </w:r>
    </w:p>
    <w:p w:rsidR="007321AE" w:rsidP="007321AE">
      <w:pPr>
        <w:pStyle w:val="ListParagraph"/>
        <w:widowControl/>
        <w:numPr>
          <w:ilvl w:val="0"/>
          <w:numId w:val="6"/>
        </w:numPr>
        <w:autoSpaceDE w:val="0"/>
        <w:spacing w:after="0" w:line="240" w:lineRule="auto"/>
        <w:contextualSpacing/>
        <w:rPr>
          <w:rFonts w:cs="Times New Roman"/>
          <w:szCs w:val="20"/>
        </w:rPr>
      </w:pPr>
      <w:r>
        <w:rPr>
          <w:rFonts w:cs="Times New Roman"/>
          <w:szCs w:val="20"/>
        </w:rPr>
        <w:t>Experience in writing Apex Classes and Apex Triggers by following best practices.</w:t>
      </w:r>
    </w:p>
    <w:p w:rsidR="00C21713" w:rsidP="007321AE">
      <w:pPr>
        <w:spacing w:line="240" w:lineRule="auto"/>
        <w:jc w:val="both"/>
        <w:rPr>
          <w:rFonts w:ascii="Calibri" w:hAnsi="Calibri"/>
          <w:kern w:val="2"/>
        </w:rPr>
      </w:pPr>
      <w:r>
        <w:rPr>
          <w:rFonts w:ascii="Calibri" w:hAnsi="Calibri"/>
          <w:kern w:val="2"/>
        </w:rPr>
        <w:t>Involved in Unit Testing and Test Coverage for Triggers.</w:t>
      </w:r>
    </w:p>
    <w:p w:rsidR="003F2B0C" w:rsidP="003F2B0C">
      <w:pPr>
        <w:pStyle w:val="BodyText"/>
        <w:tabs>
          <w:tab w:val="left" w:pos="1200"/>
          <w:tab w:val="left" w:pos="1440"/>
        </w:tabs>
        <w:jc w:val="both"/>
        <w:rPr>
          <w:rFonts w:ascii="Calibri" w:hAnsi="Calibri"/>
          <w:b/>
          <w:bCs/>
          <w:sz w:val="20"/>
          <w:szCs w:val="20"/>
        </w:rPr>
      </w:pPr>
      <w:r>
        <w:rPr>
          <w:rFonts w:ascii="Calibri" w:hAnsi="Calibri" w:cs="Arial"/>
          <w:b/>
          <w:sz w:val="20"/>
          <w:szCs w:val="20"/>
        </w:rPr>
        <w:t xml:space="preserve">Project # </w:t>
      </w:r>
      <w:r w:rsidR="00D77F10">
        <w:rPr>
          <w:rFonts w:ascii="Calibri" w:hAnsi="Calibri" w:cs="Arial"/>
          <w:b/>
          <w:sz w:val="20"/>
          <w:szCs w:val="20"/>
        </w:rPr>
        <w:t>3</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Pr="008A1BC3" w:rsidR="008A1BC3">
        <w:rPr>
          <w:rFonts w:ascii="Calibri" w:hAnsi="Calibri" w:cs="Calibri"/>
          <w:b/>
          <w:bCs/>
          <w:sz w:val="20"/>
          <w:szCs w:val="20"/>
        </w:rPr>
        <w:t xml:space="preserve">Internal Capital Adequacy Assessment </w:t>
      </w:r>
      <w:r w:rsidRPr="008A1BC3" w:rsidR="00002757">
        <w:rPr>
          <w:rFonts w:ascii="Calibri" w:hAnsi="Calibri" w:cs="Calibri"/>
          <w:b/>
          <w:bCs/>
          <w:sz w:val="20"/>
          <w:szCs w:val="20"/>
        </w:rPr>
        <w:t>Process</w:t>
      </w:r>
      <w:r w:rsidR="00002757">
        <w:rPr>
          <w:rFonts w:ascii="Calibri" w:hAnsi="Calibri" w:cs="Calibri"/>
          <w:b/>
          <w:bCs/>
          <w:sz w:val="20"/>
          <w:szCs w:val="20"/>
        </w:rPr>
        <w:t xml:space="preserve"> (</w:t>
      </w:r>
      <w:r w:rsidR="008A1BC3">
        <w:rPr>
          <w:rFonts w:ascii="Calibri" w:hAnsi="Calibri" w:cs="Calibri"/>
          <w:b/>
          <w:bCs/>
          <w:sz w:val="20"/>
          <w:szCs w:val="20"/>
        </w:rPr>
        <w:t>ICAAP)</w:t>
      </w:r>
      <w:r w:rsidRPr="005F4C51">
        <w:rPr>
          <w:rFonts w:ascii="Calibri" w:hAnsi="Calibri" w:cs="Calibri"/>
          <w:b/>
          <w:bCs/>
          <w:sz w:val="20"/>
          <w:szCs w:val="20"/>
        </w:rPr>
        <w:t xml:space="preserve">                                                               </w:t>
      </w:r>
      <w:r w:rsidRPr="005F4C51">
        <w:rPr>
          <w:rFonts w:ascii="Calibri" w:hAnsi="Calibri" w:cs="Calibri"/>
          <w:b/>
          <w:sz w:val="20"/>
          <w:szCs w:val="20"/>
        </w:rPr>
        <w:t xml:space="preserve">   </w:t>
      </w:r>
    </w:p>
    <w:p w:rsidR="003F2B0C" w:rsidP="003F2B0C">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9E2388">
        <w:rPr>
          <w:rFonts w:ascii="Calibri" w:hAnsi="Calibri" w:cs="Arial"/>
          <w:b/>
          <w:sz w:val="20"/>
          <w:szCs w:val="20"/>
        </w:rPr>
        <w:t>11</w:t>
      </w:r>
    </w:p>
    <w:p w:rsidR="003F2B0C" w:rsidP="003F2B0C">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t>Developer</w:t>
      </w:r>
    </w:p>
    <w:p w:rsidR="003F2B0C" w:rsidP="003F2B0C">
      <w:pPr>
        <w:pStyle w:val="BodyText"/>
        <w:tabs>
          <w:tab w:val="left" w:pos="1200"/>
        </w:tabs>
        <w:jc w:val="both"/>
        <w:rPr>
          <w:rFonts w:ascii="Calibri" w:hAnsi="Calibri" w:cs="Arial"/>
          <w:b/>
          <w:sz w:val="20"/>
          <w:szCs w:val="20"/>
        </w:rPr>
      </w:pPr>
      <w:r w:rsidRPr="00A04D69">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Pr>
          <w:rFonts w:ascii="Calibri" w:hAnsi="Calibri" w:cs="Arial"/>
          <w:b/>
          <w:sz w:val="20"/>
          <w:szCs w:val="20"/>
        </w:rPr>
        <w:tab/>
      </w:r>
      <w:r>
        <w:rPr>
          <w:rFonts w:ascii="Calibri" w:hAnsi="Calibri" w:cs="Arial"/>
          <w:b/>
          <w:sz w:val="20"/>
          <w:szCs w:val="20"/>
        </w:rPr>
        <w:tab/>
      </w:r>
      <w:r w:rsidR="009E2388">
        <w:rPr>
          <w:rFonts w:ascii="Calibri" w:hAnsi="Calibri" w:cs="Calibri"/>
          <w:b/>
          <w:sz w:val="20"/>
          <w:szCs w:val="20"/>
        </w:rPr>
        <w:t xml:space="preserve">Java, Hibernate, </w:t>
      </w:r>
      <w:r w:rsidRPr="005F4C51" w:rsidR="00407DCF">
        <w:rPr>
          <w:rFonts w:ascii="Calibri" w:hAnsi="Calibri" w:cs="Calibri"/>
          <w:b/>
          <w:sz w:val="20"/>
          <w:szCs w:val="20"/>
        </w:rPr>
        <w:t>spring</w:t>
      </w:r>
      <w:r w:rsidR="00407DCF">
        <w:rPr>
          <w:rFonts w:ascii="Calibri" w:hAnsi="Calibri" w:cs="Calibri"/>
          <w:b/>
          <w:sz w:val="20"/>
          <w:szCs w:val="20"/>
        </w:rPr>
        <w:t>,</w:t>
      </w:r>
      <w:r w:rsidR="00AF38F9">
        <w:rPr>
          <w:rFonts w:ascii="Calibri" w:hAnsi="Calibri" w:cs="Calibri"/>
          <w:b/>
          <w:sz w:val="20"/>
          <w:szCs w:val="20"/>
        </w:rPr>
        <w:t xml:space="preserve"> Html </w:t>
      </w:r>
      <w:r w:rsidR="009E2388">
        <w:rPr>
          <w:rFonts w:ascii="Calibri" w:hAnsi="Calibri" w:cs="Calibri"/>
          <w:b/>
          <w:sz w:val="20"/>
          <w:szCs w:val="20"/>
        </w:rPr>
        <w:t>and A</w:t>
      </w:r>
      <w:r w:rsidRPr="009E2388" w:rsidR="009E2388">
        <w:rPr>
          <w:rFonts w:ascii="Calibri" w:hAnsi="Calibri" w:cs="Calibri"/>
          <w:b/>
          <w:sz w:val="20"/>
          <w:szCs w:val="20"/>
        </w:rPr>
        <w:t>ngularjs</w:t>
      </w:r>
    </w:p>
    <w:p w:rsidR="003F2B0C" w:rsidP="003F2B0C">
      <w:pPr>
        <w:pStyle w:val="BodyText"/>
        <w:tabs>
          <w:tab w:val="left" w:pos="1200"/>
        </w:tabs>
        <w:jc w:val="both"/>
        <w:rPr>
          <w:rFonts w:ascii="Calibri" w:hAnsi="Calibri" w:cs="Arial"/>
          <w:b/>
          <w:sz w:val="20"/>
          <w:szCs w:val="20"/>
        </w:rPr>
      </w:pPr>
      <w:r>
        <w:rPr>
          <w:rFonts w:ascii="Calibri" w:hAnsi="Calibri" w:cs="Arial"/>
          <w:b/>
          <w:sz w:val="20"/>
          <w:szCs w:val="20"/>
        </w:rPr>
        <w:t>Web Server</w:t>
      </w:r>
      <w:r>
        <w:rPr>
          <w:rFonts w:ascii="Calibri" w:hAnsi="Calibri" w:cs="Arial"/>
          <w:b/>
          <w:sz w:val="20"/>
          <w:szCs w:val="20"/>
        </w:rPr>
        <w:tab/>
        <w:t>:</w:t>
      </w:r>
      <w:r>
        <w:rPr>
          <w:rFonts w:ascii="Calibri" w:hAnsi="Calibri" w:cs="Arial"/>
          <w:b/>
          <w:sz w:val="20"/>
          <w:szCs w:val="20"/>
        </w:rPr>
        <w:tab/>
      </w:r>
      <w:r>
        <w:rPr>
          <w:rFonts w:ascii="Calibri" w:hAnsi="Calibri" w:cs="Arial"/>
          <w:b/>
          <w:sz w:val="20"/>
          <w:szCs w:val="20"/>
        </w:rPr>
        <w:tab/>
        <w:t xml:space="preserve"> Tomcat</w:t>
      </w:r>
    </w:p>
    <w:p w:rsidR="003F2B0C" w:rsidP="003F2B0C">
      <w:pPr>
        <w:pStyle w:val="BodyText"/>
        <w:tabs>
          <w:tab w:val="left" w:pos="1200"/>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Pr>
          <w:rFonts w:ascii="Calibri" w:hAnsi="Calibri" w:cs="Arial"/>
          <w:b/>
          <w:sz w:val="20"/>
          <w:szCs w:val="20"/>
        </w:rPr>
        <w:tab/>
      </w:r>
      <w:r>
        <w:rPr>
          <w:rFonts w:ascii="Calibri" w:hAnsi="Calibri" w:cs="Arial"/>
          <w:b/>
          <w:sz w:val="20"/>
          <w:szCs w:val="20"/>
        </w:rPr>
        <w:tab/>
      </w:r>
      <w:r w:rsidR="00AF38F9">
        <w:rPr>
          <w:rFonts w:ascii="Calibri" w:hAnsi="Calibri" w:cs="Arial"/>
          <w:b/>
          <w:sz w:val="20"/>
          <w:szCs w:val="20"/>
        </w:rPr>
        <w:t>Oracle</w:t>
      </w:r>
      <w:r>
        <w:rPr>
          <w:rFonts w:ascii="Calibri" w:hAnsi="Calibri" w:cs="Arial"/>
          <w:b/>
          <w:sz w:val="20"/>
          <w:szCs w:val="20"/>
        </w:rPr>
        <w:tab/>
      </w:r>
    </w:p>
    <w:p w:rsidR="003F2B0C" w:rsidP="003F2B0C">
      <w:pPr>
        <w:pStyle w:val="BodyText"/>
        <w:tabs>
          <w:tab w:val="left" w:pos="1200"/>
        </w:tabs>
        <w:jc w:val="both"/>
        <w:rPr>
          <w:rFonts w:ascii="Calibri" w:hAnsi="Calibri" w:cs="Arial"/>
          <w:b/>
          <w:sz w:val="20"/>
          <w:szCs w:val="20"/>
        </w:rPr>
      </w:pPr>
    </w:p>
    <w:p w:rsidR="00E61FD0" w:rsidP="003F2B0C">
      <w:pPr>
        <w:spacing w:line="240" w:lineRule="auto"/>
        <w:jc w:val="both"/>
        <w:rPr>
          <w:rFonts w:ascii="Calibri" w:hAnsi="Calibri" w:cs="Arial"/>
          <w:b/>
          <w:sz w:val="20"/>
          <w:szCs w:val="20"/>
        </w:rPr>
      </w:pPr>
      <w:r>
        <w:rPr>
          <w:rFonts w:ascii="Calibri" w:hAnsi="Calibri" w:cs="Arial"/>
          <w:b/>
          <w:sz w:val="20"/>
          <w:szCs w:val="20"/>
        </w:rPr>
        <w:t xml:space="preserve">Description      : </w:t>
      </w:r>
    </w:p>
    <w:p w:rsidR="00B50696" w:rsidP="003F2B0C">
      <w:pPr>
        <w:spacing w:line="240" w:lineRule="auto"/>
        <w:jc w:val="both"/>
        <w:rPr>
          <w:rFonts w:ascii="Calibri" w:hAnsi="Calibri" w:cs="Calibri"/>
          <w:sz w:val="20"/>
          <w:szCs w:val="20"/>
        </w:rPr>
      </w:pPr>
      <w:r w:rsidRPr="005F4C51">
        <w:rPr>
          <w:rFonts w:ascii="Calibri" w:hAnsi="Calibri" w:cs="Calibri"/>
          <w:sz w:val="20"/>
          <w:szCs w:val="20"/>
        </w:rPr>
        <w:t xml:space="preserve">                            </w:t>
      </w:r>
      <w:r w:rsidRPr="00B50696">
        <w:rPr>
          <w:rFonts w:ascii="Calibri" w:hAnsi="Calibri" w:cs="Calibri"/>
          <w:bCs/>
          <w:sz w:val="20"/>
          <w:szCs w:val="20"/>
        </w:rPr>
        <w:t>ICAAP</w:t>
      </w:r>
      <w:r>
        <w:rPr>
          <w:rFonts w:ascii="Calibri" w:hAnsi="Calibri" w:cs="Calibri"/>
          <w:sz w:val="20"/>
          <w:szCs w:val="20"/>
        </w:rPr>
        <w:t xml:space="preserve"> </w:t>
      </w:r>
      <w:r>
        <w:rPr>
          <w:rFonts w:ascii="Calibri" w:hAnsi="Calibri" w:cs="Calibri"/>
          <w:sz w:val="20"/>
          <w:szCs w:val="20"/>
        </w:rPr>
        <w:t>application designed to</w:t>
      </w:r>
      <w:r>
        <w:rPr>
          <w:rFonts w:ascii="Calibri" w:hAnsi="Calibri" w:cs="Calibri"/>
          <w:sz w:val="20"/>
          <w:szCs w:val="20"/>
        </w:rPr>
        <w:t xml:space="preserve"> </w:t>
      </w:r>
      <w:r w:rsidRPr="00B50696">
        <w:rPr>
          <w:rFonts w:ascii="Calibri" w:hAnsi="Calibri" w:cs="Calibri"/>
          <w:sz w:val="20"/>
          <w:szCs w:val="20"/>
        </w:rPr>
        <w:t>Supervisory</w:t>
      </w:r>
      <w:r>
        <w:rPr>
          <w:rFonts w:ascii="Calibri" w:hAnsi="Calibri" w:cs="Calibri"/>
          <w:sz w:val="20"/>
          <w:szCs w:val="20"/>
        </w:rPr>
        <w:t>,</w:t>
      </w:r>
      <w:r w:rsidRPr="00B50696">
        <w:t xml:space="preserve"> </w:t>
      </w:r>
      <w:r w:rsidRPr="00B50696">
        <w:rPr>
          <w:rFonts w:ascii="Calibri" w:hAnsi="Calibri" w:cs="Calibri"/>
          <w:sz w:val="20"/>
          <w:szCs w:val="20"/>
        </w:rPr>
        <w:t xml:space="preserve">ICAAP </w:t>
      </w:r>
      <w:r w:rsidRPr="00B50696" w:rsidR="00BE00DC">
        <w:rPr>
          <w:rFonts w:ascii="Calibri" w:hAnsi="Calibri" w:cs="Calibri"/>
          <w:sz w:val="20"/>
          <w:szCs w:val="20"/>
        </w:rPr>
        <w:t xml:space="preserve">Statement </w:t>
      </w:r>
      <w:r w:rsidR="00BE00DC">
        <w:rPr>
          <w:rFonts w:ascii="Calibri" w:hAnsi="Calibri" w:cs="Calibri"/>
          <w:sz w:val="20"/>
          <w:szCs w:val="20"/>
        </w:rPr>
        <w:t>is</w:t>
      </w:r>
      <w:r w:rsidRPr="00B50696">
        <w:rPr>
          <w:rFonts w:ascii="Calibri" w:hAnsi="Calibri" w:cs="Calibri"/>
          <w:sz w:val="20"/>
          <w:szCs w:val="20"/>
        </w:rPr>
        <w:t xml:space="preserve"> that part of the Pillar 2 assessment undertaken by firms</w:t>
      </w:r>
      <w:r>
        <w:rPr>
          <w:rFonts w:ascii="Calibri" w:hAnsi="Calibri" w:cs="Calibri"/>
          <w:sz w:val="20"/>
          <w:szCs w:val="20"/>
        </w:rPr>
        <w:t xml:space="preserve"> </w:t>
      </w:r>
      <w:r w:rsidRPr="00B50696">
        <w:rPr>
          <w:rFonts w:ascii="Calibri" w:hAnsi="Calibri" w:cs="Calibri"/>
          <w:sz w:val="20"/>
          <w:szCs w:val="20"/>
        </w:rPr>
        <w:t>The ICAAP should allow firms to assess the level of capital that adequately supports all relevant current and future risks in their business</w:t>
      </w:r>
      <w:r>
        <w:rPr>
          <w:rFonts w:ascii="Calibri" w:hAnsi="Calibri" w:cs="Calibri"/>
          <w:sz w:val="20"/>
          <w:szCs w:val="20"/>
        </w:rPr>
        <w:t>.</w:t>
      </w:r>
    </w:p>
    <w:p w:rsidR="00BE00DC" w:rsidP="00BE00DC">
      <w:pPr>
        <w:spacing w:line="240" w:lineRule="auto"/>
        <w:jc w:val="both"/>
        <w:rPr>
          <w:rFonts w:ascii="Calibri" w:hAnsi="Calibri" w:cs="Calibri"/>
          <w:sz w:val="20"/>
          <w:szCs w:val="20"/>
        </w:rPr>
      </w:pPr>
      <w:r w:rsidRPr="00BE00DC">
        <w:rPr>
          <w:rFonts w:ascii="Calibri" w:hAnsi="Calibri" w:cs="Calibri"/>
          <w:sz w:val="20"/>
          <w:szCs w:val="20"/>
        </w:rPr>
        <w:t>This Supervisory Statement outlines the expectations that the Prudential Regulation Authority (PRA) has of firms required to undertake the Individual Capital Adequacy Assessment Process (ICAAP) in accordance with the requirements set out in the PRA Rulebook</w:t>
      </w:r>
      <w:r>
        <w:rPr>
          <w:rFonts w:ascii="Calibri" w:hAnsi="Calibri" w:cs="Calibri"/>
          <w:sz w:val="20"/>
          <w:szCs w:val="20"/>
        </w:rPr>
        <w:t>.</w:t>
      </w:r>
    </w:p>
    <w:p w:rsidR="00BE00DC" w:rsidRPr="00C12C0B" w:rsidP="00BE00DC">
      <w:pPr>
        <w:spacing w:line="240" w:lineRule="auto"/>
        <w:jc w:val="both"/>
        <w:rPr>
          <w:rFonts w:ascii="Calibri" w:hAnsi="Calibri" w:cs="Calibri"/>
          <w:sz w:val="20"/>
          <w:szCs w:val="20"/>
        </w:rPr>
      </w:pPr>
      <w:r w:rsidRPr="00BE00DC">
        <w:rPr>
          <w:rFonts w:ascii="Calibri" w:hAnsi="Calibri" w:cs="Calibri"/>
          <w:sz w:val="20"/>
          <w:szCs w:val="20"/>
        </w:rPr>
        <w:t>I am involved into development of Report generation</w:t>
      </w:r>
      <w:r>
        <w:rPr>
          <w:rFonts w:ascii="Calibri" w:hAnsi="Calibri" w:cs="Calibri"/>
          <w:sz w:val="20"/>
          <w:szCs w:val="20"/>
        </w:rPr>
        <w:t xml:space="preserve"> </w:t>
      </w:r>
      <w:r w:rsidR="001D111C">
        <w:rPr>
          <w:rFonts w:ascii="Calibri" w:hAnsi="Calibri" w:cs="Calibri"/>
          <w:sz w:val="20"/>
          <w:szCs w:val="20"/>
        </w:rPr>
        <w:t>Module.</w:t>
      </w:r>
    </w:p>
    <w:p w:rsidR="003F2B0C" w:rsidP="003F2B0C">
      <w:pPr>
        <w:pStyle w:val="BodyText"/>
        <w:rPr>
          <w:rFonts w:ascii="Calibri" w:hAnsi="Calibri" w:cs="Arial"/>
          <w:b/>
          <w:sz w:val="20"/>
          <w:szCs w:val="20"/>
        </w:rPr>
      </w:pPr>
      <w:r>
        <w:rPr>
          <w:rFonts w:ascii="Calibri" w:hAnsi="Calibri" w:cs="Arial"/>
          <w:b/>
          <w:sz w:val="20"/>
          <w:szCs w:val="20"/>
        </w:rPr>
        <w:t>Responsibilities:</w:t>
      </w:r>
    </w:p>
    <w:p w:rsidR="003F2B0C" w:rsidP="003F2B0C">
      <w:pPr>
        <w:pStyle w:val="BodyText"/>
        <w:rPr>
          <w:rFonts w:ascii="Calibri" w:hAnsi="Calibri" w:cs="Arial"/>
          <w:b/>
          <w:sz w:val="20"/>
          <w:szCs w:val="20"/>
        </w:rPr>
      </w:pPr>
    </w:p>
    <w:p w:rsidR="003F2B0C" w:rsidRPr="005F4C51" w:rsidP="003F2B0C">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 xml:space="preserve">Designed </w:t>
      </w:r>
      <w:r w:rsidRPr="00AF38F9" w:rsidR="00AF38F9">
        <w:rPr>
          <w:rFonts w:ascii="Calibri" w:hAnsi="Calibri" w:cs="Calibri"/>
          <w:sz w:val="20"/>
          <w:szCs w:val="20"/>
        </w:rPr>
        <w:t>Html</w:t>
      </w:r>
      <w:r w:rsidR="00AF38F9">
        <w:rPr>
          <w:rFonts w:ascii="Calibri" w:hAnsi="Calibri" w:cs="Calibri"/>
          <w:b/>
          <w:sz w:val="20"/>
          <w:szCs w:val="20"/>
        </w:rPr>
        <w:t xml:space="preserve"> </w:t>
      </w:r>
      <w:r w:rsidR="00E61FD0">
        <w:rPr>
          <w:rFonts w:ascii="Calibri" w:hAnsi="Calibri" w:cs="Calibri"/>
          <w:sz w:val="20"/>
          <w:szCs w:val="20"/>
        </w:rPr>
        <w:t>page</w:t>
      </w:r>
      <w:r w:rsidRPr="005F4C51">
        <w:rPr>
          <w:rFonts w:ascii="Calibri" w:hAnsi="Calibri" w:cs="Calibri"/>
          <w:sz w:val="20"/>
          <w:szCs w:val="20"/>
        </w:rPr>
        <w:t xml:space="preserve"> as per the Requirement.</w:t>
      </w:r>
      <w:r w:rsidRPr="005F4C51">
        <w:rPr>
          <w:rFonts w:ascii="Calibri" w:hAnsi="Calibri" w:cs="Calibri"/>
          <w:color w:val="000000"/>
          <w:sz w:val="20"/>
          <w:szCs w:val="20"/>
        </w:rPr>
        <w:t xml:space="preserve"> </w:t>
      </w:r>
    </w:p>
    <w:p w:rsidR="003F2B0C" w:rsidRPr="006D1642" w:rsidP="006D1642">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 xml:space="preserve">Implemented </w:t>
      </w:r>
      <w:r w:rsidR="00E61FD0">
        <w:rPr>
          <w:rFonts w:ascii="Calibri" w:hAnsi="Calibri" w:cs="Calibri"/>
          <w:sz w:val="20"/>
          <w:szCs w:val="20"/>
        </w:rPr>
        <w:t xml:space="preserve">Entity </w:t>
      </w:r>
      <w:r w:rsidRPr="005F4C51" w:rsidR="00E61FD0">
        <w:rPr>
          <w:rFonts w:ascii="Calibri" w:hAnsi="Calibri" w:cs="Calibri"/>
          <w:sz w:val="20"/>
          <w:szCs w:val="20"/>
        </w:rPr>
        <w:t>Classes</w:t>
      </w:r>
      <w:r w:rsidR="00E61FD0">
        <w:rPr>
          <w:rFonts w:ascii="Calibri" w:hAnsi="Calibri" w:cs="Calibri"/>
          <w:sz w:val="20"/>
          <w:szCs w:val="20"/>
        </w:rPr>
        <w:t xml:space="preserve"> based on</w:t>
      </w:r>
      <w:r w:rsidR="00BA032C">
        <w:rPr>
          <w:rFonts w:ascii="Calibri" w:hAnsi="Calibri" w:cs="Calibri"/>
          <w:sz w:val="20"/>
          <w:szCs w:val="20"/>
        </w:rPr>
        <w:t xml:space="preserve"> T</w:t>
      </w:r>
      <w:r w:rsidR="00E61FD0">
        <w:rPr>
          <w:rFonts w:ascii="Calibri" w:hAnsi="Calibri" w:cs="Calibri"/>
          <w:sz w:val="20"/>
          <w:szCs w:val="20"/>
        </w:rPr>
        <w:t xml:space="preserve">he </w:t>
      </w:r>
      <w:r w:rsidRPr="005F4C51" w:rsidR="00E61FD0">
        <w:rPr>
          <w:rFonts w:ascii="Calibri" w:hAnsi="Calibri" w:cs="Calibri"/>
          <w:sz w:val="20"/>
          <w:szCs w:val="20"/>
        </w:rPr>
        <w:t>Requirement</w:t>
      </w:r>
      <w:r w:rsidR="00E61FD0">
        <w:rPr>
          <w:rFonts w:ascii="Calibri" w:hAnsi="Calibri" w:cs="Calibri"/>
          <w:sz w:val="20"/>
          <w:szCs w:val="20"/>
        </w:rPr>
        <w:t>.</w:t>
      </w:r>
    </w:p>
    <w:p w:rsidR="003F2B0C" w:rsidRPr="005F4C51" w:rsidP="003F2B0C">
      <w:pPr>
        <w:numPr>
          <w:ilvl w:val="0"/>
          <w:numId w:val="4"/>
        </w:numPr>
        <w:autoSpaceDE w:val="0"/>
        <w:autoSpaceDN w:val="0"/>
        <w:adjustRightInd w:val="0"/>
        <w:spacing w:after="0" w:line="240" w:lineRule="auto"/>
        <w:ind w:right="-25"/>
        <w:rPr>
          <w:rFonts w:ascii="Calibri" w:hAnsi="Calibri" w:cs="Calibri"/>
          <w:b/>
          <w:sz w:val="20"/>
          <w:szCs w:val="20"/>
          <w:lang w:eastAsia="ja-JP"/>
        </w:rPr>
      </w:pPr>
      <w:r w:rsidRPr="005F4C51">
        <w:rPr>
          <w:rFonts w:ascii="Calibri" w:hAnsi="Calibri" w:cs="Calibri"/>
          <w:sz w:val="20"/>
          <w:szCs w:val="20"/>
        </w:rPr>
        <w:t>Implemented DAO`s with Hibernate .Implemented configuration files to control the flow</w:t>
      </w:r>
    </w:p>
    <w:p w:rsidR="003F2B0C" w:rsidP="00F1699C">
      <w:pPr>
        <w:pStyle w:val="BodyText"/>
        <w:tabs>
          <w:tab w:val="left" w:pos="1200"/>
          <w:tab w:val="left" w:pos="1440"/>
        </w:tabs>
        <w:jc w:val="both"/>
        <w:rPr>
          <w:rFonts w:ascii="Calibri" w:hAnsi="Calibri" w:cs="Arial"/>
          <w:b/>
          <w:sz w:val="20"/>
          <w:szCs w:val="20"/>
        </w:rPr>
      </w:pPr>
    </w:p>
    <w:p w:rsidR="00025CEA" w:rsidP="00F1699C">
      <w:pPr>
        <w:pStyle w:val="BodyText"/>
        <w:tabs>
          <w:tab w:val="left" w:pos="1200"/>
          <w:tab w:val="left" w:pos="1440"/>
        </w:tabs>
        <w:jc w:val="both"/>
        <w:rPr>
          <w:rFonts w:ascii="Calibri" w:hAnsi="Calibri"/>
          <w:b/>
          <w:bCs/>
          <w:sz w:val="20"/>
          <w:szCs w:val="20"/>
        </w:rPr>
      </w:pPr>
      <w:r>
        <w:rPr>
          <w:rFonts w:ascii="Calibri" w:hAnsi="Calibri" w:cs="Arial"/>
          <w:b/>
          <w:sz w:val="20"/>
          <w:szCs w:val="20"/>
        </w:rPr>
        <w:t>Project #</w:t>
      </w:r>
      <w:r w:rsidR="00D77F10">
        <w:rPr>
          <w:rFonts w:ascii="Calibri" w:hAnsi="Calibri" w:cs="Arial"/>
          <w:b/>
          <w:sz w:val="20"/>
          <w:szCs w:val="20"/>
        </w:rPr>
        <w:t xml:space="preserve"> 4</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sidRPr="005F4C51">
        <w:rPr>
          <w:rFonts w:ascii="Calibri" w:hAnsi="Calibri" w:cs="Calibri"/>
          <w:b/>
          <w:bCs/>
          <w:sz w:val="20"/>
          <w:szCs w:val="20"/>
        </w:rPr>
        <w:t xml:space="preserve">Health care IMS (Integrated management System)                                                               </w:t>
      </w:r>
      <w:r w:rsidRPr="005F4C51">
        <w:rPr>
          <w:rFonts w:ascii="Calibri" w:hAnsi="Calibri" w:cs="Calibri"/>
          <w:b/>
          <w:sz w:val="20"/>
          <w:szCs w:val="20"/>
        </w:rPr>
        <w:t xml:space="preserve">   </w:t>
      </w:r>
    </w:p>
    <w:p w:rsidR="00025CEA" w:rsidP="003F12BB">
      <w:pPr>
        <w:pStyle w:val="BodyText"/>
        <w:tabs>
          <w:tab w:val="left" w:pos="1200"/>
        </w:tabs>
        <w:jc w:val="both"/>
        <w:rPr>
          <w:rFonts w:ascii="Calibri" w:hAnsi="Calibri" w:cs="Arial"/>
          <w:b/>
          <w:sz w:val="20"/>
          <w:szCs w:val="20"/>
        </w:rPr>
      </w:pPr>
      <w:r>
        <w:rPr>
          <w:rFonts w:ascii="Calibri" w:hAnsi="Calibri" w:cs="Arial"/>
          <w:b/>
          <w:sz w:val="20"/>
          <w:szCs w:val="20"/>
        </w:rPr>
        <w:t>Team Size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17</w:t>
      </w:r>
    </w:p>
    <w:p w:rsidR="00025CEA" w:rsidP="003F12BB">
      <w:pPr>
        <w:pStyle w:val="BodyText"/>
        <w:tabs>
          <w:tab w:val="left" w:pos="1200"/>
        </w:tabs>
        <w:jc w:val="both"/>
        <w:rPr>
          <w:rFonts w:ascii="Calibri" w:hAnsi="Calibri" w:cs="Arial"/>
          <w:b/>
          <w:sz w:val="20"/>
          <w:szCs w:val="20"/>
        </w:rPr>
      </w:pPr>
      <w:r>
        <w:rPr>
          <w:rFonts w:ascii="Calibri" w:hAnsi="Calibri" w:cs="Arial"/>
          <w:b/>
          <w:sz w:val="20"/>
          <w:szCs w:val="20"/>
        </w:rPr>
        <w:t>Role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Developer</w:t>
      </w:r>
    </w:p>
    <w:p w:rsidR="00025CEA" w:rsidP="003F12BB">
      <w:pPr>
        <w:pStyle w:val="BodyText"/>
        <w:tabs>
          <w:tab w:val="left" w:pos="1200"/>
        </w:tabs>
        <w:jc w:val="both"/>
        <w:rPr>
          <w:rFonts w:ascii="Calibri" w:hAnsi="Calibri" w:cs="Arial"/>
          <w:b/>
          <w:sz w:val="20"/>
          <w:szCs w:val="20"/>
        </w:rPr>
      </w:pPr>
      <w:r w:rsidRPr="00A04D69">
        <w:rPr>
          <w:rFonts w:ascii="Calibri" w:hAnsi="Calibri" w:cs="Arial"/>
          <w:b/>
          <w:sz w:val="20"/>
          <w:szCs w:val="20"/>
        </w:rPr>
        <w:t>Technology</w:t>
      </w:r>
      <w:r>
        <w:rPr>
          <w:rFonts w:ascii="Calibri" w:hAnsi="Calibri" w:cs="Arial"/>
          <w:b/>
          <w:sz w:val="20"/>
          <w:szCs w:val="20"/>
        </w:rPr>
        <w:tab/>
        <w:t>:</w:t>
      </w:r>
      <w:r w:rsidRPr="00B030CB">
        <w:rPr>
          <w:rFonts w:ascii="Calibri" w:hAnsi="Calibri" w:cs="Arial"/>
          <w:b/>
          <w:sz w:val="20"/>
          <w:szCs w:val="20"/>
        </w:rPr>
        <w:t xml:space="preserve"> </w:t>
      </w:r>
      <w:r w:rsidR="00115C78">
        <w:rPr>
          <w:rFonts w:ascii="Calibri" w:hAnsi="Calibri" w:cs="Arial"/>
          <w:b/>
          <w:sz w:val="20"/>
          <w:szCs w:val="20"/>
        </w:rPr>
        <w:tab/>
      </w:r>
      <w:r w:rsidR="00115C78">
        <w:rPr>
          <w:rFonts w:ascii="Calibri" w:hAnsi="Calibri" w:cs="Arial"/>
          <w:b/>
          <w:sz w:val="20"/>
          <w:szCs w:val="20"/>
        </w:rPr>
        <w:tab/>
      </w:r>
      <w:r w:rsidRPr="005F4C51">
        <w:rPr>
          <w:rFonts w:ascii="Calibri" w:hAnsi="Calibri" w:cs="Calibri"/>
          <w:b/>
          <w:sz w:val="20"/>
          <w:szCs w:val="20"/>
        </w:rPr>
        <w:t>Java, JSP, Servlet, Hibernate, JavaScript, Spring</w:t>
      </w:r>
      <w:r>
        <w:rPr>
          <w:rFonts w:ascii="Calibri" w:hAnsi="Calibri" w:cs="Calibri"/>
          <w:b/>
          <w:sz w:val="20"/>
          <w:szCs w:val="20"/>
        </w:rPr>
        <w:t>, SQL, PL/SQL</w:t>
      </w:r>
    </w:p>
    <w:p w:rsidR="00025CEA" w:rsidP="003F12BB">
      <w:pPr>
        <w:pStyle w:val="BodyText"/>
        <w:tabs>
          <w:tab w:val="left" w:pos="1200"/>
        </w:tabs>
        <w:jc w:val="both"/>
        <w:rPr>
          <w:rFonts w:ascii="Calibri" w:hAnsi="Calibri" w:cs="Arial"/>
          <w:b/>
          <w:sz w:val="20"/>
          <w:szCs w:val="20"/>
        </w:rPr>
      </w:pPr>
      <w:r>
        <w:rPr>
          <w:rFonts w:ascii="Calibri" w:hAnsi="Calibri" w:cs="Arial"/>
          <w:b/>
          <w:sz w:val="20"/>
          <w:szCs w:val="20"/>
        </w:rPr>
        <w:t>Web Server</w:t>
      </w:r>
      <w:r>
        <w:rPr>
          <w:rFonts w:ascii="Calibri" w:hAnsi="Calibri" w:cs="Arial"/>
          <w:b/>
          <w:sz w:val="20"/>
          <w:szCs w:val="20"/>
        </w:rPr>
        <w:tab/>
        <w:t>:</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 xml:space="preserve"> Tomcat</w:t>
      </w:r>
    </w:p>
    <w:p w:rsidR="00025CEA" w:rsidP="003F12BB">
      <w:pPr>
        <w:pStyle w:val="BodyText"/>
        <w:tabs>
          <w:tab w:val="left" w:pos="1200"/>
        </w:tabs>
        <w:jc w:val="both"/>
        <w:rPr>
          <w:rFonts w:ascii="Calibri" w:hAnsi="Calibri" w:cs="Arial"/>
          <w:b/>
          <w:sz w:val="20"/>
          <w:szCs w:val="20"/>
        </w:rPr>
      </w:pPr>
      <w:r>
        <w:rPr>
          <w:rFonts w:ascii="Calibri" w:hAnsi="Calibri" w:cs="Arial"/>
          <w:b/>
          <w:sz w:val="20"/>
          <w:szCs w:val="20"/>
        </w:rPr>
        <w:t>Database</w:t>
      </w:r>
      <w:r>
        <w:rPr>
          <w:rFonts w:ascii="Calibri" w:hAnsi="Calibri" w:cs="Arial"/>
          <w:b/>
          <w:sz w:val="20"/>
          <w:szCs w:val="20"/>
        </w:rPr>
        <w:tab/>
        <w:t xml:space="preserve">: </w:t>
      </w:r>
      <w:r w:rsidR="00115C78">
        <w:rPr>
          <w:rFonts w:ascii="Calibri" w:hAnsi="Calibri" w:cs="Arial"/>
          <w:b/>
          <w:sz w:val="20"/>
          <w:szCs w:val="20"/>
        </w:rPr>
        <w:tab/>
      </w:r>
      <w:r w:rsidR="00115C78">
        <w:rPr>
          <w:rFonts w:ascii="Calibri" w:hAnsi="Calibri" w:cs="Arial"/>
          <w:b/>
          <w:sz w:val="20"/>
          <w:szCs w:val="20"/>
        </w:rPr>
        <w:tab/>
      </w:r>
      <w:r>
        <w:rPr>
          <w:rFonts w:ascii="Calibri" w:hAnsi="Calibri" w:cs="Arial"/>
          <w:b/>
          <w:sz w:val="20"/>
          <w:szCs w:val="20"/>
        </w:rPr>
        <w:t>Oracle 10g</w:t>
      </w:r>
      <w:r>
        <w:rPr>
          <w:rFonts w:ascii="Calibri" w:hAnsi="Calibri" w:cs="Arial"/>
          <w:b/>
          <w:sz w:val="20"/>
          <w:szCs w:val="20"/>
        </w:rPr>
        <w:tab/>
      </w:r>
    </w:p>
    <w:p w:rsidR="00025CEA" w:rsidP="003F12BB">
      <w:pPr>
        <w:pStyle w:val="BodyText"/>
        <w:tabs>
          <w:tab w:val="left" w:pos="1200"/>
        </w:tabs>
        <w:jc w:val="both"/>
        <w:rPr>
          <w:rFonts w:ascii="Calibri" w:hAnsi="Calibri" w:cs="Arial"/>
          <w:b/>
          <w:sz w:val="20"/>
          <w:szCs w:val="20"/>
        </w:rPr>
      </w:pPr>
    </w:p>
    <w:p w:rsidR="00025CEA" w:rsidP="003F12BB">
      <w:pPr>
        <w:spacing w:line="240" w:lineRule="auto"/>
        <w:jc w:val="both"/>
        <w:rPr>
          <w:rFonts w:ascii="Calibri" w:hAnsi="Calibri" w:cs="Arial"/>
          <w:b/>
          <w:sz w:val="20"/>
          <w:szCs w:val="20"/>
        </w:rPr>
      </w:pPr>
      <w:r>
        <w:rPr>
          <w:rFonts w:ascii="Calibri" w:hAnsi="Calibri" w:cs="Arial"/>
          <w:b/>
          <w:sz w:val="20"/>
          <w:szCs w:val="20"/>
        </w:rPr>
        <w:t xml:space="preserve">Description      : </w:t>
      </w:r>
    </w:p>
    <w:p w:rsidR="00025CEA" w:rsidP="003F12BB">
      <w:pPr>
        <w:spacing w:line="240" w:lineRule="auto"/>
        <w:jc w:val="both"/>
        <w:rPr>
          <w:rFonts w:ascii="Calibri" w:hAnsi="Calibri" w:cs="Calibri"/>
          <w:sz w:val="20"/>
          <w:szCs w:val="20"/>
        </w:rPr>
      </w:pPr>
      <w:r w:rsidRPr="005F4C51">
        <w:rPr>
          <w:rFonts w:ascii="Calibri" w:hAnsi="Calibri" w:cs="Calibri"/>
          <w:sz w:val="20"/>
          <w:szCs w:val="20"/>
        </w:rPr>
        <w:t xml:space="preserve">                            </w:t>
      </w:r>
      <w:r>
        <w:rPr>
          <w:rFonts w:ascii="Calibri" w:hAnsi="Calibri" w:cs="Calibri"/>
          <w:sz w:val="20"/>
          <w:szCs w:val="20"/>
        </w:rPr>
        <w:t xml:space="preserve">HIMS application designed to integrate various module so that there should seamlessly delay. From customer management to cashless claim, reimbursement claim, investigation, general entry and integrate with hospital to submit cashless claim through online. </w:t>
      </w:r>
    </w:p>
    <w:p w:rsidR="00025CEA" w:rsidRPr="00C12C0B" w:rsidP="003F12BB">
      <w:pPr>
        <w:spacing w:line="240" w:lineRule="auto"/>
        <w:ind w:firstLine="720"/>
        <w:jc w:val="both"/>
        <w:rPr>
          <w:rFonts w:ascii="Calibri" w:hAnsi="Calibri" w:cs="Calibri"/>
          <w:sz w:val="20"/>
          <w:szCs w:val="20"/>
        </w:rPr>
      </w:pPr>
      <w:r>
        <w:rPr>
          <w:rFonts w:ascii="Calibri" w:hAnsi="Calibri" w:cs="Calibri"/>
          <w:sz w:val="20"/>
          <w:szCs w:val="20"/>
        </w:rPr>
        <w:t xml:space="preserve">I am involved into development of hospital application and integration, cashless claim flow, reimbursement and customer management. </w:t>
      </w:r>
      <w:r w:rsidRPr="005F4C51">
        <w:rPr>
          <w:rFonts w:ascii="Calibri" w:hAnsi="Calibri" w:cs="Calibri"/>
          <w:sz w:val="20"/>
          <w:szCs w:val="20"/>
        </w:rPr>
        <w:t xml:space="preserve">Project was aimed to computerize all the paper works done by the </w:t>
      </w:r>
      <w:r>
        <w:rPr>
          <w:rFonts w:ascii="Calibri" w:hAnsi="Calibri" w:cs="Calibri"/>
          <w:sz w:val="20"/>
          <w:szCs w:val="20"/>
        </w:rPr>
        <w:t xml:space="preserve">hospital staff </w:t>
      </w:r>
      <w:r w:rsidRPr="005F4C51">
        <w:rPr>
          <w:rFonts w:ascii="Calibri" w:hAnsi="Calibri" w:cs="Calibri"/>
          <w:sz w:val="20"/>
          <w:szCs w:val="20"/>
        </w:rPr>
        <w:t>in the hospital environment</w:t>
      </w:r>
      <w:r>
        <w:rPr>
          <w:rFonts w:ascii="Calibri" w:hAnsi="Calibri" w:cs="Calibri"/>
          <w:sz w:val="20"/>
          <w:szCs w:val="20"/>
        </w:rPr>
        <w:t xml:space="preserve"> to make paperless work. This application integrated with cashless flow and customer management. This application</w:t>
      </w:r>
      <w:r w:rsidRPr="005F4C51">
        <w:rPr>
          <w:rFonts w:ascii="Calibri" w:hAnsi="Calibri" w:cs="Calibri"/>
          <w:sz w:val="20"/>
          <w:szCs w:val="20"/>
        </w:rPr>
        <w:t xml:space="preserve"> deals with different module with different functionalities.</w:t>
      </w:r>
      <w:r w:rsidRPr="005F4C51">
        <w:rPr>
          <w:rFonts w:ascii="Calibri" w:hAnsi="Calibri" w:cs="Calibri"/>
          <w:color w:val="000000"/>
          <w:sz w:val="20"/>
          <w:szCs w:val="20"/>
          <w:shd w:val="clear" w:color="auto" w:fill="FFFFFF"/>
        </w:rPr>
        <w:t xml:space="preserve"> </w:t>
      </w:r>
      <w:r w:rsidRPr="009831E0">
        <w:rPr>
          <w:rFonts w:ascii="Calibri" w:hAnsi="Calibri" w:cs="Calibri"/>
          <w:color w:val="000000"/>
          <w:sz w:val="20"/>
          <w:szCs w:val="20"/>
          <w:shd w:val="clear" w:color="auto" w:fill="FFFFFF"/>
        </w:rPr>
        <w:t>This processes claims or provides cashless facilities as a separate entity.</w:t>
      </w:r>
    </w:p>
    <w:p w:rsidR="00025CEA" w:rsidP="003F12BB">
      <w:pPr>
        <w:pStyle w:val="BodyText"/>
        <w:rPr>
          <w:rFonts w:ascii="Calibri" w:hAnsi="Calibri" w:cs="Arial"/>
          <w:b/>
          <w:sz w:val="20"/>
          <w:szCs w:val="20"/>
        </w:rPr>
      </w:pPr>
      <w:r>
        <w:rPr>
          <w:rFonts w:ascii="Calibri" w:hAnsi="Calibri" w:cs="Arial"/>
          <w:b/>
          <w:sz w:val="20"/>
          <w:szCs w:val="20"/>
        </w:rPr>
        <w:t>Responsibilities:</w:t>
      </w:r>
    </w:p>
    <w:p w:rsidR="00025CEA" w:rsidP="003F12BB">
      <w:pPr>
        <w:pStyle w:val="BodyText"/>
        <w:rPr>
          <w:rFonts w:ascii="Calibri" w:hAnsi="Calibri" w:cs="Arial"/>
          <w:b/>
          <w:sz w:val="20"/>
          <w:szCs w:val="20"/>
        </w:rPr>
      </w:pPr>
    </w:p>
    <w:p w:rsidR="00025CEA" w:rsidRPr="005F4C51"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Designed JSP`s as per the Requirement.</w:t>
      </w:r>
      <w:r w:rsidRPr="005F4C51">
        <w:rPr>
          <w:rFonts w:ascii="Calibri" w:hAnsi="Calibri" w:cs="Calibri"/>
          <w:color w:val="000000"/>
          <w:sz w:val="20"/>
          <w:szCs w:val="20"/>
        </w:rPr>
        <w:t xml:space="preserve"> </w:t>
      </w:r>
    </w:p>
    <w:p w:rsidR="00025CEA" w:rsidRPr="005F4C51"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Implemented Servlet Classes.</w:t>
      </w:r>
    </w:p>
    <w:p w:rsidR="00025CEA" w:rsidRPr="005F4C51" w:rsidP="003F12BB">
      <w:pPr>
        <w:numPr>
          <w:ilvl w:val="0"/>
          <w:numId w:val="4"/>
        </w:numPr>
        <w:autoSpaceDE w:val="0"/>
        <w:autoSpaceDN w:val="0"/>
        <w:adjustRightInd w:val="0"/>
        <w:spacing w:after="0" w:line="240" w:lineRule="auto"/>
        <w:rPr>
          <w:rFonts w:ascii="Calibri" w:hAnsi="Calibri" w:cs="Calibri"/>
          <w:sz w:val="20"/>
          <w:szCs w:val="20"/>
        </w:rPr>
      </w:pPr>
      <w:r w:rsidRPr="005F4C51">
        <w:rPr>
          <w:rFonts w:ascii="Calibri" w:hAnsi="Calibri" w:cs="Calibri"/>
          <w:sz w:val="20"/>
          <w:szCs w:val="20"/>
        </w:rPr>
        <w:t>Implemented Form and their Validations.</w:t>
      </w:r>
    </w:p>
    <w:p w:rsidR="00025CEA" w:rsidRPr="005F4C51" w:rsidP="003F12BB">
      <w:pPr>
        <w:numPr>
          <w:ilvl w:val="0"/>
          <w:numId w:val="4"/>
        </w:numPr>
        <w:autoSpaceDE w:val="0"/>
        <w:autoSpaceDN w:val="0"/>
        <w:adjustRightInd w:val="0"/>
        <w:spacing w:after="0" w:line="240" w:lineRule="auto"/>
        <w:ind w:right="-25"/>
        <w:rPr>
          <w:rFonts w:ascii="Calibri" w:hAnsi="Calibri" w:cs="Calibri"/>
          <w:b/>
          <w:sz w:val="20"/>
          <w:szCs w:val="20"/>
          <w:lang w:eastAsia="ja-JP"/>
        </w:rPr>
      </w:pPr>
      <w:r w:rsidRPr="005F4C51">
        <w:rPr>
          <w:rFonts w:ascii="Calibri" w:hAnsi="Calibri" w:cs="Calibri"/>
          <w:sz w:val="20"/>
          <w:szCs w:val="20"/>
        </w:rPr>
        <w:t>Implemented DAO`s with Hibernate .Implemented configuration files to control the flow</w:t>
      </w:r>
    </w:p>
    <w:p w:rsidR="00EA1E08" w:rsidP="008A1BC3">
      <w:pPr>
        <w:tabs>
          <w:tab w:val="left" w:pos="360"/>
        </w:tabs>
        <w:suppressAutoHyphens/>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3"/>
    <w:multiLevelType w:val="singleLevel"/>
    <w:tmpl w:val="00000003"/>
    <w:name w:val="WW8Num11"/>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19"/>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20"/>
    <w:lvl w:ilvl="0">
      <w:start w:val="1"/>
      <w:numFmt w:val="bullet"/>
      <w:lvlText w:val=""/>
      <w:lvlJc w:val="left"/>
      <w:pPr>
        <w:tabs>
          <w:tab w:val="num" w:pos="360"/>
        </w:tabs>
        <w:ind w:left="360" w:hanging="360"/>
      </w:pPr>
      <w:rPr>
        <w:rFonts w:ascii="Wingdings" w:hAnsi="Wingdings"/>
        <w:sz w:val="16"/>
      </w:rPr>
    </w:lvl>
  </w:abstractNum>
  <w:abstractNum w:abstractNumId="4">
    <w:nsid w:val="01681B72"/>
    <w:multiLevelType w:val="hybridMultilevel"/>
    <w:tmpl w:val="43CAF68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30716E6"/>
    <w:multiLevelType w:val="hybridMultilevel"/>
    <w:tmpl w:val="08200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74271"/>
    <w:rsid w:val="00002757"/>
    <w:rsid w:val="00025CEA"/>
    <w:rsid w:val="00042C88"/>
    <w:rsid w:val="000D7EF2"/>
    <w:rsid w:val="0010018D"/>
    <w:rsid w:val="00106CFF"/>
    <w:rsid w:val="00115C78"/>
    <w:rsid w:val="00154479"/>
    <w:rsid w:val="00161702"/>
    <w:rsid w:val="00167C62"/>
    <w:rsid w:val="00187E47"/>
    <w:rsid w:val="001A0DB4"/>
    <w:rsid w:val="001A38E1"/>
    <w:rsid w:val="001D111C"/>
    <w:rsid w:val="002068E9"/>
    <w:rsid w:val="00287883"/>
    <w:rsid w:val="00335B2C"/>
    <w:rsid w:val="00397585"/>
    <w:rsid w:val="003A41D8"/>
    <w:rsid w:val="003F12BB"/>
    <w:rsid w:val="003F1E1E"/>
    <w:rsid w:val="003F2B0C"/>
    <w:rsid w:val="00407DCF"/>
    <w:rsid w:val="00416A6F"/>
    <w:rsid w:val="00475C66"/>
    <w:rsid w:val="0049409A"/>
    <w:rsid w:val="00560A9F"/>
    <w:rsid w:val="00570796"/>
    <w:rsid w:val="005727E7"/>
    <w:rsid w:val="00575447"/>
    <w:rsid w:val="0057550D"/>
    <w:rsid w:val="005776AB"/>
    <w:rsid w:val="005C4564"/>
    <w:rsid w:val="005C59EC"/>
    <w:rsid w:val="005C77F5"/>
    <w:rsid w:val="005D7866"/>
    <w:rsid w:val="005D7BBE"/>
    <w:rsid w:val="005D7F27"/>
    <w:rsid w:val="005F4C51"/>
    <w:rsid w:val="006006FE"/>
    <w:rsid w:val="00604042"/>
    <w:rsid w:val="00606C50"/>
    <w:rsid w:val="006748BF"/>
    <w:rsid w:val="006D06AC"/>
    <w:rsid w:val="006D1642"/>
    <w:rsid w:val="006D6570"/>
    <w:rsid w:val="006E180B"/>
    <w:rsid w:val="007321AE"/>
    <w:rsid w:val="007337FE"/>
    <w:rsid w:val="00761D46"/>
    <w:rsid w:val="0077194B"/>
    <w:rsid w:val="007A69FE"/>
    <w:rsid w:val="007C04D4"/>
    <w:rsid w:val="007C6160"/>
    <w:rsid w:val="008006EE"/>
    <w:rsid w:val="0086737C"/>
    <w:rsid w:val="0089780D"/>
    <w:rsid w:val="008A1BC3"/>
    <w:rsid w:val="008D2760"/>
    <w:rsid w:val="008E11D5"/>
    <w:rsid w:val="008E5BB1"/>
    <w:rsid w:val="009726BC"/>
    <w:rsid w:val="00981AF7"/>
    <w:rsid w:val="009831E0"/>
    <w:rsid w:val="0099556C"/>
    <w:rsid w:val="009B7738"/>
    <w:rsid w:val="009C2AEE"/>
    <w:rsid w:val="009E2388"/>
    <w:rsid w:val="009F5870"/>
    <w:rsid w:val="00A04D69"/>
    <w:rsid w:val="00A129C7"/>
    <w:rsid w:val="00A31A81"/>
    <w:rsid w:val="00A41B2C"/>
    <w:rsid w:val="00A90527"/>
    <w:rsid w:val="00A97D98"/>
    <w:rsid w:val="00AF38F9"/>
    <w:rsid w:val="00B030CB"/>
    <w:rsid w:val="00B2762D"/>
    <w:rsid w:val="00B37AE0"/>
    <w:rsid w:val="00B50696"/>
    <w:rsid w:val="00B50E50"/>
    <w:rsid w:val="00B74271"/>
    <w:rsid w:val="00B8684E"/>
    <w:rsid w:val="00BA032C"/>
    <w:rsid w:val="00BA266D"/>
    <w:rsid w:val="00BC5274"/>
    <w:rsid w:val="00BD4850"/>
    <w:rsid w:val="00BE00DC"/>
    <w:rsid w:val="00BF17F3"/>
    <w:rsid w:val="00BF3ED3"/>
    <w:rsid w:val="00C12C0B"/>
    <w:rsid w:val="00C20963"/>
    <w:rsid w:val="00C21713"/>
    <w:rsid w:val="00C901F4"/>
    <w:rsid w:val="00CA4B26"/>
    <w:rsid w:val="00CD7221"/>
    <w:rsid w:val="00CE53C7"/>
    <w:rsid w:val="00CF07E3"/>
    <w:rsid w:val="00D01B6A"/>
    <w:rsid w:val="00D21863"/>
    <w:rsid w:val="00D576D6"/>
    <w:rsid w:val="00D76C5D"/>
    <w:rsid w:val="00D77F10"/>
    <w:rsid w:val="00E12970"/>
    <w:rsid w:val="00E53EB1"/>
    <w:rsid w:val="00E55B0F"/>
    <w:rsid w:val="00E56A7A"/>
    <w:rsid w:val="00E61FD0"/>
    <w:rsid w:val="00E7443D"/>
    <w:rsid w:val="00EA1E08"/>
    <w:rsid w:val="00EB6D5F"/>
    <w:rsid w:val="00EE605F"/>
    <w:rsid w:val="00EF7F3C"/>
    <w:rsid w:val="00F1699C"/>
    <w:rsid w:val="00FA2C49"/>
    <w:rsid w:val="00FE541D"/>
    <w:rsid w:val="00FE6966"/>
    <w:rsid w:val="00FF5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D478B8A-62B7-433B-9D7E-2BFB9B16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1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25CEA"/>
    <w:pPr>
      <w:keepNext/>
      <w:shd w:val="clear" w:color="auto" w:fill="A6A6A6"/>
      <w:tabs>
        <w:tab w:val="num" w:pos="720"/>
      </w:tabs>
      <w:suppressAutoHyphens/>
      <w:spacing w:after="0" w:line="240" w:lineRule="auto"/>
      <w:ind w:left="720" w:hanging="720"/>
      <w:outlineLvl w:val="2"/>
    </w:pPr>
    <w:rPr>
      <w:rFonts w:ascii="Times New Roman" w:eastAsia="MS Mincho" w:hAnsi="Times New Roman" w:cs="Times New Roman"/>
      <w:b/>
      <w:smallCaps/>
      <w:color w:val="000000"/>
      <w:sz w:val="24"/>
      <w:szCs w:val="24"/>
      <w:lang w:eastAsia="ar-SA"/>
    </w:rPr>
  </w:style>
  <w:style w:type="paragraph" w:styleId="Heading6">
    <w:name w:val="heading 6"/>
    <w:basedOn w:val="Normal"/>
    <w:next w:val="Normal"/>
    <w:link w:val="Heading6Char"/>
    <w:uiPriority w:val="9"/>
    <w:semiHidden/>
    <w:unhideWhenUsed/>
    <w:qFormat/>
    <w:rsid w:val="00025C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EA"/>
    <w:pPr>
      <w:tabs>
        <w:tab w:val="center" w:pos="4320"/>
        <w:tab w:val="right" w:pos="8640"/>
      </w:tabs>
      <w:suppressAutoHyphens/>
      <w:spacing w:after="0" w:line="240" w:lineRule="auto"/>
    </w:pPr>
    <w:rPr>
      <w:rFonts w:ascii="Times New Roman" w:eastAsia="MS Mincho" w:hAnsi="Times New Roman" w:cs="Times New Roman"/>
      <w:sz w:val="24"/>
      <w:szCs w:val="24"/>
      <w:lang w:eastAsia="ar-SA"/>
    </w:rPr>
  </w:style>
  <w:style w:type="character" w:customStyle="1" w:styleId="HeaderChar">
    <w:name w:val="Header Char"/>
    <w:basedOn w:val="DefaultParagraphFont"/>
    <w:link w:val="Header"/>
    <w:rsid w:val="00025CEA"/>
    <w:rPr>
      <w:rFonts w:ascii="Times New Roman" w:eastAsia="MS Mincho" w:hAnsi="Times New Roman" w:cs="Times New Roman"/>
      <w:sz w:val="24"/>
      <w:szCs w:val="24"/>
      <w:lang w:eastAsia="ar-SA"/>
    </w:rPr>
  </w:style>
  <w:style w:type="character" w:customStyle="1" w:styleId="apple-converted-space">
    <w:name w:val="apple-converted-space"/>
    <w:rsid w:val="00025CEA"/>
  </w:style>
  <w:style w:type="character" w:customStyle="1" w:styleId="Heading3Char">
    <w:name w:val="Heading 3 Char"/>
    <w:basedOn w:val="DefaultParagraphFont"/>
    <w:link w:val="Heading3"/>
    <w:rsid w:val="00025CEA"/>
    <w:rPr>
      <w:rFonts w:ascii="Times New Roman" w:eastAsia="MS Mincho" w:hAnsi="Times New Roman" w:cs="Times New Roman"/>
      <w:b/>
      <w:smallCaps/>
      <w:color w:val="000000"/>
      <w:sz w:val="24"/>
      <w:szCs w:val="24"/>
      <w:shd w:val="clear" w:color="auto" w:fill="A6A6A6"/>
      <w:lang w:eastAsia="ar-SA"/>
    </w:rPr>
  </w:style>
  <w:style w:type="paragraph" w:styleId="BodyText">
    <w:name w:val="Body Text"/>
    <w:basedOn w:val="Normal"/>
    <w:link w:val="BodyTextChar"/>
    <w:rsid w:val="00025CEA"/>
    <w:pPr>
      <w:suppressAutoHyphens/>
      <w:spacing w:after="0" w:line="240" w:lineRule="auto"/>
    </w:pPr>
    <w:rPr>
      <w:rFonts w:ascii="Arial" w:eastAsia="MS Mincho" w:hAnsi="Arial" w:cs="Times New Roman"/>
      <w:sz w:val="18"/>
      <w:szCs w:val="24"/>
      <w:lang w:eastAsia="ar-SA"/>
    </w:rPr>
  </w:style>
  <w:style w:type="character" w:customStyle="1" w:styleId="BodyTextChar">
    <w:name w:val="Body Text Char"/>
    <w:basedOn w:val="DefaultParagraphFont"/>
    <w:link w:val="BodyText"/>
    <w:rsid w:val="00025CEA"/>
    <w:rPr>
      <w:rFonts w:ascii="Arial" w:eastAsia="MS Mincho" w:hAnsi="Arial" w:cs="Times New Roman"/>
      <w:sz w:val="18"/>
      <w:szCs w:val="24"/>
      <w:lang w:eastAsia="ar-SA"/>
    </w:rPr>
  </w:style>
  <w:style w:type="character" w:customStyle="1" w:styleId="Heading6Char">
    <w:name w:val="Heading 6 Char"/>
    <w:basedOn w:val="DefaultParagraphFont"/>
    <w:link w:val="Heading6"/>
    <w:uiPriority w:val="9"/>
    <w:semiHidden/>
    <w:rsid w:val="00025CEA"/>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semiHidden/>
    <w:unhideWhenUsed/>
    <w:rsid w:val="00025C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5CEA"/>
    <w:rPr>
      <w:sz w:val="16"/>
      <w:szCs w:val="16"/>
    </w:rPr>
  </w:style>
  <w:style w:type="paragraph" w:styleId="PlainText">
    <w:name w:val="Plain Text"/>
    <w:basedOn w:val="Normal"/>
    <w:link w:val="PlainTextChar"/>
    <w:rsid w:val="00025CEA"/>
    <w:pPr>
      <w:suppressAutoHyphens/>
      <w:spacing w:after="0" w:line="240" w:lineRule="auto"/>
    </w:pPr>
    <w:rPr>
      <w:rFonts w:ascii="Courier New" w:eastAsia="MS Mincho" w:hAnsi="Courier New" w:cs="Times New Roman"/>
      <w:sz w:val="20"/>
      <w:szCs w:val="20"/>
      <w:lang w:eastAsia="ar-SA"/>
    </w:rPr>
  </w:style>
  <w:style w:type="character" w:customStyle="1" w:styleId="PlainTextChar">
    <w:name w:val="Plain Text Char"/>
    <w:basedOn w:val="DefaultParagraphFont"/>
    <w:link w:val="PlainText"/>
    <w:rsid w:val="00025CEA"/>
    <w:rPr>
      <w:rFonts w:ascii="Courier New" w:eastAsia="MS Mincho" w:hAnsi="Courier New" w:cs="Times New Roman"/>
      <w:sz w:val="20"/>
      <w:szCs w:val="20"/>
      <w:lang w:eastAsia="ar-SA"/>
    </w:rPr>
  </w:style>
  <w:style w:type="paragraph" w:customStyle="1" w:styleId="Normal12pt">
    <w:name w:val="Normal + 12 pt"/>
    <w:basedOn w:val="Normal"/>
    <w:rsid w:val="00025CEA"/>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8A1BC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727E7"/>
    <w:rPr>
      <w:b/>
      <w:bCs/>
    </w:rPr>
  </w:style>
  <w:style w:type="paragraph" w:styleId="NoSpacing">
    <w:name w:val="No Spacing"/>
    <w:uiPriority w:val="1"/>
    <w:qFormat/>
    <w:rsid w:val="006D6570"/>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7321AE"/>
    <w:pPr>
      <w:widowControl w:val="0"/>
      <w:autoSpaceDN w:val="0"/>
      <w:adjustRightInd w:val="0"/>
      <w:ind w:left="720"/>
    </w:pPr>
    <w:rPr>
      <w:rFonts w:ascii="Calibri" w:eastAsia="Times New Roman" w:hAnsi="Calibri" w:cs="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68bb524fe79b7f0e5d79949164666b5134f530e18705c4458440321091b5b581209120711405e58004356014b4450530401195c1333471b1b11154958540d514e011503504e1c180c571833471b1b06184459580a595601514841481f0f2b561358191b190a45420c0c5c5119155d445745135c5f585942465819054215590f085648130812074744595d0151421758140415475f580d044a100d400616400a5e0b5219150e165211405e5d0c554a1208190313450a5c0c541b150f140415475d0c0d074b1709450247400a5c5a57580f1b525a4553524f0d524a1100180318485b4f44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BHARDWAJ</dc:creator>
  <cp:lastModifiedBy>Bhardwaz, Raghbendra</cp:lastModifiedBy>
  <cp:revision>124</cp:revision>
  <dcterms:created xsi:type="dcterms:W3CDTF">2015-09-14T08:35:00Z</dcterms:created>
  <dcterms:modified xsi:type="dcterms:W3CDTF">2019-11-29T15:33:00Z</dcterms:modified>
</cp:coreProperties>
</file>