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F0B3A" w:rsidRPr="009B20A7" w:rsidRDefault="00812381" w:rsidP="00A2757C">
      <w:pPr>
        <w:contextualSpacing/>
        <w:rPr>
          <w:rFonts w:asciiTheme="majorHAnsi" w:eastAsia="Helvetica Neue" w:hAnsiTheme="majorHAnsi" w:cstheme="majorHAnsi"/>
          <w:b/>
          <w:sz w:val="32"/>
          <w:szCs w:val="32"/>
        </w:rPr>
      </w:pPr>
      <w:r w:rsidRPr="009B20A7">
        <w:rPr>
          <w:rFonts w:asciiTheme="majorHAnsi" w:eastAsia="Helvetica Neue" w:hAnsiTheme="majorHAnsi" w:cstheme="majorHAnsi"/>
          <w:b/>
          <w:sz w:val="32"/>
          <w:szCs w:val="32"/>
        </w:rPr>
        <w:t>Dhaval Kumar</w:t>
      </w:r>
    </w:p>
    <w:p w:rsidR="00D56201" w:rsidRDefault="00D56201" w:rsidP="00A2757C">
      <w:pPr>
        <w:contextualSpacing/>
        <w:rPr>
          <w:rFonts w:asciiTheme="majorHAnsi" w:eastAsia="Helvetica Neue Light" w:hAnsiTheme="majorHAnsi" w:cstheme="majorHAnsi"/>
          <w:sz w:val="20"/>
          <w:szCs w:val="20"/>
        </w:rPr>
      </w:pPr>
      <w:r>
        <w:rPr>
          <w:rFonts w:asciiTheme="majorHAnsi" w:eastAsia="Helvetica Neue Light" w:hAnsiTheme="majorHAnsi" w:cstheme="majorHAnsi"/>
          <w:sz w:val="20"/>
          <w:szCs w:val="20"/>
        </w:rPr>
        <w:t xml:space="preserve">Senior Software </w:t>
      </w:r>
      <w:r w:rsidRPr="00D56201">
        <w:rPr>
          <w:rFonts w:asciiTheme="majorHAnsi" w:eastAsia="Helvetica Neue Light" w:hAnsiTheme="majorHAnsi" w:cstheme="majorHAnsi"/>
          <w:sz w:val="20"/>
          <w:szCs w:val="20"/>
        </w:rPr>
        <w:t xml:space="preserve">Engineer </w:t>
      </w:r>
      <w:r>
        <w:rPr>
          <w:rFonts w:asciiTheme="majorHAnsi" w:eastAsia="Helvetica Neue Light" w:hAnsiTheme="majorHAnsi" w:cstheme="majorHAnsi"/>
          <w:sz w:val="20"/>
          <w:szCs w:val="20"/>
        </w:rPr>
        <w:t xml:space="preserve">– </w:t>
      </w:r>
      <w:r w:rsidRPr="00816C9A">
        <w:rPr>
          <w:rFonts w:asciiTheme="majorHAnsi" w:eastAsia="Helvetica Neue Light" w:hAnsiTheme="majorHAnsi" w:cstheme="majorHAnsi"/>
          <w:b/>
          <w:sz w:val="20"/>
          <w:szCs w:val="20"/>
        </w:rPr>
        <w:t>Infosys Limited</w:t>
      </w:r>
      <w:r>
        <w:rPr>
          <w:rFonts w:asciiTheme="majorHAnsi" w:eastAsia="Helvetica Neue Light" w:hAnsiTheme="majorHAnsi" w:cstheme="majorHAnsi"/>
          <w:sz w:val="20"/>
          <w:szCs w:val="20"/>
        </w:rPr>
        <w:t xml:space="preserve"> </w:t>
      </w:r>
    </w:p>
    <w:p w:rsidR="002C003F" w:rsidRPr="00A0169A" w:rsidRDefault="00CF0B3A" w:rsidP="00A2757C">
      <w:pPr>
        <w:contextualSpacing/>
        <w:rPr>
          <w:rFonts w:asciiTheme="majorHAnsi" w:hAnsiTheme="majorHAnsi" w:cstheme="majorHAnsi"/>
          <w:b/>
          <w:sz w:val="28"/>
          <w:szCs w:val="28"/>
        </w:rPr>
      </w:pPr>
      <w:r w:rsidRPr="009B20A7">
        <w:rPr>
          <w:rFonts w:asciiTheme="majorHAnsi" w:eastAsia="Helvetica Neue Light" w:hAnsiTheme="majorHAnsi" w:cstheme="majorHAnsi"/>
          <w:sz w:val="20"/>
          <w:szCs w:val="20"/>
        </w:rPr>
        <w:t>Worked as</w:t>
      </w:r>
      <w:r w:rsidR="00D56201">
        <w:rPr>
          <w:rFonts w:asciiTheme="majorHAnsi" w:eastAsia="Helvetica Neue Light" w:hAnsiTheme="majorHAnsi" w:cstheme="majorHAnsi"/>
          <w:sz w:val="20"/>
          <w:szCs w:val="20"/>
        </w:rPr>
        <w:t xml:space="preserve"> Salesforce Admin, C</w:t>
      </w:r>
      <w:r w:rsidR="00D56201" w:rsidRPr="00D56201">
        <w:rPr>
          <w:rFonts w:asciiTheme="majorHAnsi" w:eastAsia="Helvetica Neue Light" w:hAnsiTheme="majorHAnsi" w:cstheme="majorHAnsi"/>
          <w:sz w:val="20"/>
          <w:szCs w:val="20"/>
        </w:rPr>
        <w:t xml:space="preserve">onsultant </w:t>
      </w:r>
      <w:r w:rsidR="00D56201">
        <w:rPr>
          <w:rFonts w:asciiTheme="majorHAnsi" w:eastAsia="Helvetica Neue Light" w:hAnsiTheme="majorHAnsi" w:cstheme="majorHAnsi"/>
          <w:sz w:val="20"/>
          <w:szCs w:val="20"/>
        </w:rPr>
        <w:t>and provide support to customers</w:t>
      </w:r>
      <w:r w:rsidR="00AB6C34" w:rsidRPr="009B20A7">
        <w:rPr>
          <w:rFonts w:asciiTheme="majorHAnsi" w:eastAsia="Helvetica Neue Light" w:hAnsiTheme="majorHAnsi" w:cstheme="majorHAnsi"/>
          <w:sz w:val="20"/>
          <w:szCs w:val="20"/>
        </w:rPr>
        <w:br/>
      </w:r>
      <w:r w:rsidR="00A2757C" w:rsidRPr="003C75A0">
        <w:rPr>
          <w:b/>
          <w:u w:val="single"/>
        </w:rPr>
        <w:t>Email</w:t>
      </w:r>
      <w:r w:rsidR="00A2757C" w:rsidRPr="00A2757C">
        <w:t xml:space="preserve">: </w:t>
      </w:r>
      <w:hyperlink r:id="rId7" w:history="1">
        <w:r w:rsidR="00A2757C" w:rsidRPr="00B15907">
          <w:rPr>
            <w:rStyle w:val="Hyperlink"/>
            <w:rFonts w:asciiTheme="majorHAnsi" w:eastAsia="Helvetica Neue" w:hAnsiTheme="majorHAnsi" w:cstheme="majorHAnsi"/>
            <w:sz w:val="24"/>
            <w:szCs w:val="24"/>
          </w:rPr>
          <w:t>dwlkumar@gmail.com</w:t>
        </w:r>
      </w:hyperlink>
      <w:r w:rsidR="00335029" w:rsidRPr="009B20A7">
        <w:rPr>
          <w:rFonts w:asciiTheme="majorHAnsi" w:eastAsia="Helvetica Neue" w:hAnsiTheme="majorHAnsi" w:cstheme="majorHAnsi"/>
          <w:sz w:val="24"/>
          <w:szCs w:val="24"/>
        </w:rPr>
        <w:t xml:space="preserve"> </w:t>
      </w:r>
      <w:r w:rsidR="00335029" w:rsidRPr="009B20A7">
        <w:rPr>
          <w:rFonts w:asciiTheme="majorHAnsi" w:eastAsia="Helvetica Neue" w:hAnsiTheme="majorHAnsi" w:cstheme="majorHAnsi"/>
          <w:sz w:val="24"/>
          <w:szCs w:val="24"/>
        </w:rPr>
        <w:tab/>
      </w:r>
      <w:r w:rsidR="00AB6C34" w:rsidRPr="009B20A7">
        <w:rPr>
          <w:rFonts w:asciiTheme="majorHAnsi" w:eastAsia="Helvetica Neue" w:hAnsiTheme="majorHAnsi" w:cstheme="majorHAnsi"/>
          <w:sz w:val="24"/>
          <w:szCs w:val="24"/>
        </w:rPr>
        <w:t xml:space="preserve"> </w:t>
      </w:r>
      <w:r w:rsidR="00DC763A" w:rsidRPr="009B20A7">
        <w:rPr>
          <w:rFonts w:asciiTheme="majorHAnsi" w:eastAsia="Helvetica Neue" w:hAnsiTheme="majorHAnsi" w:cstheme="majorHAnsi"/>
          <w:sz w:val="24"/>
          <w:szCs w:val="24"/>
        </w:rPr>
        <w:tab/>
      </w:r>
      <w:r w:rsidRPr="009B20A7">
        <w:rPr>
          <w:rFonts w:asciiTheme="majorHAnsi" w:eastAsia="Helvetica Neue" w:hAnsiTheme="majorHAnsi" w:cstheme="majorHAnsi"/>
          <w:sz w:val="24"/>
          <w:szCs w:val="24"/>
        </w:rPr>
        <w:t xml:space="preserve">                                  </w:t>
      </w:r>
      <w:r w:rsidR="00DC763A" w:rsidRPr="009B20A7">
        <w:rPr>
          <w:rFonts w:asciiTheme="majorHAnsi" w:eastAsia="Helvetica Neue" w:hAnsiTheme="majorHAnsi" w:cstheme="majorHAnsi"/>
          <w:sz w:val="24"/>
          <w:szCs w:val="24"/>
        </w:rPr>
        <w:tab/>
        <w:t xml:space="preserve">       </w:t>
      </w:r>
      <w:r w:rsidR="00A2757C">
        <w:rPr>
          <w:rFonts w:asciiTheme="majorHAnsi" w:eastAsia="Helvetica Neue" w:hAnsiTheme="majorHAnsi" w:cstheme="majorHAnsi"/>
          <w:sz w:val="24"/>
          <w:szCs w:val="24"/>
        </w:rPr>
        <w:tab/>
      </w:r>
      <w:r w:rsidR="00B156AD" w:rsidRPr="00B156AD">
        <w:rPr>
          <w:rFonts w:asciiTheme="majorHAnsi" w:eastAsia="Helvetica Neue" w:hAnsiTheme="majorHAnsi" w:cstheme="majorHAnsi"/>
          <w:b/>
          <w:sz w:val="24"/>
          <w:szCs w:val="24"/>
        </w:rPr>
        <w:t>Mob:</w:t>
      </w:r>
      <w:r w:rsidR="00B156AD">
        <w:rPr>
          <w:rFonts w:asciiTheme="majorHAnsi" w:eastAsia="Helvetica Neue" w:hAnsiTheme="majorHAnsi" w:cstheme="majorHAnsi"/>
          <w:sz w:val="24"/>
          <w:szCs w:val="24"/>
        </w:rPr>
        <w:t xml:space="preserve"> 9462344498</w:t>
      </w:r>
      <w:r w:rsidR="003D5F10">
        <w:rPr>
          <w:rFonts w:asciiTheme="majorHAnsi" w:hAnsiTheme="majorHAnsi" w:cstheme="majorHAnsi"/>
        </w:rPr>
        <w:pict w14:anchorId="45A876F8">
          <v:rect id="_x0000_i1025" style="width:0;height:1.5pt" o:hralign="center" o:hrstd="t" o:hr="t" fillcolor="#a0a0a0" stroked="f"/>
        </w:pict>
      </w:r>
      <w:r w:rsidR="00AB6C34" w:rsidRPr="009B20A7">
        <w:rPr>
          <w:rFonts w:asciiTheme="majorHAnsi" w:eastAsia="Helvetica Neue" w:hAnsiTheme="majorHAnsi" w:cstheme="majorHAnsi"/>
          <w:sz w:val="20"/>
          <w:szCs w:val="20"/>
        </w:rPr>
        <w:br/>
      </w:r>
      <w:r w:rsidR="008C6105" w:rsidRPr="00A0169A">
        <w:rPr>
          <w:rFonts w:asciiTheme="majorHAnsi" w:hAnsiTheme="majorHAnsi" w:cstheme="majorHAnsi"/>
          <w:b/>
          <w:sz w:val="28"/>
          <w:szCs w:val="28"/>
        </w:rPr>
        <w:t>PROFILE</w:t>
      </w:r>
      <w:r w:rsidR="00DC763A" w:rsidRPr="00A0169A">
        <w:rPr>
          <w:rFonts w:asciiTheme="majorHAnsi" w:hAnsiTheme="majorHAnsi" w:cstheme="majorHAnsi"/>
          <w:b/>
          <w:sz w:val="28"/>
          <w:szCs w:val="28"/>
        </w:rPr>
        <w:t xml:space="preserve">: </w:t>
      </w:r>
    </w:p>
    <w:p w:rsidR="00021698" w:rsidRDefault="00D56201" w:rsidP="00A2757C">
      <w:pPr>
        <w:numPr>
          <w:ilvl w:val="0"/>
          <w:numId w:val="2"/>
        </w:numPr>
        <w:contextualSpacing/>
        <w:rPr>
          <w:rFonts w:asciiTheme="majorHAnsi" w:eastAsia="Helvetica Neue Light" w:hAnsiTheme="majorHAnsi" w:cstheme="majorHAnsi"/>
          <w:sz w:val="24"/>
          <w:szCs w:val="24"/>
        </w:rPr>
      </w:pPr>
      <w:r>
        <w:rPr>
          <w:rFonts w:ascii="Segoe UI" w:hAnsi="Segoe UI" w:cs="Segoe UI"/>
          <w:sz w:val="21"/>
          <w:szCs w:val="21"/>
          <w:shd w:val="clear" w:color="auto" w:fill="FFFFFF"/>
        </w:rPr>
        <w:t>Working in a software development C</w:t>
      </w:r>
      <w:bookmarkStart w:id="0" w:name="_GoBack"/>
      <w:bookmarkEnd w:id="0"/>
      <w:r>
        <w:rPr>
          <w:rFonts w:ascii="Segoe UI" w:hAnsi="Segoe UI" w:cs="Segoe UI"/>
          <w:sz w:val="21"/>
          <w:szCs w:val="21"/>
          <w:shd w:val="clear" w:color="auto" w:fill="FFFFFF"/>
        </w:rPr>
        <w:t xml:space="preserve">ompany Since last 10 years. Having 5+ years of experience in Salesforce cloud solutions with </w:t>
      </w:r>
      <w:r w:rsidRPr="00DB6777">
        <w:rPr>
          <w:rFonts w:ascii="Segoe UI" w:hAnsi="Segoe UI" w:cs="Segoe UI"/>
          <w:b/>
          <w:sz w:val="21"/>
          <w:szCs w:val="21"/>
          <w:shd w:val="clear" w:color="auto" w:fill="FFFFFF"/>
        </w:rPr>
        <w:t>Salesforce 4x certification</w:t>
      </w:r>
      <w:r>
        <w:rPr>
          <w:rFonts w:ascii="Segoe UI" w:hAnsi="Segoe UI" w:cs="Segoe UI"/>
          <w:sz w:val="21"/>
          <w:szCs w:val="21"/>
          <w:shd w:val="clear" w:color="auto" w:fill="FFFFFF"/>
        </w:rPr>
        <w:t>.</w:t>
      </w:r>
      <w:r w:rsidRPr="009B20A7">
        <w:rPr>
          <w:rFonts w:asciiTheme="majorHAnsi" w:eastAsia="Helvetica Neue Light" w:hAnsiTheme="majorHAnsi" w:cstheme="majorHAnsi"/>
          <w:sz w:val="24"/>
          <w:szCs w:val="24"/>
        </w:rPr>
        <w:t xml:space="preserve"> </w:t>
      </w:r>
    </w:p>
    <w:p w:rsidR="00E42BE8" w:rsidRPr="009B20A7" w:rsidRDefault="00E42BE8" w:rsidP="00A2757C">
      <w:pPr>
        <w:numPr>
          <w:ilvl w:val="0"/>
          <w:numId w:val="2"/>
        </w:numPr>
        <w:contextualSpacing/>
        <w:rPr>
          <w:rFonts w:asciiTheme="majorHAnsi" w:eastAsia="Helvetica Neue Light" w:hAnsiTheme="majorHAnsi" w:cstheme="majorHAnsi"/>
          <w:sz w:val="24"/>
          <w:szCs w:val="24"/>
        </w:rPr>
      </w:pPr>
      <w:r>
        <w:rPr>
          <w:rStyle w:val="lt-line-clampraw-line"/>
          <w:rFonts w:ascii="Segoe UI" w:hAnsi="Segoe UI" w:cs="Segoe UI"/>
          <w:sz w:val="21"/>
          <w:szCs w:val="21"/>
          <w:bdr w:val="none" w:sz="0" w:space="0" w:color="auto" w:frame="1"/>
          <w:shd w:val="clear" w:color="auto" w:fill="FFFFFF"/>
        </w:rPr>
        <w:t xml:space="preserve">1+ years of hands - on experience in Healthcare, Life sciences and BioPharma industry with SALESFORCE CRM, VEEVA CRM as </w:t>
      </w:r>
      <w:r w:rsidR="007A5C6D">
        <w:rPr>
          <w:rStyle w:val="lt-line-clampraw-line"/>
          <w:rFonts w:ascii="Segoe UI" w:hAnsi="Segoe UI" w:cs="Segoe UI"/>
          <w:sz w:val="21"/>
          <w:szCs w:val="21"/>
          <w:bdr w:val="none" w:sz="0" w:space="0" w:color="auto" w:frame="1"/>
          <w:shd w:val="clear" w:color="auto" w:fill="FFFFFF"/>
        </w:rPr>
        <w:t>Support.</w:t>
      </w:r>
    </w:p>
    <w:p w:rsidR="00021698" w:rsidRPr="009B20A7" w:rsidRDefault="00021698" w:rsidP="00A2757C">
      <w:pPr>
        <w:numPr>
          <w:ilvl w:val="0"/>
          <w:numId w:val="2"/>
        </w:numPr>
        <w:contextualSpacing/>
        <w:rPr>
          <w:rFonts w:asciiTheme="majorHAnsi" w:eastAsia="Helvetica Neue Light" w:hAnsiTheme="majorHAnsi" w:cstheme="majorHAnsi"/>
          <w:sz w:val="24"/>
          <w:szCs w:val="24"/>
        </w:rPr>
      </w:pPr>
      <w:r w:rsidRPr="009B20A7">
        <w:rPr>
          <w:rFonts w:asciiTheme="majorHAnsi" w:eastAsia="Helvetica Neue Light" w:hAnsiTheme="majorHAnsi" w:cstheme="majorHAnsi"/>
          <w:sz w:val="24"/>
          <w:szCs w:val="24"/>
        </w:rPr>
        <w:t>Hands-on experience in defining problem statement, gathering requirements, validating requirements by clients and users, managing multiple stakeholders and priorities.</w:t>
      </w:r>
    </w:p>
    <w:p w:rsidR="00021698" w:rsidRPr="009B20A7" w:rsidRDefault="00021698" w:rsidP="00A2757C">
      <w:pPr>
        <w:numPr>
          <w:ilvl w:val="0"/>
          <w:numId w:val="2"/>
        </w:numPr>
        <w:contextualSpacing/>
        <w:rPr>
          <w:rFonts w:asciiTheme="majorHAnsi" w:eastAsia="Helvetica Neue Light" w:hAnsiTheme="majorHAnsi" w:cstheme="majorHAnsi"/>
          <w:sz w:val="24"/>
          <w:szCs w:val="24"/>
        </w:rPr>
      </w:pPr>
      <w:r w:rsidRPr="009B20A7">
        <w:rPr>
          <w:rFonts w:asciiTheme="majorHAnsi" w:eastAsia="Helvetica Neue Light" w:hAnsiTheme="majorHAnsi" w:cstheme="majorHAnsi"/>
          <w:sz w:val="24"/>
          <w:szCs w:val="24"/>
        </w:rPr>
        <w:t>Strong experience in analyzing, prioritizing and scoping requirements, designing user centric solutions, authoring user stories with acceptance criteria, designing POC, defining sprints and collaborating with multiple teams to develop and deliver the requirements.</w:t>
      </w:r>
    </w:p>
    <w:p w:rsidR="00021698" w:rsidRPr="009B20A7" w:rsidRDefault="00403DD7" w:rsidP="00A2757C">
      <w:pPr>
        <w:numPr>
          <w:ilvl w:val="0"/>
          <w:numId w:val="2"/>
        </w:numPr>
        <w:contextualSpacing/>
        <w:rPr>
          <w:rFonts w:asciiTheme="majorHAnsi" w:eastAsia="Helvetica Neue Light" w:hAnsiTheme="majorHAnsi" w:cstheme="majorHAnsi"/>
          <w:sz w:val="24"/>
          <w:szCs w:val="24"/>
        </w:rPr>
      </w:pPr>
      <w:r w:rsidRPr="009B20A7">
        <w:rPr>
          <w:rFonts w:asciiTheme="majorHAnsi" w:eastAsia="Helvetica Neue Light" w:hAnsiTheme="majorHAnsi" w:cstheme="majorHAnsi"/>
          <w:sz w:val="24"/>
          <w:szCs w:val="24"/>
        </w:rPr>
        <w:t>Exceptional</w:t>
      </w:r>
      <w:r w:rsidR="00021698" w:rsidRPr="009B20A7">
        <w:rPr>
          <w:rFonts w:asciiTheme="majorHAnsi" w:eastAsia="Helvetica Neue Light" w:hAnsiTheme="majorHAnsi" w:cstheme="majorHAnsi"/>
          <w:sz w:val="24"/>
          <w:szCs w:val="24"/>
        </w:rPr>
        <w:t xml:space="preserve"> analytical, problem solving, design thinking and decision making ability.</w:t>
      </w:r>
    </w:p>
    <w:p w:rsidR="00021698" w:rsidRPr="009B20A7" w:rsidRDefault="00021698" w:rsidP="00A2757C">
      <w:pPr>
        <w:numPr>
          <w:ilvl w:val="0"/>
          <w:numId w:val="2"/>
        </w:numPr>
        <w:contextualSpacing/>
        <w:rPr>
          <w:rFonts w:asciiTheme="majorHAnsi" w:eastAsia="Helvetica Neue Light" w:hAnsiTheme="majorHAnsi" w:cstheme="majorHAnsi"/>
          <w:sz w:val="24"/>
          <w:szCs w:val="24"/>
        </w:rPr>
      </w:pPr>
      <w:r w:rsidRPr="009B20A7">
        <w:rPr>
          <w:rFonts w:asciiTheme="majorHAnsi" w:eastAsia="Helvetica Neue Light" w:hAnsiTheme="majorHAnsi" w:cstheme="majorHAnsi"/>
          <w:sz w:val="24"/>
          <w:szCs w:val="24"/>
        </w:rPr>
        <w:t>Exhibited strong leadership skills in planning, prioritizing, articulating the vision and driving projects to completion.</w:t>
      </w:r>
    </w:p>
    <w:p w:rsidR="00653ECA" w:rsidRDefault="00653ECA" w:rsidP="00A2757C">
      <w:pPr>
        <w:numPr>
          <w:ilvl w:val="0"/>
          <w:numId w:val="2"/>
        </w:numPr>
        <w:contextualSpacing/>
        <w:rPr>
          <w:rFonts w:asciiTheme="majorHAnsi" w:eastAsia="Helvetica Neue Light" w:hAnsiTheme="majorHAnsi" w:cstheme="majorHAnsi"/>
          <w:sz w:val="24"/>
          <w:szCs w:val="24"/>
        </w:rPr>
      </w:pPr>
      <w:r w:rsidRPr="009B20A7">
        <w:rPr>
          <w:rFonts w:asciiTheme="majorHAnsi" w:eastAsia="Helvetica Neue Light" w:hAnsiTheme="majorHAnsi" w:cstheme="majorHAnsi"/>
          <w:sz w:val="24"/>
          <w:szCs w:val="24"/>
        </w:rPr>
        <w:t>Spe</w:t>
      </w:r>
      <w:r w:rsidR="0006049A">
        <w:rPr>
          <w:rFonts w:asciiTheme="majorHAnsi" w:eastAsia="Helvetica Neue Light" w:hAnsiTheme="majorHAnsi" w:cstheme="majorHAnsi"/>
          <w:sz w:val="24"/>
          <w:szCs w:val="24"/>
        </w:rPr>
        <w:t>R̥</w:t>
      </w:r>
      <w:r w:rsidRPr="009B20A7">
        <w:rPr>
          <w:rFonts w:asciiTheme="majorHAnsi" w:eastAsia="Helvetica Neue Light" w:hAnsiTheme="majorHAnsi" w:cstheme="majorHAnsi"/>
          <w:sz w:val="24"/>
          <w:szCs w:val="24"/>
        </w:rPr>
        <w:t>cialized in customization, Data Validation, Sales, Customer Service and team development.</w:t>
      </w:r>
    </w:p>
    <w:p w:rsidR="00074834" w:rsidRPr="009B20A7" w:rsidRDefault="00D56201" w:rsidP="00A2757C">
      <w:pPr>
        <w:numPr>
          <w:ilvl w:val="0"/>
          <w:numId w:val="2"/>
        </w:numPr>
        <w:contextualSpacing/>
        <w:rPr>
          <w:rFonts w:asciiTheme="majorHAnsi" w:eastAsia="Helvetica Neue Light" w:hAnsiTheme="majorHAnsi" w:cstheme="majorHAnsi"/>
          <w:sz w:val="24"/>
          <w:szCs w:val="24"/>
        </w:rPr>
      </w:pPr>
      <w:r w:rsidRPr="009B20A7">
        <w:rPr>
          <w:rFonts w:asciiTheme="majorHAnsi" w:eastAsia="Helvetica Neue Light" w:hAnsiTheme="majorHAnsi" w:cstheme="majorHAnsi"/>
          <w:sz w:val="24"/>
          <w:szCs w:val="24"/>
        </w:rPr>
        <w:t xml:space="preserve">Hands on experience </w:t>
      </w:r>
      <w:r w:rsidR="00B35251" w:rsidRPr="009B20A7">
        <w:rPr>
          <w:rFonts w:asciiTheme="majorHAnsi" w:eastAsia="Helvetica Neue Light" w:hAnsiTheme="majorHAnsi" w:cstheme="majorHAnsi"/>
          <w:sz w:val="24"/>
          <w:szCs w:val="24"/>
        </w:rPr>
        <w:t>with</w:t>
      </w:r>
      <w:r w:rsidR="00B35251">
        <w:rPr>
          <w:rFonts w:asciiTheme="majorHAnsi" w:eastAsia="Helvetica Neue Light" w:hAnsiTheme="majorHAnsi" w:cstheme="majorHAnsi"/>
          <w:sz w:val="24"/>
          <w:szCs w:val="24"/>
        </w:rPr>
        <w:t xml:space="preserve"> </w:t>
      </w:r>
      <w:r w:rsidRPr="00D56201">
        <w:rPr>
          <w:rFonts w:asciiTheme="majorHAnsi" w:eastAsia="Helvetica Neue Light" w:hAnsiTheme="majorHAnsi" w:cstheme="majorHAnsi"/>
          <w:b/>
          <w:sz w:val="24"/>
          <w:szCs w:val="24"/>
        </w:rPr>
        <w:t>Lightning Web</w:t>
      </w:r>
      <w:r w:rsidR="00074834" w:rsidRPr="00D56201">
        <w:rPr>
          <w:rFonts w:asciiTheme="majorHAnsi" w:eastAsia="Helvetica Neue Light" w:hAnsiTheme="majorHAnsi" w:cstheme="majorHAnsi"/>
          <w:b/>
          <w:sz w:val="24"/>
          <w:szCs w:val="24"/>
        </w:rPr>
        <w:t xml:space="preserve"> Components</w:t>
      </w:r>
      <w:r w:rsidR="007953AF">
        <w:rPr>
          <w:rFonts w:asciiTheme="majorHAnsi" w:eastAsia="Helvetica Neue Light" w:hAnsiTheme="majorHAnsi" w:cstheme="majorHAnsi"/>
          <w:sz w:val="24"/>
          <w:szCs w:val="24"/>
        </w:rPr>
        <w:t xml:space="preserve"> in Lightning Salesforce</w:t>
      </w:r>
      <w:r w:rsidR="00074834">
        <w:rPr>
          <w:rFonts w:asciiTheme="majorHAnsi" w:eastAsia="Helvetica Neue Light" w:hAnsiTheme="majorHAnsi" w:cstheme="majorHAnsi"/>
          <w:sz w:val="24"/>
          <w:szCs w:val="24"/>
        </w:rPr>
        <w:t>.</w:t>
      </w:r>
    </w:p>
    <w:p w:rsidR="00DC763A" w:rsidRPr="009B20A7" w:rsidRDefault="00403DD7" w:rsidP="00A2757C">
      <w:pPr>
        <w:numPr>
          <w:ilvl w:val="0"/>
          <w:numId w:val="2"/>
        </w:numPr>
        <w:contextualSpacing/>
        <w:rPr>
          <w:rFonts w:asciiTheme="majorHAnsi" w:eastAsia="Helvetica Neue Light" w:hAnsiTheme="majorHAnsi" w:cstheme="majorHAnsi"/>
          <w:sz w:val="24"/>
          <w:szCs w:val="24"/>
        </w:rPr>
      </w:pPr>
      <w:r w:rsidRPr="009B20A7">
        <w:rPr>
          <w:rFonts w:asciiTheme="majorHAnsi" w:eastAsia="Helvetica Neue Light" w:hAnsiTheme="majorHAnsi" w:cstheme="majorHAnsi"/>
          <w:sz w:val="24"/>
          <w:szCs w:val="24"/>
        </w:rPr>
        <w:t>Expert</w:t>
      </w:r>
      <w:r w:rsidR="00DC763A" w:rsidRPr="009B20A7">
        <w:rPr>
          <w:rFonts w:asciiTheme="majorHAnsi" w:eastAsia="Helvetica Neue Light" w:hAnsiTheme="majorHAnsi" w:cstheme="majorHAnsi"/>
          <w:sz w:val="24"/>
          <w:szCs w:val="24"/>
        </w:rPr>
        <w:t xml:space="preserve"> in Apex </w:t>
      </w:r>
      <w:r w:rsidR="00BE6A62" w:rsidRPr="009B20A7">
        <w:rPr>
          <w:rFonts w:asciiTheme="majorHAnsi" w:eastAsia="Helvetica Neue Light" w:hAnsiTheme="majorHAnsi" w:cstheme="majorHAnsi"/>
          <w:sz w:val="24"/>
          <w:szCs w:val="24"/>
        </w:rPr>
        <w:t>i.e.</w:t>
      </w:r>
      <w:r w:rsidR="00DC763A" w:rsidRPr="009B20A7">
        <w:rPr>
          <w:rFonts w:asciiTheme="majorHAnsi" w:eastAsia="Helvetica Neue Light" w:hAnsiTheme="majorHAnsi" w:cstheme="majorHAnsi"/>
          <w:sz w:val="24"/>
          <w:szCs w:val="24"/>
        </w:rPr>
        <w:t xml:space="preserve"> </w:t>
      </w:r>
      <w:r w:rsidR="00DC763A" w:rsidRPr="00D56201">
        <w:rPr>
          <w:rFonts w:asciiTheme="majorHAnsi" w:eastAsia="Helvetica Neue Light" w:hAnsiTheme="majorHAnsi" w:cstheme="majorHAnsi"/>
          <w:b/>
          <w:sz w:val="24"/>
          <w:szCs w:val="24"/>
        </w:rPr>
        <w:t>Classes</w:t>
      </w:r>
      <w:r w:rsidR="00DC763A" w:rsidRPr="009B20A7">
        <w:rPr>
          <w:rFonts w:asciiTheme="majorHAnsi" w:eastAsia="Helvetica Neue Light" w:hAnsiTheme="majorHAnsi" w:cstheme="majorHAnsi"/>
          <w:sz w:val="24"/>
          <w:szCs w:val="24"/>
        </w:rPr>
        <w:t xml:space="preserve">, </w:t>
      </w:r>
      <w:r w:rsidR="00DC763A" w:rsidRPr="00D56201">
        <w:rPr>
          <w:rFonts w:asciiTheme="majorHAnsi" w:eastAsia="Helvetica Neue Light" w:hAnsiTheme="majorHAnsi" w:cstheme="majorHAnsi"/>
          <w:sz w:val="24"/>
          <w:szCs w:val="24"/>
        </w:rPr>
        <w:t>Triggers</w:t>
      </w:r>
      <w:r w:rsidR="00DC763A" w:rsidRPr="009B20A7">
        <w:rPr>
          <w:rFonts w:asciiTheme="majorHAnsi" w:eastAsia="Helvetica Neue Light" w:hAnsiTheme="majorHAnsi" w:cstheme="majorHAnsi"/>
          <w:sz w:val="24"/>
          <w:szCs w:val="24"/>
        </w:rPr>
        <w:t>, Scheduler, Bat</w:t>
      </w:r>
      <w:r w:rsidR="00F21138" w:rsidRPr="009B20A7">
        <w:rPr>
          <w:rFonts w:asciiTheme="majorHAnsi" w:eastAsia="Helvetica Neue Light" w:hAnsiTheme="majorHAnsi" w:cstheme="majorHAnsi"/>
          <w:sz w:val="24"/>
          <w:szCs w:val="24"/>
        </w:rPr>
        <w:t>ch</w:t>
      </w:r>
      <w:r w:rsidR="00DC763A" w:rsidRPr="009B20A7">
        <w:rPr>
          <w:rFonts w:asciiTheme="majorHAnsi" w:eastAsia="Helvetica Neue Light" w:hAnsiTheme="majorHAnsi" w:cstheme="majorHAnsi"/>
          <w:sz w:val="24"/>
          <w:szCs w:val="24"/>
        </w:rPr>
        <w:t xml:space="preserve">, </w:t>
      </w:r>
      <w:r w:rsidR="001F31E2">
        <w:rPr>
          <w:rFonts w:asciiTheme="majorHAnsi" w:eastAsia="Helvetica Neue Light" w:hAnsiTheme="majorHAnsi" w:cstheme="majorHAnsi"/>
          <w:sz w:val="24"/>
          <w:szCs w:val="24"/>
        </w:rPr>
        <w:t>Web s</w:t>
      </w:r>
      <w:r w:rsidR="00DC763A" w:rsidRPr="009B20A7">
        <w:rPr>
          <w:rFonts w:asciiTheme="majorHAnsi" w:eastAsia="Helvetica Neue Light" w:hAnsiTheme="majorHAnsi" w:cstheme="majorHAnsi"/>
          <w:sz w:val="24"/>
          <w:szCs w:val="24"/>
        </w:rPr>
        <w:t>ervice</w:t>
      </w:r>
      <w:r w:rsidR="001F31E2">
        <w:rPr>
          <w:rFonts w:asciiTheme="majorHAnsi" w:eastAsia="Helvetica Neue Light" w:hAnsiTheme="majorHAnsi" w:cstheme="majorHAnsi"/>
          <w:sz w:val="24"/>
          <w:szCs w:val="24"/>
        </w:rPr>
        <w:t>s</w:t>
      </w:r>
      <w:r w:rsidR="00DC763A" w:rsidRPr="009B20A7">
        <w:rPr>
          <w:rFonts w:asciiTheme="majorHAnsi" w:eastAsia="Helvetica Neue Light" w:hAnsiTheme="majorHAnsi" w:cstheme="majorHAnsi"/>
          <w:sz w:val="24"/>
          <w:szCs w:val="24"/>
        </w:rPr>
        <w:t xml:space="preserve"> etc.</w:t>
      </w:r>
    </w:p>
    <w:p w:rsidR="00DC763A" w:rsidRPr="009B20A7" w:rsidRDefault="00DC763A" w:rsidP="00A2757C">
      <w:pPr>
        <w:numPr>
          <w:ilvl w:val="0"/>
          <w:numId w:val="2"/>
        </w:numPr>
        <w:contextualSpacing/>
        <w:rPr>
          <w:rFonts w:asciiTheme="majorHAnsi" w:eastAsia="Helvetica Neue Light" w:hAnsiTheme="majorHAnsi" w:cstheme="majorHAnsi"/>
          <w:sz w:val="24"/>
          <w:szCs w:val="24"/>
        </w:rPr>
      </w:pPr>
      <w:r w:rsidRPr="009B20A7">
        <w:rPr>
          <w:rFonts w:asciiTheme="majorHAnsi" w:eastAsia="Helvetica Neue Light" w:hAnsiTheme="majorHAnsi" w:cstheme="majorHAnsi"/>
          <w:sz w:val="24"/>
          <w:szCs w:val="24"/>
        </w:rPr>
        <w:t xml:space="preserve">Hands on experience customizing salesforce.com CRM using </w:t>
      </w:r>
      <w:r w:rsidRPr="00D56201">
        <w:rPr>
          <w:rFonts w:asciiTheme="majorHAnsi" w:eastAsia="Helvetica Neue Light" w:hAnsiTheme="majorHAnsi" w:cstheme="majorHAnsi"/>
          <w:sz w:val="24"/>
          <w:szCs w:val="24"/>
        </w:rPr>
        <w:t>Visualforce</w:t>
      </w:r>
      <w:r w:rsidR="007527B1" w:rsidRPr="009B20A7">
        <w:rPr>
          <w:rFonts w:asciiTheme="majorHAnsi" w:eastAsia="Helvetica Neue Light" w:hAnsiTheme="majorHAnsi" w:cstheme="majorHAnsi"/>
          <w:sz w:val="24"/>
          <w:szCs w:val="24"/>
        </w:rPr>
        <w:t>.</w:t>
      </w:r>
    </w:p>
    <w:p w:rsidR="00DC763A" w:rsidRPr="009B20A7" w:rsidRDefault="00DC763A" w:rsidP="00A2757C">
      <w:pPr>
        <w:numPr>
          <w:ilvl w:val="0"/>
          <w:numId w:val="2"/>
        </w:numPr>
        <w:contextualSpacing/>
        <w:rPr>
          <w:rFonts w:asciiTheme="majorHAnsi" w:eastAsia="Helvetica Neue Light" w:hAnsiTheme="majorHAnsi" w:cstheme="majorHAnsi"/>
          <w:sz w:val="24"/>
          <w:szCs w:val="24"/>
        </w:rPr>
      </w:pPr>
      <w:r w:rsidRPr="009B20A7">
        <w:rPr>
          <w:rFonts w:asciiTheme="majorHAnsi" w:eastAsia="Helvetica Neue Light" w:hAnsiTheme="majorHAnsi" w:cstheme="majorHAnsi"/>
          <w:sz w:val="24"/>
          <w:szCs w:val="24"/>
        </w:rPr>
        <w:t>Hands on Administrative tasks like Creating Profiles, Roles, Users, Page Layouts, Permission Sets, Email Services, Approvals, and Activities.</w:t>
      </w:r>
    </w:p>
    <w:p w:rsidR="00DC763A" w:rsidRPr="009B20A7" w:rsidRDefault="00DC763A" w:rsidP="00A2757C">
      <w:pPr>
        <w:numPr>
          <w:ilvl w:val="0"/>
          <w:numId w:val="2"/>
        </w:numPr>
        <w:contextualSpacing/>
        <w:rPr>
          <w:rFonts w:asciiTheme="majorHAnsi" w:eastAsia="Helvetica Neue Light" w:hAnsiTheme="majorHAnsi" w:cstheme="majorHAnsi"/>
          <w:sz w:val="24"/>
          <w:szCs w:val="24"/>
        </w:rPr>
      </w:pPr>
      <w:r w:rsidRPr="009B20A7">
        <w:rPr>
          <w:rFonts w:asciiTheme="majorHAnsi" w:eastAsia="Helvetica Neue Light" w:hAnsiTheme="majorHAnsi" w:cstheme="majorHAnsi"/>
          <w:sz w:val="24"/>
          <w:szCs w:val="24"/>
        </w:rPr>
        <w:t xml:space="preserve">Extensive experience in creating Validation Rules, Custom Objects, Custom Fields, Customizing Page Layouts, Workflow Alerts &amp; Actions, Pick Lists, Record Types, Process builder, Custom Tabs, </w:t>
      </w:r>
      <w:r w:rsidRPr="00A0169A">
        <w:rPr>
          <w:rFonts w:asciiTheme="majorHAnsi" w:eastAsia="Helvetica Neue Light" w:hAnsiTheme="majorHAnsi" w:cstheme="majorHAnsi"/>
          <w:b/>
          <w:sz w:val="24"/>
          <w:szCs w:val="24"/>
        </w:rPr>
        <w:t>Reports</w:t>
      </w:r>
      <w:r w:rsidRPr="009B20A7">
        <w:rPr>
          <w:rFonts w:asciiTheme="majorHAnsi" w:eastAsia="Helvetica Neue Light" w:hAnsiTheme="majorHAnsi" w:cstheme="majorHAnsi"/>
          <w:sz w:val="24"/>
          <w:szCs w:val="24"/>
        </w:rPr>
        <w:t xml:space="preserve">, Dashboards, and Email </w:t>
      </w:r>
      <w:r w:rsidR="00F80D5D">
        <w:rPr>
          <w:rFonts w:asciiTheme="majorHAnsi" w:eastAsia="Helvetica Neue Light" w:hAnsiTheme="majorHAnsi" w:cstheme="majorHAnsi"/>
          <w:sz w:val="24"/>
          <w:szCs w:val="24"/>
        </w:rPr>
        <w:t>Alert</w:t>
      </w:r>
      <w:r w:rsidRPr="009B20A7">
        <w:rPr>
          <w:rFonts w:asciiTheme="majorHAnsi" w:eastAsia="Helvetica Neue Light" w:hAnsiTheme="majorHAnsi" w:cstheme="majorHAnsi"/>
          <w:sz w:val="24"/>
          <w:szCs w:val="24"/>
        </w:rPr>
        <w:t xml:space="preserve"> as per the requirements.</w:t>
      </w:r>
    </w:p>
    <w:p w:rsidR="00B67B12" w:rsidRPr="003C75A0" w:rsidRDefault="00DC763A" w:rsidP="00A2757C">
      <w:pPr>
        <w:numPr>
          <w:ilvl w:val="0"/>
          <w:numId w:val="2"/>
        </w:numPr>
        <w:contextualSpacing/>
        <w:rPr>
          <w:rFonts w:asciiTheme="majorHAnsi" w:eastAsia="Helvetica Neue Light" w:hAnsiTheme="majorHAnsi" w:cstheme="majorHAnsi"/>
          <w:sz w:val="24"/>
          <w:szCs w:val="24"/>
        </w:rPr>
      </w:pPr>
      <w:r w:rsidRPr="009B20A7">
        <w:rPr>
          <w:rFonts w:asciiTheme="majorHAnsi" w:eastAsia="Helvetica Neue Light" w:hAnsiTheme="majorHAnsi" w:cstheme="majorHAnsi"/>
          <w:sz w:val="24"/>
          <w:szCs w:val="24"/>
        </w:rPr>
        <w:t>Hands on experience in implementing security and sharing rules at object, field, and record level for different users at different levels of organization. Also, created various profiles and configured the permissions based on the organizational hierarchy.</w:t>
      </w:r>
      <w:r w:rsidR="00AB6C34" w:rsidRPr="003C75A0">
        <w:rPr>
          <w:rFonts w:asciiTheme="majorHAnsi" w:eastAsia="Helvetica Neue" w:hAnsiTheme="majorHAnsi" w:cstheme="majorHAnsi"/>
          <w:sz w:val="16"/>
          <w:szCs w:val="16"/>
        </w:rPr>
        <w:br/>
      </w:r>
    </w:p>
    <w:p w:rsidR="002C003F" w:rsidRPr="00A0169A" w:rsidRDefault="00AB6C34" w:rsidP="00A0169A">
      <w:pPr>
        <w:pStyle w:val="Heading1"/>
        <w:spacing w:before="0" w:after="0"/>
        <w:contextualSpacing/>
        <w:rPr>
          <w:rFonts w:asciiTheme="majorHAnsi" w:hAnsiTheme="majorHAnsi" w:cstheme="majorHAnsi"/>
          <w:b/>
          <w:sz w:val="28"/>
          <w:szCs w:val="28"/>
        </w:rPr>
      </w:pPr>
      <w:r w:rsidRPr="00A0169A">
        <w:rPr>
          <w:rFonts w:asciiTheme="majorHAnsi" w:hAnsiTheme="majorHAnsi" w:cstheme="majorHAnsi"/>
          <w:b/>
          <w:sz w:val="28"/>
          <w:szCs w:val="28"/>
        </w:rPr>
        <w:t>Employment:</w:t>
      </w: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64"/>
        <w:gridCol w:w="3303"/>
        <w:gridCol w:w="1876"/>
        <w:gridCol w:w="1876"/>
      </w:tblGrid>
      <w:tr w:rsidR="00335029" w:rsidRPr="009B20A7" w:rsidTr="00A90846">
        <w:tc>
          <w:tcPr>
            <w:tcW w:w="1333" w:type="pct"/>
            <w:shd w:val="clear" w:color="auto" w:fill="auto"/>
            <w:tcMar>
              <w:top w:w="100" w:type="dxa"/>
              <w:left w:w="100" w:type="dxa"/>
              <w:bottom w:w="100" w:type="dxa"/>
              <w:right w:w="100" w:type="dxa"/>
            </w:tcMar>
          </w:tcPr>
          <w:p w:rsidR="00335029" w:rsidRPr="009B20A7" w:rsidRDefault="00335029" w:rsidP="00A2757C">
            <w:pPr>
              <w:widowControl w:val="0"/>
              <w:spacing w:line="240" w:lineRule="auto"/>
              <w:contextualSpacing/>
              <w:rPr>
                <w:rFonts w:asciiTheme="majorHAnsi" w:eastAsia="Helvetica Neue" w:hAnsiTheme="majorHAnsi" w:cstheme="majorHAnsi"/>
                <w:b/>
                <w:sz w:val="24"/>
                <w:szCs w:val="24"/>
              </w:rPr>
            </w:pPr>
            <w:r w:rsidRPr="009B20A7">
              <w:rPr>
                <w:rFonts w:asciiTheme="majorHAnsi" w:eastAsia="Helvetica Neue" w:hAnsiTheme="majorHAnsi" w:cstheme="majorHAnsi"/>
                <w:b/>
                <w:sz w:val="24"/>
                <w:szCs w:val="24"/>
              </w:rPr>
              <w:t>Title</w:t>
            </w:r>
          </w:p>
        </w:tc>
        <w:tc>
          <w:tcPr>
            <w:tcW w:w="1717" w:type="pct"/>
            <w:shd w:val="clear" w:color="auto" w:fill="auto"/>
            <w:tcMar>
              <w:top w:w="100" w:type="dxa"/>
              <w:left w:w="100" w:type="dxa"/>
              <w:bottom w:w="100" w:type="dxa"/>
              <w:right w:w="100" w:type="dxa"/>
            </w:tcMar>
          </w:tcPr>
          <w:p w:rsidR="00335029" w:rsidRPr="009B20A7" w:rsidRDefault="00335029" w:rsidP="00A2757C">
            <w:pPr>
              <w:widowControl w:val="0"/>
              <w:spacing w:line="240" w:lineRule="auto"/>
              <w:contextualSpacing/>
              <w:rPr>
                <w:rFonts w:asciiTheme="majorHAnsi" w:eastAsia="Helvetica Neue" w:hAnsiTheme="majorHAnsi" w:cstheme="majorHAnsi"/>
                <w:b/>
                <w:sz w:val="24"/>
                <w:szCs w:val="24"/>
              </w:rPr>
            </w:pPr>
            <w:r w:rsidRPr="009B20A7">
              <w:rPr>
                <w:rFonts w:asciiTheme="majorHAnsi" w:eastAsia="Helvetica Neue" w:hAnsiTheme="majorHAnsi" w:cstheme="majorHAnsi"/>
                <w:b/>
                <w:sz w:val="24"/>
                <w:szCs w:val="24"/>
              </w:rPr>
              <w:t>Organization</w:t>
            </w:r>
          </w:p>
        </w:tc>
        <w:tc>
          <w:tcPr>
            <w:tcW w:w="975" w:type="pct"/>
          </w:tcPr>
          <w:p w:rsidR="00335029" w:rsidRPr="009B20A7" w:rsidRDefault="00335029" w:rsidP="00A2757C">
            <w:pPr>
              <w:widowControl w:val="0"/>
              <w:spacing w:line="240" w:lineRule="auto"/>
              <w:contextualSpacing/>
              <w:rPr>
                <w:rFonts w:asciiTheme="majorHAnsi" w:eastAsia="Helvetica Neue" w:hAnsiTheme="majorHAnsi" w:cstheme="majorHAnsi"/>
                <w:b/>
                <w:sz w:val="24"/>
                <w:szCs w:val="24"/>
              </w:rPr>
            </w:pPr>
            <w:r w:rsidRPr="009B20A7">
              <w:rPr>
                <w:rFonts w:asciiTheme="majorHAnsi" w:eastAsia="Helvetica Neue" w:hAnsiTheme="majorHAnsi" w:cstheme="majorHAnsi"/>
                <w:b/>
                <w:sz w:val="24"/>
                <w:szCs w:val="24"/>
              </w:rPr>
              <w:t>Location</w:t>
            </w:r>
          </w:p>
        </w:tc>
        <w:tc>
          <w:tcPr>
            <w:tcW w:w="975" w:type="pct"/>
            <w:shd w:val="clear" w:color="auto" w:fill="auto"/>
            <w:tcMar>
              <w:top w:w="100" w:type="dxa"/>
              <w:left w:w="100" w:type="dxa"/>
              <w:bottom w:w="100" w:type="dxa"/>
              <w:right w:w="100" w:type="dxa"/>
            </w:tcMar>
          </w:tcPr>
          <w:p w:rsidR="00335029" w:rsidRPr="009B20A7" w:rsidRDefault="00335029" w:rsidP="00A2757C">
            <w:pPr>
              <w:widowControl w:val="0"/>
              <w:spacing w:line="240" w:lineRule="auto"/>
              <w:contextualSpacing/>
              <w:rPr>
                <w:rFonts w:asciiTheme="majorHAnsi" w:eastAsia="Helvetica Neue" w:hAnsiTheme="majorHAnsi" w:cstheme="majorHAnsi"/>
                <w:b/>
                <w:sz w:val="24"/>
                <w:szCs w:val="24"/>
              </w:rPr>
            </w:pPr>
            <w:r w:rsidRPr="009B20A7">
              <w:rPr>
                <w:rFonts w:asciiTheme="majorHAnsi" w:eastAsia="Helvetica Neue" w:hAnsiTheme="majorHAnsi" w:cstheme="majorHAnsi"/>
                <w:b/>
                <w:sz w:val="24"/>
                <w:szCs w:val="24"/>
              </w:rPr>
              <w:t>Duration</w:t>
            </w:r>
          </w:p>
        </w:tc>
      </w:tr>
      <w:tr w:rsidR="00D56201" w:rsidRPr="00D56201" w:rsidTr="00A90846">
        <w:tc>
          <w:tcPr>
            <w:tcW w:w="1333" w:type="pct"/>
            <w:shd w:val="clear" w:color="auto" w:fill="auto"/>
            <w:tcMar>
              <w:top w:w="100" w:type="dxa"/>
              <w:left w:w="100" w:type="dxa"/>
              <w:bottom w:w="100" w:type="dxa"/>
              <w:right w:w="100" w:type="dxa"/>
            </w:tcMar>
          </w:tcPr>
          <w:p w:rsidR="00D56201" w:rsidRPr="00D56201" w:rsidRDefault="00D56201" w:rsidP="00D56201">
            <w:r w:rsidRPr="00D56201">
              <w:t>Senior Software Engineer</w:t>
            </w:r>
          </w:p>
        </w:tc>
        <w:tc>
          <w:tcPr>
            <w:tcW w:w="1717" w:type="pct"/>
            <w:shd w:val="clear" w:color="auto" w:fill="auto"/>
            <w:tcMar>
              <w:top w:w="100" w:type="dxa"/>
              <w:left w:w="100" w:type="dxa"/>
              <w:bottom w:w="100" w:type="dxa"/>
              <w:right w:w="100" w:type="dxa"/>
            </w:tcMar>
          </w:tcPr>
          <w:p w:rsidR="00D56201" w:rsidRPr="00D56201" w:rsidRDefault="00D56201" w:rsidP="00D56201">
            <w:r>
              <w:t>Infosys Limited</w:t>
            </w:r>
          </w:p>
        </w:tc>
        <w:tc>
          <w:tcPr>
            <w:tcW w:w="975" w:type="pct"/>
          </w:tcPr>
          <w:p w:rsidR="00D56201" w:rsidRPr="00D56201" w:rsidRDefault="00D56201" w:rsidP="00D56201">
            <w:r>
              <w:t>Pune</w:t>
            </w:r>
          </w:p>
        </w:tc>
        <w:tc>
          <w:tcPr>
            <w:tcW w:w="975" w:type="pct"/>
            <w:shd w:val="clear" w:color="auto" w:fill="auto"/>
            <w:tcMar>
              <w:top w:w="100" w:type="dxa"/>
              <w:left w:w="100" w:type="dxa"/>
              <w:bottom w:w="100" w:type="dxa"/>
              <w:right w:w="100" w:type="dxa"/>
            </w:tcMar>
          </w:tcPr>
          <w:p w:rsidR="00D56201" w:rsidRPr="00D56201" w:rsidRDefault="00A0169A" w:rsidP="00D56201">
            <w:r>
              <w:t xml:space="preserve">Oct’19 </w:t>
            </w:r>
            <w:r w:rsidRPr="00D56201">
              <w:t>–</w:t>
            </w:r>
            <w:r>
              <w:t xml:space="preserve"> </w:t>
            </w:r>
            <w:r w:rsidRPr="00D56201">
              <w:t>Present</w:t>
            </w:r>
          </w:p>
        </w:tc>
      </w:tr>
      <w:tr w:rsidR="00335029" w:rsidRPr="00D56201" w:rsidTr="00A90846">
        <w:tc>
          <w:tcPr>
            <w:tcW w:w="1333" w:type="pct"/>
            <w:shd w:val="clear" w:color="auto" w:fill="auto"/>
            <w:tcMar>
              <w:top w:w="100" w:type="dxa"/>
              <w:left w:w="100" w:type="dxa"/>
              <w:bottom w:w="100" w:type="dxa"/>
              <w:right w:w="100" w:type="dxa"/>
            </w:tcMar>
          </w:tcPr>
          <w:p w:rsidR="00335029" w:rsidRPr="00D56201" w:rsidRDefault="002273F7" w:rsidP="00D56201">
            <w:r w:rsidRPr="00D56201">
              <w:t>Tech Lead</w:t>
            </w:r>
            <w:r w:rsidR="00653ECA" w:rsidRPr="00D56201">
              <w:t xml:space="preserve"> - SFDC</w:t>
            </w:r>
          </w:p>
        </w:tc>
        <w:tc>
          <w:tcPr>
            <w:tcW w:w="1717" w:type="pct"/>
            <w:shd w:val="clear" w:color="auto" w:fill="auto"/>
            <w:tcMar>
              <w:top w:w="100" w:type="dxa"/>
              <w:left w:w="100" w:type="dxa"/>
              <w:bottom w:w="100" w:type="dxa"/>
              <w:right w:w="100" w:type="dxa"/>
            </w:tcMar>
          </w:tcPr>
          <w:p w:rsidR="00335029" w:rsidRPr="00D56201" w:rsidRDefault="007527B1" w:rsidP="00D56201">
            <w:r w:rsidRPr="00D56201">
              <w:t>Endive Software Pvt. Ltd.</w:t>
            </w:r>
            <w:r w:rsidR="00335029" w:rsidRPr="00D56201">
              <w:t xml:space="preserve"> </w:t>
            </w:r>
          </w:p>
        </w:tc>
        <w:tc>
          <w:tcPr>
            <w:tcW w:w="975" w:type="pct"/>
          </w:tcPr>
          <w:p w:rsidR="00335029" w:rsidRPr="00D56201" w:rsidRDefault="007527B1" w:rsidP="00D56201">
            <w:r w:rsidRPr="00D56201">
              <w:t>Jaipur</w:t>
            </w:r>
          </w:p>
        </w:tc>
        <w:tc>
          <w:tcPr>
            <w:tcW w:w="975" w:type="pct"/>
            <w:shd w:val="clear" w:color="auto" w:fill="auto"/>
            <w:tcMar>
              <w:top w:w="100" w:type="dxa"/>
              <w:left w:w="100" w:type="dxa"/>
              <w:bottom w:w="100" w:type="dxa"/>
              <w:right w:w="100" w:type="dxa"/>
            </w:tcMar>
          </w:tcPr>
          <w:p w:rsidR="00335029" w:rsidRPr="00D56201" w:rsidRDefault="007527B1" w:rsidP="00A0169A">
            <w:r w:rsidRPr="00D56201">
              <w:t>Oct</w:t>
            </w:r>
            <w:r w:rsidR="00335029" w:rsidRPr="00D56201">
              <w:t>’</w:t>
            </w:r>
            <w:r w:rsidR="00653ECA" w:rsidRPr="00D56201">
              <w:t>15</w:t>
            </w:r>
            <w:r w:rsidR="00A0169A">
              <w:t xml:space="preserve"> </w:t>
            </w:r>
            <w:r w:rsidR="00A0169A" w:rsidRPr="00D56201">
              <w:t>–</w:t>
            </w:r>
            <w:r w:rsidR="00335029" w:rsidRPr="00D56201">
              <w:t xml:space="preserve"> </w:t>
            </w:r>
            <w:r w:rsidR="00A0169A">
              <w:t>Sep’19</w:t>
            </w:r>
          </w:p>
        </w:tc>
      </w:tr>
      <w:tr w:rsidR="00335029" w:rsidRPr="00D56201" w:rsidTr="00A90846">
        <w:tc>
          <w:tcPr>
            <w:tcW w:w="1333" w:type="pct"/>
            <w:shd w:val="clear" w:color="auto" w:fill="auto"/>
            <w:tcMar>
              <w:top w:w="100" w:type="dxa"/>
              <w:left w:w="100" w:type="dxa"/>
              <w:bottom w:w="100" w:type="dxa"/>
              <w:right w:w="100" w:type="dxa"/>
            </w:tcMar>
          </w:tcPr>
          <w:p w:rsidR="00335029" w:rsidRPr="00D56201" w:rsidRDefault="007527B1" w:rsidP="00D56201">
            <w:r w:rsidRPr="00D56201">
              <w:t>Senior Developer and Team Lead (Mobile app development)</w:t>
            </w:r>
          </w:p>
        </w:tc>
        <w:tc>
          <w:tcPr>
            <w:tcW w:w="1717" w:type="pct"/>
            <w:shd w:val="clear" w:color="auto" w:fill="auto"/>
            <w:tcMar>
              <w:top w:w="100" w:type="dxa"/>
              <w:left w:w="100" w:type="dxa"/>
              <w:bottom w:w="100" w:type="dxa"/>
              <w:right w:w="100" w:type="dxa"/>
            </w:tcMar>
          </w:tcPr>
          <w:p w:rsidR="00335029" w:rsidRPr="00D56201" w:rsidRDefault="007527B1" w:rsidP="00D56201">
            <w:r w:rsidRPr="00D56201">
              <w:t>Dotsquares Pvt</w:t>
            </w:r>
            <w:r w:rsidR="00653ECA" w:rsidRPr="00D56201">
              <w:t>.</w:t>
            </w:r>
            <w:r w:rsidRPr="00D56201">
              <w:t xml:space="preserve"> Ltd.</w:t>
            </w:r>
          </w:p>
        </w:tc>
        <w:tc>
          <w:tcPr>
            <w:tcW w:w="975" w:type="pct"/>
          </w:tcPr>
          <w:p w:rsidR="00335029" w:rsidRPr="00D56201" w:rsidRDefault="007527B1" w:rsidP="00D56201">
            <w:r w:rsidRPr="00D56201">
              <w:t>Jaipur</w:t>
            </w:r>
          </w:p>
        </w:tc>
        <w:tc>
          <w:tcPr>
            <w:tcW w:w="975" w:type="pct"/>
            <w:shd w:val="clear" w:color="auto" w:fill="auto"/>
            <w:tcMar>
              <w:top w:w="100" w:type="dxa"/>
              <w:left w:w="100" w:type="dxa"/>
              <w:bottom w:w="100" w:type="dxa"/>
              <w:right w:w="100" w:type="dxa"/>
            </w:tcMar>
          </w:tcPr>
          <w:p w:rsidR="00335029" w:rsidRPr="00D56201" w:rsidRDefault="00A0169A" w:rsidP="00D56201">
            <w:r>
              <w:t>Oct’10 – Oct’</w:t>
            </w:r>
            <w:r w:rsidR="000C1D68" w:rsidRPr="00D56201">
              <w:t>15</w:t>
            </w:r>
          </w:p>
        </w:tc>
      </w:tr>
    </w:tbl>
    <w:p w:rsidR="00A90846" w:rsidRPr="009B20A7" w:rsidRDefault="00A90846" w:rsidP="00A2757C">
      <w:pPr>
        <w:contextualSpacing/>
        <w:rPr>
          <w:rFonts w:asciiTheme="majorHAnsi" w:eastAsia="Helvetica Neue" w:hAnsiTheme="majorHAnsi" w:cstheme="majorHAnsi"/>
          <w:b/>
          <w:sz w:val="28"/>
          <w:szCs w:val="28"/>
        </w:rPr>
      </w:pPr>
    </w:p>
    <w:p w:rsidR="00A90846" w:rsidRPr="00A0169A" w:rsidRDefault="00A90846" w:rsidP="00A0169A">
      <w:pPr>
        <w:pStyle w:val="Heading1"/>
        <w:spacing w:before="0" w:after="0"/>
        <w:contextualSpacing/>
        <w:rPr>
          <w:rFonts w:asciiTheme="majorHAnsi" w:hAnsiTheme="majorHAnsi" w:cstheme="majorHAnsi"/>
          <w:b/>
          <w:sz w:val="28"/>
          <w:szCs w:val="28"/>
        </w:rPr>
      </w:pPr>
      <w:r w:rsidRPr="00A0169A">
        <w:rPr>
          <w:rFonts w:asciiTheme="majorHAnsi" w:hAnsiTheme="majorHAnsi" w:cstheme="majorHAnsi"/>
          <w:b/>
          <w:sz w:val="28"/>
          <w:szCs w:val="28"/>
        </w:rPr>
        <w:t>Certification:</w:t>
      </w: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61"/>
        <w:gridCol w:w="7058"/>
      </w:tblGrid>
      <w:tr w:rsidR="000C1D68" w:rsidRPr="000C1D68" w:rsidTr="000C1D68">
        <w:tc>
          <w:tcPr>
            <w:tcW w:w="1331" w:type="pct"/>
            <w:shd w:val="clear" w:color="auto" w:fill="auto"/>
            <w:tcMar>
              <w:top w:w="100" w:type="dxa"/>
              <w:left w:w="100" w:type="dxa"/>
              <w:bottom w:w="100" w:type="dxa"/>
              <w:right w:w="100" w:type="dxa"/>
            </w:tcMar>
          </w:tcPr>
          <w:p w:rsidR="000C1D68" w:rsidRPr="000C1D68" w:rsidRDefault="003C75A0" w:rsidP="00A2757C">
            <w:pPr>
              <w:contextualSpacing/>
              <w:rPr>
                <w:b/>
              </w:rPr>
            </w:pPr>
            <w:r>
              <w:rPr>
                <w:b/>
              </w:rPr>
              <w:t>Badge</w:t>
            </w:r>
          </w:p>
        </w:tc>
        <w:tc>
          <w:tcPr>
            <w:tcW w:w="3669" w:type="pct"/>
            <w:shd w:val="clear" w:color="auto" w:fill="auto"/>
            <w:tcMar>
              <w:top w:w="100" w:type="dxa"/>
              <w:left w:w="100" w:type="dxa"/>
              <w:bottom w:w="100" w:type="dxa"/>
              <w:right w:w="100" w:type="dxa"/>
            </w:tcMar>
          </w:tcPr>
          <w:p w:rsidR="000C1D68" w:rsidRPr="000C1D68" w:rsidRDefault="000C1D68" w:rsidP="00A2757C">
            <w:pPr>
              <w:contextualSpacing/>
              <w:rPr>
                <w:b/>
              </w:rPr>
            </w:pPr>
            <w:r w:rsidRPr="000C1D68">
              <w:rPr>
                <w:b/>
              </w:rPr>
              <w:t>Certification</w:t>
            </w:r>
          </w:p>
        </w:tc>
      </w:tr>
      <w:tr w:rsidR="000C1D68" w:rsidRPr="000C1D68" w:rsidTr="000C1D68">
        <w:tc>
          <w:tcPr>
            <w:tcW w:w="1331" w:type="pct"/>
            <w:shd w:val="clear" w:color="auto" w:fill="auto"/>
            <w:tcMar>
              <w:top w:w="100" w:type="dxa"/>
              <w:left w:w="100" w:type="dxa"/>
              <w:bottom w:w="100" w:type="dxa"/>
              <w:right w:w="100" w:type="dxa"/>
            </w:tcMar>
          </w:tcPr>
          <w:p w:rsidR="000C1D68" w:rsidRPr="000C1D68" w:rsidRDefault="000C1D68" w:rsidP="00A2757C">
            <w:pPr>
              <w:contextualSpacing/>
            </w:pPr>
            <w:r w:rsidRPr="000C1D68">
              <w:rPr>
                <w:noProof/>
                <w:lang w:val="en-IN" w:eastAsia="en-IN"/>
              </w:rPr>
              <w:drawing>
                <wp:inline distT="0" distB="0" distL="0" distR="0" wp14:anchorId="56A4A222" wp14:editId="04ECE3A6">
                  <wp:extent cx="819150" cy="468415"/>
                  <wp:effectExtent l="0" t="0" r="0" b="8255"/>
                  <wp:docPr id="8" name="Picture 8" descr="https://credential--c.na47.content.force.com/servlet/servlet.ImageServer?id=0154A000024CAuS&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redential--c.na47.content.force.com/servlet/servlet.ImageServer?id=0154A000024CAuS&amp;oid=00DA0000000L4YO&amp;lastMod=1547790133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276" cy="472490"/>
                          </a:xfrm>
                          <a:prstGeom prst="rect">
                            <a:avLst/>
                          </a:prstGeom>
                          <a:noFill/>
                          <a:ln>
                            <a:noFill/>
                          </a:ln>
                        </pic:spPr>
                      </pic:pic>
                    </a:graphicData>
                  </a:graphic>
                </wp:inline>
              </w:drawing>
            </w:r>
          </w:p>
        </w:tc>
        <w:tc>
          <w:tcPr>
            <w:tcW w:w="3669" w:type="pct"/>
            <w:shd w:val="clear" w:color="auto" w:fill="auto"/>
            <w:tcMar>
              <w:top w:w="100" w:type="dxa"/>
              <w:left w:w="100" w:type="dxa"/>
              <w:bottom w:w="100" w:type="dxa"/>
              <w:right w:w="100" w:type="dxa"/>
            </w:tcMar>
          </w:tcPr>
          <w:p w:rsidR="000C1D68" w:rsidRPr="000C1D68" w:rsidRDefault="000C1D68" w:rsidP="00A2757C">
            <w:pPr>
              <w:contextualSpacing/>
            </w:pPr>
            <w:r w:rsidRPr="000C1D68">
              <w:t>Salesforce Certified Platform App Builder</w:t>
            </w:r>
          </w:p>
          <w:p w:rsidR="000C1D68" w:rsidRPr="000C1D68" w:rsidRDefault="000C1D68" w:rsidP="00A2757C">
            <w:pPr>
              <w:contextualSpacing/>
            </w:pPr>
          </w:p>
        </w:tc>
      </w:tr>
      <w:tr w:rsidR="000C1D68" w:rsidRPr="000C1D68" w:rsidTr="000C1D68">
        <w:tc>
          <w:tcPr>
            <w:tcW w:w="1331" w:type="pct"/>
            <w:shd w:val="clear" w:color="auto" w:fill="auto"/>
            <w:tcMar>
              <w:top w:w="100" w:type="dxa"/>
              <w:left w:w="100" w:type="dxa"/>
              <w:bottom w:w="100" w:type="dxa"/>
              <w:right w:w="100" w:type="dxa"/>
            </w:tcMar>
          </w:tcPr>
          <w:p w:rsidR="000C1D68" w:rsidRPr="000C1D68" w:rsidRDefault="000C1D68" w:rsidP="00A2757C">
            <w:pPr>
              <w:contextualSpacing/>
            </w:pPr>
            <w:r w:rsidRPr="000C1D68">
              <w:rPr>
                <w:noProof/>
                <w:lang w:val="en-IN" w:eastAsia="en-IN"/>
              </w:rPr>
              <w:lastRenderedPageBreak/>
              <w:drawing>
                <wp:inline distT="0" distB="0" distL="0" distR="0" wp14:anchorId="0EE5FCFF" wp14:editId="28278420">
                  <wp:extent cx="832850" cy="476250"/>
                  <wp:effectExtent l="0" t="0" r="5715" b="0"/>
                  <wp:docPr id="7" name="Picture 7" descr="https://credential--c.na47.content.force.com/servlet/servlet.ImageServer?id=0154A000024CAuV&amp;oid=00DA0000000L4YO&amp;lastMod=154779013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redential--c.na47.content.force.com/servlet/servlet.ImageServer?id=0154A000024CAuV&amp;oid=00DA0000000L4YO&amp;lastMod=1547790134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171" cy="486727"/>
                          </a:xfrm>
                          <a:prstGeom prst="rect">
                            <a:avLst/>
                          </a:prstGeom>
                          <a:noFill/>
                          <a:ln>
                            <a:noFill/>
                          </a:ln>
                        </pic:spPr>
                      </pic:pic>
                    </a:graphicData>
                  </a:graphic>
                </wp:inline>
              </w:drawing>
            </w:r>
          </w:p>
        </w:tc>
        <w:tc>
          <w:tcPr>
            <w:tcW w:w="3669" w:type="pct"/>
            <w:shd w:val="clear" w:color="auto" w:fill="auto"/>
            <w:tcMar>
              <w:top w:w="100" w:type="dxa"/>
              <w:left w:w="100" w:type="dxa"/>
              <w:bottom w:w="100" w:type="dxa"/>
              <w:right w:w="100" w:type="dxa"/>
            </w:tcMar>
          </w:tcPr>
          <w:p w:rsidR="000C1D68" w:rsidRPr="000C1D68" w:rsidRDefault="000C1D68" w:rsidP="00A2757C">
            <w:pPr>
              <w:contextualSpacing/>
            </w:pPr>
            <w:r w:rsidRPr="000C1D68">
              <w:t>Salesforce Certified Sales Cloud Consultant</w:t>
            </w:r>
          </w:p>
          <w:p w:rsidR="000C1D68" w:rsidRPr="000C1D68" w:rsidRDefault="000C1D68" w:rsidP="00A2757C">
            <w:pPr>
              <w:contextualSpacing/>
            </w:pPr>
          </w:p>
        </w:tc>
      </w:tr>
      <w:tr w:rsidR="000C1D68" w:rsidRPr="000C1D68" w:rsidTr="000C1D68">
        <w:tc>
          <w:tcPr>
            <w:tcW w:w="1331" w:type="pct"/>
            <w:shd w:val="clear" w:color="auto" w:fill="auto"/>
            <w:tcMar>
              <w:top w:w="100" w:type="dxa"/>
              <w:left w:w="100" w:type="dxa"/>
              <w:bottom w:w="100" w:type="dxa"/>
              <w:right w:w="100" w:type="dxa"/>
            </w:tcMar>
          </w:tcPr>
          <w:p w:rsidR="000C1D68" w:rsidRPr="000C1D68" w:rsidRDefault="000C1D68" w:rsidP="00A2757C">
            <w:pPr>
              <w:contextualSpacing/>
            </w:pPr>
            <w:r w:rsidRPr="000C1D68">
              <w:rPr>
                <w:noProof/>
                <w:lang w:val="en-IN" w:eastAsia="en-IN"/>
              </w:rPr>
              <w:drawing>
                <wp:inline distT="0" distB="0" distL="0" distR="0" wp14:anchorId="0F049007" wp14:editId="3D160C33">
                  <wp:extent cx="819150" cy="468414"/>
                  <wp:effectExtent l="0" t="0" r="0" b="8255"/>
                  <wp:docPr id="6" name="Picture 6" descr="https://credential--c.na47.content.force.com/servlet/servlet.ImageServer?id=0154A000024CAuA&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redential--c.na47.content.force.com/servlet/servlet.ImageServer?id=0154A000024CAuA&amp;oid=00DA0000000L4YO&amp;lastMod=1547790133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2458" cy="476024"/>
                          </a:xfrm>
                          <a:prstGeom prst="rect">
                            <a:avLst/>
                          </a:prstGeom>
                          <a:noFill/>
                          <a:ln>
                            <a:noFill/>
                          </a:ln>
                        </pic:spPr>
                      </pic:pic>
                    </a:graphicData>
                  </a:graphic>
                </wp:inline>
              </w:drawing>
            </w:r>
          </w:p>
        </w:tc>
        <w:tc>
          <w:tcPr>
            <w:tcW w:w="3669" w:type="pct"/>
            <w:shd w:val="clear" w:color="auto" w:fill="auto"/>
            <w:tcMar>
              <w:top w:w="100" w:type="dxa"/>
              <w:left w:w="100" w:type="dxa"/>
              <w:bottom w:w="100" w:type="dxa"/>
              <w:right w:w="100" w:type="dxa"/>
            </w:tcMar>
          </w:tcPr>
          <w:p w:rsidR="000C1D68" w:rsidRPr="000C1D68" w:rsidRDefault="000C1D68" w:rsidP="00A2757C">
            <w:pPr>
              <w:contextualSpacing/>
            </w:pPr>
            <w:r w:rsidRPr="000C1D68">
              <w:t>Salesforce Certified Administrator</w:t>
            </w:r>
          </w:p>
          <w:p w:rsidR="000C1D68" w:rsidRPr="000C1D68" w:rsidRDefault="000C1D68" w:rsidP="00A2757C">
            <w:pPr>
              <w:contextualSpacing/>
            </w:pPr>
          </w:p>
        </w:tc>
      </w:tr>
      <w:tr w:rsidR="000C1D68" w:rsidRPr="000C1D68" w:rsidTr="000C1D68">
        <w:tc>
          <w:tcPr>
            <w:tcW w:w="1331" w:type="pct"/>
            <w:shd w:val="clear" w:color="auto" w:fill="auto"/>
            <w:tcMar>
              <w:top w:w="100" w:type="dxa"/>
              <w:left w:w="100" w:type="dxa"/>
              <w:bottom w:w="100" w:type="dxa"/>
              <w:right w:w="100" w:type="dxa"/>
            </w:tcMar>
          </w:tcPr>
          <w:p w:rsidR="000C1D68" w:rsidRPr="000C1D68" w:rsidRDefault="000C1D68" w:rsidP="00A2757C">
            <w:pPr>
              <w:contextualSpacing/>
            </w:pPr>
            <w:r w:rsidRPr="000C1D68">
              <w:rPr>
                <w:noProof/>
                <w:lang w:val="en-IN" w:eastAsia="en-IN"/>
              </w:rPr>
              <w:drawing>
                <wp:inline distT="0" distB="0" distL="0" distR="0" wp14:anchorId="11DEC816" wp14:editId="2AAEB961">
                  <wp:extent cx="830506" cy="476250"/>
                  <wp:effectExtent l="0" t="0" r="8255" b="0"/>
                  <wp:docPr id="5" name="Picture 5" descr="https://credential--c.na47.content.force.com/servlet/servlet.ImageServer?id=0154A000024CAuT&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redential--c.na47.content.force.com/servlet/servlet.ImageServer?id=0154A000024CAuT&amp;oid=00DA0000000L4YO&amp;lastMod=1547790133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676" cy="486670"/>
                          </a:xfrm>
                          <a:prstGeom prst="rect">
                            <a:avLst/>
                          </a:prstGeom>
                          <a:noFill/>
                          <a:ln>
                            <a:noFill/>
                          </a:ln>
                        </pic:spPr>
                      </pic:pic>
                    </a:graphicData>
                  </a:graphic>
                </wp:inline>
              </w:drawing>
            </w:r>
          </w:p>
        </w:tc>
        <w:tc>
          <w:tcPr>
            <w:tcW w:w="3669" w:type="pct"/>
            <w:shd w:val="clear" w:color="auto" w:fill="auto"/>
            <w:tcMar>
              <w:top w:w="100" w:type="dxa"/>
              <w:left w:w="100" w:type="dxa"/>
              <w:bottom w:w="100" w:type="dxa"/>
              <w:right w:w="100" w:type="dxa"/>
            </w:tcMar>
          </w:tcPr>
          <w:p w:rsidR="000C1D68" w:rsidRPr="000C1D68" w:rsidRDefault="000C1D68" w:rsidP="00A2757C">
            <w:pPr>
              <w:contextualSpacing/>
            </w:pPr>
            <w:r w:rsidRPr="000C1D68">
              <w:t>Salesforce Certified Platform Developer I</w:t>
            </w:r>
          </w:p>
          <w:p w:rsidR="000C1D68" w:rsidRPr="000C1D68" w:rsidRDefault="000C1D68" w:rsidP="00A2757C">
            <w:pPr>
              <w:contextualSpacing/>
            </w:pPr>
          </w:p>
        </w:tc>
      </w:tr>
      <w:tr w:rsidR="000C1D68" w:rsidRPr="000C1D68" w:rsidTr="000C1D68">
        <w:tc>
          <w:tcPr>
            <w:tcW w:w="1331" w:type="pct"/>
            <w:shd w:val="clear" w:color="auto" w:fill="auto"/>
            <w:tcMar>
              <w:top w:w="100" w:type="dxa"/>
              <w:left w:w="100" w:type="dxa"/>
              <w:bottom w:w="100" w:type="dxa"/>
              <w:right w:w="100" w:type="dxa"/>
            </w:tcMar>
          </w:tcPr>
          <w:p w:rsidR="000C1D68" w:rsidRPr="000C1D68" w:rsidRDefault="000C1D68" w:rsidP="00A2757C">
            <w:pPr>
              <w:contextualSpacing/>
            </w:pPr>
            <w:r w:rsidRPr="000C1D68">
              <w:rPr>
                <w:noProof/>
                <w:lang w:val="en-IN" w:eastAsia="en-IN"/>
              </w:rPr>
              <w:drawing>
                <wp:inline distT="0" distB="0" distL="0" distR="0">
                  <wp:extent cx="752475" cy="435776"/>
                  <wp:effectExtent l="0" t="0" r="0" b="2540"/>
                  <wp:docPr id="9" name="Picture 9" descr="Image result for hubspot Inbound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hubspot Inbound certifi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3054" cy="447694"/>
                          </a:xfrm>
                          <a:prstGeom prst="rect">
                            <a:avLst/>
                          </a:prstGeom>
                          <a:noFill/>
                          <a:ln>
                            <a:noFill/>
                          </a:ln>
                        </pic:spPr>
                      </pic:pic>
                    </a:graphicData>
                  </a:graphic>
                </wp:inline>
              </w:drawing>
            </w:r>
          </w:p>
        </w:tc>
        <w:tc>
          <w:tcPr>
            <w:tcW w:w="3669" w:type="pct"/>
            <w:shd w:val="clear" w:color="auto" w:fill="auto"/>
            <w:tcMar>
              <w:top w:w="100" w:type="dxa"/>
              <w:left w:w="100" w:type="dxa"/>
              <w:bottom w:w="100" w:type="dxa"/>
              <w:right w:w="100" w:type="dxa"/>
            </w:tcMar>
          </w:tcPr>
          <w:p w:rsidR="000C1D68" w:rsidRPr="000C1D68" w:rsidRDefault="000C1D68" w:rsidP="00A2757C">
            <w:pPr>
              <w:contextualSpacing/>
            </w:pPr>
            <w:r w:rsidRPr="000C1D68">
              <w:t xml:space="preserve">Inbound certification in </w:t>
            </w:r>
            <w:r w:rsidR="003C75A0" w:rsidRPr="000C1D68">
              <w:t>HubSpot</w:t>
            </w:r>
            <w:r w:rsidR="00A2757C">
              <w:t xml:space="preserve"> marketing automation tool</w:t>
            </w:r>
          </w:p>
        </w:tc>
      </w:tr>
    </w:tbl>
    <w:p w:rsidR="00A2757C" w:rsidRPr="00551952" w:rsidRDefault="00A2757C" w:rsidP="00551952"/>
    <w:p w:rsidR="00A516FD" w:rsidRPr="009B20A7" w:rsidRDefault="00A516FD" w:rsidP="00A2757C">
      <w:pPr>
        <w:pStyle w:val="Heading1"/>
        <w:spacing w:before="0" w:after="0"/>
        <w:contextualSpacing/>
        <w:rPr>
          <w:rFonts w:asciiTheme="majorHAnsi" w:hAnsiTheme="majorHAnsi" w:cstheme="majorHAnsi"/>
          <w:sz w:val="28"/>
          <w:szCs w:val="28"/>
        </w:rPr>
      </w:pPr>
      <w:r w:rsidRPr="009B20A7">
        <w:rPr>
          <w:rFonts w:asciiTheme="majorHAnsi" w:hAnsiTheme="majorHAnsi" w:cstheme="majorHAnsi"/>
          <w:b/>
          <w:sz w:val="28"/>
          <w:szCs w:val="28"/>
        </w:rPr>
        <w:t>Technical Expertise:</w:t>
      </w:r>
      <w:r w:rsidRPr="009B20A7">
        <w:rPr>
          <w:rFonts w:asciiTheme="majorHAnsi" w:hAnsiTheme="majorHAnsi" w:cstheme="maj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516FD" w:rsidRPr="009B20A7" w:rsidTr="00936D9C">
        <w:tc>
          <w:tcPr>
            <w:tcW w:w="4788" w:type="dxa"/>
            <w:shd w:val="clear" w:color="auto" w:fill="auto"/>
          </w:tcPr>
          <w:p w:rsidR="00A516FD" w:rsidRPr="009B20A7" w:rsidRDefault="00A516FD" w:rsidP="00A2757C">
            <w:pPr>
              <w:contextualSpacing/>
              <w:rPr>
                <w:rFonts w:asciiTheme="majorHAnsi" w:eastAsia="Times New Roman" w:hAnsiTheme="majorHAnsi" w:cstheme="majorHAnsi"/>
                <w:b/>
                <w:noProof/>
              </w:rPr>
            </w:pPr>
            <w:r w:rsidRPr="009B20A7">
              <w:rPr>
                <w:rFonts w:asciiTheme="majorHAnsi" w:eastAsia="Times New Roman" w:hAnsiTheme="majorHAnsi" w:cstheme="majorHAnsi"/>
                <w:b/>
                <w:noProof/>
              </w:rPr>
              <w:t>Frameworks &amp; Platforms</w:t>
            </w:r>
          </w:p>
        </w:tc>
        <w:tc>
          <w:tcPr>
            <w:tcW w:w="4788" w:type="dxa"/>
            <w:shd w:val="clear" w:color="auto" w:fill="auto"/>
          </w:tcPr>
          <w:p w:rsidR="00A516FD" w:rsidRPr="009B20A7" w:rsidRDefault="00A516FD" w:rsidP="00A2757C">
            <w:pPr>
              <w:contextualSpacing/>
              <w:rPr>
                <w:rFonts w:asciiTheme="majorHAnsi" w:eastAsia="Times New Roman" w:hAnsiTheme="majorHAnsi" w:cstheme="majorHAnsi"/>
                <w:b/>
                <w:noProof/>
              </w:rPr>
            </w:pPr>
            <w:r w:rsidRPr="009B20A7">
              <w:rPr>
                <w:rFonts w:asciiTheme="majorHAnsi" w:hAnsiTheme="majorHAnsi" w:cstheme="majorHAnsi"/>
              </w:rPr>
              <w:t>Force.com Platform</w:t>
            </w:r>
            <w:r w:rsidR="00DC7CCC">
              <w:rPr>
                <w:rFonts w:asciiTheme="majorHAnsi" w:hAnsiTheme="majorHAnsi" w:cstheme="majorHAnsi"/>
              </w:rPr>
              <w:t xml:space="preserve">, </w:t>
            </w:r>
            <w:r w:rsidR="00A0169A">
              <w:rPr>
                <w:rFonts w:asciiTheme="majorHAnsi" w:hAnsiTheme="majorHAnsi" w:cstheme="majorHAnsi"/>
              </w:rPr>
              <w:t xml:space="preserve">Salesforce </w:t>
            </w:r>
            <w:r w:rsidR="00DC7CCC">
              <w:rPr>
                <w:rFonts w:asciiTheme="majorHAnsi" w:hAnsiTheme="majorHAnsi" w:cstheme="majorHAnsi"/>
              </w:rPr>
              <w:t>Lightning</w:t>
            </w:r>
            <w:r w:rsidRPr="009B20A7">
              <w:rPr>
                <w:rFonts w:asciiTheme="majorHAnsi" w:hAnsiTheme="majorHAnsi" w:cstheme="majorHAnsi"/>
              </w:rPr>
              <w:t xml:space="preserve"> </w:t>
            </w:r>
          </w:p>
        </w:tc>
      </w:tr>
      <w:tr w:rsidR="00A516FD" w:rsidRPr="009B20A7" w:rsidTr="00936D9C">
        <w:tc>
          <w:tcPr>
            <w:tcW w:w="4788" w:type="dxa"/>
            <w:shd w:val="clear" w:color="auto" w:fill="auto"/>
          </w:tcPr>
          <w:p w:rsidR="00A516FD" w:rsidRPr="009B20A7" w:rsidRDefault="00A516FD" w:rsidP="00A2757C">
            <w:pPr>
              <w:contextualSpacing/>
              <w:rPr>
                <w:rFonts w:asciiTheme="majorHAnsi" w:eastAsia="Times New Roman" w:hAnsiTheme="majorHAnsi" w:cstheme="majorHAnsi"/>
                <w:b/>
                <w:noProof/>
              </w:rPr>
            </w:pPr>
            <w:r w:rsidRPr="009B20A7">
              <w:rPr>
                <w:rFonts w:asciiTheme="majorHAnsi" w:eastAsia="Times New Roman" w:hAnsiTheme="majorHAnsi" w:cstheme="majorHAnsi"/>
                <w:b/>
                <w:noProof/>
              </w:rPr>
              <w:t>Applications</w:t>
            </w:r>
          </w:p>
        </w:tc>
        <w:tc>
          <w:tcPr>
            <w:tcW w:w="4788" w:type="dxa"/>
            <w:shd w:val="clear" w:color="auto" w:fill="auto"/>
          </w:tcPr>
          <w:p w:rsidR="00A516FD" w:rsidRPr="009B20A7" w:rsidRDefault="003C75A0" w:rsidP="003C75A0">
            <w:pPr>
              <w:contextualSpacing/>
              <w:rPr>
                <w:rFonts w:asciiTheme="majorHAnsi" w:eastAsia="Times New Roman" w:hAnsiTheme="majorHAnsi" w:cstheme="majorHAnsi"/>
                <w:b/>
                <w:noProof/>
              </w:rPr>
            </w:pPr>
            <w:r w:rsidRPr="009B20A7">
              <w:rPr>
                <w:rFonts w:asciiTheme="majorHAnsi" w:hAnsiTheme="majorHAnsi" w:cstheme="majorHAnsi"/>
              </w:rPr>
              <w:t>HubSpot</w:t>
            </w:r>
            <w:r w:rsidR="00BA6BC3" w:rsidRPr="009B20A7">
              <w:rPr>
                <w:rFonts w:asciiTheme="majorHAnsi" w:hAnsiTheme="majorHAnsi" w:cstheme="majorHAnsi"/>
              </w:rPr>
              <w:t xml:space="preserve">, </w:t>
            </w:r>
            <w:r w:rsidRPr="009B20A7">
              <w:rPr>
                <w:rFonts w:asciiTheme="majorHAnsi" w:hAnsiTheme="majorHAnsi" w:cstheme="majorHAnsi"/>
              </w:rPr>
              <w:t>Salesforce.com</w:t>
            </w:r>
            <w:r>
              <w:rPr>
                <w:rFonts w:asciiTheme="majorHAnsi" w:hAnsiTheme="majorHAnsi" w:cstheme="majorHAnsi"/>
              </w:rPr>
              <w:t xml:space="preserve">, </w:t>
            </w:r>
            <w:r w:rsidR="00E30625">
              <w:rPr>
                <w:rFonts w:asciiTheme="majorHAnsi" w:hAnsiTheme="majorHAnsi" w:cstheme="majorHAnsi"/>
              </w:rPr>
              <w:t xml:space="preserve">Veeva CRM, </w:t>
            </w:r>
            <w:r>
              <w:rPr>
                <w:rFonts w:asciiTheme="majorHAnsi" w:hAnsiTheme="majorHAnsi" w:cstheme="majorHAnsi"/>
              </w:rPr>
              <w:t>Marketing Cloud, Pardot</w:t>
            </w:r>
          </w:p>
        </w:tc>
      </w:tr>
      <w:tr w:rsidR="00A516FD" w:rsidRPr="009B20A7" w:rsidTr="00936D9C">
        <w:tc>
          <w:tcPr>
            <w:tcW w:w="4788" w:type="dxa"/>
            <w:shd w:val="clear" w:color="auto" w:fill="auto"/>
          </w:tcPr>
          <w:p w:rsidR="00A516FD" w:rsidRPr="009B20A7" w:rsidRDefault="00A516FD" w:rsidP="00A2757C">
            <w:pPr>
              <w:contextualSpacing/>
              <w:rPr>
                <w:rFonts w:asciiTheme="majorHAnsi" w:eastAsia="Times New Roman" w:hAnsiTheme="majorHAnsi" w:cstheme="majorHAnsi"/>
                <w:b/>
                <w:noProof/>
              </w:rPr>
            </w:pPr>
            <w:r w:rsidRPr="009B20A7">
              <w:rPr>
                <w:rFonts w:asciiTheme="majorHAnsi" w:eastAsia="Times New Roman" w:hAnsiTheme="majorHAnsi" w:cstheme="majorHAnsi"/>
                <w:b/>
                <w:noProof/>
              </w:rPr>
              <w:t>Languages</w:t>
            </w:r>
          </w:p>
        </w:tc>
        <w:tc>
          <w:tcPr>
            <w:tcW w:w="4788" w:type="dxa"/>
            <w:shd w:val="clear" w:color="auto" w:fill="auto"/>
          </w:tcPr>
          <w:p w:rsidR="00A516FD" w:rsidRPr="009B20A7" w:rsidRDefault="00A516FD" w:rsidP="00A2757C">
            <w:pPr>
              <w:contextualSpacing/>
              <w:rPr>
                <w:rFonts w:asciiTheme="majorHAnsi" w:eastAsia="Times New Roman" w:hAnsiTheme="majorHAnsi" w:cstheme="majorHAnsi"/>
                <w:b/>
                <w:noProof/>
              </w:rPr>
            </w:pPr>
            <w:r w:rsidRPr="009B20A7">
              <w:rPr>
                <w:rFonts w:asciiTheme="majorHAnsi" w:hAnsiTheme="majorHAnsi" w:cstheme="majorHAnsi"/>
              </w:rPr>
              <w:t>APEX, Visualforce, APEX Triggers</w:t>
            </w:r>
          </w:p>
        </w:tc>
      </w:tr>
      <w:tr w:rsidR="00A516FD" w:rsidRPr="009B20A7" w:rsidTr="00936D9C">
        <w:tc>
          <w:tcPr>
            <w:tcW w:w="4788" w:type="dxa"/>
            <w:shd w:val="clear" w:color="auto" w:fill="auto"/>
          </w:tcPr>
          <w:p w:rsidR="00A516FD" w:rsidRPr="009B20A7" w:rsidRDefault="00A516FD" w:rsidP="00A2757C">
            <w:pPr>
              <w:contextualSpacing/>
              <w:rPr>
                <w:rFonts w:asciiTheme="majorHAnsi" w:eastAsia="Times New Roman" w:hAnsiTheme="majorHAnsi" w:cstheme="majorHAnsi"/>
                <w:b/>
                <w:noProof/>
              </w:rPr>
            </w:pPr>
            <w:r w:rsidRPr="009B20A7">
              <w:rPr>
                <w:rFonts w:asciiTheme="majorHAnsi" w:eastAsia="Times New Roman" w:hAnsiTheme="majorHAnsi" w:cstheme="majorHAnsi"/>
                <w:b/>
                <w:noProof/>
              </w:rPr>
              <w:t>Web</w:t>
            </w:r>
          </w:p>
        </w:tc>
        <w:tc>
          <w:tcPr>
            <w:tcW w:w="4788" w:type="dxa"/>
            <w:shd w:val="clear" w:color="auto" w:fill="auto"/>
          </w:tcPr>
          <w:p w:rsidR="00A516FD" w:rsidRPr="009B20A7" w:rsidRDefault="00BA6BC3" w:rsidP="00A2757C">
            <w:pPr>
              <w:contextualSpacing/>
              <w:rPr>
                <w:rFonts w:asciiTheme="majorHAnsi" w:eastAsia="Times New Roman" w:hAnsiTheme="majorHAnsi" w:cstheme="majorHAnsi"/>
                <w:b/>
                <w:noProof/>
              </w:rPr>
            </w:pPr>
            <w:r w:rsidRPr="009B20A7">
              <w:rPr>
                <w:rFonts w:asciiTheme="majorHAnsi" w:hAnsiTheme="majorHAnsi" w:cstheme="majorHAnsi"/>
              </w:rPr>
              <w:t>HTML, CSS</w:t>
            </w:r>
          </w:p>
        </w:tc>
      </w:tr>
      <w:tr w:rsidR="00A516FD" w:rsidRPr="009B20A7" w:rsidTr="00936D9C">
        <w:tc>
          <w:tcPr>
            <w:tcW w:w="4788" w:type="dxa"/>
            <w:shd w:val="clear" w:color="auto" w:fill="auto"/>
          </w:tcPr>
          <w:p w:rsidR="00A516FD" w:rsidRPr="009B20A7" w:rsidRDefault="00A516FD" w:rsidP="00A2757C">
            <w:pPr>
              <w:contextualSpacing/>
              <w:rPr>
                <w:rFonts w:asciiTheme="majorHAnsi" w:eastAsia="Times New Roman" w:hAnsiTheme="majorHAnsi" w:cstheme="majorHAnsi"/>
                <w:b/>
                <w:noProof/>
              </w:rPr>
            </w:pPr>
            <w:r w:rsidRPr="009B20A7">
              <w:rPr>
                <w:rFonts w:asciiTheme="majorHAnsi" w:eastAsia="Times New Roman" w:hAnsiTheme="majorHAnsi" w:cstheme="majorHAnsi"/>
                <w:b/>
                <w:noProof/>
              </w:rPr>
              <w:t>Scripting Languages</w:t>
            </w:r>
          </w:p>
        </w:tc>
        <w:tc>
          <w:tcPr>
            <w:tcW w:w="4788" w:type="dxa"/>
            <w:shd w:val="clear" w:color="auto" w:fill="auto"/>
          </w:tcPr>
          <w:p w:rsidR="00A516FD" w:rsidRPr="009B20A7" w:rsidRDefault="00A516FD" w:rsidP="00A2757C">
            <w:pPr>
              <w:contextualSpacing/>
              <w:rPr>
                <w:rFonts w:asciiTheme="majorHAnsi" w:eastAsia="Times New Roman" w:hAnsiTheme="majorHAnsi" w:cstheme="majorHAnsi"/>
                <w:b/>
                <w:noProof/>
              </w:rPr>
            </w:pPr>
            <w:r w:rsidRPr="009B20A7">
              <w:rPr>
                <w:rFonts w:asciiTheme="majorHAnsi" w:hAnsiTheme="majorHAnsi" w:cstheme="majorHAnsi"/>
              </w:rPr>
              <w:t xml:space="preserve">JavaScript / JQuery </w:t>
            </w:r>
          </w:p>
        </w:tc>
      </w:tr>
      <w:tr w:rsidR="00A516FD" w:rsidRPr="009B20A7" w:rsidTr="00936D9C">
        <w:tc>
          <w:tcPr>
            <w:tcW w:w="4788" w:type="dxa"/>
            <w:shd w:val="clear" w:color="auto" w:fill="auto"/>
          </w:tcPr>
          <w:p w:rsidR="00A516FD" w:rsidRPr="009B20A7" w:rsidRDefault="00A516FD" w:rsidP="00A2757C">
            <w:pPr>
              <w:contextualSpacing/>
              <w:rPr>
                <w:rFonts w:asciiTheme="majorHAnsi" w:eastAsia="Times New Roman" w:hAnsiTheme="majorHAnsi" w:cstheme="majorHAnsi"/>
                <w:b/>
                <w:noProof/>
              </w:rPr>
            </w:pPr>
            <w:r w:rsidRPr="009B20A7">
              <w:rPr>
                <w:rFonts w:asciiTheme="majorHAnsi" w:eastAsia="Times New Roman" w:hAnsiTheme="majorHAnsi" w:cstheme="majorHAnsi"/>
                <w:b/>
                <w:noProof/>
              </w:rPr>
              <w:t>Other Tools</w:t>
            </w:r>
          </w:p>
        </w:tc>
        <w:tc>
          <w:tcPr>
            <w:tcW w:w="4788" w:type="dxa"/>
            <w:shd w:val="clear" w:color="auto" w:fill="auto"/>
          </w:tcPr>
          <w:p w:rsidR="00A516FD" w:rsidRPr="009B20A7" w:rsidRDefault="00A516FD" w:rsidP="00A2757C">
            <w:pPr>
              <w:contextualSpacing/>
              <w:rPr>
                <w:rFonts w:asciiTheme="majorHAnsi" w:hAnsiTheme="majorHAnsi" w:cstheme="majorHAnsi"/>
              </w:rPr>
            </w:pPr>
            <w:r w:rsidRPr="009B20A7">
              <w:rPr>
                <w:rFonts w:asciiTheme="majorHAnsi" w:hAnsiTheme="majorHAnsi" w:cstheme="majorHAnsi"/>
              </w:rPr>
              <w:t>Force.com Migra</w:t>
            </w:r>
            <w:r w:rsidR="00BA6BC3" w:rsidRPr="009B20A7">
              <w:rPr>
                <w:rFonts w:asciiTheme="majorHAnsi" w:hAnsiTheme="majorHAnsi" w:cstheme="majorHAnsi"/>
              </w:rPr>
              <w:t xml:space="preserve">tion tool, Force.com Workbench, </w:t>
            </w:r>
            <w:r w:rsidR="00E30625">
              <w:rPr>
                <w:rFonts w:asciiTheme="majorHAnsi" w:hAnsiTheme="majorHAnsi" w:cstheme="majorHAnsi"/>
              </w:rPr>
              <w:t xml:space="preserve">Salesforce Inspactor, </w:t>
            </w:r>
            <w:r w:rsidR="00BA6BC3" w:rsidRPr="009B20A7">
              <w:rPr>
                <w:rFonts w:asciiTheme="majorHAnsi" w:hAnsiTheme="majorHAnsi" w:cstheme="majorHAnsi"/>
              </w:rPr>
              <w:t>APEX Data loader</w:t>
            </w:r>
            <w:r w:rsidRPr="009B20A7">
              <w:rPr>
                <w:rFonts w:asciiTheme="majorHAnsi" w:hAnsiTheme="majorHAnsi" w:cstheme="majorHAnsi"/>
              </w:rPr>
              <w:t>, SOAP UI</w:t>
            </w:r>
            <w:r w:rsidR="00365ACD">
              <w:rPr>
                <w:rFonts w:asciiTheme="majorHAnsi" w:hAnsiTheme="majorHAnsi" w:cstheme="majorHAnsi"/>
              </w:rPr>
              <w:t xml:space="preserve">, </w:t>
            </w:r>
            <w:r w:rsidR="00365ACD" w:rsidRPr="00A0169A">
              <w:rPr>
                <w:rFonts w:asciiTheme="majorHAnsi" w:hAnsiTheme="majorHAnsi" w:cstheme="majorHAnsi"/>
              </w:rPr>
              <w:t>SFDX</w:t>
            </w:r>
            <w:r w:rsidR="00DB6777">
              <w:rPr>
                <w:rFonts w:asciiTheme="majorHAnsi" w:hAnsiTheme="majorHAnsi" w:cstheme="majorHAnsi"/>
              </w:rPr>
              <w:t>, VS Code</w:t>
            </w:r>
          </w:p>
        </w:tc>
      </w:tr>
      <w:tr w:rsidR="00A516FD" w:rsidRPr="009B20A7" w:rsidTr="00936D9C">
        <w:tc>
          <w:tcPr>
            <w:tcW w:w="4788" w:type="dxa"/>
            <w:shd w:val="clear" w:color="auto" w:fill="auto"/>
          </w:tcPr>
          <w:p w:rsidR="00A516FD" w:rsidRPr="009B20A7" w:rsidRDefault="00A516FD" w:rsidP="00A2757C">
            <w:pPr>
              <w:contextualSpacing/>
              <w:rPr>
                <w:rFonts w:asciiTheme="majorHAnsi" w:eastAsia="Times New Roman" w:hAnsiTheme="majorHAnsi" w:cstheme="majorHAnsi"/>
                <w:b/>
                <w:noProof/>
              </w:rPr>
            </w:pPr>
            <w:r w:rsidRPr="009B20A7">
              <w:rPr>
                <w:rFonts w:asciiTheme="majorHAnsi" w:eastAsia="Times New Roman" w:hAnsiTheme="majorHAnsi" w:cstheme="majorHAnsi"/>
                <w:b/>
                <w:noProof/>
              </w:rPr>
              <w:t>Databases</w:t>
            </w:r>
          </w:p>
        </w:tc>
        <w:tc>
          <w:tcPr>
            <w:tcW w:w="4788" w:type="dxa"/>
            <w:shd w:val="clear" w:color="auto" w:fill="auto"/>
          </w:tcPr>
          <w:p w:rsidR="00A516FD" w:rsidRPr="009B20A7" w:rsidRDefault="00A516FD" w:rsidP="00A2757C">
            <w:pPr>
              <w:contextualSpacing/>
              <w:rPr>
                <w:rFonts w:asciiTheme="majorHAnsi" w:hAnsiTheme="majorHAnsi" w:cstheme="majorHAnsi"/>
              </w:rPr>
            </w:pPr>
            <w:r w:rsidRPr="009B20A7">
              <w:rPr>
                <w:rFonts w:asciiTheme="majorHAnsi" w:hAnsiTheme="majorHAnsi" w:cstheme="majorHAnsi"/>
              </w:rPr>
              <w:t>SOQL,</w:t>
            </w:r>
            <w:r w:rsidR="00BA6BC3" w:rsidRPr="009B20A7">
              <w:rPr>
                <w:rFonts w:asciiTheme="majorHAnsi" w:hAnsiTheme="majorHAnsi" w:cstheme="majorHAnsi"/>
              </w:rPr>
              <w:t xml:space="preserve"> </w:t>
            </w:r>
            <w:r w:rsidRPr="009B20A7">
              <w:rPr>
                <w:rFonts w:asciiTheme="majorHAnsi" w:hAnsiTheme="majorHAnsi" w:cstheme="majorHAnsi"/>
              </w:rPr>
              <w:t>SOSL</w:t>
            </w:r>
          </w:p>
        </w:tc>
      </w:tr>
    </w:tbl>
    <w:p w:rsidR="00A516FD" w:rsidRPr="009B20A7" w:rsidRDefault="00A516FD" w:rsidP="00A2757C">
      <w:pPr>
        <w:contextualSpacing/>
        <w:rPr>
          <w:rFonts w:asciiTheme="majorHAnsi" w:eastAsia="Times New Roman" w:hAnsiTheme="majorHAnsi" w:cstheme="majorHAnsi"/>
          <w:b/>
          <w:noProof/>
        </w:rPr>
      </w:pPr>
    </w:p>
    <w:p w:rsidR="00BA6BC3" w:rsidRPr="009B20A7" w:rsidRDefault="00A516FD" w:rsidP="00A2757C">
      <w:pPr>
        <w:contextualSpacing/>
        <w:rPr>
          <w:rFonts w:asciiTheme="majorHAnsi" w:eastAsia="Times New Roman" w:hAnsiTheme="majorHAnsi" w:cstheme="majorHAnsi"/>
          <w:noProof/>
        </w:rPr>
      </w:pPr>
      <w:r w:rsidRPr="009B20A7">
        <w:rPr>
          <w:rFonts w:asciiTheme="majorHAnsi" w:eastAsia="Times New Roman" w:hAnsiTheme="majorHAnsi" w:cstheme="majorHAnsi"/>
          <w:b/>
          <w:noProof/>
        </w:rPr>
        <w:t>Salesforce</w:t>
      </w:r>
      <w:r w:rsidR="001F17BA" w:rsidRPr="009B20A7">
        <w:rPr>
          <w:rFonts w:asciiTheme="majorHAnsi" w:eastAsia="Times New Roman" w:hAnsiTheme="majorHAnsi" w:cstheme="majorHAnsi"/>
          <w:noProof/>
        </w:rPr>
        <w:t>: </w:t>
      </w:r>
      <w:r w:rsidR="001F17BA" w:rsidRPr="009B20A7">
        <w:rPr>
          <w:rFonts w:asciiTheme="majorHAnsi" w:eastAsia="Times New Roman" w:hAnsiTheme="majorHAnsi" w:cstheme="majorHAnsi"/>
          <w:noProof/>
        </w:rPr>
        <w:br/>
        <w:t>Salesforce CRM</w:t>
      </w:r>
      <w:r w:rsidRPr="009B20A7">
        <w:rPr>
          <w:rFonts w:asciiTheme="majorHAnsi" w:eastAsia="Times New Roman" w:hAnsiTheme="majorHAnsi" w:cstheme="majorHAnsi"/>
          <w:noProof/>
        </w:rPr>
        <w:t>, Apex Custom Controllers Classes, Apex Triggers, Visualforce Pages &amp; Components, Apex Web Services, SOQL, SOSL, Lightning Process Builder Workflow &amp; Approvals, Reports, Dashboards and Custom Objects, Change Sets and Force.com Platform (Sandbox and Production).</w:t>
      </w:r>
      <w:r w:rsidR="001F17BA" w:rsidRPr="009B20A7">
        <w:rPr>
          <w:rFonts w:asciiTheme="majorHAnsi" w:eastAsia="Times New Roman" w:hAnsiTheme="majorHAnsi" w:cstheme="majorHAnsi"/>
          <w:noProof/>
        </w:rPr>
        <w:t xml:space="preserve"> App Exchange application development.</w:t>
      </w:r>
    </w:p>
    <w:p w:rsidR="00AF7E1A" w:rsidRPr="009B20A7" w:rsidRDefault="00AF7E1A" w:rsidP="00A2757C">
      <w:pPr>
        <w:contextualSpacing/>
        <w:rPr>
          <w:rFonts w:asciiTheme="majorHAnsi" w:eastAsia="Times New Roman" w:hAnsiTheme="majorHAnsi" w:cstheme="majorHAnsi"/>
          <w:noProof/>
        </w:rPr>
      </w:pPr>
    </w:p>
    <w:p w:rsidR="00BA6BC3" w:rsidRPr="009B20A7" w:rsidRDefault="00BA6BC3" w:rsidP="00A2757C">
      <w:pPr>
        <w:contextualSpacing/>
        <w:rPr>
          <w:rFonts w:asciiTheme="majorHAnsi" w:eastAsia="Times New Roman" w:hAnsiTheme="majorHAnsi" w:cstheme="majorHAnsi"/>
          <w:noProof/>
        </w:rPr>
      </w:pPr>
      <w:r w:rsidRPr="009B20A7">
        <w:rPr>
          <w:rFonts w:asciiTheme="majorHAnsi" w:eastAsia="Times New Roman" w:hAnsiTheme="majorHAnsi" w:cstheme="majorHAnsi"/>
          <w:b/>
          <w:noProof/>
        </w:rPr>
        <w:t>Marketing Automation Tools</w:t>
      </w:r>
      <w:r w:rsidRPr="009B20A7">
        <w:rPr>
          <w:rFonts w:asciiTheme="majorHAnsi" w:eastAsia="Times New Roman" w:hAnsiTheme="majorHAnsi" w:cstheme="majorHAnsi"/>
          <w:noProof/>
        </w:rPr>
        <w:t>:</w:t>
      </w:r>
    </w:p>
    <w:p w:rsidR="00BA6BC3" w:rsidRPr="009B20A7" w:rsidRDefault="00BA6BC3" w:rsidP="00A2757C">
      <w:pPr>
        <w:contextualSpacing/>
        <w:rPr>
          <w:rFonts w:asciiTheme="majorHAnsi" w:hAnsiTheme="majorHAnsi" w:cstheme="majorHAnsi"/>
        </w:rPr>
      </w:pPr>
      <w:r w:rsidRPr="009B20A7">
        <w:rPr>
          <w:rFonts w:asciiTheme="majorHAnsi" w:eastAsia="Times New Roman" w:hAnsiTheme="majorHAnsi" w:cstheme="majorHAnsi"/>
          <w:b/>
          <w:noProof/>
        </w:rPr>
        <w:t>Hubspot</w:t>
      </w:r>
      <w:r w:rsidRPr="009B20A7">
        <w:rPr>
          <w:rFonts w:asciiTheme="majorHAnsi" w:eastAsia="Times New Roman" w:hAnsiTheme="majorHAnsi" w:cstheme="majorHAnsi"/>
          <w:noProof/>
        </w:rPr>
        <w:t xml:space="preserve">: </w:t>
      </w:r>
      <w:r w:rsidR="001F17BA" w:rsidRPr="009B20A7">
        <w:rPr>
          <w:rFonts w:asciiTheme="majorHAnsi" w:hAnsiTheme="majorHAnsi" w:cstheme="majorHAnsi"/>
        </w:rPr>
        <w:t xml:space="preserve">Email, Workflow, Landing </w:t>
      </w:r>
      <w:r w:rsidR="00AF7E1A" w:rsidRPr="009B20A7">
        <w:rPr>
          <w:rFonts w:asciiTheme="majorHAnsi" w:hAnsiTheme="majorHAnsi" w:cstheme="majorHAnsi"/>
        </w:rPr>
        <w:t xml:space="preserve">Page, CTA, </w:t>
      </w:r>
      <w:r w:rsidR="001F17BA" w:rsidRPr="009B20A7">
        <w:rPr>
          <w:rFonts w:asciiTheme="majorHAnsi" w:hAnsiTheme="majorHAnsi" w:cstheme="majorHAnsi"/>
        </w:rPr>
        <w:t>Template, List, Form,</w:t>
      </w:r>
      <w:r w:rsidR="00085186" w:rsidRPr="009B20A7">
        <w:rPr>
          <w:rFonts w:asciiTheme="majorHAnsi" w:hAnsiTheme="majorHAnsi" w:cstheme="majorHAnsi"/>
        </w:rPr>
        <w:t xml:space="preserve"> A/B Testing</w:t>
      </w:r>
      <w:r w:rsidR="00AF7E1A" w:rsidRPr="009B20A7">
        <w:rPr>
          <w:rFonts w:asciiTheme="majorHAnsi" w:hAnsiTheme="majorHAnsi" w:cstheme="majorHAnsi"/>
        </w:rPr>
        <w:t xml:space="preserve">, </w:t>
      </w:r>
      <w:r w:rsidR="00085186" w:rsidRPr="009B20A7">
        <w:rPr>
          <w:rFonts w:asciiTheme="majorHAnsi" w:hAnsiTheme="majorHAnsi" w:cstheme="majorHAnsi"/>
        </w:rPr>
        <w:t xml:space="preserve">Data Import/Export, Campaign </w:t>
      </w:r>
      <w:r w:rsidR="00A90846" w:rsidRPr="009B20A7">
        <w:rPr>
          <w:rFonts w:asciiTheme="majorHAnsi" w:hAnsiTheme="majorHAnsi" w:cstheme="majorHAnsi"/>
        </w:rPr>
        <w:t xml:space="preserve">Management, </w:t>
      </w:r>
      <w:r w:rsidR="00AF7E1A" w:rsidRPr="009B20A7">
        <w:rPr>
          <w:rFonts w:asciiTheme="majorHAnsi" w:hAnsiTheme="majorHAnsi" w:cstheme="majorHAnsi"/>
        </w:rPr>
        <w:t xml:space="preserve">integration </w:t>
      </w:r>
      <w:r w:rsidR="001F17BA" w:rsidRPr="009B20A7">
        <w:rPr>
          <w:rFonts w:asciiTheme="majorHAnsi" w:hAnsiTheme="majorHAnsi" w:cstheme="majorHAnsi"/>
        </w:rPr>
        <w:t>with Salesforce, Facebook, LinkedIn, Website and etc.</w:t>
      </w:r>
    </w:p>
    <w:p w:rsidR="00BA6BC3" w:rsidRPr="009B20A7" w:rsidRDefault="00BA6BC3" w:rsidP="00A2757C">
      <w:pPr>
        <w:contextualSpacing/>
        <w:rPr>
          <w:rFonts w:asciiTheme="majorHAnsi" w:hAnsiTheme="majorHAnsi" w:cstheme="majorHAnsi"/>
        </w:rPr>
      </w:pPr>
      <w:r w:rsidRPr="009B20A7">
        <w:rPr>
          <w:rFonts w:asciiTheme="majorHAnsi" w:eastAsia="Times New Roman" w:hAnsiTheme="majorHAnsi" w:cstheme="majorHAnsi"/>
          <w:b/>
          <w:noProof/>
        </w:rPr>
        <w:t>Pardot</w:t>
      </w:r>
      <w:r w:rsidRPr="009B20A7">
        <w:rPr>
          <w:rFonts w:asciiTheme="majorHAnsi" w:eastAsia="Times New Roman" w:hAnsiTheme="majorHAnsi" w:cstheme="majorHAnsi"/>
          <w:noProof/>
        </w:rPr>
        <w:t xml:space="preserve">: </w:t>
      </w:r>
      <w:r w:rsidR="00AF7E1A" w:rsidRPr="009B20A7">
        <w:rPr>
          <w:rFonts w:asciiTheme="majorHAnsi" w:hAnsiTheme="majorHAnsi" w:cstheme="majorHAnsi"/>
        </w:rPr>
        <w:t>Email, Engagement, Landing Page, CTA, Template, List, Form, Data Import/Export, integration with Salesforce, etc.</w:t>
      </w:r>
    </w:p>
    <w:p w:rsidR="00AF7E1A" w:rsidRPr="009B20A7" w:rsidRDefault="00AF7E1A" w:rsidP="00A2757C">
      <w:pPr>
        <w:contextualSpacing/>
        <w:rPr>
          <w:rFonts w:asciiTheme="majorHAnsi" w:eastAsia="Times New Roman" w:hAnsiTheme="majorHAnsi" w:cstheme="majorHAnsi"/>
          <w:noProof/>
        </w:rPr>
      </w:pPr>
      <w:r w:rsidRPr="009B20A7">
        <w:rPr>
          <w:rFonts w:asciiTheme="majorHAnsi" w:eastAsia="Times New Roman" w:hAnsiTheme="majorHAnsi" w:cstheme="majorHAnsi"/>
          <w:b/>
          <w:noProof/>
        </w:rPr>
        <w:t>Marketing Cloud</w:t>
      </w:r>
      <w:r w:rsidRPr="009B20A7">
        <w:rPr>
          <w:rFonts w:asciiTheme="majorHAnsi" w:eastAsia="Times New Roman" w:hAnsiTheme="majorHAnsi" w:cstheme="majorHAnsi"/>
          <w:noProof/>
        </w:rPr>
        <w:t xml:space="preserve">: </w:t>
      </w:r>
      <w:r w:rsidR="00473788">
        <w:rPr>
          <w:rFonts w:asciiTheme="majorHAnsi" w:eastAsia="Times New Roman" w:hAnsiTheme="majorHAnsi" w:cstheme="majorHAnsi"/>
          <w:noProof/>
        </w:rPr>
        <w:t xml:space="preserve">Basic knowlage in </w:t>
      </w:r>
      <w:r w:rsidRPr="009B20A7">
        <w:rPr>
          <w:rFonts w:asciiTheme="majorHAnsi" w:eastAsia="Times New Roman" w:hAnsiTheme="majorHAnsi" w:cstheme="majorHAnsi"/>
          <w:noProof/>
        </w:rPr>
        <w:t>journeys Builder, Content Builder, etc.</w:t>
      </w:r>
    </w:p>
    <w:p w:rsidR="00AF7E1A" w:rsidRPr="009B20A7" w:rsidRDefault="00AF7E1A" w:rsidP="00A2757C">
      <w:pPr>
        <w:shd w:val="clear" w:color="auto" w:fill="FFFFFF"/>
        <w:contextualSpacing/>
        <w:rPr>
          <w:rFonts w:asciiTheme="majorHAnsi" w:eastAsia="Times New Roman" w:hAnsiTheme="majorHAnsi" w:cstheme="majorHAnsi"/>
          <w:b/>
          <w:noProof/>
        </w:rPr>
      </w:pPr>
    </w:p>
    <w:p w:rsidR="00A516FD" w:rsidRPr="009B20A7" w:rsidRDefault="00A516FD" w:rsidP="00A2757C">
      <w:pPr>
        <w:shd w:val="clear" w:color="auto" w:fill="FFFFFF"/>
        <w:contextualSpacing/>
        <w:rPr>
          <w:rFonts w:asciiTheme="majorHAnsi" w:eastAsia="Times New Roman" w:hAnsiTheme="majorHAnsi" w:cstheme="majorHAnsi"/>
          <w:noProof/>
        </w:rPr>
      </w:pPr>
      <w:r w:rsidRPr="009B20A7">
        <w:rPr>
          <w:rFonts w:asciiTheme="majorHAnsi" w:eastAsia="Times New Roman" w:hAnsiTheme="majorHAnsi" w:cstheme="majorHAnsi"/>
          <w:b/>
          <w:noProof/>
        </w:rPr>
        <w:t>Data migration skills and Tools:</w:t>
      </w:r>
      <w:r w:rsidRPr="009B20A7">
        <w:rPr>
          <w:rFonts w:asciiTheme="majorHAnsi" w:eastAsia="Times New Roman" w:hAnsiTheme="majorHAnsi" w:cstheme="majorHAnsi"/>
          <w:noProof/>
        </w:rPr>
        <w:t> </w:t>
      </w:r>
      <w:r w:rsidRPr="009B20A7">
        <w:rPr>
          <w:rFonts w:asciiTheme="majorHAnsi" w:eastAsia="Times New Roman" w:hAnsiTheme="majorHAnsi" w:cstheme="majorHAnsi"/>
          <w:noProof/>
        </w:rPr>
        <w:br/>
        <w:t xml:space="preserve">Eclipse, Force.com Eclipse IDE Plug-in, Force.com Explorer, Apex Data Loader, Import Wizard, </w:t>
      </w:r>
      <w:r w:rsidR="00551952">
        <w:rPr>
          <w:rFonts w:asciiTheme="majorHAnsi" w:eastAsia="Times New Roman" w:hAnsiTheme="majorHAnsi" w:cstheme="majorHAnsi"/>
          <w:noProof/>
        </w:rPr>
        <w:t xml:space="preserve">Salesforce inspector, </w:t>
      </w:r>
      <w:r w:rsidRPr="009B20A7">
        <w:rPr>
          <w:rFonts w:asciiTheme="majorHAnsi" w:eastAsia="Times New Roman" w:hAnsiTheme="majorHAnsi" w:cstheme="majorHAnsi"/>
          <w:noProof/>
        </w:rPr>
        <w:t>SFDC Data Export, Mass Delete and Workbench.</w:t>
      </w:r>
    </w:p>
    <w:p w:rsidR="00AF7E1A" w:rsidRPr="009B20A7" w:rsidRDefault="00AF7E1A" w:rsidP="00A2757C">
      <w:pPr>
        <w:contextualSpacing/>
        <w:rPr>
          <w:rFonts w:asciiTheme="majorHAnsi" w:eastAsia="Times New Roman" w:hAnsiTheme="majorHAnsi" w:cstheme="majorHAnsi"/>
          <w:b/>
          <w:noProof/>
        </w:rPr>
      </w:pPr>
    </w:p>
    <w:p w:rsidR="001514B8" w:rsidRDefault="00A516FD" w:rsidP="00A2757C">
      <w:pPr>
        <w:contextualSpacing/>
        <w:rPr>
          <w:rFonts w:asciiTheme="majorHAnsi" w:eastAsia="Times New Roman" w:hAnsiTheme="majorHAnsi" w:cstheme="majorHAnsi"/>
          <w:noProof/>
        </w:rPr>
      </w:pPr>
      <w:r w:rsidRPr="009B20A7">
        <w:rPr>
          <w:rFonts w:asciiTheme="majorHAnsi" w:eastAsia="Times New Roman" w:hAnsiTheme="majorHAnsi" w:cstheme="majorHAnsi"/>
          <w:b/>
          <w:noProof/>
        </w:rPr>
        <w:t>Customizing and Programming Skills:</w:t>
      </w:r>
      <w:r w:rsidRPr="009B20A7">
        <w:rPr>
          <w:rFonts w:asciiTheme="majorHAnsi" w:eastAsia="Times New Roman" w:hAnsiTheme="majorHAnsi" w:cstheme="majorHAnsi"/>
          <w:noProof/>
        </w:rPr>
        <w:t> </w:t>
      </w:r>
      <w:r w:rsidRPr="009B20A7">
        <w:rPr>
          <w:rFonts w:asciiTheme="majorHAnsi" w:eastAsia="Times New Roman" w:hAnsiTheme="majorHAnsi" w:cstheme="majorHAnsi"/>
          <w:noProof/>
        </w:rPr>
        <w:br/>
        <w:t xml:space="preserve">Apex, HTML, Java Script, </w:t>
      </w:r>
      <w:r w:rsidR="0061750E">
        <w:rPr>
          <w:rFonts w:asciiTheme="majorHAnsi" w:eastAsia="Times New Roman" w:hAnsiTheme="majorHAnsi" w:cstheme="majorHAnsi"/>
          <w:noProof/>
        </w:rPr>
        <w:t>SOAP API, REST API</w:t>
      </w:r>
      <w:r w:rsidRPr="009B20A7">
        <w:rPr>
          <w:rFonts w:asciiTheme="majorHAnsi" w:eastAsia="Times New Roman" w:hAnsiTheme="majorHAnsi" w:cstheme="majorHAnsi"/>
          <w:noProof/>
        </w:rPr>
        <w:t>.</w:t>
      </w:r>
    </w:p>
    <w:p w:rsidR="00AF311D" w:rsidRDefault="00AF311D" w:rsidP="00A2757C">
      <w:pPr>
        <w:contextualSpacing/>
        <w:rPr>
          <w:rFonts w:asciiTheme="majorHAnsi" w:eastAsia="Times New Roman" w:hAnsiTheme="majorHAnsi" w:cstheme="majorHAnsi"/>
          <w:noProof/>
        </w:rPr>
      </w:pPr>
    </w:p>
    <w:p w:rsidR="00AF311D" w:rsidRPr="00AF311D" w:rsidRDefault="00AF311D" w:rsidP="00A2757C">
      <w:pPr>
        <w:contextualSpacing/>
        <w:rPr>
          <w:rFonts w:asciiTheme="majorHAnsi" w:eastAsia="Times New Roman" w:hAnsiTheme="majorHAnsi" w:cstheme="majorHAnsi"/>
          <w:b/>
          <w:noProof/>
        </w:rPr>
      </w:pPr>
      <w:r w:rsidRPr="00AF311D">
        <w:rPr>
          <w:rFonts w:asciiTheme="majorHAnsi" w:eastAsia="Times New Roman" w:hAnsiTheme="majorHAnsi" w:cstheme="majorHAnsi"/>
          <w:b/>
          <w:noProof/>
        </w:rPr>
        <w:t>Project Management Tools:</w:t>
      </w:r>
    </w:p>
    <w:p w:rsidR="00AF311D" w:rsidRPr="00AE4B0D" w:rsidRDefault="00AF311D" w:rsidP="00A2757C">
      <w:pPr>
        <w:contextualSpacing/>
        <w:rPr>
          <w:rFonts w:asciiTheme="majorHAnsi" w:eastAsia="Times New Roman" w:hAnsiTheme="majorHAnsi" w:cstheme="majorHAnsi"/>
          <w:noProof/>
        </w:rPr>
      </w:pPr>
      <w:r>
        <w:rPr>
          <w:rFonts w:asciiTheme="majorHAnsi" w:eastAsia="Times New Roman" w:hAnsiTheme="majorHAnsi" w:cstheme="majorHAnsi"/>
          <w:noProof/>
        </w:rPr>
        <w:t>Asana, Bascamp, Jira and Service Now</w:t>
      </w:r>
    </w:p>
    <w:p w:rsidR="00A2757C" w:rsidRDefault="00A2757C" w:rsidP="00A2757C">
      <w:pPr>
        <w:contextualSpacing/>
        <w:rPr>
          <w:rFonts w:asciiTheme="majorHAnsi" w:hAnsiTheme="majorHAnsi" w:cstheme="majorHAnsi"/>
          <w:sz w:val="24"/>
          <w:szCs w:val="24"/>
        </w:rPr>
      </w:pPr>
    </w:p>
    <w:p w:rsidR="00A0169A" w:rsidRPr="009B20A7" w:rsidRDefault="00A0169A" w:rsidP="00A0169A">
      <w:pPr>
        <w:pStyle w:val="Heading1"/>
        <w:spacing w:before="0" w:after="0"/>
        <w:contextualSpacing/>
        <w:rPr>
          <w:rFonts w:asciiTheme="majorHAnsi" w:hAnsiTheme="majorHAnsi" w:cstheme="majorHAnsi"/>
          <w:b/>
          <w:sz w:val="28"/>
          <w:szCs w:val="28"/>
          <w:u w:val="single"/>
        </w:rPr>
      </w:pPr>
      <w:r w:rsidRPr="009B20A7">
        <w:rPr>
          <w:rFonts w:asciiTheme="majorHAnsi" w:hAnsiTheme="majorHAnsi" w:cstheme="majorHAnsi"/>
          <w:b/>
          <w:sz w:val="28"/>
          <w:szCs w:val="28"/>
          <w:u w:val="single"/>
        </w:rPr>
        <w:t xml:space="preserve">Project </w:t>
      </w:r>
      <w:r>
        <w:rPr>
          <w:rFonts w:asciiTheme="majorHAnsi" w:hAnsiTheme="majorHAnsi" w:cstheme="majorHAnsi"/>
          <w:b/>
          <w:sz w:val="28"/>
          <w:szCs w:val="28"/>
          <w:u w:val="single"/>
        </w:rPr>
        <w:t>1</w:t>
      </w:r>
    </w:p>
    <w:p w:rsidR="00A0169A" w:rsidRPr="009B20A7" w:rsidRDefault="00A0169A" w:rsidP="00A0169A">
      <w:pPr>
        <w:contextualSpacing/>
        <w:rPr>
          <w:rFonts w:asciiTheme="majorHAnsi" w:hAnsiTheme="majorHAnsi" w:cstheme="majorHAnsi"/>
        </w:rPr>
      </w:pPr>
      <w:r w:rsidRPr="009B20A7">
        <w:rPr>
          <w:rFonts w:asciiTheme="majorHAnsi" w:hAnsiTheme="majorHAnsi" w:cstheme="majorHAnsi"/>
          <w:b/>
        </w:rPr>
        <w:t>Project Name</w:t>
      </w:r>
      <w:r w:rsidRPr="009B20A7">
        <w:rPr>
          <w:rFonts w:asciiTheme="majorHAnsi" w:hAnsiTheme="majorHAnsi" w:cstheme="majorHAnsi"/>
        </w:rPr>
        <w:tab/>
      </w:r>
      <w:r w:rsidRPr="009B20A7">
        <w:rPr>
          <w:rFonts w:asciiTheme="majorHAnsi" w:hAnsiTheme="majorHAnsi" w:cstheme="majorHAnsi"/>
        </w:rPr>
        <w:tab/>
        <w:t xml:space="preserve">-  </w:t>
      </w:r>
      <w:r>
        <w:rPr>
          <w:rFonts w:asciiTheme="majorHAnsi" w:hAnsiTheme="majorHAnsi" w:cstheme="majorHAnsi"/>
        </w:rPr>
        <w:t>Novartis</w:t>
      </w:r>
    </w:p>
    <w:p w:rsidR="00A0169A" w:rsidRPr="009B20A7" w:rsidRDefault="00A0169A" w:rsidP="00A0169A">
      <w:pPr>
        <w:contextualSpacing/>
        <w:rPr>
          <w:rFonts w:asciiTheme="majorHAnsi" w:hAnsiTheme="majorHAnsi" w:cstheme="majorHAnsi"/>
        </w:rPr>
      </w:pPr>
      <w:r w:rsidRPr="009B20A7">
        <w:rPr>
          <w:rFonts w:asciiTheme="majorHAnsi" w:hAnsiTheme="majorHAnsi" w:cstheme="majorHAnsi"/>
          <w:b/>
        </w:rPr>
        <w:t>Cloud System</w:t>
      </w:r>
      <w:r w:rsidRPr="009B20A7">
        <w:rPr>
          <w:rFonts w:asciiTheme="majorHAnsi" w:hAnsiTheme="majorHAnsi" w:cstheme="majorHAnsi"/>
        </w:rPr>
        <w:tab/>
      </w:r>
      <w:r w:rsidRPr="009B20A7">
        <w:rPr>
          <w:rFonts w:asciiTheme="majorHAnsi" w:hAnsiTheme="majorHAnsi" w:cstheme="majorHAnsi"/>
        </w:rPr>
        <w:tab/>
        <w:t xml:space="preserve">- </w:t>
      </w:r>
      <w:r>
        <w:rPr>
          <w:rFonts w:asciiTheme="majorHAnsi" w:hAnsiTheme="majorHAnsi" w:cstheme="majorHAnsi"/>
        </w:rPr>
        <w:t>Force.com with Veeva CRM</w:t>
      </w:r>
    </w:p>
    <w:p w:rsidR="00A0169A" w:rsidRPr="009B20A7" w:rsidRDefault="00A0169A" w:rsidP="00A0169A">
      <w:pPr>
        <w:contextualSpacing/>
        <w:rPr>
          <w:rFonts w:asciiTheme="majorHAnsi" w:hAnsiTheme="majorHAnsi" w:cstheme="majorHAnsi"/>
        </w:rPr>
      </w:pPr>
      <w:r w:rsidRPr="009B20A7">
        <w:rPr>
          <w:rFonts w:asciiTheme="majorHAnsi" w:hAnsiTheme="majorHAnsi" w:cstheme="majorHAnsi"/>
          <w:b/>
        </w:rPr>
        <w:lastRenderedPageBreak/>
        <w:t>Tools</w:t>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rPr>
        <w:t>- Salesforce CRM</w:t>
      </w:r>
      <w:r>
        <w:rPr>
          <w:rFonts w:asciiTheme="majorHAnsi" w:hAnsiTheme="majorHAnsi" w:cstheme="majorHAnsi"/>
        </w:rPr>
        <w:t xml:space="preserve">, </w:t>
      </w:r>
      <w:r w:rsidR="00A35528">
        <w:rPr>
          <w:rFonts w:asciiTheme="majorHAnsi" w:hAnsiTheme="majorHAnsi" w:cstheme="majorHAnsi"/>
        </w:rPr>
        <w:t xml:space="preserve">LWC, </w:t>
      </w:r>
      <w:r>
        <w:rPr>
          <w:rFonts w:asciiTheme="majorHAnsi" w:hAnsiTheme="majorHAnsi" w:cstheme="majorHAnsi"/>
        </w:rPr>
        <w:t>Data Loader</w:t>
      </w:r>
      <w:r w:rsidRPr="009B20A7">
        <w:rPr>
          <w:rFonts w:asciiTheme="majorHAnsi" w:hAnsiTheme="majorHAnsi" w:cstheme="majorHAnsi"/>
        </w:rPr>
        <w:t>, Apex Classes</w:t>
      </w:r>
      <w:r w:rsidR="00F80D5D">
        <w:rPr>
          <w:rFonts w:asciiTheme="majorHAnsi" w:hAnsiTheme="majorHAnsi" w:cstheme="majorHAnsi"/>
        </w:rPr>
        <w:t xml:space="preserve"> &amp; Trigger</w:t>
      </w:r>
      <w:r w:rsidRPr="009B20A7">
        <w:rPr>
          <w:rFonts w:asciiTheme="majorHAnsi" w:hAnsiTheme="majorHAnsi" w:cstheme="majorHAnsi"/>
        </w:rPr>
        <w:t>.</w:t>
      </w:r>
    </w:p>
    <w:p w:rsidR="00A0169A" w:rsidRPr="009B20A7" w:rsidRDefault="00A0169A" w:rsidP="00A0169A">
      <w:pPr>
        <w:contextualSpacing/>
        <w:rPr>
          <w:rFonts w:asciiTheme="majorHAnsi" w:hAnsiTheme="majorHAnsi" w:cstheme="majorHAnsi"/>
        </w:rPr>
      </w:pPr>
      <w:r w:rsidRPr="009B20A7">
        <w:rPr>
          <w:rFonts w:asciiTheme="majorHAnsi" w:hAnsiTheme="majorHAnsi" w:cstheme="majorHAnsi"/>
          <w:b/>
        </w:rPr>
        <w:t>Role</w:t>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rPr>
        <w:t xml:space="preserve">- Senior </w:t>
      </w:r>
      <w:r>
        <w:rPr>
          <w:rFonts w:asciiTheme="majorHAnsi" w:hAnsiTheme="majorHAnsi" w:cstheme="majorHAnsi"/>
        </w:rPr>
        <w:t xml:space="preserve">Software </w:t>
      </w:r>
      <w:r w:rsidRPr="00D56201">
        <w:rPr>
          <w:rFonts w:asciiTheme="majorHAnsi" w:eastAsia="Helvetica Neue Light" w:hAnsiTheme="majorHAnsi" w:cstheme="majorHAnsi"/>
          <w:sz w:val="20"/>
          <w:szCs w:val="20"/>
        </w:rPr>
        <w:t>Engineer</w:t>
      </w:r>
    </w:p>
    <w:p w:rsidR="00A0169A" w:rsidRPr="009B20A7" w:rsidRDefault="00A0169A" w:rsidP="00A0169A">
      <w:pPr>
        <w:contextualSpacing/>
        <w:rPr>
          <w:rFonts w:asciiTheme="majorHAnsi" w:hAnsiTheme="majorHAnsi" w:cstheme="majorHAnsi"/>
        </w:rPr>
      </w:pPr>
      <w:r w:rsidRPr="009B20A7">
        <w:rPr>
          <w:rFonts w:asciiTheme="majorHAnsi" w:hAnsiTheme="majorHAnsi" w:cstheme="majorHAnsi"/>
          <w:b/>
        </w:rPr>
        <w:t>Period</w:t>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rPr>
        <w:t xml:space="preserve">- </w:t>
      </w:r>
      <w:r>
        <w:rPr>
          <w:rFonts w:asciiTheme="majorHAnsi" w:hAnsiTheme="majorHAnsi" w:cstheme="majorHAnsi"/>
        </w:rPr>
        <w:t>Oct 2019</w:t>
      </w:r>
      <w:r w:rsidR="008C217C">
        <w:rPr>
          <w:rFonts w:asciiTheme="majorHAnsi" w:hAnsiTheme="majorHAnsi" w:cstheme="majorHAnsi"/>
        </w:rPr>
        <w:t xml:space="preserve"> – Till Date</w:t>
      </w:r>
    </w:p>
    <w:p w:rsidR="00F31521" w:rsidRDefault="00F31521" w:rsidP="00A2757C">
      <w:pPr>
        <w:contextualSpacing/>
        <w:rPr>
          <w:rFonts w:asciiTheme="majorHAnsi" w:hAnsiTheme="majorHAnsi" w:cstheme="majorHAnsi"/>
        </w:rPr>
      </w:pPr>
    </w:p>
    <w:p w:rsidR="00F31521" w:rsidRDefault="00F31521" w:rsidP="00F31521">
      <w:pPr>
        <w:pStyle w:val="Caption"/>
        <w:spacing w:line="276" w:lineRule="auto"/>
        <w:contextualSpacing/>
        <w:jc w:val="both"/>
        <w:rPr>
          <w:rFonts w:asciiTheme="majorHAnsi" w:hAnsiTheme="majorHAnsi" w:cstheme="majorHAnsi"/>
          <w:bCs w:val="0"/>
          <w:sz w:val="24"/>
          <w:szCs w:val="24"/>
        </w:rPr>
      </w:pPr>
      <w:r w:rsidRPr="009B20A7">
        <w:rPr>
          <w:rFonts w:asciiTheme="majorHAnsi" w:hAnsiTheme="majorHAnsi" w:cstheme="majorHAnsi"/>
          <w:bCs w:val="0"/>
        </w:rPr>
        <w:t>Responsibilities</w:t>
      </w:r>
      <w:r w:rsidR="00AF311D">
        <w:rPr>
          <w:rFonts w:asciiTheme="majorHAnsi" w:hAnsiTheme="majorHAnsi" w:cstheme="majorHAnsi"/>
          <w:bCs w:val="0"/>
          <w:sz w:val="24"/>
          <w:szCs w:val="24"/>
        </w:rPr>
        <w:t>:</w:t>
      </w:r>
    </w:p>
    <w:p w:rsidR="00AF311D" w:rsidRPr="0061750E" w:rsidRDefault="00AF311D" w:rsidP="0061750E">
      <w:pPr>
        <w:pStyle w:val="ListParagraph"/>
        <w:numPr>
          <w:ilvl w:val="0"/>
          <w:numId w:val="13"/>
        </w:numPr>
        <w:rPr>
          <w:rFonts w:asciiTheme="majorHAnsi" w:hAnsiTheme="majorHAnsi" w:cstheme="majorHAnsi"/>
        </w:rPr>
      </w:pPr>
      <w:r w:rsidRPr="0061750E">
        <w:rPr>
          <w:rFonts w:asciiTheme="majorHAnsi" w:hAnsiTheme="majorHAnsi" w:cstheme="majorHAnsi"/>
        </w:rPr>
        <w:t>Responsible for the successful delivery the task on time</w:t>
      </w:r>
    </w:p>
    <w:p w:rsidR="00AF311D" w:rsidRPr="0061750E" w:rsidRDefault="00E30625" w:rsidP="0061750E">
      <w:pPr>
        <w:pStyle w:val="ListParagraph"/>
        <w:numPr>
          <w:ilvl w:val="0"/>
          <w:numId w:val="13"/>
        </w:numPr>
        <w:rPr>
          <w:rFonts w:asciiTheme="majorHAnsi" w:hAnsiTheme="majorHAnsi" w:cstheme="majorHAnsi"/>
        </w:rPr>
      </w:pPr>
      <w:r w:rsidRPr="0061750E">
        <w:rPr>
          <w:rFonts w:asciiTheme="majorHAnsi" w:hAnsiTheme="majorHAnsi" w:cstheme="majorHAnsi"/>
        </w:rPr>
        <w:t>Debugging the errors and f</w:t>
      </w:r>
      <w:r w:rsidR="00AF311D" w:rsidRPr="0061750E">
        <w:rPr>
          <w:rFonts w:asciiTheme="majorHAnsi" w:hAnsiTheme="majorHAnsi" w:cstheme="majorHAnsi"/>
        </w:rPr>
        <w:t>inding the sulution</w:t>
      </w:r>
      <w:r w:rsidRPr="0061750E">
        <w:rPr>
          <w:rFonts w:asciiTheme="majorHAnsi" w:hAnsiTheme="majorHAnsi" w:cstheme="majorHAnsi"/>
        </w:rPr>
        <w:t>.</w:t>
      </w:r>
    </w:p>
    <w:p w:rsidR="00AF311D" w:rsidRDefault="00AF311D" w:rsidP="0061750E">
      <w:pPr>
        <w:pStyle w:val="ListParagraph"/>
        <w:numPr>
          <w:ilvl w:val="0"/>
          <w:numId w:val="13"/>
        </w:numPr>
        <w:rPr>
          <w:rFonts w:asciiTheme="majorHAnsi" w:hAnsiTheme="majorHAnsi" w:cstheme="majorHAnsi"/>
        </w:rPr>
      </w:pPr>
      <w:r w:rsidRPr="0061750E">
        <w:rPr>
          <w:rFonts w:asciiTheme="majorHAnsi" w:hAnsiTheme="majorHAnsi" w:cstheme="majorHAnsi"/>
        </w:rPr>
        <w:t>Data analysis and report genaration based on the business requirement</w:t>
      </w:r>
      <w:r w:rsidR="001E52F7">
        <w:rPr>
          <w:rFonts w:asciiTheme="majorHAnsi" w:hAnsiTheme="majorHAnsi" w:cstheme="majorHAnsi"/>
        </w:rPr>
        <w:t>.</w:t>
      </w:r>
    </w:p>
    <w:p w:rsidR="001E52F7" w:rsidRPr="0061750E" w:rsidRDefault="001E52F7" w:rsidP="0061750E">
      <w:pPr>
        <w:pStyle w:val="ListParagraph"/>
        <w:numPr>
          <w:ilvl w:val="0"/>
          <w:numId w:val="13"/>
        </w:numPr>
        <w:rPr>
          <w:rFonts w:asciiTheme="majorHAnsi" w:hAnsiTheme="majorHAnsi" w:cstheme="majorHAnsi"/>
        </w:rPr>
      </w:pPr>
      <w:r>
        <w:rPr>
          <w:rFonts w:asciiTheme="majorHAnsi" w:hAnsiTheme="majorHAnsi" w:cstheme="majorHAnsi"/>
        </w:rPr>
        <w:t>Account Merge tool development in LWC.</w:t>
      </w:r>
    </w:p>
    <w:p w:rsidR="00E30625" w:rsidRPr="0061750E" w:rsidRDefault="00E30625" w:rsidP="0061750E">
      <w:pPr>
        <w:pStyle w:val="ListParagraph"/>
        <w:numPr>
          <w:ilvl w:val="0"/>
          <w:numId w:val="13"/>
        </w:numPr>
        <w:rPr>
          <w:rFonts w:asciiTheme="majorHAnsi" w:hAnsiTheme="majorHAnsi" w:cstheme="majorHAnsi"/>
        </w:rPr>
      </w:pPr>
      <w:r w:rsidRPr="0061750E">
        <w:rPr>
          <w:rFonts w:asciiTheme="majorHAnsi" w:hAnsiTheme="majorHAnsi" w:cstheme="majorHAnsi"/>
        </w:rPr>
        <w:t>Closely working with business team to gathering the requirements.</w:t>
      </w:r>
    </w:p>
    <w:p w:rsidR="00E30625" w:rsidRPr="0061750E" w:rsidRDefault="00861E92" w:rsidP="0061750E">
      <w:pPr>
        <w:pStyle w:val="ListParagraph"/>
        <w:numPr>
          <w:ilvl w:val="0"/>
          <w:numId w:val="13"/>
        </w:numPr>
        <w:rPr>
          <w:rFonts w:asciiTheme="majorHAnsi" w:hAnsiTheme="majorHAnsi" w:cstheme="majorHAnsi"/>
        </w:rPr>
      </w:pPr>
      <w:r>
        <w:rPr>
          <w:rFonts w:asciiTheme="majorHAnsi" w:hAnsiTheme="majorHAnsi" w:cstheme="majorHAnsi"/>
        </w:rPr>
        <w:t>Lead a team of 4</w:t>
      </w:r>
      <w:r w:rsidR="00E30625" w:rsidRPr="0061750E">
        <w:rPr>
          <w:rFonts w:asciiTheme="majorHAnsi" w:hAnsiTheme="majorHAnsi" w:cstheme="majorHAnsi"/>
        </w:rPr>
        <w:t xml:space="preserve"> developers in the Confidential offshore team and provide guidance to the team</w:t>
      </w:r>
    </w:p>
    <w:p w:rsidR="00E30625" w:rsidRPr="0061750E" w:rsidRDefault="00E30625" w:rsidP="0061750E">
      <w:pPr>
        <w:pStyle w:val="ListParagraph"/>
        <w:numPr>
          <w:ilvl w:val="0"/>
          <w:numId w:val="13"/>
        </w:numPr>
        <w:rPr>
          <w:rFonts w:asciiTheme="majorHAnsi" w:hAnsiTheme="majorHAnsi" w:cstheme="majorHAnsi"/>
        </w:rPr>
      </w:pPr>
      <w:r w:rsidRPr="0061750E">
        <w:rPr>
          <w:rFonts w:asciiTheme="majorHAnsi" w:hAnsiTheme="majorHAnsi" w:cstheme="majorHAnsi"/>
        </w:rPr>
        <w:t>Helped team to resolve critical technical issues and provided solution for complex problems.</w:t>
      </w:r>
    </w:p>
    <w:p w:rsidR="00E30625" w:rsidRPr="0061750E" w:rsidRDefault="00E30625" w:rsidP="0061750E">
      <w:pPr>
        <w:pStyle w:val="ListParagraph"/>
        <w:numPr>
          <w:ilvl w:val="0"/>
          <w:numId w:val="13"/>
        </w:numPr>
        <w:rPr>
          <w:rFonts w:asciiTheme="majorHAnsi" w:hAnsiTheme="majorHAnsi" w:cstheme="majorHAnsi"/>
        </w:rPr>
      </w:pPr>
      <w:r w:rsidRPr="0061750E">
        <w:rPr>
          <w:rFonts w:asciiTheme="majorHAnsi" w:hAnsiTheme="majorHAnsi" w:cstheme="majorHAnsi"/>
        </w:rPr>
        <w:t xml:space="preserve">Impace analysis of the Veeva </w:t>
      </w:r>
      <w:r w:rsidR="0061750E">
        <w:rPr>
          <w:rFonts w:asciiTheme="majorHAnsi" w:hAnsiTheme="majorHAnsi" w:cstheme="majorHAnsi"/>
        </w:rPr>
        <w:t>&amp; Salesforce release.</w:t>
      </w:r>
    </w:p>
    <w:p w:rsidR="00E30625" w:rsidRPr="0061750E" w:rsidRDefault="00E30625" w:rsidP="0061750E">
      <w:pPr>
        <w:pStyle w:val="ListParagraph"/>
        <w:numPr>
          <w:ilvl w:val="0"/>
          <w:numId w:val="13"/>
        </w:numPr>
        <w:rPr>
          <w:rFonts w:asciiTheme="majorHAnsi" w:hAnsiTheme="majorHAnsi" w:cstheme="majorHAnsi"/>
        </w:rPr>
      </w:pPr>
      <w:r w:rsidRPr="0061750E">
        <w:rPr>
          <w:rFonts w:asciiTheme="majorHAnsi" w:hAnsiTheme="majorHAnsi" w:cstheme="majorHAnsi"/>
        </w:rPr>
        <w:t>Extensively utilized Salesforce workbench.</w:t>
      </w:r>
    </w:p>
    <w:p w:rsidR="00F31521" w:rsidRPr="0061750E" w:rsidRDefault="00E30625" w:rsidP="0061750E">
      <w:pPr>
        <w:pStyle w:val="ListParagraph"/>
        <w:numPr>
          <w:ilvl w:val="0"/>
          <w:numId w:val="13"/>
        </w:numPr>
        <w:rPr>
          <w:rFonts w:asciiTheme="majorHAnsi" w:hAnsiTheme="majorHAnsi" w:cstheme="majorHAnsi"/>
        </w:rPr>
      </w:pPr>
      <w:r w:rsidRPr="0061750E">
        <w:rPr>
          <w:rFonts w:asciiTheme="majorHAnsi" w:hAnsiTheme="majorHAnsi" w:cstheme="majorHAnsi"/>
        </w:rPr>
        <w:t xml:space="preserve">Worked with different Standard and Custom SFDC objects like Accounts, Call, Call2 Details, </w:t>
      </w:r>
      <w:r w:rsidR="0061750E">
        <w:rPr>
          <w:rFonts w:asciiTheme="majorHAnsi" w:hAnsiTheme="majorHAnsi" w:cstheme="majorHAnsi"/>
        </w:rPr>
        <w:t xml:space="preserve">Sample Transaction, </w:t>
      </w:r>
      <w:r w:rsidRPr="0061750E">
        <w:rPr>
          <w:rFonts w:asciiTheme="majorHAnsi" w:hAnsiTheme="majorHAnsi" w:cstheme="majorHAnsi"/>
        </w:rPr>
        <w:t>Territory, Users</w:t>
      </w:r>
      <w:r w:rsidR="0061750E">
        <w:rPr>
          <w:rFonts w:asciiTheme="majorHAnsi" w:hAnsiTheme="majorHAnsi" w:cstheme="majorHAnsi"/>
        </w:rPr>
        <w:t xml:space="preserve">, Permission Set, Reports </w:t>
      </w:r>
      <w:r w:rsidRPr="0061750E">
        <w:rPr>
          <w:rFonts w:asciiTheme="majorHAnsi" w:hAnsiTheme="majorHAnsi" w:cstheme="majorHAnsi"/>
        </w:rPr>
        <w:t>etc.</w:t>
      </w:r>
    </w:p>
    <w:p w:rsidR="00840E3C" w:rsidRPr="009B20A7" w:rsidRDefault="00840E3C" w:rsidP="00A2757C">
      <w:pPr>
        <w:pStyle w:val="Heading1"/>
        <w:spacing w:before="0" w:after="0"/>
        <w:contextualSpacing/>
        <w:rPr>
          <w:rFonts w:asciiTheme="majorHAnsi" w:hAnsiTheme="majorHAnsi" w:cstheme="majorHAnsi"/>
          <w:b/>
          <w:sz w:val="28"/>
          <w:szCs w:val="28"/>
          <w:u w:val="single"/>
        </w:rPr>
      </w:pPr>
      <w:r w:rsidRPr="009B20A7">
        <w:rPr>
          <w:rFonts w:asciiTheme="majorHAnsi" w:hAnsiTheme="majorHAnsi" w:cstheme="majorHAnsi"/>
          <w:b/>
          <w:sz w:val="28"/>
          <w:szCs w:val="28"/>
          <w:u w:val="single"/>
        </w:rPr>
        <w:t xml:space="preserve">Project </w:t>
      </w:r>
      <w:r w:rsidR="00A0169A">
        <w:rPr>
          <w:rFonts w:asciiTheme="majorHAnsi" w:hAnsiTheme="majorHAnsi" w:cstheme="majorHAnsi"/>
          <w:b/>
          <w:sz w:val="28"/>
          <w:szCs w:val="28"/>
          <w:u w:val="single"/>
        </w:rPr>
        <w:t>2</w:t>
      </w:r>
    </w:p>
    <w:p w:rsidR="00840E3C" w:rsidRPr="009B20A7" w:rsidRDefault="00840E3C" w:rsidP="00A2757C">
      <w:pPr>
        <w:contextualSpacing/>
        <w:rPr>
          <w:rFonts w:asciiTheme="majorHAnsi" w:hAnsiTheme="majorHAnsi" w:cstheme="majorHAnsi"/>
        </w:rPr>
      </w:pPr>
      <w:r w:rsidRPr="009B20A7">
        <w:rPr>
          <w:rFonts w:asciiTheme="majorHAnsi" w:hAnsiTheme="majorHAnsi" w:cstheme="majorHAnsi"/>
          <w:b/>
        </w:rPr>
        <w:t>Project Name</w:t>
      </w:r>
      <w:r w:rsidR="00192A6C" w:rsidRPr="009B20A7">
        <w:rPr>
          <w:rFonts w:asciiTheme="majorHAnsi" w:hAnsiTheme="majorHAnsi" w:cstheme="majorHAnsi"/>
        </w:rPr>
        <w:tab/>
      </w:r>
      <w:r w:rsidR="00192A6C" w:rsidRPr="009B20A7">
        <w:rPr>
          <w:rFonts w:asciiTheme="majorHAnsi" w:hAnsiTheme="majorHAnsi" w:cstheme="majorHAnsi"/>
        </w:rPr>
        <w:tab/>
      </w:r>
      <w:r w:rsidRPr="009B20A7">
        <w:rPr>
          <w:rFonts w:asciiTheme="majorHAnsi" w:hAnsiTheme="majorHAnsi" w:cstheme="majorHAnsi"/>
        </w:rPr>
        <w:t xml:space="preserve">- </w:t>
      </w:r>
      <w:r w:rsidR="001514B8" w:rsidRPr="009B20A7">
        <w:rPr>
          <w:rFonts w:asciiTheme="majorHAnsi" w:hAnsiTheme="majorHAnsi" w:cstheme="majorHAnsi"/>
        </w:rPr>
        <w:t xml:space="preserve"> DMCC</w:t>
      </w:r>
    </w:p>
    <w:p w:rsidR="00840E3C" w:rsidRPr="009B20A7" w:rsidRDefault="00840E3C" w:rsidP="00A2757C">
      <w:pPr>
        <w:contextualSpacing/>
        <w:rPr>
          <w:rFonts w:asciiTheme="majorHAnsi" w:hAnsiTheme="majorHAnsi" w:cstheme="majorHAnsi"/>
        </w:rPr>
      </w:pPr>
      <w:r w:rsidRPr="009B20A7">
        <w:rPr>
          <w:rFonts w:asciiTheme="majorHAnsi" w:hAnsiTheme="majorHAnsi" w:cstheme="majorHAnsi"/>
          <w:b/>
        </w:rPr>
        <w:t>Cloud System</w:t>
      </w:r>
      <w:r w:rsidR="00192A6C" w:rsidRPr="009B20A7">
        <w:rPr>
          <w:rFonts w:asciiTheme="majorHAnsi" w:hAnsiTheme="majorHAnsi" w:cstheme="majorHAnsi"/>
        </w:rPr>
        <w:tab/>
      </w:r>
      <w:r w:rsidR="00192A6C" w:rsidRPr="009B20A7">
        <w:rPr>
          <w:rFonts w:asciiTheme="majorHAnsi" w:hAnsiTheme="majorHAnsi" w:cstheme="majorHAnsi"/>
        </w:rPr>
        <w:tab/>
      </w:r>
      <w:r w:rsidRPr="009B20A7">
        <w:rPr>
          <w:rFonts w:asciiTheme="majorHAnsi" w:hAnsiTheme="majorHAnsi" w:cstheme="majorHAnsi"/>
        </w:rPr>
        <w:t>- Sales cloud</w:t>
      </w:r>
      <w:r w:rsidR="001514B8" w:rsidRPr="009B20A7">
        <w:rPr>
          <w:rFonts w:asciiTheme="majorHAnsi" w:hAnsiTheme="majorHAnsi" w:cstheme="majorHAnsi"/>
        </w:rPr>
        <w:t xml:space="preserve">, </w:t>
      </w:r>
      <w:r w:rsidR="00192A6C" w:rsidRPr="009B20A7">
        <w:rPr>
          <w:rFonts w:asciiTheme="majorHAnsi" w:hAnsiTheme="majorHAnsi" w:cstheme="majorHAnsi"/>
        </w:rPr>
        <w:t>HubSpot</w:t>
      </w:r>
      <w:r w:rsidR="001514B8" w:rsidRPr="009B20A7">
        <w:rPr>
          <w:rFonts w:asciiTheme="majorHAnsi" w:hAnsiTheme="majorHAnsi" w:cstheme="majorHAnsi"/>
        </w:rPr>
        <w:t xml:space="preserve">, </w:t>
      </w:r>
      <w:r w:rsidR="00192A6C" w:rsidRPr="009B20A7">
        <w:rPr>
          <w:rFonts w:asciiTheme="majorHAnsi" w:hAnsiTheme="majorHAnsi" w:cstheme="majorHAnsi"/>
        </w:rPr>
        <w:t xml:space="preserve">and </w:t>
      </w:r>
      <w:r w:rsidR="001514B8" w:rsidRPr="009B20A7">
        <w:rPr>
          <w:rFonts w:asciiTheme="majorHAnsi" w:hAnsiTheme="majorHAnsi" w:cstheme="majorHAnsi"/>
        </w:rPr>
        <w:t>Eventbrite</w:t>
      </w:r>
    </w:p>
    <w:p w:rsidR="00840E3C" w:rsidRPr="009B20A7" w:rsidRDefault="00840E3C" w:rsidP="00A2757C">
      <w:pPr>
        <w:contextualSpacing/>
        <w:rPr>
          <w:rFonts w:asciiTheme="majorHAnsi" w:hAnsiTheme="majorHAnsi" w:cstheme="majorHAnsi"/>
        </w:rPr>
      </w:pPr>
      <w:r w:rsidRPr="009B20A7">
        <w:rPr>
          <w:rFonts w:asciiTheme="majorHAnsi" w:hAnsiTheme="majorHAnsi" w:cstheme="majorHAnsi"/>
          <w:b/>
        </w:rPr>
        <w:t>Tools</w:t>
      </w:r>
      <w:r w:rsidR="00192A6C" w:rsidRPr="009B20A7">
        <w:rPr>
          <w:rFonts w:asciiTheme="majorHAnsi" w:hAnsiTheme="majorHAnsi" w:cstheme="majorHAnsi"/>
          <w:b/>
        </w:rPr>
        <w:tab/>
      </w:r>
      <w:r w:rsidR="00192A6C" w:rsidRPr="009B20A7">
        <w:rPr>
          <w:rFonts w:asciiTheme="majorHAnsi" w:hAnsiTheme="majorHAnsi" w:cstheme="majorHAnsi"/>
          <w:b/>
        </w:rPr>
        <w:tab/>
      </w:r>
      <w:r w:rsidR="00192A6C" w:rsidRPr="009B20A7">
        <w:rPr>
          <w:rFonts w:asciiTheme="majorHAnsi" w:hAnsiTheme="majorHAnsi" w:cstheme="majorHAnsi"/>
          <w:b/>
        </w:rPr>
        <w:tab/>
      </w:r>
      <w:r w:rsidRPr="009B20A7">
        <w:rPr>
          <w:rFonts w:asciiTheme="majorHAnsi" w:hAnsiTheme="majorHAnsi" w:cstheme="majorHAnsi"/>
        </w:rPr>
        <w:t xml:space="preserve">- </w:t>
      </w:r>
      <w:r w:rsidR="001514B8" w:rsidRPr="009B20A7">
        <w:rPr>
          <w:rFonts w:asciiTheme="majorHAnsi" w:hAnsiTheme="majorHAnsi" w:cstheme="majorHAnsi"/>
        </w:rPr>
        <w:t>Salesforce CRM</w:t>
      </w:r>
      <w:r w:rsidRPr="009B20A7">
        <w:rPr>
          <w:rFonts w:asciiTheme="majorHAnsi" w:hAnsiTheme="majorHAnsi" w:cstheme="majorHAnsi"/>
        </w:rPr>
        <w:t>, Data Loader,</w:t>
      </w:r>
      <w:r w:rsidR="001514B8" w:rsidRPr="009B20A7">
        <w:rPr>
          <w:rFonts w:asciiTheme="majorHAnsi" w:hAnsiTheme="majorHAnsi" w:cstheme="majorHAnsi"/>
        </w:rPr>
        <w:t xml:space="preserve"> Process Builder, Workflow, Apex Classes</w:t>
      </w:r>
      <w:r w:rsidRPr="009B20A7">
        <w:rPr>
          <w:rFonts w:asciiTheme="majorHAnsi" w:hAnsiTheme="majorHAnsi" w:cstheme="majorHAnsi"/>
        </w:rPr>
        <w:t>.</w:t>
      </w:r>
    </w:p>
    <w:p w:rsidR="00840E3C" w:rsidRPr="009B20A7" w:rsidRDefault="00840E3C" w:rsidP="00A2757C">
      <w:pPr>
        <w:contextualSpacing/>
        <w:rPr>
          <w:rFonts w:asciiTheme="majorHAnsi" w:hAnsiTheme="majorHAnsi" w:cstheme="majorHAnsi"/>
        </w:rPr>
      </w:pPr>
      <w:r w:rsidRPr="009B20A7">
        <w:rPr>
          <w:rFonts w:asciiTheme="majorHAnsi" w:hAnsiTheme="majorHAnsi" w:cstheme="majorHAnsi"/>
          <w:b/>
        </w:rPr>
        <w:t>Role</w:t>
      </w:r>
      <w:r w:rsidR="00192A6C" w:rsidRPr="009B20A7">
        <w:rPr>
          <w:rFonts w:asciiTheme="majorHAnsi" w:hAnsiTheme="majorHAnsi" w:cstheme="majorHAnsi"/>
          <w:b/>
        </w:rPr>
        <w:tab/>
      </w:r>
      <w:r w:rsidR="00192A6C" w:rsidRPr="009B20A7">
        <w:rPr>
          <w:rFonts w:asciiTheme="majorHAnsi" w:hAnsiTheme="majorHAnsi" w:cstheme="majorHAnsi"/>
          <w:b/>
        </w:rPr>
        <w:tab/>
      </w:r>
      <w:r w:rsidR="00192A6C" w:rsidRPr="009B20A7">
        <w:rPr>
          <w:rFonts w:asciiTheme="majorHAnsi" w:hAnsiTheme="majorHAnsi" w:cstheme="majorHAnsi"/>
          <w:b/>
        </w:rPr>
        <w:tab/>
      </w:r>
      <w:r w:rsidRPr="009B20A7">
        <w:rPr>
          <w:rFonts w:asciiTheme="majorHAnsi" w:hAnsiTheme="majorHAnsi" w:cstheme="majorHAnsi"/>
        </w:rPr>
        <w:t>- Senior Salesforce Consultant/Developer.</w:t>
      </w:r>
    </w:p>
    <w:p w:rsidR="00840E3C" w:rsidRPr="009B20A7" w:rsidRDefault="00840E3C" w:rsidP="00A2757C">
      <w:pPr>
        <w:contextualSpacing/>
        <w:rPr>
          <w:rFonts w:asciiTheme="majorHAnsi" w:hAnsiTheme="majorHAnsi" w:cstheme="majorHAnsi"/>
        </w:rPr>
      </w:pPr>
      <w:r w:rsidRPr="009B20A7">
        <w:rPr>
          <w:rFonts w:asciiTheme="majorHAnsi" w:hAnsiTheme="majorHAnsi" w:cstheme="majorHAnsi"/>
          <w:b/>
        </w:rPr>
        <w:t>Period</w:t>
      </w:r>
      <w:r w:rsidR="00192A6C" w:rsidRPr="009B20A7">
        <w:rPr>
          <w:rFonts w:asciiTheme="majorHAnsi" w:hAnsiTheme="majorHAnsi" w:cstheme="majorHAnsi"/>
          <w:b/>
        </w:rPr>
        <w:tab/>
      </w:r>
      <w:r w:rsidR="00192A6C" w:rsidRPr="009B20A7">
        <w:rPr>
          <w:rFonts w:asciiTheme="majorHAnsi" w:hAnsiTheme="majorHAnsi" w:cstheme="majorHAnsi"/>
          <w:b/>
        </w:rPr>
        <w:tab/>
      </w:r>
      <w:r w:rsidR="00192A6C" w:rsidRPr="009B20A7">
        <w:rPr>
          <w:rFonts w:asciiTheme="majorHAnsi" w:hAnsiTheme="majorHAnsi" w:cstheme="majorHAnsi"/>
          <w:b/>
        </w:rPr>
        <w:tab/>
      </w:r>
      <w:r w:rsidRPr="009B20A7">
        <w:rPr>
          <w:rFonts w:asciiTheme="majorHAnsi" w:hAnsiTheme="majorHAnsi" w:cstheme="majorHAnsi"/>
        </w:rPr>
        <w:t xml:space="preserve">- </w:t>
      </w:r>
      <w:r w:rsidR="001514B8" w:rsidRPr="009B20A7">
        <w:rPr>
          <w:rFonts w:asciiTheme="majorHAnsi" w:hAnsiTheme="majorHAnsi" w:cstheme="majorHAnsi"/>
        </w:rPr>
        <w:t>Oct 2017</w:t>
      </w:r>
      <w:r w:rsidRPr="009B20A7">
        <w:rPr>
          <w:rFonts w:asciiTheme="majorHAnsi" w:hAnsiTheme="majorHAnsi" w:cstheme="majorHAnsi"/>
        </w:rPr>
        <w:t xml:space="preserve"> – Till Date.</w:t>
      </w:r>
    </w:p>
    <w:p w:rsidR="00840E3C" w:rsidRPr="009B20A7" w:rsidRDefault="00840E3C" w:rsidP="00A2757C">
      <w:pPr>
        <w:contextualSpacing/>
        <w:rPr>
          <w:rFonts w:asciiTheme="majorHAnsi" w:hAnsiTheme="majorHAnsi" w:cstheme="majorHAnsi"/>
        </w:rPr>
      </w:pPr>
    </w:p>
    <w:p w:rsidR="00840E3C" w:rsidRPr="009B20A7" w:rsidRDefault="00840E3C" w:rsidP="00A2757C">
      <w:pPr>
        <w:pStyle w:val="ResumeBullet2"/>
        <w:numPr>
          <w:ilvl w:val="0"/>
          <w:numId w:val="0"/>
        </w:numPr>
        <w:tabs>
          <w:tab w:val="left" w:pos="900"/>
        </w:tabs>
        <w:contextualSpacing/>
        <w:jc w:val="both"/>
        <w:rPr>
          <w:rFonts w:asciiTheme="majorHAnsi" w:hAnsiTheme="majorHAnsi" w:cstheme="majorHAnsi"/>
          <w:sz w:val="22"/>
          <w:szCs w:val="22"/>
        </w:rPr>
      </w:pPr>
      <w:r w:rsidRPr="009B20A7">
        <w:rPr>
          <w:rFonts w:asciiTheme="majorHAnsi" w:hAnsiTheme="majorHAnsi" w:cstheme="majorHAnsi"/>
          <w:b/>
          <w:sz w:val="22"/>
          <w:szCs w:val="22"/>
        </w:rPr>
        <w:t>Description</w:t>
      </w:r>
    </w:p>
    <w:p w:rsidR="00192A6C" w:rsidRPr="009B20A7" w:rsidRDefault="00192A6C" w:rsidP="00A2757C">
      <w:pPr>
        <w:pStyle w:val="ResumeBullet2"/>
        <w:numPr>
          <w:ilvl w:val="0"/>
          <w:numId w:val="0"/>
        </w:numPr>
        <w:tabs>
          <w:tab w:val="left" w:pos="900"/>
        </w:tabs>
        <w:contextualSpacing/>
        <w:jc w:val="both"/>
        <w:rPr>
          <w:rFonts w:asciiTheme="majorHAnsi" w:hAnsiTheme="majorHAnsi" w:cstheme="majorHAnsi"/>
          <w:sz w:val="22"/>
          <w:szCs w:val="22"/>
        </w:rPr>
      </w:pPr>
      <w:r w:rsidRPr="009B20A7">
        <w:rPr>
          <w:rFonts w:asciiTheme="majorHAnsi" w:hAnsiTheme="majorHAnsi" w:cstheme="majorHAnsi"/>
          <w:sz w:val="22"/>
          <w:szCs w:val="22"/>
        </w:rPr>
        <w:t>Endive handled many key tasks, including Eventbrite/HubSpot/Salesforce integration, opportunity creation through HubSpot via landing pages or forms, repairs of contact creation issues (e.g., avoiding email duplicates across the three platforms), campaign creation in HubSpot, improvements in company contact information, and data flows.</w:t>
      </w:r>
    </w:p>
    <w:p w:rsidR="00192A6C" w:rsidRPr="009B20A7" w:rsidRDefault="00192A6C" w:rsidP="00A2757C">
      <w:pPr>
        <w:pStyle w:val="ResumeBullet2"/>
        <w:numPr>
          <w:ilvl w:val="0"/>
          <w:numId w:val="0"/>
        </w:numPr>
        <w:tabs>
          <w:tab w:val="left" w:pos="900"/>
        </w:tabs>
        <w:contextualSpacing/>
        <w:jc w:val="both"/>
        <w:rPr>
          <w:rFonts w:asciiTheme="majorHAnsi" w:hAnsiTheme="majorHAnsi" w:cstheme="majorHAnsi"/>
          <w:sz w:val="22"/>
          <w:szCs w:val="22"/>
        </w:rPr>
      </w:pPr>
    </w:p>
    <w:p w:rsidR="00192A6C" w:rsidRPr="009B20A7" w:rsidRDefault="00192A6C" w:rsidP="00A2757C">
      <w:pPr>
        <w:pStyle w:val="ResumeBullet2"/>
        <w:numPr>
          <w:ilvl w:val="0"/>
          <w:numId w:val="0"/>
        </w:numPr>
        <w:tabs>
          <w:tab w:val="left" w:pos="900"/>
        </w:tabs>
        <w:contextualSpacing/>
        <w:jc w:val="both"/>
        <w:rPr>
          <w:rFonts w:asciiTheme="majorHAnsi" w:hAnsiTheme="majorHAnsi" w:cstheme="majorHAnsi"/>
          <w:sz w:val="22"/>
          <w:szCs w:val="22"/>
        </w:rPr>
      </w:pPr>
      <w:r w:rsidRPr="009B20A7">
        <w:rPr>
          <w:rFonts w:asciiTheme="majorHAnsi" w:hAnsiTheme="majorHAnsi" w:cstheme="majorHAnsi"/>
          <w:b/>
          <w:sz w:val="22"/>
          <w:szCs w:val="22"/>
          <w:u w:val="single"/>
        </w:rPr>
        <w:t>Client Feedback</w:t>
      </w:r>
      <w:r w:rsidRPr="009B20A7">
        <w:rPr>
          <w:rFonts w:asciiTheme="majorHAnsi" w:hAnsiTheme="majorHAnsi" w:cstheme="majorHAnsi"/>
          <w:sz w:val="22"/>
          <w:szCs w:val="22"/>
        </w:rPr>
        <w:t>:</w:t>
      </w:r>
    </w:p>
    <w:p w:rsidR="00192A6C" w:rsidRPr="009B20A7" w:rsidRDefault="00192A6C" w:rsidP="00A2757C">
      <w:pPr>
        <w:pStyle w:val="ListParagraph"/>
        <w:numPr>
          <w:ilvl w:val="0"/>
          <w:numId w:val="8"/>
        </w:numPr>
        <w:rPr>
          <w:rFonts w:asciiTheme="majorHAnsi" w:eastAsia="Times New Roman" w:hAnsiTheme="majorHAnsi" w:cstheme="majorHAnsi"/>
          <w:noProof/>
        </w:rPr>
      </w:pPr>
      <w:r w:rsidRPr="009B20A7">
        <w:rPr>
          <w:rFonts w:asciiTheme="majorHAnsi" w:eastAsia="Times New Roman" w:hAnsiTheme="majorHAnsi" w:cstheme="majorHAnsi"/>
          <w:noProof/>
        </w:rPr>
        <w:t xml:space="preserve">The engagement reduced digital workloads and streamlined manual lead-tracking and reporting duties, facilitating better internal performance. Endive Software’s prompt delivery, technical skills, and commitment to excellence continue to impress. </w:t>
      </w:r>
    </w:p>
    <w:p w:rsidR="00192A6C" w:rsidRPr="009B20A7" w:rsidRDefault="00192A6C" w:rsidP="00A2757C">
      <w:pPr>
        <w:pStyle w:val="Caption"/>
        <w:spacing w:line="276" w:lineRule="auto"/>
        <w:contextualSpacing/>
        <w:jc w:val="both"/>
        <w:rPr>
          <w:rFonts w:asciiTheme="majorHAnsi" w:hAnsiTheme="majorHAnsi" w:cstheme="majorHAnsi"/>
          <w:bCs w:val="0"/>
        </w:rPr>
      </w:pPr>
    </w:p>
    <w:p w:rsidR="00840E3C" w:rsidRPr="009B20A7" w:rsidRDefault="00840E3C" w:rsidP="00A2757C">
      <w:pPr>
        <w:pStyle w:val="Caption"/>
        <w:spacing w:line="276" w:lineRule="auto"/>
        <w:contextualSpacing/>
        <w:jc w:val="both"/>
        <w:rPr>
          <w:rFonts w:asciiTheme="majorHAnsi" w:hAnsiTheme="majorHAnsi" w:cstheme="majorHAnsi"/>
          <w:bCs w:val="0"/>
          <w:sz w:val="24"/>
          <w:szCs w:val="24"/>
        </w:rPr>
      </w:pPr>
      <w:r w:rsidRPr="009B20A7">
        <w:rPr>
          <w:rFonts w:asciiTheme="majorHAnsi" w:hAnsiTheme="majorHAnsi" w:cstheme="majorHAnsi"/>
          <w:bCs w:val="0"/>
        </w:rPr>
        <w:t>Responsibilities</w:t>
      </w:r>
      <w:r w:rsidRPr="009B20A7">
        <w:rPr>
          <w:rFonts w:asciiTheme="majorHAnsi" w:hAnsiTheme="majorHAnsi" w:cstheme="majorHAnsi"/>
          <w:bCs w:val="0"/>
          <w:sz w:val="24"/>
          <w:szCs w:val="24"/>
        </w:rPr>
        <w:t xml:space="preserve"> </w:t>
      </w:r>
    </w:p>
    <w:p w:rsidR="00BB4E99" w:rsidRPr="009B20A7" w:rsidRDefault="00BB4E99"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 xml:space="preserve">Responsible for the successful delivery of the project. IT resource coordination, delivery of overall technical solution adhering to </w:t>
      </w:r>
      <w:r w:rsidR="00AF1285" w:rsidRPr="009B20A7">
        <w:rPr>
          <w:rFonts w:asciiTheme="majorHAnsi" w:hAnsiTheme="majorHAnsi" w:cstheme="majorHAnsi"/>
        </w:rPr>
        <w:t>Endive Software</w:t>
      </w:r>
      <w:r w:rsidRPr="009B20A7">
        <w:rPr>
          <w:rFonts w:asciiTheme="majorHAnsi" w:hAnsiTheme="majorHAnsi" w:cstheme="majorHAnsi"/>
        </w:rPr>
        <w:t xml:space="preserve"> standards, ensure adherence to quality of vendor deliverables &amp; acceptance, </w:t>
      </w:r>
    </w:p>
    <w:p w:rsidR="00BB4E99" w:rsidRPr="009B20A7" w:rsidRDefault="00BB4E99"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 xml:space="preserve">Ensures completion of required technical documentation for KT/Ops hand-over, </w:t>
      </w:r>
      <w:r w:rsidR="00264EBE" w:rsidRPr="009B20A7">
        <w:rPr>
          <w:rFonts w:asciiTheme="majorHAnsi" w:hAnsiTheme="majorHAnsi" w:cstheme="majorHAnsi"/>
        </w:rPr>
        <w:t>finalize</w:t>
      </w:r>
      <w:r w:rsidRPr="009B20A7">
        <w:rPr>
          <w:rFonts w:asciiTheme="majorHAnsi" w:hAnsiTheme="majorHAnsi" w:cstheme="majorHAnsi"/>
        </w:rPr>
        <w:t xml:space="preserve"> UAT &amp; Cut-over plans, oversee Hypercare period</w:t>
      </w:r>
    </w:p>
    <w:p w:rsidR="00BB4E99" w:rsidRPr="009B20A7" w:rsidRDefault="00AF311D"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 xml:space="preserve">Ensure timely resolution </w:t>
      </w:r>
      <w:r w:rsidR="00BB4E99" w:rsidRPr="009B20A7">
        <w:rPr>
          <w:rFonts w:asciiTheme="majorHAnsi" w:hAnsiTheme="majorHAnsi" w:cstheme="majorHAnsi"/>
        </w:rPr>
        <w:t>of UAT and Hypercare issues with Partners/Vendors.</w:t>
      </w:r>
    </w:p>
    <w:p w:rsidR="00BB4E99" w:rsidRPr="009B20A7" w:rsidRDefault="00BB4E99"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Responsible for the overall business requirements</w:t>
      </w:r>
    </w:p>
    <w:p w:rsidR="00BB4E99" w:rsidRPr="009B20A7" w:rsidRDefault="00BB4E99"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Coordinating business resources, gap analysis &amp; to-be definition</w:t>
      </w:r>
    </w:p>
    <w:p w:rsidR="00BB4E99" w:rsidRDefault="00BB4E99"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Creating &amp; executing business test cases with bus. testers, drive deliverables in data migration/readiness, training and testing activities, business/user communication and training.</w:t>
      </w:r>
    </w:p>
    <w:p w:rsidR="00A2757C" w:rsidRDefault="00A2757C" w:rsidP="00A2757C">
      <w:pPr>
        <w:numPr>
          <w:ilvl w:val="0"/>
          <w:numId w:val="4"/>
        </w:numPr>
        <w:tabs>
          <w:tab w:val="right" w:pos="720"/>
        </w:tabs>
        <w:spacing w:line="240" w:lineRule="auto"/>
        <w:contextualSpacing/>
        <w:rPr>
          <w:rFonts w:asciiTheme="majorHAnsi" w:hAnsiTheme="majorHAnsi" w:cstheme="majorHAnsi"/>
        </w:rPr>
      </w:pPr>
      <w:r>
        <w:rPr>
          <w:rFonts w:asciiTheme="majorHAnsi" w:hAnsiTheme="majorHAnsi" w:cstheme="majorHAnsi"/>
        </w:rPr>
        <w:t xml:space="preserve">Client side visit </w:t>
      </w:r>
      <w:r w:rsidR="003C75A0">
        <w:rPr>
          <w:rFonts w:asciiTheme="majorHAnsi" w:hAnsiTheme="majorHAnsi" w:cstheme="majorHAnsi"/>
        </w:rPr>
        <w:t xml:space="preserve">in Dubai </w:t>
      </w:r>
      <w:r>
        <w:rPr>
          <w:rFonts w:asciiTheme="majorHAnsi" w:hAnsiTheme="majorHAnsi" w:cstheme="majorHAnsi"/>
        </w:rPr>
        <w:t xml:space="preserve">for requirement </w:t>
      </w:r>
      <w:r w:rsidR="003C75A0">
        <w:rPr>
          <w:rFonts w:asciiTheme="majorHAnsi" w:hAnsiTheme="majorHAnsi" w:cstheme="majorHAnsi"/>
        </w:rPr>
        <w:t>gathering and demo of the implement</w:t>
      </w:r>
      <w:r w:rsidR="00F5752E">
        <w:rPr>
          <w:rFonts w:asciiTheme="majorHAnsi" w:hAnsiTheme="majorHAnsi" w:cstheme="majorHAnsi"/>
        </w:rPr>
        <w:t>ed</w:t>
      </w:r>
      <w:r w:rsidR="003C75A0">
        <w:rPr>
          <w:rFonts w:asciiTheme="majorHAnsi" w:hAnsiTheme="majorHAnsi" w:cstheme="majorHAnsi"/>
        </w:rPr>
        <w:t xml:space="preserve"> solution.</w:t>
      </w:r>
    </w:p>
    <w:p w:rsidR="00BD6C85" w:rsidRPr="009B20A7" w:rsidRDefault="00BD6C85" w:rsidP="00A2757C">
      <w:pPr>
        <w:numPr>
          <w:ilvl w:val="0"/>
          <w:numId w:val="4"/>
        </w:numPr>
        <w:tabs>
          <w:tab w:val="right" w:pos="720"/>
        </w:tabs>
        <w:spacing w:line="240" w:lineRule="auto"/>
        <w:contextualSpacing/>
        <w:rPr>
          <w:rFonts w:asciiTheme="majorHAnsi" w:hAnsiTheme="majorHAnsi" w:cstheme="majorHAnsi"/>
        </w:rPr>
      </w:pPr>
      <w:r>
        <w:rPr>
          <w:rFonts w:asciiTheme="majorHAnsi" w:hAnsiTheme="majorHAnsi" w:cstheme="majorHAnsi"/>
        </w:rPr>
        <w:t xml:space="preserve">Integration with Eventbrite, </w:t>
      </w:r>
      <w:r w:rsidR="00B35251">
        <w:rPr>
          <w:rFonts w:asciiTheme="majorHAnsi" w:hAnsiTheme="majorHAnsi" w:cstheme="majorHAnsi"/>
        </w:rPr>
        <w:t>HubSpot (Marketing Automation Tool)</w:t>
      </w:r>
      <w:r>
        <w:rPr>
          <w:rFonts w:asciiTheme="majorHAnsi" w:hAnsiTheme="majorHAnsi" w:cstheme="majorHAnsi"/>
        </w:rPr>
        <w:t xml:space="preserve">, Zapier, Facebook, and LinkedIn. </w:t>
      </w:r>
    </w:p>
    <w:p w:rsidR="00AF1285" w:rsidRPr="009B20A7" w:rsidRDefault="00AF1285" w:rsidP="00A2757C">
      <w:pPr>
        <w:tabs>
          <w:tab w:val="right" w:pos="720"/>
        </w:tabs>
        <w:spacing w:line="240" w:lineRule="auto"/>
        <w:contextualSpacing/>
        <w:rPr>
          <w:rFonts w:asciiTheme="majorHAnsi" w:hAnsiTheme="majorHAnsi" w:cstheme="majorHAnsi"/>
        </w:rPr>
      </w:pPr>
    </w:p>
    <w:p w:rsidR="00885D35" w:rsidRPr="009B20A7" w:rsidRDefault="00A516FD" w:rsidP="00A2757C">
      <w:pPr>
        <w:pStyle w:val="Heading1"/>
        <w:spacing w:before="0" w:after="0"/>
        <w:contextualSpacing/>
        <w:rPr>
          <w:rFonts w:asciiTheme="majorHAnsi" w:hAnsiTheme="majorHAnsi" w:cstheme="majorHAnsi"/>
          <w:b/>
          <w:sz w:val="28"/>
          <w:szCs w:val="28"/>
          <w:u w:val="single"/>
        </w:rPr>
      </w:pPr>
      <w:r w:rsidRPr="009B20A7">
        <w:rPr>
          <w:rFonts w:asciiTheme="majorHAnsi" w:hAnsiTheme="majorHAnsi" w:cstheme="majorHAnsi"/>
          <w:b/>
          <w:sz w:val="28"/>
          <w:szCs w:val="28"/>
          <w:u w:val="single"/>
        </w:rPr>
        <w:t>P</w:t>
      </w:r>
      <w:r w:rsidR="00885D35" w:rsidRPr="009B20A7">
        <w:rPr>
          <w:rFonts w:asciiTheme="majorHAnsi" w:hAnsiTheme="majorHAnsi" w:cstheme="majorHAnsi"/>
          <w:b/>
          <w:sz w:val="28"/>
          <w:szCs w:val="28"/>
          <w:u w:val="single"/>
        </w:rPr>
        <w:t>roject</w:t>
      </w:r>
      <w:r w:rsidRPr="009B20A7">
        <w:rPr>
          <w:rFonts w:asciiTheme="majorHAnsi" w:hAnsiTheme="majorHAnsi" w:cstheme="majorHAnsi"/>
          <w:b/>
          <w:sz w:val="28"/>
          <w:szCs w:val="28"/>
          <w:u w:val="single"/>
        </w:rPr>
        <w:t xml:space="preserve"> </w:t>
      </w:r>
      <w:r w:rsidR="00A0169A">
        <w:rPr>
          <w:rFonts w:asciiTheme="majorHAnsi" w:hAnsiTheme="majorHAnsi" w:cstheme="majorHAnsi"/>
          <w:b/>
          <w:sz w:val="28"/>
          <w:szCs w:val="28"/>
          <w:u w:val="single"/>
        </w:rPr>
        <w:t>3</w:t>
      </w:r>
    </w:p>
    <w:p w:rsidR="00AF1285" w:rsidRPr="009B20A7" w:rsidRDefault="00AF1285" w:rsidP="00A2757C">
      <w:pPr>
        <w:contextualSpacing/>
        <w:rPr>
          <w:rFonts w:asciiTheme="majorHAnsi" w:hAnsiTheme="majorHAnsi" w:cstheme="majorHAnsi"/>
        </w:rPr>
      </w:pPr>
      <w:r w:rsidRPr="009B20A7">
        <w:rPr>
          <w:rFonts w:asciiTheme="majorHAnsi" w:hAnsiTheme="majorHAnsi" w:cstheme="majorHAnsi"/>
          <w:b/>
        </w:rPr>
        <w:t>Project Name</w:t>
      </w:r>
      <w:r w:rsidRPr="009B20A7">
        <w:rPr>
          <w:rFonts w:asciiTheme="majorHAnsi" w:hAnsiTheme="majorHAnsi" w:cstheme="majorHAnsi"/>
        </w:rPr>
        <w:tab/>
      </w:r>
      <w:r w:rsidRPr="009B20A7">
        <w:rPr>
          <w:rFonts w:asciiTheme="majorHAnsi" w:hAnsiTheme="majorHAnsi" w:cstheme="majorHAnsi"/>
        </w:rPr>
        <w:tab/>
        <w:t>-  B2D Global</w:t>
      </w:r>
    </w:p>
    <w:p w:rsidR="00AF1285" w:rsidRPr="009B20A7" w:rsidRDefault="00AF1285" w:rsidP="00A2757C">
      <w:pPr>
        <w:contextualSpacing/>
        <w:rPr>
          <w:rFonts w:asciiTheme="majorHAnsi" w:hAnsiTheme="majorHAnsi" w:cstheme="majorHAnsi"/>
        </w:rPr>
      </w:pPr>
      <w:r w:rsidRPr="009B20A7">
        <w:rPr>
          <w:rFonts w:asciiTheme="majorHAnsi" w:hAnsiTheme="majorHAnsi" w:cstheme="majorHAnsi"/>
          <w:b/>
        </w:rPr>
        <w:t>Cloud System</w:t>
      </w:r>
      <w:r w:rsidRPr="009B20A7">
        <w:rPr>
          <w:rFonts w:asciiTheme="majorHAnsi" w:hAnsiTheme="majorHAnsi" w:cstheme="majorHAnsi"/>
        </w:rPr>
        <w:tab/>
      </w:r>
      <w:r w:rsidRPr="009B20A7">
        <w:rPr>
          <w:rFonts w:asciiTheme="majorHAnsi" w:hAnsiTheme="majorHAnsi" w:cstheme="majorHAnsi"/>
        </w:rPr>
        <w:tab/>
        <w:t>- Sales cloud</w:t>
      </w:r>
    </w:p>
    <w:p w:rsidR="00AF1285" w:rsidRPr="009B20A7" w:rsidRDefault="00AF1285" w:rsidP="00A2757C">
      <w:pPr>
        <w:contextualSpacing/>
        <w:rPr>
          <w:rFonts w:asciiTheme="majorHAnsi" w:hAnsiTheme="majorHAnsi" w:cstheme="majorHAnsi"/>
        </w:rPr>
      </w:pPr>
      <w:r w:rsidRPr="009B20A7">
        <w:rPr>
          <w:rFonts w:asciiTheme="majorHAnsi" w:hAnsiTheme="majorHAnsi" w:cstheme="majorHAnsi"/>
          <w:b/>
        </w:rPr>
        <w:t>Tools</w:t>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rPr>
        <w:t>- Salesforce CRM, Data Loader, Process Builder, Workflow, Apex Classes.</w:t>
      </w:r>
    </w:p>
    <w:p w:rsidR="00AF1285" w:rsidRPr="009B20A7" w:rsidRDefault="00AF1285" w:rsidP="00A2757C">
      <w:pPr>
        <w:contextualSpacing/>
        <w:rPr>
          <w:rFonts w:asciiTheme="majorHAnsi" w:hAnsiTheme="majorHAnsi" w:cstheme="majorHAnsi"/>
        </w:rPr>
      </w:pPr>
      <w:r w:rsidRPr="009B20A7">
        <w:rPr>
          <w:rFonts w:asciiTheme="majorHAnsi" w:hAnsiTheme="majorHAnsi" w:cstheme="majorHAnsi"/>
          <w:b/>
        </w:rPr>
        <w:t>Role</w:t>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rPr>
        <w:t>- Senior Salesforce Consultant/Developer.</w:t>
      </w:r>
    </w:p>
    <w:p w:rsidR="00AF1285" w:rsidRPr="009B20A7" w:rsidRDefault="00AF1285" w:rsidP="00A2757C">
      <w:pPr>
        <w:contextualSpacing/>
        <w:rPr>
          <w:rFonts w:asciiTheme="majorHAnsi" w:hAnsiTheme="majorHAnsi" w:cstheme="majorHAnsi"/>
        </w:rPr>
      </w:pPr>
      <w:r w:rsidRPr="009B20A7">
        <w:rPr>
          <w:rFonts w:asciiTheme="majorHAnsi" w:hAnsiTheme="majorHAnsi" w:cstheme="majorHAnsi"/>
          <w:b/>
        </w:rPr>
        <w:t>Period</w:t>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rPr>
        <w:t xml:space="preserve">- </w:t>
      </w:r>
      <w:r w:rsidR="003C75A0">
        <w:rPr>
          <w:rFonts w:asciiTheme="majorHAnsi" w:hAnsiTheme="majorHAnsi" w:cstheme="majorHAnsi"/>
        </w:rPr>
        <w:t>July 2018</w:t>
      </w:r>
      <w:r w:rsidRPr="009B20A7">
        <w:rPr>
          <w:rFonts w:asciiTheme="majorHAnsi" w:hAnsiTheme="majorHAnsi" w:cstheme="majorHAnsi"/>
        </w:rPr>
        <w:t xml:space="preserve"> – </w:t>
      </w:r>
      <w:r w:rsidR="003C75A0">
        <w:rPr>
          <w:rFonts w:asciiTheme="majorHAnsi" w:hAnsiTheme="majorHAnsi" w:cstheme="majorHAnsi"/>
        </w:rPr>
        <w:t>Dec 2018</w:t>
      </w:r>
      <w:r w:rsidRPr="009B20A7">
        <w:rPr>
          <w:rFonts w:asciiTheme="majorHAnsi" w:hAnsiTheme="majorHAnsi" w:cstheme="majorHAnsi"/>
        </w:rPr>
        <w:t>.</w:t>
      </w:r>
    </w:p>
    <w:p w:rsidR="00885D35" w:rsidRPr="009B20A7" w:rsidRDefault="00885D35" w:rsidP="00A2757C">
      <w:pPr>
        <w:contextualSpacing/>
        <w:rPr>
          <w:rFonts w:asciiTheme="majorHAnsi" w:hAnsiTheme="majorHAnsi" w:cstheme="majorHAnsi"/>
        </w:rPr>
      </w:pPr>
    </w:p>
    <w:p w:rsidR="00885D35" w:rsidRPr="009B20A7" w:rsidRDefault="00885D35" w:rsidP="00A2757C">
      <w:pPr>
        <w:pStyle w:val="ResumeBullet2"/>
        <w:numPr>
          <w:ilvl w:val="0"/>
          <w:numId w:val="0"/>
        </w:numPr>
        <w:tabs>
          <w:tab w:val="left" w:pos="900"/>
        </w:tabs>
        <w:contextualSpacing/>
        <w:jc w:val="both"/>
        <w:rPr>
          <w:rFonts w:asciiTheme="majorHAnsi" w:hAnsiTheme="majorHAnsi" w:cstheme="majorHAnsi"/>
          <w:sz w:val="22"/>
          <w:szCs w:val="22"/>
        </w:rPr>
      </w:pPr>
      <w:r w:rsidRPr="009B20A7">
        <w:rPr>
          <w:rFonts w:asciiTheme="majorHAnsi" w:hAnsiTheme="majorHAnsi" w:cstheme="majorHAnsi"/>
          <w:b/>
          <w:sz w:val="22"/>
          <w:szCs w:val="22"/>
        </w:rPr>
        <w:t>Description</w:t>
      </w:r>
    </w:p>
    <w:p w:rsidR="00AF1285" w:rsidRPr="009B20A7" w:rsidRDefault="00AF1285" w:rsidP="00A2757C">
      <w:pPr>
        <w:contextualSpacing/>
        <w:rPr>
          <w:rFonts w:asciiTheme="majorHAnsi" w:eastAsia="Times New Roman" w:hAnsiTheme="majorHAnsi" w:cstheme="majorHAnsi"/>
          <w:noProof/>
        </w:rPr>
      </w:pPr>
      <w:r w:rsidRPr="009B20A7">
        <w:rPr>
          <w:rFonts w:asciiTheme="majorHAnsi" w:eastAsia="Times New Roman" w:hAnsiTheme="majorHAnsi" w:cstheme="majorHAnsi"/>
          <w:noProof/>
        </w:rPr>
        <w:t xml:space="preserve">Endive was contracted for Salesforce customization and automation services.  In addition to providing complete analysis, they set up organizing rules and flow triggers within the system.   </w:t>
      </w:r>
    </w:p>
    <w:p w:rsidR="00885D35" w:rsidRPr="009B20A7" w:rsidRDefault="00885D35" w:rsidP="00A2757C">
      <w:pPr>
        <w:pStyle w:val="ResumeBullet2"/>
        <w:numPr>
          <w:ilvl w:val="0"/>
          <w:numId w:val="0"/>
        </w:numPr>
        <w:tabs>
          <w:tab w:val="left" w:pos="900"/>
        </w:tabs>
        <w:spacing w:line="276" w:lineRule="auto"/>
        <w:contextualSpacing/>
        <w:jc w:val="both"/>
        <w:rPr>
          <w:rFonts w:asciiTheme="majorHAnsi" w:hAnsiTheme="majorHAnsi" w:cstheme="majorHAnsi"/>
          <w:sz w:val="22"/>
          <w:szCs w:val="22"/>
        </w:rPr>
      </w:pPr>
    </w:p>
    <w:p w:rsidR="00AF1285" w:rsidRPr="009B20A7" w:rsidRDefault="00AF1285" w:rsidP="00A2757C">
      <w:pPr>
        <w:pStyle w:val="ResumeBullet2"/>
        <w:numPr>
          <w:ilvl w:val="0"/>
          <w:numId w:val="0"/>
        </w:numPr>
        <w:tabs>
          <w:tab w:val="left" w:pos="900"/>
        </w:tabs>
        <w:spacing w:line="276" w:lineRule="auto"/>
        <w:contextualSpacing/>
        <w:jc w:val="both"/>
        <w:rPr>
          <w:rFonts w:asciiTheme="majorHAnsi" w:hAnsiTheme="majorHAnsi" w:cstheme="majorHAnsi"/>
          <w:sz w:val="22"/>
          <w:szCs w:val="22"/>
        </w:rPr>
      </w:pPr>
      <w:r w:rsidRPr="009B20A7">
        <w:rPr>
          <w:rFonts w:asciiTheme="majorHAnsi" w:hAnsiTheme="majorHAnsi" w:cstheme="majorHAnsi"/>
          <w:b/>
          <w:sz w:val="22"/>
          <w:szCs w:val="22"/>
        </w:rPr>
        <w:t>Client Feedback</w:t>
      </w:r>
      <w:r w:rsidRPr="009B20A7">
        <w:rPr>
          <w:rFonts w:asciiTheme="majorHAnsi" w:hAnsiTheme="majorHAnsi" w:cstheme="majorHAnsi"/>
          <w:sz w:val="22"/>
          <w:szCs w:val="22"/>
        </w:rPr>
        <w:t xml:space="preserve">: </w:t>
      </w:r>
    </w:p>
    <w:p w:rsidR="00AF1285" w:rsidRPr="009B20A7" w:rsidRDefault="00AF1285" w:rsidP="00A2757C">
      <w:pPr>
        <w:pStyle w:val="ResumeBullet2"/>
        <w:numPr>
          <w:ilvl w:val="0"/>
          <w:numId w:val="0"/>
        </w:numPr>
        <w:tabs>
          <w:tab w:val="left" w:pos="900"/>
        </w:tabs>
        <w:spacing w:line="276" w:lineRule="auto"/>
        <w:contextualSpacing/>
        <w:jc w:val="both"/>
        <w:rPr>
          <w:rFonts w:asciiTheme="majorHAnsi" w:hAnsiTheme="majorHAnsi" w:cstheme="majorHAnsi"/>
          <w:sz w:val="22"/>
          <w:szCs w:val="22"/>
        </w:rPr>
      </w:pPr>
      <w:r w:rsidRPr="009B20A7">
        <w:rPr>
          <w:rFonts w:asciiTheme="majorHAnsi" w:hAnsiTheme="majorHAnsi" w:cstheme="majorHAnsi"/>
          <w:sz w:val="22"/>
          <w:szCs w:val="22"/>
        </w:rPr>
        <w:t>The client now has complete performance capability of their leads tracking platform which has had a notable impact on business. They were particularly impressed with Endive's quick turnaround time.</w:t>
      </w:r>
    </w:p>
    <w:p w:rsidR="00AF1285" w:rsidRPr="009B20A7" w:rsidRDefault="00AF1285" w:rsidP="00A2757C">
      <w:pPr>
        <w:pStyle w:val="ResumeBullet2"/>
        <w:numPr>
          <w:ilvl w:val="0"/>
          <w:numId w:val="0"/>
        </w:numPr>
        <w:tabs>
          <w:tab w:val="left" w:pos="900"/>
        </w:tabs>
        <w:spacing w:line="276" w:lineRule="auto"/>
        <w:contextualSpacing/>
        <w:jc w:val="both"/>
        <w:rPr>
          <w:rFonts w:asciiTheme="majorHAnsi" w:hAnsiTheme="majorHAnsi" w:cstheme="majorHAnsi"/>
          <w:sz w:val="22"/>
          <w:szCs w:val="22"/>
        </w:rPr>
      </w:pPr>
    </w:p>
    <w:p w:rsidR="00885D35" w:rsidRPr="009B20A7" w:rsidRDefault="00885D35" w:rsidP="00A2757C">
      <w:pPr>
        <w:pStyle w:val="Caption"/>
        <w:spacing w:line="276" w:lineRule="auto"/>
        <w:contextualSpacing/>
        <w:jc w:val="both"/>
        <w:rPr>
          <w:rFonts w:asciiTheme="majorHAnsi" w:hAnsiTheme="majorHAnsi" w:cstheme="majorHAnsi"/>
          <w:bCs w:val="0"/>
          <w:sz w:val="24"/>
          <w:szCs w:val="24"/>
        </w:rPr>
      </w:pPr>
      <w:r w:rsidRPr="009B20A7">
        <w:rPr>
          <w:rFonts w:asciiTheme="majorHAnsi" w:hAnsiTheme="majorHAnsi" w:cstheme="majorHAnsi"/>
          <w:bCs w:val="0"/>
        </w:rPr>
        <w:t>Responsibilities</w:t>
      </w:r>
      <w:r w:rsidRPr="009B20A7">
        <w:rPr>
          <w:rFonts w:asciiTheme="majorHAnsi" w:hAnsiTheme="majorHAnsi" w:cstheme="majorHAnsi"/>
          <w:bCs w:val="0"/>
          <w:sz w:val="24"/>
          <w:szCs w:val="24"/>
        </w:rPr>
        <w:t xml:space="preserve"> </w:t>
      </w:r>
    </w:p>
    <w:p w:rsidR="00885D35" w:rsidRPr="009B20A7" w:rsidRDefault="00885D35"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Responsible for requirement gathering and client communication for the offshore project.</w:t>
      </w:r>
    </w:p>
    <w:p w:rsidR="00885D35" w:rsidRPr="009B20A7" w:rsidRDefault="00885D35" w:rsidP="00A2757C">
      <w:pPr>
        <w:numPr>
          <w:ilvl w:val="0"/>
          <w:numId w:val="4"/>
        </w:numPr>
        <w:spacing w:line="240" w:lineRule="auto"/>
        <w:contextualSpacing/>
        <w:jc w:val="both"/>
        <w:rPr>
          <w:rFonts w:asciiTheme="majorHAnsi" w:hAnsiTheme="majorHAnsi" w:cstheme="majorHAnsi"/>
        </w:rPr>
      </w:pPr>
      <w:r w:rsidRPr="009B20A7">
        <w:rPr>
          <w:rFonts w:asciiTheme="majorHAnsi" w:hAnsiTheme="majorHAnsi" w:cstheme="majorHAnsi"/>
        </w:rPr>
        <w:t>Understanding business process and their requirements.</w:t>
      </w:r>
    </w:p>
    <w:p w:rsidR="00885D35" w:rsidRPr="009B20A7" w:rsidRDefault="00885D35"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 xml:space="preserve">Developed various interfaces, Apex classes, Controller classes and apex triggers for various functional needs in the application. </w:t>
      </w:r>
    </w:p>
    <w:p w:rsidR="00885D35" w:rsidRPr="009B20A7" w:rsidRDefault="00885D35"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Created approval processes, email templates, and assignment rules.</w:t>
      </w:r>
    </w:p>
    <w:p w:rsidR="00885D35" w:rsidRPr="009B20A7" w:rsidRDefault="00885D35"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Created workflow rules and defined related tasks, time-triggered tasks, email alerts and field updates to implement business logic.</w:t>
      </w:r>
    </w:p>
    <w:p w:rsidR="00885D35" w:rsidRPr="009B20A7" w:rsidRDefault="00885D35" w:rsidP="00A2757C">
      <w:pPr>
        <w:numPr>
          <w:ilvl w:val="0"/>
          <w:numId w:val="4"/>
        </w:numPr>
        <w:spacing w:line="240" w:lineRule="auto"/>
        <w:contextualSpacing/>
        <w:jc w:val="both"/>
        <w:rPr>
          <w:rFonts w:asciiTheme="majorHAnsi" w:hAnsiTheme="majorHAnsi" w:cstheme="majorHAnsi"/>
        </w:rPr>
      </w:pPr>
      <w:r w:rsidRPr="009B20A7">
        <w:rPr>
          <w:rFonts w:asciiTheme="majorHAnsi" w:hAnsiTheme="majorHAnsi" w:cstheme="majorHAnsi"/>
        </w:rPr>
        <w:t>Deployed components from Development environment sandbox to Testing Sandbox and from Testing Sandbox to Production using change set.</w:t>
      </w:r>
    </w:p>
    <w:p w:rsidR="00885D35" w:rsidRDefault="00885D35" w:rsidP="00A2757C">
      <w:pPr>
        <w:numPr>
          <w:ilvl w:val="0"/>
          <w:numId w:val="4"/>
        </w:numPr>
        <w:spacing w:line="240" w:lineRule="auto"/>
        <w:contextualSpacing/>
        <w:jc w:val="both"/>
        <w:rPr>
          <w:rFonts w:asciiTheme="majorHAnsi" w:hAnsiTheme="majorHAnsi" w:cstheme="majorHAnsi"/>
        </w:rPr>
      </w:pPr>
      <w:r w:rsidRPr="009B20A7">
        <w:rPr>
          <w:rFonts w:asciiTheme="majorHAnsi" w:hAnsiTheme="majorHAnsi" w:cstheme="majorHAnsi"/>
        </w:rPr>
        <w:t>Created and configured reports &amp; dashboards based on user requirement.</w:t>
      </w:r>
    </w:p>
    <w:p w:rsidR="00B35251" w:rsidRDefault="00B35251" w:rsidP="00A2757C">
      <w:pPr>
        <w:numPr>
          <w:ilvl w:val="0"/>
          <w:numId w:val="4"/>
        </w:numPr>
        <w:spacing w:line="240" w:lineRule="auto"/>
        <w:contextualSpacing/>
        <w:jc w:val="both"/>
        <w:rPr>
          <w:rFonts w:asciiTheme="majorHAnsi" w:hAnsiTheme="majorHAnsi" w:cstheme="majorHAnsi"/>
        </w:rPr>
      </w:pPr>
      <w:r>
        <w:rPr>
          <w:rFonts w:asciiTheme="majorHAnsi" w:hAnsiTheme="majorHAnsi" w:cstheme="majorHAnsi"/>
        </w:rPr>
        <w:t>Convert Classic org to Lightning experience (Visualforce page to Lightning components, )</w:t>
      </w:r>
    </w:p>
    <w:p w:rsidR="00A2757C" w:rsidRPr="009B20A7" w:rsidRDefault="00A2757C" w:rsidP="00A2757C">
      <w:pPr>
        <w:spacing w:line="240" w:lineRule="auto"/>
        <w:contextualSpacing/>
        <w:jc w:val="both"/>
        <w:rPr>
          <w:rFonts w:asciiTheme="majorHAnsi" w:hAnsiTheme="majorHAnsi" w:cstheme="majorHAnsi"/>
        </w:rPr>
      </w:pPr>
    </w:p>
    <w:p w:rsidR="00885D35" w:rsidRPr="009B20A7" w:rsidRDefault="00A516FD" w:rsidP="00A2757C">
      <w:pPr>
        <w:pStyle w:val="Heading1"/>
        <w:spacing w:before="0" w:after="0"/>
        <w:contextualSpacing/>
        <w:rPr>
          <w:rFonts w:asciiTheme="majorHAnsi" w:hAnsiTheme="majorHAnsi" w:cstheme="majorHAnsi"/>
          <w:b/>
          <w:sz w:val="28"/>
          <w:szCs w:val="28"/>
          <w:u w:val="single"/>
        </w:rPr>
      </w:pPr>
      <w:r w:rsidRPr="009B20A7">
        <w:rPr>
          <w:rFonts w:asciiTheme="majorHAnsi" w:hAnsiTheme="majorHAnsi" w:cstheme="majorHAnsi"/>
          <w:b/>
          <w:sz w:val="28"/>
          <w:szCs w:val="28"/>
          <w:u w:val="single"/>
        </w:rPr>
        <w:t>P</w:t>
      </w:r>
      <w:r w:rsidR="00A0169A">
        <w:rPr>
          <w:rFonts w:asciiTheme="majorHAnsi" w:hAnsiTheme="majorHAnsi" w:cstheme="majorHAnsi"/>
          <w:b/>
          <w:sz w:val="28"/>
          <w:szCs w:val="28"/>
          <w:u w:val="single"/>
        </w:rPr>
        <w:t>roject 4</w:t>
      </w:r>
    </w:p>
    <w:p w:rsidR="00AF1285" w:rsidRPr="009B20A7" w:rsidRDefault="00AF1285" w:rsidP="00A2757C">
      <w:pPr>
        <w:contextualSpacing/>
        <w:rPr>
          <w:rFonts w:asciiTheme="majorHAnsi" w:hAnsiTheme="majorHAnsi" w:cstheme="majorHAnsi"/>
        </w:rPr>
      </w:pPr>
      <w:r w:rsidRPr="009B20A7">
        <w:rPr>
          <w:rFonts w:asciiTheme="majorHAnsi" w:hAnsiTheme="majorHAnsi" w:cstheme="majorHAnsi"/>
          <w:b/>
        </w:rPr>
        <w:t>Project Name</w:t>
      </w:r>
      <w:r w:rsidRPr="009B20A7">
        <w:rPr>
          <w:rFonts w:asciiTheme="majorHAnsi" w:hAnsiTheme="majorHAnsi" w:cstheme="majorHAnsi"/>
        </w:rPr>
        <w:tab/>
      </w:r>
      <w:r w:rsidRPr="009B20A7">
        <w:rPr>
          <w:rFonts w:asciiTheme="majorHAnsi" w:hAnsiTheme="majorHAnsi" w:cstheme="majorHAnsi"/>
        </w:rPr>
        <w:tab/>
        <w:t>-  JKLC and Integration with SAP</w:t>
      </w:r>
    </w:p>
    <w:p w:rsidR="00AF1285" w:rsidRPr="009B20A7" w:rsidRDefault="00AF1285" w:rsidP="00A2757C">
      <w:pPr>
        <w:contextualSpacing/>
        <w:rPr>
          <w:rFonts w:asciiTheme="majorHAnsi" w:hAnsiTheme="majorHAnsi" w:cstheme="majorHAnsi"/>
        </w:rPr>
      </w:pPr>
      <w:r w:rsidRPr="009B20A7">
        <w:rPr>
          <w:rFonts w:asciiTheme="majorHAnsi" w:hAnsiTheme="majorHAnsi" w:cstheme="majorHAnsi"/>
          <w:b/>
        </w:rPr>
        <w:t>Cloud System</w:t>
      </w:r>
      <w:r w:rsidRPr="009B20A7">
        <w:rPr>
          <w:rFonts w:asciiTheme="majorHAnsi" w:hAnsiTheme="majorHAnsi" w:cstheme="majorHAnsi"/>
        </w:rPr>
        <w:tab/>
      </w:r>
      <w:r w:rsidRPr="009B20A7">
        <w:rPr>
          <w:rFonts w:asciiTheme="majorHAnsi" w:hAnsiTheme="majorHAnsi" w:cstheme="majorHAnsi"/>
        </w:rPr>
        <w:tab/>
        <w:t>- Sales cloud</w:t>
      </w:r>
    </w:p>
    <w:p w:rsidR="00AF1285" w:rsidRPr="009B20A7" w:rsidRDefault="00AF1285" w:rsidP="00A2757C">
      <w:pPr>
        <w:contextualSpacing/>
        <w:rPr>
          <w:rFonts w:asciiTheme="majorHAnsi" w:hAnsiTheme="majorHAnsi" w:cstheme="majorHAnsi"/>
        </w:rPr>
      </w:pPr>
      <w:r w:rsidRPr="009B20A7">
        <w:rPr>
          <w:rFonts w:asciiTheme="majorHAnsi" w:hAnsiTheme="majorHAnsi" w:cstheme="majorHAnsi"/>
          <w:b/>
        </w:rPr>
        <w:t>Tools</w:t>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rPr>
        <w:t>- Force.com, Data Loader, Process Builder, Workflow, Eclipse IDE.</w:t>
      </w:r>
    </w:p>
    <w:p w:rsidR="00AF1285" w:rsidRPr="009B20A7" w:rsidRDefault="00AF1285" w:rsidP="00A2757C">
      <w:pPr>
        <w:contextualSpacing/>
        <w:rPr>
          <w:rFonts w:asciiTheme="majorHAnsi" w:hAnsiTheme="majorHAnsi" w:cstheme="majorHAnsi"/>
        </w:rPr>
      </w:pPr>
      <w:r w:rsidRPr="009B20A7">
        <w:rPr>
          <w:rFonts w:asciiTheme="majorHAnsi" w:hAnsiTheme="majorHAnsi" w:cstheme="majorHAnsi"/>
          <w:b/>
        </w:rPr>
        <w:t>Role</w:t>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rPr>
        <w:t>- Senior Salesforce Consultant/Developer.</w:t>
      </w:r>
    </w:p>
    <w:p w:rsidR="00AF1285" w:rsidRPr="009B20A7" w:rsidRDefault="00AF1285" w:rsidP="00A2757C">
      <w:pPr>
        <w:contextualSpacing/>
        <w:rPr>
          <w:rFonts w:asciiTheme="majorHAnsi" w:hAnsiTheme="majorHAnsi" w:cstheme="majorHAnsi"/>
        </w:rPr>
      </w:pPr>
      <w:r w:rsidRPr="009B20A7">
        <w:rPr>
          <w:rFonts w:asciiTheme="majorHAnsi" w:hAnsiTheme="majorHAnsi" w:cstheme="majorHAnsi"/>
          <w:b/>
        </w:rPr>
        <w:t>Period</w:t>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b/>
        </w:rPr>
        <w:tab/>
      </w:r>
      <w:r w:rsidRPr="009B20A7">
        <w:rPr>
          <w:rFonts w:asciiTheme="majorHAnsi" w:hAnsiTheme="majorHAnsi" w:cstheme="majorHAnsi"/>
        </w:rPr>
        <w:t xml:space="preserve">- </w:t>
      </w:r>
      <w:r w:rsidR="009B20A7" w:rsidRPr="009B20A7">
        <w:rPr>
          <w:rFonts w:asciiTheme="majorHAnsi" w:hAnsiTheme="majorHAnsi" w:cstheme="majorHAnsi"/>
        </w:rPr>
        <w:t>Oct 2015</w:t>
      </w:r>
      <w:r w:rsidRPr="009B20A7">
        <w:rPr>
          <w:rFonts w:asciiTheme="majorHAnsi" w:hAnsiTheme="majorHAnsi" w:cstheme="majorHAnsi"/>
        </w:rPr>
        <w:t xml:space="preserve"> – </w:t>
      </w:r>
      <w:r w:rsidR="009B20A7" w:rsidRPr="009B20A7">
        <w:rPr>
          <w:rFonts w:asciiTheme="majorHAnsi" w:hAnsiTheme="majorHAnsi" w:cstheme="majorHAnsi"/>
        </w:rPr>
        <w:t>Nov 2017</w:t>
      </w:r>
      <w:r w:rsidRPr="009B20A7">
        <w:rPr>
          <w:rFonts w:asciiTheme="majorHAnsi" w:hAnsiTheme="majorHAnsi" w:cstheme="majorHAnsi"/>
        </w:rPr>
        <w:t>.</w:t>
      </w:r>
    </w:p>
    <w:p w:rsidR="00885D35" w:rsidRPr="009B20A7" w:rsidRDefault="00885D35" w:rsidP="00A2757C">
      <w:pPr>
        <w:pStyle w:val="ResumeBullet2"/>
        <w:numPr>
          <w:ilvl w:val="0"/>
          <w:numId w:val="0"/>
        </w:numPr>
        <w:tabs>
          <w:tab w:val="left" w:pos="900"/>
        </w:tabs>
        <w:contextualSpacing/>
        <w:jc w:val="both"/>
        <w:rPr>
          <w:rFonts w:asciiTheme="majorHAnsi" w:hAnsiTheme="majorHAnsi" w:cstheme="majorHAnsi"/>
          <w:b/>
          <w:sz w:val="22"/>
          <w:szCs w:val="22"/>
        </w:rPr>
      </w:pPr>
    </w:p>
    <w:p w:rsidR="00885D35" w:rsidRPr="009B20A7" w:rsidRDefault="00885D35" w:rsidP="00A2757C">
      <w:pPr>
        <w:pStyle w:val="ResumeBullet2"/>
        <w:numPr>
          <w:ilvl w:val="0"/>
          <w:numId w:val="0"/>
        </w:numPr>
        <w:tabs>
          <w:tab w:val="left" w:pos="900"/>
        </w:tabs>
        <w:contextualSpacing/>
        <w:jc w:val="both"/>
        <w:rPr>
          <w:rFonts w:asciiTheme="majorHAnsi" w:hAnsiTheme="majorHAnsi" w:cstheme="majorHAnsi"/>
          <w:sz w:val="22"/>
          <w:szCs w:val="22"/>
        </w:rPr>
      </w:pPr>
      <w:r w:rsidRPr="009B20A7">
        <w:rPr>
          <w:rFonts w:asciiTheme="majorHAnsi" w:hAnsiTheme="majorHAnsi" w:cstheme="majorHAnsi"/>
          <w:b/>
          <w:sz w:val="22"/>
          <w:szCs w:val="22"/>
        </w:rPr>
        <w:t>Description</w:t>
      </w:r>
    </w:p>
    <w:p w:rsidR="009B20A7" w:rsidRPr="009B20A7" w:rsidRDefault="009B20A7" w:rsidP="00A2757C">
      <w:pPr>
        <w:contextualSpacing/>
        <w:rPr>
          <w:rFonts w:asciiTheme="majorHAnsi" w:hAnsiTheme="majorHAnsi" w:cstheme="majorHAnsi"/>
        </w:rPr>
      </w:pPr>
      <w:r w:rsidRPr="009B20A7">
        <w:rPr>
          <w:rFonts w:asciiTheme="majorHAnsi" w:hAnsiTheme="majorHAnsi" w:cstheme="majorHAnsi"/>
        </w:rPr>
        <w:t>Salesforce to SAP Integration is an effort to efficiently sync data across Salesforce CRM and SAP System</w:t>
      </w:r>
      <w:r>
        <w:rPr>
          <w:rFonts w:asciiTheme="majorHAnsi" w:hAnsiTheme="majorHAnsi" w:cstheme="majorHAnsi"/>
        </w:rPr>
        <w:t>.</w:t>
      </w:r>
    </w:p>
    <w:p w:rsidR="009B20A7" w:rsidRPr="009B20A7" w:rsidRDefault="009B20A7" w:rsidP="00A2757C">
      <w:pPr>
        <w:pStyle w:val="ResumeBullet2"/>
        <w:numPr>
          <w:ilvl w:val="0"/>
          <w:numId w:val="0"/>
        </w:numPr>
        <w:tabs>
          <w:tab w:val="left" w:pos="900"/>
        </w:tabs>
        <w:contextualSpacing/>
        <w:jc w:val="both"/>
        <w:rPr>
          <w:rFonts w:asciiTheme="majorHAnsi" w:hAnsiTheme="majorHAnsi" w:cstheme="majorHAnsi"/>
          <w:sz w:val="22"/>
          <w:szCs w:val="22"/>
        </w:rPr>
      </w:pPr>
    </w:p>
    <w:p w:rsidR="009B20A7" w:rsidRPr="009B20A7" w:rsidRDefault="009B20A7" w:rsidP="00A2757C">
      <w:pPr>
        <w:pStyle w:val="Caption"/>
        <w:spacing w:line="276" w:lineRule="auto"/>
        <w:contextualSpacing/>
        <w:jc w:val="both"/>
        <w:rPr>
          <w:rFonts w:asciiTheme="majorHAnsi" w:hAnsiTheme="majorHAnsi" w:cstheme="majorHAnsi"/>
          <w:bCs w:val="0"/>
          <w:sz w:val="24"/>
          <w:szCs w:val="24"/>
        </w:rPr>
      </w:pPr>
      <w:r w:rsidRPr="009B20A7">
        <w:rPr>
          <w:rFonts w:asciiTheme="majorHAnsi" w:hAnsiTheme="majorHAnsi" w:cstheme="majorHAnsi"/>
          <w:bCs w:val="0"/>
        </w:rPr>
        <w:t>Responsibilities</w:t>
      </w:r>
      <w:r w:rsidRPr="009B20A7">
        <w:rPr>
          <w:rFonts w:asciiTheme="majorHAnsi" w:hAnsiTheme="majorHAnsi" w:cstheme="majorHAnsi"/>
          <w:bCs w:val="0"/>
          <w:sz w:val="24"/>
          <w:szCs w:val="24"/>
        </w:rPr>
        <w:t xml:space="preserve"> </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 xml:space="preserve">Designed, developed and Deployed Apex Classes, Controller Classes and Apex Triggers for various functional needs in the application. </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Worked on SOQL and SOSL statements in Triggers using Workbench.</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Used DataLoader for insert, update, and bulk import or export of data from Salesforce.com Objects.</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Understanding business process and their requirements by visiting in market along with sales users</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Interacted with various business team members to get the requirements on daily call basis.</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Analyzed the Scope of the Requirements, and managed requirements to avoid Scope Creep.</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Creating objects and its fields, tabs, page layouts, custom profiles, validation rules, sharing rules, permission sets. Have extensively used workflows, approval process and escalation rules</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Implementation of Complex business logic using Apex and Visual Force as per documentation.</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Implemented workflows and validation rules to keep the sales activity informed to the appropriate senior authorities.</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Customizing records types, fields, tabs, column fields, item options, forms and setup configuration.</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Helped team to resolve critical technical issues and provided solution for complex problems.</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Configured complex roles and hierarchies of business in salesforce.com</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Designed the application in a way to handle complex reports and dashboards.</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Deployed components from Development environment sandbox to Testing Sandbox and from Testing Sandbox to Production using change set.</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‘Journey Cycle Plan’ in CRM a key functionality which helps sales user to plan their monthly visits efficiently.</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Project documentation, training manual, functional testing, User demo</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Support on Integration of SAP with Sales force CRM.</w:t>
      </w:r>
    </w:p>
    <w:p w:rsidR="009B20A7" w:rsidRPr="009B20A7"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t>Handling data migration using Data loader and SF’s Custom Import Wizard compatible with salesforce.com and data cleaning activity.</w:t>
      </w:r>
    </w:p>
    <w:p w:rsidR="00885D35" w:rsidRPr="00FB315E" w:rsidRDefault="009B20A7" w:rsidP="00A2757C">
      <w:pPr>
        <w:numPr>
          <w:ilvl w:val="0"/>
          <w:numId w:val="4"/>
        </w:numPr>
        <w:tabs>
          <w:tab w:val="right" w:pos="720"/>
        </w:tabs>
        <w:spacing w:line="240" w:lineRule="auto"/>
        <w:contextualSpacing/>
        <w:rPr>
          <w:rFonts w:asciiTheme="majorHAnsi" w:hAnsiTheme="majorHAnsi" w:cstheme="majorHAnsi"/>
        </w:rPr>
      </w:pPr>
      <w:r w:rsidRPr="009B20A7">
        <w:rPr>
          <w:rFonts w:asciiTheme="majorHAnsi" w:hAnsiTheme="majorHAnsi" w:cstheme="majorHAnsi"/>
        </w:rPr>
        <w:lastRenderedPageBreak/>
        <w:t>Daily user support and resolving issues within Service level agreement.</w:t>
      </w:r>
    </w:p>
    <w:sectPr w:rsidR="00885D35" w:rsidRPr="00FB315E" w:rsidSect="001F17BA">
      <w:headerReference w:type="default" r:id="rId13"/>
      <w:pgSz w:w="11906" w:h="16838"/>
      <w:pgMar w:top="144" w:right="1133" w:bottom="1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F10" w:rsidRDefault="003D5F10">
      <w:pPr>
        <w:spacing w:line="240" w:lineRule="auto"/>
      </w:pPr>
      <w:r>
        <w:separator/>
      </w:r>
    </w:p>
  </w:endnote>
  <w:endnote w:type="continuationSeparator" w:id="0">
    <w:p w:rsidR="003D5F10" w:rsidRDefault="003D5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Helvetica Neue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F10" w:rsidRDefault="003D5F10">
      <w:pPr>
        <w:spacing w:line="240" w:lineRule="auto"/>
      </w:pPr>
      <w:r>
        <w:separator/>
      </w:r>
    </w:p>
  </w:footnote>
  <w:footnote w:type="continuationSeparator" w:id="0">
    <w:p w:rsidR="003D5F10" w:rsidRDefault="003D5F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3F" w:rsidRDefault="002C003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C9B"/>
    <w:multiLevelType w:val="multilevel"/>
    <w:tmpl w:val="3A14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B48F0"/>
    <w:multiLevelType w:val="multilevel"/>
    <w:tmpl w:val="D06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62D69"/>
    <w:multiLevelType w:val="multilevel"/>
    <w:tmpl w:val="A858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15E7C"/>
    <w:multiLevelType w:val="hybridMultilevel"/>
    <w:tmpl w:val="19729A88"/>
    <w:lvl w:ilvl="0" w:tplc="EB8E4950">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203EA3"/>
    <w:multiLevelType w:val="hybridMultilevel"/>
    <w:tmpl w:val="8D740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D1497E"/>
    <w:multiLevelType w:val="multilevel"/>
    <w:tmpl w:val="305C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46D2D"/>
    <w:multiLevelType w:val="hybridMultilevel"/>
    <w:tmpl w:val="9B20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52CCD"/>
    <w:multiLevelType w:val="multilevel"/>
    <w:tmpl w:val="966C4F1A"/>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8" w15:restartNumberingAfterBreak="0">
    <w:nsid w:val="4D557AEE"/>
    <w:multiLevelType w:val="hybridMultilevel"/>
    <w:tmpl w:val="C492B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FDB3CE8"/>
    <w:multiLevelType w:val="hybridMultilevel"/>
    <w:tmpl w:val="E7A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43241"/>
    <w:multiLevelType w:val="hybridMultilevel"/>
    <w:tmpl w:val="33E64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70B7B"/>
    <w:multiLevelType w:val="multilevel"/>
    <w:tmpl w:val="2E2A4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C008B3"/>
    <w:multiLevelType w:val="multilevel"/>
    <w:tmpl w:val="B778F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1"/>
  </w:num>
  <w:num w:numId="3">
    <w:abstractNumId w:val="7"/>
  </w:num>
  <w:num w:numId="4">
    <w:abstractNumId w:val="9"/>
  </w:num>
  <w:num w:numId="5">
    <w:abstractNumId w:val="1"/>
  </w:num>
  <w:num w:numId="6">
    <w:abstractNumId w:val="10"/>
  </w:num>
  <w:num w:numId="7">
    <w:abstractNumId w:val="6"/>
  </w:num>
  <w:num w:numId="8">
    <w:abstractNumId w:val="3"/>
  </w:num>
  <w:num w:numId="9">
    <w:abstractNumId w:val="8"/>
  </w:num>
  <w:num w:numId="10">
    <w:abstractNumId w:val="5"/>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3F"/>
    <w:rsid w:val="00006914"/>
    <w:rsid w:val="00021698"/>
    <w:rsid w:val="00046EAF"/>
    <w:rsid w:val="0006049A"/>
    <w:rsid w:val="00063D9F"/>
    <w:rsid w:val="000727AF"/>
    <w:rsid w:val="00074834"/>
    <w:rsid w:val="00083A41"/>
    <w:rsid w:val="00085186"/>
    <w:rsid w:val="000868CF"/>
    <w:rsid w:val="00087F7D"/>
    <w:rsid w:val="000C1D68"/>
    <w:rsid w:val="001514B8"/>
    <w:rsid w:val="00151FF4"/>
    <w:rsid w:val="00192A6C"/>
    <w:rsid w:val="001B56BB"/>
    <w:rsid w:val="001D23A1"/>
    <w:rsid w:val="001E52F7"/>
    <w:rsid w:val="001F17BA"/>
    <w:rsid w:val="001F31E2"/>
    <w:rsid w:val="00204E04"/>
    <w:rsid w:val="002273F7"/>
    <w:rsid w:val="002317C8"/>
    <w:rsid w:val="00264EBE"/>
    <w:rsid w:val="002717AB"/>
    <w:rsid w:val="00277E87"/>
    <w:rsid w:val="002C003F"/>
    <w:rsid w:val="002C3C72"/>
    <w:rsid w:val="00315FEC"/>
    <w:rsid w:val="00335029"/>
    <w:rsid w:val="00365ACD"/>
    <w:rsid w:val="0039138A"/>
    <w:rsid w:val="003C75A0"/>
    <w:rsid w:val="003D5F10"/>
    <w:rsid w:val="003E1820"/>
    <w:rsid w:val="00403DD7"/>
    <w:rsid w:val="004063E3"/>
    <w:rsid w:val="00455109"/>
    <w:rsid w:val="00461B33"/>
    <w:rsid w:val="00473788"/>
    <w:rsid w:val="004A5235"/>
    <w:rsid w:val="004E684B"/>
    <w:rsid w:val="00551952"/>
    <w:rsid w:val="00587EA0"/>
    <w:rsid w:val="00590EC5"/>
    <w:rsid w:val="0060414A"/>
    <w:rsid w:val="0061750E"/>
    <w:rsid w:val="00625C13"/>
    <w:rsid w:val="00653ECA"/>
    <w:rsid w:val="00674D0B"/>
    <w:rsid w:val="006762EC"/>
    <w:rsid w:val="006A51A3"/>
    <w:rsid w:val="006D7C8F"/>
    <w:rsid w:val="00717CAF"/>
    <w:rsid w:val="007470CB"/>
    <w:rsid w:val="007527B1"/>
    <w:rsid w:val="007953AF"/>
    <w:rsid w:val="007A5C6D"/>
    <w:rsid w:val="007B5EDE"/>
    <w:rsid w:val="007E1BF6"/>
    <w:rsid w:val="007F3B19"/>
    <w:rsid w:val="00812381"/>
    <w:rsid w:val="008126F8"/>
    <w:rsid w:val="008129DC"/>
    <w:rsid w:val="00816C9A"/>
    <w:rsid w:val="00840E3C"/>
    <w:rsid w:val="00851AFC"/>
    <w:rsid w:val="00861876"/>
    <w:rsid w:val="00861E92"/>
    <w:rsid w:val="00883037"/>
    <w:rsid w:val="008834E1"/>
    <w:rsid w:val="00885D35"/>
    <w:rsid w:val="008A3F43"/>
    <w:rsid w:val="008B27B1"/>
    <w:rsid w:val="008C217C"/>
    <w:rsid w:val="008C6105"/>
    <w:rsid w:val="008F5E5D"/>
    <w:rsid w:val="00984BE8"/>
    <w:rsid w:val="009B20A7"/>
    <w:rsid w:val="00A0169A"/>
    <w:rsid w:val="00A2757C"/>
    <w:rsid w:val="00A35528"/>
    <w:rsid w:val="00A516FD"/>
    <w:rsid w:val="00A52F58"/>
    <w:rsid w:val="00A85486"/>
    <w:rsid w:val="00A90846"/>
    <w:rsid w:val="00A918C1"/>
    <w:rsid w:val="00AB6C34"/>
    <w:rsid w:val="00AE4B0D"/>
    <w:rsid w:val="00AF1285"/>
    <w:rsid w:val="00AF311D"/>
    <w:rsid w:val="00AF7E1A"/>
    <w:rsid w:val="00B156AD"/>
    <w:rsid w:val="00B35251"/>
    <w:rsid w:val="00B6225B"/>
    <w:rsid w:val="00B67B12"/>
    <w:rsid w:val="00BA6BC3"/>
    <w:rsid w:val="00BB4E99"/>
    <w:rsid w:val="00BB7252"/>
    <w:rsid w:val="00BD6C85"/>
    <w:rsid w:val="00BE38BA"/>
    <w:rsid w:val="00BE6A62"/>
    <w:rsid w:val="00BF37A7"/>
    <w:rsid w:val="00C72DD4"/>
    <w:rsid w:val="00CA18CA"/>
    <w:rsid w:val="00CB3214"/>
    <w:rsid w:val="00CF0B3A"/>
    <w:rsid w:val="00CF6185"/>
    <w:rsid w:val="00D040DA"/>
    <w:rsid w:val="00D14D98"/>
    <w:rsid w:val="00D31DCC"/>
    <w:rsid w:val="00D54F6C"/>
    <w:rsid w:val="00D56201"/>
    <w:rsid w:val="00D628DE"/>
    <w:rsid w:val="00D9033A"/>
    <w:rsid w:val="00DB0A50"/>
    <w:rsid w:val="00DB6777"/>
    <w:rsid w:val="00DC763A"/>
    <w:rsid w:val="00DC7CCC"/>
    <w:rsid w:val="00DF0D87"/>
    <w:rsid w:val="00DF4F7D"/>
    <w:rsid w:val="00E30625"/>
    <w:rsid w:val="00E42BE8"/>
    <w:rsid w:val="00E45EF3"/>
    <w:rsid w:val="00E85182"/>
    <w:rsid w:val="00EA6899"/>
    <w:rsid w:val="00EE1801"/>
    <w:rsid w:val="00F146D4"/>
    <w:rsid w:val="00F21138"/>
    <w:rsid w:val="00F24829"/>
    <w:rsid w:val="00F31521"/>
    <w:rsid w:val="00F47721"/>
    <w:rsid w:val="00F52FD6"/>
    <w:rsid w:val="00F559EC"/>
    <w:rsid w:val="00F5752E"/>
    <w:rsid w:val="00F67A2D"/>
    <w:rsid w:val="00F80D5D"/>
    <w:rsid w:val="00FA5C30"/>
    <w:rsid w:val="00FB24BE"/>
    <w:rsid w:val="00FB315E"/>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3299A-0961-4103-A404-D7811EC7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35029"/>
    <w:rPr>
      <w:color w:val="0000FF" w:themeColor="hyperlink"/>
      <w:u w:val="single"/>
    </w:rPr>
  </w:style>
  <w:style w:type="paragraph" w:styleId="ListParagraph">
    <w:name w:val="List Paragraph"/>
    <w:basedOn w:val="Normal"/>
    <w:uiPriority w:val="34"/>
    <w:qFormat/>
    <w:rsid w:val="00EE1801"/>
    <w:pPr>
      <w:ind w:left="720"/>
      <w:contextualSpacing/>
    </w:pPr>
  </w:style>
  <w:style w:type="character" w:styleId="FollowedHyperlink">
    <w:name w:val="FollowedHyperlink"/>
    <w:basedOn w:val="DefaultParagraphFont"/>
    <w:uiPriority w:val="99"/>
    <w:semiHidden/>
    <w:unhideWhenUsed/>
    <w:rsid w:val="00D14D98"/>
    <w:rPr>
      <w:color w:val="800080" w:themeColor="followedHyperlink"/>
      <w:u w:val="single"/>
    </w:rPr>
  </w:style>
  <w:style w:type="paragraph" w:styleId="Caption">
    <w:name w:val="caption"/>
    <w:basedOn w:val="Normal"/>
    <w:next w:val="Normal"/>
    <w:qFormat/>
    <w:rsid w:val="00885D35"/>
    <w:pPr>
      <w:autoSpaceDE w:val="0"/>
      <w:autoSpaceDN w:val="0"/>
      <w:spacing w:line="240" w:lineRule="auto"/>
    </w:pPr>
    <w:rPr>
      <w:rFonts w:eastAsia="Times New Roman"/>
      <w:b/>
      <w:bCs/>
    </w:rPr>
  </w:style>
  <w:style w:type="paragraph" w:customStyle="1" w:styleId="ResumeBullet">
    <w:name w:val="Resume Bullet"/>
    <w:basedOn w:val="Normal"/>
    <w:next w:val="ResumeBullet2"/>
    <w:rsid w:val="00885D35"/>
    <w:pPr>
      <w:keepLines/>
      <w:widowControl w:val="0"/>
      <w:numPr>
        <w:numId w:val="3"/>
      </w:numPr>
      <w:spacing w:before="60" w:line="240" w:lineRule="auto"/>
    </w:pPr>
    <w:rPr>
      <w:rFonts w:ascii="Times New Roman" w:eastAsia="Times New Roman" w:hAnsi="Times New Roman" w:cs="Times New Roman"/>
      <w:sz w:val="20"/>
      <w:szCs w:val="24"/>
    </w:rPr>
  </w:style>
  <w:style w:type="paragraph" w:customStyle="1" w:styleId="ResumeBullet2">
    <w:name w:val="Resume Bullet 2"/>
    <w:rsid w:val="00885D35"/>
    <w:pPr>
      <w:numPr>
        <w:ilvl w:val="1"/>
        <w:numId w:val="3"/>
      </w:numPr>
      <w:spacing w:line="240" w:lineRule="auto"/>
    </w:pPr>
    <w:rPr>
      <w:rFonts w:ascii="Times New Roman" w:eastAsia="Times New Roman" w:hAnsi="Times New Roman" w:cs="Times New Roman"/>
      <w:noProof/>
      <w:sz w:val="20"/>
      <w:szCs w:val="20"/>
    </w:rPr>
  </w:style>
  <w:style w:type="paragraph" w:styleId="NormalWeb">
    <w:name w:val="Normal (Web)"/>
    <w:basedOn w:val="Normal"/>
    <w:uiPriority w:val="99"/>
    <w:semiHidden/>
    <w:unhideWhenUsed/>
    <w:rsid w:val="00885D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38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8BA"/>
    <w:rPr>
      <w:rFonts w:ascii="Segoe UI" w:hAnsi="Segoe UI" w:cs="Segoe UI"/>
      <w:sz w:val="18"/>
      <w:szCs w:val="18"/>
    </w:rPr>
  </w:style>
  <w:style w:type="character" w:customStyle="1" w:styleId="appx-listing-title">
    <w:name w:val="appx-listing-title"/>
    <w:basedOn w:val="DefaultParagraphFont"/>
    <w:rsid w:val="00AF7E1A"/>
  </w:style>
  <w:style w:type="paragraph" w:customStyle="1" w:styleId="slds-truncate">
    <w:name w:val="slds-truncate"/>
    <w:basedOn w:val="Normal"/>
    <w:rsid w:val="00AF7E1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x-rating-amount">
    <w:name w:val="appx-rating-amount"/>
    <w:basedOn w:val="DefaultParagraphFont"/>
    <w:rsid w:val="00AF7E1A"/>
  </w:style>
  <w:style w:type="table" w:styleId="TableGridLight">
    <w:name w:val="Grid Table Light"/>
    <w:basedOn w:val="TableNormal"/>
    <w:uiPriority w:val="40"/>
    <w:rsid w:val="001514B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30625"/>
    <w:rPr>
      <w:b/>
      <w:bCs/>
    </w:rPr>
  </w:style>
  <w:style w:type="character" w:customStyle="1" w:styleId="lt-line-clampraw-line">
    <w:name w:val="lt-line-clamp__raw-line"/>
    <w:basedOn w:val="DefaultParagraphFont"/>
    <w:rsid w:val="00E4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7118">
      <w:bodyDiv w:val="1"/>
      <w:marLeft w:val="0"/>
      <w:marRight w:val="0"/>
      <w:marTop w:val="0"/>
      <w:marBottom w:val="0"/>
      <w:divBdr>
        <w:top w:val="none" w:sz="0" w:space="0" w:color="auto"/>
        <w:left w:val="none" w:sz="0" w:space="0" w:color="auto"/>
        <w:bottom w:val="none" w:sz="0" w:space="0" w:color="auto"/>
        <w:right w:val="none" w:sz="0" w:space="0" w:color="auto"/>
      </w:divBdr>
      <w:divsChild>
        <w:div w:id="1843861607">
          <w:marLeft w:val="0"/>
          <w:marRight w:val="0"/>
          <w:marTop w:val="0"/>
          <w:marBottom w:val="0"/>
          <w:divBdr>
            <w:top w:val="none" w:sz="0" w:space="0" w:color="auto"/>
            <w:left w:val="none" w:sz="0" w:space="0" w:color="auto"/>
            <w:bottom w:val="none" w:sz="0" w:space="0" w:color="auto"/>
            <w:right w:val="none" w:sz="0" w:space="0" w:color="auto"/>
          </w:divBdr>
        </w:div>
        <w:div w:id="630750739">
          <w:marLeft w:val="0"/>
          <w:marRight w:val="0"/>
          <w:marTop w:val="0"/>
          <w:marBottom w:val="0"/>
          <w:divBdr>
            <w:top w:val="none" w:sz="0" w:space="0" w:color="auto"/>
            <w:left w:val="none" w:sz="0" w:space="0" w:color="auto"/>
            <w:bottom w:val="none" w:sz="0" w:space="0" w:color="auto"/>
            <w:right w:val="none" w:sz="0" w:space="0" w:color="auto"/>
          </w:divBdr>
        </w:div>
        <w:div w:id="1451316261">
          <w:marLeft w:val="0"/>
          <w:marRight w:val="0"/>
          <w:marTop w:val="0"/>
          <w:marBottom w:val="0"/>
          <w:divBdr>
            <w:top w:val="none" w:sz="0" w:space="0" w:color="auto"/>
            <w:left w:val="none" w:sz="0" w:space="0" w:color="auto"/>
            <w:bottom w:val="none" w:sz="0" w:space="0" w:color="auto"/>
            <w:right w:val="none" w:sz="0" w:space="0" w:color="auto"/>
          </w:divBdr>
        </w:div>
        <w:div w:id="265970076">
          <w:marLeft w:val="0"/>
          <w:marRight w:val="0"/>
          <w:marTop w:val="0"/>
          <w:marBottom w:val="0"/>
          <w:divBdr>
            <w:top w:val="none" w:sz="0" w:space="0" w:color="auto"/>
            <w:left w:val="none" w:sz="0" w:space="0" w:color="auto"/>
            <w:bottom w:val="none" w:sz="0" w:space="0" w:color="auto"/>
            <w:right w:val="none" w:sz="0" w:space="0" w:color="auto"/>
          </w:divBdr>
        </w:div>
        <w:div w:id="1425802348">
          <w:marLeft w:val="0"/>
          <w:marRight w:val="0"/>
          <w:marTop w:val="0"/>
          <w:marBottom w:val="0"/>
          <w:divBdr>
            <w:top w:val="none" w:sz="0" w:space="0" w:color="auto"/>
            <w:left w:val="none" w:sz="0" w:space="0" w:color="auto"/>
            <w:bottom w:val="none" w:sz="0" w:space="0" w:color="auto"/>
            <w:right w:val="none" w:sz="0" w:space="0" w:color="auto"/>
          </w:divBdr>
        </w:div>
        <w:div w:id="652376052">
          <w:marLeft w:val="0"/>
          <w:marRight w:val="0"/>
          <w:marTop w:val="0"/>
          <w:marBottom w:val="0"/>
          <w:divBdr>
            <w:top w:val="none" w:sz="0" w:space="0" w:color="auto"/>
            <w:left w:val="none" w:sz="0" w:space="0" w:color="auto"/>
            <w:bottom w:val="none" w:sz="0" w:space="0" w:color="auto"/>
            <w:right w:val="none" w:sz="0" w:space="0" w:color="auto"/>
          </w:divBdr>
        </w:div>
        <w:div w:id="159076913">
          <w:marLeft w:val="0"/>
          <w:marRight w:val="0"/>
          <w:marTop w:val="0"/>
          <w:marBottom w:val="0"/>
          <w:divBdr>
            <w:top w:val="none" w:sz="0" w:space="0" w:color="auto"/>
            <w:left w:val="none" w:sz="0" w:space="0" w:color="auto"/>
            <w:bottom w:val="none" w:sz="0" w:space="0" w:color="auto"/>
            <w:right w:val="none" w:sz="0" w:space="0" w:color="auto"/>
          </w:divBdr>
        </w:div>
        <w:div w:id="1389063518">
          <w:marLeft w:val="0"/>
          <w:marRight w:val="0"/>
          <w:marTop w:val="0"/>
          <w:marBottom w:val="0"/>
          <w:divBdr>
            <w:top w:val="none" w:sz="0" w:space="0" w:color="auto"/>
            <w:left w:val="none" w:sz="0" w:space="0" w:color="auto"/>
            <w:bottom w:val="none" w:sz="0" w:space="0" w:color="auto"/>
            <w:right w:val="none" w:sz="0" w:space="0" w:color="auto"/>
          </w:divBdr>
        </w:div>
        <w:div w:id="1348941914">
          <w:marLeft w:val="0"/>
          <w:marRight w:val="0"/>
          <w:marTop w:val="0"/>
          <w:marBottom w:val="0"/>
          <w:divBdr>
            <w:top w:val="none" w:sz="0" w:space="0" w:color="auto"/>
            <w:left w:val="none" w:sz="0" w:space="0" w:color="auto"/>
            <w:bottom w:val="none" w:sz="0" w:space="0" w:color="auto"/>
            <w:right w:val="none" w:sz="0" w:space="0" w:color="auto"/>
          </w:divBdr>
        </w:div>
        <w:div w:id="1357929688">
          <w:marLeft w:val="0"/>
          <w:marRight w:val="0"/>
          <w:marTop w:val="0"/>
          <w:marBottom w:val="0"/>
          <w:divBdr>
            <w:top w:val="none" w:sz="0" w:space="0" w:color="auto"/>
            <w:left w:val="none" w:sz="0" w:space="0" w:color="auto"/>
            <w:bottom w:val="none" w:sz="0" w:space="0" w:color="auto"/>
            <w:right w:val="none" w:sz="0" w:space="0" w:color="auto"/>
          </w:divBdr>
        </w:div>
        <w:div w:id="1814056543">
          <w:marLeft w:val="0"/>
          <w:marRight w:val="0"/>
          <w:marTop w:val="0"/>
          <w:marBottom w:val="0"/>
          <w:divBdr>
            <w:top w:val="none" w:sz="0" w:space="0" w:color="auto"/>
            <w:left w:val="none" w:sz="0" w:space="0" w:color="auto"/>
            <w:bottom w:val="none" w:sz="0" w:space="0" w:color="auto"/>
            <w:right w:val="none" w:sz="0" w:space="0" w:color="auto"/>
          </w:divBdr>
        </w:div>
        <w:div w:id="757218631">
          <w:marLeft w:val="0"/>
          <w:marRight w:val="0"/>
          <w:marTop w:val="0"/>
          <w:marBottom w:val="0"/>
          <w:divBdr>
            <w:top w:val="none" w:sz="0" w:space="0" w:color="auto"/>
            <w:left w:val="none" w:sz="0" w:space="0" w:color="auto"/>
            <w:bottom w:val="none" w:sz="0" w:space="0" w:color="auto"/>
            <w:right w:val="none" w:sz="0" w:space="0" w:color="auto"/>
          </w:divBdr>
        </w:div>
        <w:div w:id="439574004">
          <w:marLeft w:val="0"/>
          <w:marRight w:val="0"/>
          <w:marTop w:val="0"/>
          <w:marBottom w:val="0"/>
          <w:divBdr>
            <w:top w:val="none" w:sz="0" w:space="0" w:color="auto"/>
            <w:left w:val="none" w:sz="0" w:space="0" w:color="auto"/>
            <w:bottom w:val="none" w:sz="0" w:space="0" w:color="auto"/>
            <w:right w:val="none" w:sz="0" w:space="0" w:color="auto"/>
          </w:divBdr>
        </w:div>
        <w:div w:id="1867595383">
          <w:marLeft w:val="0"/>
          <w:marRight w:val="0"/>
          <w:marTop w:val="0"/>
          <w:marBottom w:val="0"/>
          <w:divBdr>
            <w:top w:val="none" w:sz="0" w:space="0" w:color="auto"/>
            <w:left w:val="none" w:sz="0" w:space="0" w:color="auto"/>
            <w:bottom w:val="none" w:sz="0" w:space="0" w:color="auto"/>
            <w:right w:val="none" w:sz="0" w:space="0" w:color="auto"/>
          </w:divBdr>
        </w:div>
        <w:div w:id="35392936">
          <w:marLeft w:val="0"/>
          <w:marRight w:val="0"/>
          <w:marTop w:val="0"/>
          <w:marBottom w:val="0"/>
          <w:divBdr>
            <w:top w:val="none" w:sz="0" w:space="0" w:color="auto"/>
            <w:left w:val="none" w:sz="0" w:space="0" w:color="auto"/>
            <w:bottom w:val="none" w:sz="0" w:space="0" w:color="auto"/>
            <w:right w:val="none" w:sz="0" w:space="0" w:color="auto"/>
          </w:divBdr>
        </w:div>
      </w:divsChild>
    </w:div>
    <w:div w:id="1034304678">
      <w:bodyDiv w:val="1"/>
      <w:marLeft w:val="0"/>
      <w:marRight w:val="0"/>
      <w:marTop w:val="0"/>
      <w:marBottom w:val="0"/>
      <w:divBdr>
        <w:top w:val="none" w:sz="0" w:space="0" w:color="auto"/>
        <w:left w:val="none" w:sz="0" w:space="0" w:color="auto"/>
        <w:bottom w:val="none" w:sz="0" w:space="0" w:color="auto"/>
        <w:right w:val="none" w:sz="0" w:space="0" w:color="auto"/>
      </w:divBdr>
    </w:div>
    <w:div w:id="1064991241">
      <w:bodyDiv w:val="1"/>
      <w:marLeft w:val="0"/>
      <w:marRight w:val="0"/>
      <w:marTop w:val="0"/>
      <w:marBottom w:val="0"/>
      <w:divBdr>
        <w:top w:val="none" w:sz="0" w:space="0" w:color="auto"/>
        <w:left w:val="none" w:sz="0" w:space="0" w:color="auto"/>
        <w:bottom w:val="none" w:sz="0" w:space="0" w:color="auto"/>
        <w:right w:val="none" w:sz="0" w:space="0" w:color="auto"/>
      </w:divBdr>
      <w:divsChild>
        <w:div w:id="1208293814">
          <w:marLeft w:val="0"/>
          <w:marRight w:val="0"/>
          <w:marTop w:val="0"/>
          <w:marBottom w:val="0"/>
          <w:divBdr>
            <w:top w:val="none" w:sz="0" w:space="0" w:color="auto"/>
            <w:left w:val="none" w:sz="0" w:space="0" w:color="auto"/>
            <w:bottom w:val="none" w:sz="0" w:space="0" w:color="auto"/>
            <w:right w:val="none" w:sz="0" w:space="0" w:color="auto"/>
          </w:divBdr>
          <w:divsChild>
            <w:div w:id="223029298">
              <w:marLeft w:val="0"/>
              <w:marRight w:val="0"/>
              <w:marTop w:val="0"/>
              <w:marBottom w:val="0"/>
              <w:divBdr>
                <w:top w:val="none" w:sz="0" w:space="0" w:color="auto"/>
                <w:left w:val="none" w:sz="0" w:space="0" w:color="auto"/>
                <w:bottom w:val="none" w:sz="0" w:space="0" w:color="auto"/>
                <w:right w:val="none" w:sz="0" w:space="0" w:color="auto"/>
              </w:divBdr>
            </w:div>
            <w:div w:id="415442707">
              <w:marLeft w:val="0"/>
              <w:marRight w:val="0"/>
              <w:marTop w:val="0"/>
              <w:marBottom w:val="0"/>
              <w:divBdr>
                <w:top w:val="none" w:sz="0" w:space="0" w:color="auto"/>
                <w:left w:val="none" w:sz="0" w:space="0" w:color="auto"/>
                <w:bottom w:val="none" w:sz="0" w:space="0" w:color="auto"/>
                <w:right w:val="none" w:sz="0" w:space="0" w:color="auto"/>
              </w:divBdr>
            </w:div>
            <w:div w:id="241794242">
              <w:marLeft w:val="0"/>
              <w:marRight w:val="0"/>
              <w:marTop w:val="0"/>
              <w:marBottom w:val="0"/>
              <w:divBdr>
                <w:top w:val="none" w:sz="0" w:space="0" w:color="auto"/>
                <w:left w:val="none" w:sz="0" w:space="0" w:color="auto"/>
                <w:bottom w:val="none" w:sz="0" w:space="0" w:color="auto"/>
                <w:right w:val="none" w:sz="0" w:space="0" w:color="auto"/>
              </w:divBdr>
            </w:div>
          </w:divsChild>
        </w:div>
        <w:div w:id="1603029105">
          <w:marLeft w:val="0"/>
          <w:marRight w:val="0"/>
          <w:marTop w:val="0"/>
          <w:marBottom w:val="0"/>
          <w:divBdr>
            <w:top w:val="none" w:sz="0" w:space="0" w:color="auto"/>
            <w:left w:val="none" w:sz="0" w:space="0" w:color="auto"/>
            <w:bottom w:val="none" w:sz="0" w:space="0" w:color="auto"/>
            <w:right w:val="none" w:sz="0" w:space="0" w:color="auto"/>
          </w:divBdr>
          <w:divsChild>
            <w:div w:id="1833250139">
              <w:marLeft w:val="0"/>
              <w:marRight w:val="0"/>
              <w:marTop w:val="0"/>
              <w:marBottom w:val="0"/>
              <w:divBdr>
                <w:top w:val="none" w:sz="0" w:space="0" w:color="auto"/>
                <w:left w:val="none" w:sz="0" w:space="0" w:color="auto"/>
                <w:bottom w:val="none" w:sz="0" w:space="0" w:color="auto"/>
                <w:right w:val="none" w:sz="0" w:space="0" w:color="auto"/>
              </w:divBdr>
            </w:div>
            <w:div w:id="397243813">
              <w:marLeft w:val="0"/>
              <w:marRight w:val="0"/>
              <w:marTop w:val="0"/>
              <w:marBottom w:val="0"/>
              <w:divBdr>
                <w:top w:val="none" w:sz="0" w:space="0" w:color="auto"/>
                <w:left w:val="none" w:sz="0" w:space="0" w:color="auto"/>
                <w:bottom w:val="none" w:sz="0" w:space="0" w:color="auto"/>
                <w:right w:val="none" w:sz="0" w:space="0" w:color="auto"/>
              </w:divBdr>
            </w:div>
            <w:div w:id="1603611623">
              <w:marLeft w:val="0"/>
              <w:marRight w:val="0"/>
              <w:marTop w:val="0"/>
              <w:marBottom w:val="0"/>
              <w:divBdr>
                <w:top w:val="none" w:sz="0" w:space="0" w:color="auto"/>
                <w:left w:val="none" w:sz="0" w:space="0" w:color="auto"/>
                <w:bottom w:val="none" w:sz="0" w:space="0" w:color="auto"/>
                <w:right w:val="none" w:sz="0" w:space="0" w:color="auto"/>
              </w:divBdr>
            </w:div>
          </w:divsChild>
        </w:div>
        <w:div w:id="718020341">
          <w:marLeft w:val="0"/>
          <w:marRight w:val="0"/>
          <w:marTop w:val="0"/>
          <w:marBottom w:val="0"/>
          <w:divBdr>
            <w:top w:val="none" w:sz="0" w:space="0" w:color="auto"/>
            <w:left w:val="none" w:sz="0" w:space="0" w:color="auto"/>
            <w:bottom w:val="none" w:sz="0" w:space="0" w:color="auto"/>
            <w:right w:val="none" w:sz="0" w:space="0" w:color="auto"/>
          </w:divBdr>
          <w:divsChild>
            <w:div w:id="627204847">
              <w:marLeft w:val="0"/>
              <w:marRight w:val="0"/>
              <w:marTop w:val="0"/>
              <w:marBottom w:val="0"/>
              <w:divBdr>
                <w:top w:val="none" w:sz="0" w:space="0" w:color="auto"/>
                <w:left w:val="none" w:sz="0" w:space="0" w:color="auto"/>
                <w:bottom w:val="none" w:sz="0" w:space="0" w:color="auto"/>
                <w:right w:val="none" w:sz="0" w:space="0" w:color="auto"/>
              </w:divBdr>
            </w:div>
            <w:div w:id="138036069">
              <w:marLeft w:val="0"/>
              <w:marRight w:val="0"/>
              <w:marTop w:val="0"/>
              <w:marBottom w:val="0"/>
              <w:divBdr>
                <w:top w:val="none" w:sz="0" w:space="0" w:color="auto"/>
                <w:left w:val="none" w:sz="0" w:space="0" w:color="auto"/>
                <w:bottom w:val="none" w:sz="0" w:space="0" w:color="auto"/>
                <w:right w:val="none" w:sz="0" w:space="0" w:color="auto"/>
              </w:divBdr>
            </w:div>
            <w:div w:id="348987368">
              <w:marLeft w:val="0"/>
              <w:marRight w:val="0"/>
              <w:marTop w:val="0"/>
              <w:marBottom w:val="0"/>
              <w:divBdr>
                <w:top w:val="none" w:sz="0" w:space="0" w:color="auto"/>
                <w:left w:val="none" w:sz="0" w:space="0" w:color="auto"/>
                <w:bottom w:val="none" w:sz="0" w:space="0" w:color="auto"/>
                <w:right w:val="none" w:sz="0" w:space="0" w:color="auto"/>
              </w:divBdr>
            </w:div>
          </w:divsChild>
        </w:div>
        <w:div w:id="255482104">
          <w:marLeft w:val="0"/>
          <w:marRight w:val="0"/>
          <w:marTop w:val="0"/>
          <w:marBottom w:val="0"/>
          <w:divBdr>
            <w:top w:val="none" w:sz="0" w:space="0" w:color="auto"/>
            <w:left w:val="none" w:sz="0" w:space="0" w:color="auto"/>
            <w:bottom w:val="none" w:sz="0" w:space="0" w:color="auto"/>
            <w:right w:val="none" w:sz="0" w:space="0" w:color="auto"/>
          </w:divBdr>
          <w:divsChild>
            <w:div w:id="847452619">
              <w:marLeft w:val="0"/>
              <w:marRight w:val="0"/>
              <w:marTop w:val="0"/>
              <w:marBottom w:val="0"/>
              <w:divBdr>
                <w:top w:val="none" w:sz="0" w:space="0" w:color="auto"/>
                <w:left w:val="none" w:sz="0" w:space="0" w:color="auto"/>
                <w:bottom w:val="none" w:sz="0" w:space="0" w:color="auto"/>
                <w:right w:val="none" w:sz="0" w:space="0" w:color="auto"/>
              </w:divBdr>
            </w:div>
            <w:div w:id="385179709">
              <w:marLeft w:val="0"/>
              <w:marRight w:val="0"/>
              <w:marTop w:val="0"/>
              <w:marBottom w:val="0"/>
              <w:divBdr>
                <w:top w:val="none" w:sz="0" w:space="0" w:color="auto"/>
                <w:left w:val="none" w:sz="0" w:space="0" w:color="auto"/>
                <w:bottom w:val="none" w:sz="0" w:space="0" w:color="auto"/>
                <w:right w:val="none" w:sz="0" w:space="0" w:color="auto"/>
              </w:divBdr>
            </w:div>
            <w:div w:id="8568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3303">
      <w:bodyDiv w:val="1"/>
      <w:marLeft w:val="0"/>
      <w:marRight w:val="0"/>
      <w:marTop w:val="0"/>
      <w:marBottom w:val="0"/>
      <w:divBdr>
        <w:top w:val="none" w:sz="0" w:space="0" w:color="auto"/>
        <w:left w:val="none" w:sz="0" w:space="0" w:color="auto"/>
        <w:bottom w:val="none" w:sz="0" w:space="0" w:color="auto"/>
        <w:right w:val="none" w:sz="0" w:space="0" w:color="auto"/>
      </w:divBdr>
    </w:div>
    <w:div w:id="1771581227">
      <w:bodyDiv w:val="1"/>
      <w:marLeft w:val="0"/>
      <w:marRight w:val="0"/>
      <w:marTop w:val="0"/>
      <w:marBottom w:val="0"/>
      <w:divBdr>
        <w:top w:val="none" w:sz="0" w:space="0" w:color="auto"/>
        <w:left w:val="none" w:sz="0" w:space="0" w:color="auto"/>
        <w:bottom w:val="none" w:sz="0" w:space="0" w:color="auto"/>
        <w:right w:val="none" w:sz="0" w:space="0" w:color="auto"/>
      </w:divBdr>
    </w:div>
    <w:div w:id="1867209803">
      <w:bodyDiv w:val="1"/>
      <w:marLeft w:val="0"/>
      <w:marRight w:val="0"/>
      <w:marTop w:val="0"/>
      <w:marBottom w:val="0"/>
      <w:divBdr>
        <w:top w:val="none" w:sz="0" w:space="0" w:color="auto"/>
        <w:left w:val="none" w:sz="0" w:space="0" w:color="auto"/>
        <w:bottom w:val="none" w:sz="0" w:space="0" w:color="auto"/>
        <w:right w:val="none" w:sz="0" w:space="0" w:color="auto"/>
      </w:divBdr>
    </w:div>
    <w:div w:id="1951931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wlkumar@gmail.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MAMA</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Dhaval Kumar</dc:creator>
  <cp:lastModifiedBy>Dhaval Kumar</cp:lastModifiedBy>
  <cp:revision>11</cp:revision>
  <cp:lastPrinted>2019-08-05T07:58:00Z</cp:lastPrinted>
  <dcterms:created xsi:type="dcterms:W3CDTF">2020-12-03T02:14:00Z</dcterms:created>
  <dcterms:modified xsi:type="dcterms:W3CDTF">2021-01-29T09:04:00Z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csing62@jci.com</vt:lpwstr>
  </property>
  <property fmtid="{D5CDD505-2E9C-101B-9397-08002B2CF9AE}" pid="6" name="MSIP_Label_6be01c0c-f9b3-4dc4-af0b-a82110cc37cd_SetDate">
    <vt:lpwstr>2018-11-23T14:56:22.5934084+05:30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