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864A" w14:textId="113DEDEB" w:rsidR="00EF7895" w:rsidRDefault="009C0CA4">
      <w:pPr>
        <w:pStyle w:val="BodyText"/>
        <w:rPr>
          <w:rFonts w:ascii="Times New Roman"/>
        </w:rPr>
      </w:pPr>
      <w:bookmarkStart w:id="0" w:name="_Hlk72035207"/>
      <w:bookmarkStart w:id="1" w:name="_Hlk72036364"/>
      <w:bookmarkEnd w:id="0"/>
      <w:r>
        <w:rPr>
          <w:noProof/>
        </w:rPr>
        <w:drawing>
          <wp:anchor distT="0" distB="0" distL="0" distR="0" simplePos="0" relativeHeight="251657728" behindDoc="0" locked="0" layoutInCell="1" allowOverlap="1" wp14:anchorId="44666C83" wp14:editId="06FA85B6">
            <wp:simplePos x="0" y="0"/>
            <wp:positionH relativeFrom="page">
              <wp:posOffset>3055620</wp:posOffset>
            </wp:positionH>
            <wp:positionV relativeFrom="paragraph">
              <wp:posOffset>6985</wp:posOffset>
            </wp:positionV>
            <wp:extent cx="1038225" cy="838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38225" cy="838200"/>
                    </a:xfrm>
                    <a:prstGeom prst="rect">
                      <a:avLst/>
                    </a:prstGeom>
                  </pic:spPr>
                </pic:pic>
              </a:graphicData>
            </a:graphic>
          </wp:anchor>
        </w:drawing>
      </w:r>
    </w:p>
    <w:p w14:paraId="2BAAC6CF" w14:textId="77777777" w:rsidR="00EF7895" w:rsidRDefault="00EF7895">
      <w:pPr>
        <w:pStyle w:val="BodyText"/>
        <w:rPr>
          <w:rFonts w:ascii="Times New Roman"/>
        </w:rPr>
      </w:pPr>
    </w:p>
    <w:p w14:paraId="5199CBB0" w14:textId="77777777" w:rsidR="00EF7895" w:rsidRDefault="00EF7895">
      <w:pPr>
        <w:pStyle w:val="BodyText"/>
        <w:rPr>
          <w:rFonts w:ascii="Times New Roman"/>
        </w:rPr>
      </w:pPr>
    </w:p>
    <w:p w14:paraId="14280CA3" w14:textId="77777777" w:rsidR="00EF7895" w:rsidRDefault="00EF7895">
      <w:pPr>
        <w:rPr>
          <w:rFonts w:ascii="Times New Roman"/>
        </w:rPr>
        <w:sectPr w:rsidR="00EF7895">
          <w:type w:val="continuous"/>
          <w:pgSz w:w="12240" w:h="15840"/>
          <w:pgMar w:top="740" w:right="360" w:bottom="280" w:left="380" w:header="720" w:footer="720" w:gutter="0"/>
          <w:cols w:space="720"/>
        </w:sectPr>
      </w:pPr>
    </w:p>
    <w:p w14:paraId="5F7979B1" w14:textId="50DDD0C9" w:rsidR="00EF7895" w:rsidRDefault="00EF7895">
      <w:pPr>
        <w:spacing w:before="238"/>
        <w:ind w:left="340"/>
        <w:rPr>
          <w:rFonts w:ascii="Verdana"/>
          <w:b/>
          <w:sz w:val="40"/>
        </w:rPr>
      </w:pPr>
    </w:p>
    <w:p w14:paraId="198F1090" w14:textId="74BBAF8F" w:rsidR="002A5E1E" w:rsidRDefault="002A5E1E" w:rsidP="009C0CA4">
      <w:pPr>
        <w:pStyle w:val="BodyText"/>
      </w:pPr>
      <w:r>
        <w:t xml:space="preserve">                                                                                                                          </w:t>
      </w:r>
    </w:p>
    <w:p w14:paraId="314BC404" w14:textId="06F3FCF5" w:rsidR="002A5E1E" w:rsidRPr="00D66E02" w:rsidRDefault="002A5E1E" w:rsidP="009C0CA4">
      <w:pPr>
        <w:pStyle w:val="BodyText"/>
        <w:rPr>
          <w:rFonts w:ascii="Arial" w:hAnsi="Arial" w:cs="Arial"/>
          <w:b/>
          <w:bCs/>
          <w:sz w:val="28"/>
          <w:szCs w:val="28"/>
        </w:rPr>
      </w:pPr>
      <w:r w:rsidRPr="0091074D">
        <w:rPr>
          <w:rFonts w:ascii="Arial" w:hAnsi="Arial" w:cs="Arial"/>
          <w:sz w:val="24"/>
          <w:szCs w:val="24"/>
        </w:rPr>
        <w:t xml:space="preserve">    </w:t>
      </w:r>
      <w:r w:rsidR="0091074D" w:rsidRPr="00D66E02">
        <w:rPr>
          <w:rFonts w:ascii="Arial" w:hAnsi="Arial" w:cs="Arial"/>
          <w:b/>
          <w:bCs/>
          <w:sz w:val="28"/>
          <w:szCs w:val="28"/>
        </w:rPr>
        <w:t>Subinay kumar sahu</w:t>
      </w:r>
      <w:r w:rsidRPr="00D66E02">
        <w:rPr>
          <w:rFonts w:ascii="Arial" w:hAnsi="Arial" w:cs="Arial"/>
          <w:b/>
          <w:bCs/>
          <w:sz w:val="28"/>
          <w:szCs w:val="28"/>
        </w:rPr>
        <w:t xml:space="preserve">                                                                                                  </w:t>
      </w:r>
    </w:p>
    <w:p w14:paraId="39B3DDDA" w14:textId="77777777" w:rsidR="002A5E1E" w:rsidRDefault="00386CCA" w:rsidP="002A5E1E">
      <w:pPr>
        <w:pStyle w:val="BodyText"/>
      </w:pPr>
      <w:r>
        <w:br w:type="column"/>
      </w:r>
      <w:r w:rsidR="002A5E1E">
        <w:tab/>
      </w:r>
      <w:r w:rsidR="002A5E1E">
        <w:tab/>
        <w:t xml:space="preserve">                 </w:t>
      </w:r>
    </w:p>
    <w:p w14:paraId="0272D833" w14:textId="607E01BB" w:rsidR="009C0CA4" w:rsidRPr="002A5E1E" w:rsidRDefault="002A5E1E" w:rsidP="002A5E1E">
      <w:pPr>
        <w:pStyle w:val="BodyText"/>
        <w:rPr>
          <w:rFonts w:ascii="Verdana"/>
          <w:b/>
          <w:sz w:val="36"/>
        </w:rPr>
      </w:pPr>
      <w:r>
        <w:t xml:space="preserve">                                                </w:t>
      </w:r>
      <w:r>
        <w:rPr>
          <w:noProof/>
          <w:position w:val="1"/>
        </w:rPr>
        <w:drawing>
          <wp:inline distT="0" distB="0" distL="0" distR="0" wp14:anchorId="1AB7C3BB" wp14:editId="16DC8CD1">
            <wp:extent cx="170687" cy="15849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70687" cy="158496"/>
                    </a:xfrm>
                    <a:prstGeom prst="rect">
                      <a:avLst/>
                    </a:prstGeom>
                  </pic:spPr>
                </pic:pic>
              </a:graphicData>
            </a:graphic>
          </wp:inline>
        </w:drawing>
      </w:r>
      <w:r>
        <w:t xml:space="preserve"> </w:t>
      </w:r>
      <w:r>
        <w:rPr>
          <w:rFonts w:ascii="Verdana"/>
          <w:b/>
        </w:rPr>
        <w:t>Bangalore,</w:t>
      </w:r>
      <w:r>
        <w:rPr>
          <w:rFonts w:ascii="Verdana"/>
          <w:b/>
          <w:spacing w:val="-14"/>
        </w:rPr>
        <w:t xml:space="preserve"> </w:t>
      </w:r>
      <w:proofErr w:type="gramStart"/>
      <w:r>
        <w:rPr>
          <w:rFonts w:ascii="Verdana"/>
          <w:b/>
        </w:rPr>
        <w:t xml:space="preserve">India  </w:t>
      </w:r>
      <w:r>
        <w:rPr>
          <w:rFonts w:ascii="Verdana"/>
          <w:b/>
        </w:rPr>
        <w:tab/>
      </w:r>
      <w:proofErr w:type="gramEnd"/>
      <w:r>
        <w:rPr>
          <w:rFonts w:ascii="Verdana"/>
          <w:b/>
        </w:rPr>
        <w:tab/>
      </w:r>
      <w:r>
        <w:rPr>
          <w:rFonts w:ascii="Verdana"/>
          <w:b/>
        </w:rPr>
        <w:tab/>
      </w:r>
      <w:r>
        <w:rPr>
          <w:rFonts w:ascii="Verdana"/>
          <w:b/>
        </w:rPr>
        <w:tab/>
      </w:r>
      <w:r>
        <w:rPr>
          <w:rFonts w:ascii="Verdana"/>
          <w:b/>
        </w:rPr>
        <w:tab/>
      </w:r>
      <w:r>
        <w:rPr>
          <w:rFonts w:ascii="Verdana"/>
          <w:b/>
        </w:rPr>
        <w:tab/>
      </w:r>
      <w:r>
        <w:rPr>
          <w:rFonts w:ascii="Verdana"/>
          <w:b/>
          <w:noProof/>
        </w:rPr>
        <w:drawing>
          <wp:inline distT="0" distB="0" distL="0" distR="0" wp14:anchorId="1755D539" wp14:editId="52E1B536">
            <wp:extent cx="219075" cy="1809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219075" cy="180975"/>
                    </a:xfrm>
                    <a:prstGeom prst="rect">
                      <a:avLst/>
                    </a:prstGeom>
                  </pic:spPr>
                </pic:pic>
              </a:graphicData>
            </a:graphic>
          </wp:inline>
        </w:drawing>
      </w:r>
      <w:r>
        <w:rPr>
          <w:rFonts w:ascii="Verdana"/>
          <w:b/>
        </w:rPr>
        <w:t>subinaykumarsahu@gmail.com</w:t>
      </w:r>
    </w:p>
    <w:p w14:paraId="712CAB70" w14:textId="4AAEEE24" w:rsidR="009C0CA4" w:rsidRDefault="002A5E1E">
      <w:pPr>
        <w:spacing w:line="278" w:lineRule="auto"/>
        <w:rPr>
          <w:rFonts w:ascii="Verdana"/>
          <w:sz w:val="20"/>
        </w:rPr>
        <w:sectPr w:rsidR="009C0CA4">
          <w:type w:val="continuous"/>
          <w:pgSz w:w="12240" w:h="15840"/>
          <w:pgMar w:top="740" w:right="360" w:bottom="280" w:left="380" w:header="720" w:footer="720" w:gutter="0"/>
          <w:cols w:num="2" w:space="720" w:equalWidth="0">
            <w:col w:w="3367" w:space="1493"/>
            <w:col w:w="6640"/>
          </w:cols>
        </w:sectPr>
      </w:pPr>
      <w:r>
        <w:rPr>
          <w:rFonts w:ascii="Verdana"/>
          <w:sz w:val="20"/>
        </w:rPr>
        <w:t xml:space="preserve">      </w:t>
      </w:r>
      <w:r>
        <w:rPr>
          <w:rFonts w:ascii="Verdana"/>
          <w:sz w:val="20"/>
        </w:rPr>
        <w:tab/>
      </w:r>
      <w:r>
        <w:rPr>
          <w:rFonts w:ascii="Verdana"/>
          <w:sz w:val="20"/>
        </w:rPr>
        <w:tab/>
      </w:r>
      <w:r>
        <w:rPr>
          <w:rFonts w:ascii="Verdana"/>
          <w:sz w:val="20"/>
        </w:rPr>
        <w:tab/>
      </w:r>
      <w:r>
        <w:rPr>
          <w:rFonts w:ascii="Verdana"/>
          <w:b/>
          <w:noProof/>
          <w:spacing w:val="-1"/>
          <w:sz w:val="18"/>
        </w:rPr>
        <w:drawing>
          <wp:inline distT="0" distB="0" distL="0" distR="0" wp14:anchorId="04F58149" wp14:editId="596D8B42">
            <wp:extent cx="257175" cy="20955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257175" cy="209550"/>
                    </a:xfrm>
                    <a:prstGeom prst="rect">
                      <a:avLst/>
                    </a:prstGeom>
                  </pic:spPr>
                </pic:pic>
              </a:graphicData>
            </a:graphic>
          </wp:inline>
        </w:drawing>
      </w:r>
      <w:r>
        <w:rPr>
          <w:rFonts w:ascii="Verdana"/>
          <w:sz w:val="20"/>
        </w:rPr>
        <w:t>+918249777573</w:t>
      </w:r>
    </w:p>
    <w:p w14:paraId="59B9EC9C" w14:textId="78E0ED6B" w:rsidR="00EF7895" w:rsidRDefault="009C0CA4" w:rsidP="002A5E1E">
      <w:pPr>
        <w:pStyle w:val="BodyText"/>
        <w:rPr>
          <w:rFonts w:ascii="Verdana"/>
        </w:rPr>
      </w:pPr>
      <w:r>
        <w:rPr>
          <w:rFonts w:ascii="Verdana"/>
          <w:noProof/>
        </w:rPr>
        <mc:AlternateContent>
          <mc:Choice Requires="wpg">
            <w:drawing>
              <wp:inline distT="0" distB="0" distL="0" distR="0" wp14:anchorId="380ABF4B" wp14:editId="3EAFC9E3">
                <wp:extent cx="7153275" cy="419100"/>
                <wp:effectExtent l="0" t="5715" r="0" b="381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275" cy="419100"/>
                          <a:chOff x="0" y="0"/>
                          <a:chExt cx="11265" cy="660"/>
                        </a:xfrm>
                      </wpg:grpSpPr>
                      <pic:pic xmlns:pic="http://schemas.openxmlformats.org/drawingml/2006/picture">
                        <pic:nvPicPr>
                          <pic:cNvPr id="6"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30"/>
                            <a:ext cx="112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4"/>
                        <wps:cNvCnPr>
                          <a:cxnSpLocks noChangeShapeType="1"/>
                        </wps:cNvCnPr>
                        <wps:spPr bwMode="auto">
                          <a:xfrm>
                            <a:off x="225" y="15"/>
                            <a:ext cx="1060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00D7BE" id="Group 3" o:spid="_x0000_s1026" style="width:563.25pt;height:33pt;mso-position-horizontal-relative:char;mso-position-vertical-relative:line" coordsize="11265,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">
                <v:shape id="Picture 5" o:spid="_x0000_s1027" type="#_x0000_t75" style="position:absolute;top:30;width:11265;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">
                  <v:imagedata r:id="rId10" o:title=""/>
                </v:shape>
                <v:line id="Line 4" o:spid="_x0000_s1028" style="position:absolute;visibility:visible;mso-wrap-style:square" from="225,15" to="108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w10:anchorlock/>
              </v:group>
            </w:pict>
          </mc:Fallback>
        </mc:AlternateContent>
      </w:r>
    </w:p>
    <w:p w14:paraId="4CB6FF80" w14:textId="77777777" w:rsidR="00EF7895" w:rsidRDefault="00386CCA">
      <w:pPr>
        <w:pStyle w:val="Heading3"/>
        <w:spacing w:line="189" w:lineRule="exact"/>
        <w:ind w:right="0"/>
      </w:pPr>
      <w:r>
        <w:t>Strategic and transformational technology leader with proven track record fostering dynamic growth and increasing</w:t>
      </w:r>
    </w:p>
    <w:p w14:paraId="5139739C" w14:textId="5B55AB81" w:rsidR="00EF7895" w:rsidRPr="003057E6" w:rsidRDefault="00386CCA" w:rsidP="003057E6">
      <w:pPr>
        <w:spacing w:before="1"/>
        <w:ind w:left="340" w:right="418"/>
      </w:pPr>
      <w:r>
        <w:t xml:space="preserve">organizational efficiency. Expertise of over </w:t>
      </w:r>
      <w:r w:rsidR="00AD534A">
        <w:t>10</w:t>
      </w:r>
      <w:r>
        <w:t xml:space="preserve"> years in </w:t>
      </w:r>
      <w:r w:rsidR="00AD534A" w:rsidRPr="0021625B">
        <w:rPr>
          <w:rFonts w:ascii="Arial" w:hAnsi="Arial" w:cs="Arial"/>
          <w:b/>
          <w:sz w:val="20"/>
          <w:szCs w:val="20"/>
        </w:rPr>
        <w:t>Investment &amp; Retail Banking</w:t>
      </w:r>
      <w:r w:rsidR="00AD534A" w:rsidRPr="0021625B">
        <w:rPr>
          <w:rFonts w:ascii="Arial" w:hAnsi="Arial" w:cs="Arial"/>
          <w:sz w:val="20"/>
          <w:szCs w:val="20"/>
        </w:rPr>
        <w:t xml:space="preserve">, </w:t>
      </w:r>
      <w:r w:rsidR="00AD534A" w:rsidRPr="0021625B">
        <w:rPr>
          <w:rFonts w:ascii="Arial" w:hAnsi="Arial" w:cs="Arial"/>
          <w:b/>
          <w:sz w:val="20"/>
          <w:szCs w:val="20"/>
        </w:rPr>
        <w:t>Ecommerce</w:t>
      </w:r>
      <w:r w:rsidR="00AD534A" w:rsidRPr="0021625B">
        <w:rPr>
          <w:rFonts w:ascii="Arial" w:hAnsi="Arial" w:cs="Arial"/>
          <w:sz w:val="20"/>
          <w:szCs w:val="20"/>
        </w:rPr>
        <w:t xml:space="preserve">, </w:t>
      </w:r>
      <w:r w:rsidR="00AD534A" w:rsidRPr="0021625B">
        <w:rPr>
          <w:rFonts w:ascii="Arial" w:hAnsi="Arial" w:cs="Arial"/>
          <w:b/>
          <w:sz w:val="20"/>
          <w:szCs w:val="20"/>
        </w:rPr>
        <w:t>Payment systems</w:t>
      </w:r>
      <w:r w:rsidR="00AD534A" w:rsidRPr="0021625B">
        <w:rPr>
          <w:rFonts w:ascii="Arial" w:hAnsi="Arial" w:cs="Arial"/>
          <w:sz w:val="20"/>
          <w:szCs w:val="20"/>
        </w:rPr>
        <w:t xml:space="preserve">, </w:t>
      </w:r>
      <w:r w:rsidR="00AD534A" w:rsidRPr="0021625B">
        <w:rPr>
          <w:rFonts w:ascii="Arial" w:hAnsi="Arial" w:cs="Arial"/>
          <w:b/>
          <w:sz w:val="20"/>
          <w:szCs w:val="20"/>
        </w:rPr>
        <w:t>Content compliance and Auditing domain</w:t>
      </w:r>
      <w:r>
        <w:t xml:space="preserve">. Highly efficient in leading global teams to develop quality assurance teams and processes from scratch. Served as Software test engineer, Consultant, Quality Assurance Lead &amp; Scrum </w:t>
      </w:r>
      <w:r w:rsidR="003057E6">
        <w:t>Master.</w:t>
      </w:r>
      <w:r w:rsidR="003057E6">
        <w:rPr>
          <w:rFonts w:ascii="Times New Roman"/>
        </w:rPr>
        <w:t xml:space="preserve"> Proactive</w:t>
      </w:r>
      <w:r>
        <w:rPr>
          <w:rFonts w:ascii="Times New Roman"/>
        </w:rPr>
        <w:t xml:space="preserve"> Individual Contributor who anticipates emerging technology trends, manages resources, evaluates tools, conducts workshops and risk analysis along with executing Lean Agile practices.</w:t>
      </w:r>
    </w:p>
    <w:p w14:paraId="2414FC7E" w14:textId="47BD9FBE" w:rsidR="00EF7895" w:rsidRDefault="00386CCA">
      <w:pPr>
        <w:spacing w:line="242" w:lineRule="auto"/>
        <w:ind w:left="340" w:right="377" w:firstLine="49"/>
      </w:pPr>
      <w:r>
        <w:rPr>
          <w:noProof/>
        </w:rPr>
        <w:drawing>
          <wp:anchor distT="0" distB="0" distL="0" distR="0" simplePos="0" relativeHeight="251663360" behindDoc="0" locked="0" layoutInCell="1" allowOverlap="1" wp14:anchorId="76ECACD1" wp14:editId="70AEBFBD">
            <wp:simplePos x="0" y="0"/>
            <wp:positionH relativeFrom="page">
              <wp:posOffset>314325</wp:posOffset>
            </wp:positionH>
            <wp:positionV relativeFrom="paragraph">
              <wp:posOffset>380665</wp:posOffset>
            </wp:positionV>
            <wp:extent cx="7157362" cy="333565"/>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1" cstate="print"/>
                    <a:stretch>
                      <a:fillRect/>
                    </a:stretch>
                  </pic:blipFill>
                  <pic:spPr>
                    <a:xfrm>
                      <a:off x="0" y="0"/>
                      <a:ext cx="7157362" cy="333565"/>
                    </a:xfrm>
                    <a:prstGeom prst="rect">
                      <a:avLst/>
                    </a:prstGeom>
                  </pic:spPr>
                </pic:pic>
              </a:graphicData>
            </a:graphic>
          </wp:anchor>
        </w:drawing>
      </w:r>
      <w:r>
        <w:rPr>
          <w:b/>
        </w:rPr>
        <w:t xml:space="preserve">Certified Scrum Master ‘CSM®’ </w:t>
      </w:r>
      <w:r>
        <w:t xml:space="preserve">with </w:t>
      </w:r>
      <w:r w:rsidR="00AD534A">
        <w:t>4</w:t>
      </w:r>
      <w:r>
        <w:t>+ years of experience in coaching the development Team getting self-organized &amp; cross-functional.</w:t>
      </w:r>
    </w:p>
    <w:p w14:paraId="542738ED" w14:textId="77777777" w:rsidR="00EF7895" w:rsidRDefault="00EF7895">
      <w:pPr>
        <w:pStyle w:val="BodyText"/>
        <w:spacing w:before="8"/>
        <w:rPr>
          <w:sz w:val="23"/>
        </w:rPr>
      </w:pPr>
    </w:p>
    <w:p w14:paraId="7FBFBD0D" w14:textId="77777777" w:rsidR="00EF7895" w:rsidRDefault="00EF7895">
      <w:pPr>
        <w:rPr>
          <w:sz w:val="23"/>
        </w:rPr>
        <w:sectPr w:rsidR="00EF7895">
          <w:type w:val="continuous"/>
          <w:pgSz w:w="12240" w:h="15840"/>
          <w:pgMar w:top="740" w:right="360" w:bottom="280" w:left="380" w:header="720" w:footer="720" w:gutter="0"/>
          <w:cols w:space="720"/>
        </w:sectPr>
      </w:pPr>
    </w:p>
    <w:p w14:paraId="42D48D83" w14:textId="5F680686" w:rsidR="0091074D" w:rsidRPr="00D66E02" w:rsidRDefault="0091074D" w:rsidP="0091074D">
      <w:pPr>
        <w:widowControl/>
        <w:numPr>
          <w:ilvl w:val="0"/>
          <w:numId w:val="2"/>
        </w:numPr>
        <w:suppressAutoHyphens/>
        <w:autoSpaceDE/>
        <w:autoSpaceDN/>
        <w:rPr>
          <w:rFonts w:ascii="Arial" w:eastAsia="Times New Roman" w:hAnsi="Arial" w:cs="Arial"/>
          <w:sz w:val="20"/>
          <w:szCs w:val="20"/>
          <w:lang w:bidi="ar-SA"/>
        </w:rPr>
      </w:pPr>
      <w:r w:rsidRPr="00D66E02">
        <w:rPr>
          <w:rFonts w:ascii="Arial" w:hAnsi="Arial" w:cs="Arial"/>
          <w:sz w:val="20"/>
          <w:szCs w:val="20"/>
        </w:rPr>
        <w:t xml:space="preserve">Enthusiastic </w:t>
      </w:r>
      <w:r w:rsidRPr="00D66E02">
        <w:rPr>
          <w:rFonts w:ascii="Arial" w:hAnsi="Arial" w:cs="Arial"/>
          <w:b/>
          <w:sz w:val="20"/>
          <w:szCs w:val="20"/>
        </w:rPr>
        <w:t xml:space="preserve">Scrum Master with 10+ years </w:t>
      </w:r>
      <w:r w:rsidRPr="00D66E02">
        <w:rPr>
          <w:rFonts w:ascii="Arial" w:hAnsi="Arial" w:cs="Arial"/>
          <w:sz w:val="20"/>
          <w:szCs w:val="20"/>
        </w:rPr>
        <w:t xml:space="preserve">of experience in </w:t>
      </w:r>
      <w:r w:rsidRPr="00D66E02">
        <w:rPr>
          <w:rFonts w:ascii="Arial" w:hAnsi="Arial" w:cs="Arial"/>
          <w:b/>
          <w:sz w:val="20"/>
          <w:szCs w:val="20"/>
        </w:rPr>
        <w:t>Agile environment</w:t>
      </w:r>
    </w:p>
    <w:p w14:paraId="6F45A3F1" w14:textId="77777777" w:rsidR="0091074D" w:rsidRPr="00D66E02" w:rsidRDefault="0091074D" w:rsidP="0091074D">
      <w:pPr>
        <w:widowControl/>
        <w:numPr>
          <w:ilvl w:val="0"/>
          <w:numId w:val="2"/>
        </w:numPr>
        <w:suppressAutoHyphens/>
        <w:autoSpaceDE/>
        <w:autoSpaceDN/>
        <w:rPr>
          <w:rFonts w:ascii="Arial" w:hAnsi="Arial" w:cs="Arial"/>
          <w:sz w:val="20"/>
          <w:szCs w:val="20"/>
        </w:rPr>
      </w:pPr>
      <w:r w:rsidRPr="00D66E02">
        <w:rPr>
          <w:rFonts w:ascii="Arial" w:hAnsi="Arial" w:cs="Arial"/>
          <w:sz w:val="20"/>
          <w:szCs w:val="20"/>
        </w:rPr>
        <w:t xml:space="preserve">Working in dual roles of </w:t>
      </w:r>
      <w:r w:rsidRPr="00D66E02">
        <w:rPr>
          <w:rFonts w:ascii="Arial" w:hAnsi="Arial" w:cs="Arial"/>
          <w:b/>
          <w:sz w:val="20"/>
          <w:szCs w:val="20"/>
        </w:rPr>
        <w:t xml:space="preserve">Scrum master </w:t>
      </w:r>
      <w:r w:rsidRPr="00D66E02">
        <w:rPr>
          <w:rFonts w:ascii="Arial" w:hAnsi="Arial" w:cs="Arial"/>
          <w:sz w:val="20"/>
          <w:szCs w:val="20"/>
        </w:rPr>
        <w:t>and</w:t>
      </w:r>
      <w:r w:rsidRPr="00D66E02">
        <w:rPr>
          <w:rFonts w:ascii="Arial" w:hAnsi="Arial" w:cs="Arial"/>
          <w:b/>
          <w:sz w:val="20"/>
          <w:szCs w:val="20"/>
        </w:rPr>
        <w:t xml:space="preserve"> QA</w:t>
      </w:r>
      <w:r w:rsidRPr="00D66E02">
        <w:rPr>
          <w:rFonts w:ascii="Arial" w:hAnsi="Arial" w:cs="Arial"/>
          <w:sz w:val="20"/>
          <w:szCs w:val="20"/>
        </w:rPr>
        <w:t xml:space="preserve"> from last 5 years.</w:t>
      </w:r>
    </w:p>
    <w:p w14:paraId="29536D72" w14:textId="77777777" w:rsidR="0091074D" w:rsidRPr="00D66E02" w:rsidRDefault="0091074D" w:rsidP="0091074D">
      <w:pPr>
        <w:widowControl/>
        <w:numPr>
          <w:ilvl w:val="0"/>
          <w:numId w:val="2"/>
        </w:numPr>
        <w:suppressAutoHyphens/>
        <w:autoSpaceDE/>
        <w:autoSpaceDN/>
        <w:rPr>
          <w:rFonts w:ascii="Arial" w:hAnsi="Arial" w:cs="Arial"/>
          <w:sz w:val="20"/>
          <w:szCs w:val="20"/>
        </w:rPr>
      </w:pPr>
      <w:r w:rsidRPr="00D66E02">
        <w:rPr>
          <w:rFonts w:ascii="Arial" w:hAnsi="Arial" w:cs="Arial"/>
          <w:b/>
          <w:sz w:val="20"/>
          <w:szCs w:val="20"/>
        </w:rPr>
        <w:t>Scrum Master</w:t>
      </w:r>
      <w:r w:rsidRPr="00D66E02">
        <w:rPr>
          <w:rFonts w:ascii="Arial" w:hAnsi="Arial" w:cs="Arial"/>
          <w:sz w:val="20"/>
          <w:szCs w:val="20"/>
        </w:rPr>
        <w:t xml:space="preserve"> for 3 geographically distributed teams and managed planning, backlog grooming and implementation.</w:t>
      </w:r>
    </w:p>
    <w:p w14:paraId="009A84E3" w14:textId="77777777" w:rsidR="0091074D" w:rsidRPr="00D66E02" w:rsidRDefault="0091074D" w:rsidP="0091074D">
      <w:pPr>
        <w:widowControl/>
        <w:numPr>
          <w:ilvl w:val="0"/>
          <w:numId w:val="2"/>
        </w:numPr>
        <w:suppressAutoHyphens/>
        <w:autoSpaceDE/>
        <w:autoSpaceDN/>
        <w:rPr>
          <w:rFonts w:ascii="Arial" w:hAnsi="Arial" w:cs="Arial"/>
          <w:sz w:val="20"/>
          <w:szCs w:val="20"/>
        </w:rPr>
      </w:pPr>
      <w:r w:rsidRPr="00D66E02">
        <w:rPr>
          <w:rFonts w:ascii="Arial" w:hAnsi="Arial" w:cs="Arial"/>
          <w:sz w:val="20"/>
          <w:szCs w:val="20"/>
        </w:rPr>
        <w:t>Responsible for identifying dependencies, challenges and risks.</w:t>
      </w:r>
    </w:p>
    <w:p w14:paraId="0CB3BD5C" w14:textId="12FBA52B" w:rsidR="0091074D" w:rsidRPr="00D66E02" w:rsidRDefault="0091074D" w:rsidP="0091074D">
      <w:pPr>
        <w:widowControl/>
        <w:numPr>
          <w:ilvl w:val="0"/>
          <w:numId w:val="2"/>
        </w:numPr>
        <w:suppressAutoHyphens/>
        <w:autoSpaceDE/>
        <w:autoSpaceDN/>
        <w:rPr>
          <w:rFonts w:ascii="Arial" w:hAnsi="Arial" w:cs="Arial"/>
          <w:sz w:val="20"/>
          <w:szCs w:val="20"/>
        </w:rPr>
      </w:pPr>
      <w:r w:rsidRPr="00D66E02">
        <w:rPr>
          <w:rFonts w:ascii="Arial" w:hAnsi="Arial" w:cs="Arial"/>
          <w:b/>
          <w:sz w:val="20"/>
          <w:szCs w:val="20"/>
        </w:rPr>
        <w:t>Product ownership</w:t>
      </w:r>
      <w:r w:rsidRPr="00D66E02">
        <w:rPr>
          <w:rFonts w:ascii="Arial" w:hAnsi="Arial" w:cs="Arial"/>
          <w:sz w:val="20"/>
          <w:szCs w:val="20"/>
        </w:rPr>
        <w:t xml:space="preserve"> - Created comprehensive functional requirements and prioritized them for all sprint meetings.</w:t>
      </w:r>
    </w:p>
    <w:p w14:paraId="79C49D92" w14:textId="62E88142" w:rsidR="00EF7895" w:rsidRPr="00D66E02" w:rsidRDefault="00386CCA">
      <w:pPr>
        <w:pStyle w:val="ListParagraph"/>
        <w:numPr>
          <w:ilvl w:val="0"/>
          <w:numId w:val="2"/>
        </w:numPr>
        <w:tabs>
          <w:tab w:val="left" w:pos="624"/>
          <w:tab w:val="left" w:pos="625"/>
        </w:tabs>
        <w:spacing w:before="95" w:line="235" w:lineRule="auto"/>
        <w:ind w:right="222"/>
        <w:rPr>
          <w:rFonts w:ascii="Arial" w:hAnsi="Arial" w:cs="Arial"/>
          <w:b/>
          <w:sz w:val="20"/>
          <w:szCs w:val="20"/>
        </w:rPr>
      </w:pPr>
      <w:r w:rsidRPr="00D66E02">
        <w:rPr>
          <w:rFonts w:ascii="Arial" w:hAnsi="Arial" w:cs="Arial"/>
          <w:sz w:val="20"/>
          <w:szCs w:val="20"/>
        </w:rPr>
        <w:t xml:space="preserve">Ensuring the team </w:t>
      </w:r>
      <w:r w:rsidRPr="00D66E02">
        <w:rPr>
          <w:rFonts w:ascii="Arial" w:hAnsi="Arial" w:cs="Arial"/>
          <w:b/>
          <w:sz w:val="20"/>
          <w:szCs w:val="20"/>
        </w:rPr>
        <w:t xml:space="preserve">lives agile values </w:t>
      </w:r>
      <w:r w:rsidRPr="00D66E02">
        <w:rPr>
          <w:rFonts w:ascii="Arial" w:hAnsi="Arial" w:cs="Arial"/>
          <w:sz w:val="20"/>
          <w:szCs w:val="20"/>
        </w:rPr>
        <w:t>and principles and follows the processes and practices to create</w:t>
      </w:r>
      <w:r w:rsidRPr="00D66E02">
        <w:rPr>
          <w:rFonts w:ascii="Arial" w:hAnsi="Arial" w:cs="Arial"/>
          <w:spacing w:val="-32"/>
          <w:sz w:val="20"/>
          <w:szCs w:val="20"/>
        </w:rPr>
        <w:t xml:space="preserve"> </w:t>
      </w:r>
      <w:r w:rsidRPr="00D66E02">
        <w:rPr>
          <w:rFonts w:ascii="Arial" w:hAnsi="Arial" w:cs="Arial"/>
          <w:b/>
          <w:sz w:val="20"/>
          <w:szCs w:val="20"/>
        </w:rPr>
        <w:t>high-value products.</w:t>
      </w:r>
    </w:p>
    <w:p w14:paraId="06DDE201" w14:textId="77777777" w:rsidR="00EF7895" w:rsidRPr="00D66E02" w:rsidRDefault="00386CCA">
      <w:pPr>
        <w:pStyle w:val="ListParagraph"/>
        <w:numPr>
          <w:ilvl w:val="0"/>
          <w:numId w:val="2"/>
        </w:numPr>
        <w:tabs>
          <w:tab w:val="left" w:pos="625"/>
        </w:tabs>
        <w:spacing w:before="2" w:line="235" w:lineRule="auto"/>
        <w:ind w:right="38"/>
        <w:jc w:val="both"/>
        <w:rPr>
          <w:rFonts w:ascii="Arial" w:hAnsi="Arial" w:cs="Arial"/>
          <w:sz w:val="20"/>
          <w:szCs w:val="20"/>
        </w:rPr>
      </w:pPr>
      <w:r w:rsidRPr="00D66E02">
        <w:rPr>
          <w:rFonts w:ascii="Arial" w:hAnsi="Arial" w:cs="Arial"/>
          <w:sz w:val="20"/>
          <w:szCs w:val="20"/>
        </w:rPr>
        <w:t xml:space="preserve">Well versed at driving the agile culture and implementation of Scrum rules, </w:t>
      </w:r>
      <w:r w:rsidRPr="00D66E02">
        <w:rPr>
          <w:rFonts w:ascii="Arial" w:hAnsi="Arial" w:cs="Arial"/>
          <w:b/>
          <w:sz w:val="20"/>
          <w:szCs w:val="20"/>
        </w:rPr>
        <w:t xml:space="preserve">removing impediments </w:t>
      </w:r>
      <w:r w:rsidRPr="00D66E02">
        <w:rPr>
          <w:rFonts w:ascii="Arial" w:hAnsi="Arial" w:cs="Arial"/>
          <w:sz w:val="20"/>
          <w:szCs w:val="20"/>
        </w:rPr>
        <w:t>and encouraging</w:t>
      </w:r>
      <w:r w:rsidRPr="00D66E02">
        <w:rPr>
          <w:rFonts w:ascii="Arial" w:hAnsi="Arial" w:cs="Arial"/>
          <w:spacing w:val="-3"/>
          <w:sz w:val="20"/>
          <w:szCs w:val="20"/>
        </w:rPr>
        <w:t xml:space="preserve"> </w:t>
      </w:r>
      <w:r w:rsidRPr="00D66E02">
        <w:rPr>
          <w:rFonts w:ascii="Arial" w:hAnsi="Arial" w:cs="Arial"/>
          <w:sz w:val="20"/>
          <w:szCs w:val="20"/>
        </w:rPr>
        <w:t>self-management.</w:t>
      </w:r>
    </w:p>
    <w:p w14:paraId="7F0C5C8F" w14:textId="77777777" w:rsidR="00D66E02" w:rsidRPr="00D66E02" w:rsidRDefault="00D66E02" w:rsidP="00D66E02">
      <w:pPr>
        <w:widowControl/>
        <w:numPr>
          <w:ilvl w:val="0"/>
          <w:numId w:val="2"/>
        </w:numPr>
        <w:suppressAutoHyphens/>
        <w:autoSpaceDE/>
        <w:autoSpaceDN/>
        <w:rPr>
          <w:rFonts w:ascii="Arial" w:eastAsia="Times New Roman" w:hAnsi="Arial" w:cs="Arial"/>
          <w:sz w:val="20"/>
          <w:szCs w:val="20"/>
          <w:lang w:bidi="ar-SA"/>
        </w:rPr>
      </w:pPr>
      <w:r w:rsidRPr="00D66E02">
        <w:rPr>
          <w:rFonts w:ascii="Arial" w:hAnsi="Arial" w:cs="Arial"/>
          <w:sz w:val="20"/>
          <w:szCs w:val="20"/>
        </w:rPr>
        <w:t xml:space="preserve">Extensive experience in </w:t>
      </w:r>
      <w:r w:rsidRPr="00D66E02">
        <w:rPr>
          <w:rFonts w:ascii="Arial" w:hAnsi="Arial" w:cs="Arial"/>
          <w:b/>
          <w:sz w:val="20"/>
          <w:szCs w:val="20"/>
        </w:rPr>
        <w:t>Project Management tools</w:t>
      </w:r>
      <w:r w:rsidRPr="00D66E02">
        <w:rPr>
          <w:rFonts w:ascii="Arial" w:hAnsi="Arial" w:cs="Arial"/>
          <w:sz w:val="20"/>
          <w:szCs w:val="20"/>
        </w:rPr>
        <w:t xml:space="preserve"> like </w:t>
      </w:r>
      <w:r w:rsidRPr="00D66E02">
        <w:rPr>
          <w:rFonts w:ascii="Arial" w:hAnsi="Arial" w:cs="Arial"/>
          <w:b/>
          <w:sz w:val="20"/>
          <w:szCs w:val="20"/>
        </w:rPr>
        <w:t>JIRA, TFS</w:t>
      </w:r>
    </w:p>
    <w:p w14:paraId="1847E000" w14:textId="77777777" w:rsidR="00D66E02" w:rsidRPr="00D66E02" w:rsidRDefault="00D66E02" w:rsidP="00D66E02">
      <w:pPr>
        <w:widowControl/>
        <w:numPr>
          <w:ilvl w:val="0"/>
          <w:numId w:val="2"/>
        </w:numPr>
        <w:suppressAutoHyphens/>
        <w:autoSpaceDE/>
        <w:autoSpaceDN/>
        <w:rPr>
          <w:rFonts w:ascii="Arial" w:hAnsi="Arial" w:cs="Arial"/>
          <w:sz w:val="20"/>
          <w:szCs w:val="20"/>
        </w:rPr>
      </w:pPr>
      <w:r w:rsidRPr="00D66E02">
        <w:rPr>
          <w:rFonts w:ascii="Arial" w:hAnsi="Arial" w:cs="Arial"/>
          <w:sz w:val="20"/>
          <w:szCs w:val="20"/>
        </w:rPr>
        <w:t xml:space="preserve">Well versed in managing </w:t>
      </w:r>
      <w:r w:rsidRPr="00D66E02">
        <w:rPr>
          <w:rFonts w:ascii="Arial" w:hAnsi="Arial" w:cs="Arial"/>
          <w:b/>
          <w:sz w:val="20"/>
          <w:szCs w:val="20"/>
        </w:rPr>
        <w:t>Product</w:t>
      </w:r>
      <w:r w:rsidRPr="00D66E02">
        <w:rPr>
          <w:rFonts w:ascii="Arial" w:hAnsi="Arial" w:cs="Arial"/>
          <w:sz w:val="20"/>
          <w:szCs w:val="20"/>
        </w:rPr>
        <w:t xml:space="preserve"> </w:t>
      </w:r>
      <w:r w:rsidRPr="00D66E02">
        <w:rPr>
          <w:rFonts w:ascii="Arial" w:hAnsi="Arial" w:cs="Arial"/>
          <w:b/>
          <w:sz w:val="20"/>
          <w:szCs w:val="20"/>
        </w:rPr>
        <w:t>Backlog</w:t>
      </w:r>
      <w:r w:rsidRPr="00D66E02">
        <w:rPr>
          <w:rFonts w:ascii="Arial" w:hAnsi="Arial" w:cs="Arial"/>
          <w:sz w:val="20"/>
          <w:szCs w:val="20"/>
        </w:rPr>
        <w:t xml:space="preserve">, </w:t>
      </w:r>
      <w:r w:rsidRPr="00D66E02">
        <w:rPr>
          <w:rFonts w:ascii="Arial" w:hAnsi="Arial" w:cs="Arial"/>
          <w:b/>
          <w:sz w:val="20"/>
          <w:szCs w:val="20"/>
        </w:rPr>
        <w:t>Sprint planning</w:t>
      </w:r>
      <w:r w:rsidRPr="00D66E02">
        <w:rPr>
          <w:rFonts w:ascii="Arial" w:hAnsi="Arial" w:cs="Arial"/>
          <w:sz w:val="20"/>
          <w:szCs w:val="20"/>
        </w:rPr>
        <w:t xml:space="preserve">, </w:t>
      </w:r>
      <w:r w:rsidRPr="00D66E02">
        <w:rPr>
          <w:rFonts w:ascii="Arial" w:hAnsi="Arial" w:cs="Arial"/>
          <w:b/>
          <w:sz w:val="20"/>
          <w:szCs w:val="20"/>
        </w:rPr>
        <w:t>burn-down/burn-up charts,</w:t>
      </w:r>
      <w:r w:rsidRPr="00D66E02">
        <w:rPr>
          <w:rFonts w:ascii="Arial" w:hAnsi="Arial" w:cs="Arial"/>
          <w:sz w:val="20"/>
          <w:szCs w:val="20"/>
        </w:rPr>
        <w:t xml:space="preserve"> </w:t>
      </w:r>
      <w:r w:rsidRPr="00D66E02">
        <w:rPr>
          <w:rFonts w:ascii="Arial" w:hAnsi="Arial" w:cs="Arial"/>
          <w:b/>
          <w:sz w:val="20"/>
          <w:szCs w:val="20"/>
        </w:rPr>
        <w:t>team velocity</w:t>
      </w:r>
      <w:r w:rsidRPr="00D66E02">
        <w:rPr>
          <w:rFonts w:ascii="Arial" w:hAnsi="Arial" w:cs="Arial"/>
          <w:sz w:val="20"/>
          <w:szCs w:val="20"/>
        </w:rPr>
        <w:t xml:space="preserve"> and </w:t>
      </w:r>
      <w:r w:rsidRPr="00D66E02">
        <w:rPr>
          <w:rFonts w:ascii="Arial" w:hAnsi="Arial" w:cs="Arial"/>
          <w:b/>
          <w:sz w:val="20"/>
          <w:szCs w:val="20"/>
        </w:rPr>
        <w:t>Coaching agile practices</w:t>
      </w:r>
    </w:p>
    <w:p w14:paraId="4F90BA9A" w14:textId="3C271944" w:rsidR="00D66E02" w:rsidRPr="00D66E02" w:rsidRDefault="00D66E02" w:rsidP="00D66E02">
      <w:pPr>
        <w:widowControl/>
        <w:numPr>
          <w:ilvl w:val="0"/>
          <w:numId w:val="2"/>
        </w:numPr>
        <w:suppressAutoHyphens/>
        <w:autoSpaceDE/>
        <w:autoSpaceDN/>
        <w:rPr>
          <w:rFonts w:ascii="Arial" w:hAnsi="Arial" w:cs="Arial"/>
          <w:sz w:val="20"/>
          <w:szCs w:val="20"/>
        </w:rPr>
      </w:pPr>
      <w:r w:rsidRPr="00D66E02">
        <w:rPr>
          <w:rFonts w:ascii="Arial" w:hAnsi="Arial" w:cs="Arial"/>
          <w:sz w:val="20"/>
          <w:szCs w:val="20"/>
        </w:rPr>
        <w:t>Excellent experience in</w:t>
      </w:r>
      <w:r w:rsidRPr="00D66E02">
        <w:rPr>
          <w:rFonts w:ascii="Arial" w:hAnsi="Arial" w:cs="Arial"/>
          <w:b/>
          <w:sz w:val="20"/>
          <w:szCs w:val="20"/>
        </w:rPr>
        <w:t xml:space="preserve"> facilitating Agile ceremonies </w:t>
      </w:r>
      <w:r w:rsidRPr="00D66E02">
        <w:rPr>
          <w:rFonts w:ascii="Arial" w:hAnsi="Arial" w:cs="Arial"/>
          <w:sz w:val="20"/>
          <w:szCs w:val="20"/>
        </w:rPr>
        <w:t>like daily stand-up, retrospective</w:t>
      </w:r>
    </w:p>
    <w:p w14:paraId="3E7E622B" w14:textId="0F5BCB3E" w:rsidR="00186018" w:rsidRPr="00D66E02" w:rsidRDefault="00386CCA" w:rsidP="00D66E02">
      <w:pPr>
        <w:pStyle w:val="ListParagraph"/>
        <w:numPr>
          <w:ilvl w:val="0"/>
          <w:numId w:val="2"/>
        </w:numPr>
        <w:tabs>
          <w:tab w:val="left" w:pos="625"/>
        </w:tabs>
        <w:spacing w:before="2" w:line="235" w:lineRule="auto"/>
        <w:ind w:right="41"/>
        <w:jc w:val="both"/>
        <w:rPr>
          <w:rFonts w:ascii="Arial" w:hAnsi="Arial" w:cs="Arial"/>
          <w:sz w:val="20"/>
          <w:szCs w:val="20"/>
        </w:rPr>
      </w:pPr>
      <w:r w:rsidRPr="00D66E02">
        <w:rPr>
          <w:rFonts w:ascii="Arial" w:hAnsi="Arial" w:cs="Arial"/>
          <w:sz w:val="20"/>
          <w:szCs w:val="20"/>
        </w:rPr>
        <w:t>Strong ability to communicate clearly and appropriately with executive and management level business partners, non-technical end users, technical SME and</w:t>
      </w:r>
      <w:r w:rsidRPr="00D66E02">
        <w:rPr>
          <w:rFonts w:ascii="Arial" w:hAnsi="Arial" w:cs="Arial"/>
          <w:spacing w:val="-17"/>
          <w:sz w:val="20"/>
          <w:szCs w:val="20"/>
        </w:rPr>
        <w:t xml:space="preserve"> </w:t>
      </w:r>
      <w:proofErr w:type="gramStart"/>
      <w:r w:rsidRPr="00D66E02">
        <w:rPr>
          <w:rFonts w:ascii="Arial" w:hAnsi="Arial" w:cs="Arial"/>
          <w:sz w:val="20"/>
          <w:szCs w:val="20"/>
        </w:rPr>
        <w:t>vendors.</w:t>
      </w:r>
      <w:r w:rsidR="00186018" w:rsidRPr="00D66E02">
        <w:rPr>
          <w:rFonts w:ascii="Arial" w:hAnsi="Arial" w:cs="Arial"/>
          <w:sz w:val="20"/>
          <w:szCs w:val="20"/>
        </w:rPr>
        <w:t>.</w:t>
      </w:r>
      <w:proofErr w:type="gramEnd"/>
    </w:p>
    <w:p w14:paraId="1188D74D" w14:textId="77777777" w:rsidR="00186018" w:rsidRPr="00D66E02" w:rsidRDefault="00186018" w:rsidP="00D66E02">
      <w:pPr>
        <w:widowControl/>
        <w:numPr>
          <w:ilvl w:val="0"/>
          <w:numId w:val="2"/>
        </w:numPr>
        <w:tabs>
          <w:tab w:val="left" w:pos="720"/>
        </w:tabs>
        <w:autoSpaceDE/>
        <w:autoSpaceDN/>
        <w:jc w:val="both"/>
        <w:rPr>
          <w:rFonts w:ascii="Arial" w:hAnsi="Arial" w:cs="Arial"/>
          <w:sz w:val="20"/>
          <w:szCs w:val="20"/>
        </w:rPr>
      </w:pPr>
      <w:r w:rsidRPr="00D66E02">
        <w:rPr>
          <w:rFonts w:ascii="Arial" w:hAnsi="Arial" w:cs="Arial"/>
          <w:sz w:val="20"/>
          <w:szCs w:val="20"/>
        </w:rPr>
        <w:t>Having 8</w:t>
      </w:r>
      <w:r w:rsidRPr="00D66E02">
        <w:rPr>
          <w:rFonts w:ascii="Arial" w:hAnsi="Arial" w:cs="Arial"/>
          <w:b/>
          <w:sz w:val="20"/>
          <w:szCs w:val="20"/>
        </w:rPr>
        <w:t>+ years</w:t>
      </w:r>
      <w:r w:rsidRPr="00D66E02">
        <w:rPr>
          <w:rFonts w:ascii="Arial" w:hAnsi="Arial" w:cs="Arial"/>
          <w:sz w:val="20"/>
          <w:szCs w:val="20"/>
        </w:rPr>
        <w:t xml:space="preserve"> of experience in working </w:t>
      </w:r>
      <w:r w:rsidRPr="00D66E02">
        <w:rPr>
          <w:rFonts w:ascii="Arial" w:hAnsi="Arial" w:cs="Arial"/>
          <w:b/>
          <w:sz w:val="20"/>
          <w:szCs w:val="20"/>
        </w:rPr>
        <w:t>UNIX/LINUX</w:t>
      </w:r>
      <w:r w:rsidRPr="00D66E02">
        <w:rPr>
          <w:rFonts w:ascii="Arial" w:hAnsi="Arial" w:cs="Arial"/>
          <w:sz w:val="20"/>
          <w:szCs w:val="20"/>
        </w:rPr>
        <w:t xml:space="preserve"> operating system</w:t>
      </w:r>
    </w:p>
    <w:p w14:paraId="40636B55" w14:textId="2E3B9F9C" w:rsidR="00281762" w:rsidRPr="00D66E02" w:rsidRDefault="00281762" w:rsidP="00D66E02">
      <w:pPr>
        <w:widowControl/>
        <w:numPr>
          <w:ilvl w:val="0"/>
          <w:numId w:val="2"/>
        </w:numPr>
        <w:tabs>
          <w:tab w:val="left" w:pos="720"/>
        </w:tabs>
        <w:autoSpaceDE/>
        <w:autoSpaceDN/>
        <w:jc w:val="both"/>
        <w:rPr>
          <w:rFonts w:ascii="Arial" w:hAnsi="Arial" w:cs="Arial"/>
          <w:sz w:val="20"/>
          <w:szCs w:val="20"/>
        </w:rPr>
      </w:pPr>
      <w:r w:rsidRPr="00D66E02">
        <w:rPr>
          <w:rFonts w:ascii="Arial" w:hAnsi="Arial" w:cs="Arial"/>
          <w:sz w:val="20"/>
          <w:szCs w:val="20"/>
        </w:rPr>
        <w:t>Having 8</w:t>
      </w:r>
      <w:r w:rsidRPr="00D66E02">
        <w:rPr>
          <w:rFonts w:ascii="Arial" w:hAnsi="Arial" w:cs="Arial"/>
          <w:b/>
          <w:sz w:val="20"/>
          <w:szCs w:val="20"/>
        </w:rPr>
        <w:t>+ years</w:t>
      </w:r>
      <w:r w:rsidRPr="00D66E02">
        <w:rPr>
          <w:rFonts w:ascii="Arial" w:hAnsi="Arial" w:cs="Arial"/>
          <w:sz w:val="20"/>
          <w:szCs w:val="20"/>
        </w:rPr>
        <w:t xml:space="preserve"> of experience in </w:t>
      </w:r>
      <w:r w:rsidRPr="00D66E02">
        <w:rPr>
          <w:rFonts w:ascii="Arial" w:hAnsi="Arial" w:cs="Arial"/>
          <w:b/>
          <w:bCs/>
          <w:sz w:val="20"/>
          <w:szCs w:val="20"/>
        </w:rPr>
        <w:t>ETL/Data Ware House Testing and BI testing.</w:t>
      </w:r>
    </w:p>
    <w:p w14:paraId="4066E6CF" w14:textId="77777777" w:rsidR="00D66E02" w:rsidRPr="00D66E02" w:rsidRDefault="00D66E02" w:rsidP="00D66E02">
      <w:pPr>
        <w:widowControl/>
        <w:tabs>
          <w:tab w:val="left" w:pos="720"/>
        </w:tabs>
        <w:autoSpaceDE/>
        <w:autoSpaceDN/>
        <w:ind w:left="625"/>
        <w:jc w:val="both"/>
        <w:rPr>
          <w:rFonts w:ascii="Arial" w:hAnsi="Arial" w:cs="Arial"/>
          <w:sz w:val="20"/>
          <w:szCs w:val="20"/>
        </w:rPr>
      </w:pPr>
    </w:p>
    <w:p w14:paraId="2C773A48" w14:textId="77777777" w:rsidR="00AD534A" w:rsidRPr="00D66E02" w:rsidRDefault="00AD534A" w:rsidP="00D66E02">
      <w:pPr>
        <w:pStyle w:val="ListParagraph"/>
        <w:tabs>
          <w:tab w:val="left" w:pos="624"/>
          <w:tab w:val="left" w:pos="625"/>
        </w:tabs>
        <w:spacing w:before="3" w:line="235" w:lineRule="auto"/>
        <w:ind w:right="52" w:firstLine="0"/>
        <w:rPr>
          <w:rFonts w:ascii="Arial" w:hAnsi="Arial" w:cs="Arial"/>
          <w:sz w:val="20"/>
          <w:szCs w:val="20"/>
        </w:rPr>
      </w:pPr>
    </w:p>
    <w:p w14:paraId="2582FA38" w14:textId="77777777" w:rsidR="00EF7895" w:rsidRPr="00D66E02" w:rsidRDefault="00386CCA">
      <w:pPr>
        <w:pStyle w:val="ListParagraph"/>
        <w:numPr>
          <w:ilvl w:val="0"/>
          <w:numId w:val="2"/>
        </w:numPr>
        <w:tabs>
          <w:tab w:val="left" w:pos="624"/>
          <w:tab w:val="left" w:pos="625"/>
        </w:tabs>
        <w:spacing w:before="95" w:line="235" w:lineRule="auto"/>
        <w:ind w:right="1448"/>
        <w:rPr>
          <w:rFonts w:ascii="Arial" w:hAnsi="Arial" w:cs="Arial"/>
          <w:sz w:val="20"/>
          <w:szCs w:val="20"/>
        </w:rPr>
      </w:pPr>
      <w:r w:rsidRPr="00D66E02">
        <w:rPr>
          <w:rFonts w:ascii="Arial" w:hAnsi="Arial" w:cs="Arial"/>
          <w:spacing w:val="-1"/>
          <w:sz w:val="20"/>
          <w:szCs w:val="20"/>
        </w:rPr>
        <w:br w:type="column"/>
      </w:r>
      <w:r w:rsidRPr="00D66E02">
        <w:rPr>
          <w:rFonts w:ascii="Arial" w:hAnsi="Arial" w:cs="Arial"/>
          <w:sz w:val="20"/>
          <w:szCs w:val="20"/>
        </w:rPr>
        <w:t>Good Understanding of the Software</w:t>
      </w:r>
      <w:r w:rsidRPr="00D66E02">
        <w:rPr>
          <w:rFonts w:ascii="Arial" w:hAnsi="Arial" w:cs="Arial"/>
          <w:spacing w:val="-28"/>
          <w:sz w:val="20"/>
          <w:szCs w:val="20"/>
        </w:rPr>
        <w:t xml:space="preserve"> </w:t>
      </w:r>
      <w:r w:rsidRPr="00D66E02">
        <w:rPr>
          <w:rFonts w:ascii="Arial" w:hAnsi="Arial" w:cs="Arial"/>
          <w:sz w:val="20"/>
          <w:szCs w:val="20"/>
        </w:rPr>
        <w:t>Testing, Development &amp; Defect Life</w:t>
      </w:r>
      <w:r w:rsidRPr="00D66E02">
        <w:rPr>
          <w:rFonts w:ascii="Arial" w:hAnsi="Arial" w:cs="Arial"/>
          <w:spacing w:val="-7"/>
          <w:sz w:val="20"/>
          <w:szCs w:val="20"/>
        </w:rPr>
        <w:t xml:space="preserve"> </w:t>
      </w:r>
      <w:r w:rsidRPr="00D66E02">
        <w:rPr>
          <w:rFonts w:ascii="Arial" w:hAnsi="Arial" w:cs="Arial"/>
          <w:sz w:val="20"/>
          <w:szCs w:val="20"/>
        </w:rPr>
        <w:t>Cycles</w:t>
      </w:r>
    </w:p>
    <w:p w14:paraId="2CC5F91B" w14:textId="77777777" w:rsidR="00EF7895" w:rsidRPr="00D66E02" w:rsidRDefault="00386CCA">
      <w:pPr>
        <w:pStyle w:val="ListParagraph"/>
        <w:numPr>
          <w:ilvl w:val="0"/>
          <w:numId w:val="2"/>
        </w:numPr>
        <w:tabs>
          <w:tab w:val="left" w:pos="624"/>
          <w:tab w:val="left" w:pos="625"/>
        </w:tabs>
        <w:spacing w:before="2" w:line="235" w:lineRule="auto"/>
        <w:ind w:right="616"/>
        <w:rPr>
          <w:rFonts w:ascii="Arial" w:hAnsi="Arial" w:cs="Arial"/>
          <w:sz w:val="20"/>
          <w:szCs w:val="20"/>
        </w:rPr>
      </w:pPr>
      <w:r w:rsidRPr="00D66E02">
        <w:rPr>
          <w:rFonts w:ascii="Arial" w:hAnsi="Arial" w:cs="Arial"/>
          <w:sz w:val="20"/>
          <w:szCs w:val="20"/>
        </w:rPr>
        <w:t>Experience in Web-applications testing on multiple browsers, Platforms &amp; devices including Mobile</w:t>
      </w:r>
      <w:r w:rsidRPr="00D66E02">
        <w:rPr>
          <w:rFonts w:ascii="Arial" w:hAnsi="Arial" w:cs="Arial"/>
          <w:spacing w:val="-31"/>
          <w:sz w:val="20"/>
          <w:szCs w:val="20"/>
        </w:rPr>
        <w:t xml:space="preserve"> </w:t>
      </w:r>
      <w:r w:rsidRPr="00D66E02">
        <w:rPr>
          <w:rFonts w:ascii="Arial" w:hAnsi="Arial" w:cs="Arial"/>
          <w:sz w:val="20"/>
          <w:szCs w:val="20"/>
        </w:rPr>
        <w:t>testing.</w:t>
      </w:r>
    </w:p>
    <w:p w14:paraId="41F25494" w14:textId="77777777" w:rsidR="00EF7895" w:rsidRPr="00D66E02" w:rsidRDefault="00386CCA">
      <w:pPr>
        <w:pStyle w:val="ListParagraph"/>
        <w:numPr>
          <w:ilvl w:val="0"/>
          <w:numId w:val="2"/>
        </w:numPr>
        <w:tabs>
          <w:tab w:val="left" w:pos="624"/>
          <w:tab w:val="left" w:pos="625"/>
        </w:tabs>
        <w:spacing w:before="1" w:line="235" w:lineRule="auto"/>
        <w:ind w:right="583"/>
        <w:rPr>
          <w:rFonts w:ascii="Arial" w:hAnsi="Arial" w:cs="Arial"/>
          <w:sz w:val="20"/>
          <w:szCs w:val="20"/>
        </w:rPr>
      </w:pPr>
      <w:r w:rsidRPr="00D66E02">
        <w:rPr>
          <w:rFonts w:ascii="Arial" w:hAnsi="Arial" w:cs="Arial"/>
          <w:sz w:val="20"/>
          <w:szCs w:val="20"/>
        </w:rPr>
        <w:t xml:space="preserve">Good Experience in writing </w:t>
      </w:r>
      <w:r w:rsidRPr="00D66E02">
        <w:rPr>
          <w:rFonts w:ascii="Arial" w:hAnsi="Arial" w:cs="Arial"/>
          <w:b/>
          <w:sz w:val="20"/>
          <w:szCs w:val="20"/>
        </w:rPr>
        <w:t>Gherkin test scripts</w:t>
      </w:r>
      <w:r w:rsidRPr="00D66E02">
        <w:rPr>
          <w:rFonts w:ascii="Arial" w:hAnsi="Arial" w:cs="Arial"/>
          <w:b/>
          <w:spacing w:val="-31"/>
          <w:sz w:val="20"/>
          <w:szCs w:val="20"/>
        </w:rPr>
        <w:t xml:space="preserve"> </w:t>
      </w:r>
      <w:r w:rsidRPr="00D66E02">
        <w:rPr>
          <w:rFonts w:ascii="Arial" w:hAnsi="Arial" w:cs="Arial"/>
          <w:sz w:val="20"/>
          <w:szCs w:val="20"/>
        </w:rPr>
        <w:t xml:space="preserve">working on </w:t>
      </w:r>
      <w:r w:rsidRPr="00D66E02">
        <w:rPr>
          <w:rFonts w:ascii="Arial" w:hAnsi="Arial" w:cs="Arial"/>
          <w:b/>
          <w:sz w:val="20"/>
          <w:szCs w:val="20"/>
        </w:rPr>
        <w:t xml:space="preserve">CICD </w:t>
      </w:r>
      <w:r w:rsidRPr="00D66E02">
        <w:rPr>
          <w:rFonts w:ascii="Arial" w:hAnsi="Arial" w:cs="Arial"/>
          <w:sz w:val="20"/>
          <w:szCs w:val="20"/>
        </w:rPr>
        <w:t xml:space="preserve">&amp; testing on </w:t>
      </w:r>
      <w:r w:rsidRPr="00D66E02">
        <w:rPr>
          <w:rFonts w:ascii="Arial" w:hAnsi="Arial" w:cs="Arial"/>
          <w:b/>
          <w:sz w:val="20"/>
          <w:szCs w:val="20"/>
        </w:rPr>
        <w:t>BDD</w:t>
      </w:r>
      <w:r w:rsidRPr="00D66E02">
        <w:rPr>
          <w:rFonts w:ascii="Arial" w:hAnsi="Arial" w:cs="Arial"/>
          <w:b/>
          <w:spacing w:val="-9"/>
          <w:sz w:val="20"/>
          <w:szCs w:val="20"/>
        </w:rPr>
        <w:t xml:space="preserve"> </w:t>
      </w:r>
      <w:r w:rsidRPr="00D66E02">
        <w:rPr>
          <w:rFonts w:ascii="Arial" w:hAnsi="Arial" w:cs="Arial"/>
          <w:sz w:val="20"/>
          <w:szCs w:val="20"/>
        </w:rPr>
        <w:t>Process.</w:t>
      </w:r>
    </w:p>
    <w:p w14:paraId="059CC612" w14:textId="77777777" w:rsidR="00EF7895" w:rsidRPr="00D66E02" w:rsidRDefault="00386CCA">
      <w:pPr>
        <w:pStyle w:val="ListParagraph"/>
        <w:numPr>
          <w:ilvl w:val="0"/>
          <w:numId w:val="2"/>
        </w:numPr>
        <w:tabs>
          <w:tab w:val="left" w:pos="624"/>
          <w:tab w:val="left" w:pos="625"/>
        </w:tabs>
        <w:spacing w:before="2" w:line="235" w:lineRule="auto"/>
        <w:ind w:right="586"/>
        <w:rPr>
          <w:rFonts w:ascii="Arial" w:hAnsi="Arial" w:cs="Arial"/>
          <w:sz w:val="20"/>
          <w:szCs w:val="20"/>
        </w:rPr>
      </w:pPr>
      <w:r w:rsidRPr="00D66E02">
        <w:rPr>
          <w:rFonts w:ascii="Arial" w:hAnsi="Arial" w:cs="Arial"/>
          <w:sz w:val="20"/>
          <w:szCs w:val="20"/>
        </w:rPr>
        <w:t>Experience</w:t>
      </w:r>
      <w:r w:rsidRPr="00D66E02">
        <w:rPr>
          <w:rFonts w:ascii="Arial" w:hAnsi="Arial" w:cs="Arial"/>
          <w:spacing w:val="-6"/>
          <w:sz w:val="20"/>
          <w:szCs w:val="20"/>
        </w:rPr>
        <w:t xml:space="preserve"> </w:t>
      </w:r>
      <w:r w:rsidRPr="00D66E02">
        <w:rPr>
          <w:rFonts w:ascii="Arial" w:hAnsi="Arial" w:cs="Arial"/>
          <w:sz w:val="20"/>
          <w:szCs w:val="20"/>
        </w:rPr>
        <w:t>in</w:t>
      </w:r>
      <w:r w:rsidRPr="00D66E02">
        <w:rPr>
          <w:rFonts w:ascii="Arial" w:hAnsi="Arial" w:cs="Arial"/>
          <w:spacing w:val="-5"/>
          <w:sz w:val="20"/>
          <w:szCs w:val="20"/>
        </w:rPr>
        <w:t xml:space="preserve"> </w:t>
      </w:r>
      <w:r w:rsidRPr="00D66E02">
        <w:rPr>
          <w:rFonts w:ascii="Arial" w:hAnsi="Arial" w:cs="Arial"/>
          <w:sz w:val="20"/>
          <w:szCs w:val="20"/>
        </w:rPr>
        <w:t>Test</w:t>
      </w:r>
      <w:r w:rsidRPr="00D66E02">
        <w:rPr>
          <w:rFonts w:ascii="Arial" w:hAnsi="Arial" w:cs="Arial"/>
          <w:spacing w:val="-5"/>
          <w:sz w:val="20"/>
          <w:szCs w:val="20"/>
        </w:rPr>
        <w:t xml:space="preserve"> </w:t>
      </w:r>
      <w:r w:rsidRPr="00D66E02">
        <w:rPr>
          <w:rFonts w:ascii="Arial" w:hAnsi="Arial" w:cs="Arial"/>
          <w:sz w:val="20"/>
          <w:szCs w:val="20"/>
        </w:rPr>
        <w:t>management</w:t>
      </w:r>
      <w:r w:rsidRPr="00D66E02">
        <w:rPr>
          <w:rFonts w:ascii="Arial" w:hAnsi="Arial" w:cs="Arial"/>
          <w:spacing w:val="-5"/>
          <w:sz w:val="20"/>
          <w:szCs w:val="20"/>
        </w:rPr>
        <w:t xml:space="preserve"> </w:t>
      </w:r>
      <w:r w:rsidRPr="00D66E02">
        <w:rPr>
          <w:rFonts w:ascii="Arial" w:hAnsi="Arial" w:cs="Arial"/>
          <w:sz w:val="20"/>
          <w:szCs w:val="20"/>
        </w:rPr>
        <w:t>tool</w:t>
      </w:r>
      <w:r w:rsidRPr="00D66E02">
        <w:rPr>
          <w:rFonts w:ascii="Arial" w:hAnsi="Arial" w:cs="Arial"/>
          <w:spacing w:val="-5"/>
          <w:sz w:val="20"/>
          <w:szCs w:val="20"/>
        </w:rPr>
        <w:t xml:space="preserve"> </w:t>
      </w:r>
      <w:r w:rsidRPr="00D66E02">
        <w:rPr>
          <w:rFonts w:ascii="Arial" w:hAnsi="Arial" w:cs="Arial"/>
          <w:sz w:val="20"/>
          <w:szCs w:val="20"/>
        </w:rPr>
        <w:t>Quality</w:t>
      </w:r>
      <w:r w:rsidRPr="00D66E02">
        <w:rPr>
          <w:rFonts w:ascii="Arial" w:hAnsi="Arial" w:cs="Arial"/>
          <w:spacing w:val="-5"/>
          <w:sz w:val="20"/>
          <w:szCs w:val="20"/>
        </w:rPr>
        <w:t xml:space="preserve"> </w:t>
      </w:r>
      <w:r w:rsidRPr="00D66E02">
        <w:rPr>
          <w:rFonts w:ascii="Arial" w:hAnsi="Arial" w:cs="Arial"/>
          <w:sz w:val="20"/>
          <w:szCs w:val="20"/>
        </w:rPr>
        <w:t>center,</w:t>
      </w:r>
      <w:r w:rsidRPr="00D66E02">
        <w:rPr>
          <w:rFonts w:ascii="Arial" w:hAnsi="Arial" w:cs="Arial"/>
          <w:spacing w:val="-5"/>
          <w:sz w:val="20"/>
          <w:szCs w:val="20"/>
        </w:rPr>
        <w:t xml:space="preserve"> </w:t>
      </w:r>
      <w:r w:rsidRPr="00D66E02">
        <w:rPr>
          <w:rFonts w:ascii="Arial" w:hAnsi="Arial" w:cs="Arial"/>
          <w:sz w:val="20"/>
          <w:szCs w:val="20"/>
        </w:rPr>
        <w:t>Jira for raising the defects and managing Test</w:t>
      </w:r>
      <w:r w:rsidRPr="00D66E02">
        <w:rPr>
          <w:rFonts w:ascii="Arial" w:hAnsi="Arial" w:cs="Arial"/>
          <w:spacing w:val="-16"/>
          <w:sz w:val="20"/>
          <w:szCs w:val="20"/>
        </w:rPr>
        <w:t xml:space="preserve"> </w:t>
      </w:r>
      <w:r w:rsidRPr="00D66E02">
        <w:rPr>
          <w:rFonts w:ascii="Arial" w:hAnsi="Arial" w:cs="Arial"/>
          <w:sz w:val="20"/>
          <w:szCs w:val="20"/>
        </w:rPr>
        <w:t>assets.</w:t>
      </w:r>
    </w:p>
    <w:p w14:paraId="6A67506A" w14:textId="77777777" w:rsidR="00EF7895" w:rsidRPr="00D66E02" w:rsidRDefault="00386CCA">
      <w:pPr>
        <w:pStyle w:val="ListParagraph"/>
        <w:numPr>
          <w:ilvl w:val="0"/>
          <w:numId w:val="2"/>
        </w:numPr>
        <w:tabs>
          <w:tab w:val="left" w:pos="624"/>
          <w:tab w:val="left" w:pos="625"/>
        </w:tabs>
        <w:spacing w:before="1" w:line="235" w:lineRule="auto"/>
        <w:ind w:right="872"/>
        <w:rPr>
          <w:rFonts w:ascii="Arial" w:hAnsi="Arial" w:cs="Arial"/>
          <w:sz w:val="20"/>
          <w:szCs w:val="20"/>
        </w:rPr>
      </w:pPr>
      <w:r w:rsidRPr="00D66E02">
        <w:rPr>
          <w:rFonts w:ascii="Arial" w:hAnsi="Arial" w:cs="Arial"/>
          <w:sz w:val="20"/>
          <w:szCs w:val="20"/>
        </w:rPr>
        <w:t>Self-starter achieving results for tasks planned, collaborating with Cross-functional teams across</w:t>
      </w:r>
      <w:r w:rsidRPr="00D66E02">
        <w:rPr>
          <w:rFonts w:ascii="Arial" w:hAnsi="Arial" w:cs="Arial"/>
          <w:spacing w:val="-31"/>
          <w:sz w:val="20"/>
          <w:szCs w:val="20"/>
        </w:rPr>
        <w:t xml:space="preserve"> </w:t>
      </w:r>
      <w:r w:rsidRPr="00D66E02">
        <w:rPr>
          <w:rFonts w:ascii="Arial" w:hAnsi="Arial" w:cs="Arial"/>
          <w:sz w:val="20"/>
          <w:szCs w:val="20"/>
        </w:rPr>
        <w:t>the globe.</w:t>
      </w:r>
    </w:p>
    <w:p w14:paraId="1884F556" w14:textId="0471DB21" w:rsidR="00EF7895" w:rsidRPr="00D66E02" w:rsidRDefault="00386CCA">
      <w:pPr>
        <w:pStyle w:val="ListParagraph"/>
        <w:numPr>
          <w:ilvl w:val="0"/>
          <w:numId w:val="2"/>
        </w:numPr>
        <w:tabs>
          <w:tab w:val="left" w:pos="624"/>
          <w:tab w:val="left" w:pos="625"/>
        </w:tabs>
        <w:spacing w:before="2" w:line="235" w:lineRule="auto"/>
        <w:ind w:right="610"/>
        <w:rPr>
          <w:rFonts w:ascii="Arial" w:hAnsi="Arial" w:cs="Arial"/>
          <w:sz w:val="20"/>
          <w:szCs w:val="20"/>
        </w:rPr>
      </w:pPr>
      <w:r w:rsidRPr="00D66E02">
        <w:rPr>
          <w:rFonts w:ascii="Arial" w:hAnsi="Arial" w:cs="Arial"/>
          <w:sz w:val="20"/>
          <w:szCs w:val="20"/>
        </w:rPr>
        <w:t>Prepared</w:t>
      </w:r>
      <w:r w:rsidRPr="00D66E02">
        <w:rPr>
          <w:rFonts w:ascii="Arial" w:hAnsi="Arial" w:cs="Arial"/>
          <w:spacing w:val="-6"/>
          <w:sz w:val="20"/>
          <w:szCs w:val="20"/>
        </w:rPr>
        <w:t xml:space="preserve"> </w:t>
      </w:r>
      <w:r w:rsidRPr="00D66E02">
        <w:rPr>
          <w:rFonts w:ascii="Arial" w:hAnsi="Arial" w:cs="Arial"/>
          <w:sz w:val="20"/>
          <w:szCs w:val="20"/>
        </w:rPr>
        <w:t>Test</w:t>
      </w:r>
      <w:r w:rsidRPr="00D66E02">
        <w:rPr>
          <w:rFonts w:ascii="Arial" w:hAnsi="Arial" w:cs="Arial"/>
          <w:spacing w:val="-6"/>
          <w:sz w:val="20"/>
          <w:szCs w:val="20"/>
        </w:rPr>
        <w:t xml:space="preserve"> </w:t>
      </w:r>
      <w:r w:rsidRPr="00D66E02">
        <w:rPr>
          <w:rFonts w:ascii="Arial" w:hAnsi="Arial" w:cs="Arial"/>
          <w:sz w:val="20"/>
          <w:szCs w:val="20"/>
        </w:rPr>
        <w:t>Plans,</w:t>
      </w:r>
      <w:r w:rsidRPr="00D66E02">
        <w:rPr>
          <w:rFonts w:ascii="Arial" w:hAnsi="Arial" w:cs="Arial"/>
          <w:spacing w:val="-6"/>
          <w:sz w:val="20"/>
          <w:szCs w:val="20"/>
        </w:rPr>
        <w:t xml:space="preserve"> </w:t>
      </w:r>
      <w:r w:rsidRPr="00D66E02">
        <w:rPr>
          <w:rFonts w:ascii="Arial" w:hAnsi="Arial" w:cs="Arial"/>
          <w:sz w:val="20"/>
          <w:szCs w:val="20"/>
        </w:rPr>
        <w:t>System</w:t>
      </w:r>
      <w:r w:rsidRPr="00D66E02">
        <w:rPr>
          <w:rFonts w:ascii="Arial" w:hAnsi="Arial" w:cs="Arial"/>
          <w:spacing w:val="-6"/>
          <w:sz w:val="20"/>
          <w:szCs w:val="20"/>
        </w:rPr>
        <w:t xml:space="preserve"> </w:t>
      </w:r>
      <w:r w:rsidRPr="00D66E02">
        <w:rPr>
          <w:rFonts w:ascii="Arial" w:hAnsi="Arial" w:cs="Arial"/>
          <w:sz w:val="20"/>
          <w:szCs w:val="20"/>
        </w:rPr>
        <w:t>requirements,</w:t>
      </w:r>
      <w:r w:rsidRPr="00D66E02">
        <w:rPr>
          <w:rFonts w:ascii="Arial" w:hAnsi="Arial" w:cs="Arial"/>
          <w:spacing w:val="-5"/>
          <w:sz w:val="20"/>
          <w:szCs w:val="20"/>
        </w:rPr>
        <w:t xml:space="preserve"> </w:t>
      </w:r>
      <w:r w:rsidRPr="00D66E02">
        <w:rPr>
          <w:rFonts w:ascii="Arial" w:hAnsi="Arial" w:cs="Arial"/>
          <w:sz w:val="20"/>
          <w:szCs w:val="20"/>
        </w:rPr>
        <w:t>written</w:t>
      </w:r>
      <w:r w:rsidRPr="00D66E02">
        <w:rPr>
          <w:rFonts w:ascii="Arial" w:hAnsi="Arial" w:cs="Arial"/>
          <w:spacing w:val="-6"/>
          <w:sz w:val="20"/>
          <w:szCs w:val="20"/>
        </w:rPr>
        <w:t xml:space="preserve"> </w:t>
      </w:r>
      <w:r w:rsidRPr="00D66E02">
        <w:rPr>
          <w:rFonts w:ascii="Arial" w:hAnsi="Arial" w:cs="Arial"/>
          <w:sz w:val="20"/>
          <w:szCs w:val="20"/>
        </w:rPr>
        <w:t>Test Cases, preparation of Daily/weekly status</w:t>
      </w:r>
      <w:r w:rsidRPr="00D66E02">
        <w:rPr>
          <w:rFonts w:ascii="Arial" w:hAnsi="Arial" w:cs="Arial"/>
          <w:spacing w:val="-14"/>
          <w:sz w:val="20"/>
          <w:szCs w:val="20"/>
        </w:rPr>
        <w:t xml:space="preserve"> </w:t>
      </w:r>
      <w:r w:rsidRPr="00D66E02">
        <w:rPr>
          <w:rFonts w:ascii="Arial" w:hAnsi="Arial" w:cs="Arial"/>
          <w:sz w:val="20"/>
          <w:szCs w:val="20"/>
        </w:rPr>
        <w:t>report.</w:t>
      </w:r>
    </w:p>
    <w:p w14:paraId="7D36CC23" w14:textId="77777777" w:rsidR="00D66E02" w:rsidRPr="00D66E02" w:rsidRDefault="00D66E02" w:rsidP="00D66E02">
      <w:pPr>
        <w:pStyle w:val="ListParagraph"/>
        <w:numPr>
          <w:ilvl w:val="0"/>
          <w:numId w:val="2"/>
        </w:numPr>
        <w:tabs>
          <w:tab w:val="left" w:pos="625"/>
        </w:tabs>
        <w:spacing w:before="3" w:line="235" w:lineRule="auto"/>
        <w:ind w:right="221"/>
        <w:jc w:val="both"/>
        <w:rPr>
          <w:rFonts w:ascii="Arial" w:hAnsi="Arial" w:cs="Arial"/>
          <w:sz w:val="20"/>
          <w:szCs w:val="20"/>
        </w:rPr>
      </w:pPr>
      <w:r w:rsidRPr="00D66E02">
        <w:rPr>
          <w:rFonts w:ascii="Arial" w:hAnsi="Arial" w:cs="Arial"/>
          <w:sz w:val="20"/>
          <w:szCs w:val="20"/>
        </w:rPr>
        <w:t>Surface the problem, Socialize the problem, Educate</w:t>
      </w:r>
      <w:r w:rsidRPr="00D66E02">
        <w:rPr>
          <w:rFonts w:ascii="Arial" w:hAnsi="Arial" w:cs="Arial"/>
          <w:spacing w:val="-32"/>
          <w:sz w:val="20"/>
          <w:szCs w:val="20"/>
        </w:rPr>
        <w:t xml:space="preserve"> </w:t>
      </w:r>
      <w:r w:rsidRPr="00D66E02">
        <w:rPr>
          <w:rFonts w:ascii="Arial" w:hAnsi="Arial" w:cs="Arial"/>
          <w:sz w:val="20"/>
          <w:szCs w:val="20"/>
        </w:rPr>
        <w:t>the team and perform Root cause</w:t>
      </w:r>
      <w:r w:rsidRPr="00D66E02">
        <w:rPr>
          <w:rFonts w:ascii="Arial" w:hAnsi="Arial" w:cs="Arial"/>
          <w:spacing w:val="-8"/>
          <w:sz w:val="20"/>
          <w:szCs w:val="20"/>
        </w:rPr>
        <w:t xml:space="preserve"> </w:t>
      </w:r>
      <w:r w:rsidRPr="00D66E02">
        <w:rPr>
          <w:rFonts w:ascii="Arial" w:hAnsi="Arial" w:cs="Arial"/>
          <w:sz w:val="20"/>
          <w:szCs w:val="20"/>
        </w:rPr>
        <w:t>analysis.</w:t>
      </w:r>
    </w:p>
    <w:p w14:paraId="3A424B68" w14:textId="77777777" w:rsidR="00D66E02" w:rsidRPr="00D66E02" w:rsidRDefault="00D66E02" w:rsidP="00D66E02">
      <w:pPr>
        <w:pStyle w:val="ListParagraph"/>
        <w:numPr>
          <w:ilvl w:val="0"/>
          <w:numId w:val="2"/>
        </w:numPr>
        <w:tabs>
          <w:tab w:val="left" w:pos="625"/>
        </w:tabs>
        <w:spacing w:line="249" w:lineRule="auto"/>
        <w:ind w:right="44"/>
        <w:jc w:val="both"/>
        <w:rPr>
          <w:rFonts w:ascii="Arial" w:hAnsi="Arial" w:cs="Arial"/>
          <w:sz w:val="20"/>
          <w:szCs w:val="20"/>
        </w:rPr>
      </w:pPr>
      <w:r w:rsidRPr="00D66E02">
        <w:rPr>
          <w:rFonts w:ascii="Arial" w:hAnsi="Arial" w:cs="Arial"/>
          <w:sz w:val="20"/>
          <w:szCs w:val="20"/>
        </w:rPr>
        <w:t>Proficient in discerning and managing risks in the projects, planning for contingencies and suggesting technology-based solutions for mitigating the</w:t>
      </w:r>
      <w:r w:rsidRPr="00D66E02">
        <w:rPr>
          <w:rFonts w:ascii="Arial" w:hAnsi="Arial" w:cs="Arial"/>
          <w:spacing w:val="-13"/>
          <w:sz w:val="20"/>
          <w:szCs w:val="20"/>
        </w:rPr>
        <w:t xml:space="preserve"> </w:t>
      </w:r>
      <w:r w:rsidRPr="00D66E02">
        <w:rPr>
          <w:rFonts w:ascii="Arial" w:hAnsi="Arial" w:cs="Arial"/>
          <w:sz w:val="20"/>
          <w:szCs w:val="20"/>
        </w:rPr>
        <w:t>same.</w:t>
      </w:r>
    </w:p>
    <w:p w14:paraId="1C53B5D1" w14:textId="77777777" w:rsidR="00D66E02" w:rsidRPr="00D66E02" w:rsidRDefault="00D66E02" w:rsidP="00D66E02">
      <w:pPr>
        <w:pStyle w:val="ListParagraph"/>
        <w:numPr>
          <w:ilvl w:val="0"/>
          <w:numId w:val="2"/>
        </w:numPr>
        <w:tabs>
          <w:tab w:val="left" w:pos="624"/>
          <w:tab w:val="left" w:pos="625"/>
        </w:tabs>
        <w:spacing w:before="3" w:line="235" w:lineRule="auto"/>
        <w:ind w:right="52"/>
        <w:rPr>
          <w:rFonts w:ascii="Arial" w:hAnsi="Arial" w:cs="Arial"/>
          <w:sz w:val="20"/>
          <w:szCs w:val="20"/>
        </w:rPr>
      </w:pPr>
      <w:r w:rsidRPr="00D66E02">
        <w:rPr>
          <w:rFonts w:ascii="Arial" w:hAnsi="Arial" w:cs="Arial"/>
          <w:sz w:val="20"/>
          <w:szCs w:val="20"/>
        </w:rPr>
        <w:t>Mentor</w:t>
      </w:r>
      <w:r w:rsidRPr="00D66E02">
        <w:rPr>
          <w:rFonts w:ascii="Arial" w:hAnsi="Arial" w:cs="Arial"/>
          <w:spacing w:val="-5"/>
          <w:sz w:val="20"/>
          <w:szCs w:val="20"/>
        </w:rPr>
        <w:t xml:space="preserve"> </w:t>
      </w:r>
      <w:r w:rsidRPr="00D66E02">
        <w:rPr>
          <w:rFonts w:ascii="Arial" w:hAnsi="Arial" w:cs="Arial"/>
          <w:sz w:val="20"/>
          <w:szCs w:val="20"/>
        </w:rPr>
        <w:t>and</w:t>
      </w:r>
      <w:r w:rsidRPr="00D66E02">
        <w:rPr>
          <w:rFonts w:ascii="Arial" w:hAnsi="Arial" w:cs="Arial"/>
          <w:spacing w:val="-4"/>
          <w:sz w:val="20"/>
          <w:szCs w:val="20"/>
        </w:rPr>
        <w:t xml:space="preserve"> </w:t>
      </w:r>
      <w:r w:rsidRPr="00D66E02">
        <w:rPr>
          <w:rFonts w:ascii="Arial" w:hAnsi="Arial" w:cs="Arial"/>
          <w:sz w:val="20"/>
          <w:szCs w:val="20"/>
        </w:rPr>
        <w:t>coordinator</w:t>
      </w:r>
      <w:r w:rsidRPr="00D66E02">
        <w:rPr>
          <w:rFonts w:ascii="Arial" w:hAnsi="Arial" w:cs="Arial"/>
          <w:spacing w:val="-4"/>
          <w:sz w:val="20"/>
          <w:szCs w:val="20"/>
        </w:rPr>
        <w:t xml:space="preserve"> </w:t>
      </w:r>
      <w:r w:rsidRPr="00D66E02">
        <w:rPr>
          <w:rFonts w:ascii="Arial" w:hAnsi="Arial" w:cs="Arial"/>
          <w:sz w:val="20"/>
          <w:szCs w:val="20"/>
        </w:rPr>
        <w:t>roles</w:t>
      </w:r>
      <w:r w:rsidRPr="00D66E02">
        <w:rPr>
          <w:rFonts w:ascii="Arial" w:hAnsi="Arial" w:cs="Arial"/>
          <w:spacing w:val="-4"/>
          <w:sz w:val="20"/>
          <w:szCs w:val="20"/>
        </w:rPr>
        <w:t xml:space="preserve"> </w:t>
      </w:r>
      <w:r w:rsidRPr="00D66E02">
        <w:rPr>
          <w:rFonts w:ascii="Arial" w:hAnsi="Arial" w:cs="Arial"/>
          <w:sz w:val="20"/>
          <w:szCs w:val="20"/>
        </w:rPr>
        <w:t>in</w:t>
      </w:r>
      <w:r w:rsidRPr="00D66E02">
        <w:rPr>
          <w:rFonts w:ascii="Arial" w:hAnsi="Arial" w:cs="Arial"/>
          <w:spacing w:val="-4"/>
          <w:sz w:val="20"/>
          <w:szCs w:val="20"/>
        </w:rPr>
        <w:t xml:space="preserve"> </w:t>
      </w:r>
      <w:r w:rsidRPr="00D66E02">
        <w:rPr>
          <w:rFonts w:ascii="Arial" w:hAnsi="Arial" w:cs="Arial"/>
          <w:sz w:val="20"/>
          <w:szCs w:val="20"/>
        </w:rPr>
        <w:t>creation</w:t>
      </w:r>
      <w:r w:rsidRPr="00D66E02">
        <w:rPr>
          <w:rFonts w:ascii="Arial" w:hAnsi="Arial" w:cs="Arial"/>
          <w:spacing w:val="-5"/>
          <w:sz w:val="20"/>
          <w:szCs w:val="20"/>
        </w:rPr>
        <w:t xml:space="preserve"> </w:t>
      </w:r>
      <w:r w:rsidRPr="00D66E02">
        <w:rPr>
          <w:rFonts w:ascii="Arial" w:hAnsi="Arial" w:cs="Arial"/>
          <w:sz w:val="20"/>
          <w:szCs w:val="20"/>
        </w:rPr>
        <w:t>and</w:t>
      </w:r>
      <w:r w:rsidRPr="00D66E02">
        <w:rPr>
          <w:rFonts w:ascii="Arial" w:hAnsi="Arial" w:cs="Arial"/>
          <w:spacing w:val="-4"/>
          <w:sz w:val="20"/>
          <w:szCs w:val="20"/>
        </w:rPr>
        <w:t xml:space="preserve"> </w:t>
      </w:r>
      <w:r w:rsidRPr="00D66E02">
        <w:rPr>
          <w:rFonts w:ascii="Arial" w:hAnsi="Arial" w:cs="Arial"/>
          <w:sz w:val="20"/>
          <w:szCs w:val="20"/>
        </w:rPr>
        <w:t>execution</w:t>
      </w:r>
      <w:r w:rsidRPr="00D66E02">
        <w:rPr>
          <w:rFonts w:ascii="Arial" w:hAnsi="Arial" w:cs="Arial"/>
          <w:spacing w:val="-4"/>
          <w:sz w:val="20"/>
          <w:szCs w:val="20"/>
        </w:rPr>
        <w:t xml:space="preserve"> </w:t>
      </w:r>
      <w:r w:rsidRPr="00D66E02">
        <w:rPr>
          <w:rFonts w:ascii="Arial" w:hAnsi="Arial" w:cs="Arial"/>
          <w:sz w:val="20"/>
          <w:szCs w:val="20"/>
        </w:rPr>
        <w:t>of QA testing</w:t>
      </w:r>
      <w:r w:rsidRPr="00D66E02">
        <w:rPr>
          <w:rFonts w:ascii="Arial" w:hAnsi="Arial" w:cs="Arial"/>
          <w:spacing w:val="-3"/>
          <w:sz w:val="20"/>
          <w:szCs w:val="20"/>
        </w:rPr>
        <w:t xml:space="preserve"> </w:t>
      </w:r>
      <w:r w:rsidRPr="00D66E02">
        <w:rPr>
          <w:rFonts w:ascii="Arial" w:hAnsi="Arial" w:cs="Arial"/>
          <w:sz w:val="20"/>
          <w:szCs w:val="20"/>
        </w:rPr>
        <w:t>processes.</w:t>
      </w:r>
    </w:p>
    <w:p w14:paraId="5272CF04" w14:textId="77777777" w:rsidR="00D66E02" w:rsidRPr="00D66E02" w:rsidRDefault="00D66E02" w:rsidP="00D66E02">
      <w:pPr>
        <w:widowControl/>
        <w:numPr>
          <w:ilvl w:val="0"/>
          <w:numId w:val="2"/>
        </w:numPr>
        <w:autoSpaceDE/>
        <w:autoSpaceDN/>
        <w:jc w:val="both"/>
        <w:rPr>
          <w:rFonts w:ascii="Arial" w:hAnsi="Arial" w:cs="Arial"/>
          <w:sz w:val="20"/>
          <w:szCs w:val="20"/>
        </w:rPr>
      </w:pPr>
      <w:r w:rsidRPr="00D66E02">
        <w:rPr>
          <w:rFonts w:ascii="Arial" w:hAnsi="Arial" w:cs="Arial"/>
          <w:sz w:val="20"/>
          <w:szCs w:val="20"/>
        </w:rPr>
        <w:t xml:space="preserve">Experienced in testing </w:t>
      </w:r>
      <w:r w:rsidRPr="00D66E02">
        <w:rPr>
          <w:rFonts w:ascii="Arial" w:hAnsi="Arial" w:cs="Arial"/>
          <w:b/>
          <w:sz w:val="20"/>
          <w:szCs w:val="20"/>
        </w:rPr>
        <w:t>financial models</w:t>
      </w:r>
      <w:r w:rsidRPr="00D66E02">
        <w:rPr>
          <w:rFonts w:ascii="Arial" w:hAnsi="Arial" w:cs="Arial"/>
          <w:sz w:val="20"/>
          <w:szCs w:val="20"/>
        </w:rPr>
        <w:t>,</w:t>
      </w:r>
      <w:r w:rsidRPr="00D66E02">
        <w:rPr>
          <w:rFonts w:ascii="Arial" w:hAnsi="Arial" w:cs="Arial"/>
          <w:b/>
          <w:bCs/>
          <w:sz w:val="20"/>
          <w:szCs w:val="20"/>
        </w:rPr>
        <w:t xml:space="preserve"> trading platform,</w:t>
      </w:r>
      <w:r w:rsidRPr="00D66E02">
        <w:rPr>
          <w:rFonts w:ascii="Arial" w:hAnsi="Arial" w:cs="Arial"/>
          <w:b/>
          <w:sz w:val="20"/>
          <w:szCs w:val="20"/>
        </w:rPr>
        <w:t xml:space="preserve"> Payment systems, API/Web Services, RBAC and IVR application.</w:t>
      </w:r>
    </w:p>
    <w:p w14:paraId="197CC038" w14:textId="77777777" w:rsidR="00D66E02" w:rsidRPr="00D66E02" w:rsidRDefault="00D66E02" w:rsidP="00D66E02">
      <w:pPr>
        <w:widowControl/>
        <w:numPr>
          <w:ilvl w:val="0"/>
          <w:numId w:val="2"/>
        </w:numPr>
        <w:tabs>
          <w:tab w:val="left" w:pos="720"/>
        </w:tabs>
        <w:autoSpaceDE/>
        <w:autoSpaceDN/>
        <w:jc w:val="both"/>
        <w:rPr>
          <w:rFonts w:ascii="Arial" w:hAnsi="Arial" w:cs="Arial"/>
          <w:sz w:val="20"/>
          <w:szCs w:val="20"/>
        </w:rPr>
      </w:pPr>
      <w:r w:rsidRPr="00D66E02">
        <w:rPr>
          <w:rFonts w:ascii="Arial" w:hAnsi="Arial" w:cs="Arial"/>
          <w:sz w:val="20"/>
          <w:szCs w:val="20"/>
        </w:rPr>
        <w:t xml:space="preserve">Having </w:t>
      </w:r>
      <w:r w:rsidRPr="00D66E02">
        <w:rPr>
          <w:rFonts w:ascii="Arial" w:hAnsi="Arial" w:cs="Arial"/>
          <w:b/>
          <w:bCs/>
          <w:sz w:val="20"/>
          <w:szCs w:val="20"/>
        </w:rPr>
        <w:t>4 years</w:t>
      </w:r>
      <w:r w:rsidRPr="00D66E02">
        <w:rPr>
          <w:rFonts w:ascii="Arial" w:hAnsi="Arial" w:cs="Arial"/>
          <w:sz w:val="20"/>
          <w:szCs w:val="20"/>
        </w:rPr>
        <w:t xml:space="preserve"> of experience in </w:t>
      </w:r>
      <w:r w:rsidRPr="00D66E02">
        <w:rPr>
          <w:rFonts w:ascii="Arial" w:hAnsi="Arial" w:cs="Arial"/>
          <w:b/>
          <w:bCs/>
          <w:sz w:val="20"/>
          <w:szCs w:val="20"/>
        </w:rPr>
        <w:t>data modeling</w:t>
      </w:r>
      <w:r w:rsidRPr="00D66E02">
        <w:rPr>
          <w:rFonts w:ascii="Arial" w:hAnsi="Arial" w:cs="Arial"/>
          <w:sz w:val="20"/>
          <w:szCs w:val="20"/>
        </w:rPr>
        <w:t>,</w:t>
      </w:r>
      <w:r w:rsidRPr="00D66E02">
        <w:rPr>
          <w:rFonts w:ascii="Arial" w:hAnsi="Arial" w:cs="Arial"/>
          <w:b/>
          <w:bCs/>
          <w:sz w:val="20"/>
          <w:szCs w:val="20"/>
        </w:rPr>
        <w:t xml:space="preserve"> big data testing for financial model.</w:t>
      </w:r>
    </w:p>
    <w:p w14:paraId="74D1F5F1" w14:textId="46EEF099" w:rsidR="00EF7895" w:rsidRPr="00D66E02" w:rsidRDefault="00D66E02" w:rsidP="00D66E02">
      <w:pPr>
        <w:pStyle w:val="ListParagraph"/>
        <w:numPr>
          <w:ilvl w:val="0"/>
          <w:numId w:val="2"/>
        </w:numPr>
        <w:tabs>
          <w:tab w:val="left" w:pos="624"/>
          <w:tab w:val="left" w:pos="625"/>
        </w:tabs>
        <w:spacing w:before="2" w:line="235" w:lineRule="auto"/>
        <w:ind w:right="610"/>
        <w:rPr>
          <w:rFonts w:ascii="Arial" w:hAnsi="Arial" w:cs="Arial"/>
          <w:sz w:val="20"/>
          <w:szCs w:val="20"/>
        </w:rPr>
      </w:pPr>
      <w:proofErr w:type="spellStart"/>
      <w:r w:rsidRPr="00D66E02">
        <w:rPr>
          <w:rFonts w:ascii="Arial" w:hAnsi="Arial" w:cs="Arial"/>
          <w:sz w:val="20"/>
          <w:szCs w:val="20"/>
        </w:rPr>
        <w:t>aving</w:t>
      </w:r>
      <w:proofErr w:type="spellEnd"/>
      <w:r w:rsidRPr="00D66E02">
        <w:rPr>
          <w:rFonts w:ascii="Arial" w:hAnsi="Arial" w:cs="Arial"/>
          <w:sz w:val="20"/>
          <w:szCs w:val="20"/>
        </w:rPr>
        <w:t xml:space="preserve"> experience in implementing quality process</w:t>
      </w:r>
    </w:p>
    <w:p w14:paraId="46605518" w14:textId="77777777" w:rsidR="00EF7895" w:rsidRPr="00D66E02" w:rsidRDefault="00386CCA">
      <w:pPr>
        <w:pStyle w:val="ListParagraph"/>
        <w:numPr>
          <w:ilvl w:val="0"/>
          <w:numId w:val="1"/>
        </w:numPr>
        <w:tabs>
          <w:tab w:val="left" w:pos="624"/>
          <w:tab w:val="left" w:pos="625"/>
        </w:tabs>
        <w:spacing w:line="242" w:lineRule="exact"/>
        <w:rPr>
          <w:rFonts w:ascii="Arial" w:hAnsi="Arial" w:cs="Arial"/>
          <w:b/>
          <w:sz w:val="20"/>
          <w:szCs w:val="20"/>
        </w:rPr>
      </w:pPr>
      <w:r w:rsidRPr="00D66E02">
        <w:rPr>
          <w:rFonts w:ascii="Arial" w:hAnsi="Arial" w:cs="Arial"/>
          <w:b/>
          <w:sz w:val="20"/>
          <w:szCs w:val="20"/>
        </w:rPr>
        <w:t>Sprint Planning, Daily Scrum, Review,</w:t>
      </w:r>
      <w:r w:rsidRPr="00D66E02">
        <w:rPr>
          <w:rFonts w:ascii="Arial" w:hAnsi="Arial" w:cs="Arial"/>
          <w:b/>
          <w:spacing w:val="-12"/>
          <w:sz w:val="20"/>
          <w:szCs w:val="20"/>
        </w:rPr>
        <w:t xml:space="preserve"> </w:t>
      </w:r>
      <w:r w:rsidRPr="00D66E02">
        <w:rPr>
          <w:rFonts w:ascii="Arial" w:hAnsi="Arial" w:cs="Arial"/>
          <w:b/>
          <w:sz w:val="20"/>
          <w:szCs w:val="20"/>
        </w:rPr>
        <w:t>Retrospective</w:t>
      </w:r>
    </w:p>
    <w:p w14:paraId="07AFF5B5" w14:textId="77777777" w:rsidR="00EF7895" w:rsidRPr="00D66E02" w:rsidRDefault="00EF7895">
      <w:pPr>
        <w:spacing w:line="242" w:lineRule="exact"/>
        <w:rPr>
          <w:rFonts w:ascii="Arial" w:hAnsi="Arial" w:cs="Arial"/>
          <w:sz w:val="20"/>
          <w:szCs w:val="20"/>
        </w:rPr>
      </w:pPr>
    </w:p>
    <w:p w14:paraId="78AD4B50" w14:textId="07529F25" w:rsidR="00D66E02" w:rsidRDefault="00D66E02">
      <w:pPr>
        <w:spacing w:line="242" w:lineRule="exact"/>
        <w:rPr>
          <w:sz w:val="20"/>
        </w:rPr>
        <w:sectPr w:rsidR="00D66E02">
          <w:type w:val="continuous"/>
          <w:pgSz w:w="12240" w:h="15840"/>
          <w:pgMar w:top="740" w:right="360" w:bottom="280" w:left="380" w:header="720" w:footer="720" w:gutter="0"/>
          <w:cols w:num="2" w:space="720" w:equalWidth="0">
            <w:col w:w="5415" w:space="330"/>
            <w:col w:w="5755"/>
          </w:cols>
        </w:sectPr>
      </w:pPr>
    </w:p>
    <w:p w14:paraId="2B2F34D9" w14:textId="77777777" w:rsidR="00EF7895" w:rsidRDefault="00EF7895">
      <w:pPr>
        <w:pStyle w:val="BodyText"/>
        <w:spacing w:before="12"/>
        <w:rPr>
          <w:b/>
          <w:sz w:val="18"/>
        </w:rPr>
      </w:pPr>
    </w:p>
    <w:p w14:paraId="7955FE48" w14:textId="192AACE4" w:rsidR="00D66E02" w:rsidRDefault="00386CCA" w:rsidP="007803C0">
      <w:pPr>
        <w:pStyle w:val="BodyText"/>
        <w:ind w:left="100"/>
      </w:pPr>
      <w:r>
        <w:rPr>
          <w:noProof/>
        </w:rPr>
        <w:drawing>
          <wp:inline distT="0" distB="0" distL="0" distR="0" wp14:anchorId="7AFEB290" wp14:editId="181536BA">
            <wp:extent cx="7162800" cy="304800"/>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2" cstate="print"/>
                    <a:stretch>
                      <a:fillRect/>
                    </a:stretch>
                  </pic:blipFill>
                  <pic:spPr>
                    <a:xfrm>
                      <a:off x="0" y="0"/>
                      <a:ext cx="7162800" cy="304800"/>
                    </a:xfrm>
                    <a:prstGeom prst="rect">
                      <a:avLst/>
                    </a:prstGeom>
                  </pic:spPr>
                </pic:pic>
              </a:graphicData>
            </a:graphic>
          </wp:inline>
        </w:drawing>
      </w:r>
    </w:p>
    <w:p w14:paraId="41C6683C" w14:textId="4D2A4292" w:rsidR="00D66E02" w:rsidRDefault="009C0CA4">
      <w:pPr>
        <w:pStyle w:val="BodyText"/>
        <w:tabs>
          <w:tab w:val="left" w:pos="2004"/>
          <w:tab w:val="left" w:pos="2284"/>
        </w:tabs>
        <w:spacing w:before="8" w:line="235" w:lineRule="auto"/>
        <w:ind w:left="340" w:right="3188"/>
        <w:rPr>
          <w:rFonts w:ascii="Arial" w:hAnsi="Arial" w:cs="Arial"/>
          <w:b/>
        </w:rPr>
      </w:pPr>
      <w:r>
        <w:rPr>
          <w:noProof/>
        </w:rPr>
        <mc:AlternateContent>
          <mc:Choice Requires="wps">
            <w:drawing>
              <wp:anchor distT="0" distB="0" distL="114300" distR="114300" simplePos="0" relativeHeight="251486208" behindDoc="1" locked="0" layoutInCell="1" allowOverlap="1" wp14:anchorId="00E12D27" wp14:editId="55283CBC">
                <wp:simplePos x="0" y="0"/>
                <wp:positionH relativeFrom="page">
                  <wp:posOffset>685800</wp:posOffset>
                </wp:positionH>
                <wp:positionV relativeFrom="paragraph">
                  <wp:posOffset>-294640</wp:posOffset>
                </wp:positionV>
                <wp:extent cx="44450" cy="293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7B673" w14:textId="77777777" w:rsidR="00EF7895" w:rsidRDefault="00386CCA">
                            <w:pPr>
                              <w:pStyle w:val="BodyText"/>
                              <w:spacing w:line="221" w:lineRule="exact"/>
                              <w:rPr>
                                <w:rFonts w:ascii="Times New Roman" w:hAnsi="Times New Roman"/>
                              </w:rPr>
                            </w:pPr>
                            <w:r>
                              <w:rPr>
                                <w:rFonts w:ascii="Times New Roman" w:hAnsi="Times New Roman"/>
                              </w:rPr>
                              <w:t>•</w:t>
                            </w:r>
                          </w:p>
                          <w:p w14:paraId="139F11AD" w14:textId="77777777" w:rsidR="00EF7895" w:rsidRDefault="00386CCA">
                            <w:pPr>
                              <w:pStyle w:val="BodyText"/>
                              <w:spacing w:before="10"/>
                              <w:rPr>
                                <w:rFonts w:ascii="Times New Roman" w:hAnsi="Times New Roman"/>
                              </w:rPr>
                            </w:pPr>
                            <w:r>
                              <w:rPr>
                                <w:rFonts w:ascii="Times New Roman" w:hAns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12D27" id="_x0000_t202" coordsize="21600,21600" o:spt="202" path="m,l,21600r21600,l21600,xe">
                <v:stroke joinstyle="miter"/>
                <v:path gradientshapeok="t" o:connecttype="rect"/>
              </v:shapetype>
              <v:shape id="Text Box 2" o:spid="_x0000_s1026" type="#_x0000_t202" style="position:absolute;left:0;text-align:left;margin-left:54pt;margin-top:-23.2pt;width:3.5pt;height:23.1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" filled="f" stroked="f">
                <v:textbox inset="0,0,0,0">
                  <w:txbxContent>
                    <w:p w14:paraId="2877B673" w14:textId="77777777" w:rsidR="00EF7895" w:rsidRDefault="00386CCA">
                      <w:pPr>
                        <w:pStyle w:val="BodyText"/>
                        <w:spacing w:line="221" w:lineRule="exact"/>
                        <w:rPr>
                          <w:rFonts w:ascii="Times New Roman" w:hAnsi="Times New Roman"/>
                        </w:rPr>
                      </w:pPr>
                      <w:r>
                        <w:rPr>
                          <w:rFonts w:ascii="Times New Roman" w:hAnsi="Times New Roman"/>
                        </w:rPr>
                        <w:t>•</w:t>
                      </w:r>
                    </w:p>
                    <w:p w14:paraId="139F11AD" w14:textId="77777777" w:rsidR="00EF7895" w:rsidRDefault="00386CCA">
                      <w:pPr>
                        <w:pStyle w:val="BodyText"/>
                        <w:spacing w:before="10"/>
                        <w:rPr>
                          <w:rFonts w:ascii="Times New Roman" w:hAnsi="Times New Roman"/>
                        </w:rPr>
                      </w:pPr>
                      <w:r>
                        <w:rPr>
                          <w:rFonts w:ascii="Times New Roman" w:hAnsi="Times New Roman"/>
                        </w:rPr>
                        <w:t>•</w:t>
                      </w:r>
                    </w:p>
                  </w:txbxContent>
                </v:textbox>
                <w10:wrap anchorx="page"/>
              </v:shape>
            </w:pict>
          </mc:Fallback>
        </mc:AlternateContent>
      </w:r>
      <w:r w:rsidR="00386CCA">
        <w:t>OS/</w:t>
      </w:r>
      <w:r w:rsidR="00386CCA">
        <w:rPr>
          <w:spacing w:val="-4"/>
        </w:rPr>
        <w:t xml:space="preserve"> </w:t>
      </w:r>
      <w:r w:rsidR="00386CCA">
        <w:t>Environment</w:t>
      </w:r>
      <w:r w:rsidR="00386CCA">
        <w:tab/>
        <w:t xml:space="preserve">: Windows 7/10, Server-2008, Citrix, iOS, Android, MAC/Linux, CentOS, AWS </w:t>
      </w:r>
      <w:r w:rsidR="00D66E02" w:rsidRPr="00FA71F8">
        <w:rPr>
          <w:rFonts w:ascii="Arial" w:hAnsi="Arial" w:cs="Arial"/>
          <w:b/>
        </w:rPr>
        <w:t xml:space="preserve">Programming </w:t>
      </w:r>
      <w:r w:rsidR="00D66E02">
        <w:rPr>
          <w:rFonts w:ascii="Arial" w:hAnsi="Arial" w:cs="Arial"/>
          <w:b/>
        </w:rPr>
        <w:t xml:space="preserve">   </w:t>
      </w:r>
      <w:proofErr w:type="gramStart"/>
      <w:r w:rsidR="00D66E02">
        <w:rPr>
          <w:rFonts w:ascii="Arial" w:hAnsi="Arial" w:cs="Arial"/>
          <w:b/>
        </w:rPr>
        <w:t xml:space="preserve"> </w:t>
      </w:r>
      <w:r w:rsidR="007803C0">
        <w:rPr>
          <w:rFonts w:ascii="Arial" w:hAnsi="Arial" w:cs="Arial"/>
          <w:b/>
        </w:rPr>
        <w:t xml:space="preserve"> :</w:t>
      </w:r>
      <w:proofErr w:type="gramEnd"/>
      <w:r w:rsidR="007803C0">
        <w:rPr>
          <w:rFonts w:ascii="Arial" w:hAnsi="Arial" w:cs="Arial"/>
          <w:b/>
        </w:rPr>
        <w:t xml:space="preserve"> SQL</w:t>
      </w:r>
      <w:r w:rsidR="00D66E02" w:rsidRPr="00FA71F8">
        <w:rPr>
          <w:rFonts w:ascii="Arial" w:hAnsi="Arial" w:cs="Arial"/>
        </w:rPr>
        <w:t>, PL/SQL, Core Java, Unix Shell scripting</w:t>
      </w:r>
    </w:p>
    <w:p w14:paraId="42EA1F17" w14:textId="34B4D169" w:rsidR="00EF7895" w:rsidRDefault="00D66E02">
      <w:pPr>
        <w:pStyle w:val="BodyText"/>
        <w:tabs>
          <w:tab w:val="left" w:pos="2004"/>
          <w:tab w:val="left" w:pos="2284"/>
        </w:tabs>
        <w:spacing w:before="8" w:line="235" w:lineRule="auto"/>
        <w:ind w:left="340" w:right="3188"/>
      </w:pPr>
      <w:r w:rsidRPr="00FA71F8">
        <w:rPr>
          <w:rFonts w:ascii="Arial" w:hAnsi="Arial" w:cs="Arial"/>
          <w:b/>
        </w:rPr>
        <w:t>Languages</w:t>
      </w:r>
      <w:r w:rsidR="00386CCA">
        <w:tab/>
      </w:r>
    </w:p>
    <w:p w14:paraId="5D7094AE" w14:textId="0D0093E1" w:rsidR="00EF7895" w:rsidRDefault="00386CCA">
      <w:pPr>
        <w:pStyle w:val="BodyText"/>
        <w:tabs>
          <w:tab w:val="left" w:pos="1992"/>
          <w:tab w:val="left" w:pos="2316"/>
        </w:tabs>
        <w:spacing w:before="2" w:line="235" w:lineRule="auto"/>
        <w:ind w:left="340" w:right="630"/>
      </w:pPr>
      <w:r>
        <w:t>Testing</w:t>
      </w:r>
      <w:r>
        <w:rPr>
          <w:spacing w:val="-3"/>
        </w:rPr>
        <w:t xml:space="preserve"> </w:t>
      </w:r>
      <w:r>
        <w:t>Tools</w:t>
      </w:r>
      <w:r>
        <w:tab/>
        <w:t>:</w:t>
      </w:r>
      <w:r>
        <w:tab/>
        <w:t>Quality</w:t>
      </w:r>
      <w:r>
        <w:rPr>
          <w:spacing w:val="-5"/>
        </w:rPr>
        <w:t xml:space="preserve"> </w:t>
      </w:r>
      <w:r>
        <w:t>Center,</w:t>
      </w:r>
      <w:r>
        <w:rPr>
          <w:spacing w:val="-4"/>
        </w:rPr>
        <w:t xml:space="preserve"> </w:t>
      </w:r>
      <w:r>
        <w:t>Jira,</w:t>
      </w:r>
      <w:r>
        <w:rPr>
          <w:spacing w:val="-5"/>
        </w:rPr>
        <w:t xml:space="preserve"> </w:t>
      </w:r>
      <w:r>
        <w:t>Bitbucket,</w:t>
      </w:r>
      <w:r>
        <w:rPr>
          <w:spacing w:val="-5"/>
        </w:rPr>
        <w:t xml:space="preserve"> </w:t>
      </w:r>
      <w:r>
        <w:t>Visual</w:t>
      </w:r>
      <w:r>
        <w:rPr>
          <w:spacing w:val="-4"/>
        </w:rPr>
        <w:t xml:space="preserve"> </w:t>
      </w:r>
      <w:r>
        <w:t>Studio</w:t>
      </w:r>
      <w:r>
        <w:rPr>
          <w:spacing w:val="-5"/>
        </w:rPr>
        <w:t xml:space="preserve"> </w:t>
      </w:r>
      <w:r>
        <w:t>IDE,</w:t>
      </w:r>
      <w:r>
        <w:rPr>
          <w:spacing w:val="-5"/>
        </w:rPr>
        <w:t xml:space="preserve"> </w:t>
      </w:r>
      <w:r>
        <w:t>Postman,</w:t>
      </w:r>
      <w:r>
        <w:rPr>
          <w:spacing w:val="-4"/>
        </w:rPr>
        <w:t xml:space="preserve"> </w:t>
      </w:r>
      <w:r>
        <w:t>Jenkins,</w:t>
      </w:r>
      <w:r>
        <w:rPr>
          <w:spacing w:val="-5"/>
        </w:rPr>
        <w:t xml:space="preserve"> </w:t>
      </w:r>
      <w:r>
        <w:t>Swagger</w:t>
      </w:r>
      <w:r>
        <w:rPr>
          <w:spacing w:val="-5"/>
        </w:rPr>
        <w:t xml:space="preserve"> </w:t>
      </w:r>
      <w:r>
        <w:t>API,</w:t>
      </w:r>
      <w:r>
        <w:rPr>
          <w:spacing w:val="-4"/>
        </w:rPr>
        <w:t xml:space="preserve"> </w:t>
      </w:r>
      <w:r>
        <w:t>Eclipse,</w:t>
      </w:r>
      <w:r>
        <w:rPr>
          <w:spacing w:val="-5"/>
        </w:rPr>
        <w:t xml:space="preserve"> </w:t>
      </w:r>
      <w:r>
        <w:t>Git,</w:t>
      </w:r>
      <w:r>
        <w:rPr>
          <w:spacing w:val="-5"/>
        </w:rPr>
        <w:t xml:space="preserve"> </w:t>
      </w:r>
      <w:r>
        <w:t>Docker Other</w:t>
      </w:r>
      <w:r>
        <w:rPr>
          <w:spacing w:val="-4"/>
        </w:rPr>
        <w:t xml:space="preserve"> </w:t>
      </w:r>
      <w:r>
        <w:t>Packages</w:t>
      </w:r>
      <w:r>
        <w:tab/>
        <w:t>:</w:t>
      </w:r>
      <w:r>
        <w:tab/>
        <w:t>Microsoft Office XP with Advanced</w:t>
      </w:r>
      <w:r>
        <w:rPr>
          <w:spacing w:val="-6"/>
        </w:rPr>
        <w:t xml:space="preserve"> </w:t>
      </w:r>
      <w:r>
        <w:t>Excel</w:t>
      </w:r>
    </w:p>
    <w:p w14:paraId="4304D038" w14:textId="495CED18" w:rsidR="00EF7895" w:rsidRDefault="00386CCA">
      <w:pPr>
        <w:pStyle w:val="BodyText"/>
        <w:tabs>
          <w:tab w:val="left" w:pos="1978"/>
          <w:tab w:val="left" w:pos="2328"/>
        </w:tabs>
        <w:spacing w:before="1" w:line="235" w:lineRule="auto"/>
        <w:ind w:left="340" w:right="4842"/>
      </w:pPr>
      <w:r>
        <w:t>Database</w:t>
      </w:r>
      <w:r>
        <w:tab/>
        <w:t>:</w:t>
      </w:r>
      <w:r>
        <w:tab/>
        <w:t>Oracle</w:t>
      </w:r>
      <w:r>
        <w:rPr>
          <w:spacing w:val="-5"/>
        </w:rPr>
        <w:t xml:space="preserve"> </w:t>
      </w:r>
      <w:r>
        <w:t>9i/10g,</w:t>
      </w:r>
      <w:r>
        <w:rPr>
          <w:spacing w:val="-4"/>
        </w:rPr>
        <w:t xml:space="preserve"> </w:t>
      </w:r>
      <w:r>
        <w:t>SQL</w:t>
      </w:r>
      <w:r>
        <w:rPr>
          <w:spacing w:val="-4"/>
        </w:rPr>
        <w:t xml:space="preserve"> </w:t>
      </w:r>
      <w:r>
        <w:t>Server,</w:t>
      </w:r>
      <w:r>
        <w:rPr>
          <w:spacing w:val="-5"/>
        </w:rPr>
        <w:t xml:space="preserve"> </w:t>
      </w:r>
      <w:proofErr w:type="spellStart"/>
      <w:r>
        <w:t>Ms</w:t>
      </w:r>
      <w:proofErr w:type="spellEnd"/>
      <w:r>
        <w:rPr>
          <w:spacing w:val="-4"/>
        </w:rPr>
        <w:t xml:space="preserve"> </w:t>
      </w:r>
      <w:r>
        <w:t>SQL</w:t>
      </w:r>
      <w:r>
        <w:rPr>
          <w:spacing w:val="-4"/>
        </w:rPr>
        <w:t xml:space="preserve"> </w:t>
      </w:r>
      <w:r>
        <w:t>2008</w:t>
      </w:r>
      <w:r>
        <w:rPr>
          <w:spacing w:val="-4"/>
        </w:rPr>
        <w:t xml:space="preserve"> </w:t>
      </w:r>
      <w:r>
        <w:t>R2,</w:t>
      </w:r>
      <w:r>
        <w:rPr>
          <w:spacing w:val="-5"/>
        </w:rPr>
        <w:t xml:space="preserve"> </w:t>
      </w:r>
      <w:proofErr w:type="spellStart"/>
      <w:r>
        <w:t>PGAdmin</w:t>
      </w:r>
      <w:proofErr w:type="spellEnd"/>
      <w:r>
        <w:t xml:space="preserve"> </w:t>
      </w:r>
    </w:p>
    <w:p w14:paraId="2AB4DB99" w14:textId="77777777" w:rsidR="00EF7895" w:rsidRDefault="00386CCA">
      <w:pPr>
        <w:pStyle w:val="BodyText"/>
        <w:tabs>
          <w:tab w:val="left" w:pos="1981"/>
          <w:tab w:val="left" w:pos="2351"/>
        </w:tabs>
        <w:spacing w:before="2" w:line="235" w:lineRule="auto"/>
        <w:ind w:left="2147" w:right="473" w:hanging="1808"/>
      </w:pPr>
      <w:r>
        <w:t>Key</w:t>
      </w:r>
      <w:r>
        <w:rPr>
          <w:spacing w:val="-3"/>
        </w:rPr>
        <w:t xml:space="preserve"> </w:t>
      </w:r>
      <w:r>
        <w:t>Skills</w:t>
      </w:r>
      <w:r>
        <w:tab/>
        <w:t>:</w:t>
      </w:r>
      <w:r>
        <w:tab/>
      </w:r>
      <w:r>
        <w:tab/>
        <w:t>Scrum, Kanban, Lean, Requirement Analysis &amp; gathering, Process Implementation, Quality &amp; Risk Management,</w:t>
      </w:r>
      <w:r>
        <w:rPr>
          <w:spacing w:val="-7"/>
        </w:rPr>
        <w:t xml:space="preserve"> </w:t>
      </w:r>
      <w:r>
        <w:t>Training</w:t>
      </w:r>
      <w:r>
        <w:rPr>
          <w:spacing w:val="-6"/>
        </w:rPr>
        <w:t xml:space="preserve"> </w:t>
      </w:r>
      <w:r>
        <w:t>&amp;</w:t>
      </w:r>
      <w:r>
        <w:rPr>
          <w:spacing w:val="-7"/>
        </w:rPr>
        <w:t xml:space="preserve"> </w:t>
      </w:r>
      <w:r>
        <w:t>Development,</w:t>
      </w:r>
      <w:r>
        <w:rPr>
          <w:spacing w:val="-6"/>
        </w:rPr>
        <w:t xml:space="preserve"> </w:t>
      </w:r>
      <w:r>
        <w:t>Servant</w:t>
      </w:r>
      <w:r>
        <w:rPr>
          <w:spacing w:val="-7"/>
        </w:rPr>
        <w:t xml:space="preserve"> </w:t>
      </w:r>
      <w:r>
        <w:t>Leadership,</w:t>
      </w:r>
      <w:r>
        <w:rPr>
          <w:spacing w:val="-6"/>
        </w:rPr>
        <w:t xml:space="preserve"> </w:t>
      </w:r>
      <w:r>
        <w:t>Agile</w:t>
      </w:r>
      <w:r>
        <w:rPr>
          <w:spacing w:val="-6"/>
        </w:rPr>
        <w:t xml:space="preserve"> </w:t>
      </w:r>
      <w:r>
        <w:t>Planning,</w:t>
      </w:r>
      <w:r>
        <w:rPr>
          <w:spacing w:val="-7"/>
        </w:rPr>
        <w:t xml:space="preserve"> </w:t>
      </w:r>
      <w:r>
        <w:t>Estimation,</w:t>
      </w:r>
      <w:r>
        <w:rPr>
          <w:spacing w:val="-6"/>
        </w:rPr>
        <w:t xml:space="preserve"> </w:t>
      </w:r>
      <w:r>
        <w:t>Agile</w:t>
      </w:r>
      <w:r>
        <w:rPr>
          <w:spacing w:val="-7"/>
        </w:rPr>
        <w:t xml:space="preserve"> </w:t>
      </w:r>
      <w:r>
        <w:t>Transformation.</w:t>
      </w:r>
    </w:p>
    <w:p w14:paraId="3A5D0D1A" w14:textId="572C91F9" w:rsidR="00EF7895" w:rsidRDefault="00EF7895">
      <w:pPr>
        <w:spacing w:line="235" w:lineRule="auto"/>
      </w:pPr>
    </w:p>
    <w:p w14:paraId="63E8DCB0" w14:textId="23075EC3" w:rsidR="007803C0" w:rsidRDefault="007803C0">
      <w:pPr>
        <w:spacing w:line="235" w:lineRule="auto"/>
      </w:pPr>
      <w:r>
        <w:rPr>
          <w:noProof/>
        </w:rPr>
        <w:drawing>
          <wp:inline distT="0" distB="0" distL="0" distR="0" wp14:anchorId="6CCB1A2E" wp14:editId="46B85185">
            <wp:extent cx="7151171" cy="323754"/>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3" cstate="print"/>
                    <a:stretch>
                      <a:fillRect/>
                    </a:stretch>
                  </pic:blipFill>
                  <pic:spPr>
                    <a:xfrm>
                      <a:off x="0" y="0"/>
                      <a:ext cx="7151171" cy="323754"/>
                    </a:xfrm>
                    <a:prstGeom prst="rect">
                      <a:avLst/>
                    </a:prstGeom>
                  </pic:spPr>
                </pic:pic>
              </a:graphicData>
            </a:graphic>
          </wp:inline>
        </w:drawing>
      </w:r>
    </w:p>
    <w:p w14:paraId="2374AE1C" w14:textId="77777777" w:rsidR="007803C0" w:rsidRDefault="007803C0">
      <w:pPr>
        <w:spacing w:line="235" w:lineRule="auto"/>
      </w:pPr>
    </w:p>
    <w:p w14:paraId="714E8C25" w14:textId="377F5614" w:rsidR="00DA10BD" w:rsidRPr="00DA10BD" w:rsidRDefault="00BA3898">
      <w:pPr>
        <w:spacing w:line="235" w:lineRule="auto"/>
        <w:rPr>
          <w:rFonts w:ascii="Arial" w:hAnsi="Arial" w:cs="Arial"/>
          <w:sz w:val="20"/>
          <w:szCs w:val="20"/>
        </w:rPr>
      </w:pPr>
      <w:r>
        <w:rPr>
          <w:rFonts w:ascii="Arial" w:hAnsi="Arial" w:cs="Arial"/>
          <w:sz w:val="20"/>
          <w:szCs w:val="20"/>
        </w:rPr>
        <w:t xml:space="preserve">  </w:t>
      </w:r>
      <w:r w:rsidR="007803C0" w:rsidRPr="00FA71F8">
        <w:rPr>
          <w:rFonts w:ascii="Arial" w:hAnsi="Arial" w:cs="Arial"/>
          <w:sz w:val="20"/>
          <w:szCs w:val="20"/>
        </w:rPr>
        <w:t>B. TECH in Applied Electronics &amp; Instrumentation engineering, B.P.U.T, ORISSA</w:t>
      </w:r>
    </w:p>
    <w:p w14:paraId="17135E76" w14:textId="262840E6" w:rsidR="007803C0" w:rsidRDefault="007803C0">
      <w:pPr>
        <w:spacing w:line="235" w:lineRule="auto"/>
      </w:pPr>
      <w:r>
        <w:rPr>
          <w:noProof/>
        </w:rPr>
        <w:drawing>
          <wp:anchor distT="0" distB="0" distL="0" distR="0" simplePos="0" relativeHeight="251665408" behindDoc="0" locked="0" layoutInCell="1" allowOverlap="1" wp14:anchorId="282FA5A1" wp14:editId="46F1E722">
            <wp:simplePos x="0" y="0"/>
            <wp:positionH relativeFrom="page">
              <wp:posOffset>241300</wp:posOffset>
            </wp:positionH>
            <wp:positionV relativeFrom="paragraph">
              <wp:posOffset>167640</wp:posOffset>
            </wp:positionV>
            <wp:extent cx="7182286" cy="343376"/>
            <wp:effectExtent l="0" t="0" r="0" b="0"/>
            <wp:wrapTopAndBottom/>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4" cstate="print"/>
                    <a:stretch>
                      <a:fillRect/>
                    </a:stretch>
                  </pic:blipFill>
                  <pic:spPr>
                    <a:xfrm>
                      <a:off x="0" y="0"/>
                      <a:ext cx="7182286" cy="343376"/>
                    </a:xfrm>
                    <a:prstGeom prst="rect">
                      <a:avLst/>
                    </a:prstGeom>
                  </pic:spPr>
                </pic:pic>
              </a:graphicData>
            </a:graphic>
          </wp:anchor>
        </w:drawing>
      </w:r>
    </w:p>
    <w:bookmarkEnd w:id="1"/>
    <w:p w14:paraId="3F20EF61" w14:textId="2B1602CD" w:rsidR="00283089" w:rsidRDefault="00283089">
      <w:pPr>
        <w:spacing w:line="235" w:lineRule="auto"/>
      </w:pPr>
    </w:p>
    <w:tbl>
      <w:tblPr>
        <w:tblW w:w="0" w:type="auto"/>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3091"/>
        <w:gridCol w:w="3091"/>
      </w:tblGrid>
      <w:tr w:rsidR="00DA10BD" w14:paraId="4FC1A6C0" w14:textId="77777777" w:rsidTr="00DA10BD">
        <w:trPr>
          <w:trHeight w:val="305"/>
        </w:trPr>
        <w:tc>
          <w:tcPr>
            <w:tcW w:w="3091" w:type="dxa"/>
            <w:shd w:val="clear" w:color="auto" w:fill="auto"/>
          </w:tcPr>
          <w:p w14:paraId="56D2D878" w14:textId="77777777" w:rsidR="00DA10BD" w:rsidRPr="00D713C1" w:rsidRDefault="00DA10BD" w:rsidP="005C490B">
            <w:pPr>
              <w:spacing w:line="360" w:lineRule="auto"/>
              <w:jc w:val="center"/>
              <w:rPr>
                <w:b/>
              </w:rPr>
            </w:pPr>
            <w:r w:rsidRPr="00D713C1">
              <w:rPr>
                <w:b/>
              </w:rPr>
              <w:t>Company</w:t>
            </w:r>
          </w:p>
        </w:tc>
        <w:tc>
          <w:tcPr>
            <w:tcW w:w="3091" w:type="dxa"/>
            <w:shd w:val="clear" w:color="auto" w:fill="auto"/>
          </w:tcPr>
          <w:p w14:paraId="71C75945" w14:textId="77777777" w:rsidR="00DA10BD" w:rsidRPr="00D713C1" w:rsidRDefault="00DA10BD" w:rsidP="005C490B">
            <w:pPr>
              <w:spacing w:line="360" w:lineRule="auto"/>
              <w:jc w:val="center"/>
              <w:rPr>
                <w:b/>
              </w:rPr>
            </w:pPr>
            <w:r w:rsidRPr="00D713C1">
              <w:rPr>
                <w:b/>
              </w:rPr>
              <w:t>Period</w:t>
            </w:r>
          </w:p>
        </w:tc>
        <w:tc>
          <w:tcPr>
            <w:tcW w:w="3091" w:type="dxa"/>
            <w:shd w:val="clear" w:color="auto" w:fill="auto"/>
          </w:tcPr>
          <w:p w14:paraId="07B89891" w14:textId="77777777" w:rsidR="00DA10BD" w:rsidRPr="00D713C1" w:rsidRDefault="00DA10BD" w:rsidP="005C490B">
            <w:pPr>
              <w:spacing w:line="360" w:lineRule="auto"/>
              <w:jc w:val="center"/>
              <w:rPr>
                <w:b/>
              </w:rPr>
            </w:pPr>
            <w:r w:rsidRPr="00D713C1">
              <w:rPr>
                <w:b/>
              </w:rPr>
              <w:t>Role</w:t>
            </w:r>
          </w:p>
        </w:tc>
      </w:tr>
      <w:tr w:rsidR="00DA10BD" w14:paraId="5CAD607D" w14:textId="77777777" w:rsidTr="00DA10BD">
        <w:trPr>
          <w:trHeight w:val="305"/>
        </w:trPr>
        <w:tc>
          <w:tcPr>
            <w:tcW w:w="3091" w:type="dxa"/>
            <w:shd w:val="clear" w:color="auto" w:fill="auto"/>
          </w:tcPr>
          <w:p w14:paraId="5326F6CE" w14:textId="77777777" w:rsidR="00DA10BD" w:rsidRPr="005F22E6" w:rsidRDefault="00DA10BD" w:rsidP="005C490B">
            <w:pPr>
              <w:spacing w:line="360" w:lineRule="auto"/>
              <w:rPr>
                <w:rFonts w:ascii="Arial" w:hAnsi="Arial" w:cs="Arial"/>
                <w:sz w:val="20"/>
                <w:szCs w:val="20"/>
              </w:rPr>
            </w:pPr>
            <w:r w:rsidRPr="005F22E6">
              <w:rPr>
                <w:rFonts w:ascii="Arial" w:hAnsi="Arial" w:cs="Arial"/>
                <w:sz w:val="20"/>
                <w:szCs w:val="20"/>
              </w:rPr>
              <w:t>JP Morgan Chase</w:t>
            </w:r>
          </w:p>
        </w:tc>
        <w:tc>
          <w:tcPr>
            <w:tcW w:w="3091" w:type="dxa"/>
            <w:shd w:val="clear" w:color="auto" w:fill="auto"/>
          </w:tcPr>
          <w:p w14:paraId="18D71B9F" w14:textId="77777777" w:rsidR="00DA10BD" w:rsidRPr="005F22E6" w:rsidRDefault="00DA10BD" w:rsidP="005C490B">
            <w:pPr>
              <w:jc w:val="center"/>
              <w:rPr>
                <w:rFonts w:ascii="Arial" w:hAnsi="Arial" w:cs="Arial"/>
                <w:sz w:val="20"/>
                <w:szCs w:val="20"/>
              </w:rPr>
            </w:pPr>
            <w:r w:rsidRPr="005F22E6">
              <w:rPr>
                <w:rFonts w:ascii="Arial" w:hAnsi="Arial" w:cs="Arial"/>
                <w:sz w:val="20"/>
                <w:szCs w:val="20"/>
              </w:rPr>
              <w:t>Feb 201</w:t>
            </w:r>
            <w:r>
              <w:rPr>
                <w:rFonts w:ascii="Arial" w:hAnsi="Arial" w:cs="Arial"/>
                <w:sz w:val="20"/>
                <w:szCs w:val="20"/>
              </w:rPr>
              <w:t>6</w:t>
            </w:r>
            <w:r w:rsidRPr="005F22E6">
              <w:rPr>
                <w:rFonts w:ascii="Arial" w:hAnsi="Arial" w:cs="Arial"/>
                <w:sz w:val="20"/>
                <w:szCs w:val="20"/>
              </w:rPr>
              <w:t xml:space="preserve"> - till date</w:t>
            </w:r>
          </w:p>
        </w:tc>
        <w:tc>
          <w:tcPr>
            <w:tcW w:w="3091" w:type="dxa"/>
            <w:shd w:val="clear" w:color="auto" w:fill="auto"/>
          </w:tcPr>
          <w:p w14:paraId="0F4B73FD" w14:textId="77777777" w:rsidR="00DA10BD" w:rsidRPr="005F22E6" w:rsidRDefault="00DA10BD" w:rsidP="005C490B">
            <w:pPr>
              <w:jc w:val="center"/>
              <w:rPr>
                <w:rFonts w:ascii="Arial" w:hAnsi="Arial" w:cs="Arial"/>
                <w:sz w:val="20"/>
                <w:szCs w:val="20"/>
              </w:rPr>
            </w:pPr>
            <w:r w:rsidRPr="005F22E6">
              <w:rPr>
                <w:rFonts w:ascii="Arial" w:hAnsi="Arial" w:cs="Arial"/>
                <w:sz w:val="20"/>
                <w:szCs w:val="20"/>
              </w:rPr>
              <w:t xml:space="preserve">Senior </w:t>
            </w:r>
            <w:r>
              <w:rPr>
                <w:rFonts w:ascii="Arial" w:hAnsi="Arial" w:cs="Arial"/>
                <w:sz w:val="20"/>
                <w:szCs w:val="20"/>
              </w:rPr>
              <w:t>analyst</w:t>
            </w:r>
          </w:p>
        </w:tc>
      </w:tr>
      <w:tr w:rsidR="00DA10BD" w14:paraId="3A7B7054" w14:textId="77777777" w:rsidTr="00DA10BD">
        <w:trPr>
          <w:trHeight w:val="336"/>
        </w:trPr>
        <w:tc>
          <w:tcPr>
            <w:tcW w:w="3091" w:type="dxa"/>
            <w:shd w:val="clear" w:color="auto" w:fill="auto"/>
          </w:tcPr>
          <w:p w14:paraId="025B825E" w14:textId="77777777" w:rsidR="00DA10BD" w:rsidRPr="007C6690" w:rsidRDefault="00DA10BD" w:rsidP="005C490B">
            <w:pPr>
              <w:spacing w:line="360" w:lineRule="auto"/>
              <w:rPr>
                <w:rFonts w:ascii="Arial" w:hAnsi="Arial" w:cs="Arial"/>
                <w:bCs/>
                <w:sz w:val="20"/>
                <w:szCs w:val="20"/>
              </w:rPr>
            </w:pPr>
            <w:r w:rsidRPr="007C6690">
              <w:rPr>
                <w:rFonts w:ascii="Arial" w:hAnsi="Arial" w:cs="Arial"/>
                <w:bCs/>
                <w:sz w:val="20"/>
                <w:szCs w:val="20"/>
              </w:rPr>
              <w:t>ACI payment Systems</w:t>
            </w:r>
          </w:p>
        </w:tc>
        <w:tc>
          <w:tcPr>
            <w:tcW w:w="3091" w:type="dxa"/>
            <w:shd w:val="clear" w:color="auto" w:fill="auto"/>
          </w:tcPr>
          <w:p w14:paraId="0BA4F34B" w14:textId="77777777" w:rsidR="00DA10BD" w:rsidRPr="007C6690" w:rsidRDefault="00DA10BD" w:rsidP="005C490B">
            <w:pPr>
              <w:jc w:val="center"/>
              <w:rPr>
                <w:rFonts w:ascii="Arial" w:hAnsi="Arial" w:cs="Arial"/>
                <w:bCs/>
                <w:sz w:val="20"/>
                <w:szCs w:val="20"/>
              </w:rPr>
            </w:pPr>
            <w:r w:rsidRPr="007C6690">
              <w:rPr>
                <w:rFonts w:ascii="Arial" w:hAnsi="Arial" w:cs="Arial"/>
                <w:bCs/>
                <w:sz w:val="20"/>
                <w:szCs w:val="20"/>
              </w:rPr>
              <w:t>Feb 2015-Feb 2016</w:t>
            </w:r>
          </w:p>
        </w:tc>
        <w:tc>
          <w:tcPr>
            <w:tcW w:w="3091" w:type="dxa"/>
            <w:shd w:val="clear" w:color="auto" w:fill="auto"/>
          </w:tcPr>
          <w:p w14:paraId="52163EFE" w14:textId="77777777" w:rsidR="00DA10BD" w:rsidRPr="007C6690" w:rsidRDefault="00DA10BD" w:rsidP="005C490B">
            <w:pPr>
              <w:spacing w:line="360" w:lineRule="auto"/>
              <w:rPr>
                <w:rFonts w:ascii="Arial" w:hAnsi="Arial" w:cs="Arial"/>
                <w:bCs/>
                <w:sz w:val="20"/>
                <w:szCs w:val="20"/>
              </w:rPr>
            </w:pPr>
            <w:r w:rsidRPr="007C6690">
              <w:rPr>
                <w:rFonts w:ascii="Arial" w:hAnsi="Arial" w:cs="Arial"/>
                <w:bCs/>
                <w:sz w:val="20"/>
                <w:szCs w:val="20"/>
              </w:rPr>
              <w:t xml:space="preserve">          Senior QA 2</w:t>
            </w:r>
          </w:p>
        </w:tc>
      </w:tr>
      <w:tr w:rsidR="00DA10BD" w14:paraId="15284E7D" w14:textId="77777777" w:rsidTr="00DA10BD">
        <w:trPr>
          <w:trHeight w:val="342"/>
        </w:trPr>
        <w:tc>
          <w:tcPr>
            <w:tcW w:w="3091" w:type="dxa"/>
            <w:shd w:val="clear" w:color="auto" w:fill="auto"/>
          </w:tcPr>
          <w:p w14:paraId="2C911DCF" w14:textId="77777777" w:rsidR="00DA10BD" w:rsidRPr="005F22E6" w:rsidRDefault="00DA10BD" w:rsidP="005C490B">
            <w:pPr>
              <w:spacing w:line="360" w:lineRule="auto"/>
              <w:rPr>
                <w:rFonts w:ascii="Arial" w:hAnsi="Arial" w:cs="Arial"/>
                <w:sz w:val="20"/>
                <w:szCs w:val="20"/>
              </w:rPr>
            </w:pPr>
            <w:r w:rsidRPr="005F22E6">
              <w:rPr>
                <w:rFonts w:ascii="Arial" w:hAnsi="Arial" w:cs="Arial"/>
                <w:sz w:val="20"/>
                <w:szCs w:val="20"/>
              </w:rPr>
              <w:t>Synechron Technologies</w:t>
            </w:r>
          </w:p>
        </w:tc>
        <w:tc>
          <w:tcPr>
            <w:tcW w:w="3091" w:type="dxa"/>
            <w:shd w:val="clear" w:color="auto" w:fill="auto"/>
          </w:tcPr>
          <w:p w14:paraId="56315920" w14:textId="77777777" w:rsidR="00DA10BD" w:rsidRPr="005F22E6" w:rsidRDefault="00DA10BD" w:rsidP="005C490B">
            <w:pPr>
              <w:jc w:val="center"/>
              <w:rPr>
                <w:rFonts w:ascii="Arial" w:hAnsi="Arial" w:cs="Arial"/>
                <w:sz w:val="20"/>
                <w:szCs w:val="20"/>
              </w:rPr>
            </w:pPr>
            <w:r w:rsidRPr="005F22E6">
              <w:rPr>
                <w:rFonts w:ascii="Arial" w:hAnsi="Arial" w:cs="Arial"/>
                <w:sz w:val="20"/>
                <w:szCs w:val="20"/>
              </w:rPr>
              <w:t>August 2013 – FEB 2015</w:t>
            </w:r>
          </w:p>
        </w:tc>
        <w:tc>
          <w:tcPr>
            <w:tcW w:w="3091" w:type="dxa"/>
            <w:shd w:val="clear" w:color="auto" w:fill="auto"/>
          </w:tcPr>
          <w:p w14:paraId="3E35130A" w14:textId="77777777" w:rsidR="00DA10BD" w:rsidRPr="005F22E6" w:rsidRDefault="00DA10BD" w:rsidP="005C490B">
            <w:pPr>
              <w:spacing w:line="360" w:lineRule="auto"/>
              <w:rPr>
                <w:rFonts w:ascii="Arial" w:hAnsi="Arial" w:cs="Arial"/>
                <w:sz w:val="20"/>
                <w:szCs w:val="20"/>
              </w:rPr>
            </w:pPr>
            <w:r w:rsidRPr="005F22E6">
              <w:rPr>
                <w:rFonts w:ascii="Arial" w:hAnsi="Arial" w:cs="Arial"/>
                <w:sz w:val="20"/>
                <w:szCs w:val="20"/>
              </w:rPr>
              <w:t>Senior Associate Quality Control</w:t>
            </w:r>
          </w:p>
        </w:tc>
      </w:tr>
      <w:tr w:rsidR="00DA10BD" w14:paraId="133EF27D" w14:textId="77777777" w:rsidTr="00DA10BD">
        <w:trPr>
          <w:trHeight w:val="305"/>
        </w:trPr>
        <w:tc>
          <w:tcPr>
            <w:tcW w:w="3091" w:type="dxa"/>
            <w:shd w:val="clear" w:color="auto" w:fill="auto"/>
          </w:tcPr>
          <w:p w14:paraId="4657BB72" w14:textId="77777777" w:rsidR="00DA10BD" w:rsidRPr="005F22E6" w:rsidRDefault="00DA10BD" w:rsidP="005C490B">
            <w:pPr>
              <w:spacing w:line="360" w:lineRule="auto"/>
              <w:rPr>
                <w:rFonts w:ascii="Arial" w:hAnsi="Arial" w:cs="Arial"/>
                <w:b/>
                <w:sz w:val="20"/>
                <w:szCs w:val="20"/>
              </w:rPr>
            </w:pPr>
            <w:r w:rsidRPr="005F22E6">
              <w:rPr>
                <w:rFonts w:ascii="Arial" w:hAnsi="Arial" w:cs="Arial"/>
                <w:sz w:val="20"/>
                <w:szCs w:val="20"/>
              </w:rPr>
              <w:t>ORCC SOLUTIONS</w:t>
            </w:r>
          </w:p>
        </w:tc>
        <w:tc>
          <w:tcPr>
            <w:tcW w:w="3091" w:type="dxa"/>
            <w:shd w:val="clear" w:color="auto" w:fill="auto"/>
          </w:tcPr>
          <w:p w14:paraId="2EBEDA6F" w14:textId="77777777" w:rsidR="00DA10BD" w:rsidRPr="005F22E6" w:rsidRDefault="00DA10BD" w:rsidP="005C490B">
            <w:pPr>
              <w:jc w:val="center"/>
              <w:rPr>
                <w:rFonts w:ascii="Arial" w:hAnsi="Arial" w:cs="Arial"/>
                <w:b/>
                <w:sz w:val="20"/>
                <w:szCs w:val="20"/>
              </w:rPr>
            </w:pPr>
            <w:r w:rsidRPr="005F22E6">
              <w:rPr>
                <w:rFonts w:ascii="Arial" w:hAnsi="Arial" w:cs="Arial"/>
                <w:sz w:val="20"/>
                <w:szCs w:val="20"/>
              </w:rPr>
              <w:t>May 2011 - August 2013</w:t>
            </w:r>
          </w:p>
        </w:tc>
        <w:tc>
          <w:tcPr>
            <w:tcW w:w="3091" w:type="dxa"/>
            <w:shd w:val="clear" w:color="auto" w:fill="auto"/>
          </w:tcPr>
          <w:p w14:paraId="6ACE9BE1" w14:textId="77777777" w:rsidR="00DA10BD" w:rsidRPr="005F22E6" w:rsidRDefault="00DA10BD" w:rsidP="005C490B">
            <w:pPr>
              <w:rPr>
                <w:rFonts w:ascii="Arial" w:hAnsi="Arial" w:cs="Arial"/>
                <w:b/>
                <w:sz w:val="20"/>
                <w:szCs w:val="20"/>
              </w:rPr>
            </w:pPr>
            <w:r w:rsidRPr="005F22E6">
              <w:rPr>
                <w:rFonts w:ascii="Arial" w:hAnsi="Arial" w:cs="Arial"/>
                <w:sz w:val="20"/>
                <w:szCs w:val="20"/>
              </w:rPr>
              <w:t>Senior QA 1</w:t>
            </w:r>
          </w:p>
        </w:tc>
      </w:tr>
    </w:tbl>
    <w:p w14:paraId="7B2D4AD7" w14:textId="77777777" w:rsidR="00DA10BD" w:rsidRDefault="00DA10BD">
      <w:pPr>
        <w:spacing w:line="235" w:lineRule="auto"/>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4"/>
      </w:tblGrid>
      <w:tr w:rsidR="00DA10BD" w14:paraId="55190D0C" w14:textId="77777777" w:rsidTr="008D26BE">
        <w:tblPrEx>
          <w:tblCellMar>
            <w:top w:w="0" w:type="dxa"/>
            <w:bottom w:w="0" w:type="dxa"/>
          </w:tblCellMar>
        </w:tblPrEx>
        <w:trPr>
          <w:trHeight w:val="607"/>
        </w:trPr>
        <w:tc>
          <w:tcPr>
            <w:tcW w:w="11374" w:type="dxa"/>
            <w:shd w:val="clear" w:color="auto" w:fill="0070C0"/>
          </w:tcPr>
          <w:p w14:paraId="0B40EEE2" w14:textId="296A4E40" w:rsidR="00DA10BD" w:rsidRPr="008D26BE" w:rsidRDefault="008D26BE" w:rsidP="008D26BE">
            <w:pPr>
              <w:spacing w:before="120" w:after="120"/>
              <w:jc w:val="both"/>
              <w:rPr>
                <w:rFonts w:ascii="Arial" w:hAnsi="Arial" w:cs="Arial"/>
                <w:color w:val="FFFFFF" w:themeColor="background1"/>
                <w:sz w:val="24"/>
                <w:szCs w:val="24"/>
              </w:rPr>
            </w:pPr>
            <w:r>
              <w:t xml:space="preserve"> </w:t>
            </w:r>
            <w:r w:rsidRPr="008D26BE">
              <w:rPr>
                <w:rFonts w:ascii="Arial" w:hAnsi="Arial" w:cs="Arial"/>
                <w:color w:val="FFFFFF" w:themeColor="background1"/>
                <w:sz w:val="24"/>
                <w:szCs w:val="24"/>
              </w:rPr>
              <w:t>Project Details</w:t>
            </w:r>
            <w:r>
              <w:rPr>
                <w:rFonts w:ascii="Arial" w:hAnsi="Arial" w:cs="Arial"/>
                <w:color w:val="FFFFFF" w:themeColor="background1"/>
                <w:sz w:val="24"/>
                <w:szCs w:val="24"/>
              </w:rPr>
              <w:t>:</w:t>
            </w:r>
          </w:p>
        </w:tc>
      </w:tr>
    </w:tbl>
    <w:p w14:paraId="4A3BD0F9" w14:textId="77777777" w:rsidR="00DA10BD" w:rsidRDefault="00DA10BD">
      <w:pPr>
        <w:spacing w:line="235" w:lineRule="auto"/>
      </w:pPr>
    </w:p>
    <w:tbl>
      <w:tblPr>
        <w:tblW w:w="9995" w:type="dxa"/>
        <w:tblInd w:w="737" w:type="dxa"/>
        <w:tblLayout w:type="fixed"/>
        <w:tblCellMar>
          <w:left w:w="0" w:type="dxa"/>
          <w:right w:w="0" w:type="dxa"/>
        </w:tblCellMar>
        <w:tblLook w:val="0000" w:firstRow="0" w:lastRow="0" w:firstColumn="0" w:lastColumn="0" w:noHBand="0" w:noVBand="0"/>
      </w:tblPr>
      <w:tblGrid>
        <w:gridCol w:w="1892"/>
        <w:gridCol w:w="8103"/>
      </w:tblGrid>
      <w:tr w:rsidR="00283089" w:rsidRPr="00EC1A88" w14:paraId="62CF3D4A" w14:textId="77777777" w:rsidTr="00283089">
        <w:trPr>
          <w:cantSplit/>
          <w:trHeight w:val="308"/>
        </w:trPr>
        <w:tc>
          <w:tcPr>
            <w:tcW w:w="1892" w:type="dxa"/>
            <w:tcBorders>
              <w:top w:val="single" w:sz="4" w:space="0" w:color="auto"/>
              <w:left w:val="single" w:sz="4" w:space="0" w:color="auto"/>
              <w:bottom w:val="dashSmallGap" w:sz="4" w:space="0" w:color="auto"/>
              <w:right w:val="single" w:sz="4" w:space="0" w:color="auto"/>
            </w:tcBorders>
          </w:tcPr>
          <w:p w14:paraId="6D8C2EBB" w14:textId="77777777" w:rsidR="00283089" w:rsidRPr="00A971AC" w:rsidRDefault="00283089" w:rsidP="00166DBA">
            <w:pPr>
              <w:pStyle w:val="SAP-TableBodyText"/>
            </w:pPr>
            <w:r>
              <w:t>Project Name</w:t>
            </w:r>
          </w:p>
        </w:tc>
        <w:tc>
          <w:tcPr>
            <w:tcW w:w="8103" w:type="dxa"/>
            <w:tcBorders>
              <w:top w:val="single" w:sz="4" w:space="0" w:color="auto"/>
              <w:left w:val="single" w:sz="4" w:space="0" w:color="auto"/>
              <w:bottom w:val="dashSmallGap" w:sz="4" w:space="0" w:color="auto"/>
              <w:right w:val="single" w:sz="4" w:space="0" w:color="auto"/>
            </w:tcBorders>
          </w:tcPr>
          <w:p w14:paraId="35E9BB9D" w14:textId="77777777" w:rsidR="00283089" w:rsidRPr="00EC1A88" w:rsidRDefault="00283089" w:rsidP="00166DBA">
            <w:pPr>
              <w:pStyle w:val="SAP-TableBodyText"/>
              <w:ind w:left="0"/>
            </w:pPr>
            <w:r>
              <w:t>CMDS DAL</w:t>
            </w:r>
          </w:p>
        </w:tc>
      </w:tr>
      <w:tr w:rsidR="00283089" w:rsidRPr="00EC1A88" w14:paraId="5E5318B0" w14:textId="77777777" w:rsidTr="00283089">
        <w:trPr>
          <w:cantSplit/>
          <w:trHeight w:val="308"/>
        </w:trPr>
        <w:tc>
          <w:tcPr>
            <w:tcW w:w="1892" w:type="dxa"/>
            <w:tcBorders>
              <w:top w:val="dashSmallGap" w:sz="4" w:space="0" w:color="auto"/>
              <w:left w:val="single" w:sz="4" w:space="0" w:color="auto"/>
              <w:bottom w:val="dashSmallGap" w:sz="4" w:space="0" w:color="auto"/>
              <w:right w:val="single" w:sz="4" w:space="0" w:color="auto"/>
            </w:tcBorders>
          </w:tcPr>
          <w:p w14:paraId="436F361F" w14:textId="77777777" w:rsidR="00283089" w:rsidRPr="00A971AC" w:rsidRDefault="00283089" w:rsidP="00166DBA">
            <w:pPr>
              <w:pStyle w:val="SAP-TableBodyText"/>
            </w:pPr>
            <w:r w:rsidRPr="00A971AC">
              <w:t>Industry</w:t>
            </w:r>
          </w:p>
        </w:tc>
        <w:tc>
          <w:tcPr>
            <w:tcW w:w="8103" w:type="dxa"/>
            <w:tcBorders>
              <w:top w:val="dashSmallGap" w:sz="4" w:space="0" w:color="auto"/>
              <w:left w:val="single" w:sz="4" w:space="0" w:color="auto"/>
              <w:bottom w:val="dashSmallGap" w:sz="4" w:space="0" w:color="auto"/>
              <w:right w:val="single" w:sz="4" w:space="0" w:color="auto"/>
            </w:tcBorders>
          </w:tcPr>
          <w:p w14:paraId="1C7C0EDE" w14:textId="77777777" w:rsidR="00283089" w:rsidRPr="00EC1A88" w:rsidRDefault="00283089" w:rsidP="00166DBA">
            <w:pPr>
              <w:pStyle w:val="SAP-TablebulletedText"/>
            </w:pPr>
            <w:r>
              <w:t xml:space="preserve">Credit Risk </w:t>
            </w:r>
          </w:p>
        </w:tc>
      </w:tr>
      <w:tr w:rsidR="00283089" w:rsidRPr="0004613F" w14:paraId="076855DB" w14:textId="77777777" w:rsidTr="00283089">
        <w:trPr>
          <w:cantSplit/>
          <w:trHeight w:val="524"/>
        </w:trPr>
        <w:tc>
          <w:tcPr>
            <w:tcW w:w="1892" w:type="dxa"/>
            <w:tcBorders>
              <w:top w:val="dashSmallGap" w:sz="4" w:space="0" w:color="auto"/>
              <w:left w:val="single" w:sz="4" w:space="0" w:color="auto"/>
              <w:bottom w:val="dashSmallGap" w:sz="4" w:space="0" w:color="auto"/>
              <w:right w:val="single" w:sz="4" w:space="0" w:color="auto"/>
            </w:tcBorders>
          </w:tcPr>
          <w:p w14:paraId="34E70110" w14:textId="77777777" w:rsidR="00283089" w:rsidRDefault="00283089" w:rsidP="00166DBA">
            <w:pPr>
              <w:pStyle w:val="SAP-TableBodyText"/>
            </w:pPr>
            <w:r>
              <w:t>Project</w:t>
            </w:r>
          </w:p>
          <w:p w14:paraId="1D209696" w14:textId="77777777" w:rsidR="00283089" w:rsidRPr="00A971AC" w:rsidRDefault="00283089" w:rsidP="00166DBA">
            <w:pPr>
              <w:pStyle w:val="SAP-TableBodyText"/>
            </w:pPr>
            <w:r w:rsidRPr="00A971AC">
              <w:t>Description</w:t>
            </w:r>
          </w:p>
        </w:tc>
        <w:tc>
          <w:tcPr>
            <w:tcW w:w="8103" w:type="dxa"/>
            <w:tcBorders>
              <w:top w:val="dashSmallGap" w:sz="4" w:space="0" w:color="auto"/>
              <w:left w:val="single" w:sz="4" w:space="0" w:color="auto"/>
              <w:bottom w:val="dashSmallGap" w:sz="4" w:space="0" w:color="auto"/>
              <w:right w:val="single" w:sz="4" w:space="0" w:color="auto"/>
            </w:tcBorders>
          </w:tcPr>
          <w:p w14:paraId="063DAED2" w14:textId="77777777" w:rsidR="00283089" w:rsidRPr="0004613F" w:rsidRDefault="00283089" w:rsidP="00166DBA">
            <w:pPr>
              <w:spacing w:before="120" w:after="120"/>
              <w:ind w:right="720"/>
              <w:rPr>
                <w:b/>
              </w:rPr>
            </w:pPr>
            <w:r>
              <w:rPr>
                <w:b/>
              </w:rPr>
              <w:t>As part of this project to implement old existing calculation model to migrate to Hadoop environment. Involved in data validation of current model run data in hive/impala with corresponding data in Teradata and Oracle.</w:t>
            </w:r>
          </w:p>
        </w:tc>
      </w:tr>
      <w:tr w:rsidR="00283089" w14:paraId="20247676" w14:textId="77777777" w:rsidTr="00283089">
        <w:trPr>
          <w:cantSplit/>
          <w:trHeight w:val="2123"/>
        </w:trPr>
        <w:tc>
          <w:tcPr>
            <w:tcW w:w="1892" w:type="dxa"/>
            <w:tcBorders>
              <w:top w:val="dashSmallGap" w:sz="4" w:space="0" w:color="auto"/>
              <w:left w:val="single" w:sz="4" w:space="0" w:color="auto"/>
              <w:bottom w:val="single" w:sz="4" w:space="0" w:color="auto"/>
              <w:right w:val="single" w:sz="4" w:space="0" w:color="auto"/>
            </w:tcBorders>
          </w:tcPr>
          <w:p w14:paraId="48B26270" w14:textId="77777777" w:rsidR="00283089" w:rsidRPr="00A971AC" w:rsidRDefault="00283089" w:rsidP="00166DBA">
            <w:pPr>
              <w:pStyle w:val="SAP-TableBodyText"/>
            </w:pPr>
            <w:r w:rsidRPr="00A971AC">
              <w:lastRenderedPageBreak/>
              <w:t>Responsibilities</w:t>
            </w:r>
          </w:p>
        </w:tc>
        <w:tc>
          <w:tcPr>
            <w:tcW w:w="8103" w:type="dxa"/>
            <w:tcBorders>
              <w:top w:val="dashSmallGap" w:sz="4" w:space="0" w:color="auto"/>
              <w:left w:val="single" w:sz="4" w:space="0" w:color="auto"/>
              <w:bottom w:val="single" w:sz="4" w:space="0" w:color="auto"/>
              <w:right w:val="single" w:sz="4" w:space="0" w:color="auto"/>
            </w:tcBorders>
          </w:tcPr>
          <w:p w14:paraId="7E773F25" w14:textId="77777777" w:rsidR="00283089" w:rsidRPr="007F56F8" w:rsidRDefault="00283089" w:rsidP="00283089">
            <w:pPr>
              <w:widowControl/>
              <w:numPr>
                <w:ilvl w:val="0"/>
                <w:numId w:val="11"/>
              </w:numPr>
              <w:suppressAutoHyphens/>
              <w:autoSpaceDE/>
              <w:autoSpaceDN/>
              <w:rPr>
                <w:rFonts w:ascii="Arial" w:hAnsi="Arial" w:cs="Arial"/>
                <w:sz w:val="20"/>
                <w:szCs w:val="20"/>
              </w:rPr>
            </w:pPr>
            <w:r w:rsidRPr="007F56F8">
              <w:rPr>
                <w:rFonts w:ascii="Arial" w:hAnsi="Arial" w:cs="Arial"/>
                <w:sz w:val="20"/>
                <w:szCs w:val="20"/>
              </w:rPr>
              <w:t>Project Management in JIRA &amp; TFS</w:t>
            </w:r>
          </w:p>
          <w:p w14:paraId="3FBE7430" w14:textId="77777777" w:rsidR="00283089" w:rsidRPr="007F56F8" w:rsidRDefault="00283089" w:rsidP="00283089">
            <w:pPr>
              <w:widowControl/>
              <w:numPr>
                <w:ilvl w:val="0"/>
                <w:numId w:val="11"/>
              </w:numPr>
              <w:suppressAutoHyphens/>
              <w:autoSpaceDE/>
              <w:autoSpaceDN/>
              <w:rPr>
                <w:rFonts w:ascii="Arial" w:hAnsi="Arial" w:cs="Arial"/>
                <w:sz w:val="20"/>
                <w:szCs w:val="20"/>
              </w:rPr>
            </w:pPr>
            <w:r w:rsidRPr="007F56F8">
              <w:rPr>
                <w:rFonts w:ascii="Arial" w:hAnsi="Arial" w:cs="Arial"/>
                <w:sz w:val="20"/>
                <w:szCs w:val="20"/>
              </w:rPr>
              <w:t>Agile ceremonies</w:t>
            </w:r>
          </w:p>
          <w:p w14:paraId="087C381F" w14:textId="77777777" w:rsidR="00283089" w:rsidRPr="007F56F8" w:rsidRDefault="00283089" w:rsidP="00283089">
            <w:pPr>
              <w:widowControl/>
              <w:numPr>
                <w:ilvl w:val="0"/>
                <w:numId w:val="11"/>
              </w:numPr>
              <w:suppressAutoHyphens/>
              <w:autoSpaceDE/>
              <w:autoSpaceDN/>
              <w:rPr>
                <w:rFonts w:ascii="Arial" w:hAnsi="Arial" w:cs="Arial"/>
                <w:sz w:val="20"/>
                <w:szCs w:val="20"/>
              </w:rPr>
            </w:pPr>
            <w:r w:rsidRPr="007F56F8">
              <w:rPr>
                <w:rFonts w:ascii="Arial" w:hAnsi="Arial" w:cs="Arial"/>
                <w:sz w:val="20"/>
                <w:szCs w:val="20"/>
              </w:rPr>
              <w:t>Facilitating the scrum process on scrum teams with cross-functional impacts that involve complex requirements.</w:t>
            </w:r>
          </w:p>
          <w:p w14:paraId="2081B935" w14:textId="77777777" w:rsidR="00283089" w:rsidRPr="007F56F8" w:rsidRDefault="00283089" w:rsidP="00283089">
            <w:pPr>
              <w:widowControl/>
              <w:numPr>
                <w:ilvl w:val="0"/>
                <w:numId w:val="11"/>
              </w:numPr>
              <w:suppressAutoHyphens/>
              <w:autoSpaceDE/>
              <w:autoSpaceDN/>
              <w:rPr>
                <w:rFonts w:ascii="Arial" w:hAnsi="Arial" w:cs="Arial"/>
                <w:sz w:val="20"/>
                <w:szCs w:val="20"/>
              </w:rPr>
            </w:pPr>
            <w:r w:rsidRPr="007F56F8">
              <w:rPr>
                <w:rFonts w:ascii="Arial" w:hAnsi="Arial" w:cs="Arial"/>
                <w:sz w:val="20"/>
                <w:szCs w:val="20"/>
              </w:rPr>
              <w:t xml:space="preserve">Backlog management, creation of User stories, Sprint planning, Daily stand-up, Burn down charts, Removing impediments, sprint </w:t>
            </w:r>
            <w:proofErr w:type="gramStart"/>
            <w:r w:rsidRPr="007F56F8">
              <w:rPr>
                <w:rFonts w:ascii="Arial" w:hAnsi="Arial" w:cs="Arial"/>
                <w:sz w:val="20"/>
                <w:szCs w:val="20"/>
              </w:rPr>
              <w:t>retrospective  and</w:t>
            </w:r>
            <w:proofErr w:type="gramEnd"/>
            <w:r w:rsidRPr="007F56F8">
              <w:rPr>
                <w:rFonts w:ascii="Arial" w:hAnsi="Arial" w:cs="Arial"/>
                <w:sz w:val="20"/>
                <w:szCs w:val="20"/>
              </w:rPr>
              <w:t xml:space="preserve"> Coaching agile practices</w:t>
            </w:r>
          </w:p>
          <w:p w14:paraId="2BAAE5B8" w14:textId="77777777" w:rsidR="00283089" w:rsidRPr="007F56F8" w:rsidRDefault="00283089" w:rsidP="00283089">
            <w:pPr>
              <w:widowControl/>
              <w:numPr>
                <w:ilvl w:val="0"/>
                <w:numId w:val="11"/>
              </w:numPr>
              <w:suppressAutoHyphens/>
              <w:autoSpaceDE/>
              <w:autoSpaceDN/>
              <w:rPr>
                <w:rFonts w:ascii="Arial" w:hAnsi="Arial" w:cs="Arial"/>
                <w:sz w:val="20"/>
                <w:szCs w:val="20"/>
              </w:rPr>
            </w:pPr>
            <w:r w:rsidRPr="007F56F8">
              <w:rPr>
                <w:rFonts w:ascii="Arial" w:hAnsi="Arial" w:cs="Arial"/>
                <w:sz w:val="20"/>
                <w:szCs w:val="20"/>
              </w:rPr>
              <w:t xml:space="preserve">Requirement gathering, Documentation, Communication, Team building, Quality control </w:t>
            </w:r>
          </w:p>
          <w:p w14:paraId="563B97EA" w14:textId="77777777" w:rsidR="00283089" w:rsidRPr="007F56F8" w:rsidRDefault="00283089" w:rsidP="00283089">
            <w:pPr>
              <w:pStyle w:val="SAP-TablebulletedText"/>
              <w:numPr>
                <w:ilvl w:val="0"/>
                <w:numId w:val="11"/>
              </w:numPr>
            </w:pPr>
            <w:r w:rsidRPr="007F56F8">
              <w:t>Requirement analysis and gathering.</w:t>
            </w:r>
          </w:p>
          <w:p w14:paraId="473FBE34" w14:textId="77777777" w:rsidR="00283089" w:rsidRPr="007F56F8" w:rsidRDefault="00283089" w:rsidP="00283089">
            <w:pPr>
              <w:pStyle w:val="SAP-TablebulletedText"/>
              <w:numPr>
                <w:ilvl w:val="0"/>
                <w:numId w:val="11"/>
              </w:numPr>
            </w:pPr>
            <w:r w:rsidRPr="007F56F8">
              <w:t>Involved in interaction with client business analysts.</w:t>
            </w:r>
          </w:p>
          <w:p w14:paraId="7370B4B1" w14:textId="77777777" w:rsidR="00283089" w:rsidRPr="007F56F8" w:rsidRDefault="00283089" w:rsidP="00283089">
            <w:pPr>
              <w:pStyle w:val="SAP-TablebulletedText"/>
              <w:numPr>
                <w:ilvl w:val="0"/>
                <w:numId w:val="11"/>
              </w:numPr>
            </w:pPr>
            <w:r w:rsidRPr="007F56F8">
              <w:t>Prepared Test plan for end-to-end test execution</w:t>
            </w:r>
          </w:p>
          <w:p w14:paraId="45D0E868" w14:textId="77777777" w:rsidR="00283089" w:rsidRPr="007F56F8" w:rsidRDefault="00283089" w:rsidP="00283089">
            <w:pPr>
              <w:pStyle w:val="SAP-TablebulletedText"/>
              <w:numPr>
                <w:ilvl w:val="0"/>
                <w:numId w:val="11"/>
              </w:numPr>
            </w:pPr>
            <w:r w:rsidRPr="007F56F8">
              <w:t>Prepared test sql queries for report validation</w:t>
            </w:r>
          </w:p>
          <w:p w14:paraId="7A70AC3A" w14:textId="77777777" w:rsidR="00283089" w:rsidRPr="007F56F8" w:rsidRDefault="00283089" w:rsidP="00283089">
            <w:pPr>
              <w:pStyle w:val="SAP-TablebulletedText"/>
              <w:numPr>
                <w:ilvl w:val="0"/>
                <w:numId w:val="11"/>
              </w:numPr>
            </w:pPr>
            <w:r w:rsidRPr="007F56F8">
              <w:t>In volved in financial model functionality analysis.</w:t>
            </w:r>
          </w:p>
          <w:p w14:paraId="4F8C3417" w14:textId="77777777" w:rsidR="00283089" w:rsidRPr="007F56F8" w:rsidRDefault="00283089" w:rsidP="00283089">
            <w:pPr>
              <w:pStyle w:val="SAP-TablebulletedText"/>
              <w:numPr>
                <w:ilvl w:val="0"/>
                <w:numId w:val="11"/>
              </w:numPr>
            </w:pPr>
            <w:r w:rsidRPr="007F56F8">
              <w:t xml:space="preserve">Validated data ingestion process to </w:t>
            </w:r>
            <w:r w:rsidRPr="007F56F8">
              <w:rPr>
                <w:b/>
              </w:rPr>
              <w:t>bigdata environment.</w:t>
            </w:r>
          </w:p>
          <w:p w14:paraId="50B73C7B" w14:textId="77777777" w:rsidR="00283089" w:rsidRPr="007F56F8" w:rsidRDefault="00283089" w:rsidP="00283089">
            <w:pPr>
              <w:pStyle w:val="SAP-TablebulletedText"/>
              <w:numPr>
                <w:ilvl w:val="0"/>
                <w:numId w:val="11"/>
              </w:numPr>
            </w:pPr>
            <w:r w:rsidRPr="007F56F8">
              <w:t>Verified data ingested to bigdata environment using hive/impala</w:t>
            </w:r>
          </w:p>
          <w:p w14:paraId="20982AA1" w14:textId="77777777" w:rsidR="00283089" w:rsidRPr="007F56F8" w:rsidRDefault="00283089" w:rsidP="00283089">
            <w:pPr>
              <w:widowControl/>
              <w:numPr>
                <w:ilvl w:val="0"/>
                <w:numId w:val="11"/>
              </w:numPr>
              <w:suppressAutoHyphens/>
              <w:autoSpaceDE/>
              <w:autoSpaceDN/>
              <w:rPr>
                <w:rFonts w:ascii="Arial" w:hAnsi="Arial" w:cs="Arial"/>
                <w:b/>
                <w:bCs/>
                <w:sz w:val="20"/>
                <w:szCs w:val="20"/>
              </w:rPr>
            </w:pPr>
            <w:r w:rsidRPr="007F56F8">
              <w:rPr>
                <w:rFonts w:ascii="Arial" w:hAnsi="Arial" w:cs="Arial"/>
                <w:bCs/>
                <w:sz w:val="20"/>
                <w:szCs w:val="20"/>
              </w:rPr>
              <w:t>Directly communicating with business and providing timely solution</w:t>
            </w:r>
          </w:p>
          <w:p w14:paraId="08A82434" w14:textId="77777777" w:rsidR="00283089" w:rsidRPr="007F56F8" w:rsidRDefault="00283089" w:rsidP="00283089">
            <w:pPr>
              <w:widowControl/>
              <w:numPr>
                <w:ilvl w:val="0"/>
                <w:numId w:val="11"/>
              </w:numPr>
              <w:suppressAutoHyphens/>
              <w:autoSpaceDE/>
              <w:autoSpaceDN/>
              <w:rPr>
                <w:rFonts w:ascii="Arial" w:hAnsi="Arial" w:cs="Arial"/>
                <w:bCs/>
                <w:sz w:val="20"/>
                <w:szCs w:val="20"/>
              </w:rPr>
            </w:pPr>
            <w:r w:rsidRPr="007F56F8">
              <w:rPr>
                <w:rFonts w:ascii="Arial" w:hAnsi="Arial" w:cs="Arial"/>
                <w:bCs/>
                <w:sz w:val="20"/>
                <w:szCs w:val="20"/>
              </w:rPr>
              <w:t>Data testing</w:t>
            </w:r>
          </w:p>
          <w:p w14:paraId="35819DD5" w14:textId="77777777" w:rsidR="00283089" w:rsidRPr="007F56F8" w:rsidRDefault="00283089" w:rsidP="00283089">
            <w:pPr>
              <w:widowControl/>
              <w:numPr>
                <w:ilvl w:val="0"/>
                <w:numId w:val="11"/>
              </w:numPr>
              <w:suppressAutoHyphens/>
              <w:autoSpaceDE/>
              <w:autoSpaceDN/>
              <w:rPr>
                <w:rFonts w:ascii="Arial" w:hAnsi="Arial" w:cs="Arial"/>
                <w:b/>
                <w:bCs/>
                <w:sz w:val="20"/>
                <w:szCs w:val="20"/>
              </w:rPr>
            </w:pPr>
            <w:r w:rsidRPr="007F56F8">
              <w:rPr>
                <w:rFonts w:ascii="Arial" w:hAnsi="Arial" w:cs="Arial"/>
                <w:bCs/>
                <w:sz w:val="20"/>
                <w:szCs w:val="20"/>
              </w:rPr>
              <w:t>Involved in testing for data ingestion from third party systems using SQL scripts.</w:t>
            </w:r>
          </w:p>
          <w:p w14:paraId="4890BE09" w14:textId="77777777" w:rsidR="00283089" w:rsidRPr="007F56F8" w:rsidRDefault="00283089" w:rsidP="00283089">
            <w:pPr>
              <w:widowControl/>
              <w:numPr>
                <w:ilvl w:val="0"/>
                <w:numId w:val="11"/>
              </w:numPr>
              <w:suppressAutoHyphens/>
              <w:autoSpaceDE/>
              <w:autoSpaceDN/>
              <w:rPr>
                <w:rFonts w:ascii="Arial" w:hAnsi="Arial" w:cs="Arial"/>
                <w:bCs/>
                <w:sz w:val="20"/>
                <w:szCs w:val="20"/>
              </w:rPr>
            </w:pPr>
            <w:r w:rsidRPr="007F56F8">
              <w:rPr>
                <w:rFonts w:ascii="Arial" w:hAnsi="Arial" w:cs="Arial"/>
                <w:bCs/>
                <w:sz w:val="20"/>
                <w:szCs w:val="20"/>
              </w:rPr>
              <w:t xml:space="preserve">Involved in testing of several daily/ weekly/ monthly reports in the project and </w:t>
            </w:r>
            <w:proofErr w:type="gramStart"/>
            <w:r w:rsidRPr="007F56F8">
              <w:rPr>
                <w:rFonts w:ascii="Arial" w:hAnsi="Arial" w:cs="Arial"/>
                <w:bCs/>
                <w:sz w:val="20"/>
                <w:szCs w:val="20"/>
              </w:rPr>
              <w:t>there</w:t>
            </w:r>
            <w:proofErr w:type="gramEnd"/>
            <w:r w:rsidRPr="007F56F8">
              <w:rPr>
                <w:rFonts w:ascii="Arial" w:hAnsi="Arial" w:cs="Arial"/>
                <w:bCs/>
                <w:sz w:val="20"/>
                <w:szCs w:val="20"/>
              </w:rPr>
              <w:t xml:space="preserve"> content validation.</w:t>
            </w:r>
          </w:p>
          <w:p w14:paraId="73D727F2" w14:textId="77777777" w:rsidR="00283089" w:rsidRDefault="00283089" w:rsidP="00166DBA">
            <w:pPr>
              <w:pStyle w:val="SAP-TablebulletedText"/>
            </w:pPr>
          </w:p>
        </w:tc>
      </w:tr>
    </w:tbl>
    <w:p w14:paraId="507E08D2" w14:textId="0E253449" w:rsidR="00BA0B8E" w:rsidRDefault="00BA0B8E">
      <w:pPr>
        <w:spacing w:line="235" w:lineRule="auto"/>
      </w:pPr>
    </w:p>
    <w:p w14:paraId="40C72D04" w14:textId="77777777" w:rsidR="00BA0B8E" w:rsidRDefault="00BA0B8E">
      <w:pPr>
        <w:spacing w:line="235" w:lineRule="auto"/>
      </w:pPr>
      <w:r>
        <w:t xml:space="preserve">                    </w:t>
      </w:r>
    </w:p>
    <w:tbl>
      <w:tblPr>
        <w:tblW w:w="9990" w:type="dxa"/>
        <w:tblInd w:w="737" w:type="dxa"/>
        <w:tblLayout w:type="fixed"/>
        <w:tblCellMar>
          <w:left w:w="0" w:type="dxa"/>
          <w:right w:w="0" w:type="dxa"/>
        </w:tblCellMar>
        <w:tblLook w:val="0000" w:firstRow="0" w:lastRow="0" w:firstColumn="0" w:lastColumn="0" w:noHBand="0" w:noVBand="0"/>
      </w:tblPr>
      <w:tblGrid>
        <w:gridCol w:w="1890"/>
        <w:gridCol w:w="8100"/>
      </w:tblGrid>
      <w:tr w:rsidR="00BA0B8E" w:rsidRPr="00EC1A88" w14:paraId="2078F34D" w14:textId="77777777" w:rsidTr="00BA0B8E">
        <w:trPr>
          <w:cantSplit/>
          <w:trHeight w:val="308"/>
        </w:trPr>
        <w:tc>
          <w:tcPr>
            <w:tcW w:w="1890" w:type="dxa"/>
            <w:tcBorders>
              <w:top w:val="single" w:sz="4" w:space="0" w:color="auto"/>
              <w:left w:val="single" w:sz="4" w:space="0" w:color="auto"/>
              <w:bottom w:val="dashSmallGap" w:sz="4" w:space="0" w:color="auto"/>
              <w:right w:val="single" w:sz="4" w:space="0" w:color="auto"/>
            </w:tcBorders>
          </w:tcPr>
          <w:p w14:paraId="3416D9A1" w14:textId="77777777" w:rsidR="00BA0B8E" w:rsidRPr="00A971AC" w:rsidRDefault="00BA0B8E" w:rsidP="00166DBA">
            <w:pPr>
              <w:pStyle w:val="SAP-TableBodyText"/>
            </w:pPr>
            <w:r>
              <w:t>Project Name</w:t>
            </w:r>
          </w:p>
        </w:tc>
        <w:tc>
          <w:tcPr>
            <w:tcW w:w="8100" w:type="dxa"/>
            <w:tcBorders>
              <w:top w:val="single" w:sz="4" w:space="0" w:color="auto"/>
              <w:left w:val="single" w:sz="4" w:space="0" w:color="auto"/>
              <w:bottom w:val="dashSmallGap" w:sz="4" w:space="0" w:color="auto"/>
              <w:right w:val="single" w:sz="4" w:space="0" w:color="auto"/>
            </w:tcBorders>
          </w:tcPr>
          <w:p w14:paraId="6BA7D3E5" w14:textId="77777777" w:rsidR="00BA0B8E" w:rsidRPr="00EC1A88" w:rsidRDefault="00BA0B8E" w:rsidP="00166DBA">
            <w:pPr>
              <w:pStyle w:val="SAP-TableBodyText"/>
              <w:ind w:left="0"/>
            </w:pPr>
            <w:proofErr w:type="gramStart"/>
            <w:r>
              <w:t>CPB(</w:t>
            </w:r>
            <w:proofErr w:type="gramEnd"/>
            <w:r>
              <w:t>common profit books)</w:t>
            </w:r>
          </w:p>
        </w:tc>
      </w:tr>
      <w:tr w:rsidR="00BA0B8E" w14:paraId="7FD919AC" w14:textId="77777777" w:rsidTr="00BA0B8E">
        <w:trPr>
          <w:cantSplit/>
          <w:trHeight w:val="308"/>
        </w:trPr>
        <w:tc>
          <w:tcPr>
            <w:tcW w:w="1890" w:type="dxa"/>
            <w:tcBorders>
              <w:top w:val="single" w:sz="4" w:space="0" w:color="auto"/>
              <w:left w:val="single" w:sz="4" w:space="0" w:color="auto"/>
              <w:bottom w:val="dashSmallGap" w:sz="4" w:space="0" w:color="auto"/>
              <w:right w:val="single" w:sz="4" w:space="0" w:color="auto"/>
            </w:tcBorders>
          </w:tcPr>
          <w:p w14:paraId="5B1A953B" w14:textId="77777777" w:rsidR="00BA0B8E" w:rsidRPr="00A971AC" w:rsidRDefault="00BA0B8E" w:rsidP="00166DBA">
            <w:pPr>
              <w:pStyle w:val="SAP-TableBodyText"/>
            </w:pPr>
            <w:r w:rsidRPr="00A971AC">
              <w:t>Industry</w:t>
            </w:r>
          </w:p>
        </w:tc>
        <w:tc>
          <w:tcPr>
            <w:tcW w:w="8100" w:type="dxa"/>
            <w:tcBorders>
              <w:top w:val="single" w:sz="4" w:space="0" w:color="auto"/>
              <w:left w:val="single" w:sz="4" w:space="0" w:color="auto"/>
              <w:bottom w:val="dashSmallGap" w:sz="4" w:space="0" w:color="auto"/>
              <w:right w:val="single" w:sz="4" w:space="0" w:color="auto"/>
            </w:tcBorders>
          </w:tcPr>
          <w:p w14:paraId="25DBE47B" w14:textId="77777777" w:rsidR="00BA0B8E" w:rsidRDefault="00BA0B8E" w:rsidP="00166DBA">
            <w:pPr>
              <w:pStyle w:val="SAP-TableBodyText"/>
              <w:ind w:left="0"/>
            </w:pPr>
            <w:r>
              <w:t xml:space="preserve">Credit Risk </w:t>
            </w:r>
          </w:p>
        </w:tc>
      </w:tr>
      <w:tr w:rsidR="00BA0B8E" w:rsidRPr="005F22E6" w14:paraId="40D19283" w14:textId="77777777" w:rsidTr="00BA0B8E">
        <w:trPr>
          <w:cantSplit/>
          <w:trHeight w:val="524"/>
        </w:trPr>
        <w:tc>
          <w:tcPr>
            <w:tcW w:w="1890" w:type="dxa"/>
            <w:tcBorders>
              <w:top w:val="dashSmallGap" w:sz="4" w:space="0" w:color="auto"/>
              <w:left w:val="single" w:sz="4" w:space="0" w:color="auto"/>
              <w:bottom w:val="dashSmallGap" w:sz="4" w:space="0" w:color="auto"/>
              <w:right w:val="single" w:sz="4" w:space="0" w:color="auto"/>
            </w:tcBorders>
          </w:tcPr>
          <w:p w14:paraId="46BAD744" w14:textId="77777777" w:rsidR="00BA0B8E" w:rsidRPr="00A971AC" w:rsidRDefault="00BA0B8E" w:rsidP="00166DBA">
            <w:pPr>
              <w:pStyle w:val="SAP-TableBodyText"/>
            </w:pPr>
            <w:r>
              <w:t xml:space="preserve">Project </w:t>
            </w:r>
            <w:r w:rsidRPr="00A971AC">
              <w:t>Description</w:t>
            </w:r>
          </w:p>
        </w:tc>
        <w:tc>
          <w:tcPr>
            <w:tcW w:w="8100" w:type="dxa"/>
            <w:tcBorders>
              <w:top w:val="dashSmallGap" w:sz="4" w:space="0" w:color="auto"/>
              <w:left w:val="single" w:sz="4" w:space="0" w:color="auto"/>
              <w:bottom w:val="dashSmallGap" w:sz="4" w:space="0" w:color="auto"/>
              <w:right w:val="single" w:sz="4" w:space="0" w:color="auto"/>
            </w:tcBorders>
          </w:tcPr>
          <w:p w14:paraId="08E1283E" w14:textId="77777777" w:rsidR="00BA0B8E" w:rsidRPr="005F22E6" w:rsidRDefault="00BA0B8E" w:rsidP="00166DBA">
            <w:pPr>
              <w:pStyle w:val="SAP-TablebulletedText"/>
            </w:pPr>
            <w:r w:rsidRPr="005F22E6">
              <w:t>common profit book essentially tracks all the income profits generated by loan and   card and mortgage systems and send data to downstream for credit calculation. As part of this project involved in validating all manual common process migration to AutoSys environment.</w:t>
            </w:r>
          </w:p>
        </w:tc>
      </w:tr>
      <w:tr w:rsidR="00BA0B8E" w14:paraId="7DE5283A" w14:textId="77777777" w:rsidTr="00BA0B8E">
        <w:trPr>
          <w:cantSplit/>
          <w:trHeight w:val="1925"/>
        </w:trPr>
        <w:tc>
          <w:tcPr>
            <w:tcW w:w="1890" w:type="dxa"/>
            <w:tcBorders>
              <w:top w:val="dashSmallGap" w:sz="4" w:space="0" w:color="auto"/>
              <w:left w:val="single" w:sz="4" w:space="0" w:color="auto"/>
              <w:bottom w:val="single" w:sz="4" w:space="0" w:color="auto"/>
              <w:right w:val="single" w:sz="4" w:space="0" w:color="auto"/>
            </w:tcBorders>
          </w:tcPr>
          <w:p w14:paraId="42EE8A13" w14:textId="77777777" w:rsidR="00BA0B8E" w:rsidRPr="00A971AC" w:rsidRDefault="00BA0B8E" w:rsidP="00166DBA">
            <w:pPr>
              <w:pStyle w:val="SAP-TableBodyText"/>
            </w:pPr>
            <w:r w:rsidRPr="00A971AC">
              <w:t>Responsibilities</w:t>
            </w:r>
          </w:p>
        </w:tc>
        <w:tc>
          <w:tcPr>
            <w:tcW w:w="8100" w:type="dxa"/>
            <w:tcBorders>
              <w:top w:val="dashSmallGap" w:sz="4" w:space="0" w:color="auto"/>
              <w:left w:val="single" w:sz="4" w:space="0" w:color="auto"/>
              <w:bottom w:val="single" w:sz="4" w:space="0" w:color="auto"/>
              <w:right w:val="single" w:sz="4" w:space="0" w:color="auto"/>
            </w:tcBorders>
          </w:tcPr>
          <w:p w14:paraId="09BE082A" w14:textId="77777777" w:rsidR="00BA0B8E" w:rsidRPr="00BA0B8E" w:rsidRDefault="00BA0B8E" w:rsidP="00BA0B8E">
            <w:pPr>
              <w:widowControl/>
              <w:numPr>
                <w:ilvl w:val="0"/>
                <w:numId w:val="9"/>
              </w:numPr>
              <w:suppressAutoHyphens/>
              <w:autoSpaceDE/>
              <w:autoSpaceDN/>
              <w:rPr>
                <w:rFonts w:ascii="Arial" w:eastAsia="Times New Roman" w:hAnsi="Arial" w:cs="Arial"/>
                <w:sz w:val="20"/>
                <w:szCs w:val="20"/>
                <w:lang w:bidi="ar-SA"/>
              </w:rPr>
            </w:pPr>
            <w:r w:rsidRPr="00BA0B8E">
              <w:rPr>
                <w:rFonts w:ascii="Arial" w:hAnsi="Arial" w:cs="Arial"/>
                <w:sz w:val="20"/>
                <w:szCs w:val="20"/>
              </w:rPr>
              <w:t>Project Management in JIRA</w:t>
            </w:r>
          </w:p>
          <w:p w14:paraId="5A4BE10A" w14:textId="77777777" w:rsidR="00BA0B8E" w:rsidRPr="00BA0B8E" w:rsidRDefault="00BA0B8E" w:rsidP="00BA0B8E">
            <w:pPr>
              <w:widowControl/>
              <w:numPr>
                <w:ilvl w:val="0"/>
                <w:numId w:val="9"/>
              </w:numPr>
              <w:suppressAutoHyphens/>
              <w:autoSpaceDE/>
              <w:autoSpaceDN/>
              <w:rPr>
                <w:rFonts w:ascii="Arial" w:hAnsi="Arial" w:cs="Arial"/>
                <w:sz w:val="20"/>
                <w:szCs w:val="20"/>
              </w:rPr>
            </w:pPr>
            <w:r w:rsidRPr="00BA0B8E">
              <w:rPr>
                <w:rFonts w:ascii="Arial" w:hAnsi="Arial" w:cs="Arial"/>
                <w:sz w:val="20"/>
                <w:szCs w:val="20"/>
              </w:rPr>
              <w:t>Agile ceremonies</w:t>
            </w:r>
          </w:p>
          <w:p w14:paraId="2C0515CD" w14:textId="77777777" w:rsidR="00BA0B8E" w:rsidRPr="00BA0B8E" w:rsidRDefault="00BA0B8E" w:rsidP="00BA0B8E">
            <w:pPr>
              <w:widowControl/>
              <w:numPr>
                <w:ilvl w:val="0"/>
                <w:numId w:val="9"/>
              </w:numPr>
              <w:suppressAutoHyphens/>
              <w:autoSpaceDE/>
              <w:autoSpaceDN/>
              <w:rPr>
                <w:rFonts w:ascii="Arial" w:hAnsi="Arial" w:cs="Arial"/>
                <w:sz w:val="20"/>
                <w:szCs w:val="20"/>
              </w:rPr>
            </w:pPr>
            <w:r w:rsidRPr="00BA0B8E">
              <w:rPr>
                <w:rFonts w:ascii="Arial" w:hAnsi="Arial" w:cs="Arial"/>
                <w:sz w:val="20"/>
                <w:szCs w:val="20"/>
              </w:rPr>
              <w:t xml:space="preserve">Backlog management, creation of User stories, Sprint planning, Daily stand-up, Burn down charts, Removing impediments, sprint </w:t>
            </w:r>
            <w:proofErr w:type="gramStart"/>
            <w:r w:rsidRPr="00BA0B8E">
              <w:rPr>
                <w:rFonts w:ascii="Arial" w:hAnsi="Arial" w:cs="Arial"/>
                <w:sz w:val="20"/>
                <w:szCs w:val="20"/>
              </w:rPr>
              <w:t>retrospective  and</w:t>
            </w:r>
            <w:proofErr w:type="gramEnd"/>
            <w:r w:rsidRPr="00BA0B8E">
              <w:rPr>
                <w:rFonts w:ascii="Arial" w:hAnsi="Arial" w:cs="Arial"/>
                <w:sz w:val="20"/>
                <w:szCs w:val="20"/>
              </w:rPr>
              <w:t xml:space="preserve"> Coaching agile practices</w:t>
            </w:r>
          </w:p>
          <w:p w14:paraId="5A2212CB" w14:textId="77777777" w:rsidR="00BA0B8E" w:rsidRPr="00BA0B8E" w:rsidRDefault="00BA0B8E" w:rsidP="00BA0B8E">
            <w:pPr>
              <w:widowControl/>
              <w:numPr>
                <w:ilvl w:val="0"/>
                <w:numId w:val="9"/>
              </w:numPr>
              <w:suppressAutoHyphens/>
              <w:autoSpaceDE/>
              <w:autoSpaceDN/>
              <w:rPr>
                <w:rFonts w:ascii="Arial" w:hAnsi="Arial" w:cs="Arial"/>
                <w:sz w:val="20"/>
                <w:szCs w:val="20"/>
              </w:rPr>
            </w:pPr>
            <w:r w:rsidRPr="00BA0B8E">
              <w:rPr>
                <w:rFonts w:ascii="Arial" w:hAnsi="Arial" w:cs="Arial"/>
                <w:sz w:val="20"/>
                <w:szCs w:val="20"/>
              </w:rPr>
              <w:t xml:space="preserve">Requirement gathering, Documentation, Communication, Team building, Quality control </w:t>
            </w:r>
          </w:p>
          <w:p w14:paraId="6837CDDC" w14:textId="77777777" w:rsidR="00BA0B8E" w:rsidRPr="00BA0B8E" w:rsidRDefault="00BA0B8E" w:rsidP="00BA0B8E">
            <w:pPr>
              <w:widowControl/>
              <w:numPr>
                <w:ilvl w:val="0"/>
                <w:numId w:val="9"/>
              </w:numPr>
              <w:suppressAutoHyphens/>
              <w:autoSpaceDE/>
              <w:autoSpaceDN/>
              <w:rPr>
                <w:rFonts w:ascii="Arial" w:hAnsi="Arial" w:cs="Arial"/>
                <w:sz w:val="20"/>
                <w:szCs w:val="20"/>
              </w:rPr>
            </w:pPr>
            <w:r w:rsidRPr="00BA0B8E">
              <w:rPr>
                <w:rFonts w:ascii="Arial" w:hAnsi="Arial" w:cs="Arial"/>
                <w:sz w:val="20"/>
                <w:szCs w:val="20"/>
              </w:rPr>
              <w:t>Product ownership - Created comprehensive functional requirements and prioritized them for all sprint meetings.</w:t>
            </w:r>
          </w:p>
          <w:p w14:paraId="66626907" w14:textId="69D280AA" w:rsidR="00BA0B8E" w:rsidRPr="00BA0B8E" w:rsidRDefault="00BA0B8E" w:rsidP="00BA0B8E">
            <w:pPr>
              <w:widowControl/>
              <w:numPr>
                <w:ilvl w:val="0"/>
                <w:numId w:val="9"/>
              </w:numPr>
              <w:suppressAutoHyphens/>
              <w:autoSpaceDE/>
              <w:autoSpaceDN/>
              <w:rPr>
                <w:rFonts w:ascii="Arial" w:hAnsi="Arial" w:cs="Arial"/>
                <w:sz w:val="20"/>
                <w:szCs w:val="20"/>
              </w:rPr>
            </w:pPr>
            <w:r w:rsidRPr="00BA0B8E">
              <w:rPr>
                <w:rFonts w:ascii="Arial" w:hAnsi="Arial" w:cs="Arial"/>
                <w:sz w:val="20"/>
                <w:szCs w:val="20"/>
              </w:rPr>
              <w:t>Managed QA and Engineering team of 15 resources (managers, developers and analysts).</w:t>
            </w:r>
          </w:p>
          <w:p w14:paraId="6B393351" w14:textId="5A5768F5" w:rsidR="00BA0B8E" w:rsidRPr="00BA0B8E" w:rsidRDefault="00BA0B8E" w:rsidP="00BA0B8E">
            <w:pPr>
              <w:pStyle w:val="SAP-TablebulletedText"/>
              <w:numPr>
                <w:ilvl w:val="0"/>
                <w:numId w:val="9"/>
              </w:numPr>
              <w:rPr>
                <w:lang w:eastAsia="en-IN"/>
              </w:rPr>
            </w:pPr>
            <w:r w:rsidRPr="00BA0B8E">
              <w:rPr>
                <w:lang w:eastAsia="en-IN"/>
              </w:rPr>
              <w:t>Prepared the Test Plan and Testing Strategies for Data Warehousing Application</w:t>
            </w:r>
          </w:p>
          <w:p w14:paraId="0C72A862" w14:textId="77777777" w:rsidR="00BA0B8E" w:rsidRPr="00BA0B8E" w:rsidRDefault="00BA0B8E" w:rsidP="00BA0B8E">
            <w:pPr>
              <w:pStyle w:val="SAP-TablebulletedText"/>
              <w:numPr>
                <w:ilvl w:val="0"/>
                <w:numId w:val="9"/>
              </w:numPr>
              <w:rPr>
                <w:lang w:eastAsia="en-IN"/>
              </w:rPr>
            </w:pPr>
            <w:r w:rsidRPr="00BA0B8E">
              <w:rPr>
                <w:lang w:eastAsia="en-IN"/>
              </w:rPr>
              <w:t>Developed ETL test scripts based on technical specifications/Data design documents and Source to Target mappings.</w:t>
            </w:r>
          </w:p>
          <w:p w14:paraId="25B2781E" w14:textId="77777777" w:rsidR="00BA0B8E" w:rsidRPr="00BA0B8E" w:rsidRDefault="00BA0B8E" w:rsidP="00BA0B8E">
            <w:pPr>
              <w:pStyle w:val="SAP-TablebulletedText"/>
              <w:numPr>
                <w:ilvl w:val="0"/>
                <w:numId w:val="9"/>
              </w:numPr>
              <w:rPr>
                <w:lang w:eastAsia="en-IN"/>
              </w:rPr>
            </w:pPr>
            <w:r w:rsidRPr="00BA0B8E">
              <w:rPr>
                <w:lang w:eastAsia="en-IN"/>
              </w:rPr>
              <w:t>Extensively interacted with developers, business&amp; management teams to understand the OPM project business requirements and ETL design document specifications.</w:t>
            </w:r>
          </w:p>
          <w:p w14:paraId="63C05C8D" w14:textId="77777777" w:rsidR="00BA0B8E" w:rsidRPr="00BA0B8E" w:rsidRDefault="00BA0B8E" w:rsidP="00BA0B8E">
            <w:pPr>
              <w:pStyle w:val="SAP-TablebulletedText"/>
              <w:numPr>
                <w:ilvl w:val="0"/>
                <w:numId w:val="9"/>
              </w:numPr>
              <w:rPr>
                <w:lang w:eastAsia="en-IN"/>
              </w:rPr>
            </w:pPr>
            <w:r w:rsidRPr="00BA0B8E">
              <w:rPr>
                <w:lang w:eastAsia="en-IN"/>
              </w:rPr>
              <w:t>Extensively used and developed SQL scripts/queries in backend testing of Databases.</w:t>
            </w:r>
          </w:p>
          <w:p w14:paraId="65AB7645" w14:textId="77777777" w:rsidR="00BA0B8E" w:rsidRPr="00BA0B8E" w:rsidRDefault="00BA0B8E" w:rsidP="00166DBA">
            <w:pPr>
              <w:pStyle w:val="SAP-TablebulletedText"/>
            </w:pPr>
          </w:p>
        </w:tc>
      </w:tr>
    </w:tbl>
    <w:p w14:paraId="44539FBF" w14:textId="2389DC4E" w:rsidR="00BA0B8E" w:rsidRDefault="00BA0B8E">
      <w:pPr>
        <w:spacing w:line="235" w:lineRule="auto"/>
      </w:pPr>
    </w:p>
    <w:p w14:paraId="7AD557D3" w14:textId="65974265" w:rsidR="00BA0B8E" w:rsidRDefault="00BA0B8E">
      <w:pPr>
        <w:spacing w:line="235" w:lineRule="auto"/>
      </w:pPr>
    </w:p>
    <w:tbl>
      <w:tblPr>
        <w:tblpPr w:leftFromText="180" w:rightFromText="180" w:vertAnchor="text" w:horzAnchor="margin" w:tblpXSpec="center" w:tblpY="196"/>
        <w:tblW w:w="9990" w:type="dxa"/>
        <w:tblLayout w:type="fixed"/>
        <w:tblCellMar>
          <w:left w:w="0" w:type="dxa"/>
          <w:right w:w="0" w:type="dxa"/>
        </w:tblCellMar>
        <w:tblLook w:val="0000" w:firstRow="0" w:lastRow="0" w:firstColumn="0" w:lastColumn="0" w:noHBand="0" w:noVBand="0"/>
      </w:tblPr>
      <w:tblGrid>
        <w:gridCol w:w="1890"/>
        <w:gridCol w:w="8100"/>
      </w:tblGrid>
      <w:tr w:rsidR="00BA0B8E" w:rsidRPr="00EC1A88" w14:paraId="69A46355" w14:textId="77777777" w:rsidTr="00BA0B8E">
        <w:trPr>
          <w:cantSplit/>
          <w:trHeight w:val="308"/>
        </w:trPr>
        <w:tc>
          <w:tcPr>
            <w:tcW w:w="1890" w:type="dxa"/>
            <w:tcBorders>
              <w:top w:val="single" w:sz="4" w:space="0" w:color="auto"/>
              <w:left w:val="single" w:sz="4" w:space="0" w:color="auto"/>
              <w:bottom w:val="dashSmallGap" w:sz="4" w:space="0" w:color="auto"/>
              <w:right w:val="single" w:sz="4" w:space="0" w:color="auto"/>
            </w:tcBorders>
          </w:tcPr>
          <w:p w14:paraId="41182DF7" w14:textId="77777777" w:rsidR="00BA0B8E" w:rsidRPr="00A971AC" w:rsidRDefault="00BA0B8E" w:rsidP="00BA0B8E">
            <w:pPr>
              <w:pStyle w:val="SAP-TableBodyText"/>
            </w:pPr>
            <w:r>
              <w:t>Project Name</w:t>
            </w:r>
          </w:p>
        </w:tc>
        <w:tc>
          <w:tcPr>
            <w:tcW w:w="8100" w:type="dxa"/>
            <w:tcBorders>
              <w:top w:val="single" w:sz="4" w:space="0" w:color="auto"/>
              <w:left w:val="single" w:sz="4" w:space="0" w:color="auto"/>
              <w:bottom w:val="dashSmallGap" w:sz="4" w:space="0" w:color="auto"/>
              <w:right w:val="single" w:sz="4" w:space="0" w:color="auto"/>
            </w:tcBorders>
          </w:tcPr>
          <w:p w14:paraId="57A82BC7" w14:textId="77777777" w:rsidR="00BA0B8E" w:rsidRPr="00EC1A88" w:rsidRDefault="00BA0B8E" w:rsidP="00BA0B8E">
            <w:pPr>
              <w:pStyle w:val="SAP-TableBodyText"/>
              <w:ind w:left="0"/>
            </w:pPr>
            <w:r>
              <w:t xml:space="preserve">      </w:t>
            </w:r>
            <w:proofErr w:type="gramStart"/>
            <w:r>
              <w:t>EMV  CARD</w:t>
            </w:r>
            <w:proofErr w:type="gramEnd"/>
            <w:r>
              <w:t xml:space="preserve"> ISSUANCE</w:t>
            </w:r>
          </w:p>
        </w:tc>
      </w:tr>
      <w:tr w:rsidR="00BA0B8E" w:rsidRPr="00EC1A88" w14:paraId="6F6474C1" w14:textId="77777777" w:rsidTr="00BA0B8E">
        <w:trPr>
          <w:cantSplit/>
          <w:trHeight w:val="308"/>
        </w:trPr>
        <w:tc>
          <w:tcPr>
            <w:tcW w:w="1890" w:type="dxa"/>
            <w:tcBorders>
              <w:top w:val="single" w:sz="4" w:space="0" w:color="auto"/>
              <w:left w:val="single" w:sz="4" w:space="0" w:color="auto"/>
              <w:bottom w:val="dashSmallGap" w:sz="4" w:space="0" w:color="auto"/>
              <w:right w:val="single" w:sz="4" w:space="0" w:color="auto"/>
            </w:tcBorders>
          </w:tcPr>
          <w:p w14:paraId="62839F40" w14:textId="77777777" w:rsidR="00BA0B8E" w:rsidRPr="00A971AC" w:rsidRDefault="00BA0B8E" w:rsidP="00BA0B8E">
            <w:pPr>
              <w:pStyle w:val="SAP-TableBodyText"/>
            </w:pPr>
            <w:r w:rsidRPr="00A971AC">
              <w:t>Industry</w:t>
            </w:r>
          </w:p>
        </w:tc>
        <w:tc>
          <w:tcPr>
            <w:tcW w:w="8100" w:type="dxa"/>
            <w:tcBorders>
              <w:top w:val="single" w:sz="4" w:space="0" w:color="auto"/>
              <w:left w:val="single" w:sz="4" w:space="0" w:color="auto"/>
              <w:bottom w:val="dashSmallGap" w:sz="4" w:space="0" w:color="auto"/>
              <w:right w:val="single" w:sz="4" w:space="0" w:color="auto"/>
            </w:tcBorders>
          </w:tcPr>
          <w:p w14:paraId="6E813F40" w14:textId="77777777" w:rsidR="00BA0B8E" w:rsidRPr="00EC1A88" w:rsidRDefault="00BA0B8E" w:rsidP="00BA0B8E">
            <w:pPr>
              <w:pStyle w:val="SAP-TableBodyText"/>
              <w:ind w:left="0"/>
            </w:pPr>
            <w:r>
              <w:t xml:space="preserve">      Retail</w:t>
            </w:r>
          </w:p>
        </w:tc>
      </w:tr>
      <w:tr w:rsidR="00BA0B8E" w:rsidRPr="00EC1A88" w14:paraId="540BBA4A" w14:textId="77777777" w:rsidTr="00BA0B8E">
        <w:trPr>
          <w:cantSplit/>
          <w:trHeight w:val="308"/>
        </w:trPr>
        <w:tc>
          <w:tcPr>
            <w:tcW w:w="1890" w:type="dxa"/>
            <w:tcBorders>
              <w:top w:val="dashSmallGap" w:sz="4" w:space="0" w:color="auto"/>
              <w:left w:val="single" w:sz="4" w:space="0" w:color="auto"/>
              <w:bottom w:val="dashSmallGap" w:sz="4" w:space="0" w:color="auto"/>
              <w:right w:val="single" w:sz="4" w:space="0" w:color="auto"/>
            </w:tcBorders>
          </w:tcPr>
          <w:p w14:paraId="7BE00FB6" w14:textId="77777777" w:rsidR="00BA0B8E" w:rsidRPr="00A971AC" w:rsidRDefault="00BA0B8E" w:rsidP="00BA0B8E">
            <w:pPr>
              <w:pStyle w:val="SAP-TableBodyText"/>
            </w:pPr>
            <w:r>
              <w:t xml:space="preserve">Client                             </w:t>
            </w:r>
          </w:p>
        </w:tc>
        <w:tc>
          <w:tcPr>
            <w:tcW w:w="8100" w:type="dxa"/>
            <w:tcBorders>
              <w:top w:val="dashSmallGap" w:sz="4" w:space="0" w:color="auto"/>
              <w:left w:val="single" w:sz="4" w:space="0" w:color="auto"/>
              <w:bottom w:val="dashSmallGap" w:sz="4" w:space="0" w:color="auto"/>
              <w:right w:val="single" w:sz="4" w:space="0" w:color="auto"/>
            </w:tcBorders>
          </w:tcPr>
          <w:p w14:paraId="5DC7C635" w14:textId="77777777" w:rsidR="00BA0B8E" w:rsidRPr="00EC1A88" w:rsidRDefault="00BA0B8E" w:rsidP="00BA0B8E">
            <w:pPr>
              <w:pStyle w:val="SAP-TablebulletedText"/>
            </w:pPr>
            <w:r>
              <w:t xml:space="preserve">      Target</w:t>
            </w:r>
          </w:p>
        </w:tc>
      </w:tr>
      <w:tr w:rsidR="00BA0B8E" w:rsidRPr="00EC1A88" w14:paraId="068F9C51" w14:textId="77777777" w:rsidTr="00BA0B8E">
        <w:trPr>
          <w:cantSplit/>
          <w:trHeight w:val="524"/>
        </w:trPr>
        <w:tc>
          <w:tcPr>
            <w:tcW w:w="1890" w:type="dxa"/>
            <w:tcBorders>
              <w:top w:val="dashSmallGap" w:sz="4" w:space="0" w:color="auto"/>
              <w:left w:val="single" w:sz="4" w:space="0" w:color="auto"/>
              <w:bottom w:val="dashSmallGap" w:sz="4" w:space="0" w:color="auto"/>
              <w:right w:val="single" w:sz="4" w:space="0" w:color="auto"/>
            </w:tcBorders>
          </w:tcPr>
          <w:p w14:paraId="60F69D52" w14:textId="77777777" w:rsidR="00BA0B8E" w:rsidRPr="00A971AC" w:rsidRDefault="00BA0B8E" w:rsidP="00BA0B8E">
            <w:pPr>
              <w:pStyle w:val="SAP-TableBodyText"/>
            </w:pPr>
            <w:r>
              <w:lastRenderedPageBreak/>
              <w:t xml:space="preserve">Project </w:t>
            </w:r>
            <w:r w:rsidRPr="00A971AC">
              <w:t>Description</w:t>
            </w:r>
          </w:p>
        </w:tc>
        <w:tc>
          <w:tcPr>
            <w:tcW w:w="8100" w:type="dxa"/>
            <w:tcBorders>
              <w:top w:val="dashSmallGap" w:sz="4" w:space="0" w:color="auto"/>
              <w:left w:val="single" w:sz="4" w:space="0" w:color="auto"/>
              <w:bottom w:val="dashSmallGap" w:sz="4" w:space="0" w:color="auto"/>
              <w:right w:val="single" w:sz="4" w:space="0" w:color="auto"/>
            </w:tcBorders>
          </w:tcPr>
          <w:p w14:paraId="6FFE36F7" w14:textId="77777777" w:rsidR="00BA0B8E" w:rsidRPr="00EC1A88" w:rsidRDefault="00BA0B8E" w:rsidP="00BA0B8E">
            <w:pPr>
              <w:pStyle w:val="SAP-TablebulletedText"/>
            </w:pPr>
            <w:r>
              <w:t>EMV Issuance Program issues next generation Chip and PIN enabled cards and provide     US customers with increased security payment products. The goal of this project is to issue/reissue and enrol EMV chip and PIN enabled Target Debit Cards, Red Cards, Business cards, Master Cards through in-store and web. Specify interoperability between EMV-compliant IC cards and EMV-compliant credit card for both in-house and third party issued with payment terminals having improved security and associated fraud reduction </w:t>
            </w:r>
          </w:p>
        </w:tc>
      </w:tr>
      <w:tr w:rsidR="00BA0B8E" w14:paraId="69FB6327" w14:textId="77777777" w:rsidTr="00BA0B8E">
        <w:trPr>
          <w:cantSplit/>
          <w:trHeight w:val="2033"/>
        </w:trPr>
        <w:tc>
          <w:tcPr>
            <w:tcW w:w="1890" w:type="dxa"/>
            <w:tcBorders>
              <w:top w:val="dashSmallGap" w:sz="4" w:space="0" w:color="auto"/>
              <w:left w:val="single" w:sz="4" w:space="0" w:color="auto"/>
              <w:bottom w:val="single" w:sz="4" w:space="0" w:color="auto"/>
              <w:right w:val="single" w:sz="4" w:space="0" w:color="auto"/>
            </w:tcBorders>
          </w:tcPr>
          <w:p w14:paraId="4E6C8932" w14:textId="77777777" w:rsidR="00BA0B8E" w:rsidRPr="00A971AC" w:rsidRDefault="00BA0B8E" w:rsidP="00BA0B8E">
            <w:pPr>
              <w:pStyle w:val="SAP-TableBodyText"/>
            </w:pPr>
            <w:r w:rsidRPr="00A971AC">
              <w:t>Responsibilities</w:t>
            </w:r>
          </w:p>
        </w:tc>
        <w:tc>
          <w:tcPr>
            <w:tcW w:w="8100" w:type="dxa"/>
            <w:tcBorders>
              <w:top w:val="dashSmallGap" w:sz="4" w:space="0" w:color="auto"/>
              <w:left w:val="single" w:sz="4" w:space="0" w:color="auto"/>
              <w:bottom w:val="single" w:sz="4" w:space="0" w:color="auto"/>
              <w:right w:val="single" w:sz="4" w:space="0" w:color="auto"/>
            </w:tcBorders>
          </w:tcPr>
          <w:p w14:paraId="34D81EBA" w14:textId="77777777" w:rsidR="00BA0B8E" w:rsidRPr="00EB0161" w:rsidRDefault="00BA0B8E" w:rsidP="00BA0B8E">
            <w:pPr>
              <w:pStyle w:val="Header"/>
              <w:numPr>
                <w:ilvl w:val="0"/>
                <w:numId w:val="10"/>
              </w:numPr>
              <w:tabs>
                <w:tab w:val="clear" w:pos="4320"/>
                <w:tab w:val="clear" w:pos="8640"/>
              </w:tabs>
              <w:snapToGrid w:val="0"/>
              <w:jc w:val="both"/>
              <w:rPr>
                <w:rFonts w:ascii="Arial" w:hAnsi="Arial" w:cs="Arial"/>
                <w:noProof/>
                <w:color w:val="000000"/>
                <w:sz w:val="20"/>
                <w:szCs w:val="20"/>
                <w:shd w:val="clear" w:color="auto" w:fill="FFFFFF"/>
              </w:rPr>
            </w:pPr>
            <w:r w:rsidRPr="00EB0161">
              <w:rPr>
                <w:rFonts w:ascii="Arial" w:hAnsi="Arial" w:cs="Arial"/>
                <w:noProof/>
                <w:color w:val="000000"/>
                <w:sz w:val="20"/>
                <w:szCs w:val="20"/>
                <w:shd w:val="clear" w:color="auto" w:fill="FFFFFF"/>
              </w:rPr>
              <w:t>Ov</w:t>
            </w:r>
            <w:r>
              <w:rPr>
                <w:rFonts w:ascii="Arial" w:hAnsi="Arial" w:cs="Arial"/>
                <w:noProof/>
                <w:color w:val="000000"/>
                <w:sz w:val="20"/>
                <w:szCs w:val="20"/>
                <w:shd w:val="clear" w:color="auto" w:fill="FFFFFF"/>
              </w:rPr>
              <w:t xml:space="preserve">erall responsibilities while working as a Project </w:t>
            </w:r>
            <w:r w:rsidRPr="008616EE">
              <w:rPr>
                <w:rFonts w:ascii="Arial" w:hAnsi="Arial" w:cs="Arial"/>
                <w:noProof/>
                <w:color w:val="000000"/>
                <w:sz w:val="20"/>
                <w:szCs w:val="20"/>
                <w:shd w:val="clear" w:color="auto" w:fill="FFFFFF"/>
              </w:rPr>
              <w:t xml:space="preserve">Lead </w:t>
            </w:r>
            <w:r>
              <w:rPr>
                <w:rFonts w:ascii="Arial" w:hAnsi="Arial" w:cs="Arial"/>
                <w:noProof/>
                <w:color w:val="000000"/>
                <w:sz w:val="20"/>
                <w:szCs w:val="20"/>
                <w:shd w:val="clear" w:color="auto" w:fill="FFFFFF"/>
              </w:rPr>
              <w:t>for a</w:t>
            </w:r>
            <w:r w:rsidRPr="008616EE">
              <w:rPr>
                <w:rFonts w:ascii="Arial" w:hAnsi="Arial" w:cs="Arial"/>
                <w:noProof/>
                <w:color w:val="000000"/>
                <w:sz w:val="20"/>
                <w:szCs w:val="20"/>
                <w:shd w:val="clear" w:color="auto" w:fill="FFFFFF"/>
              </w:rPr>
              <w:t xml:space="preserve"> team of </w:t>
            </w:r>
            <w:r>
              <w:rPr>
                <w:rFonts w:ascii="Arial" w:hAnsi="Arial" w:cs="Arial"/>
                <w:noProof/>
                <w:color w:val="000000"/>
                <w:sz w:val="20"/>
                <w:szCs w:val="20"/>
                <w:shd w:val="clear" w:color="auto" w:fill="FFFFFF"/>
              </w:rPr>
              <w:t xml:space="preserve">5 (including PI,   Basis resources) are as below;      </w:t>
            </w:r>
          </w:p>
          <w:p w14:paraId="621F9E0F" w14:textId="77777777" w:rsidR="00BA0B8E" w:rsidRPr="003672C8" w:rsidRDefault="00BA0B8E" w:rsidP="00BA0B8E">
            <w:pPr>
              <w:pStyle w:val="SAP-TablebulletedText"/>
              <w:numPr>
                <w:ilvl w:val="0"/>
                <w:numId w:val="10"/>
              </w:numPr>
              <w:rPr>
                <w:lang w:eastAsia="en-IN"/>
              </w:rPr>
            </w:pPr>
            <w:r w:rsidRPr="003672C8">
              <w:rPr>
                <w:lang w:eastAsia="en-IN"/>
              </w:rPr>
              <w:t>Reviewed Business Requirement Document (BRD) for accuracy and Completeness.</w:t>
            </w:r>
          </w:p>
          <w:p w14:paraId="71FF9324" w14:textId="77777777" w:rsidR="00BA0B8E" w:rsidRPr="003672C8" w:rsidRDefault="00BA0B8E" w:rsidP="00BA0B8E">
            <w:pPr>
              <w:pStyle w:val="SAP-TablebulletedText"/>
              <w:numPr>
                <w:ilvl w:val="0"/>
                <w:numId w:val="10"/>
              </w:numPr>
              <w:rPr>
                <w:lang w:eastAsia="en-IN"/>
              </w:rPr>
            </w:pPr>
            <w:r w:rsidRPr="003672C8">
              <w:rPr>
                <w:lang w:eastAsia="en-IN"/>
              </w:rPr>
              <w:t>Worked closely with Business user in Understanding designing and documenting the Functional testing plan and then Writing, executing, documenting the results and Logging Written ETL test specifications including test source data preparation, writing test cases to test Data Completeness, Data Transformations, Data quality, Performance and scalability, Data aggregations− match aggregated data against staging tables and/or ODS, and Granularity of data is as per specifications</w:t>
            </w:r>
          </w:p>
          <w:p w14:paraId="74BCC948" w14:textId="77777777" w:rsidR="00BA0B8E" w:rsidRPr="003672C8" w:rsidRDefault="00BA0B8E" w:rsidP="00BA0B8E">
            <w:pPr>
              <w:pStyle w:val="SAP-TablebulletedText"/>
              <w:numPr>
                <w:ilvl w:val="0"/>
                <w:numId w:val="10"/>
              </w:numPr>
              <w:rPr>
                <w:lang w:eastAsia="en-IN"/>
              </w:rPr>
            </w:pPr>
            <w:r w:rsidRPr="003672C8">
              <w:rPr>
                <w:lang w:eastAsia="en-IN"/>
              </w:rPr>
              <w:t>Created the use cases, activity diagrams and sequence diagrams.</w:t>
            </w:r>
          </w:p>
          <w:p w14:paraId="0982BD14" w14:textId="77777777" w:rsidR="00BA0B8E" w:rsidRPr="003672C8" w:rsidRDefault="00BA0B8E" w:rsidP="00BA0B8E">
            <w:pPr>
              <w:pStyle w:val="SAP-TablebulletedText"/>
              <w:numPr>
                <w:ilvl w:val="0"/>
                <w:numId w:val="10"/>
              </w:numPr>
              <w:rPr>
                <w:lang w:eastAsia="en-IN"/>
              </w:rPr>
            </w:pPr>
            <w:r w:rsidRPr="003672C8">
              <w:rPr>
                <w:lang w:eastAsia="en-IN"/>
              </w:rPr>
              <w:t>Created detail Test cases for each test phase to ensure complete coverage. Test Cases were incorporated both positive and negative test conditions.</w:t>
            </w:r>
          </w:p>
          <w:p w14:paraId="779C6DB9" w14:textId="77777777" w:rsidR="00BA0B8E" w:rsidRPr="003672C8" w:rsidRDefault="00BA0B8E" w:rsidP="00BA0B8E">
            <w:pPr>
              <w:pStyle w:val="SAP-TablebulletedText"/>
              <w:numPr>
                <w:ilvl w:val="0"/>
                <w:numId w:val="10"/>
              </w:numPr>
              <w:rPr>
                <w:lang w:eastAsia="en-IN"/>
              </w:rPr>
            </w:pPr>
            <w:r w:rsidRPr="003672C8">
              <w:rPr>
                <w:lang w:eastAsia="en-IN"/>
              </w:rPr>
              <w:t>Maintained Traceability Matrix to track the requirements to the test cases to ensure complete test coverage.</w:t>
            </w:r>
          </w:p>
          <w:p w14:paraId="472A3AA8" w14:textId="77777777" w:rsidR="00BA0B8E" w:rsidRPr="003672C8" w:rsidRDefault="00BA0B8E" w:rsidP="00BA0B8E">
            <w:pPr>
              <w:pStyle w:val="SAP-TablebulletedText"/>
              <w:numPr>
                <w:ilvl w:val="0"/>
                <w:numId w:val="10"/>
              </w:numPr>
              <w:rPr>
                <w:lang w:eastAsia="en-IN"/>
              </w:rPr>
            </w:pPr>
            <w:r w:rsidRPr="003672C8">
              <w:rPr>
                <w:lang w:eastAsia="en-IN"/>
              </w:rPr>
              <w:t>Involved in designing and Preparing Test Scenarios, Test Plans, Test Cases and TestData.</w:t>
            </w:r>
          </w:p>
          <w:p w14:paraId="3A1920F7" w14:textId="77777777" w:rsidR="00BA0B8E" w:rsidRPr="003672C8" w:rsidRDefault="00BA0B8E" w:rsidP="00BA0B8E">
            <w:pPr>
              <w:pStyle w:val="SAP-TablebulletedText"/>
              <w:numPr>
                <w:ilvl w:val="0"/>
                <w:numId w:val="10"/>
              </w:numPr>
              <w:rPr>
                <w:lang w:eastAsia="en-IN"/>
              </w:rPr>
            </w:pPr>
            <w:r w:rsidRPr="003672C8">
              <w:rPr>
                <w:lang w:eastAsia="en-IN"/>
              </w:rPr>
              <w:t>Worked with IT Development team to ensure feasibility of design and clarify user requirements.</w:t>
            </w:r>
          </w:p>
          <w:p w14:paraId="711266B7" w14:textId="77777777" w:rsidR="00BA0B8E" w:rsidRDefault="00BA0B8E" w:rsidP="00BA0B8E">
            <w:pPr>
              <w:pStyle w:val="SAP-TablebulletedText"/>
              <w:numPr>
                <w:ilvl w:val="0"/>
                <w:numId w:val="10"/>
              </w:numPr>
              <w:rPr>
                <w:lang w:eastAsia="en-IN"/>
              </w:rPr>
            </w:pPr>
            <w:r w:rsidRPr="003672C8">
              <w:rPr>
                <w:lang w:eastAsia="en-IN"/>
              </w:rPr>
              <w:t>Developed SQL Queries/Scripts and similar Artifacts to validate the Completeness, Integrity and Accuracy of Data within an ETL process testing cycle.</w:t>
            </w:r>
          </w:p>
        </w:tc>
      </w:tr>
    </w:tbl>
    <w:p w14:paraId="76DB098F" w14:textId="4C0AB03B" w:rsidR="00BA0B8E" w:rsidRDefault="00BA0B8E">
      <w:pPr>
        <w:spacing w:line="235" w:lineRule="auto"/>
      </w:pPr>
    </w:p>
    <w:p w14:paraId="3EE0D6A4" w14:textId="77777777" w:rsidR="00BA0B8E" w:rsidRDefault="00BA0B8E">
      <w:pPr>
        <w:spacing w:line="235" w:lineRule="auto"/>
      </w:pPr>
      <w:r>
        <w:t xml:space="preserve">               </w:t>
      </w:r>
    </w:p>
    <w:p w14:paraId="511795E2" w14:textId="6C17C5ED" w:rsidR="00BA0B8E" w:rsidRDefault="00BA0B8E">
      <w:pPr>
        <w:spacing w:line="235" w:lineRule="auto"/>
      </w:pPr>
    </w:p>
    <w:p w14:paraId="6711117A" w14:textId="14D8633E" w:rsidR="00BA0B8E" w:rsidRDefault="00BA0B8E">
      <w:pPr>
        <w:spacing w:line="235" w:lineRule="auto"/>
      </w:pPr>
    </w:p>
    <w:p w14:paraId="4C6406E8" w14:textId="3469D3C4" w:rsidR="00BA0B8E" w:rsidRDefault="00BA0B8E">
      <w:pPr>
        <w:spacing w:line="235" w:lineRule="auto"/>
      </w:pPr>
    </w:p>
    <w:p w14:paraId="5AEDC5BE" w14:textId="6EC7E50F" w:rsidR="00BA0B8E" w:rsidRDefault="00BA0B8E">
      <w:pPr>
        <w:spacing w:line="235" w:lineRule="auto"/>
      </w:pPr>
    </w:p>
    <w:p w14:paraId="05AB64E4" w14:textId="1B4A3CCC" w:rsidR="00BA0B8E" w:rsidRDefault="00BA0B8E">
      <w:pPr>
        <w:spacing w:line="235" w:lineRule="auto"/>
      </w:pPr>
    </w:p>
    <w:p w14:paraId="0A0B19E8" w14:textId="66ED8ACF" w:rsidR="00BA0B8E" w:rsidRDefault="00BA0B8E">
      <w:pPr>
        <w:spacing w:line="235" w:lineRule="auto"/>
      </w:pPr>
    </w:p>
    <w:p w14:paraId="41F30383" w14:textId="22DA8A0A" w:rsidR="00BA0B8E" w:rsidRDefault="00BA0B8E">
      <w:pPr>
        <w:spacing w:line="235" w:lineRule="auto"/>
      </w:pPr>
    </w:p>
    <w:p w14:paraId="34EE661E" w14:textId="38D0677D" w:rsidR="00BA0B8E" w:rsidRDefault="00BA0B8E">
      <w:pPr>
        <w:spacing w:line="235" w:lineRule="auto"/>
      </w:pPr>
    </w:p>
    <w:p w14:paraId="2E1EF10A" w14:textId="7411E32C" w:rsidR="00BA0B8E" w:rsidRDefault="00BA0B8E">
      <w:pPr>
        <w:spacing w:line="235" w:lineRule="auto"/>
      </w:pPr>
    </w:p>
    <w:p w14:paraId="6D450751" w14:textId="0C36A3D8" w:rsidR="00BA0B8E" w:rsidRDefault="00BA0B8E">
      <w:pPr>
        <w:spacing w:line="235" w:lineRule="auto"/>
      </w:pPr>
    </w:p>
    <w:p w14:paraId="27383ADC" w14:textId="3336D5E6" w:rsidR="00BA0B8E" w:rsidRDefault="00BA0B8E">
      <w:pPr>
        <w:spacing w:line="235" w:lineRule="auto"/>
      </w:pPr>
    </w:p>
    <w:p w14:paraId="59B8B970" w14:textId="1EAED235" w:rsidR="00BA0B8E" w:rsidRDefault="00BA0B8E">
      <w:pPr>
        <w:spacing w:line="235" w:lineRule="auto"/>
      </w:pPr>
    </w:p>
    <w:p w14:paraId="33C310E6" w14:textId="5D6C12A2" w:rsidR="00BA0B8E" w:rsidRDefault="00BA0B8E">
      <w:pPr>
        <w:spacing w:line="235" w:lineRule="auto"/>
      </w:pPr>
    </w:p>
    <w:p w14:paraId="1613AAD8" w14:textId="0B8DD9B8" w:rsidR="00BA0B8E" w:rsidRDefault="00BA0B8E">
      <w:pPr>
        <w:spacing w:line="235" w:lineRule="auto"/>
      </w:pPr>
    </w:p>
    <w:p w14:paraId="5BE612A0" w14:textId="24657977" w:rsidR="00BA0B8E" w:rsidRDefault="00BA0B8E">
      <w:pPr>
        <w:spacing w:line="235" w:lineRule="auto"/>
      </w:pPr>
    </w:p>
    <w:p w14:paraId="63F18EF0" w14:textId="45057CAE" w:rsidR="00BA0B8E" w:rsidRDefault="00BA0B8E">
      <w:pPr>
        <w:spacing w:line="235" w:lineRule="auto"/>
      </w:pPr>
    </w:p>
    <w:p w14:paraId="7E8D03D6" w14:textId="02D926C7" w:rsidR="00BA0B8E" w:rsidRDefault="00BA0B8E">
      <w:pPr>
        <w:spacing w:line="235" w:lineRule="auto"/>
      </w:pPr>
    </w:p>
    <w:p w14:paraId="5FB1417C" w14:textId="2E2A1DCC" w:rsidR="00BA0B8E" w:rsidRDefault="00BA0B8E">
      <w:pPr>
        <w:spacing w:line="235" w:lineRule="auto"/>
      </w:pPr>
    </w:p>
    <w:p w14:paraId="20C5ED3C" w14:textId="642ACD45" w:rsidR="00BA0B8E" w:rsidRDefault="00BA0B8E">
      <w:pPr>
        <w:spacing w:line="235" w:lineRule="auto"/>
      </w:pPr>
    </w:p>
    <w:p w14:paraId="5911ABED" w14:textId="15FD9777" w:rsidR="00BA0B8E" w:rsidRDefault="00BA0B8E">
      <w:pPr>
        <w:spacing w:line="235" w:lineRule="auto"/>
      </w:pPr>
    </w:p>
    <w:p w14:paraId="3CA86714" w14:textId="2387429C" w:rsidR="00BA0B8E" w:rsidRDefault="00BA0B8E">
      <w:pPr>
        <w:spacing w:line="235" w:lineRule="auto"/>
      </w:pPr>
    </w:p>
    <w:p w14:paraId="17131412" w14:textId="51F5AF42" w:rsidR="00BA0B8E" w:rsidRDefault="00BA0B8E">
      <w:pPr>
        <w:spacing w:line="235" w:lineRule="auto"/>
      </w:pPr>
    </w:p>
    <w:p w14:paraId="59516412" w14:textId="2278F25D" w:rsidR="00BA0B8E" w:rsidRDefault="00BA0B8E">
      <w:pPr>
        <w:spacing w:line="235" w:lineRule="auto"/>
      </w:pPr>
    </w:p>
    <w:p w14:paraId="14F69BE0" w14:textId="53C69BCB" w:rsidR="00BA0B8E" w:rsidRDefault="00BA0B8E">
      <w:pPr>
        <w:spacing w:line="235" w:lineRule="auto"/>
      </w:pPr>
    </w:p>
    <w:p w14:paraId="0553962A" w14:textId="72B46D72" w:rsidR="00BA0B8E" w:rsidRDefault="00BA0B8E">
      <w:pPr>
        <w:spacing w:line="235" w:lineRule="auto"/>
      </w:pPr>
    </w:p>
    <w:p w14:paraId="0ED7A45B" w14:textId="01C8E6F1" w:rsidR="00BA0B8E" w:rsidRDefault="00BA0B8E">
      <w:pPr>
        <w:spacing w:line="235" w:lineRule="auto"/>
      </w:pPr>
    </w:p>
    <w:p w14:paraId="135061A7" w14:textId="0DBEFCB2" w:rsidR="00BA0B8E" w:rsidRDefault="00BA0B8E">
      <w:pPr>
        <w:spacing w:line="235" w:lineRule="auto"/>
      </w:pPr>
    </w:p>
    <w:p w14:paraId="72F0E58B" w14:textId="1EA2FE22" w:rsidR="00BA0B8E" w:rsidRDefault="00BA0B8E">
      <w:pPr>
        <w:spacing w:line="235" w:lineRule="auto"/>
      </w:pPr>
    </w:p>
    <w:p w14:paraId="6DFC22E9" w14:textId="7CD42633" w:rsidR="00BA0B8E" w:rsidRDefault="00BA0B8E">
      <w:pPr>
        <w:spacing w:line="235" w:lineRule="auto"/>
      </w:pPr>
    </w:p>
    <w:p w14:paraId="71CA5F8C" w14:textId="7BC062C9" w:rsidR="00BA0B8E" w:rsidRDefault="00BA0B8E">
      <w:pPr>
        <w:spacing w:line="235" w:lineRule="auto"/>
      </w:pPr>
    </w:p>
    <w:p w14:paraId="1E9AACA3" w14:textId="2EDDA72F" w:rsidR="00BA0B8E" w:rsidRDefault="00BA0B8E">
      <w:pPr>
        <w:spacing w:line="235" w:lineRule="auto"/>
      </w:pPr>
    </w:p>
    <w:p w14:paraId="086371DF" w14:textId="379241DB" w:rsidR="00BA0B8E" w:rsidRDefault="00BA0B8E">
      <w:pPr>
        <w:spacing w:line="235" w:lineRule="auto"/>
      </w:pPr>
      <w:r>
        <w:t xml:space="preserve">               </w:t>
      </w:r>
    </w:p>
    <w:p w14:paraId="22BC9212" w14:textId="77777777" w:rsidR="00BA0B8E" w:rsidRDefault="00BA0B8E">
      <w:pPr>
        <w:spacing w:line="235" w:lineRule="auto"/>
      </w:pPr>
      <w:r>
        <w:t xml:space="preserve">                </w:t>
      </w:r>
    </w:p>
    <w:tbl>
      <w:tblPr>
        <w:tblW w:w="9990" w:type="dxa"/>
        <w:tblInd w:w="737" w:type="dxa"/>
        <w:tblLayout w:type="fixed"/>
        <w:tblCellMar>
          <w:left w:w="0" w:type="dxa"/>
          <w:right w:w="0" w:type="dxa"/>
        </w:tblCellMar>
        <w:tblLook w:val="0000" w:firstRow="0" w:lastRow="0" w:firstColumn="0" w:lastColumn="0" w:noHBand="0" w:noVBand="0"/>
      </w:tblPr>
      <w:tblGrid>
        <w:gridCol w:w="1890"/>
        <w:gridCol w:w="8100"/>
      </w:tblGrid>
      <w:tr w:rsidR="00BA0B8E" w:rsidRPr="00EC1A88" w14:paraId="1CAFF198" w14:textId="77777777" w:rsidTr="00BA0B8E">
        <w:trPr>
          <w:cantSplit/>
          <w:trHeight w:val="309"/>
        </w:trPr>
        <w:tc>
          <w:tcPr>
            <w:tcW w:w="1890" w:type="dxa"/>
            <w:tcBorders>
              <w:top w:val="single" w:sz="4" w:space="0" w:color="auto"/>
              <w:left w:val="single" w:sz="4" w:space="0" w:color="auto"/>
              <w:bottom w:val="dashSmallGap" w:sz="4" w:space="0" w:color="auto"/>
              <w:right w:val="single" w:sz="4" w:space="0" w:color="auto"/>
            </w:tcBorders>
          </w:tcPr>
          <w:p w14:paraId="373C8D16" w14:textId="77777777" w:rsidR="00BA0B8E" w:rsidRPr="00A971AC" w:rsidRDefault="00BA0B8E" w:rsidP="00166DBA">
            <w:pPr>
              <w:pStyle w:val="SAP-TableBodyText"/>
            </w:pPr>
            <w:r>
              <w:t>Project Name</w:t>
            </w:r>
          </w:p>
        </w:tc>
        <w:tc>
          <w:tcPr>
            <w:tcW w:w="8100" w:type="dxa"/>
            <w:tcBorders>
              <w:top w:val="single" w:sz="4" w:space="0" w:color="auto"/>
              <w:left w:val="single" w:sz="4" w:space="0" w:color="auto"/>
              <w:bottom w:val="dashSmallGap" w:sz="4" w:space="0" w:color="auto"/>
              <w:right w:val="single" w:sz="4" w:space="0" w:color="auto"/>
            </w:tcBorders>
          </w:tcPr>
          <w:p w14:paraId="28FD68F3" w14:textId="77777777" w:rsidR="00BA0B8E" w:rsidRPr="00EC1A88" w:rsidRDefault="00BA0B8E" w:rsidP="00166DBA">
            <w:pPr>
              <w:pStyle w:val="SAP-TableBodyText"/>
              <w:ind w:left="0"/>
            </w:pPr>
            <w:r>
              <w:t>Xtracker</w:t>
            </w:r>
          </w:p>
        </w:tc>
      </w:tr>
      <w:tr w:rsidR="00BA0B8E" w:rsidRPr="00EC1A88" w14:paraId="44480068" w14:textId="77777777" w:rsidTr="00BA0B8E">
        <w:trPr>
          <w:cantSplit/>
          <w:trHeight w:val="293"/>
        </w:trPr>
        <w:tc>
          <w:tcPr>
            <w:tcW w:w="1890" w:type="dxa"/>
            <w:tcBorders>
              <w:top w:val="single" w:sz="4" w:space="0" w:color="auto"/>
              <w:left w:val="single" w:sz="4" w:space="0" w:color="auto"/>
              <w:bottom w:val="dashSmallGap" w:sz="4" w:space="0" w:color="auto"/>
              <w:right w:val="single" w:sz="4" w:space="0" w:color="auto"/>
            </w:tcBorders>
          </w:tcPr>
          <w:p w14:paraId="24D41A5B" w14:textId="77777777" w:rsidR="00BA0B8E" w:rsidRPr="00A971AC" w:rsidRDefault="00BA0B8E" w:rsidP="00166DBA">
            <w:pPr>
              <w:pStyle w:val="SAP-TableBodyText"/>
            </w:pPr>
            <w:r w:rsidRPr="00A971AC">
              <w:t>Industry</w:t>
            </w:r>
          </w:p>
        </w:tc>
        <w:tc>
          <w:tcPr>
            <w:tcW w:w="8100" w:type="dxa"/>
            <w:tcBorders>
              <w:top w:val="single" w:sz="4" w:space="0" w:color="auto"/>
              <w:left w:val="single" w:sz="4" w:space="0" w:color="auto"/>
              <w:bottom w:val="dashSmallGap" w:sz="4" w:space="0" w:color="auto"/>
              <w:right w:val="single" w:sz="4" w:space="0" w:color="auto"/>
            </w:tcBorders>
          </w:tcPr>
          <w:p w14:paraId="7803C921" w14:textId="77777777" w:rsidR="00BA0B8E" w:rsidRDefault="00BA0B8E" w:rsidP="00166DBA">
            <w:pPr>
              <w:pStyle w:val="SAP-TableBodyText"/>
              <w:ind w:left="0"/>
            </w:pPr>
            <w:r>
              <w:t>Investment Banking</w:t>
            </w:r>
          </w:p>
        </w:tc>
      </w:tr>
      <w:tr w:rsidR="00BA0B8E" w:rsidRPr="00EC1A88" w14:paraId="604DB447" w14:textId="77777777" w:rsidTr="00BA0B8E">
        <w:trPr>
          <w:cantSplit/>
          <w:trHeight w:val="1860"/>
        </w:trPr>
        <w:tc>
          <w:tcPr>
            <w:tcW w:w="1890" w:type="dxa"/>
            <w:tcBorders>
              <w:top w:val="single" w:sz="4" w:space="0" w:color="auto"/>
              <w:left w:val="single" w:sz="4" w:space="0" w:color="auto"/>
              <w:bottom w:val="single" w:sz="4" w:space="0" w:color="auto"/>
              <w:right w:val="single" w:sz="4" w:space="0" w:color="auto"/>
            </w:tcBorders>
          </w:tcPr>
          <w:p w14:paraId="194474B8" w14:textId="77777777" w:rsidR="00BA0B8E" w:rsidRPr="00A971AC" w:rsidRDefault="00BA0B8E" w:rsidP="00166DBA">
            <w:pPr>
              <w:pStyle w:val="SAP-TableBodyText"/>
            </w:pPr>
            <w:r>
              <w:t xml:space="preserve">Project </w:t>
            </w:r>
            <w:r w:rsidRPr="00A971AC">
              <w:t>Description</w:t>
            </w:r>
          </w:p>
        </w:tc>
        <w:tc>
          <w:tcPr>
            <w:tcW w:w="8100" w:type="dxa"/>
            <w:tcBorders>
              <w:top w:val="dashSmallGap" w:sz="4" w:space="0" w:color="auto"/>
              <w:left w:val="single" w:sz="4" w:space="0" w:color="auto"/>
              <w:bottom w:val="single" w:sz="4" w:space="0" w:color="auto"/>
              <w:right w:val="single" w:sz="4" w:space="0" w:color="auto"/>
            </w:tcBorders>
          </w:tcPr>
          <w:p w14:paraId="723E6FA3" w14:textId="77777777" w:rsidR="00BA0B8E" w:rsidRPr="00EC1A88" w:rsidRDefault="00BA0B8E" w:rsidP="00166DBA">
            <w:pPr>
              <w:pStyle w:val="SAP-TablebulletedText"/>
            </w:pPr>
            <w:r>
              <w:t>Xtracker is an Intranet web-based application used by corporate investment bankers. The XTR system provides interface to track the expenses, create invoices and bill the customer by the billing manager within and outside Wachovia. It provides the workflow for the billing managers to easily track the expense codes. The purpose of XTR is to streamline the data consolidation from the multiple systems data is currently collected in and develop a system within which data collection can be automated and compliance reports can be easily run on demand</w:t>
            </w:r>
            <w:r>
              <w:rPr>
                <w:b/>
              </w:rPr>
              <w:t>.</w:t>
            </w:r>
          </w:p>
        </w:tc>
      </w:tr>
      <w:tr w:rsidR="00BA0B8E" w14:paraId="061D6BAB" w14:textId="77777777" w:rsidTr="00BA0B8E">
        <w:trPr>
          <w:cantSplit/>
          <w:trHeight w:val="2717"/>
        </w:trPr>
        <w:tc>
          <w:tcPr>
            <w:tcW w:w="1890" w:type="dxa"/>
            <w:tcBorders>
              <w:top w:val="dashSmallGap" w:sz="4" w:space="0" w:color="auto"/>
              <w:left w:val="single" w:sz="4" w:space="0" w:color="auto"/>
              <w:bottom w:val="single" w:sz="4" w:space="0" w:color="auto"/>
              <w:right w:val="single" w:sz="4" w:space="0" w:color="auto"/>
            </w:tcBorders>
          </w:tcPr>
          <w:p w14:paraId="2009EF92" w14:textId="77777777" w:rsidR="00BA0B8E" w:rsidRPr="00A971AC" w:rsidRDefault="00BA0B8E" w:rsidP="00166DBA">
            <w:pPr>
              <w:pStyle w:val="SAP-TableBodyText"/>
            </w:pPr>
            <w:r>
              <w:lastRenderedPageBreak/>
              <w:t>Responsibilities</w:t>
            </w:r>
          </w:p>
        </w:tc>
        <w:tc>
          <w:tcPr>
            <w:tcW w:w="8100" w:type="dxa"/>
            <w:tcBorders>
              <w:top w:val="dashSmallGap" w:sz="4" w:space="0" w:color="auto"/>
              <w:left w:val="single" w:sz="4" w:space="0" w:color="auto"/>
              <w:bottom w:val="single" w:sz="4" w:space="0" w:color="auto"/>
              <w:right w:val="single" w:sz="4" w:space="0" w:color="auto"/>
            </w:tcBorders>
          </w:tcPr>
          <w:p w14:paraId="38387D78" w14:textId="77777777" w:rsidR="00BA0B8E" w:rsidRDefault="00BA0B8E" w:rsidP="00166DBA">
            <w:pPr>
              <w:pStyle w:val="SAP-TablebulletedText"/>
            </w:pPr>
            <w:r>
              <w:t>Understanding the Business Requirements and Functional Specification and performed functional  Testing.</w:t>
            </w:r>
          </w:p>
          <w:p w14:paraId="6A323EBB" w14:textId="77777777" w:rsidR="00BA0B8E" w:rsidRDefault="00BA0B8E" w:rsidP="00166DBA">
            <w:pPr>
              <w:pStyle w:val="SAP-TablebulletedText"/>
            </w:pPr>
            <w:r>
              <w:t>Prepared and maintained Sprint test plan and traceability matrices.</w:t>
            </w:r>
          </w:p>
          <w:p w14:paraId="249D797B" w14:textId="77777777" w:rsidR="00BA0B8E" w:rsidRDefault="00BA0B8E" w:rsidP="00166DBA">
            <w:pPr>
              <w:pStyle w:val="SAP-TablebulletedText"/>
            </w:pPr>
            <w:r>
              <w:t>Prepared test scenarios and designed test cases for the user stories.</w:t>
            </w:r>
          </w:p>
          <w:p w14:paraId="484A2C97" w14:textId="77777777" w:rsidR="00BA0B8E" w:rsidRPr="00A40800" w:rsidRDefault="00BA0B8E" w:rsidP="00166DBA">
            <w:pPr>
              <w:pStyle w:val="SAP-TablebulletedText"/>
            </w:pPr>
            <w:r>
              <w:t xml:space="preserve">Developing Test scripts to verify data transformations as per the business rules and extraction </w:t>
            </w:r>
            <w:r w:rsidRPr="00A40800">
              <w:rPr>
                <w:b/>
              </w:rPr>
              <w:t>Criteria for ETL application.</w:t>
            </w:r>
          </w:p>
          <w:p w14:paraId="609D6C94" w14:textId="77777777" w:rsidR="00BA0B8E" w:rsidRDefault="00BA0B8E" w:rsidP="00166DBA">
            <w:pPr>
              <w:pStyle w:val="SAP-TablebulletedText"/>
            </w:pPr>
            <w:r>
              <w:t>Run the Test scripts to verify data mappings between the Source and target tables</w:t>
            </w:r>
          </w:p>
          <w:p w14:paraId="125B4DCC" w14:textId="77777777" w:rsidR="00BA0B8E" w:rsidRDefault="00BA0B8E" w:rsidP="00166DBA">
            <w:pPr>
              <w:pStyle w:val="SAP-TablebulletedText"/>
            </w:pPr>
            <w:r>
              <w:t>Creating SQLs - Create SQL queries to fetch and verify the data from SOURCE TABLES.</w:t>
            </w:r>
          </w:p>
          <w:p w14:paraId="53C45164" w14:textId="77777777" w:rsidR="00BA0B8E" w:rsidRDefault="00BA0B8E" w:rsidP="00166DBA">
            <w:pPr>
              <w:pStyle w:val="SAP-TablebulletedText"/>
            </w:pPr>
            <w:r>
              <w:t>Involved in regression and Sanity testing on after and before each release.</w:t>
            </w:r>
          </w:p>
          <w:p w14:paraId="2D7351B4" w14:textId="77777777" w:rsidR="00BA0B8E" w:rsidRPr="00A40800" w:rsidRDefault="00BA0B8E" w:rsidP="00166DBA">
            <w:pPr>
              <w:pStyle w:val="SAP-TablebulletedText"/>
            </w:pPr>
            <w:r>
              <w:t xml:space="preserve">Bug administration: Responsible for reporting, verifying, reopening and closing of bugs on track  in  </w:t>
            </w:r>
            <w:r w:rsidRPr="00A40800">
              <w:rPr>
                <w:b/>
              </w:rPr>
              <w:t>JIRA</w:t>
            </w:r>
          </w:p>
          <w:p w14:paraId="3C124134" w14:textId="77777777" w:rsidR="00BA0B8E" w:rsidRDefault="00BA0B8E" w:rsidP="00166DBA">
            <w:pPr>
              <w:pStyle w:val="SAP-TablebulletedText"/>
            </w:pPr>
            <w:r>
              <w:t>Perform Record Count Verification/Reporting queries against</w:t>
            </w:r>
          </w:p>
          <w:p w14:paraId="235C476D" w14:textId="77777777" w:rsidR="00BA0B8E" w:rsidRDefault="00BA0B8E" w:rsidP="00166DBA">
            <w:pPr>
              <w:pStyle w:val="SAP-TablebulletedText"/>
            </w:pPr>
            <w:r>
              <w:t>Source Validation - Validation of the Source data after isolating the Validating the business &amp; Transformation rules.</w:t>
            </w:r>
          </w:p>
          <w:p w14:paraId="262CEAC7" w14:textId="77777777" w:rsidR="00BA0B8E" w:rsidRDefault="00BA0B8E" w:rsidP="00166DBA">
            <w:pPr>
              <w:pStyle w:val="SAP-TablebulletedText"/>
            </w:pPr>
            <w:r>
              <w:t xml:space="preserve">Verified reports generated from SSRS </w:t>
            </w:r>
          </w:p>
          <w:p w14:paraId="2437A764" w14:textId="77777777" w:rsidR="00BA0B8E" w:rsidRDefault="00BA0B8E" w:rsidP="00166DBA">
            <w:pPr>
              <w:pStyle w:val="SAP-TablebulletedText"/>
            </w:pPr>
            <w:r>
              <w:t xml:space="preserve">Data Quality and Field Level Data Validation - Check for missing data </w:t>
            </w:r>
            <w:r>
              <w:br/>
              <w:t>Source tables and view.</w:t>
            </w:r>
          </w:p>
        </w:tc>
      </w:tr>
    </w:tbl>
    <w:p w14:paraId="0CCCD7FC" w14:textId="2986A210" w:rsidR="00BA0B8E" w:rsidRDefault="00BA0B8E" w:rsidP="00BA0B8E">
      <w:pPr>
        <w:pStyle w:val="SAP-TableBodyText"/>
        <w:ind w:left="0"/>
      </w:pPr>
    </w:p>
    <w:tbl>
      <w:tblPr>
        <w:tblpPr w:leftFromText="180" w:rightFromText="180" w:vertAnchor="text" w:horzAnchor="margin" w:tblpY="-74"/>
        <w:tblW w:w="9990" w:type="dxa"/>
        <w:tblLayout w:type="fixed"/>
        <w:tblCellMar>
          <w:left w:w="0" w:type="dxa"/>
          <w:right w:w="0" w:type="dxa"/>
        </w:tblCellMar>
        <w:tblLook w:val="0000" w:firstRow="0" w:lastRow="0" w:firstColumn="0" w:lastColumn="0" w:noHBand="0" w:noVBand="0"/>
      </w:tblPr>
      <w:tblGrid>
        <w:gridCol w:w="1890"/>
        <w:gridCol w:w="8100"/>
      </w:tblGrid>
      <w:tr w:rsidR="00BA0B8E" w:rsidRPr="00EC1A88" w14:paraId="39274C60" w14:textId="77777777" w:rsidTr="00BA0B8E">
        <w:trPr>
          <w:cantSplit/>
        </w:trPr>
        <w:tc>
          <w:tcPr>
            <w:tcW w:w="1890" w:type="dxa"/>
            <w:tcBorders>
              <w:top w:val="single" w:sz="4" w:space="0" w:color="auto"/>
              <w:left w:val="single" w:sz="4" w:space="0" w:color="auto"/>
              <w:bottom w:val="dashSmallGap" w:sz="4" w:space="0" w:color="auto"/>
              <w:right w:val="single" w:sz="4" w:space="0" w:color="auto"/>
            </w:tcBorders>
          </w:tcPr>
          <w:p w14:paraId="2334151C" w14:textId="77777777" w:rsidR="00BA0B8E" w:rsidRPr="00A971AC" w:rsidRDefault="00BA0B8E" w:rsidP="00BA0B8E">
            <w:pPr>
              <w:pStyle w:val="SAP-TableBodyText"/>
            </w:pPr>
            <w:r>
              <w:lastRenderedPageBreak/>
              <w:t>Project Name</w:t>
            </w:r>
          </w:p>
        </w:tc>
        <w:tc>
          <w:tcPr>
            <w:tcW w:w="8100" w:type="dxa"/>
            <w:tcBorders>
              <w:top w:val="single" w:sz="4" w:space="0" w:color="auto"/>
              <w:left w:val="single" w:sz="4" w:space="0" w:color="auto"/>
              <w:bottom w:val="dashSmallGap" w:sz="4" w:space="0" w:color="auto"/>
              <w:right w:val="single" w:sz="4" w:space="0" w:color="auto"/>
            </w:tcBorders>
          </w:tcPr>
          <w:p w14:paraId="201AA48C" w14:textId="77777777" w:rsidR="00BA0B8E" w:rsidRPr="00EC1A88" w:rsidRDefault="00BA0B8E" w:rsidP="00BA0B8E">
            <w:pPr>
              <w:pStyle w:val="SAP-TableBodyText"/>
              <w:ind w:left="0"/>
            </w:pPr>
            <w:r>
              <w:t>EBPP Product Line</w:t>
            </w:r>
          </w:p>
        </w:tc>
      </w:tr>
      <w:tr w:rsidR="00BA0B8E" w:rsidRPr="00EC1A88" w14:paraId="0E98B274" w14:textId="77777777" w:rsidTr="00BA0B8E">
        <w:trPr>
          <w:cantSplit/>
        </w:trPr>
        <w:tc>
          <w:tcPr>
            <w:tcW w:w="1890" w:type="dxa"/>
            <w:tcBorders>
              <w:top w:val="single" w:sz="4" w:space="0" w:color="auto"/>
              <w:left w:val="single" w:sz="4" w:space="0" w:color="auto"/>
              <w:bottom w:val="dashSmallGap" w:sz="4" w:space="0" w:color="auto"/>
              <w:right w:val="single" w:sz="4" w:space="0" w:color="auto"/>
            </w:tcBorders>
          </w:tcPr>
          <w:p w14:paraId="33A9DD96" w14:textId="77777777" w:rsidR="00BA0B8E" w:rsidRPr="00A971AC" w:rsidRDefault="00BA0B8E" w:rsidP="00BA0B8E">
            <w:pPr>
              <w:pStyle w:val="SAP-TableBodyText"/>
            </w:pPr>
            <w:r>
              <w:t>Product Platforms</w:t>
            </w:r>
          </w:p>
        </w:tc>
        <w:tc>
          <w:tcPr>
            <w:tcW w:w="8100" w:type="dxa"/>
            <w:tcBorders>
              <w:top w:val="single" w:sz="4" w:space="0" w:color="auto"/>
              <w:left w:val="single" w:sz="4" w:space="0" w:color="auto"/>
              <w:bottom w:val="dashSmallGap" w:sz="4" w:space="0" w:color="auto"/>
              <w:right w:val="single" w:sz="4" w:space="0" w:color="auto"/>
            </w:tcBorders>
          </w:tcPr>
          <w:p w14:paraId="16A68DC0" w14:textId="77777777" w:rsidR="00BA0B8E" w:rsidRDefault="00BA0B8E" w:rsidP="00BA0B8E">
            <w:pPr>
              <w:pStyle w:val="SAP-TableBodyText"/>
              <w:ind w:left="0"/>
            </w:pPr>
            <w:r>
              <w:t>D2, V4, Pay Any one</w:t>
            </w:r>
          </w:p>
        </w:tc>
      </w:tr>
      <w:tr w:rsidR="00BA0B8E" w:rsidRPr="00EC1A88" w14:paraId="1218F758" w14:textId="77777777" w:rsidTr="00BA0B8E">
        <w:trPr>
          <w:cantSplit/>
        </w:trPr>
        <w:tc>
          <w:tcPr>
            <w:tcW w:w="1890" w:type="dxa"/>
            <w:tcBorders>
              <w:top w:val="dashSmallGap" w:sz="4" w:space="0" w:color="auto"/>
              <w:left w:val="single" w:sz="4" w:space="0" w:color="auto"/>
              <w:bottom w:val="dashSmallGap" w:sz="4" w:space="0" w:color="auto"/>
              <w:right w:val="single" w:sz="4" w:space="0" w:color="auto"/>
            </w:tcBorders>
          </w:tcPr>
          <w:p w14:paraId="1302CC5B" w14:textId="77777777" w:rsidR="00BA0B8E" w:rsidRPr="00A971AC" w:rsidRDefault="00BA0B8E" w:rsidP="00BA0B8E">
            <w:pPr>
              <w:pStyle w:val="SAP-TableBodyText"/>
            </w:pPr>
            <w:r w:rsidRPr="00A971AC">
              <w:t>Industry</w:t>
            </w:r>
          </w:p>
        </w:tc>
        <w:tc>
          <w:tcPr>
            <w:tcW w:w="8100" w:type="dxa"/>
            <w:tcBorders>
              <w:top w:val="dashSmallGap" w:sz="4" w:space="0" w:color="auto"/>
              <w:left w:val="single" w:sz="4" w:space="0" w:color="auto"/>
              <w:bottom w:val="dashSmallGap" w:sz="4" w:space="0" w:color="auto"/>
              <w:right w:val="single" w:sz="4" w:space="0" w:color="auto"/>
            </w:tcBorders>
          </w:tcPr>
          <w:p w14:paraId="6D668C15" w14:textId="77777777" w:rsidR="00BA0B8E" w:rsidRPr="00EC1A88" w:rsidRDefault="00BA0B8E" w:rsidP="00BA0B8E">
            <w:pPr>
              <w:pStyle w:val="SAP-TablebulletedText"/>
            </w:pPr>
            <w:r>
              <w:t>Ecommerce &amp; Payment</w:t>
            </w:r>
          </w:p>
        </w:tc>
      </w:tr>
      <w:tr w:rsidR="00BA0B8E" w:rsidRPr="00EC1A88" w14:paraId="59323A43" w14:textId="77777777" w:rsidTr="00BA0B8E">
        <w:trPr>
          <w:cantSplit/>
        </w:trPr>
        <w:tc>
          <w:tcPr>
            <w:tcW w:w="1890" w:type="dxa"/>
            <w:tcBorders>
              <w:top w:val="dashSmallGap" w:sz="4" w:space="0" w:color="auto"/>
              <w:left w:val="single" w:sz="4" w:space="0" w:color="auto"/>
              <w:bottom w:val="dashSmallGap" w:sz="4" w:space="0" w:color="auto"/>
              <w:right w:val="single" w:sz="4" w:space="0" w:color="auto"/>
            </w:tcBorders>
          </w:tcPr>
          <w:p w14:paraId="62D5AC3B" w14:textId="77777777" w:rsidR="00BA0B8E" w:rsidRPr="00A971AC" w:rsidRDefault="00BA0B8E" w:rsidP="00BA0B8E">
            <w:pPr>
              <w:pStyle w:val="SAP-TableBodyText"/>
            </w:pPr>
            <w:r>
              <w:t xml:space="preserve">Project </w:t>
            </w:r>
            <w:r w:rsidRPr="00A971AC">
              <w:t>Description</w:t>
            </w:r>
          </w:p>
        </w:tc>
        <w:tc>
          <w:tcPr>
            <w:tcW w:w="8100" w:type="dxa"/>
            <w:tcBorders>
              <w:top w:val="dashSmallGap" w:sz="4" w:space="0" w:color="auto"/>
              <w:left w:val="single" w:sz="4" w:space="0" w:color="auto"/>
              <w:bottom w:val="dashSmallGap" w:sz="4" w:space="0" w:color="auto"/>
              <w:right w:val="single" w:sz="4" w:space="0" w:color="auto"/>
            </w:tcBorders>
          </w:tcPr>
          <w:p w14:paraId="3A3D354A" w14:textId="77777777" w:rsidR="00BA0B8E" w:rsidRPr="00EC1A88" w:rsidRDefault="00BA0B8E" w:rsidP="00BA0B8E">
            <w:pPr>
              <w:pStyle w:val="SAP-TablebulletedText"/>
            </w:pPr>
            <w:r>
              <w:t>Orcc’s Ecom (EBPP) solutions mainly deals with electronic bill payment and POS systems consist V4, D2, INFINITY, PAY ANYONE product platforms. These product platforms mainly consist of One Time Pay, collect(csr), EPAY(Enrolment) and batch payment application. These applications are based upon many payment channels like POS, WEB, IVR, API, NVP, full gateway and partial gateway. These applications enable the biller to make payment through client service representative, instant payment, scheduled future dated payment and auto debit payments.</w:t>
            </w:r>
          </w:p>
        </w:tc>
      </w:tr>
      <w:tr w:rsidR="00BA0B8E" w:rsidRPr="00EC1A88" w14:paraId="679A6E00" w14:textId="77777777" w:rsidTr="00BA0B8E">
        <w:trPr>
          <w:cantSplit/>
        </w:trPr>
        <w:tc>
          <w:tcPr>
            <w:tcW w:w="1890" w:type="dxa"/>
            <w:tcBorders>
              <w:top w:val="dashSmallGap" w:sz="4" w:space="0" w:color="auto"/>
              <w:left w:val="single" w:sz="4" w:space="0" w:color="auto"/>
              <w:bottom w:val="dashSmallGap" w:sz="4" w:space="0" w:color="auto"/>
              <w:right w:val="single" w:sz="4" w:space="0" w:color="auto"/>
            </w:tcBorders>
          </w:tcPr>
          <w:p w14:paraId="76F20922" w14:textId="77777777" w:rsidR="00BA0B8E" w:rsidRPr="00A971AC" w:rsidRDefault="00BA0B8E" w:rsidP="00BA0B8E">
            <w:pPr>
              <w:pStyle w:val="SAP-TableBodyText"/>
            </w:pPr>
            <w:r w:rsidRPr="00A971AC">
              <w:t>Responsibilities</w:t>
            </w:r>
          </w:p>
        </w:tc>
        <w:tc>
          <w:tcPr>
            <w:tcW w:w="8100" w:type="dxa"/>
            <w:tcBorders>
              <w:top w:val="dashSmallGap" w:sz="4" w:space="0" w:color="auto"/>
              <w:left w:val="single" w:sz="4" w:space="0" w:color="auto"/>
              <w:bottom w:val="dashSmallGap" w:sz="4" w:space="0" w:color="auto"/>
              <w:right w:val="single" w:sz="4" w:space="0" w:color="auto"/>
            </w:tcBorders>
          </w:tcPr>
          <w:p w14:paraId="3E5553AA" w14:textId="77777777" w:rsidR="00BA0B8E" w:rsidRDefault="00BA0B8E" w:rsidP="00BA0B8E">
            <w:pPr>
              <w:pStyle w:val="SAP-TablebulletedText"/>
            </w:pPr>
            <w:r>
              <w:t>System study of the application and business requirement document (BRD) and understanding client requirements.</w:t>
            </w:r>
          </w:p>
          <w:p w14:paraId="6A777367" w14:textId="77777777" w:rsidR="00BA0B8E" w:rsidRDefault="00BA0B8E" w:rsidP="00BA0B8E">
            <w:pPr>
              <w:pStyle w:val="SAP-TablebulletedText"/>
            </w:pPr>
            <w:r>
              <w:t>Prepared test scenarios and designed test cases according to requirements of user stories.</w:t>
            </w:r>
          </w:p>
          <w:p w14:paraId="03931DAC" w14:textId="77777777" w:rsidR="00BA0B8E" w:rsidRDefault="00BA0B8E" w:rsidP="00BA0B8E">
            <w:pPr>
              <w:pStyle w:val="SAP-TablebulletedText"/>
            </w:pPr>
            <w:r>
              <w:t>Verified and executed test cases on both PC and mobile (Android, IOS 5) to test application functionality</w:t>
            </w:r>
          </w:p>
          <w:p w14:paraId="3DE60E80" w14:textId="77777777" w:rsidR="00BA0B8E" w:rsidRDefault="00BA0B8E" w:rsidP="00BA0B8E">
            <w:pPr>
              <w:pStyle w:val="SAP-TablebulletedText"/>
            </w:pPr>
            <w:r>
              <w:t xml:space="preserve">Testing end-to-end scenarios like payment (ACH, Credit Card &amp; Debit Card), reimbursement and returns of the payment process. </w:t>
            </w:r>
          </w:p>
          <w:p w14:paraId="3DC71520" w14:textId="77777777" w:rsidR="00BA0B8E" w:rsidRDefault="00BA0B8E" w:rsidP="00BA0B8E">
            <w:pPr>
              <w:pStyle w:val="SAP-TablebulletedText"/>
            </w:pPr>
            <w:r>
              <w:t xml:space="preserve">Running the backend chains to complete the payment process using the </w:t>
            </w:r>
            <w:r>
              <w:rPr>
                <w:b/>
              </w:rPr>
              <w:t>Appworx</w:t>
            </w:r>
            <w:r>
              <w:t xml:space="preserve"> and </w:t>
            </w:r>
            <w:r>
              <w:rPr>
                <w:b/>
              </w:rPr>
              <w:t xml:space="preserve">UC4 </w:t>
            </w:r>
            <w:r>
              <w:t>scheduling tools.</w:t>
            </w:r>
          </w:p>
          <w:p w14:paraId="19823130" w14:textId="77777777" w:rsidR="00BA0B8E" w:rsidRDefault="00BA0B8E" w:rsidP="00BA0B8E">
            <w:pPr>
              <w:pStyle w:val="SAP-TablebulletedText"/>
            </w:pPr>
            <w:r>
              <w:t>Verified api based and ivr based products</w:t>
            </w:r>
          </w:p>
          <w:p w14:paraId="32A5B9A2" w14:textId="77777777" w:rsidR="00BA0B8E" w:rsidRDefault="00BA0B8E" w:rsidP="00BA0B8E">
            <w:pPr>
              <w:pStyle w:val="SAP-TablebulletedText"/>
            </w:pPr>
            <w:r>
              <w:t>Verified new biller implementations, change requests and handled end to end testing of new implementation before migration to production</w:t>
            </w:r>
            <w:r>
              <w:rPr>
                <w:b/>
              </w:rPr>
              <w:t>.</w:t>
            </w:r>
          </w:p>
          <w:p w14:paraId="1ACF425D" w14:textId="77777777" w:rsidR="00BA0B8E" w:rsidRDefault="00BA0B8E" w:rsidP="00BA0B8E">
            <w:pPr>
              <w:pStyle w:val="SAP-TablebulletedText"/>
            </w:pPr>
            <w:r>
              <w:t xml:space="preserve">Validated the application </w:t>
            </w:r>
            <w:r>
              <w:rPr>
                <w:b/>
              </w:rPr>
              <w:t>web services</w:t>
            </w:r>
          </w:p>
          <w:p w14:paraId="1C319A57" w14:textId="77777777" w:rsidR="00BA0B8E" w:rsidRDefault="00BA0B8E" w:rsidP="00BA0B8E">
            <w:pPr>
              <w:pStyle w:val="SAP-TablebulletedText"/>
            </w:pPr>
            <w:r>
              <w:t>Checking the database to verify the accuracy, redundancy &amp; integrity of the data and BI reports generated from DATA JUNCTION</w:t>
            </w:r>
          </w:p>
          <w:p w14:paraId="35FACA0E" w14:textId="77777777" w:rsidR="00BA0B8E" w:rsidRDefault="00BA0B8E" w:rsidP="00BA0B8E">
            <w:pPr>
              <w:pStyle w:val="SAP-TablebulletedText"/>
            </w:pPr>
            <w:r>
              <w:t xml:space="preserve">Reporting captured bugs in bug management tool </w:t>
            </w:r>
            <w:r>
              <w:rPr>
                <w:b/>
              </w:rPr>
              <w:t>Jira.</w:t>
            </w:r>
          </w:p>
          <w:p w14:paraId="71265BBE" w14:textId="77777777" w:rsidR="00BA0B8E" w:rsidRPr="00EC1A88" w:rsidRDefault="00BA0B8E" w:rsidP="00BA0B8E">
            <w:pPr>
              <w:pStyle w:val="SAP-TablebulletedText"/>
            </w:pPr>
          </w:p>
        </w:tc>
      </w:tr>
      <w:tr w:rsidR="00BA0B8E" w:rsidRPr="00FC44E0" w14:paraId="45C06E8D" w14:textId="77777777" w:rsidTr="00BA0B8E">
        <w:trPr>
          <w:cantSplit/>
        </w:trPr>
        <w:tc>
          <w:tcPr>
            <w:tcW w:w="9990" w:type="dxa"/>
            <w:gridSpan w:val="2"/>
          </w:tcPr>
          <w:p w14:paraId="2A7AD815" w14:textId="77777777" w:rsidR="00BA0B8E" w:rsidRPr="00FC44E0" w:rsidRDefault="00BA0B8E" w:rsidP="00BA0B8E">
            <w:pPr>
              <w:pStyle w:val="SAP-TableBodyText"/>
            </w:pPr>
          </w:p>
        </w:tc>
      </w:tr>
      <w:tr w:rsidR="00BA0B8E" w:rsidRPr="00EC1A88" w14:paraId="1FB408D2" w14:textId="77777777" w:rsidTr="00BA0B8E">
        <w:trPr>
          <w:cantSplit/>
        </w:trPr>
        <w:tc>
          <w:tcPr>
            <w:tcW w:w="1890" w:type="dxa"/>
            <w:tcBorders>
              <w:top w:val="single" w:sz="4" w:space="0" w:color="auto"/>
              <w:left w:val="single" w:sz="4" w:space="0" w:color="auto"/>
              <w:bottom w:val="dashSmallGap" w:sz="4" w:space="0" w:color="auto"/>
              <w:right w:val="single" w:sz="4" w:space="0" w:color="auto"/>
            </w:tcBorders>
          </w:tcPr>
          <w:p w14:paraId="025DF7A9" w14:textId="77777777" w:rsidR="00BA0B8E" w:rsidRPr="00A971AC" w:rsidRDefault="00BA0B8E" w:rsidP="00BA0B8E">
            <w:pPr>
              <w:pStyle w:val="SAP-TableBodyText"/>
            </w:pPr>
            <w:r>
              <w:t>Project Name</w:t>
            </w:r>
          </w:p>
        </w:tc>
        <w:tc>
          <w:tcPr>
            <w:tcW w:w="8100" w:type="dxa"/>
            <w:tcBorders>
              <w:top w:val="single" w:sz="4" w:space="0" w:color="auto"/>
              <w:left w:val="single" w:sz="4" w:space="0" w:color="auto"/>
              <w:bottom w:val="dashSmallGap" w:sz="4" w:space="0" w:color="auto"/>
              <w:right w:val="single" w:sz="4" w:space="0" w:color="auto"/>
            </w:tcBorders>
          </w:tcPr>
          <w:p w14:paraId="69F2B91A" w14:textId="77777777" w:rsidR="00BA0B8E" w:rsidRPr="00EC1A88" w:rsidRDefault="00BA0B8E" w:rsidP="00BA0B8E">
            <w:pPr>
              <w:pStyle w:val="SAP-TableBodyText"/>
              <w:ind w:left="0"/>
            </w:pPr>
            <w:r>
              <w:t>Online Banking</w:t>
            </w:r>
          </w:p>
        </w:tc>
      </w:tr>
      <w:tr w:rsidR="00BA0B8E" w:rsidRPr="00EC1A88" w14:paraId="15D3DD05" w14:textId="77777777" w:rsidTr="00BA0B8E">
        <w:trPr>
          <w:cantSplit/>
        </w:trPr>
        <w:tc>
          <w:tcPr>
            <w:tcW w:w="1890" w:type="dxa"/>
            <w:tcBorders>
              <w:top w:val="single" w:sz="4" w:space="0" w:color="auto"/>
              <w:left w:val="single" w:sz="4" w:space="0" w:color="auto"/>
              <w:bottom w:val="dashSmallGap" w:sz="4" w:space="0" w:color="auto"/>
              <w:right w:val="single" w:sz="4" w:space="0" w:color="auto"/>
            </w:tcBorders>
          </w:tcPr>
          <w:p w14:paraId="58C319C2" w14:textId="77777777" w:rsidR="00BA0B8E" w:rsidRPr="00A971AC" w:rsidRDefault="00BA0B8E" w:rsidP="00BA0B8E">
            <w:pPr>
              <w:pStyle w:val="SAP-TableBodyText"/>
            </w:pPr>
            <w:r>
              <w:t>Product</w:t>
            </w:r>
          </w:p>
        </w:tc>
        <w:tc>
          <w:tcPr>
            <w:tcW w:w="8100" w:type="dxa"/>
            <w:tcBorders>
              <w:top w:val="single" w:sz="4" w:space="0" w:color="auto"/>
              <w:left w:val="single" w:sz="4" w:space="0" w:color="auto"/>
              <w:bottom w:val="dashSmallGap" w:sz="4" w:space="0" w:color="auto"/>
              <w:right w:val="single" w:sz="4" w:space="0" w:color="auto"/>
            </w:tcBorders>
          </w:tcPr>
          <w:p w14:paraId="4FC00D87" w14:textId="77777777" w:rsidR="00BA0B8E" w:rsidRDefault="00BA0B8E" w:rsidP="00BA0B8E">
            <w:pPr>
              <w:pStyle w:val="SAP-TableBodyText"/>
              <w:ind w:left="0"/>
            </w:pPr>
            <w:r>
              <w:t>Bill Pay API</w:t>
            </w:r>
          </w:p>
        </w:tc>
      </w:tr>
      <w:tr w:rsidR="00BA0B8E" w:rsidRPr="00EC1A88" w14:paraId="1FA61A0D" w14:textId="77777777" w:rsidTr="00BA0B8E">
        <w:trPr>
          <w:cantSplit/>
        </w:trPr>
        <w:tc>
          <w:tcPr>
            <w:tcW w:w="1890" w:type="dxa"/>
            <w:tcBorders>
              <w:top w:val="dashSmallGap" w:sz="4" w:space="0" w:color="auto"/>
              <w:left w:val="single" w:sz="4" w:space="0" w:color="auto"/>
              <w:bottom w:val="dashSmallGap" w:sz="4" w:space="0" w:color="auto"/>
              <w:right w:val="single" w:sz="4" w:space="0" w:color="auto"/>
            </w:tcBorders>
          </w:tcPr>
          <w:p w14:paraId="7BD2CEA5" w14:textId="77777777" w:rsidR="00BA0B8E" w:rsidRPr="00A971AC" w:rsidRDefault="00BA0B8E" w:rsidP="00BA0B8E">
            <w:pPr>
              <w:pStyle w:val="SAP-TableBodyText"/>
            </w:pPr>
            <w:r>
              <w:t>I</w:t>
            </w:r>
            <w:r w:rsidRPr="00A971AC">
              <w:t>ndustry</w:t>
            </w:r>
          </w:p>
        </w:tc>
        <w:tc>
          <w:tcPr>
            <w:tcW w:w="8100" w:type="dxa"/>
            <w:tcBorders>
              <w:top w:val="dashSmallGap" w:sz="4" w:space="0" w:color="auto"/>
              <w:left w:val="single" w:sz="4" w:space="0" w:color="auto"/>
              <w:bottom w:val="dashSmallGap" w:sz="4" w:space="0" w:color="auto"/>
              <w:right w:val="single" w:sz="4" w:space="0" w:color="auto"/>
            </w:tcBorders>
          </w:tcPr>
          <w:p w14:paraId="614E9B3B" w14:textId="77777777" w:rsidR="00BA0B8E" w:rsidRPr="00EC1A88" w:rsidRDefault="00BA0B8E" w:rsidP="00BA0B8E">
            <w:pPr>
              <w:pStyle w:val="SAP-TablebulletedText"/>
            </w:pPr>
            <w:r>
              <w:t>Consumer Banking</w:t>
            </w:r>
          </w:p>
        </w:tc>
      </w:tr>
      <w:tr w:rsidR="00BA0B8E" w:rsidRPr="00EC1A88" w14:paraId="2F32CA66" w14:textId="77777777" w:rsidTr="00BA0B8E">
        <w:trPr>
          <w:cantSplit/>
        </w:trPr>
        <w:tc>
          <w:tcPr>
            <w:tcW w:w="1890" w:type="dxa"/>
            <w:tcBorders>
              <w:top w:val="dashSmallGap" w:sz="4" w:space="0" w:color="auto"/>
              <w:left w:val="single" w:sz="4" w:space="0" w:color="auto"/>
              <w:bottom w:val="dashSmallGap" w:sz="4" w:space="0" w:color="auto"/>
              <w:right w:val="single" w:sz="4" w:space="0" w:color="auto"/>
            </w:tcBorders>
          </w:tcPr>
          <w:p w14:paraId="4242229D" w14:textId="77777777" w:rsidR="00BA0B8E" w:rsidRPr="00A971AC" w:rsidRDefault="00BA0B8E" w:rsidP="00BA0B8E">
            <w:pPr>
              <w:pStyle w:val="SAP-TableBodyText"/>
            </w:pPr>
            <w:r>
              <w:t xml:space="preserve">Project </w:t>
            </w:r>
            <w:r w:rsidRPr="00A971AC">
              <w:t>Description</w:t>
            </w:r>
          </w:p>
        </w:tc>
        <w:tc>
          <w:tcPr>
            <w:tcW w:w="8100" w:type="dxa"/>
            <w:tcBorders>
              <w:top w:val="dashSmallGap" w:sz="4" w:space="0" w:color="auto"/>
              <w:left w:val="single" w:sz="4" w:space="0" w:color="auto"/>
              <w:bottom w:val="dashSmallGap" w:sz="4" w:space="0" w:color="auto"/>
              <w:right w:val="single" w:sz="4" w:space="0" w:color="auto"/>
            </w:tcBorders>
          </w:tcPr>
          <w:p w14:paraId="7E36BC38" w14:textId="77777777" w:rsidR="00BA0B8E" w:rsidRPr="00524C4A" w:rsidRDefault="00BA0B8E" w:rsidP="00BA0B8E">
            <w:pPr>
              <w:rPr>
                <w:rFonts w:ascii="Arial" w:hAnsi="Arial" w:cs="Arial"/>
                <w:sz w:val="20"/>
                <w:szCs w:val="20"/>
              </w:rPr>
            </w:pPr>
            <w:r w:rsidRPr="00524C4A">
              <w:rPr>
                <w:rFonts w:ascii="Arial" w:hAnsi="Arial" w:cs="Arial"/>
                <w:sz w:val="20"/>
                <w:szCs w:val="20"/>
              </w:rPr>
              <w:t xml:space="preserve">The Product includes the process of making Bill Payment, Fund transfer through </w:t>
            </w:r>
          </w:p>
          <w:p w14:paraId="14DFB2B9" w14:textId="77777777" w:rsidR="00BA0B8E" w:rsidRPr="00524C4A" w:rsidRDefault="00BA0B8E" w:rsidP="00BA0B8E">
            <w:pPr>
              <w:rPr>
                <w:rFonts w:ascii="Arial" w:hAnsi="Arial" w:cs="Arial"/>
                <w:sz w:val="20"/>
                <w:szCs w:val="20"/>
              </w:rPr>
            </w:pPr>
            <w:r w:rsidRPr="00524C4A">
              <w:rPr>
                <w:rFonts w:ascii="Arial" w:hAnsi="Arial" w:cs="Arial"/>
                <w:sz w:val="20"/>
                <w:szCs w:val="20"/>
              </w:rPr>
              <w:t xml:space="preserve">Server Test Tool to send XML Requests and observe the response. </w:t>
            </w:r>
          </w:p>
          <w:p w14:paraId="64D818C7" w14:textId="77777777" w:rsidR="00BA0B8E" w:rsidRPr="00524C4A" w:rsidRDefault="00BA0B8E" w:rsidP="00BA0B8E">
            <w:pPr>
              <w:rPr>
                <w:rFonts w:ascii="Arial" w:hAnsi="Arial" w:cs="Arial"/>
                <w:sz w:val="20"/>
                <w:szCs w:val="20"/>
              </w:rPr>
            </w:pPr>
            <w:r w:rsidRPr="00524C4A">
              <w:rPr>
                <w:rFonts w:ascii="Arial" w:hAnsi="Arial" w:cs="Arial"/>
                <w:sz w:val="20"/>
                <w:szCs w:val="20"/>
              </w:rPr>
              <w:t>The BPAPI supports the following general functions:</w:t>
            </w:r>
          </w:p>
          <w:p w14:paraId="513B85A0" w14:textId="77777777" w:rsidR="00BA0B8E" w:rsidRPr="00524C4A" w:rsidRDefault="00BA0B8E" w:rsidP="00BA0B8E">
            <w:pPr>
              <w:rPr>
                <w:rFonts w:ascii="Arial" w:hAnsi="Arial" w:cs="Arial"/>
                <w:sz w:val="20"/>
                <w:szCs w:val="20"/>
              </w:rPr>
            </w:pPr>
            <w:r w:rsidRPr="00524C4A">
              <w:rPr>
                <w:rFonts w:ascii="Arial" w:hAnsi="Arial" w:cs="Arial"/>
                <w:sz w:val="20"/>
                <w:szCs w:val="20"/>
              </w:rPr>
              <w:t xml:space="preserve">                                - User Maintenance (add, modify, delete)</w:t>
            </w:r>
          </w:p>
          <w:p w14:paraId="73822436" w14:textId="77777777" w:rsidR="00BA0B8E" w:rsidRPr="00524C4A" w:rsidRDefault="00BA0B8E" w:rsidP="00BA0B8E">
            <w:pPr>
              <w:rPr>
                <w:rFonts w:ascii="Arial" w:hAnsi="Arial" w:cs="Arial"/>
                <w:sz w:val="20"/>
                <w:szCs w:val="20"/>
              </w:rPr>
            </w:pPr>
            <w:r w:rsidRPr="00524C4A">
              <w:rPr>
                <w:rFonts w:ascii="Arial" w:hAnsi="Arial" w:cs="Arial"/>
                <w:sz w:val="20"/>
                <w:szCs w:val="20"/>
              </w:rPr>
              <w:t xml:space="preserve">                                - Account Maintenance (add, modify, delete, sync)</w:t>
            </w:r>
          </w:p>
          <w:p w14:paraId="62B42AB2" w14:textId="77777777" w:rsidR="00BA0B8E" w:rsidRPr="00524C4A" w:rsidRDefault="00BA0B8E" w:rsidP="00BA0B8E">
            <w:pPr>
              <w:rPr>
                <w:rFonts w:ascii="Arial" w:hAnsi="Arial" w:cs="Arial"/>
                <w:sz w:val="20"/>
                <w:szCs w:val="20"/>
              </w:rPr>
            </w:pPr>
            <w:r w:rsidRPr="00524C4A">
              <w:rPr>
                <w:rFonts w:ascii="Arial" w:hAnsi="Arial" w:cs="Arial"/>
                <w:sz w:val="20"/>
                <w:szCs w:val="20"/>
              </w:rPr>
              <w:t xml:space="preserve">                                - Payee Maintenance (add, modify, delete, sync)</w:t>
            </w:r>
          </w:p>
          <w:p w14:paraId="34D6CAE7" w14:textId="77777777" w:rsidR="00BA0B8E" w:rsidRPr="00EC1A88" w:rsidRDefault="00BA0B8E" w:rsidP="00BA0B8E">
            <w:pPr>
              <w:tabs>
                <w:tab w:val="center" w:pos="3809"/>
              </w:tabs>
            </w:pPr>
            <w:r w:rsidRPr="00524C4A">
              <w:rPr>
                <w:rFonts w:ascii="Arial" w:hAnsi="Arial" w:cs="Arial"/>
                <w:sz w:val="20"/>
                <w:szCs w:val="20"/>
              </w:rPr>
              <w:t xml:space="preserve">                                - Payment Maintenance (add, modify, delete, sync)</w:t>
            </w:r>
          </w:p>
        </w:tc>
      </w:tr>
      <w:tr w:rsidR="00BA0B8E" w14:paraId="231000F6" w14:textId="77777777" w:rsidTr="00BA0B8E">
        <w:trPr>
          <w:cantSplit/>
        </w:trPr>
        <w:tc>
          <w:tcPr>
            <w:tcW w:w="1890" w:type="dxa"/>
            <w:tcBorders>
              <w:top w:val="dashSmallGap" w:sz="4" w:space="0" w:color="auto"/>
              <w:left w:val="single" w:sz="4" w:space="0" w:color="auto"/>
              <w:bottom w:val="single" w:sz="4" w:space="0" w:color="auto"/>
              <w:right w:val="single" w:sz="4" w:space="0" w:color="auto"/>
            </w:tcBorders>
          </w:tcPr>
          <w:p w14:paraId="4A8B73A9" w14:textId="77777777" w:rsidR="00BA0B8E" w:rsidRPr="00A971AC" w:rsidRDefault="00BA0B8E" w:rsidP="00BA0B8E">
            <w:pPr>
              <w:pStyle w:val="SAP-TableBodyText"/>
            </w:pPr>
            <w:r w:rsidRPr="00A971AC">
              <w:t>Responsibilities</w:t>
            </w:r>
          </w:p>
        </w:tc>
        <w:tc>
          <w:tcPr>
            <w:tcW w:w="8100" w:type="dxa"/>
            <w:tcBorders>
              <w:top w:val="dashSmallGap" w:sz="4" w:space="0" w:color="auto"/>
              <w:left w:val="single" w:sz="4" w:space="0" w:color="auto"/>
              <w:bottom w:val="single" w:sz="4" w:space="0" w:color="auto"/>
              <w:right w:val="single" w:sz="4" w:space="0" w:color="auto"/>
            </w:tcBorders>
          </w:tcPr>
          <w:p w14:paraId="62E0F49B" w14:textId="77777777" w:rsidR="00BA0B8E" w:rsidRDefault="00BA0B8E" w:rsidP="00BA0B8E">
            <w:pPr>
              <w:pStyle w:val="SAP-TablebulletedText"/>
            </w:pPr>
            <w:r>
              <w:t>Getting the builds from the development team and deploying it in the application server.</w:t>
            </w:r>
          </w:p>
          <w:p w14:paraId="6B14D2D2" w14:textId="77777777" w:rsidR="00BA0B8E" w:rsidRDefault="00BA0B8E" w:rsidP="00BA0B8E">
            <w:pPr>
              <w:pStyle w:val="SAP-TablebulletedText"/>
            </w:pPr>
            <w:r>
              <w:t>Identifying and Execution of Test cases and Test scenarios</w:t>
            </w:r>
          </w:p>
          <w:p w14:paraId="18E8AD70" w14:textId="77777777" w:rsidR="00BA0B8E" w:rsidRDefault="00BA0B8E" w:rsidP="00BA0B8E">
            <w:pPr>
              <w:pStyle w:val="SAP-TablebulletedText"/>
            </w:pPr>
            <w:r>
              <w:t>Use of Server Test Tools to write the XML Requests and verify the Response.</w:t>
            </w:r>
          </w:p>
          <w:p w14:paraId="315271F0" w14:textId="77777777" w:rsidR="00BA0B8E" w:rsidRDefault="00BA0B8E" w:rsidP="00BA0B8E">
            <w:pPr>
              <w:pStyle w:val="SAP-TablebulletedText"/>
            </w:pPr>
            <w:r>
              <w:t>verifying logs if any error occurs during testing and providing an information</w:t>
            </w:r>
          </w:p>
          <w:p w14:paraId="42E9CC45" w14:textId="77777777" w:rsidR="00BA0B8E" w:rsidRDefault="00BA0B8E" w:rsidP="00BA0B8E">
            <w:r>
              <w:t xml:space="preserve">to </w:t>
            </w:r>
            <w:proofErr w:type="spellStart"/>
            <w:r>
              <w:t>Dev.Using</w:t>
            </w:r>
            <w:proofErr w:type="spellEnd"/>
            <w:r>
              <w:t xml:space="preserve"> Eclipse for debugging the issues and code.</w:t>
            </w:r>
          </w:p>
          <w:p w14:paraId="1E4E42DE" w14:textId="77777777" w:rsidR="00BA0B8E" w:rsidRDefault="00BA0B8E" w:rsidP="00BA0B8E">
            <w:pPr>
              <w:pStyle w:val="SAP-TablebulletedText"/>
            </w:pPr>
            <w:r>
              <w:t xml:space="preserve">Backend verification of data through </w:t>
            </w:r>
            <w:r>
              <w:rPr>
                <w:b/>
              </w:rPr>
              <w:t>SQL Server</w:t>
            </w:r>
          </w:p>
          <w:p w14:paraId="3B680349" w14:textId="77777777" w:rsidR="00BA0B8E" w:rsidRDefault="00BA0B8E" w:rsidP="00BA0B8E">
            <w:pPr>
              <w:pStyle w:val="SAP-TablebulletedText"/>
            </w:pPr>
            <w:r>
              <w:t xml:space="preserve">Involved in the </w:t>
            </w:r>
            <w:r>
              <w:rPr>
                <w:b/>
              </w:rPr>
              <w:t>Agile (Scrum)</w:t>
            </w:r>
            <w:r>
              <w:t xml:space="preserve"> Methodologies.</w:t>
            </w:r>
          </w:p>
          <w:p w14:paraId="2052C9AF" w14:textId="77777777" w:rsidR="00BA0B8E" w:rsidRDefault="00BA0B8E" w:rsidP="00BA0B8E">
            <w:pPr>
              <w:pStyle w:val="SAP-TablebulletedText"/>
            </w:pPr>
            <w:r>
              <w:t xml:space="preserve">Defect analysis, reporting and Tracking of defects in </w:t>
            </w:r>
            <w:r>
              <w:rPr>
                <w:b/>
              </w:rPr>
              <w:t>JIRA</w:t>
            </w:r>
          </w:p>
        </w:tc>
      </w:tr>
      <w:tr w:rsidR="00BA0B8E" w:rsidRPr="00D53912" w14:paraId="347C8253" w14:textId="77777777" w:rsidTr="00BA0B8E">
        <w:trPr>
          <w:cantSplit/>
        </w:trPr>
        <w:tc>
          <w:tcPr>
            <w:tcW w:w="9990" w:type="dxa"/>
            <w:gridSpan w:val="2"/>
          </w:tcPr>
          <w:p w14:paraId="3801B4A9" w14:textId="77777777" w:rsidR="00BA0B8E" w:rsidRPr="00FC44E0" w:rsidRDefault="00BA0B8E" w:rsidP="00BA0B8E">
            <w:pPr>
              <w:pStyle w:val="SAP-TableBodyText"/>
            </w:pPr>
          </w:p>
        </w:tc>
      </w:tr>
      <w:tr w:rsidR="00BA0B8E" w:rsidRPr="00EC1A88" w14:paraId="2234996C" w14:textId="77777777" w:rsidTr="00BA0B8E">
        <w:trPr>
          <w:cantSplit/>
        </w:trPr>
        <w:tc>
          <w:tcPr>
            <w:tcW w:w="1890" w:type="dxa"/>
            <w:tcBorders>
              <w:top w:val="single" w:sz="4" w:space="0" w:color="auto"/>
              <w:left w:val="single" w:sz="4" w:space="0" w:color="auto"/>
              <w:bottom w:val="dashSmallGap" w:sz="4" w:space="0" w:color="auto"/>
            </w:tcBorders>
          </w:tcPr>
          <w:p w14:paraId="27A07635" w14:textId="77777777" w:rsidR="00BA0B8E" w:rsidRPr="00A971AC" w:rsidRDefault="00BA0B8E" w:rsidP="00BA0B8E">
            <w:pPr>
              <w:pStyle w:val="SAP-TableBodyText"/>
            </w:pPr>
            <w:r>
              <w:t>Project Name</w:t>
            </w:r>
          </w:p>
        </w:tc>
        <w:tc>
          <w:tcPr>
            <w:tcW w:w="8100" w:type="dxa"/>
            <w:tcBorders>
              <w:top w:val="single" w:sz="4" w:space="0" w:color="auto"/>
              <w:bottom w:val="dashSmallGap" w:sz="4" w:space="0" w:color="auto"/>
              <w:right w:val="single" w:sz="4" w:space="0" w:color="auto"/>
            </w:tcBorders>
          </w:tcPr>
          <w:p w14:paraId="51E390BE" w14:textId="77777777" w:rsidR="00BA0B8E" w:rsidRPr="00EC1A88" w:rsidRDefault="00BA0B8E" w:rsidP="00BA0B8E">
            <w:pPr>
              <w:pStyle w:val="SAP-TableBodyText"/>
              <w:ind w:left="0"/>
            </w:pPr>
            <w:r>
              <w:t xml:space="preserve">Trade </w:t>
            </w:r>
            <w:proofErr w:type="gramStart"/>
            <w:r>
              <w:t>Finance  (</w:t>
            </w:r>
            <w:proofErr w:type="gramEnd"/>
            <w:r>
              <w:t>Trading Systems)</w:t>
            </w:r>
          </w:p>
        </w:tc>
      </w:tr>
      <w:tr w:rsidR="00BA0B8E" w:rsidRPr="00EC1A88" w14:paraId="1908985F" w14:textId="77777777" w:rsidTr="00BA0B8E">
        <w:trPr>
          <w:cantSplit/>
        </w:trPr>
        <w:tc>
          <w:tcPr>
            <w:tcW w:w="1890" w:type="dxa"/>
            <w:tcBorders>
              <w:top w:val="dashSmallGap" w:sz="4" w:space="0" w:color="auto"/>
              <w:left w:val="single" w:sz="4" w:space="0" w:color="auto"/>
              <w:bottom w:val="dashSmallGap" w:sz="4" w:space="0" w:color="auto"/>
            </w:tcBorders>
          </w:tcPr>
          <w:p w14:paraId="56EE9A40" w14:textId="77777777" w:rsidR="00BA0B8E" w:rsidRPr="007874B2" w:rsidRDefault="00BA0B8E" w:rsidP="00BA0B8E">
            <w:pPr>
              <w:pStyle w:val="SAP-TableBodyText"/>
            </w:pPr>
            <w:r w:rsidRPr="007874B2">
              <w:t>Industry</w:t>
            </w:r>
          </w:p>
        </w:tc>
        <w:tc>
          <w:tcPr>
            <w:tcW w:w="8100" w:type="dxa"/>
            <w:tcBorders>
              <w:top w:val="dashSmallGap" w:sz="4" w:space="0" w:color="auto"/>
              <w:bottom w:val="dashSmallGap" w:sz="4" w:space="0" w:color="auto"/>
              <w:right w:val="single" w:sz="4" w:space="0" w:color="auto"/>
            </w:tcBorders>
          </w:tcPr>
          <w:p w14:paraId="1AA0772C" w14:textId="77777777" w:rsidR="00BA0B8E" w:rsidRPr="00EC1A88" w:rsidRDefault="00BA0B8E" w:rsidP="00BA0B8E">
            <w:pPr>
              <w:pStyle w:val="SAP-TablebulletedText"/>
            </w:pPr>
            <w:r>
              <w:t>Investment Banking</w:t>
            </w:r>
          </w:p>
        </w:tc>
      </w:tr>
      <w:tr w:rsidR="00BA0B8E" w:rsidRPr="00EC1A88" w14:paraId="484CA039" w14:textId="77777777" w:rsidTr="00BA0B8E">
        <w:trPr>
          <w:cantSplit/>
        </w:trPr>
        <w:tc>
          <w:tcPr>
            <w:tcW w:w="1890" w:type="dxa"/>
            <w:tcBorders>
              <w:top w:val="dashSmallGap" w:sz="4" w:space="0" w:color="auto"/>
              <w:left w:val="single" w:sz="4" w:space="0" w:color="auto"/>
              <w:bottom w:val="dashSmallGap" w:sz="4" w:space="0" w:color="auto"/>
            </w:tcBorders>
          </w:tcPr>
          <w:p w14:paraId="79CA2FA0" w14:textId="77777777" w:rsidR="00BA0B8E" w:rsidRDefault="00BA0B8E" w:rsidP="00BA0B8E">
            <w:pPr>
              <w:pStyle w:val="SAP-TableBodyText"/>
            </w:pPr>
            <w:r>
              <w:t>Project</w:t>
            </w:r>
          </w:p>
          <w:p w14:paraId="5C921964" w14:textId="77777777" w:rsidR="00BA0B8E" w:rsidRPr="00A971AC" w:rsidRDefault="00BA0B8E" w:rsidP="00BA0B8E">
            <w:pPr>
              <w:pStyle w:val="SAP-TableBodyText"/>
            </w:pPr>
            <w:r w:rsidRPr="00A971AC">
              <w:t>Description</w:t>
            </w:r>
          </w:p>
        </w:tc>
        <w:tc>
          <w:tcPr>
            <w:tcW w:w="8100" w:type="dxa"/>
            <w:tcBorders>
              <w:top w:val="dashSmallGap" w:sz="4" w:space="0" w:color="auto"/>
              <w:bottom w:val="dashSmallGap" w:sz="4" w:space="0" w:color="auto"/>
              <w:right w:val="single" w:sz="4" w:space="0" w:color="auto"/>
            </w:tcBorders>
          </w:tcPr>
          <w:p w14:paraId="6BE4EC5D" w14:textId="77777777" w:rsidR="00BA0B8E" w:rsidRPr="00EC1A88" w:rsidRDefault="00BA0B8E" w:rsidP="00BA0B8E">
            <w:pPr>
              <w:pStyle w:val="SAP-TablebulletedText"/>
            </w:pPr>
            <w:r>
              <w:t xml:space="preserve">Trade Finance application is designed to handle trade related transactions in foreign currency, alternatively trade finance can be a method of providing funds to the buyer so that he/she can make prompt payment on export to suppliers. </w:t>
            </w:r>
            <w:r>
              <w:rPr>
                <w:rFonts w:eastAsia="Arial"/>
              </w:rPr>
              <w:t xml:space="preserve">Banks may assist by providing </w:t>
            </w:r>
            <w:r>
              <w:rPr>
                <w:rFonts w:eastAsia="Arial"/>
              </w:rPr>
              <w:lastRenderedPageBreak/>
              <w:t>various forms of support. For example, the importer's bank may provide a letter of credit to the exporter (or the exporter's bank) providing for payment upon presentation of certain documents, such as a bill of lading. The exporter's bank may make a loan (by advancing funds) to the exporter on the basis of the export contract.</w:t>
            </w:r>
            <w:r>
              <w:t xml:space="preserve">     </w:t>
            </w:r>
          </w:p>
        </w:tc>
      </w:tr>
      <w:tr w:rsidR="00BA0B8E" w14:paraId="17023945" w14:textId="77777777" w:rsidTr="00BA0B8E">
        <w:trPr>
          <w:cantSplit/>
        </w:trPr>
        <w:tc>
          <w:tcPr>
            <w:tcW w:w="1890" w:type="dxa"/>
            <w:tcBorders>
              <w:top w:val="dashSmallGap" w:sz="4" w:space="0" w:color="auto"/>
              <w:left w:val="single" w:sz="4" w:space="0" w:color="auto"/>
              <w:bottom w:val="single" w:sz="4" w:space="0" w:color="auto"/>
            </w:tcBorders>
          </w:tcPr>
          <w:p w14:paraId="3EAB8F09" w14:textId="77777777" w:rsidR="00BA0B8E" w:rsidRPr="00A971AC" w:rsidRDefault="00BA0B8E" w:rsidP="00BA0B8E">
            <w:pPr>
              <w:pStyle w:val="SAP-TableBodyText"/>
            </w:pPr>
            <w:r w:rsidRPr="00A971AC">
              <w:lastRenderedPageBreak/>
              <w:t>Responsibilities</w:t>
            </w:r>
          </w:p>
        </w:tc>
        <w:tc>
          <w:tcPr>
            <w:tcW w:w="8100" w:type="dxa"/>
            <w:tcBorders>
              <w:top w:val="dashSmallGap" w:sz="4" w:space="0" w:color="auto"/>
              <w:bottom w:val="single" w:sz="4" w:space="0" w:color="auto"/>
              <w:right w:val="single" w:sz="4" w:space="0" w:color="auto"/>
            </w:tcBorders>
          </w:tcPr>
          <w:p w14:paraId="569B2E6D" w14:textId="77777777" w:rsidR="00BA0B8E" w:rsidRDefault="00BA0B8E" w:rsidP="00BA0B8E">
            <w:pPr>
              <w:pStyle w:val="SAP-TablebulletedText"/>
              <w:numPr>
                <w:ilvl w:val="0"/>
                <w:numId w:val="8"/>
              </w:numPr>
            </w:pPr>
            <w:r>
              <w:t>Discuss with BA People and Clients about the BRDs, analyze the SRS and develop new test scenarios, test cases, test conditions accordingly.</w:t>
            </w:r>
          </w:p>
          <w:p w14:paraId="1A50E37E" w14:textId="77777777" w:rsidR="00BA0B8E" w:rsidRDefault="00BA0B8E" w:rsidP="00BA0B8E">
            <w:pPr>
              <w:pStyle w:val="SAP-TablebulletedText"/>
              <w:numPr>
                <w:ilvl w:val="0"/>
                <w:numId w:val="8"/>
              </w:numPr>
            </w:pPr>
            <w:r>
              <w:t xml:space="preserve">System study of the solution and understanding the requirements. </w:t>
            </w:r>
          </w:p>
          <w:p w14:paraId="2C340EB9" w14:textId="77777777" w:rsidR="00BA0B8E" w:rsidRDefault="00BA0B8E" w:rsidP="00BA0B8E">
            <w:pPr>
              <w:pStyle w:val="SAP-TablebulletedText"/>
              <w:numPr>
                <w:ilvl w:val="0"/>
                <w:numId w:val="8"/>
              </w:numPr>
            </w:pPr>
            <w:r>
              <w:t>Prepared and executed Test Scenarios, Test conditions , Test cases and analysed results</w:t>
            </w:r>
          </w:p>
          <w:p w14:paraId="6425A0A7" w14:textId="77777777" w:rsidR="00BA0B8E" w:rsidRDefault="00BA0B8E" w:rsidP="00BA0B8E">
            <w:pPr>
              <w:pStyle w:val="SAP-TablebulletedText"/>
              <w:numPr>
                <w:ilvl w:val="0"/>
                <w:numId w:val="8"/>
              </w:numPr>
            </w:pPr>
            <w:r>
              <w:t>To setup the environment with the given release in test servers and execute the test scenario's and analyze the results.</w:t>
            </w:r>
          </w:p>
          <w:p w14:paraId="12911185" w14:textId="77777777" w:rsidR="00BA0B8E" w:rsidRDefault="00BA0B8E" w:rsidP="00BA0B8E">
            <w:pPr>
              <w:pStyle w:val="SAP-TablebulletedText"/>
              <w:numPr>
                <w:ilvl w:val="0"/>
                <w:numId w:val="8"/>
              </w:numPr>
            </w:pPr>
            <w:r>
              <w:t>Performing Smoke, Functional, regression, Usability &amp; ad-hoc testing of new software releases.</w:t>
            </w:r>
          </w:p>
          <w:p w14:paraId="6259CF8A" w14:textId="77777777" w:rsidR="00BA0B8E" w:rsidRDefault="00BA0B8E" w:rsidP="00BA0B8E">
            <w:pPr>
              <w:pStyle w:val="SAP-TablebulletedText"/>
              <w:numPr>
                <w:ilvl w:val="0"/>
                <w:numId w:val="8"/>
              </w:numPr>
            </w:pPr>
            <w:r>
              <w:t xml:space="preserve">Reporting of captured bugs using </w:t>
            </w:r>
            <w:r>
              <w:rPr>
                <w:b/>
              </w:rPr>
              <w:t xml:space="preserve">QC </w:t>
            </w:r>
            <w:r>
              <w:t>and inform immediately to Development Team.</w:t>
            </w:r>
          </w:p>
          <w:p w14:paraId="2A7BD220" w14:textId="77777777" w:rsidR="00BA0B8E" w:rsidRDefault="00BA0B8E" w:rsidP="00BA0B8E">
            <w:pPr>
              <w:pStyle w:val="SAP-TablebulletedText"/>
              <w:numPr>
                <w:ilvl w:val="0"/>
                <w:numId w:val="8"/>
              </w:numPr>
            </w:pPr>
            <w:r>
              <w:t xml:space="preserve">Involving in testing of functionality/non functionality behavior of web application. </w:t>
            </w:r>
          </w:p>
          <w:p w14:paraId="6B38EC2A" w14:textId="77777777" w:rsidR="00BA0B8E" w:rsidRDefault="00BA0B8E" w:rsidP="00BA0B8E">
            <w:pPr>
              <w:pStyle w:val="SAP-TablebulletedText"/>
              <w:numPr>
                <w:ilvl w:val="0"/>
                <w:numId w:val="8"/>
              </w:numPr>
            </w:pPr>
            <w:r>
              <w:t xml:space="preserve">Checking of the Data Base for the accuracy, redundancy &amp; integrity of the data. </w:t>
            </w:r>
          </w:p>
          <w:p w14:paraId="01C8FF99" w14:textId="77777777" w:rsidR="00BA0B8E" w:rsidRDefault="00BA0B8E" w:rsidP="00BA0B8E">
            <w:pPr>
              <w:pStyle w:val="SAP-TablebulletedText"/>
              <w:numPr>
                <w:ilvl w:val="0"/>
                <w:numId w:val="8"/>
              </w:numPr>
            </w:pPr>
            <w:r>
              <w:t>Analyzing and Simulating the issues / bugs reported from the client</w:t>
            </w:r>
          </w:p>
        </w:tc>
      </w:tr>
      <w:tr w:rsidR="00BA0B8E" w:rsidRPr="00C92D68" w14:paraId="0346A2FF" w14:textId="77777777" w:rsidTr="00BA0B8E">
        <w:trPr>
          <w:cantSplit/>
        </w:trPr>
        <w:tc>
          <w:tcPr>
            <w:tcW w:w="1890" w:type="dxa"/>
            <w:tcBorders>
              <w:top w:val="single" w:sz="4" w:space="0" w:color="auto"/>
              <w:bottom w:val="single" w:sz="4" w:space="0" w:color="auto"/>
            </w:tcBorders>
          </w:tcPr>
          <w:p w14:paraId="4B5BD7BF" w14:textId="77777777" w:rsidR="00BA0B8E" w:rsidRPr="00AE4F2F" w:rsidRDefault="00BA0B8E" w:rsidP="00BA0B8E">
            <w:pPr>
              <w:pStyle w:val="SAP-TableBodyText"/>
            </w:pPr>
          </w:p>
        </w:tc>
        <w:tc>
          <w:tcPr>
            <w:tcW w:w="8100" w:type="dxa"/>
            <w:tcBorders>
              <w:top w:val="single" w:sz="4" w:space="0" w:color="auto"/>
              <w:bottom w:val="single" w:sz="4" w:space="0" w:color="auto"/>
            </w:tcBorders>
          </w:tcPr>
          <w:p w14:paraId="1D709667" w14:textId="77777777" w:rsidR="00BA0B8E" w:rsidRPr="00EC1A88" w:rsidRDefault="00BA0B8E" w:rsidP="00BA0B8E">
            <w:pPr>
              <w:pStyle w:val="SAP-TableBodyText"/>
            </w:pPr>
          </w:p>
        </w:tc>
      </w:tr>
      <w:tr w:rsidR="00BA0B8E" w:rsidRPr="00C92D68" w14:paraId="495924C1" w14:textId="77777777" w:rsidTr="00BA0B8E">
        <w:trPr>
          <w:cantSplit/>
        </w:trPr>
        <w:tc>
          <w:tcPr>
            <w:tcW w:w="1890" w:type="dxa"/>
            <w:tcBorders>
              <w:top w:val="single" w:sz="4" w:space="0" w:color="auto"/>
              <w:left w:val="single" w:sz="4" w:space="0" w:color="auto"/>
              <w:bottom w:val="dashSmallGap" w:sz="4" w:space="0" w:color="auto"/>
            </w:tcBorders>
          </w:tcPr>
          <w:p w14:paraId="47E7BF3E" w14:textId="77777777" w:rsidR="00BA0B8E" w:rsidRPr="00A971AC" w:rsidRDefault="00BA0B8E" w:rsidP="00BA0B8E">
            <w:pPr>
              <w:pStyle w:val="SAP-TableBodyText"/>
            </w:pPr>
            <w:r>
              <w:t>Project Name</w:t>
            </w:r>
          </w:p>
        </w:tc>
        <w:tc>
          <w:tcPr>
            <w:tcW w:w="8100" w:type="dxa"/>
            <w:tcBorders>
              <w:top w:val="single" w:sz="4" w:space="0" w:color="auto"/>
              <w:bottom w:val="dashSmallGap" w:sz="4" w:space="0" w:color="auto"/>
              <w:right w:val="single" w:sz="4" w:space="0" w:color="auto"/>
            </w:tcBorders>
          </w:tcPr>
          <w:p w14:paraId="20A0869E" w14:textId="77777777" w:rsidR="00BA0B8E" w:rsidRPr="00EC1A88" w:rsidRDefault="00BA0B8E" w:rsidP="00BA0B8E">
            <w:pPr>
              <w:pStyle w:val="SAP-TableBodyText"/>
            </w:pPr>
            <w:r>
              <w:t>MYA</w:t>
            </w:r>
          </w:p>
        </w:tc>
      </w:tr>
      <w:tr w:rsidR="00BA0B8E" w:rsidRPr="00C92D68" w14:paraId="5E350142" w14:textId="77777777" w:rsidTr="00BA0B8E">
        <w:trPr>
          <w:cantSplit/>
        </w:trPr>
        <w:tc>
          <w:tcPr>
            <w:tcW w:w="1890" w:type="dxa"/>
            <w:tcBorders>
              <w:top w:val="dashSmallGap" w:sz="4" w:space="0" w:color="auto"/>
              <w:left w:val="single" w:sz="4" w:space="0" w:color="auto"/>
              <w:bottom w:val="dashSmallGap" w:sz="4" w:space="0" w:color="auto"/>
            </w:tcBorders>
          </w:tcPr>
          <w:p w14:paraId="7BE3D348" w14:textId="77777777" w:rsidR="00BA0B8E" w:rsidRPr="00A971AC" w:rsidRDefault="00BA0B8E" w:rsidP="00BA0B8E">
            <w:pPr>
              <w:pStyle w:val="SAP-TableBodyText"/>
            </w:pPr>
            <w:r w:rsidRPr="00A971AC">
              <w:t>Industry</w:t>
            </w:r>
          </w:p>
        </w:tc>
        <w:tc>
          <w:tcPr>
            <w:tcW w:w="8100" w:type="dxa"/>
            <w:tcBorders>
              <w:top w:val="dashSmallGap" w:sz="4" w:space="0" w:color="auto"/>
              <w:bottom w:val="dashSmallGap" w:sz="4" w:space="0" w:color="auto"/>
              <w:right w:val="single" w:sz="4" w:space="0" w:color="auto"/>
            </w:tcBorders>
          </w:tcPr>
          <w:p w14:paraId="6E2D62D2" w14:textId="77777777" w:rsidR="00BA0B8E" w:rsidRPr="00EC1A88" w:rsidRDefault="00BA0B8E" w:rsidP="00BA0B8E">
            <w:pPr>
              <w:pStyle w:val="Header"/>
              <w:widowControl w:val="0"/>
              <w:tabs>
                <w:tab w:val="clear" w:pos="4320"/>
                <w:tab w:val="clear" w:pos="8640"/>
              </w:tabs>
              <w:suppressAutoHyphens/>
              <w:jc w:val="both"/>
            </w:pPr>
            <w:r>
              <w:rPr>
                <w:rFonts w:ascii="Arial" w:hAnsi="Arial" w:cs="Arial"/>
                <w:color w:val="000000"/>
                <w:sz w:val="20"/>
                <w:szCs w:val="22"/>
                <w:shd w:val="clear" w:color="auto" w:fill="FFFFFF"/>
              </w:rPr>
              <w:t>Investment Banking</w:t>
            </w:r>
          </w:p>
        </w:tc>
      </w:tr>
      <w:tr w:rsidR="00BA0B8E" w:rsidRPr="00C92D68" w14:paraId="51A3EAE6" w14:textId="77777777" w:rsidTr="00BA0B8E">
        <w:trPr>
          <w:cantSplit/>
        </w:trPr>
        <w:tc>
          <w:tcPr>
            <w:tcW w:w="1890" w:type="dxa"/>
            <w:tcBorders>
              <w:top w:val="dashSmallGap" w:sz="4" w:space="0" w:color="auto"/>
              <w:left w:val="single" w:sz="4" w:space="0" w:color="auto"/>
              <w:bottom w:val="dashSmallGap" w:sz="4" w:space="0" w:color="auto"/>
            </w:tcBorders>
          </w:tcPr>
          <w:p w14:paraId="327E1B44" w14:textId="77777777" w:rsidR="00BA0B8E" w:rsidRDefault="00BA0B8E" w:rsidP="00BA0B8E">
            <w:pPr>
              <w:pStyle w:val="SAP-TableBodyText"/>
            </w:pPr>
            <w:r>
              <w:t>Project</w:t>
            </w:r>
          </w:p>
          <w:p w14:paraId="2AE8D4D3" w14:textId="77777777" w:rsidR="00BA0B8E" w:rsidRPr="00A971AC" w:rsidRDefault="00BA0B8E" w:rsidP="00BA0B8E">
            <w:pPr>
              <w:pStyle w:val="SAP-TableBodyText"/>
            </w:pPr>
            <w:r w:rsidRPr="00A971AC">
              <w:t>Description</w:t>
            </w:r>
          </w:p>
        </w:tc>
        <w:tc>
          <w:tcPr>
            <w:tcW w:w="8100" w:type="dxa"/>
            <w:tcBorders>
              <w:top w:val="dashSmallGap" w:sz="4" w:space="0" w:color="auto"/>
              <w:bottom w:val="dashSmallGap" w:sz="4" w:space="0" w:color="auto"/>
              <w:right w:val="single" w:sz="4" w:space="0" w:color="auto"/>
            </w:tcBorders>
          </w:tcPr>
          <w:p w14:paraId="41396351" w14:textId="77777777" w:rsidR="00BA0B8E" w:rsidRPr="00A608B3" w:rsidRDefault="00BA0B8E" w:rsidP="00BA0B8E">
            <w:pPr>
              <w:pStyle w:val="Header"/>
              <w:tabs>
                <w:tab w:val="clear" w:pos="4320"/>
                <w:tab w:val="clear" w:pos="8640"/>
              </w:tabs>
              <w:snapToGrid w:val="0"/>
              <w:jc w:val="both"/>
              <w:rPr>
                <w:rFonts w:ascii="Arial" w:hAnsi="Arial" w:cs="Arial"/>
                <w:sz w:val="20"/>
                <w:szCs w:val="20"/>
              </w:rPr>
            </w:pPr>
            <w:r w:rsidRPr="00A608B3">
              <w:rPr>
                <w:rFonts w:ascii="Arial" w:hAnsi="Arial" w:cs="Arial"/>
                <w:sz w:val="20"/>
                <w:szCs w:val="20"/>
              </w:rPr>
              <w:t xml:space="preserve">Bank of America is a leading bank providing various services and solutions to customers and clients. MYA (Manage Your Account) is a JAVA (J2EE) application developed on UNIX. The middleware used is IBM MQ Series (MQ 5.1) and the application server used is WAS (Web sphere Application Server, WAS 4.0). MYCA is the umbrella application for more than 30 applications where card members can access their Account summary, E-Statement, Membership Rewards (MR) points, etc. </w:t>
            </w:r>
            <w:proofErr w:type="gramStart"/>
            <w:r w:rsidRPr="00A608B3">
              <w:rPr>
                <w:rFonts w:ascii="Arial" w:hAnsi="Arial" w:cs="Arial"/>
                <w:sz w:val="20"/>
                <w:szCs w:val="20"/>
              </w:rPr>
              <w:t>Also</w:t>
            </w:r>
            <w:proofErr w:type="gramEnd"/>
            <w:r w:rsidRPr="00A608B3">
              <w:rPr>
                <w:rFonts w:ascii="Arial" w:hAnsi="Arial" w:cs="Arial"/>
                <w:sz w:val="20"/>
                <w:szCs w:val="20"/>
              </w:rPr>
              <w:t xml:space="preserve"> Card members can perform online transactions like paying their bills using </w:t>
            </w:r>
            <w:proofErr w:type="spellStart"/>
            <w:r w:rsidRPr="00A608B3">
              <w:rPr>
                <w:rFonts w:ascii="Arial" w:hAnsi="Arial" w:cs="Arial"/>
                <w:sz w:val="20"/>
                <w:szCs w:val="20"/>
              </w:rPr>
              <w:t>PayByPc</w:t>
            </w:r>
            <w:proofErr w:type="spellEnd"/>
            <w:r w:rsidRPr="00A608B3">
              <w:rPr>
                <w:rFonts w:ascii="Arial" w:hAnsi="Arial" w:cs="Arial"/>
                <w:sz w:val="20"/>
                <w:szCs w:val="20"/>
              </w:rPr>
              <w:t>. OASIS (Online Account Services and Infrastructure Support) is the team which gives complete support to all the MYCA application.</w:t>
            </w:r>
          </w:p>
        </w:tc>
      </w:tr>
    </w:tbl>
    <w:p w14:paraId="2D03FD2C" w14:textId="0D144283" w:rsidR="00BA0B8E" w:rsidRDefault="00BA0B8E" w:rsidP="00BA0B8E">
      <w:pPr>
        <w:pStyle w:val="SAP-TableBodyText"/>
      </w:pPr>
    </w:p>
    <w:p w14:paraId="5D485C4A" w14:textId="3C096A06" w:rsidR="00BA0B8E" w:rsidRDefault="00BA0B8E" w:rsidP="00BA0B8E">
      <w:pPr>
        <w:pStyle w:val="SAP-TableBodyText"/>
      </w:pPr>
    </w:p>
    <w:p w14:paraId="50352FF6" w14:textId="237DCAA8" w:rsidR="00BA0B8E" w:rsidRDefault="00BA0B8E" w:rsidP="00BA0B8E">
      <w:pPr>
        <w:pStyle w:val="SAP-TableBodyText"/>
      </w:pPr>
    </w:p>
    <w:p w14:paraId="2BD46427" w14:textId="0E12ECD6" w:rsidR="00BA0B8E" w:rsidRDefault="00BA0B8E" w:rsidP="00BA0B8E">
      <w:pPr>
        <w:pStyle w:val="SAP-TableBodyText"/>
      </w:pPr>
    </w:p>
    <w:p w14:paraId="071477DB" w14:textId="3746C32F" w:rsidR="00BA0B8E" w:rsidRDefault="00BA0B8E" w:rsidP="00BA0B8E">
      <w:pPr>
        <w:pStyle w:val="SAP-TableBodyText"/>
      </w:pPr>
    </w:p>
    <w:p w14:paraId="30BAA583" w14:textId="036C585A" w:rsidR="00BA0B8E" w:rsidRDefault="00BA0B8E" w:rsidP="00BA0B8E">
      <w:pPr>
        <w:pStyle w:val="SAP-TableBodyText"/>
      </w:pPr>
    </w:p>
    <w:p w14:paraId="6E862C4A" w14:textId="2C5E0A8B" w:rsidR="00BA0B8E" w:rsidRDefault="00BA0B8E" w:rsidP="00BA0B8E">
      <w:pPr>
        <w:pStyle w:val="SAP-TableBodyText"/>
      </w:pPr>
    </w:p>
    <w:p w14:paraId="2EC7537C" w14:textId="2FDA7F7C" w:rsidR="00BA0B8E" w:rsidRDefault="00BA0B8E" w:rsidP="00BA0B8E">
      <w:pPr>
        <w:pStyle w:val="SAP-TableBodyText"/>
      </w:pPr>
    </w:p>
    <w:p w14:paraId="6C597DCE" w14:textId="403C25CC" w:rsidR="00BA0B8E" w:rsidRDefault="00BA0B8E" w:rsidP="00BA0B8E">
      <w:pPr>
        <w:pStyle w:val="SAP-TableBodyText"/>
      </w:pPr>
    </w:p>
    <w:p w14:paraId="5E82D48E" w14:textId="5C21366F" w:rsidR="00BA0B8E" w:rsidRDefault="00BA0B8E" w:rsidP="00BA0B8E">
      <w:pPr>
        <w:pStyle w:val="SAP-TableBodyText"/>
      </w:pPr>
    </w:p>
    <w:p w14:paraId="01321AEB" w14:textId="7A3F4DA2" w:rsidR="00BA0B8E" w:rsidRDefault="00BA0B8E" w:rsidP="00BA0B8E">
      <w:pPr>
        <w:pStyle w:val="SAP-TableBodyText"/>
      </w:pPr>
    </w:p>
    <w:p w14:paraId="69923CC2" w14:textId="2A31BC10" w:rsidR="00BA0B8E" w:rsidRDefault="00BA0B8E" w:rsidP="00BA0B8E">
      <w:pPr>
        <w:pStyle w:val="SAP-TableBodyText"/>
      </w:pPr>
    </w:p>
    <w:p w14:paraId="510886A1" w14:textId="4F21C001" w:rsidR="00BA0B8E" w:rsidRDefault="00BA0B8E" w:rsidP="00BA0B8E">
      <w:pPr>
        <w:pStyle w:val="SAP-TableBodyText"/>
      </w:pPr>
    </w:p>
    <w:p w14:paraId="5CCFC752" w14:textId="2A1E7047" w:rsidR="00BA0B8E" w:rsidRDefault="00BA0B8E" w:rsidP="00BA0B8E">
      <w:pPr>
        <w:pStyle w:val="SAP-TableBodyText"/>
      </w:pPr>
    </w:p>
    <w:p w14:paraId="6CC62550" w14:textId="08925FE2" w:rsidR="00BA0B8E" w:rsidRDefault="00BA0B8E" w:rsidP="00BA0B8E">
      <w:pPr>
        <w:pStyle w:val="SAP-TableBodyText"/>
      </w:pPr>
    </w:p>
    <w:p w14:paraId="72751147" w14:textId="1024C922" w:rsidR="00BA0B8E" w:rsidRDefault="00BA0B8E" w:rsidP="00BA0B8E">
      <w:pPr>
        <w:pStyle w:val="SAP-TableBodyText"/>
      </w:pPr>
    </w:p>
    <w:p w14:paraId="6E44C609" w14:textId="5F6E394F" w:rsidR="00BA0B8E" w:rsidRDefault="00BA0B8E" w:rsidP="00BA0B8E">
      <w:pPr>
        <w:pStyle w:val="SAP-TableBodyText"/>
      </w:pPr>
    </w:p>
    <w:p w14:paraId="22997739" w14:textId="747F9248" w:rsidR="00BA0B8E" w:rsidRDefault="00BA0B8E" w:rsidP="00BA0B8E">
      <w:pPr>
        <w:pStyle w:val="SAP-TableBodyText"/>
      </w:pPr>
    </w:p>
    <w:p w14:paraId="5D1BC66C" w14:textId="0D97F73A" w:rsidR="00BA0B8E" w:rsidRDefault="00BA0B8E" w:rsidP="00BA0B8E">
      <w:pPr>
        <w:pStyle w:val="SAP-TableBodyText"/>
      </w:pPr>
    </w:p>
    <w:p w14:paraId="19F42551" w14:textId="46486593" w:rsidR="00BA0B8E" w:rsidRDefault="00BA0B8E" w:rsidP="00BA0B8E">
      <w:pPr>
        <w:pStyle w:val="SAP-TableBodyText"/>
      </w:pPr>
    </w:p>
    <w:p w14:paraId="626D8760" w14:textId="1EEF58F3" w:rsidR="00BA0B8E" w:rsidRDefault="00BA0B8E" w:rsidP="00BA0B8E">
      <w:pPr>
        <w:pStyle w:val="SAP-TableBodyText"/>
      </w:pPr>
    </w:p>
    <w:p w14:paraId="5F342B68" w14:textId="6F721968" w:rsidR="00BA0B8E" w:rsidRDefault="00BA0B8E" w:rsidP="00BA0B8E">
      <w:pPr>
        <w:pStyle w:val="SAP-TableBodyText"/>
      </w:pPr>
    </w:p>
    <w:p w14:paraId="0745A8D0" w14:textId="77777777" w:rsidR="00BA0B8E" w:rsidRDefault="00BA0B8E" w:rsidP="00BA0B8E">
      <w:pPr>
        <w:pStyle w:val="SAP-TableBodyText"/>
      </w:pPr>
    </w:p>
    <w:p w14:paraId="00F54D7F" w14:textId="0A9C2177" w:rsidR="00BA0B8E" w:rsidRDefault="00BA0B8E">
      <w:pPr>
        <w:spacing w:line="235" w:lineRule="auto"/>
      </w:pPr>
    </w:p>
    <w:sectPr w:rsidR="00BA0B8E" w:rsidSect="00C309FD">
      <w:pgSz w:w="12240" w:h="15840"/>
      <w:pgMar w:top="520" w:right="3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eg" o:spid="_x0000_i1026" type="#_x0000_t75" style="width:2in;height:156pt;visibility:visible;mso-wrap-style:square" o:bullet="t">
        <v:imagedata r:id="rId1" o:title=""/>
      </v:shape>
    </w:pict>
  </w:numPicBullet>
  <w:abstractNum w:abstractNumId="0" w15:restartNumberingAfterBreak="0">
    <w:nsid w:val="00000004"/>
    <w:multiLevelType w:val="singleLevel"/>
    <w:tmpl w:val="00000004"/>
    <w:name w:val="WW8Num13"/>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A"/>
    <w:multiLevelType w:val="singleLevel"/>
    <w:tmpl w:val="0000000A"/>
    <w:lvl w:ilvl="0">
      <w:start w:val="1"/>
      <w:numFmt w:val="bullet"/>
      <w:lvlText w:val=""/>
      <w:lvlJc w:val="left"/>
      <w:pPr>
        <w:tabs>
          <w:tab w:val="num" w:pos="-939"/>
        </w:tabs>
        <w:ind w:left="501" w:hanging="360"/>
      </w:pPr>
      <w:rPr>
        <w:rFonts w:ascii="Symbol" w:hAnsi="Symbol" w:cs="Symbol"/>
        <w:sz w:val="20"/>
        <w:szCs w:val="20"/>
      </w:rPr>
    </w:lvl>
  </w:abstractNum>
  <w:abstractNum w:abstractNumId="2" w15:restartNumberingAfterBreak="0">
    <w:nsid w:val="05E84AA7"/>
    <w:multiLevelType w:val="hybridMultilevel"/>
    <w:tmpl w:val="57DC195C"/>
    <w:lvl w:ilvl="0" w:tplc="63E84AEC">
      <w:start w:val="1"/>
      <w:numFmt w:val="bullet"/>
      <w:lvlText w:val=""/>
      <w:lvlPicBulletId w:val="0"/>
      <w:lvlJc w:val="left"/>
      <w:pPr>
        <w:tabs>
          <w:tab w:val="num" w:pos="927"/>
        </w:tabs>
        <w:ind w:left="927" w:hanging="360"/>
      </w:pPr>
      <w:rPr>
        <w:rFonts w:ascii="Symbol" w:hAnsi="Symbol" w:hint="default"/>
      </w:rPr>
    </w:lvl>
    <w:lvl w:ilvl="1" w:tplc="CCEAD7D6" w:tentative="1">
      <w:start w:val="1"/>
      <w:numFmt w:val="bullet"/>
      <w:lvlText w:val=""/>
      <w:lvlJc w:val="left"/>
      <w:pPr>
        <w:tabs>
          <w:tab w:val="num" w:pos="1647"/>
        </w:tabs>
        <w:ind w:left="1647" w:hanging="360"/>
      </w:pPr>
      <w:rPr>
        <w:rFonts w:ascii="Symbol" w:hAnsi="Symbol" w:hint="default"/>
      </w:rPr>
    </w:lvl>
    <w:lvl w:ilvl="2" w:tplc="BC766A90" w:tentative="1">
      <w:start w:val="1"/>
      <w:numFmt w:val="bullet"/>
      <w:lvlText w:val=""/>
      <w:lvlJc w:val="left"/>
      <w:pPr>
        <w:tabs>
          <w:tab w:val="num" w:pos="2367"/>
        </w:tabs>
        <w:ind w:left="2367" w:hanging="360"/>
      </w:pPr>
      <w:rPr>
        <w:rFonts w:ascii="Symbol" w:hAnsi="Symbol" w:hint="default"/>
      </w:rPr>
    </w:lvl>
    <w:lvl w:ilvl="3" w:tplc="B022A4A4" w:tentative="1">
      <w:start w:val="1"/>
      <w:numFmt w:val="bullet"/>
      <w:lvlText w:val=""/>
      <w:lvlJc w:val="left"/>
      <w:pPr>
        <w:tabs>
          <w:tab w:val="num" w:pos="3087"/>
        </w:tabs>
        <w:ind w:left="3087" w:hanging="360"/>
      </w:pPr>
      <w:rPr>
        <w:rFonts w:ascii="Symbol" w:hAnsi="Symbol" w:hint="default"/>
      </w:rPr>
    </w:lvl>
    <w:lvl w:ilvl="4" w:tplc="C414B930" w:tentative="1">
      <w:start w:val="1"/>
      <w:numFmt w:val="bullet"/>
      <w:lvlText w:val=""/>
      <w:lvlJc w:val="left"/>
      <w:pPr>
        <w:tabs>
          <w:tab w:val="num" w:pos="3807"/>
        </w:tabs>
        <w:ind w:left="3807" w:hanging="360"/>
      </w:pPr>
      <w:rPr>
        <w:rFonts w:ascii="Symbol" w:hAnsi="Symbol" w:hint="default"/>
      </w:rPr>
    </w:lvl>
    <w:lvl w:ilvl="5" w:tplc="151A0218" w:tentative="1">
      <w:start w:val="1"/>
      <w:numFmt w:val="bullet"/>
      <w:lvlText w:val=""/>
      <w:lvlJc w:val="left"/>
      <w:pPr>
        <w:tabs>
          <w:tab w:val="num" w:pos="4527"/>
        </w:tabs>
        <w:ind w:left="4527" w:hanging="360"/>
      </w:pPr>
      <w:rPr>
        <w:rFonts w:ascii="Symbol" w:hAnsi="Symbol" w:hint="default"/>
      </w:rPr>
    </w:lvl>
    <w:lvl w:ilvl="6" w:tplc="B7E42828" w:tentative="1">
      <w:start w:val="1"/>
      <w:numFmt w:val="bullet"/>
      <w:lvlText w:val=""/>
      <w:lvlJc w:val="left"/>
      <w:pPr>
        <w:tabs>
          <w:tab w:val="num" w:pos="5247"/>
        </w:tabs>
        <w:ind w:left="5247" w:hanging="360"/>
      </w:pPr>
      <w:rPr>
        <w:rFonts w:ascii="Symbol" w:hAnsi="Symbol" w:hint="default"/>
      </w:rPr>
    </w:lvl>
    <w:lvl w:ilvl="7" w:tplc="EE98BFD4" w:tentative="1">
      <w:start w:val="1"/>
      <w:numFmt w:val="bullet"/>
      <w:lvlText w:val=""/>
      <w:lvlJc w:val="left"/>
      <w:pPr>
        <w:tabs>
          <w:tab w:val="num" w:pos="5967"/>
        </w:tabs>
        <w:ind w:left="5967" w:hanging="360"/>
      </w:pPr>
      <w:rPr>
        <w:rFonts w:ascii="Symbol" w:hAnsi="Symbol" w:hint="default"/>
      </w:rPr>
    </w:lvl>
    <w:lvl w:ilvl="8" w:tplc="DCD2F7AC" w:tentative="1">
      <w:start w:val="1"/>
      <w:numFmt w:val="bullet"/>
      <w:lvlText w:val=""/>
      <w:lvlJc w:val="left"/>
      <w:pPr>
        <w:tabs>
          <w:tab w:val="num" w:pos="6687"/>
        </w:tabs>
        <w:ind w:left="6687" w:hanging="360"/>
      </w:pPr>
      <w:rPr>
        <w:rFonts w:ascii="Symbol" w:hAnsi="Symbol" w:hint="default"/>
      </w:rPr>
    </w:lvl>
  </w:abstractNum>
  <w:abstractNum w:abstractNumId="3" w15:restartNumberingAfterBreak="0">
    <w:nsid w:val="16DA547D"/>
    <w:multiLevelType w:val="hybridMultilevel"/>
    <w:tmpl w:val="05A4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D84563"/>
    <w:multiLevelType w:val="multilevel"/>
    <w:tmpl w:val="6126656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0B27B47"/>
    <w:multiLevelType w:val="hybridMultilevel"/>
    <w:tmpl w:val="4A7CF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1DF1758"/>
    <w:multiLevelType w:val="hybridMultilevel"/>
    <w:tmpl w:val="A1F23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BD7158"/>
    <w:multiLevelType w:val="hybridMultilevel"/>
    <w:tmpl w:val="0D76B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C207D16"/>
    <w:multiLevelType w:val="hybridMultilevel"/>
    <w:tmpl w:val="0B32D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6051B46"/>
    <w:multiLevelType w:val="hybridMultilevel"/>
    <w:tmpl w:val="FC7CE4B2"/>
    <w:lvl w:ilvl="0" w:tplc="11368D8A">
      <w:numFmt w:val="bullet"/>
      <w:lvlText w:val="●"/>
      <w:lvlJc w:val="left"/>
      <w:pPr>
        <w:ind w:left="625" w:hanging="360"/>
      </w:pPr>
      <w:rPr>
        <w:rFonts w:ascii="Arial" w:eastAsia="Arial" w:hAnsi="Arial" w:cs="Arial" w:hint="default"/>
        <w:b/>
        <w:bCs/>
        <w:spacing w:val="-1"/>
        <w:w w:val="100"/>
        <w:sz w:val="20"/>
        <w:szCs w:val="20"/>
        <w:lang w:val="en-US" w:eastAsia="en-US" w:bidi="en-US"/>
      </w:rPr>
    </w:lvl>
    <w:lvl w:ilvl="1" w:tplc="71009416">
      <w:numFmt w:val="bullet"/>
      <w:lvlText w:val="•"/>
      <w:lvlJc w:val="left"/>
      <w:pPr>
        <w:ind w:left="1133" w:hanging="360"/>
      </w:pPr>
      <w:rPr>
        <w:rFonts w:hint="default"/>
        <w:lang w:val="en-US" w:eastAsia="en-US" w:bidi="en-US"/>
      </w:rPr>
    </w:lvl>
    <w:lvl w:ilvl="2" w:tplc="BC8E2BEC">
      <w:numFmt w:val="bullet"/>
      <w:lvlText w:val="•"/>
      <w:lvlJc w:val="left"/>
      <w:pPr>
        <w:ind w:left="1647" w:hanging="360"/>
      </w:pPr>
      <w:rPr>
        <w:rFonts w:hint="default"/>
        <w:lang w:val="en-US" w:eastAsia="en-US" w:bidi="en-US"/>
      </w:rPr>
    </w:lvl>
    <w:lvl w:ilvl="3" w:tplc="6D3650EE">
      <w:numFmt w:val="bullet"/>
      <w:lvlText w:val="•"/>
      <w:lvlJc w:val="left"/>
      <w:pPr>
        <w:ind w:left="2160" w:hanging="360"/>
      </w:pPr>
      <w:rPr>
        <w:rFonts w:hint="default"/>
        <w:lang w:val="en-US" w:eastAsia="en-US" w:bidi="en-US"/>
      </w:rPr>
    </w:lvl>
    <w:lvl w:ilvl="4" w:tplc="3A540896">
      <w:numFmt w:val="bullet"/>
      <w:lvlText w:val="•"/>
      <w:lvlJc w:val="left"/>
      <w:pPr>
        <w:ind w:left="2674" w:hanging="360"/>
      </w:pPr>
      <w:rPr>
        <w:rFonts w:hint="default"/>
        <w:lang w:val="en-US" w:eastAsia="en-US" w:bidi="en-US"/>
      </w:rPr>
    </w:lvl>
    <w:lvl w:ilvl="5" w:tplc="E1284C70">
      <w:numFmt w:val="bullet"/>
      <w:lvlText w:val="•"/>
      <w:lvlJc w:val="left"/>
      <w:pPr>
        <w:ind w:left="3187" w:hanging="360"/>
      </w:pPr>
      <w:rPr>
        <w:rFonts w:hint="default"/>
        <w:lang w:val="en-US" w:eastAsia="en-US" w:bidi="en-US"/>
      </w:rPr>
    </w:lvl>
    <w:lvl w:ilvl="6" w:tplc="B984B3CE">
      <w:numFmt w:val="bullet"/>
      <w:lvlText w:val="•"/>
      <w:lvlJc w:val="left"/>
      <w:pPr>
        <w:ind w:left="3701" w:hanging="360"/>
      </w:pPr>
      <w:rPr>
        <w:rFonts w:hint="default"/>
        <w:lang w:val="en-US" w:eastAsia="en-US" w:bidi="en-US"/>
      </w:rPr>
    </w:lvl>
    <w:lvl w:ilvl="7" w:tplc="5F360FC0">
      <w:numFmt w:val="bullet"/>
      <w:lvlText w:val="•"/>
      <w:lvlJc w:val="left"/>
      <w:pPr>
        <w:ind w:left="4214" w:hanging="360"/>
      </w:pPr>
      <w:rPr>
        <w:rFonts w:hint="default"/>
        <w:lang w:val="en-US" w:eastAsia="en-US" w:bidi="en-US"/>
      </w:rPr>
    </w:lvl>
    <w:lvl w:ilvl="8" w:tplc="B3D47D50">
      <w:numFmt w:val="bullet"/>
      <w:lvlText w:val="•"/>
      <w:lvlJc w:val="left"/>
      <w:pPr>
        <w:ind w:left="4728" w:hanging="360"/>
      </w:pPr>
      <w:rPr>
        <w:rFonts w:hint="default"/>
        <w:lang w:val="en-US" w:eastAsia="en-US" w:bidi="en-US"/>
      </w:rPr>
    </w:lvl>
  </w:abstractNum>
  <w:abstractNum w:abstractNumId="10" w15:restartNumberingAfterBreak="0">
    <w:nsid w:val="75093434"/>
    <w:multiLevelType w:val="hybridMultilevel"/>
    <w:tmpl w:val="C582A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58B2032"/>
    <w:multiLevelType w:val="hybridMultilevel"/>
    <w:tmpl w:val="CF963FC2"/>
    <w:lvl w:ilvl="0" w:tplc="4066F50E">
      <w:numFmt w:val="bullet"/>
      <w:lvlText w:val="●"/>
      <w:lvlJc w:val="left"/>
      <w:pPr>
        <w:ind w:left="625" w:hanging="360"/>
      </w:pPr>
      <w:rPr>
        <w:rFonts w:ascii="Arial" w:eastAsia="Arial" w:hAnsi="Arial" w:cs="Arial" w:hint="default"/>
        <w:spacing w:val="-1"/>
        <w:w w:val="100"/>
        <w:sz w:val="20"/>
        <w:szCs w:val="20"/>
        <w:lang w:val="en-US" w:eastAsia="en-US" w:bidi="en-US"/>
      </w:rPr>
    </w:lvl>
    <w:lvl w:ilvl="1" w:tplc="DFDA6024">
      <w:numFmt w:val="bullet"/>
      <w:lvlText w:val="•"/>
      <w:lvlJc w:val="left"/>
      <w:pPr>
        <w:ind w:left="1099" w:hanging="360"/>
      </w:pPr>
      <w:rPr>
        <w:rFonts w:hint="default"/>
        <w:lang w:val="en-US" w:eastAsia="en-US" w:bidi="en-US"/>
      </w:rPr>
    </w:lvl>
    <w:lvl w:ilvl="2" w:tplc="A17C8380">
      <w:numFmt w:val="bullet"/>
      <w:lvlText w:val="•"/>
      <w:lvlJc w:val="left"/>
      <w:pPr>
        <w:ind w:left="1578" w:hanging="360"/>
      </w:pPr>
      <w:rPr>
        <w:rFonts w:hint="default"/>
        <w:lang w:val="en-US" w:eastAsia="en-US" w:bidi="en-US"/>
      </w:rPr>
    </w:lvl>
    <w:lvl w:ilvl="3" w:tplc="330A6B18">
      <w:numFmt w:val="bullet"/>
      <w:lvlText w:val="•"/>
      <w:lvlJc w:val="left"/>
      <w:pPr>
        <w:ind w:left="2058" w:hanging="360"/>
      </w:pPr>
      <w:rPr>
        <w:rFonts w:hint="default"/>
        <w:lang w:val="en-US" w:eastAsia="en-US" w:bidi="en-US"/>
      </w:rPr>
    </w:lvl>
    <w:lvl w:ilvl="4" w:tplc="E03AD114">
      <w:numFmt w:val="bullet"/>
      <w:lvlText w:val="•"/>
      <w:lvlJc w:val="left"/>
      <w:pPr>
        <w:ind w:left="2537" w:hanging="360"/>
      </w:pPr>
      <w:rPr>
        <w:rFonts w:hint="default"/>
        <w:lang w:val="en-US" w:eastAsia="en-US" w:bidi="en-US"/>
      </w:rPr>
    </w:lvl>
    <w:lvl w:ilvl="5" w:tplc="668C86B6">
      <w:numFmt w:val="bullet"/>
      <w:lvlText w:val="•"/>
      <w:lvlJc w:val="left"/>
      <w:pPr>
        <w:ind w:left="3017" w:hanging="360"/>
      </w:pPr>
      <w:rPr>
        <w:rFonts w:hint="default"/>
        <w:lang w:val="en-US" w:eastAsia="en-US" w:bidi="en-US"/>
      </w:rPr>
    </w:lvl>
    <w:lvl w:ilvl="6" w:tplc="892A7164">
      <w:numFmt w:val="bullet"/>
      <w:lvlText w:val="•"/>
      <w:lvlJc w:val="left"/>
      <w:pPr>
        <w:ind w:left="3496" w:hanging="360"/>
      </w:pPr>
      <w:rPr>
        <w:rFonts w:hint="default"/>
        <w:lang w:val="en-US" w:eastAsia="en-US" w:bidi="en-US"/>
      </w:rPr>
    </w:lvl>
    <w:lvl w:ilvl="7" w:tplc="A8D0A9B8">
      <w:numFmt w:val="bullet"/>
      <w:lvlText w:val="•"/>
      <w:lvlJc w:val="left"/>
      <w:pPr>
        <w:ind w:left="3976" w:hanging="360"/>
      </w:pPr>
      <w:rPr>
        <w:rFonts w:hint="default"/>
        <w:lang w:val="en-US" w:eastAsia="en-US" w:bidi="en-US"/>
      </w:rPr>
    </w:lvl>
    <w:lvl w:ilvl="8" w:tplc="65421C3C">
      <w:numFmt w:val="bullet"/>
      <w:lvlText w:val="•"/>
      <w:lvlJc w:val="left"/>
      <w:pPr>
        <w:ind w:left="4455" w:hanging="360"/>
      </w:pPr>
      <w:rPr>
        <w:rFonts w:hint="default"/>
        <w:lang w:val="en-US" w:eastAsia="en-US" w:bidi="en-US"/>
      </w:rPr>
    </w:lvl>
  </w:abstractNum>
  <w:num w:numId="1">
    <w:abstractNumId w:val="9"/>
  </w:num>
  <w:num w:numId="2">
    <w:abstractNumId w:val="11"/>
  </w:num>
  <w:num w:numId="3">
    <w:abstractNumId w:val="2"/>
  </w:num>
  <w:num w:numId="4">
    <w:abstractNumId w:val="4"/>
  </w:num>
  <w:num w:numId="5">
    <w:abstractNumId w:val="0"/>
  </w:num>
  <w:num w:numId="6">
    <w:abstractNumId w:val="5"/>
  </w:num>
  <w:num w:numId="7">
    <w:abstractNumId w:val="3"/>
  </w:num>
  <w:num w:numId="8">
    <w:abstractNumId w:val="6"/>
  </w:num>
  <w:num w:numId="9">
    <w:abstractNumId w:val="10"/>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95"/>
    <w:rsid w:val="00186018"/>
    <w:rsid w:val="00233962"/>
    <w:rsid w:val="00281762"/>
    <w:rsid w:val="00283089"/>
    <w:rsid w:val="002A5E1E"/>
    <w:rsid w:val="003057E6"/>
    <w:rsid w:val="00386CCA"/>
    <w:rsid w:val="00481A22"/>
    <w:rsid w:val="00522BF7"/>
    <w:rsid w:val="007803C0"/>
    <w:rsid w:val="008D26BE"/>
    <w:rsid w:val="0091074D"/>
    <w:rsid w:val="009C0CA4"/>
    <w:rsid w:val="00AD534A"/>
    <w:rsid w:val="00BA0B8E"/>
    <w:rsid w:val="00BA3898"/>
    <w:rsid w:val="00C309FD"/>
    <w:rsid w:val="00D66E02"/>
    <w:rsid w:val="00DA10BD"/>
    <w:rsid w:val="00EF78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34EA8A"/>
  <w15:docId w15:val="{EFDFCA84-E837-4AE7-82A4-1FC111FF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40"/>
      <w:outlineLvl w:val="0"/>
    </w:pPr>
    <w:rPr>
      <w:b/>
      <w:bCs/>
      <w:sz w:val="30"/>
      <w:szCs w:val="30"/>
    </w:rPr>
  </w:style>
  <w:style w:type="paragraph" w:styleId="Heading2">
    <w:name w:val="heading 2"/>
    <w:basedOn w:val="Normal"/>
    <w:uiPriority w:val="9"/>
    <w:unhideWhenUsed/>
    <w:qFormat/>
    <w:pPr>
      <w:spacing w:before="6"/>
      <w:ind w:left="340"/>
      <w:outlineLvl w:val="1"/>
    </w:pPr>
    <w:rPr>
      <w:b/>
      <w:bCs/>
      <w:sz w:val="24"/>
      <w:szCs w:val="24"/>
    </w:rPr>
  </w:style>
  <w:style w:type="paragraph" w:styleId="Heading3">
    <w:name w:val="heading 3"/>
    <w:basedOn w:val="Normal"/>
    <w:uiPriority w:val="9"/>
    <w:unhideWhenUsed/>
    <w:qFormat/>
    <w:pPr>
      <w:ind w:left="340" w:right="418"/>
      <w:outlineLvl w:val="2"/>
    </w:pPr>
  </w:style>
  <w:style w:type="paragraph" w:styleId="Heading4">
    <w:name w:val="heading 4"/>
    <w:basedOn w:val="Normal"/>
    <w:uiPriority w:val="9"/>
    <w:unhideWhenUsed/>
    <w:qFormat/>
    <w:pPr>
      <w:ind w:left="625" w:hanging="3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25" w:hanging="360"/>
    </w:pPr>
  </w:style>
  <w:style w:type="paragraph" w:customStyle="1" w:styleId="TableParagraph">
    <w:name w:val="Table Paragraph"/>
    <w:basedOn w:val="Normal"/>
    <w:uiPriority w:val="1"/>
    <w:qFormat/>
  </w:style>
  <w:style w:type="paragraph" w:customStyle="1" w:styleId="SAP-TablebulletedText">
    <w:name w:val="SAP - Table bulleted Text"/>
    <w:basedOn w:val="Normal"/>
    <w:autoRedefine/>
    <w:rsid w:val="007803C0"/>
    <w:pPr>
      <w:widowControl/>
      <w:autoSpaceDE/>
      <w:autoSpaceDN/>
      <w:spacing w:line="260" w:lineRule="exact"/>
      <w:jc w:val="both"/>
    </w:pPr>
    <w:rPr>
      <w:rFonts w:ascii="Arial" w:eastAsia="Times New Roman" w:hAnsi="Arial" w:cs="Arial"/>
      <w:bCs/>
      <w:noProof/>
      <w:color w:val="000000"/>
      <w:sz w:val="20"/>
      <w:szCs w:val="20"/>
      <w:shd w:val="clear" w:color="auto" w:fill="FFFFFF"/>
      <w:lang w:bidi="ar-SA"/>
    </w:rPr>
  </w:style>
  <w:style w:type="paragraph" w:customStyle="1" w:styleId="SAP-TableBodyText">
    <w:name w:val="SAP-Table Body Text"/>
    <w:basedOn w:val="Normal"/>
    <w:autoRedefine/>
    <w:rsid w:val="007803C0"/>
    <w:pPr>
      <w:widowControl/>
      <w:autoSpaceDE/>
      <w:autoSpaceDN/>
      <w:spacing w:after="40" w:line="260" w:lineRule="exact"/>
      <w:ind w:left="720"/>
      <w:jc w:val="both"/>
    </w:pPr>
    <w:rPr>
      <w:rFonts w:ascii="Arial" w:eastAsia="Times New Roman" w:hAnsi="Arial" w:cs="Arial"/>
      <w:b/>
      <w:bCs/>
      <w:color w:val="000000"/>
      <w:sz w:val="20"/>
      <w:shd w:val="clear" w:color="auto" w:fill="FFFFFF"/>
      <w:lang w:bidi="ar-SA"/>
    </w:rPr>
  </w:style>
  <w:style w:type="paragraph" w:styleId="Header">
    <w:name w:val="header"/>
    <w:basedOn w:val="Normal"/>
    <w:link w:val="HeaderChar"/>
    <w:rsid w:val="00C309FD"/>
    <w:pPr>
      <w:widowControl/>
      <w:tabs>
        <w:tab w:val="center" w:pos="4320"/>
        <w:tab w:val="right" w:pos="8640"/>
      </w:tabs>
      <w:autoSpaceDE/>
      <w:autoSpaceDN/>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C309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60154">
      <w:bodyDiv w:val="1"/>
      <w:marLeft w:val="0"/>
      <w:marRight w:val="0"/>
      <w:marTop w:val="0"/>
      <w:marBottom w:val="0"/>
      <w:divBdr>
        <w:top w:val="none" w:sz="0" w:space="0" w:color="auto"/>
        <w:left w:val="none" w:sz="0" w:space="0" w:color="auto"/>
        <w:bottom w:val="none" w:sz="0" w:space="0" w:color="auto"/>
        <w:right w:val="none" w:sz="0" w:space="0" w:color="auto"/>
      </w:divBdr>
    </w:div>
    <w:div w:id="814183962">
      <w:bodyDiv w:val="1"/>
      <w:marLeft w:val="0"/>
      <w:marRight w:val="0"/>
      <w:marTop w:val="0"/>
      <w:marBottom w:val="0"/>
      <w:divBdr>
        <w:top w:val="none" w:sz="0" w:space="0" w:color="auto"/>
        <w:left w:val="none" w:sz="0" w:space="0" w:color="auto"/>
        <w:bottom w:val="none" w:sz="0" w:space="0" w:color="auto"/>
        <w:right w:val="none" w:sz="0" w:space="0" w:color="auto"/>
      </w:divBdr>
    </w:div>
    <w:div w:id="81777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7</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subinay sahu</dc:creator>
  <cp:lastModifiedBy>subinay85sahu@gmail.com</cp:lastModifiedBy>
  <cp:revision>5</cp:revision>
  <dcterms:created xsi:type="dcterms:W3CDTF">2021-05-12T12:53:00Z</dcterms:created>
  <dcterms:modified xsi:type="dcterms:W3CDTF">2021-05-17T09:13:00Z</dcterms:modified>
</cp:coreProperties>
</file>