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43B" w:rsidRDefault="00EF38D0">
      <w:pPr>
        <w:pStyle w:val="Heading1"/>
        <w:spacing w:before="64"/>
        <w:ind w:firstLine="100"/>
      </w:pPr>
      <w:r>
        <w:rPr>
          <w:color w:val="37751C"/>
        </w:rPr>
        <w:t>MEHBOOBHI SHAIKH (IT ENGINEER)</w:t>
      </w:r>
    </w:p>
    <w:p w:rsidR="00E9343B" w:rsidRDefault="00EF38D0">
      <w:pPr>
        <w:spacing w:before="152" w:line="285" w:lineRule="auto"/>
        <w:ind w:left="100"/>
        <w:rPr>
          <w:b/>
        </w:rPr>
      </w:pPr>
      <w:r>
        <w:rPr>
          <w:b/>
          <w:color w:val="37751C"/>
        </w:rPr>
        <w:t xml:space="preserve">Address: </w:t>
      </w:r>
      <w:r>
        <w:rPr>
          <w:b/>
          <w:color w:val="37751C"/>
        </w:rPr>
        <w:t>Navi Mumbai</w:t>
      </w:r>
    </w:p>
    <w:p w:rsidR="00E9343B" w:rsidRDefault="00EF38D0">
      <w:pPr>
        <w:spacing w:before="103"/>
        <w:ind w:left="100"/>
        <w:rPr>
          <w:b/>
        </w:rPr>
      </w:pPr>
      <w:r>
        <w:rPr>
          <w:b/>
          <w:color w:val="37751C"/>
        </w:rPr>
        <w:t>Phone: +91 9768640186/ 9768967368</w:t>
      </w:r>
    </w:p>
    <w:p w:rsidR="00E9343B" w:rsidRDefault="00EF38D0">
      <w:pPr>
        <w:spacing w:before="152" w:line="384" w:lineRule="auto"/>
        <w:ind w:left="100" w:right="6557"/>
        <w:rPr>
          <w:b/>
        </w:rPr>
      </w:pPr>
      <w:r>
        <w:rPr>
          <w:b/>
          <w:color w:val="37751C"/>
        </w:rPr>
        <w:t xml:space="preserve">Email: </w:t>
      </w:r>
      <w:hyperlink r:id="rId6" w:history="1">
        <w:r>
          <w:rPr>
            <w:b/>
            <w:color w:val="37751C"/>
          </w:rPr>
          <w:t>mehbobhi@gmail.com</w:t>
        </w:r>
      </w:hyperlink>
      <w:r>
        <w:rPr>
          <w:b/>
          <w:color w:val="37751C"/>
        </w:rPr>
        <w:t xml:space="preserve"> </w:t>
      </w:r>
      <w:r>
        <w:rPr>
          <w:b/>
          <w:color w:val="1F497D"/>
        </w:rPr>
        <w:t>CAREER OBJECTIVE</w:t>
      </w:r>
    </w:p>
    <w:p w:rsidR="00E9343B" w:rsidRDefault="00EF38D0">
      <w:pPr>
        <w:pBdr>
          <w:top w:val="nil"/>
          <w:left w:val="nil"/>
          <w:bottom w:val="nil"/>
          <w:right w:val="nil"/>
          <w:between w:val="nil"/>
        </w:pBdr>
        <w:spacing w:before="1" w:line="285" w:lineRule="auto"/>
        <w:ind w:left="100"/>
        <w:rPr>
          <w:color w:val="000000"/>
        </w:rPr>
      </w:pPr>
      <w:r>
        <w:rPr>
          <w:color w:val="000000"/>
        </w:rPr>
        <w:t xml:space="preserve">To obtain a position that will enable me to use my technical skills, educational </w:t>
      </w:r>
      <w:r>
        <w:rPr>
          <w:color w:val="000000"/>
        </w:rPr>
        <w:t>background, and ability to work well with people and to maintain my professional competence for successfully carry out challenging projects for my organization.</w:t>
      </w:r>
    </w:p>
    <w:p w:rsidR="00E9343B" w:rsidRDefault="00E9343B">
      <w:pPr>
        <w:pBdr>
          <w:top w:val="nil"/>
          <w:left w:val="nil"/>
          <w:bottom w:val="nil"/>
          <w:right w:val="nil"/>
          <w:between w:val="nil"/>
        </w:pBdr>
        <w:rPr>
          <w:color w:val="000000"/>
          <w:sz w:val="24"/>
          <w:szCs w:val="24"/>
        </w:rPr>
      </w:pPr>
    </w:p>
    <w:p w:rsidR="00E9343B" w:rsidRDefault="00E9343B">
      <w:pPr>
        <w:pBdr>
          <w:top w:val="nil"/>
          <w:left w:val="nil"/>
          <w:bottom w:val="nil"/>
          <w:right w:val="nil"/>
          <w:between w:val="nil"/>
        </w:pBdr>
        <w:rPr>
          <w:color w:val="000000"/>
          <w:sz w:val="20"/>
          <w:szCs w:val="20"/>
        </w:rPr>
      </w:pPr>
    </w:p>
    <w:p w:rsidR="00E9343B" w:rsidRDefault="00EF38D0">
      <w:pPr>
        <w:pStyle w:val="Heading1"/>
        <w:spacing w:before="1"/>
        <w:ind w:firstLine="100"/>
      </w:pPr>
      <w:r>
        <w:rPr>
          <w:color w:val="1F497D"/>
        </w:rPr>
        <w:t>KEY SKILLS &amp; EXPERTISE</w:t>
      </w:r>
    </w:p>
    <w:p w:rsidR="00E9343B" w:rsidRDefault="00EF38D0">
      <w:pPr>
        <w:spacing w:before="152"/>
        <w:ind w:left="100"/>
        <w:rPr>
          <w:b/>
        </w:rPr>
      </w:pPr>
      <w:r>
        <w:rPr>
          <w:b/>
        </w:rPr>
        <w:t>Technical:</w:t>
      </w:r>
    </w:p>
    <w:p w:rsidR="00E9343B" w:rsidRDefault="00EF38D0">
      <w:pPr>
        <w:numPr>
          <w:ilvl w:val="0"/>
          <w:numId w:val="1"/>
        </w:numPr>
        <w:pBdr>
          <w:top w:val="nil"/>
          <w:left w:val="nil"/>
          <w:bottom w:val="nil"/>
          <w:right w:val="nil"/>
          <w:between w:val="nil"/>
        </w:pBdr>
        <w:tabs>
          <w:tab w:val="left" w:pos="288"/>
        </w:tabs>
        <w:spacing w:before="152" w:line="384" w:lineRule="auto"/>
        <w:ind w:right="1686" w:firstLine="0"/>
      </w:pPr>
      <w:r>
        <w:rPr>
          <w:color w:val="000000"/>
        </w:rPr>
        <w:t>Quality Assurance Techniques :</w:t>
      </w:r>
      <w:r>
        <w:rPr>
          <w:color w:val="000000"/>
        </w:rPr>
        <w:t xml:space="preserve"> Manual Testing, Test case design and execution, Bug Reporting and tracking, Automated testing, S</w:t>
      </w:r>
      <w:r>
        <w:t>alesforce Automation</w:t>
      </w:r>
    </w:p>
    <w:p w:rsidR="00E9343B" w:rsidRDefault="00EF38D0">
      <w:pPr>
        <w:numPr>
          <w:ilvl w:val="0"/>
          <w:numId w:val="1"/>
        </w:numPr>
        <w:pBdr>
          <w:top w:val="nil"/>
          <w:left w:val="nil"/>
          <w:bottom w:val="nil"/>
          <w:right w:val="nil"/>
          <w:between w:val="nil"/>
        </w:pBdr>
        <w:tabs>
          <w:tab w:val="left" w:pos="288"/>
        </w:tabs>
        <w:ind w:firstLine="0"/>
      </w:pPr>
      <w:r>
        <w:rPr>
          <w:color w:val="000000"/>
        </w:rPr>
        <w:t>Database : SQL</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Testing Tools: Selenium WebDriver,</w:t>
      </w:r>
      <w:r>
        <w:t xml:space="preserve"> BDD Framework Cucumber</w:t>
      </w:r>
      <w:r>
        <w:rPr>
          <w:color w:val="000000"/>
        </w:rPr>
        <w:t>, TestNG, CSS and XPATH checker, Eclipse IDE, JIRA, Confluence, SQ</w:t>
      </w:r>
      <w:r w:rsidR="0056028C">
        <w:rPr>
          <w:color w:val="000000"/>
        </w:rPr>
        <w:t xml:space="preserve">L Developer, </w:t>
      </w:r>
      <w:proofErr w:type="spellStart"/>
      <w:r w:rsidR="0056028C">
        <w:rPr>
          <w:color w:val="000000"/>
        </w:rPr>
        <w:t>GitLab</w:t>
      </w:r>
      <w:proofErr w:type="spellEnd"/>
      <w:r w:rsidR="0056028C">
        <w:rPr>
          <w:color w:val="000000"/>
        </w:rPr>
        <w:t xml:space="preserve">, </w:t>
      </w:r>
      <w:r w:rsidR="00736638">
        <w:rPr>
          <w:color w:val="000000"/>
        </w:rPr>
        <w:t xml:space="preserve">Compatibility </w:t>
      </w:r>
      <w:r w:rsidR="0056028C">
        <w:rPr>
          <w:color w:val="000000"/>
        </w:rPr>
        <w:t xml:space="preserve">testing using </w:t>
      </w:r>
      <w:r w:rsidR="005D22EB">
        <w:rPr>
          <w:color w:val="000000"/>
        </w:rPr>
        <w:t>Sauce Lab,</w:t>
      </w:r>
      <w:r w:rsidR="008C4DF0">
        <w:rPr>
          <w:color w:val="000000"/>
        </w:rPr>
        <w:t xml:space="preserve"> Accessibility Testing tools (Wave, Axe, Lighthouse, NVDA)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 xml:space="preserve">Operating </w:t>
      </w:r>
      <w:proofErr w:type="gramStart"/>
      <w:r>
        <w:rPr>
          <w:color w:val="000000"/>
        </w:rPr>
        <w:t>System :</w:t>
      </w:r>
      <w:proofErr w:type="gramEnd"/>
      <w:r>
        <w:rPr>
          <w:color w:val="000000"/>
        </w:rPr>
        <w:t xml:space="preserve"> Windows XP</w:t>
      </w:r>
      <w:r w:rsidR="00B162CB">
        <w:rPr>
          <w:color w:val="000000"/>
        </w:rPr>
        <w:t>, Windows 10,</w:t>
      </w:r>
      <w:r w:rsidR="00D9761E" w:rsidRPr="00D9761E">
        <w:rPr>
          <w:color w:val="000000"/>
        </w:rPr>
        <w:t xml:space="preserve"> </w:t>
      </w:r>
      <w:r w:rsidR="00D9761E">
        <w:rPr>
          <w:color w:val="000000"/>
        </w:rPr>
        <w:t xml:space="preserve">Windows </w:t>
      </w:r>
      <w:r w:rsidR="00B162CB">
        <w:rPr>
          <w:color w:val="000000"/>
        </w:rPr>
        <w:t>11.</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Programming Languages : Core Java, HTML</w:t>
      </w:r>
    </w:p>
    <w:p w:rsidR="00E9343B" w:rsidRDefault="00E9343B">
      <w:pPr>
        <w:pBdr>
          <w:top w:val="nil"/>
          <w:left w:val="nil"/>
          <w:bottom w:val="nil"/>
          <w:right w:val="nil"/>
          <w:between w:val="nil"/>
        </w:pBdr>
        <w:rPr>
          <w:color w:val="000000"/>
          <w:sz w:val="24"/>
          <w:szCs w:val="24"/>
        </w:rPr>
      </w:pPr>
    </w:p>
    <w:p w:rsidR="00E9343B" w:rsidRDefault="00E9343B">
      <w:pPr>
        <w:pBdr>
          <w:top w:val="nil"/>
          <w:left w:val="nil"/>
          <w:bottom w:val="nil"/>
          <w:right w:val="nil"/>
          <w:between w:val="nil"/>
        </w:pBdr>
        <w:spacing w:before="5"/>
        <w:rPr>
          <w:color w:val="000000"/>
          <w:sz w:val="24"/>
          <w:szCs w:val="24"/>
        </w:rPr>
      </w:pPr>
    </w:p>
    <w:p w:rsidR="00E9343B" w:rsidRDefault="00EF38D0">
      <w:pPr>
        <w:pBdr>
          <w:top w:val="nil"/>
          <w:left w:val="nil"/>
          <w:bottom w:val="nil"/>
          <w:right w:val="nil"/>
          <w:between w:val="nil"/>
        </w:pBdr>
        <w:spacing w:line="285" w:lineRule="auto"/>
        <w:ind w:left="100"/>
        <w:rPr>
          <w:color w:val="000000"/>
        </w:rPr>
      </w:pPr>
      <w:r>
        <w:rPr>
          <w:b/>
          <w:color w:val="000000"/>
        </w:rPr>
        <w:t xml:space="preserve">Competitive: </w:t>
      </w:r>
      <w:r>
        <w:rPr>
          <w:color w:val="000000"/>
        </w:rPr>
        <w:t>Attention on details, Troubleshooting, decision making, excellent communication, work prioritization, teamwork, leadership, coordination and cooperation, etc.</w:t>
      </w:r>
    </w:p>
    <w:p w:rsidR="00E9343B" w:rsidRDefault="00E9343B">
      <w:pPr>
        <w:pBdr>
          <w:top w:val="nil"/>
          <w:left w:val="nil"/>
          <w:bottom w:val="nil"/>
          <w:right w:val="nil"/>
          <w:between w:val="nil"/>
        </w:pBdr>
        <w:rPr>
          <w:color w:val="000000"/>
          <w:sz w:val="24"/>
          <w:szCs w:val="24"/>
        </w:rPr>
      </w:pPr>
    </w:p>
    <w:p w:rsidR="00E9343B" w:rsidRDefault="00E9343B">
      <w:pPr>
        <w:pBdr>
          <w:top w:val="nil"/>
          <w:left w:val="nil"/>
          <w:bottom w:val="nil"/>
          <w:right w:val="nil"/>
          <w:between w:val="nil"/>
        </w:pBdr>
        <w:spacing w:before="2"/>
        <w:rPr>
          <w:color w:val="000000"/>
          <w:sz w:val="20"/>
          <w:szCs w:val="20"/>
        </w:rPr>
      </w:pPr>
    </w:p>
    <w:p w:rsidR="00E9343B" w:rsidRDefault="00EF38D0">
      <w:pPr>
        <w:pStyle w:val="Heading1"/>
        <w:spacing w:before="0"/>
        <w:ind w:firstLine="100"/>
        <w:rPr>
          <w:color w:val="1F497D"/>
        </w:rPr>
      </w:pPr>
      <w:r>
        <w:rPr>
          <w:color w:val="1F497D"/>
        </w:rPr>
        <w:t>EMPLOYMENT HISTORY</w:t>
      </w:r>
    </w:p>
    <w:p w:rsidR="00E9343B" w:rsidRDefault="00E9343B">
      <w:pPr>
        <w:pStyle w:val="Heading1"/>
        <w:spacing w:before="0"/>
        <w:ind w:firstLine="100"/>
        <w:rPr>
          <w:color w:val="1F497D"/>
        </w:rPr>
      </w:pPr>
    </w:p>
    <w:p w:rsidR="00590066" w:rsidRDefault="00590066">
      <w:pPr>
        <w:pStyle w:val="Heading1"/>
        <w:spacing w:before="0"/>
        <w:ind w:firstLine="100"/>
        <w:rPr>
          <w:color w:val="1F497D"/>
        </w:rPr>
      </w:pPr>
    </w:p>
    <w:p w:rsidR="00590066" w:rsidRDefault="005E0A4A" w:rsidP="00590066">
      <w:pPr>
        <w:pBdr>
          <w:top w:val="nil"/>
          <w:left w:val="nil"/>
          <w:bottom w:val="nil"/>
          <w:right w:val="nil"/>
          <w:between w:val="nil"/>
        </w:pBdr>
        <w:spacing w:before="152" w:line="285" w:lineRule="auto"/>
        <w:ind w:left="100"/>
        <w:rPr>
          <w:b/>
          <w:color w:val="000000"/>
        </w:rPr>
      </w:pPr>
      <w:proofErr w:type="spellStart"/>
      <w:r>
        <w:rPr>
          <w:b/>
          <w:color w:val="000000"/>
        </w:rPr>
        <w:t>Mastek</w:t>
      </w:r>
      <w:proofErr w:type="spellEnd"/>
      <w:r w:rsidR="00590066">
        <w:rPr>
          <w:b/>
          <w:color w:val="000000"/>
        </w:rPr>
        <w:t xml:space="preserve"> (From </w:t>
      </w:r>
      <w:r>
        <w:rPr>
          <w:b/>
          <w:color w:val="000000"/>
        </w:rPr>
        <w:t>Sep 2022</w:t>
      </w:r>
      <w:r w:rsidR="00590066">
        <w:rPr>
          <w:b/>
          <w:color w:val="000000"/>
        </w:rPr>
        <w:t xml:space="preserve"> – till date)</w:t>
      </w:r>
    </w:p>
    <w:p w:rsidR="00786B73" w:rsidRDefault="00786B73" w:rsidP="00786B73">
      <w:pPr>
        <w:numPr>
          <w:ilvl w:val="0"/>
          <w:numId w:val="2"/>
        </w:numPr>
        <w:pBdr>
          <w:top w:val="nil"/>
          <w:left w:val="nil"/>
          <w:bottom w:val="nil"/>
          <w:right w:val="nil"/>
          <w:between w:val="nil"/>
        </w:pBdr>
        <w:spacing w:before="152" w:line="285" w:lineRule="auto"/>
        <w:rPr>
          <w:b/>
          <w:color w:val="000000"/>
        </w:rPr>
      </w:pPr>
      <w:r>
        <w:rPr>
          <w:b/>
          <w:color w:val="000000"/>
        </w:rPr>
        <w:t xml:space="preserve">Role: </w:t>
      </w:r>
      <w:r w:rsidR="00A20995">
        <w:rPr>
          <w:b/>
          <w:color w:val="000000"/>
        </w:rPr>
        <w:t>Specialist I – Quality Engineering</w:t>
      </w:r>
    </w:p>
    <w:p w:rsidR="00786B73" w:rsidRPr="00664196" w:rsidRDefault="00786B73" w:rsidP="00786B73">
      <w:pPr>
        <w:spacing w:before="152" w:line="285" w:lineRule="auto"/>
        <w:ind w:left="100" w:right="393"/>
        <w:rPr>
          <w:b/>
          <w:i/>
        </w:rPr>
      </w:pPr>
      <w:r>
        <w:rPr>
          <w:b/>
        </w:rPr>
        <w:t xml:space="preserve">Skills: </w:t>
      </w:r>
      <w:r>
        <w:rPr>
          <w:b/>
          <w:i/>
        </w:rPr>
        <w:t xml:space="preserve">- Selenium WebDriver BDD Cucumber Framework, Java, </w:t>
      </w:r>
      <w:proofErr w:type="spellStart"/>
      <w:r>
        <w:rPr>
          <w:b/>
          <w:i/>
        </w:rPr>
        <w:t>TestNG</w:t>
      </w:r>
      <w:proofErr w:type="spellEnd"/>
      <w:r>
        <w:rPr>
          <w:b/>
          <w:i/>
        </w:rPr>
        <w:t>, JIRA</w:t>
      </w:r>
      <w:r w:rsidR="00C935F1">
        <w:rPr>
          <w:b/>
          <w:i/>
        </w:rPr>
        <w:t xml:space="preserve">, </w:t>
      </w:r>
      <w:r w:rsidR="00B81C93" w:rsidRPr="00A27D76">
        <w:rPr>
          <w:b/>
          <w:i/>
          <w:color w:val="000000"/>
        </w:rPr>
        <w:t>Compatibility</w:t>
      </w:r>
      <w:r w:rsidR="00B81C93">
        <w:rPr>
          <w:color w:val="000000"/>
        </w:rPr>
        <w:t xml:space="preserve"> </w:t>
      </w:r>
      <w:r w:rsidR="00C935F1">
        <w:rPr>
          <w:b/>
          <w:i/>
        </w:rPr>
        <w:t>testing using Sauce Lab, Accessibi</w:t>
      </w:r>
      <w:r w:rsidR="00664196">
        <w:rPr>
          <w:b/>
          <w:i/>
        </w:rPr>
        <w:t>li</w:t>
      </w:r>
      <w:r w:rsidR="00C935F1">
        <w:rPr>
          <w:b/>
          <w:i/>
        </w:rPr>
        <w:t>ty tes</w:t>
      </w:r>
      <w:r w:rsidR="00664196">
        <w:rPr>
          <w:b/>
          <w:i/>
        </w:rPr>
        <w:t>t</w:t>
      </w:r>
      <w:r w:rsidR="00C935F1">
        <w:rPr>
          <w:b/>
          <w:i/>
        </w:rPr>
        <w:t>ing using</w:t>
      </w:r>
      <w:r w:rsidRPr="00664196">
        <w:rPr>
          <w:b/>
          <w:i/>
        </w:rPr>
        <w:t xml:space="preserve"> </w:t>
      </w:r>
      <w:r w:rsidR="00C935F1" w:rsidRPr="00664196">
        <w:rPr>
          <w:b/>
          <w:i/>
          <w:color w:val="000000"/>
        </w:rPr>
        <w:t>Wave, Axe, Lighthouse, NVDA</w:t>
      </w:r>
    </w:p>
    <w:p w:rsidR="00786B73" w:rsidRDefault="00786B73" w:rsidP="00786B73">
      <w:pPr>
        <w:spacing w:before="152" w:line="285" w:lineRule="auto"/>
        <w:ind w:left="100" w:right="393"/>
        <w:rPr>
          <w:b/>
          <w:i/>
        </w:rPr>
      </w:pPr>
      <w:r>
        <w:rPr>
          <w:b/>
          <w:i/>
        </w:rPr>
        <w:t>Roles and Responsibility-</w:t>
      </w:r>
    </w:p>
    <w:p w:rsidR="0036422F" w:rsidRDefault="0036422F" w:rsidP="00786B73">
      <w:pPr>
        <w:spacing w:before="152" w:line="285" w:lineRule="auto"/>
        <w:ind w:left="100" w:right="393"/>
        <w:rPr>
          <w:b/>
          <w:i/>
        </w:rPr>
      </w:pPr>
    </w:p>
    <w:p w:rsidR="0036422F" w:rsidRPr="0036422F" w:rsidRDefault="0036422F" w:rsidP="0036422F">
      <w:pPr>
        <w:pStyle w:val="AppBulletA1300C"/>
        <w:rPr>
          <w:sz w:val="22"/>
          <w:szCs w:val="22"/>
        </w:rPr>
      </w:pPr>
      <w:r w:rsidRPr="0036422F">
        <w:rPr>
          <w:sz w:val="22"/>
          <w:szCs w:val="22"/>
        </w:rPr>
        <w:t>Have performed the Compatibility testing using Sauce Lab</w:t>
      </w:r>
    </w:p>
    <w:p w:rsidR="0036422F" w:rsidRPr="0036422F" w:rsidRDefault="0036422F" w:rsidP="0036422F">
      <w:pPr>
        <w:pStyle w:val="AppBulletA1300C"/>
        <w:rPr>
          <w:sz w:val="22"/>
          <w:szCs w:val="22"/>
        </w:rPr>
      </w:pPr>
      <w:r w:rsidRPr="0036422F">
        <w:rPr>
          <w:sz w:val="22"/>
          <w:szCs w:val="22"/>
        </w:rPr>
        <w:t>Involved in performing Accessibility testing using tools like Wave, Axe, Lighthouse, NVDA</w:t>
      </w:r>
    </w:p>
    <w:p w:rsidR="0036422F" w:rsidRPr="0036422F" w:rsidRDefault="0036422F" w:rsidP="0036422F">
      <w:pPr>
        <w:pStyle w:val="AppBulletA1300C"/>
        <w:rPr>
          <w:sz w:val="22"/>
          <w:szCs w:val="22"/>
        </w:rPr>
      </w:pPr>
      <w:r w:rsidRPr="0036422F">
        <w:rPr>
          <w:sz w:val="22"/>
          <w:szCs w:val="22"/>
        </w:rPr>
        <w:t>Involved in Peer rev</w:t>
      </w:r>
      <w:r w:rsidR="00EF38D0">
        <w:rPr>
          <w:sz w:val="22"/>
          <w:szCs w:val="22"/>
        </w:rPr>
        <w:t>iewing the code while raising the</w:t>
      </w:r>
      <w:bookmarkStart w:id="0" w:name="_GoBack"/>
      <w:bookmarkEnd w:id="0"/>
      <w:r w:rsidRPr="0036422F">
        <w:rPr>
          <w:sz w:val="22"/>
          <w:szCs w:val="22"/>
        </w:rPr>
        <w:t xml:space="preserve"> Merge Request in </w:t>
      </w:r>
      <w:proofErr w:type="spellStart"/>
      <w:r w:rsidRPr="0036422F">
        <w:rPr>
          <w:sz w:val="22"/>
          <w:szCs w:val="22"/>
        </w:rPr>
        <w:t>GitLab</w:t>
      </w:r>
      <w:proofErr w:type="spellEnd"/>
      <w:r w:rsidRPr="0036422F">
        <w:rPr>
          <w:sz w:val="22"/>
          <w:szCs w:val="22"/>
        </w:rPr>
        <w:t>.</w:t>
      </w:r>
    </w:p>
    <w:p w:rsidR="0036422F" w:rsidRPr="0036422F" w:rsidRDefault="0036422F" w:rsidP="0036422F">
      <w:pPr>
        <w:pStyle w:val="AppBulletA1300C"/>
        <w:rPr>
          <w:sz w:val="22"/>
          <w:szCs w:val="22"/>
        </w:rPr>
      </w:pPr>
      <w:r w:rsidRPr="0036422F">
        <w:rPr>
          <w:sz w:val="22"/>
          <w:szCs w:val="22"/>
        </w:rPr>
        <w:t>Plan, Design, Build and Maintain complex Test Automation Hybrid Framework (BDD).</w:t>
      </w:r>
    </w:p>
    <w:p w:rsidR="0036422F" w:rsidRPr="0036422F" w:rsidRDefault="0036422F" w:rsidP="0036422F">
      <w:pPr>
        <w:pStyle w:val="AppBulletA1300C"/>
        <w:rPr>
          <w:sz w:val="22"/>
          <w:szCs w:val="22"/>
        </w:rPr>
      </w:pPr>
      <w:r w:rsidRPr="0036422F">
        <w:rPr>
          <w:sz w:val="22"/>
          <w:szCs w:val="22"/>
        </w:rPr>
        <w:t>Involved in verifying and updating the functionality as per the requirements through Selenium scripts.</w:t>
      </w:r>
    </w:p>
    <w:p w:rsidR="00786B73" w:rsidRDefault="0036422F" w:rsidP="0036422F">
      <w:pPr>
        <w:tabs>
          <w:tab w:val="left" w:pos="288"/>
        </w:tabs>
        <w:ind w:left="100"/>
      </w:pPr>
      <w:r w:rsidRPr="0036422F">
        <w:rPr>
          <w:color w:val="000000"/>
        </w:rPr>
        <w:lastRenderedPageBreak/>
        <w:tab/>
      </w:r>
    </w:p>
    <w:p w:rsidR="00786B73" w:rsidRDefault="00786B73" w:rsidP="00786B73">
      <w:pPr>
        <w:widowControl/>
        <w:tabs>
          <w:tab w:val="left" w:pos="360"/>
          <w:tab w:val="left" w:pos="720"/>
        </w:tabs>
        <w:ind w:left="100"/>
        <w:jc w:val="both"/>
      </w:pPr>
    </w:p>
    <w:p w:rsidR="00BD454F" w:rsidRPr="00BD454F" w:rsidRDefault="00786B73" w:rsidP="00BD454F">
      <w:pPr>
        <w:widowControl/>
        <w:pBdr>
          <w:top w:val="nil"/>
          <w:left w:val="nil"/>
          <w:bottom w:val="nil"/>
          <w:right w:val="nil"/>
          <w:between w:val="nil"/>
        </w:pBdr>
        <w:tabs>
          <w:tab w:val="left" w:pos="360"/>
          <w:tab w:val="left" w:pos="720"/>
        </w:tabs>
        <w:spacing w:before="152"/>
        <w:ind w:left="100"/>
        <w:jc w:val="both"/>
        <w:rPr>
          <w:color w:val="000000"/>
        </w:rPr>
      </w:pPr>
      <w:r w:rsidRPr="00BD454F">
        <w:rPr>
          <w:b/>
          <w:color w:val="000000"/>
        </w:rPr>
        <w:t>Description</w:t>
      </w:r>
      <w:r>
        <w:rPr>
          <w:color w:val="000000"/>
        </w:rPr>
        <w:t xml:space="preserve">: </w:t>
      </w:r>
      <w:r w:rsidR="00BD454F" w:rsidRPr="00BD454F">
        <w:rPr>
          <w:color w:val="000000"/>
        </w:rPr>
        <w:t xml:space="preserve">NHS Jobs is a national service used by over 6000 healthcare related </w:t>
      </w:r>
      <w:r w:rsidR="00BD454F" w:rsidRPr="00BD454F">
        <w:rPr>
          <w:color w:val="000000"/>
        </w:rPr>
        <w:t>organizations</w:t>
      </w:r>
      <w:r w:rsidR="00BD454F" w:rsidRPr="00BD454F">
        <w:rPr>
          <w:color w:val="000000"/>
        </w:rPr>
        <w:t xml:space="preserve">. It publishes vacancies a year which attract applications from candidates each year. The digital product is comprised of the 'jobs board' and a backend application tracking system (ATS). The majority or </w:t>
      </w:r>
      <w:r w:rsidR="00BD454F" w:rsidRPr="00BD454F">
        <w:rPr>
          <w:color w:val="000000"/>
        </w:rPr>
        <w:t>organizations</w:t>
      </w:r>
      <w:r w:rsidR="00BD454F" w:rsidRPr="00BD454F">
        <w:rPr>
          <w:color w:val="000000"/>
        </w:rPr>
        <w:t xml:space="preserve"> currently use third party systems for their ATS rather than NHS Jobs</w:t>
      </w:r>
    </w:p>
    <w:p w:rsidR="00590066" w:rsidRDefault="00BD454F" w:rsidP="00BD454F">
      <w:pPr>
        <w:widowControl/>
        <w:pBdr>
          <w:top w:val="nil"/>
          <w:left w:val="nil"/>
          <w:bottom w:val="nil"/>
          <w:right w:val="nil"/>
          <w:between w:val="nil"/>
        </w:pBdr>
        <w:tabs>
          <w:tab w:val="left" w:pos="360"/>
          <w:tab w:val="left" w:pos="720"/>
        </w:tabs>
        <w:spacing w:before="152"/>
        <w:ind w:left="100"/>
        <w:jc w:val="both"/>
        <w:rPr>
          <w:color w:val="000000"/>
        </w:rPr>
      </w:pPr>
      <w:r w:rsidRPr="00BD454F">
        <w:rPr>
          <w:color w:val="000000"/>
        </w:rPr>
        <w:t>The NHS JOBS is split into three distinct functional services:</w:t>
      </w:r>
      <w:r>
        <w:rPr>
          <w:color w:val="000000"/>
        </w:rPr>
        <w:t xml:space="preserve"> </w:t>
      </w:r>
      <w:r w:rsidRPr="00BD454F">
        <w:rPr>
          <w:color w:val="000000"/>
        </w:rPr>
        <w:t>NHSBSA Admin, Employer &amp; Candidate. Each service has its own aim, purpose and goal within the overall NHS Jobs system.</w:t>
      </w:r>
    </w:p>
    <w:p w:rsidR="00BD454F" w:rsidRDefault="00BD454F" w:rsidP="00BD454F">
      <w:pPr>
        <w:widowControl/>
        <w:pBdr>
          <w:top w:val="nil"/>
          <w:left w:val="nil"/>
          <w:bottom w:val="nil"/>
          <w:right w:val="nil"/>
          <w:between w:val="nil"/>
        </w:pBdr>
        <w:tabs>
          <w:tab w:val="left" w:pos="360"/>
          <w:tab w:val="left" w:pos="720"/>
        </w:tabs>
        <w:spacing w:before="152"/>
        <w:ind w:left="100"/>
        <w:jc w:val="both"/>
        <w:rPr>
          <w:color w:val="1F497D"/>
        </w:rPr>
      </w:pPr>
    </w:p>
    <w:p w:rsidR="00E9343B" w:rsidRDefault="00EF38D0">
      <w:pPr>
        <w:pBdr>
          <w:top w:val="nil"/>
          <w:left w:val="nil"/>
          <w:bottom w:val="nil"/>
          <w:right w:val="nil"/>
          <w:between w:val="nil"/>
        </w:pBdr>
        <w:spacing w:before="152" w:line="285" w:lineRule="auto"/>
        <w:ind w:left="100"/>
        <w:rPr>
          <w:b/>
          <w:color w:val="000000"/>
        </w:rPr>
      </w:pPr>
      <w:r>
        <w:rPr>
          <w:b/>
          <w:color w:val="000000"/>
        </w:rPr>
        <w:t>C</w:t>
      </w:r>
      <w:r>
        <w:rPr>
          <w:b/>
          <w:color w:val="000000"/>
        </w:rPr>
        <w:t xml:space="preserve">apGemini (From Nov 2018 – </w:t>
      </w:r>
      <w:r w:rsidR="00030EB2">
        <w:rPr>
          <w:b/>
          <w:color w:val="000000"/>
        </w:rPr>
        <w:t>Aug</w:t>
      </w:r>
      <w:r>
        <w:rPr>
          <w:b/>
          <w:color w:val="000000"/>
        </w:rPr>
        <w:t xml:space="preserve"> </w:t>
      </w:r>
      <w:r w:rsidR="00030EB2">
        <w:rPr>
          <w:b/>
          <w:color w:val="000000"/>
        </w:rPr>
        <w:t>2022</w:t>
      </w:r>
      <w:r>
        <w:rPr>
          <w:b/>
          <w:color w:val="000000"/>
        </w:rPr>
        <w:t>)</w:t>
      </w:r>
    </w:p>
    <w:p w:rsidR="00E9343B" w:rsidRDefault="00E9343B">
      <w:pPr>
        <w:pBdr>
          <w:top w:val="nil"/>
          <w:left w:val="nil"/>
          <w:bottom w:val="nil"/>
          <w:right w:val="nil"/>
          <w:between w:val="nil"/>
        </w:pBdr>
        <w:spacing w:before="152" w:line="285" w:lineRule="auto"/>
        <w:ind w:left="100"/>
        <w:rPr>
          <w:b/>
          <w:color w:val="000000"/>
        </w:rPr>
      </w:pPr>
    </w:p>
    <w:p w:rsidR="00E9343B" w:rsidRDefault="00EF38D0">
      <w:pPr>
        <w:numPr>
          <w:ilvl w:val="0"/>
          <w:numId w:val="2"/>
        </w:numPr>
        <w:pBdr>
          <w:top w:val="nil"/>
          <w:left w:val="nil"/>
          <w:bottom w:val="nil"/>
          <w:right w:val="nil"/>
          <w:between w:val="nil"/>
        </w:pBdr>
        <w:spacing w:before="152" w:line="285" w:lineRule="auto"/>
        <w:rPr>
          <w:b/>
          <w:color w:val="000000"/>
        </w:rPr>
      </w:pPr>
      <w:r>
        <w:rPr>
          <w:b/>
          <w:color w:val="000000"/>
        </w:rPr>
        <w:t>Role: Consultant</w:t>
      </w:r>
    </w:p>
    <w:p w:rsidR="00E9343B" w:rsidRDefault="00EF38D0">
      <w:pPr>
        <w:spacing w:before="152" w:line="285" w:lineRule="auto"/>
        <w:ind w:left="100" w:right="393"/>
        <w:rPr>
          <w:b/>
          <w:i/>
        </w:rPr>
      </w:pPr>
      <w:r>
        <w:rPr>
          <w:b/>
        </w:rPr>
        <w:t xml:space="preserve">Skills: </w:t>
      </w:r>
      <w:r>
        <w:rPr>
          <w:b/>
          <w:i/>
        </w:rPr>
        <w:t xml:space="preserve">- Selenium WebDriver BDD Cucumber Framework, Java, TestNG, JIRA </w:t>
      </w:r>
    </w:p>
    <w:p w:rsidR="00E9343B" w:rsidRDefault="00EF38D0">
      <w:pPr>
        <w:spacing w:before="152" w:line="285" w:lineRule="auto"/>
        <w:ind w:left="100" w:right="393"/>
        <w:rPr>
          <w:b/>
          <w:i/>
        </w:rPr>
      </w:pPr>
      <w:r>
        <w:rPr>
          <w:b/>
          <w:i/>
        </w:rPr>
        <w:t>Roles and Responsibility-</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Converting manual test cases into Automation scripts.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 xml:space="preserve">Involved in analyzing </w:t>
      </w:r>
      <w:r>
        <w:rPr>
          <w:color w:val="000000"/>
        </w:rPr>
        <w:t>results, its defects reporting and its tracking using JIRA.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Use to provide an updates to the clients.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Plan, Design, Build and Maintain complex Test Automation Hybrid Framework (BDD).</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Involved in verifying and updating the functionality as per the requireme</w:t>
      </w:r>
      <w:r>
        <w:rPr>
          <w:color w:val="000000"/>
        </w:rPr>
        <w:t>nts through Selenium scripts.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Have trained new QA Testers even did code review on their work, and documented existing functionalities for later use.</w:t>
      </w:r>
    </w:p>
    <w:p w:rsidR="00E9343B" w:rsidRDefault="00E9343B">
      <w:pPr>
        <w:tabs>
          <w:tab w:val="left" w:pos="288"/>
        </w:tabs>
        <w:ind w:left="100"/>
      </w:pPr>
    </w:p>
    <w:p w:rsidR="00E9343B" w:rsidRDefault="00E9343B">
      <w:pPr>
        <w:widowControl/>
        <w:tabs>
          <w:tab w:val="left" w:pos="360"/>
          <w:tab w:val="left" w:pos="720"/>
        </w:tabs>
        <w:ind w:left="100"/>
        <w:jc w:val="both"/>
      </w:pPr>
    </w:p>
    <w:p w:rsidR="00E9343B" w:rsidRDefault="00EF38D0">
      <w:pPr>
        <w:widowControl/>
        <w:pBdr>
          <w:top w:val="nil"/>
          <w:left w:val="nil"/>
          <w:bottom w:val="nil"/>
          <w:right w:val="nil"/>
          <w:between w:val="nil"/>
        </w:pBdr>
        <w:tabs>
          <w:tab w:val="left" w:pos="360"/>
          <w:tab w:val="left" w:pos="720"/>
        </w:tabs>
        <w:spacing w:before="152"/>
        <w:ind w:left="100"/>
        <w:jc w:val="both"/>
        <w:rPr>
          <w:color w:val="000000"/>
        </w:rPr>
      </w:pPr>
      <w:r>
        <w:rPr>
          <w:color w:val="000000"/>
        </w:rPr>
        <w:t>Description: Thames water was a Salesforce CRM platform that allows to create cases, having Roles and pro</w:t>
      </w:r>
      <w:r>
        <w:rPr>
          <w:color w:val="000000"/>
        </w:rPr>
        <w:t>files to test. This application was salesforce application in sales cloud. It has multiple type of form associated with the case. From app launcher there were many services was providing to the users like service console, sales etc.We used to create data i</w:t>
      </w:r>
      <w:r>
        <w:rPr>
          <w:color w:val="000000"/>
        </w:rPr>
        <w:t>n different forms and similarly need to update the customer’s data.</w:t>
      </w:r>
    </w:p>
    <w:p w:rsidR="00E9343B" w:rsidRDefault="00EF38D0">
      <w:pPr>
        <w:numPr>
          <w:ilvl w:val="0"/>
          <w:numId w:val="2"/>
        </w:numPr>
        <w:pBdr>
          <w:top w:val="nil"/>
          <w:left w:val="nil"/>
          <w:bottom w:val="nil"/>
          <w:right w:val="nil"/>
          <w:between w:val="nil"/>
        </w:pBdr>
        <w:spacing w:before="152" w:line="285" w:lineRule="auto"/>
        <w:rPr>
          <w:b/>
          <w:color w:val="000000"/>
        </w:rPr>
      </w:pPr>
      <w:r>
        <w:rPr>
          <w:b/>
          <w:color w:val="000000"/>
        </w:rPr>
        <w:t>Role: Consultant</w:t>
      </w:r>
    </w:p>
    <w:p w:rsidR="00E9343B" w:rsidRDefault="00EF38D0">
      <w:pPr>
        <w:spacing w:before="152" w:line="285" w:lineRule="auto"/>
        <w:ind w:left="100" w:right="393"/>
        <w:rPr>
          <w:b/>
          <w:i/>
        </w:rPr>
      </w:pPr>
      <w:r>
        <w:rPr>
          <w:b/>
        </w:rPr>
        <w:t xml:space="preserve">Skills: </w:t>
      </w:r>
      <w:r>
        <w:rPr>
          <w:b/>
          <w:i/>
        </w:rPr>
        <w:t xml:space="preserve">- Selenium WebDriver BDD Cucumber Framework, Java, TestNG, JIRA </w:t>
      </w:r>
    </w:p>
    <w:p w:rsidR="00E9343B" w:rsidRDefault="00EF38D0">
      <w:pPr>
        <w:spacing w:before="152" w:line="285" w:lineRule="auto"/>
        <w:ind w:left="100" w:right="393"/>
        <w:rPr>
          <w:b/>
          <w:i/>
        </w:rPr>
      </w:pPr>
      <w:r>
        <w:rPr>
          <w:b/>
          <w:i/>
        </w:rPr>
        <w:t>Roles and Responsibility-</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Converting manual test cases into Automation scripts.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 xml:space="preserve">Involved in </w:t>
      </w:r>
      <w:r>
        <w:rPr>
          <w:color w:val="000000"/>
        </w:rPr>
        <w:t>analyzing results, its defects reporting and its tracking using JIRA.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Use to provide an updates to the clients.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Plan, Design, Build and Maintain complex Test Automation Hybrid Framework (Data Driven).</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Involved in verifying and updating the functionality as</w:t>
      </w:r>
      <w:r>
        <w:rPr>
          <w:color w:val="000000"/>
        </w:rPr>
        <w:t xml:space="preserve"> per the requirements through Selenium scripts.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Have trained new QA Testers even did code review on their work, and documented existing functionalities for later use.</w:t>
      </w:r>
    </w:p>
    <w:p w:rsidR="00E9343B" w:rsidRDefault="00E9343B">
      <w:pPr>
        <w:tabs>
          <w:tab w:val="left" w:pos="288"/>
        </w:tabs>
        <w:ind w:left="100"/>
      </w:pPr>
    </w:p>
    <w:p w:rsidR="00E9343B" w:rsidRDefault="00E9343B">
      <w:pPr>
        <w:widowControl/>
        <w:tabs>
          <w:tab w:val="left" w:pos="360"/>
          <w:tab w:val="left" w:pos="720"/>
        </w:tabs>
        <w:ind w:left="100"/>
        <w:jc w:val="both"/>
      </w:pPr>
    </w:p>
    <w:p w:rsidR="00E9343B" w:rsidRDefault="00EF38D0">
      <w:pPr>
        <w:widowControl/>
        <w:pBdr>
          <w:top w:val="nil"/>
          <w:left w:val="nil"/>
          <w:bottom w:val="nil"/>
          <w:right w:val="nil"/>
          <w:between w:val="nil"/>
        </w:pBdr>
        <w:tabs>
          <w:tab w:val="left" w:pos="360"/>
          <w:tab w:val="left" w:pos="720"/>
        </w:tabs>
        <w:spacing w:before="152"/>
        <w:ind w:left="100"/>
        <w:jc w:val="both"/>
        <w:rPr>
          <w:color w:val="000000"/>
        </w:rPr>
      </w:pPr>
      <w:r>
        <w:rPr>
          <w:color w:val="000000"/>
        </w:rPr>
        <w:lastRenderedPageBreak/>
        <w:t>Description: Moeve</w:t>
      </w:r>
      <w:r>
        <w:rPr>
          <w:color w:val="000000"/>
        </w:rPr>
        <w:t xml:space="preserve"> is a German project which is Modernization of the execution of excise taxes and transaction taxes with the custom administration.</w:t>
      </w:r>
    </w:p>
    <w:p w:rsidR="00E9343B" w:rsidRDefault="00E9343B">
      <w:pPr>
        <w:widowControl/>
        <w:pBdr>
          <w:top w:val="nil"/>
          <w:left w:val="nil"/>
          <w:bottom w:val="nil"/>
          <w:right w:val="nil"/>
          <w:between w:val="nil"/>
        </w:pBdr>
        <w:tabs>
          <w:tab w:val="left" w:pos="360"/>
          <w:tab w:val="left" w:pos="720"/>
        </w:tabs>
        <w:spacing w:before="152"/>
        <w:ind w:left="100"/>
        <w:jc w:val="both"/>
        <w:rPr>
          <w:color w:val="000000"/>
        </w:rPr>
      </w:pPr>
    </w:p>
    <w:p w:rsidR="00E9343B" w:rsidRDefault="00E9343B">
      <w:pPr>
        <w:widowControl/>
        <w:pBdr>
          <w:top w:val="nil"/>
          <w:left w:val="nil"/>
          <w:bottom w:val="nil"/>
          <w:right w:val="nil"/>
          <w:between w:val="nil"/>
        </w:pBdr>
        <w:tabs>
          <w:tab w:val="left" w:pos="360"/>
          <w:tab w:val="left" w:pos="720"/>
        </w:tabs>
        <w:spacing w:before="152"/>
        <w:ind w:left="100"/>
        <w:jc w:val="both"/>
        <w:rPr>
          <w:color w:val="000000"/>
        </w:rPr>
      </w:pPr>
    </w:p>
    <w:p w:rsidR="00E9343B" w:rsidRDefault="00EF38D0">
      <w:pPr>
        <w:numPr>
          <w:ilvl w:val="0"/>
          <w:numId w:val="2"/>
        </w:numPr>
        <w:pBdr>
          <w:top w:val="nil"/>
          <w:left w:val="nil"/>
          <w:bottom w:val="nil"/>
          <w:right w:val="nil"/>
          <w:between w:val="nil"/>
        </w:pBdr>
        <w:spacing w:before="152" w:line="285" w:lineRule="auto"/>
        <w:rPr>
          <w:b/>
          <w:color w:val="000000"/>
        </w:rPr>
      </w:pPr>
      <w:r>
        <w:rPr>
          <w:b/>
          <w:color w:val="000000"/>
        </w:rPr>
        <w:t>Role: Consultant Project (Bayer)</w:t>
      </w:r>
    </w:p>
    <w:p w:rsidR="00E9343B" w:rsidRDefault="00EF38D0">
      <w:pPr>
        <w:spacing w:before="152" w:line="285" w:lineRule="auto"/>
        <w:ind w:left="100" w:right="393"/>
        <w:rPr>
          <w:b/>
          <w:i/>
        </w:rPr>
      </w:pPr>
      <w:r>
        <w:rPr>
          <w:b/>
        </w:rPr>
        <w:t xml:space="preserve">Skills: </w:t>
      </w:r>
      <w:r>
        <w:rPr>
          <w:b/>
          <w:i/>
        </w:rPr>
        <w:t>- Selenium WebDriver, Java, TestNG, JIRA</w:t>
      </w:r>
    </w:p>
    <w:p w:rsidR="00E9343B" w:rsidRDefault="00EF38D0">
      <w:pPr>
        <w:spacing w:before="152" w:line="285" w:lineRule="auto"/>
        <w:ind w:left="100" w:right="393"/>
        <w:rPr>
          <w:b/>
          <w:i/>
        </w:rPr>
      </w:pPr>
      <w:r>
        <w:rPr>
          <w:b/>
          <w:i/>
        </w:rPr>
        <w:t>Roles and Responsibility-</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Converting manu</w:t>
      </w:r>
      <w:r>
        <w:rPr>
          <w:color w:val="000000"/>
        </w:rPr>
        <w:t>al test cases into Automation scripts.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Involved in analyzing results, its defects reporting and its tracking using JIRA.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Plan, Design, Build and Maintain Complex Test Automation Hybrid Framework (Data Driven).</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 xml:space="preserve">Involved in verifying and updating the </w:t>
      </w:r>
      <w:r>
        <w:rPr>
          <w:color w:val="000000"/>
        </w:rPr>
        <w:t>functionality as per the requirements through Selenium scripts.</w:t>
      </w:r>
    </w:p>
    <w:p w:rsidR="00E9343B" w:rsidRDefault="00E9343B">
      <w:pPr>
        <w:tabs>
          <w:tab w:val="left" w:pos="288"/>
        </w:tabs>
        <w:ind w:left="100"/>
      </w:pPr>
    </w:p>
    <w:p w:rsidR="00E9343B" w:rsidRDefault="00EF38D0">
      <w:pPr>
        <w:widowControl/>
        <w:pBdr>
          <w:top w:val="nil"/>
          <w:left w:val="nil"/>
          <w:bottom w:val="nil"/>
          <w:right w:val="nil"/>
          <w:between w:val="nil"/>
        </w:pBdr>
        <w:tabs>
          <w:tab w:val="left" w:pos="360"/>
          <w:tab w:val="left" w:pos="720"/>
        </w:tabs>
        <w:spacing w:before="152"/>
        <w:ind w:left="100"/>
        <w:jc w:val="both"/>
        <w:rPr>
          <w:color w:val="000000"/>
        </w:rPr>
      </w:pPr>
      <w:r>
        <w:rPr>
          <w:b/>
          <w:color w:val="000000"/>
        </w:rPr>
        <w:t>Description:</w:t>
      </w:r>
      <w:r>
        <w:rPr>
          <w:color w:val="000000"/>
        </w:rPr>
        <w:t xml:space="preserve"> Baysite project which is used to create a site through Surroundings (e.g. exposure to hazards such as earthquakes, flooding, hurricanes, volcanism), Land plot (total and operatio</w:t>
      </w:r>
      <w:r>
        <w:rPr>
          <w:color w:val="000000"/>
        </w:rPr>
        <w:t>nal land plot area, rights &amp; obligations), Buildings (building space by asset class).</w:t>
      </w:r>
    </w:p>
    <w:p w:rsidR="00E9343B" w:rsidRDefault="00E9343B">
      <w:pPr>
        <w:pStyle w:val="Heading1"/>
        <w:spacing w:before="0"/>
        <w:ind w:firstLine="100"/>
      </w:pPr>
    </w:p>
    <w:p w:rsidR="00E9343B" w:rsidRDefault="00E9343B">
      <w:pPr>
        <w:spacing w:before="152" w:line="384" w:lineRule="auto"/>
        <w:ind w:left="100" w:right="3025"/>
        <w:rPr>
          <w:b/>
        </w:rPr>
      </w:pPr>
    </w:p>
    <w:p w:rsidR="00E9343B" w:rsidRDefault="00E9343B">
      <w:pPr>
        <w:spacing w:before="152" w:line="384" w:lineRule="auto"/>
        <w:ind w:left="100" w:right="3025"/>
        <w:rPr>
          <w:b/>
        </w:rPr>
      </w:pPr>
    </w:p>
    <w:p w:rsidR="00E9343B" w:rsidRDefault="00EF38D0">
      <w:pPr>
        <w:spacing w:before="152" w:line="384" w:lineRule="auto"/>
        <w:ind w:left="100" w:right="3025"/>
        <w:rPr>
          <w:b/>
        </w:rPr>
      </w:pPr>
      <w:r>
        <w:rPr>
          <w:b/>
        </w:rPr>
        <w:t>Tata Consultancy Services (Mumbai) From March 2013 – Oct 2018</w:t>
      </w:r>
    </w:p>
    <w:p w:rsidR="00E9343B" w:rsidRDefault="00EF38D0">
      <w:pPr>
        <w:spacing w:before="152" w:line="384" w:lineRule="auto"/>
        <w:ind w:left="100" w:right="3025"/>
        <w:rPr>
          <w:b/>
        </w:rPr>
      </w:pPr>
      <w:r>
        <w:rPr>
          <w:b/>
        </w:rPr>
        <w:t>IT Analyst</w:t>
      </w:r>
    </w:p>
    <w:p w:rsidR="00E9343B" w:rsidRDefault="00EF38D0">
      <w:pPr>
        <w:pStyle w:val="Heading2"/>
        <w:numPr>
          <w:ilvl w:val="0"/>
          <w:numId w:val="3"/>
        </w:numPr>
        <w:tabs>
          <w:tab w:val="left" w:pos="320"/>
        </w:tabs>
        <w:ind w:firstLine="0"/>
      </w:pPr>
      <w:r>
        <w:t>Zions Banking Project (US Bank)</w:t>
      </w:r>
    </w:p>
    <w:p w:rsidR="00E9343B" w:rsidRDefault="00EF38D0">
      <w:pPr>
        <w:spacing w:before="152" w:line="285" w:lineRule="auto"/>
        <w:ind w:left="100" w:right="393"/>
        <w:rPr>
          <w:b/>
          <w:i/>
        </w:rPr>
      </w:pPr>
      <w:r>
        <w:rPr>
          <w:b/>
          <w:i/>
        </w:rPr>
        <w:t xml:space="preserve">Role-Software Tester </w:t>
      </w:r>
    </w:p>
    <w:p w:rsidR="00E9343B" w:rsidRDefault="00EF38D0">
      <w:pPr>
        <w:spacing w:before="152" w:line="285" w:lineRule="auto"/>
        <w:ind w:left="100" w:right="393"/>
        <w:rPr>
          <w:b/>
          <w:i/>
        </w:rPr>
      </w:pPr>
      <w:r>
        <w:rPr>
          <w:b/>
          <w:i/>
        </w:rPr>
        <w:t>Current Skills- Selenium WebDriver, Java, TestNG.</w:t>
      </w:r>
    </w:p>
    <w:p w:rsidR="00E9343B" w:rsidRDefault="00EF38D0">
      <w:pPr>
        <w:spacing w:before="152" w:line="285" w:lineRule="auto"/>
        <w:ind w:left="100" w:right="393"/>
        <w:rPr>
          <w:b/>
          <w:i/>
        </w:rPr>
      </w:pPr>
      <w:r>
        <w:rPr>
          <w:b/>
          <w:i/>
        </w:rPr>
        <w:t>Roles and Responsibility-</w:t>
      </w:r>
    </w:p>
    <w:p w:rsidR="00E9343B" w:rsidRDefault="00EF38D0">
      <w:pPr>
        <w:numPr>
          <w:ilvl w:val="0"/>
          <w:numId w:val="1"/>
        </w:numPr>
        <w:pBdr>
          <w:top w:val="nil"/>
          <w:left w:val="nil"/>
          <w:bottom w:val="nil"/>
          <w:right w:val="nil"/>
          <w:between w:val="nil"/>
        </w:pBdr>
        <w:tabs>
          <w:tab w:val="left" w:pos="288"/>
        </w:tabs>
        <w:spacing w:before="103"/>
        <w:ind w:firstLine="0"/>
      </w:pPr>
      <w:r>
        <w:rPr>
          <w:color w:val="000000"/>
        </w:rPr>
        <w:t>Implemented automation testing using Selenium WebDriver, Java, Maven.</w:t>
      </w:r>
    </w:p>
    <w:p w:rsidR="00E9343B" w:rsidRDefault="00EF38D0">
      <w:pPr>
        <w:numPr>
          <w:ilvl w:val="0"/>
          <w:numId w:val="1"/>
        </w:numPr>
        <w:pBdr>
          <w:top w:val="nil"/>
          <w:left w:val="nil"/>
          <w:bottom w:val="nil"/>
          <w:right w:val="nil"/>
          <w:between w:val="nil"/>
        </w:pBdr>
        <w:tabs>
          <w:tab w:val="left" w:pos="288"/>
        </w:tabs>
        <w:spacing w:before="152" w:line="285" w:lineRule="auto"/>
        <w:ind w:right="684" w:firstLine="0"/>
      </w:pPr>
      <w:r>
        <w:rPr>
          <w:color w:val="000000"/>
        </w:rPr>
        <w:t>Extensive experience in using Open Source Tools like Selenium WebDriver, Firebug and Eclipse Editor.</w:t>
      </w:r>
    </w:p>
    <w:p w:rsidR="00E9343B" w:rsidRDefault="00EF38D0">
      <w:pPr>
        <w:numPr>
          <w:ilvl w:val="0"/>
          <w:numId w:val="1"/>
        </w:numPr>
        <w:pBdr>
          <w:top w:val="nil"/>
          <w:left w:val="nil"/>
          <w:bottom w:val="nil"/>
          <w:right w:val="nil"/>
          <w:between w:val="nil"/>
        </w:pBdr>
        <w:tabs>
          <w:tab w:val="left" w:pos="288"/>
        </w:tabs>
        <w:spacing w:before="103"/>
        <w:ind w:firstLine="0"/>
        <w:sectPr w:rsidR="00E9343B">
          <w:pgSz w:w="12240" w:h="15840"/>
          <w:pgMar w:top="1380" w:right="1360" w:bottom="280" w:left="1340" w:header="720" w:footer="720" w:gutter="0"/>
          <w:pgNumType w:start="1"/>
          <w:cols w:space="720"/>
        </w:sectPr>
      </w:pPr>
      <w:r>
        <w:rPr>
          <w:color w:val="000000"/>
        </w:rPr>
        <w:t>Implemented Page Object Model framework and developed Page classes from scratch to represent web</w:t>
      </w:r>
    </w:p>
    <w:p w:rsidR="00E9343B" w:rsidRDefault="00EF38D0">
      <w:pPr>
        <w:pBdr>
          <w:top w:val="nil"/>
          <w:left w:val="nil"/>
          <w:bottom w:val="nil"/>
          <w:right w:val="nil"/>
          <w:between w:val="nil"/>
        </w:pBdr>
        <w:spacing w:before="64"/>
        <w:ind w:left="100"/>
        <w:rPr>
          <w:color w:val="000000"/>
        </w:rPr>
      </w:pPr>
      <w:r>
        <w:rPr>
          <w:color w:val="000000"/>
        </w:rPr>
        <w:lastRenderedPageBreak/>
        <w:t>pages.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Involved in analyzing results, its defects reporting and its tracking using JIRA.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Good experience on TestNG</w:t>
      </w:r>
      <w:r>
        <w:rPr>
          <w:color w:val="000000"/>
        </w:rPr>
        <w:t xml:space="preserve"> framework for Functional and Regression testing.</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Plan, Design, Build and Maintain complex Test Automation Framework (Data Driven).</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Well verse in Object Oriented Programming language Java.</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Expertise in writing SQL queries.</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Good Exposure of Bug Life cycle.</w:t>
      </w:r>
    </w:p>
    <w:p w:rsidR="00E9343B" w:rsidRDefault="00E9343B">
      <w:pPr>
        <w:pBdr>
          <w:top w:val="nil"/>
          <w:left w:val="nil"/>
          <w:bottom w:val="nil"/>
          <w:right w:val="nil"/>
          <w:between w:val="nil"/>
        </w:pBdr>
        <w:spacing w:before="2"/>
        <w:rPr>
          <w:color w:val="000000"/>
          <w:sz w:val="20"/>
          <w:szCs w:val="20"/>
        </w:rPr>
      </w:pPr>
    </w:p>
    <w:p w:rsidR="00E9343B" w:rsidRDefault="00EF38D0">
      <w:pPr>
        <w:pStyle w:val="Heading1"/>
        <w:numPr>
          <w:ilvl w:val="0"/>
          <w:numId w:val="3"/>
        </w:numPr>
        <w:tabs>
          <w:tab w:val="left" w:pos="320"/>
        </w:tabs>
        <w:spacing w:before="0" w:line="384" w:lineRule="auto"/>
        <w:ind w:right="5034" w:firstLine="0"/>
      </w:pPr>
      <w:r>
        <w:t>Financial Inclusion for Rural Regional Bank Role-Tester</w:t>
      </w:r>
    </w:p>
    <w:p w:rsidR="00E9343B" w:rsidRDefault="00EF38D0">
      <w:pPr>
        <w:pBdr>
          <w:top w:val="nil"/>
          <w:left w:val="nil"/>
          <w:bottom w:val="nil"/>
          <w:right w:val="nil"/>
          <w:between w:val="nil"/>
        </w:pBdr>
        <w:spacing w:before="1" w:line="285" w:lineRule="auto"/>
        <w:ind w:left="100" w:right="15"/>
        <w:rPr>
          <w:color w:val="000000"/>
        </w:rPr>
      </w:pPr>
      <w:r>
        <w:rPr>
          <w:color w:val="000000"/>
        </w:rPr>
        <w:t xml:space="preserve">Financial inclusion is the delivery of financial services, at affordable costs, to sections of disadvantaged and low income segments of society. Instead of opening a branch at each rural location, </w:t>
      </w:r>
      <w:r>
        <w:rPr>
          <w:color w:val="000000"/>
        </w:rPr>
        <w:t>this software solution has given a facility in which all the bank transactions can be done at a rural location, just using a POS or a KIOSK machine which is operated by an agent from that location itself.</w:t>
      </w:r>
    </w:p>
    <w:p w:rsidR="00E9343B" w:rsidRDefault="00EF38D0">
      <w:pPr>
        <w:pStyle w:val="Heading1"/>
        <w:spacing w:before="101"/>
        <w:ind w:firstLine="100"/>
      </w:pPr>
      <w:r>
        <w:t>Reports Module Automation:</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Client: Rural Regional B</w:t>
      </w:r>
      <w:r>
        <w:rPr>
          <w:color w:val="000000"/>
        </w:rPr>
        <w:t>ank</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Technology: SQL</w:t>
      </w:r>
    </w:p>
    <w:p w:rsidR="00E9343B" w:rsidRDefault="00EF38D0">
      <w:pPr>
        <w:pStyle w:val="Heading1"/>
        <w:ind w:firstLine="100"/>
      </w:pPr>
      <w:r>
        <w:t>Testing:</w:t>
      </w:r>
    </w:p>
    <w:p w:rsidR="00E9343B" w:rsidRDefault="00EF38D0">
      <w:pPr>
        <w:numPr>
          <w:ilvl w:val="0"/>
          <w:numId w:val="1"/>
        </w:numPr>
        <w:pBdr>
          <w:top w:val="nil"/>
          <w:left w:val="nil"/>
          <w:bottom w:val="nil"/>
          <w:right w:val="nil"/>
          <w:between w:val="nil"/>
        </w:pBdr>
        <w:tabs>
          <w:tab w:val="left" w:pos="288"/>
        </w:tabs>
        <w:spacing w:before="152"/>
        <w:ind w:firstLine="0"/>
      </w:pPr>
      <w:r>
        <w:rPr>
          <w:color w:val="000000"/>
        </w:rPr>
        <w:t>Testing Tools : Selenium WebDriver, TestNG, CSS and XPATH checker, Eclipse IDE, JIRA RCLM.</w:t>
      </w:r>
    </w:p>
    <w:p w:rsidR="00E9343B" w:rsidRDefault="00EF38D0">
      <w:pPr>
        <w:numPr>
          <w:ilvl w:val="0"/>
          <w:numId w:val="1"/>
        </w:numPr>
        <w:pBdr>
          <w:top w:val="nil"/>
          <w:left w:val="nil"/>
          <w:bottom w:val="nil"/>
          <w:right w:val="nil"/>
          <w:between w:val="nil"/>
        </w:pBdr>
        <w:tabs>
          <w:tab w:val="left" w:pos="288"/>
        </w:tabs>
        <w:spacing w:before="152" w:line="285" w:lineRule="auto"/>
        <w:ind w:right="519" w:firstLine="0"/>
      </w:pPr>
      <w:r>
        <w:rPr>
          <w:color w:val="000000"/>
        </w:rPr>
        <w:t xml:space="preserve">Description: This project conducted the testing of all the application used for Financial Inclusion in RRB, mainly the enrolment and </w:t>
      </w:r>
      <w:r>
        <w:rPr>
          <w:color w:val="000000"/>
        </w:rPr>
        <w:t>transaction application.</w:t>
      </w:r>
    </w:p>
    <w:p w:rsidR="00E9343B" w:rsidRDefault="00EF38D0">
      <w:pPr>
        <w:pStyle w:val="Heading1"/>
        <w:numPr>
          <w:ilvl w:val="0"/>
          <w:numId w:val="3"/>
        </w:numPr>
        <w:tabs>
          <w:tab w:val="left" w:pos="320"/>
        </w:tabs>
        <w:spacing w:before="103"/>
        <w:ind w:firstLine="0"/>
      </w:pPr>
      <w:r>
        <w:t>TCS ILP Training(3 Months):</w:t>
      </w:r>
    </w:p>
    <w:p w:rsidR="00E9343B" w:rsidRDefault="00EF38D0">
      <w:pPr>
        <w:pBdr>
          <w:top w:val="nil"/>
          <w:left w:val="nil"/>
          <w:bottom w:val="nil"/>
          <w:right w:val="nil"/>
          <w:between w:val="nil"/>
        </w:pBdr>
        <w:spacing w:before="152" w:line="285" w:lineRule="auto"/>
        <w:ind w:left="100"/>
        <w:rPr>
          <w:color w:val="000000"/>
        </w:rPr>
      </w:pPr>
      <w:r>
        <w:rPr>
          <w:color w:val="000000"/>
        </w:rPr>
        <w:t>I had trained at ILP Gandhinagar in Java Stream. In ILP Curriculum, We had worked on the Inventory management system which was developed in Java language using MVC architecture.</w:t>
      </w:r>
    </w:p>
    <w:p w:rsidR="00E9343B" w:rsidRDefault="00E9343B">
      <w:pPr>
        <w:pBdr>
          <w:top w:val="nil"/>
          <w:left w:val="nil"/>
          <w:bottom w:val="nil"/>
          <w:right w:val="nil"/>
          <w:between w:val="nil"/>
        </w:pBdr>
        <w:spacing w:before="152" w:line="285" w:lineRule="auto"/>
        <w:ind w:left="100"/>
        <w:rPr>
          <w:b/>
          <w:color w:val="000000"/>
        </w:rPr>
      </w:pPr>
    </w:p>
    <w:p w:rsidR="00E9343B" w:rsidRDefault="00E9343B">
      <w:pPr>
        <w:widowControl/>
        <w:pBdr>
          <w:top w:val="nil"/>
          <w:left w:val="nil"/>
          <w:bottom w:val="nil"/>
          <w:right w:val="nil"/>
          <w:between w:val="nil"/>
        </w:pBdr>
        <w:tabs>
          <w:tab w:val="left" w:pos="360"/>
          <w:tab w:val="left" w:pos="720"/>
        </w:tabs>
        <w:spacing w:before="152"/>
        <w:ind w:left="100"/>
        <w:jc w:val="both"/>
        <w:rPr>
          <w:color w:val="000000"/>
        </w:rPr>
      </w:pPr>
    </w:p>
    <w:p w:rsidR="00E9343B" w:rsidRDefault="00EF38D0">
      <w:pPr>
        <w:pStyle w:val="Heading1"/>
        <w:spacing w:before="103"/>
        <w:ind w:firstLine="100"/>
      </w:pPr>
      <w:r>
        <w:rPr>
          <w:color w:val="1F497D"/>
        </w:rPr>
        <w:t>EDUCATION, TRAINING &amp; P</w:t>
      </w:r>
      <w:r>
        <w:rPr>
          <w:color w:val="1F497D"/>
        </w:rPr>
        <w:t>ROFESSIONAL DEVELOPMENT</w:t>
      </w:r>
    </w:p>
    <w:p w:rsidR="00E9343B" w:rsidRDefault="00EF38D0">
      <w:pPr>
        <w:numPr>
          <w:ilvl w:val="0"/>
          <w:numId w:val="1"/>
        </w:numPr>
        <w:pBdr>
          <w:top w:val="nil"/>
          <w:left w:val="nil"/>
          <w:bottom w:val="nil"/>
          <w:right w:val="nil"/>
          <w:between w:val="nil"/>
        </w:pBdr>
        <w:tabs>
          <w:tab w:val="left" w:pos="303"/>
        </w:tabs>
        <w:spacing w:before="152" w:line="285" w:lineRule="auto"/>
        <w:ind w:right="592" w:firstLine="15"/>
      </w:pPr>
      <w:r>
        <w:rPr>
          <w:color w:val="000000"/>
        </w:rPr>
        <w:t>University of Mumbai (India) May 2012 Padmabhushan Vasantdada Patil Pratishthan's College of Engineering, Sion, Mumbai. Bachelors in Engineering: Information Technology- 1st Class.</w:t>
      </w:r>
    </w:p>
    <w:p w:rsidR="00E9343B" w:rsidRDefault="00EF38D0">
      <w:pPr>
        <w:pBdr>
          <w:top w:val="nil"/>
          <w:left w:val="nil"/>
          <w:bottom w:val="nil"/>
          <w:right w:val="nil"/>
          <w:between w:val="nil"/>
        </w:pBdr>
        <w:spacing w:before="103" w:line="384" w:lineRule="auto"/>
        <w:ind w:left="145" w:right="3025" w:hanging="45"/>
        <w:rPr>
          <w:color w:val="000000"/>
        </w:rPr>
      </w:pPr>
      <w:r>
        <w:rPr>
          <w:color w:val="000000"/>
        </w:rPr>
        <w:t>Languages Fluent in English, Hindi and Marathi.</w:t>
      </w:r>
    </w:p>
    <w:p w:rsidR="00E9343B" w:rsidRDefault="00EF38D0">
      <w:pPr>
        <w:pStyle w:val="Heading1"/>
        <w:spacing w:before="0"/>
        <w:ind w:left="145"/>
      </w:pPr>
      <w:r>
        <w:t>Achievements</w:t>
      </w:r>
    </w:p>
    <w:p w:rsidR="00E9343B" w:rsidRDefault="00EF38D0">
      <w:pPr>
        <w:numPr>
          <w:ilvl w:val="0"/>
          <w:numId w:val="1"/>
        </w:numPr>
        <w:pBdr>
          <w:top w:val="nil"/>
          <w:left w:val="nil"/>
          <w:bottom w:val="nil"/>
          <w:right w:val="nil"/>
          <w:between w:val="nil"/>
        </w:pBdr>
        <w:tabs>
          <w:tab w:val="left" w:pos="288"/>
        </w:tabs>
        <w:spacing w:before="152" w:line="285" w:lineRule="auto"/>
        <w:ind w:right="413" w:firstLine="0"/>
      </w:pPr>
      <w:r>
        <w:rPr>
          <w:color w:val="000000"/>
        </w:rPr>
        <w:t>I have received “On the Spot” award on best performance.</w:t>
      </w:r>
    </w:p>
    <w:p w:rsidR="00E9343B" w:rsidRDefault="00EF38D0">
      <w:pPr>
        <w:numPr>
          <w:ilvl w:val="0"/>
          <w:numId w:val="1"/>
        </w:numPr>
        <w:pBdr>
          <w:top w:val="nil"/>
          <w:left w:val="nil"/>
          <w:bottom w:val="nil"/>
          <w:right w:val="nil"/>
          <w:between w:val="nil"/>
        </w:pBdr>
        <w:tabs>
          <w:tab w:val="left" w:pos="288"/>
        </w:tabs>
        <w:spacing w:before="152" w:line="285" w:lineRule="auto"/>
        <w:ind w:right="413" w:firstLine="0"/>
      </w:pPr>
      <w:r>
        <w:rPr>
          <w:color w:val="000000"/>
        </w:rPr>
        <w:t>I have received “On the Spot” award on best performance for fast learner, flexible, consistent.</w:t>
      </w:r>
    </w:p>
    <w:sectPr w:rsidR="00E9343B">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Com 45 Lt">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FC9CAEA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0000001"/>
    <w:multiLevelType w:val="multilevel"/>
    <w:tmpl w:val="23664A78"/>
    <w:lvl w:ilvl="0">
      <w:start w:val="1"/>
      <w:numFmt w:val="bullet"/>
      <w:pStyle w:val="AppBulletA1300C"/>
      <w:lvlText w:val="●"/>
      <w:lvlJc w:val="left"/>
      <w:pPr>
        <w:ind w:left="100" w:hanging="188"/>
      </w:pPr>
      <w:rPr>
        <w:rFonts w:ascii="Times New Roman" w:eastAsia="Times New Roman" w:hAnsi="Times New Roman" w:cs="Times New Roman"/>
        <w:sz w:val="22"/>
        <w:szCs w:val="22"/>
      </w:rPr>
    </w:lvl>
    <w:lvl w:ilvl="1">
      <w:start w:val="1"/>
      <w:numFmt w:val="bullet"/>
      <w:lvlText w:val="•"/>
      <w:lvlJc w:val="left"/>
      <w:pPr>
        <w:ind w:left="1044" w:hanging="187"/>
      </w:pPr>
    </w:lvl>
    <w:lvl w:ilvl="2">
      <w:start w:val="1"/>
      <w:numFmt w:val="bullet"/>
      <w:lvlText w:val="•"/>
      <w:lvlJc w:val="left"/>
      <w:pPr>
        <w:ind w:left="1988" w:hanging="188"/>
      </w:pPr>
    </w:lvl>
    <w:lvl w:ilvl="3">
      <w:start w:val="1"/>
      <w:numFmt w:val="bullet"/>
      <w:lvlText w:val="•"/>
      <w:lvlJc w:val="left"/>
      <w:pPr>
        <w:ind w:left="2932" w:hanging="188"/>
      </w:pPr>
    </w:lvl>
    <w:lvl w:ilvl="4">
      <w:start w:val="1"/>
      <w:numFmt w:val="bullet"/>
      <w:lvlText w:val="•"/>
      <w:lvlJc w:val="left"/>
      <w:pPr>
        <w:ind w:left="3876" w:hanging="188"/>
      </w:pPr>
    </w:lvl>
    <w:lvl w:ilvl="5">
      <w:start w:val="1"/>
      <w:numFmt w:val="bullet"/>
      <w:lvlText w:val="•"/>
      <w:lvlJc w:val="left"/>
      <w:pPr>
        <w:ind w:left="4820" w:hanging="188"/>
      </w:pPr>
    </w:lvl>
    <w:lvl w:ilvl="6">
      <w:start w:val="1"/>
      <w:numFmt w:val="bullet"/>
      <w:lvlText w:val="•"/>
      <w:lvlJc w:val="left"/>
      <w:pPr>
        <w:ind w:left="5764" w:hanging="188"/>
      </w:pPr>
    </w:lvl>
    <w:lvl w:ilvl="7">
      <w:start w:val="1"/>
      <w:numFmt w:val="bullet"/>
      <w:lvlText w:val="•"/>
      <w:lvlJc w:val="left"/>
      <w:pPr>
        <w:ind w:left="6708" w:hanging="188"/>
      </w:pPr>
    </w:lvl>
    <w:lvl w:ilvl="8">
      <w:start w:val="1"/>
      <w:numFmt w:val="bullet"/>
      <w:lvlText w:val="•"/>
      <w:lvlJc w:val="left"/>
      <w:pPr>
        <w:ind w:left="7652" w:hanging="187"/>
      </w:pPr>
    </w:lvl>
  </w:abstractNum>
  <w:abstractNum w:abstractNumId="2" w15:restartNumberingAfterBreak="0">
    <w:nsid w:val="00000002"/>
    <w:multiLevelType w:val="multilevel"/>
    <w:tmpl w:val="0A689CB6"/>
    <w:lvl w:ilvl="0">
      <w:start w:val="1"/>
      <w:numFmt w:val="decimal"/>
      <w:lvlText w:val="%1."/>
      <w:lvlJc w:val="left"/>
      <w:pPr>
        <w:ind w:left="100" w:hanging="220"/>
      </w:pPr>
      <w:rPr>
        <w:b/>
        <w:i/>
      </w:rPr>
    </w:lvl>
    <w:lvl w:ilvl="1">
      <w:start w:val="1"/>
      <w:numFmt w:val="bullet"/>
      <w:lvlText w:val="•"/>
      <w:lvlJc w:val="left"/>
      <w:pPr>
        <w:ind w:left="1044" w:hanging="220"/>
      </w:pPr>
    </w:lvl>
    <w:lvl w:ilvl="2">
      <w:start w:val="1"/>
      <w:numFmt w:val="bullet"/>
      <w:lvlText w:val="•"/>
      <w:lvlJc w:val="left"/>
      <w:pPr>
        <w:ind w:left="1988" w:hanging="220"/>
      </w:pPr>
    </w:lvl>
    <w:lvl w:ilvl="3">
      <w:start w:val="1"/>
      <w:numFmt w:val="bullet"/>
      <w:lvlText w:val="•"/>
      <w:lvlJc w:val="left"/>
      <w:pPr>
        <w:ind w:left="2932" w:hanging="220"/>
      </w:pPr>
    </w:lvl>
    <w:lvl w:ilvl="4">
      <w:start w:val="1"/>
      <w:numFmt w:val="bullet"/>
      <w:lvlText w:val="•"/>
      <w:lvlJc w:val="left"/>
      <w:pPr>
        <w:ind w:left="3876" w:hanging="220"/>
      </w:pPr>
    </w:lvl>
    <w:lvl w:ilvl="5">
      <w:start w:val="1"/>
      <w:numFmt w:val="bullet"/>
      <w:lvlText w:val="•"/>
      <w:lvlJc w:val="left"/>
      <w:pPr>
        <w:ind w:left="4820" w:hanging="220"/>
      </w:pPr>
    </w:lvl>
    <w:lvl w:ilvl="6">
      <w:start w:val="1"/>
      <w:numFmt w:val="bullet"/>
      <w:lvlText w:val="•"/>
      <w:lvlJc w:val="left"/>
      <w:pPr>
        <w:ind w:left="5764" w:hanging="220"/>
      </w:pPr>
    </w:lvl>
    <w:lvl w:ilvl="7">
      <w:start w:val="1"/>
      <w:numFmt w:val="bullet"/>
      <w:lvlText w:val="•"/>
      <w:lvlJc w:val="left"/>
      <w:pPr>
        <w:ind w:left="6708" w:hanging="220"/>
      </w:pPr>
    </w:lvl>
    <w:lvl w:ilvl="8">
      <w:start w:val="1"/>
      <w:numFmt w:val="bullet"/>
      <w:lvlText w:val="•"/>
      <w:lvlJc w:val="left"/>
      <w:pPr>
        <w:ind w:left="7652" w:hanging="2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3B"/>
    <w:rsid w:val="00030EB2"/>
    <w:rsid w:val="001659CB"/>
    <w:rsid w:val="0036422F"/>
    <w:rsid w:val="0056028C"/>
    <w:rsid w:val="00590066"/>
    <w:rsid w:val="005D22EB"/>
    <w:rsid w:val="005E0A4A"/>
    <w:rsid w:val="00664196"/>
    <w:rsid w:val="006B645F"/>
    <w:rsid w:val="00736638"/>
    <w:rsid w:val="00786B73"/>
    <w:rsid w:val="00796E55"/>
    <w:rsid w:val="008C4DF0"/>
    <w:rsid w:val="00A20995"/>
    <w:rsid w:val="00A27D76"/>
    <w:rsid w:val="00B162CB"/>
    <w:rsid w:val="00B81C93"/>
    <w:rsid w:val="00BD454F"/>
    <w:rsid w:val="00BF5A80"/>
    <w:rsid w:val="00C935F1"/>
    <w:rsid w:val="00D9761E"/>
    <w:rsid w:val="00E9343B"/>
    <w:rsid w:val="00EF38D0"/>
    <w:rsid w:val="00FF1D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BC8E"/>
  <w15:docId w15:val="{82E8AEE9-FEA4-4E94-A3E5-03DF37E3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2"/>
      <w:ind w:left="100"/>
      <w:outlineLvl w:val="0"/>
    </w:pPr>
    <w:rPr>
      <w:b/>
      <w:bCs/>
    </w:rPr>
  </w:style>
  <w:style w:type="paragraph" w:styleId="Heading2">
    <w:name w:val="heading 2"/>
    <w:basedOn w:val="Normal"/>
    <w:uiPriority w:val="1"/>
    <w:qFormat/>
    <w:pPr>
      <w:spacing w:before="1"/>
      <w:ind w:left="100"/>
      <w:outlineLvl w:val="1"/>
    </w:pPr>
    <w:rPr>
      <w:b/>
      <w:bCs/>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52"/>
      <w:ind w:left="100"/>
    </w:pPr>
  </w:style>
  <w:style w:type="paragraph" w:styleId="ListParagraph">
    <w:name w:val="List Paragraph"/>
    <w:basedOn w:val="Normal"/>
    <w:uiPriority w:val="1"/>
    <w:qFormat/>
    <w:pPr>
      <w:spacing w:before="152"/>
      <w:ind w:left="100"/>
    </w:pPr>
  </w:style>
  <w:style w:type="paragraph" w:customStyle="1" w:styleId="TableParagraph">
    <w:name w:val="Table Paragraph"/>
    <w:basedOn w:val="Normal"/>
    <w:uiPriority w:val="1"/>
    <w:qFormat/>
  </w:style>
  <w:style w:type="paragraph" w:customStyle="1" w:styleId="AppBulletA1300C">
    <w:name w:val="App_Bullet_A1_300C"/>
    <w:basedOn w:val="Normal"/>
    <w:pPr>
      <w:widowControl/>
      <w:numPr>
        <w:numId w:val="1"/>
      </w:numPr>
      <w:suppressAutoHyphens/>
      <w:adjustRightInd w:val="0"/>
      <w:spacing w:after="140" w:line="260" w:lineRule="atLeast"/>
      <w:jc w:val="both"/>
      <w:textAlignment w:val="center"/>
    </w:pPr>
    <w:rPr>
      <w:rFonts w:cs="HelveticaNeueLT Com 45 Lt"/>
      <w:color w:val="000000"/>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hbobh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Y8G0mAamnDBTWBlRPf6homBz9g==">AMUW2mXfhRcMcnbpK8nnYynN5LyzOj8WwOPnJjM4S7wev9LW6qsN0TM6TQd/EaBcfVg6565FpSJS7tPSe20d7zH4EhQGSpztQD0mfDqzLVkepHZg4UwT7d0=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1076</Words>
  <Characters>6137</Characters>
  <Application>Microsoft Office Word</Application>
  <DocSecurity>0</DocSecurity>
  <Lines>51</Lines>
  <Paragraphs>14</Paragraphs>
  <ScaleCrop>false</ScaleCrop>
  <Company>Capgemini</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Mehboobhi Shaikh</cp:lastModifiedBy>
  <cp:revision>26</cp:revision>
  <dcterms:created xsi:type="dcterms:W3CDTF">2020-07-19T16:58:00Z</dcterms:created>
  <dcterms:modified xsi:type="dcterms:W3CDTF">2023-02-21T18:38:00Z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2019-08-05T00:00:00Z</vt:filetime>
  </property>
  <property fmtid="{D5CDD505-2E9C-101B-9397-08002B2CF9AE}" pid="3" name="ICV">
    <vt:lpwstr>a74e946cf5544c2e9200adc2f60ffab6</vt:lpwstr>
  </property>
</Properties>
</file>