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5A7B2" w14:textId="77777777" w:rsidR="00CC5A4B" w:rsidRPr="00C26053" w:rsidRDefault="00CC5A4B" w:rsidP="00B17D65">
      <w:pPr>
        <w:shd w:val="clear" w:color="auto" w:fill="17365D"/>
        <w:jc w:val="center"/>
        <w:rPr>
          <w:rFonts w:ascii="Cambria" w:hAnsi="Cambria"/>
          <w:b/>
          <w:noProof/>
          <w:sz w:val="48"/>
        </w:rPr>
      </w:pPr>
      <w:r w:rsidRPr="00C26053">
        <w:rPr>
          <w:rFonts w:ascii="Cambria" w:hAnsi="Cambria"/>
          <w:b/>
          <w:noProof/>
          <w:sz w:val="48"/>
        </w:rPr>
        <w:t>Naresh Vasant Vandre</w:t>
      </w:r>
    </w:p>
    <w:p w14:paraId="0F05A7B3" w14:textId="77777777" w:rsidR="009677E5" w:rsidRPr="001252EB" w:rsidRDefault="009677E5" w:rsidP="00B17D65">
      <w:pPr>
        <w:shd w:val="clear" w:color="auto" w:fill="17365D"/>
        <w:jc w:val="center"/>
        <w:rPr>
          <w:rFonts w:ascii="Cambria" w:hAnsi="Cambria"/>
        </w:rPr>
      </w:pPr>
      <w:r w:rsidRPr="001252EB">
        <w:rPr>
          <w:rFonts w:ascii="Cambria" w:hAnsi="Cambria"/>
          <w:b/>
          <w:color w:val="FFFFFF"/>
          <w:lang w:eastAsia="en-GB"/>
        </w:rPr>
        <w:t>E-Mail:</w:t>
      </w:r>
      <w:r w:rsidRPr="001252EB">
        <w:rPr>
          <w:rFonts w:ascii="Cambria" w:hAnsi="Cambria"/>
          <w:b/>
        </w:rPr>
        <w:t xml:space="preserve"> </w:t>
      </w:r>
      <w:r w:rsidR="00422293">
        <w:rPr>
          <w:rFonts w:ascii="Cambria" w:hAnsi="Cambria"/>
        </w:rPr>
        <w:t>NareshVandre.M</w:t>
      </w:r>
      <w:r w:rsidR="00CC5A4B" w:rsidRPr="00CC5A4B">
        <w:rPr>
          <w:rFonts w:ascii="Cambria" w:hAnsi="Cambria"/>
        </w:rPr>
        <w:t>cs@Gmail.Com</w:t>
      </w:r>
    </w:p>
    <w:p w14:paraId="0F05A7B4" w14:textId="77777777" w:rsidR="009677E5" w:rsidRPr="00C26053" w:rsidRDefault="009677E5" w:rsidP="00C26053">
      <w:pPr>
        <w:shd w:val="clear" w:color="auto" w:fill="17365D"/>
        <w:jc w:val="center"/>
        <w:rPr>
          <w:rStyle w:val="w1151"/>
          <w:rFonts w:ascii="Cambria" w:hAnsi="Cambria"/>
          <w:b/>
          <w:color w:val="FFFFFF"/>
          <w:lang w:eastAsia="en-GB"/>
        </w:rPr>
      </w:pPr>
      <w:r w:rsidRPr="001252EB">
        <w:rPr>
          <w:rFonts w:ascii="Cambria" w:hAnsi="Cambria"/>
          <w:b/>
          <w:color w:val="FFFFFF"/>
          <w:lang w:eastAsia="en-GB"/>
        </w:rPr>
        <w:t xml:space="preserve">Phone: </w:t>
      </w:r>
      <w:r w:rsidR="00AE21B6" w:rsidRPr="00297187">
        <w:rPr>
          <w:rFonts w:ascii="Cambria" w:hAnsi="Cambria"/>
          <w:color w:val="FFFFFF"/>
          <w:lang w:eastAsia="en-GB"/>
        </w:rPr>
        <w:t xml:space="preserve">+91 </w:t>
      </w:r>
      <w:r w:rsidR="00CC5A4B" w:rsidRPr="00CC5A4B">
        <w:rPr>
          <w:rFonts w:ascii="Cambria" w:hAnsi="Cambria"/>
          <w:color w:val="FFFFFF"/>
          <w:lang w:eastAsia="en-GB"/>
        </w:rPr>
        <w:t>8999880947</w:t>
      </w:r>
      <w:r w:rsidR="007B49FD">
        <w:rPr>
          <w:rFonts w:ascii="Cambria" w:hAnsi="Cambria"/>
          <w:color w:val="FFFFFF"/>
          <w:lang w:eastAsia="en-GB"/>
        </w:rPr>
        <w:t>/ +91 9970832500</w:t>
      </w:r>
    </w:p>
    <w:p w14:paraId="0F05A7B5" w14:textId="77777777" w:rsidR="009677E5" w:rsidRPr="001252EB" w:rsidRDefault="009677E5" w:rsidP="009677E5">
      <w:pPr>
        <w:jc w:val="both"/>
        <w:rPr>
          <w:rFonts w:ascii="Cambria" w:hAnsi="Cambria"/>
          <w:color w:val="FFFFFF"/>
          <w:sz w:val="4"/>
          <w:szCs w:val="19"/>
        </w:rPr>
      </w:pPr>
    </w:p>
    <w:p w14:paraId="0F05A7B6" w14:textId="77777777" w:rsidR="009677E5" w:rsidRPr="001252EB" w:rsidRDefault="009677E5" w:rsidP="009677E5">
      <w:pPr>
        <w:shd w:val="clear" w:color="auto" w:fill="FFFFFF"/>
        <w:autoSpaceDE w:val="0"/>
        <w:autoSpaceDN w:val="0"/>
        <w:adjustRightInd w:val="0"/>
        <w:spacing w:line="276" w:lineRule="auto"/>
        <w:rPr>
          <w:rFonts w:ascii="Cambria" w:hAnsi="Cambria"/>
          <w:b/>
          <w:smallCaps/>
          <w:color w:val="17365D"/>
          <w:spacing w:val="26"/>
          <w:sz w:val="2"/>
          <w:szCs w:val="22"/>
        </w:rPr>
      </w:pPr>
    </w:p>
    <w:p w14:paraId="0F05A7B7" w14:textId="77777777" w:rsidR="009677E5" w:rsidRPr="001252EB" w:rsidRDefault="009677E5" w:rsidP="009677E5">
      <w:pPr>
        <w:spacing w:line="276" w:lineRule="auto"/>
        <w:ind w:right="41"/>
        <w:jc w:val="center"/>
        <w:rPr>
          <w:rFonts w:ascii="Cambria" w:hAnsi="Cambria"/>
          <w:i/>
          <w:sz w:val="4"/>
          <w:lang w:eastAsia="en-GB"/>
        </w:rPr>
      </w:pPr>
    </w:p>
    <w:p w14:paraId="0F05A7B8" w14:textId="77777777" w:rsidR="00C57A7D" w:rsidRPr="00C57A7D" w:rsidRDefault="00CA3CC0" w:rsidP="00C57A7D">
      <w:pPr>
        <w:spacing w:line="276" w:lineRule="auto"/>
        <w:jc w:val="center"/>
        <w:rPr>
          <w:rFonts w:cstheme="minorHAnsi"/>
          <w:sz w:val="8"/>
        </w:rPr>
      </w:pPr>
      <w:r w:rsidRPr="00CA3CC0">
        <w:rPr>
          <w:rFonts w:ascii="Cambria" w:hAnsi="Cambria" w:cstheme="minorHAnsi"/>
          <w:i/>
        </w:rPr>
        <w:t xml:space="preserve">Scaling new heights of success with </w:t>
      </w:r>
      <w:r w:rsidR="00692D6B">
        <w:rPr>
          <w:rFonts w:ascii="Cambria" w:hAnsi="Cambria" w:cstheme="minorHAnsi"/>
          <w:i/>
        </w:rPr>
        <w:t xml:space="preserve">innovation, </w:t>
      </w:r>
      <w:r w:rsidR="00777AE3" w:rsidRPr="00CA3CC0">
        <w:rPr>
          <w:rFonts w:ascii="Cambria" w:hAnsi="Cambria" w:cstheme="minorHAnsi"/>
          <w:i/>
        </w:rPr>
        <w:t xml:space="preserve">dedication </w:t>
      </w:r>
      <w:r w:rsidR="00777AE3">
        <w:rPr>
          <w:rFonts w:ascii="Cambria" w:hAnsi="Cambria" w:cstheme="minorHAnsi"/>
          <w:i/>
        </w:rPr>
        <w:t xml:space="preserve">&amp; </w:t>
      </w:r>
      <w:r w:rsidRPr="00CA3CC0">
        <w:rPr>
          <w:rFonts w:ascii="Cambria" w:hAnsi="Cambria" w:cstheme="minorHAnsi"/>
          <w:i/>
        </w:rPr>
        <w:t>hard work</w:t>
      </w:r>
      <w:r w:rsidR="00777AE3">
        <w:rPr>
          <w:rFonts w:ascii="Cambria" w:hAnsi="Cambria" w:cstheme="minorHAnsi"/>
          <w:i/>
        </w:rPr>
        <w:t xml:space="preserve"> to leave </w:t>
      </w:r>
      <w:r w:rsidRPr="00CA3CC0">
        <w:rPr>
          <w:rFonts w:ascii="Cambria" w:hAnsi="Cambria" w:cstheme="minorHAnsi"/>
          <w:i/>
        </w:rPr>
        <w:t>a mark of excellence on every step; aiming for assignments which involve analytical capabilities a</w:t>
      </w:r>
      <w:r>
        <w:rPr>
          <w:rFonts w:ascii="Cambria" w:hAnsi="Cambria" w:cstheme="minorHAnsi"/>
          <w:i/>
        </w:rPr>
        <w:t>nd professional growth Scrum/Agile Implementation (SCRUM Master) and Project Management</w:t>
      </w:r>
      <w:r w:rsidR="0003224D">
        <w:rPr>
          <w:rFonts w:ascii="Cambria" w:hAnsi="Cambria" w:cstheme="minorHAnsi"/>
          <w:i/>
        </w:rPr>
        <w:t>.</w:t>
      </w:r>
    </w:p>
    <w:p w14:paraId="0F05A7B9" w14:textId="77777777" w:rsidR="004E0773" w:rsidRPr="001252EB" w:rsidRDefault="004E0773" w:rsidP="006F2F5F">
      <w:pPr>
        <w:autoSpaceDE w:val="0"/>
        <w:autoSpaceDN w:val="0"/>
        <w:adjustRightInd w:val="0"/>
        <w:jc w:val="center"/>
        <w:rPr>
          <w:rFonts w:ascii="Cambria" w:hAnsi="Cambria"/>
          <w:b/>
          <w:i/>
          <w:smallCaps/>
          <w:color w:val="000000"/>
          <w:spacing w:val="26"/>
          <w:sz w:val="2"/>
        </w:rPr>
      </w:pPr>
    </w:p>
    <w:tbl>
      <w:tblPr>
        <w:tblW w:w="10937" w:type="dxa"/>
        <w:tblLayout w:type="fixed"/>
        <w:tblLook w:val="04A0" w:firstRow="1" w:lastRow="0" w:firstColumn="1" w:lastColumn="0" w:noHBand="0" w:noVBand="1"/>
      </w:tblPr>
      <w:tblGrid>
        <w:gridCol w:w="3819"/>
        <w:gridCol w:w="271"/>
        <w:gridCol w:w="6847"/>
      </w:tblGrid>
      <w:tr w:rsidR="009677E5" w:rsidRPr="001252EB" w14:paraId="0F05A7E9" w14:textId="77777777" w:rsidTr="007C4C87">
        <w:trPr>
          <w:trHeight w:val="8982"/>
        </w:trPr>
        <w:tc>
          <w:tcPr>
            <w:tcW w:w="3819" w:type="dxa"/>
            <w:shd w:val="clear" w:color="auto" w:fill="C6D9F1"/>
          </w:tcPr>
          <w:p w14:paraId="0F05A7BA" w14:textId="77777777" w:rsidR="009677E5" w:rsidRPr="001252EB" w:rsidRDefault="009677E5" w:rsidP="00CC4894">
            <w:pPr>
              <w:autoSpaceDE w:val="0"/>
              <w:autoSpaceDN w:val="0"/>
              <w:adjustRightInd w:val="0"/>
              <w:jc w:val="both"/>
              <w:rPr>
                <w:rFonts w:ascii="Cambria" w:hAnsi="Cambria"/>
                <w:b/>
                <w:smallCaps/>
                <w:color w:val="17365D"/>
                <w:spacing w:val="26"/>
                <w:sz w:val="2"/>
                <w:szCs w:val="22"/>
              </w:rPr>
            </w:pPr>
          </w:p>
          <w:p w14:paraId="0F05A7BB" w14:textId="77777777" w:rsidR="009677E5" w:rsidRPr="001252EB" w:rsidRDefault="007015D9" w:rsidP="00CC4894">
            <w:pPr>
              <w:autoSpaceDE w:val="0"/>
              <w:autoSpaceDN w:val="0"/>
              <w:adjustRightInd w:val="0"/>
              <w:jc w:val="center"/>
              <w:rPr>
                <w:rFonts w:ascii="Cambria" w:hAnsi="Cambria"/>
                <w:b/>
                <w:smallCaps/>
                <w:color w:val="17365D"/>
                <w:spacing w:val="26"/>
                <w:sz w:val="22"/>
                <w:szCs w:val="22"/>
              </w:rPr>
            </w:pPr>
            <w:r w:rsidRPr="001252EB">
              <w:rPr>
                <w:rFonts w:ascii="Cambria" w:hAnsi="Cambria"/>
                <w:b/>
                <w:smallCaps/>
                <w:color w:val="17365D"/>
                <w:spacing w:val="26"/>
                <w:sz w:val="22"/>
                <w:szCs w:val="22"/>
              </w:rPr>
              <w:t>CORE COMPETENCIES</w:t>
            </w:r>
          </w:p>
          <w:p w14:paraId="0F05A7BC" w14:textId="77777777" w:rsidR="009677E5" w:rsidRPr="00E00EAC" w:rsidRDefault="009677E5" w:rsidP="00CC4894">
            <w:pPr>
              <w:spacing w:before="20" w:after="20" w:line="360" w:lineRule="auto"/>
              <w:ind w:left="440"/>
              <w:jc w:val="center"/>
              <w:rPr>
                <w:rFonts w:ascii="Cambria" w:hAnsi="Cambria" w:cs="Calibri"/>
                <w:b/>
                <w:i/>
                <w:sz w:val="2"/>
              </w:rPr>
            </w:pPr>
          </w:p>
          <w:p w14:paraId="0F05A7BD" w14:textId="77777777" w:rsidR="009677E5" w:rsidRPr="001252EB" w:rsidRDefault="009677E5" w:rsidP="00CC4894">
            <w:pPr>
              <w:jc w:val="center"/>
              <w:rPr>
                <w:rFonts w:ascii="Cambria" w:hAnsi="Cambria"/>
                <w:b/>
                <w:sz w:val="2"/>
                <w:szCs w:val="24"/>
              </w:rPr>
            </w:pPr>
          </w:p>
          <w:p w14:paraId="0F05A7BE" w14:textId="77777777" w:rsidR="00F0361D" w:rsidRDefault="00F0361D" w:rsidP="00BA31AA">
            <w:pPr>
              <w:spacing w:beforeLines="60" w:before="144" w:afterLines="60" w:after="144"/>
              <w:ind w:left="360" w:hanging="360"/>
              <w:jc w:val="center"/>
              <w:rPr>
                <w:rFonts w:ascii="Cambria" w:eastAsia="Calibri" w:hAnsi="Cambria" w:cs="Tahoma"/>
                <w:b/>
                <w:color w:val="000000" w:themeColor="text1"/>
                <w:szCs w:val="16"/>
              </w:rPr>
            </w:pPr>
            <w:r>
              <w:rPr>
                <w:rFonts w:ascii="Cambria" w:eastAsia="Calibri" w:hAnsi="Cambria" w:cs="Tahoma"/>
                <w:b/>
                <w:color w:val="000000" w:themeColor="text1"/>
                <w:szCs w:val="16"/>
              </w:rPr>
              <w:t xml:space="preserve">Agile </w:t>
            </w:r>
            <w:r w:rsidRPr="00DD643B">
              <w:rPr>
                <w:rFonts w:ascii="Cambria" w:eastAsia="Calibri" w:hAnsi="Cambria" w:cs="Tahoma"/>
                <w:b/>
                <w:color w:val="000000" w:themeColor="text1"/>
                <w:szCs w:val="16"/>
              </w:rPr>
              <w:t>Project Management</w:t>
            </w:r>
          </w:p>
          <w:p w14:paraId="0F05A7BF" w14:textId="77777777" w:rsidR="009E6126" w:rsidRDefault="009E6126" w:rsidP="00BA31AA">
            <w:pPr>
              <w:spacing w:beforeLines="60" w:before="144" w:afterLines="60" w:after="144"/>
              <w:ind w:left="360" w:hanging="360"/>
              <w:jc w:val="center"/>
              <w:rPr>
                <w:rFonts w:ascii="Cambria" w:eastAsia="Calibri" w:hAnsi="Cambria" w:cs="Tahoma"/>
                <w:b/>
                <w:color w:val="000000" w:themeColor="text1"/>
                <w:szCs w:val="16"/>
              </w:rPr>
            </w:pPr>
            <w:r w:rsidRPr="009E6126">
              <w:rPr>
                <w:rFonts w:ascii="Cambria" w:eastAsia="Calibri" w:hAnsi="Cambria" w:cs="Tahoma"/>
                <w:b/>
                <w:color w:val="000000" w:themeColor="text1"/>
                <w:szCs w:val="16"/>
              </w:rPr>
              <w:t>Digital &amp; Agile Transformation</w:t>
            </w:r>
          </w:p>
          <w:p w14:paraId="0F05A7C0" w14:textId="77777777" w:rsidR="00F0361D" w:rsidRPr="00DD643B" w:rsidRDefault="00F0361D" w:rsidP="00BA31AA">
            <w:pPr>
              <w:spacing w:beforeLines="60" w:before="144" w:afterLines="60" w:after="144"/>
              <w:ind w:left="360" w:hanging="360"/>
              <w:jc w:val="center"/>
              <w:rPr>
                <w:rFonts w:ascii="Cambria" w:eastAsia="Calibri" w:hAnsi="Cambria" w:cs="Tahoma"/>
                <w:b/>
                <w:color w:val="000000" w:themeColor="text1"/>
                <w:szCs w:val="16"/>
              </w:rPr>
            </w:pPr>
            <w:r>
              <w:rPr>
                <w:rFonts w:ascii="Cambria" w:eastAsia="Calibri" w:hAnsi="Cambria" w:cs="Tahoma"/>
                <w:b/>
                <w:color w:val="000000" w:themeColor="text1"/>
                <w:szCs w:val="16"/>
              </w:rPr>
              <w:t>Scrum Master</w:t>
            </w:r>
          </w:p>
          <w:p w14:paraId="0F05A7C1" w14:textId="77777777" w:rsidR="000172DB" w:rsidRDefault="000172DB" w:rsidP="00BA31AA">
            <w:pPr>
              <w:spacing w:beforeLines="60" w:before="144" w:afterLines="60" w:after="144"/>
              <w:ind w:left="360" w:hanging="360"/>
              <w:jc w:val="center"/>
              <w:rPr>
                <w:rFonts w:ascii="Cambria" w:eastAsia="Calibri" w:hAnsi="Cambria" w:cs="Tahoma"/>
                <w:b/>
                <w:color w:val="000000" w:themeColor="text1"/>
                <w:szCs w:val="16"/>
              </w:rPr>
            </w:pPr>
            <w:r>
              <w:rPr>
                <w:rFonts w:ascii="Cambria" w:eastAsia="Calibri" w:hAnsi="Cambria" w:cs="Tahoma"/>
                <w:b/>
                <w:color w:val="000000" w:themeColor="text1"/>
                <w:szCs w:val="16"/>
              </w:rPr>
              <w:t>SCRUM/Agile Methodologies</w:t>
            </w:r>
          </w:p>
          <w:p w14:paraId="0F05A7C2" w14:textId="77777777" w:rsidR="00F0361D" w:rsidRDefault="00172C8F" w:rsidP="00BA31AA">
            <w:pPr>
              <w:spacing w:beforeLines="60" w:before="144" w:afterLines="60" w:after="144"/>
              <w:ind w:left="360" w:hanging="360"/>
              <w:jc w:val="center"/>
              <w:rPr>
                <w:rFonts w:ascii="Cambria" w:eastAsia="Calibri" w:hAnsi="Cambria" w:cs="Tahoma"/>
                <w:b/>
                <w:color w:val="000000" w:themeColor="text1"/>
                <w:szCs w:val="16"/>
              </w:rPr>
            </w:pPr>
            <w:r>
              <w:rPr>
                <w:rFonts w:ascii="Cambria" w:eastAsia="Calibri" w:hAnsi="Cambria" w:cs="Tahoma"/>
                <w:b/>
                <w:color w:val="000000" w:themeColor="text1"/>
                <w:szCs w:val="16"/>
              </w:rPr>
              <w:t>Spotify</w:t>
            </w:r>
            <w:r w:rsidR="003E207B">
              <w:rPr>
                <w:rFonts w:ascii="Cambria" w:eastAsia="Calibri" w:hAnsi="Cambria" w:cs="Tahoma"/>
                <w:b/>
                <w:color w:val="000000" w:themeColor="text1"/>
                <w:szCs w:val="16"/>
              </w:rPr>
              <w:t>/Tribe</w:t>
            </w:r>
            <w:r>
              <w:rPr>
                <w:rFonts w:ascii="Cambria" w:eastAsia="Calibri" w:hAnsi="Cambria" w:cs="Tahoma"/>
                <w:b/>
                <w:color w:val="000000" w:themeColor="text1"/>
                <w:szCs w:val="16"/>
              </w:rPr>
              <w:t xml:space="preserve"> </w:t>
            </w:r>
            <w:r w:rsidR="00F0361D">
              <w:rPr>
                <w:rFonts w:ascii="Cambria" w:eastAsia="Calibri" w:hAnsi="Cambria" w:cs="Tahoma"/>
                <w:b/>
                <w:color w:val="000000" w:themeColor="text1"/>
                <w:szCs w:val="16"/>
              </w:rPr>
              <w:t xml:space="preserve">Agile </w:t>
            </w:r>
            <w:r>
              <w:rPr>
                <w:rFonts w:ascii="Cambria" w:eastAsia="Calibri" w:hAnsi="Cambria" w:cs="Tahoma"/>
                <w:b/>
                <w:color w:val="000000" w:themeColor="text1"/>
                <w:szCs w:val="16"/>
              </w:rPr>
              <w:t xml:space="preserve">Scaling </w:t>
            </w:r>
            <w:r w:rsidR="00F0361D">
              <w:rPr>
                <w:rFonts w:ascii="Cambria" w:eastAsia="Calibri" w:hAnsi="Cambria" w:cs="Tahoma"/>
                <w:b/>
                <w:color w:val="000000" w:themeColor="text1"/>
                <w:szCs w:val="16"/>
              </w:rPr>
              <w:t>Model</w:t>
            </w:r>
          </w:p>
          <w:p w14:paraId="0F05A7C3" w14:textId="77777777" w:rsidR="0021002B" w:rsidRDefault="0021002B" w:rsidP="00BA31AA">
            <w:pPr>
              <w:spacing w:beforeLines="60" w:before="144" w:afterLines="60" w:after="144"/>
              <w:ind w:left="360" w:hanging="360"/>
              <w:jc w:val="center"/>
              <w:rPr>
                <w:rFonts w:ascii="Cambria" w:eastAsia="Calibri" w:hAnsi="Cambria" w:cs="Tahoma"/>
                <w:b/>
                <w:color w:val="000000" w:themeColor="text1"/>
                <w:szCs w:val="16"/>
              </w:rPr>
            </w:pPr>
            <w:r w:rsidRPr="007C0554">
              <w:rPr>
                <w:rFonts w:ascii="Cambria" w:eastAsia="Calibri" w:hAnsi="Cambria" w:cs="Tahoma"/>
                <w:b/>
                <w:color w:val="000000" w:themeColor="text1"/>
                <w:szCs w:val="16"/>
              </w:rPr>
              <w:t>Stakeholder Management</w:t>
            </w:r>
          </w:p>
          <w:p w14:paraId="0F05A7C4" w14:textId="77777777" w:rsidR="0021002B" w:rsidRDefault="0021002B" w:rsidP="00BA31AA">
            <w:pPr>
              <w:spacing w:beforeLines="60" w:before="144" w:afterLines="60" w:after="144"/>
              <w:ind w:left="360" w:hanging="360"/>
              <w:jc w:val="center"/>
              <w:rPr>
                <w:rFonts w:ascii="Cambria" w:eastAsia="Calibri" w:hAnsi="Cambria" w:cs="Tahoma"/>
                <w:b/>
                <w:color w:val="000000" w:themeColor="text1"/>
                <w:szCs w:val="16"/>
              </w:rPr>
            </w:pPr>
            <w:r w:rsidRPr="00DD643B">
              <w:rPr>
                <w:rFonts w:ascii="Cambria" w:eastAsia="Calibri" w:hAnsi="Cambria" w:cs="Tahoma"/>
                <w:b/>
                <w:color w:val="000000" w:themeColor="text1"/>
                <w:szCs w:val="16"/>
              </w:rPr>
              <w:t>Risk Analysis and Issue Management</w:t>
            </w:r>
          </w:p>
          <w:p w14:paraId="0F05A7C5" w14:textId="77777777" w:rsidR="0021002B" w:rsidRDefault="0021002B" w:rsidP="00BA31AA">
            <w:pPr>
              <w:spacing w:beforeLines="60" w:before="144" w:afterLines="60" w:after="144"/>
              <w:ind w:left="360" w:hanging="360"/>
              <w:jc w:val="center"/>
              <w:rPr>
                <w:rFonts w:ascii="Cambria" w:eastAsia="Calibri" w:hAnsi="Cambria" w:cs="Tahoma"/>
                <w:b/>
                <w:color w:val="000000" w:themeColor="text1"/>
                <w:szCs w:val="16"/>
              </w:rPr>
            </w:pPr>
            <w:r>
              <w:rPr>
                <w:rFonts w:ascii="Cambria" w:eastAsia="Calibri" w:hAnsi="Cambria" w:cs="Tahoma"/>
                <w:b/>
                <w:color w:val="000000" w:themeColor="text1"/>
                <w:szCs w:val="16"/>
              </w:rPr>
              <w:t>Change &amp; Release Management</w:t>
            </w:r>
          </w:p>
          <w:p w14:paraId="0F05A7C6" w14:textId="77777777" w:rsidR="0021002B" w:rsidRDefault="0021002B" w:rsidP="00BA31AA">
            <w:pPr>
              <w:spacing w:beforeLines="60" w:before="144" w:afterLines="60" w:after="144"/>
              <w:ind w:left="360" w:hanging="360"/>
              <w:jc w:val="center"/>
              <w:rPr>
                <w:rFonts w:ascii="Cambria" w:eastAsia="Calibri" w:hAnsi="Cambria" w:cs="Tahoma"/>
                <w:b/>
                <w:color w:val="000000" w:themeColor="text1"/>
                <w:szCs w:val="16"/>
              </w:rPr>
            </w:pPr>
            <w:r>
              <w:rPr>
                <w:rFonts w:ascii="Cambria" w:eastAsia="Calibri" w:hAnsi="Cambria" w:cs="Tahoma"/>
                <w:b/>
                <w:color w:val="000000" w:themeColor="text1"/>
                <w:szCs w:val="16"/>
              </w:rPr>
              <w:t>Velocity &amp; Sprint Management</w:t>
            </w:r>
          </w:p>
          <w:p w14:paraId="0F05A7C7" w14:textId="77777777" w:rsidR="00E00EAC" w:rsidRDefault="009E6126" w:rsidP="00BA31AA">
            <w:pPr>
              <w:spacing w:beforeLines="60" w:before="144" w:afterLines="60" w:after="144"/>
              <w:ind w:left="360" w:hanging="360"/>
              <w:jc w:val="center"/>
              <w:rPr>
                <w:rFonts w:ascii="Cambria" w:eastAsia="Calibri" w:hAnsi="Cambria" w:cs="Tahoma"/>
                <w:b/>
                <w:color w:val="000000" w:themeColor="text1"/>
                <w:szCs w:val="16"/>
              </w:rPr>
            </w:pPr>
            <w:r>
              <w:rPr>
                <w:rFonts w:ascii="Cambria" w:eastAsia="Calibri" w:hAnsi="Cambria" w:cs="Tahoma"/>
                <w:b/>
                <w:color w:val="000000" w:themeColor="text1"/>
                <w:szCs w:val="16"/>
              </w:rPr>
              <w:t>Sprint Forecsting</w:t>
            </w:r>
          </w:p>
          <w:p w14:paraId="0F05A7C8" w14:textId="77777777" w:rsidR="009E6126" w:rsidRPr="00DD643B" w:rsidRDefault="009E6126" w:rsidP="00BA31AA">
            <w:pPr>
              <w:spacing w:beforeLines="60" w:before="144" w:afterLines="60" w:after="144"/>
              <w:ind w:left="360" w:hanging="360"/>
              <w:jc w:val="center"/>
              <w:rPr>
                <w:rFonts w:ascii="Cambria" w:eastAsia="Calibri" w:hAnsi="Cambria" w:cs="Tahoma"/>
                <w:b/>
                <w:color w:val="000000" w:themeColor="text1"/>
                <w:szCs w:val="16"/>
              </w:rPr>
            </w:pPr>
            <w:r w:rsidRPr="009E6126">
              <w:rPr>
                <w:rFonts w:ascii="Cambria" w:eastAsia="Calibri" w:hAnsi="Cambria" w:cs="Tahoma"/>
                <w:b/>
                <w:color w:val="000000" w:themeColor="text1"/>
                <w:szCs w:val="16"/>
              </w:rPr>
              <w:t>Managing cross-platform</w:t>
            </w:r>
            <w:r>
              <w:rPr>
                <w:rFonts w:ascii="Cambria" w:eastAsia="Calibri" w:hAnsi="Cambria" w:cs="Tahoma"/>
                <w:b/>
                <w:color w:val="000000" w:themeColor="text1"/>
                <w:szCs w:val="16"/>
              </w:rPr>
              <w:t>, cross-cultural</w:t>
            </w:r>
            <w:r w:rsidRPr="009E6126">
              <w:rPr>
                <w:rFonts w:ascii="Cambria" w:eastAsia="Calibri" w:hAnsi="Cambria" w:cs="Tahoma"/>
                <w:b/>
                <w:color w:val="000000" w:themeColor="text1"/>
                <w:szCs w:val="16"/>
              </w:rPr>
              <w:t xml:space="preserve"> Engineering teams</w:t>
            </w:r>
          </w:p>
          <w:p w14:paraId="0F05A7C9" w14:textId="77777777" w:rsidR="00E00EAC" w:rsidRPr="00DD643B" w:rsidRDefault="00E00EAC" w:rsidP="00BA31AA">
            <w:pPr>
              <w:spacing w:beforeLines="60" w:before="144" w:afterLines="60" w:after="144"/>
              <w:ind w:left="360" w:hanging="360"/>
              <w:jc w:val="center"/>
              <w:rPr>
                <w:rFonts w:ascii="Cambria" w:eastAsia="Calibri" w:hAnsi="Cambria" w:cs="Tahoma"/>
                <w:b/>
                <w:color w:val="000000" w:themeColor="text1"/>
                <w:szCs w:val="16"/>
              </w:rPr>
            </w:pPr>
            <w:r w:rsidRPr="00DD643B">
              <w:rPr>
                <w:rFonts w:ascii="Cambria" w:eastAsia="Calibri" w:hAnsi="Cambria" w:cs="Tahoma"/>
                <w:b/>
                <w:color w:val="000000" w:themeColor="text1"/>
                <w:szCs w:val="16"/>
              </w:rPr>
              <w:t>Requirement Gathering/Analysis</w:t>
            </w:r>
          </w:p>
          <w:p w14:paraId="0F05A7CA" w14:textId="77777777" w:rsidR="007C0554" w:rsidRDefault="007C0554" w:rsidP="00BA31AA">
            <w:pPr>
              <w:spacing w:beforeLines="60" w:before="144" w:afterLines="60" w:after="144"/>
              <w:ind w:left="360" w:hanging="360"/>
              <w:jc w:val="center"/>
              <w:rPr>
                <w:rFonts w:ascii="Cambria" w:eastAsia="Calibri" w:hAnsi="Cambria" w:cs="Tahoma"/>
                <w:b/>
                <w:color w:val="000000" w:themeColor="text1"/>
                <w:szCs w:val="16"/>
              </w:rPr>
            </w:pPr>
            <w:r w:rsidRPr="007C0554">
              <w:rPr>
                <w:rFonts w:ascii="Cambria" w:eastAsia="Calibri" w:hAnsi="Cambria" w:cs="Tahoma"/>
                <w:b/>
                <w:color w:val="000000" w:themeColor="text1"/>
                <w:szCs w:val="16"/>
              </w:rPr>
              <w:t>Product Backlog Refinement</w:t>
            </w:r>
          </w:p>
          <w:p w14:paraId="0F05A7CB" w14:textId="77777777" w:rsidR="007C0554" w:rsidRDefault="007C0554" w:rsidP="00BA31AA">
            <w:pPr>
              <w:spacing w:beforeLines="60" w:before="144" w:afterLines="60" w:after="144"/>
              <w:ind w:left="360" w:hanging="360"/>
              <w:jc w:val="center"/>
              <w:rPr>
                <w:rFonts w:ascii="Cambria" w:eastAsia="Calibri" w:hAnsi="Cambria" w:cs="Tahoma"/>
                <w:b/>
                <w:color w:val="000000" w:themeColor="text1"/>
                <w:szCs w:val="16"/>
              </w:rPr>
            </w:pPr>
            <w:r>
              <w:rPr>
                <w:rFonts w:ascii="Cambria" w:eastAsia="Calibri" w:hAnsi="Cambria" w:cs="Tahoma"/>
                <w:b/>
                <w:color w:val="000000" w:themeColor="text1"/>
                <w:szCs w:val="16"/>
              </w:rPr>
              <w:t xml:space="preserve">Escalation Management </w:t>
            </w:r>
          </w:p>
          <w:p w14:paraId="0F05A7CC" w14:textId="77777777" w:rsidR="007C0554" w:rsidRPr="00DD643B" w:rsidRDefault="007C0554" w:rsidP="00BA31AA">
            <w:pPr>
              <w:spacing w:beforeLines="60" w:before="144" w:afterLines="60" w:after="144"/>
              <w:ind w:left="360" w:hanging="360"/>
              <w:jc w:val="center"/>
              <w:rPr>
                <w:rFonts w:ascii="Cambria" w:eastAsia="Calibri" w:hAnsi="Cambria" w:cs="Tahoma"/>
                <w:b/>
                <w:color w:val="000000" w:themeColor="text1"/>
                <w:szCs w:val="16"/>
              </w:rPr>
            </w:pPr>
            <w:r>
              <w:rPr>
                <w:rFonts w:ascii="Cambria" w:eastAsia="Calibri" w:hAnsi="Cambria" w:cs="Tahoma"/>
                <w:b/>
                <w:color w:val="000000" w:themeColor="text1"/>
                <w:szCs w:val="16"/>
              </w:rPr>
              <w:t>Cost Optimization/Budgeting</w:t>
            </w:r>
          </w:p>
          <w:p w14:paraId="0F05A7CD" w14:textId="77777777" w:rsidR="000172DB" w:rsidRDefault="000172DB" w:rsidP="00BA31AA">
            <w:pPr>
              <w:spacing w:beforeLines="60" w:before="144" w:afterLines="60" w:after="144"/>
              <w:ind w:left="360" w:hanging="360"/>
              <w:jc w:val="center"/>
              <w:rPr>
                <w:rFonts w:ascii="Cambria" w:eastAsia="Calibri" w:hAnsi="Cambria" w:cs="Tahoma"/>
                <w:b/>
                <w:color w:val="000000" w:themeColor="text1"/>
                <w:szCs w:val="16"/>
              </w:rPr>
            </w:pPr>
            <w:r>
              <w:rPr>
                <w:rFonts w:ascii="Cambria" w:eastAsia="Calibri" w:hAnsi="Cambria" w:cs="Tahoma"/>
                <w:b/>
                <w:color w:val="000000" w:themeColor="text1"/>
                <w:szCs w:val="16"/>
              </w:rPr>
              <w:t>Team Building/Leadership</w:t>
            </w:r>
          </w:p>
          <w:p w14:paraId="0F05A7CE" w14:textId="77777777" w:rsidR="000172DB" w:rsidRDefault="000172DB" w:rsidP="00BA31AA">
            <w:pPr>
              <w:spacing w:beforeLines="60" w:before="144" w:afterLines="60" w:after="144"/>
              <w:ind w:left="360" w:hanging="360"/>
              <w:jc w:val="center"/>
              <w:rPr>
                <w:rFonts w:ascii="Cambria" w:eastAsia="Calibri" w:hAnsi="Cambria" w:cs="Tahoma"/>
                <w:b/>
                <w:color w:val="000000" w:themeColor="text1"/>
                <w:szCs w:val="16"/>
              </w:rPr>
            </w:pPr>
          </w:p>
          <w:p w14:paraId="0F05A7CF" w14:textId="77777777" w:rsidR="000172DB" w:rsidRDefault="000172DB" w:rsidP="000172DB">
            <w:pPr>
              <w:jc w:val="center"/>
              <w:rPr>
                <w:rFonts w:ascii="Cambria" w:hAnsi="Cambria"/>
                <w:b/>
                <w:smallCaps/>
                <w:color w:val="17365D"/>
                <w:spacing w:val="26"/>
                <w:sz w:val="22"/>
                <w:szCs w:val="22"/>
              </w:rPr>
            </w:pPr>
            <w:r>
              <w:rPr>
                <w:rFonts w:ascii="Cambria" w:hAnsi="Cambria"/>
                <w:b/>
                <w:smallCaps/>
                <w:color w:val="17365D"/>
                <w:spacing w:val="26"/>
                <w:sz w:val="22"/>
                <w:szCs w:val="22"/>
              </w:rPr>
              <w:t>TECHNICAL SKILLS</w:t>
            </w:r>
          </w:p>
          <w:p w14:paraId="0F05A7D0" w14:textId="77777777" w:rsidR="000172DB" w:rsidRPr="000172DB" w:rsidRDefault="000172DB" w:rsidP="000172DB">
            <w:pPr>
              <w:jc w:val="center"/>
              <w:rPr>
                <w:rFonts w:ascii="Cambria" w:hAnsi="Cambria"/>
                <w:b/>
                <w:smallCaps/>
                <w:color w:val="17365D"/>
                <w:spacing w:val="26"/>
                <w:sz w:val="8"/>
                <w:szCs w:val="22"/>
              </w:rPr>
            </w:pPr>
          </w:p>
          <w:p w14:paraId="0F05A7D1" w14:textId="77777777" w:rsidR="000172DB" w:rsidRDefault="007C0554" w:rsidP="00BA31AA">
            <w:pPr>
              <w:spacing w:beforeLines="60" w:before="144" w:afterLines="60" w:after="144"/>
              <w:ind w:left="360" w:hanging="360"/>
              <w:jc w:val="center"/>
              <w:rPr>
                <w:rFonts w:ascii="Cambria" w:eastAsia="Calibri" w:hAnsi="Cambria" w:cstheme="minorHAnsi"/>
                <w:b/>
              </w:rPr>
            </w:pPr>
            <w:r w:rsidRPr="007C0554">
              <w:rPr>
                <w:rFonts w:ascii="Cambria" w:hAnsi="Cambria" w:cstheme="minorHAnsi"/>
                <w:b/>
              </w:rPr>
              <w:t>Jira, Team Foundation Server (TFS) &amp; ALM</w:t>
            </w:r>
            <w:r w:rsidRPr="007C0554">
              <w:rPr>
                <w:rFonts w:ascii="Cambria" w:eastAsia="Calibri" w:hAnsi="Cambria" w:cstheme="minorHAnsi"/>
                <w:b/>
              </w:rPr>
              <w:t xml:space="preserve"> </w:t>
            </w:r>
          </w:p>
          <w:p w14:paraId="0F05A7D2" w14:textId="77777777" w:rsidR="007C0554" w:rsidRDefault="007C0554" w:rsidP="00BA31AA">
            <w:pPr>
              <w:spacing w:beforeLines="60" w:before="144" w:afterLines="60" w:after="144"/>
              <w:ind w:left="360" w:hanging="360"/>
              <w:jc w:val="center"/>
              <w:rPr>
                <w:rFonts w:ascii="Cambria" w:eastAsia="Calibri" w:hAnsi="Cambria" w:cstheme="minorHAnsi"/>
                <w:b/>
              </w:rPr>
            </w:pPr>
            <w:r w:rsidRPr="00813522">
              <w:rPr>
                <w:rFonts w:ascii="Book Antiqua" w:hAnsi="Book Antiqua"/>
                <w:b/>
                <w:sz w:val="22"/>
                <w:szCs w:val="22"/>
                <w:lang w:val="en-IN"/>
              </w:rPr>
              <w:t>SAFe framework</w:t>
            </w:r>
          </w:p>
          <w:p w14:paraId="0F05A7D3" w14:textId="77777777" w:rsidR="007C0554" w:rsidRPr="00DD643B" w:rsidRDefault="007C0554" w:rsidP="00BA31AA">
            <w:pPr>
              <w:spacing w:beforeLines="60" w:before="144" w:afterLines="60" w:after="144"/>
              <w:ind w:left="360" w:hanging="360"/>
              <w:jc w:val="center"/>
              <w:rPr>
                <w:rFonts w:ascii="Cambria" w:eastAsia="Calibri" w:hAnsi="Cambria" w:cs="Tahoma"/>
                <w:color w:val="000000" w:themeColor="text1"/>
                <w:sz w:val="2"/>
                <w:szCs w:val="16"/>
              </w:rPr>
            </w:pPr>
          </w:p>
          <w:p w14:paraId="0F05A7D4" w14:textId="77777777" w:rsidR="00DD643B" w:rsidRPr="00E00EAC" w:rsidRDefault="00DD643B" w:rsidP="00BA31AA">
            <w:pPr>
              <w:spacing w:beforeLines="60" w:before="144" w:afterLines="60" w:after="144"/>
              <w:ind w:left="360" w:hanging="360"/>
              <w:jc w:val="center"/>
              <w:rPr>
                <w:rFonts w:ascii="Cambria" w:eastAsia="Calibri" w:hAnsi="Cambria" w:cs="Tahoma"/>
                <w:color w:val="000000" w:themeColor="text1"/>
                <w:sz w:val="2"/>
                <w:szCs w:val="16"/>
              </w:rPr>
            </w:pPr>
          </w:p>
          <w:p w14:paraId="0F05A7D5" w14:textId="77777777" w:rsidR="00E00EAC" w:rsidRPr="00E00EAC" w:rsidRDefault="00E00EAC" w:rsidP="00E00EAC">
            <w:pPr>
              <w:pBdr>
                <w:top w:val="nil"/>
                <w:left w:val="nil"/>
                <w:bottom w:val="nil"/>
                <w:right w:val="nil"/>
                <w:between w:val="nil"/>
              </w:pBdr>
              <w:jc w:val="center"/>
              <w:rPr>
                <w:rFonts w:ascii="Cambria" w:hAnsi="Cambria"/>
                <w:color w:val="000000"/>
              </w:rPr>
            </w:pPr>
          </w:p>
        </w:tc>
        <w:tc>
          <w:tcPr>
            <w:tcW w:w="271" w:type="dxa"/>
            <w:shd w:val="clear" w:color="auto" w:fill="17365D"/>
          </w:tcPr>
          <w:p w14:paraId="0F05A7D6" w14:textId="77777777" w:rsidR="009677E5" w:rsidRPr="001252EB" w:rsidRDefault="009677E5" w:rsidP="00CC4894">
            <w:pPr>
              <w:shd w:val="clear" w:color="auto" w:fill="24BA93"/>
              <w:jc w:val="both"/>
              <w:rPr>
                <w:rFonts w:ascii="Cambria" w:hAnsi="Cambria"/>
                <w:color w:val="17365D"/>
                <w:sz w:val="24"/>
                <w:lang w:eastAsia="en-GB"/>
              </w:rPr>
            </w:pPr>
          </w:p>
        </w:tc>
        <w:tc>
          <w:tcPr>
            <w:tcW w:w="6847" w:type="dxa"/>
            <w:shd w:val="clear" w:color="auto" w:fill="auto"/>
          </w:tcPr>
          <w:p w14:paraId="0F05A7D7" w14:textId="77777777" w:rsidR="009677E5" w:rsidRPr="001252EB" w:rsidRDefault="009677E5" w:rsidP="00CC4894">
            <w:pPr>
              <w:shd w:val="clear" w:color="auto" w:fill="FFFFFF"/>
              <w:autoSpaceDE w:val="0"/>
              <w:autoSpaceDN w:val="0"/>
              <w:adjustRightInd w:val="0"/>
              <w:jc w:val="both"/>
              <w:rPr>
                <w:rFonts w:ascii="Cambria" w:hAnsi="Cambria"/>
                <w:b/>
                <w:smallCaps/>
                <w:color w:val="17365D"/>
                <w:spacing w:val="26"/>
                <w:sz w:val="22"/>
                <w:szCs w:val="22"/>
              </w:rPr>
            </w:pPr>
            <w:r w:rsidRPr="001252EB">
              <w:rPr>
                <w:rFonts w:ascii="Cambria" w:hAnsi="Cambria"/>
                <w:b/>
                <w:smallCaps/>
                <w:color w:val="17365D"/>
                <w:spacing w:val="26"/>
                <w:sz w:val="22"/>
                <w:szCs w:val="22"/>
              </w:rPr>
              <w:t>PROFILE SUMMARY</w:t>
            </w:r>
          </w:p>
          <w:p w14:paraId="0F05A7D8" w14:textId="77777777" w:rsidR="009677E5" w:rsidRPr="00C57A7D" w:rsidRDefault="009677E5" w:rsidP="00CC4894">
            <w:pPr>
              <w:shd w:val="clear" w:color="auto" w:fill="FFFFFF"/>
              <w:autoSpaceDE w:val="0"/>
              <w:autoSpaceDN w:val="0"/>
              <w:adjustRightInd w:val="0"/>
              <w:jc w:val="both"/>
              <w:rPr>
                <w:rFonts w:ascii="Cambria" w:hAnsi="Cambria"/>
                <w:b/>
                <w:i/>
                <w:sz w:val="2"/>
              </w:rPr>
            </w:pPr>
          </w:p>
          <w:p w14:paraId="0F05A7D9" w14:textId="77777777" w:rsidR="009677E5" w:rsidRPr="001252EB" w:rsidRDefault="009677E5" w:rsidP="00CC4894">
            <w:pPr>
              <w:shd w:val="clear" w:color="auto" w:fill="FFFFFF"/>
              <w:autoSpaceDE w:val="0"/>
              <w:autoSpaceDN w:val="0"/>
              <w:adjustRightInd w:val="0"/>
              <w:jc w:val="both"/>
              <w:rPr>
                <w:rFonts w:ascii="Cambria" w:hAnsi="Cambria"/>
                <w:b/>
                <w:i/>
                <w:sz w:val="6"/>
              </w:rPr>
            </w:pPr>
          </w:p>
          <w:p w14:paraId="0F05A7DA" w14:textId="77777777" w:rsidR="005A72FC" w:rsidRPr="001252EB" w:rsidRDefault="005A72FC" w:rsidP="00CC4894">
            <w:pPr>
              <w:jc w:val="both"/>
              <w:rPr>
                <w:rFonts w:ascii="Cambria" w:hAnsi="Cambria" w:cstheme="minorHAnsi"/>
                <w:b/>
                <w:spacing w:val="-2"/>
                <w:sz w:val="2"/>
              </w:rPr>
            </w:pPr>
          </w:p>
          <w:p w14:paraId="0F05A7DB" w14:textId="77777777" w:rsidR="00D47664" w:rsidRPr="00D47664" w:rsidRDefault="00D47664" w:rsidP="00BA31AA">
            <w:pPr>
              <w:pStyle w:val="ListParagraph"/>
              <w:numPr>
                <w:ilvl w:val="0"/>
                <w:numId w:val="4"/>
              </w:numPr>
              <w:spacing w:beforeLines="60" w:before="144" w:afterLines="60" w:after="144" w:line="240" w:lineRule="auto"/>
              <w:contextualSpacing w:val="0"/>
              <w:jc w:val="both"/>
              <w:rPr>
                <w:rFonts w:ascii="Cambria" w:hAnsi="Cambria" w:cstheme="minorHAnsi"/>
                <w:color w:val="000000" w:themeColor="text1"/>
                <w:sz w:val="20"/>
                <w:szCs w:val="20"/>
                <w:lang w:eastAsia="en-GB"/>
              </w:rPr>
            </w:pPr>
            <w:r w:rsidRPr="00D47664">
              <w:rPr>
                <w:rFonts w:ascii="Cambria" w:hAnsi="Cambria" w:cs="Tahoma"/>
                <w:b/>
                <w:color w:val="000000" w:themeColor="text1"/>
                <w:sz w:val="20"/>
                <w:szCs w:val="28"/>
                <w:lang w:val="en-GB"/>
              </w:rPr>
              <w:t xml:space="preserve">A Catalyst Leader </w:t>
            </w:r>
            <w:r w:rsidRPr="00D47664">
              <w:rPr>
                <w:rFonts w:ascii="Cambria" w:hAnsi="Cambria" w:cs="Tahoma"/>
                <w:color w:val="000000" w:themeColor="text1"/>
                <w:sz w:val="20"/>
                <w:szCs w:val="28"/>
                <w:lang w:val="en-GB"/>
              </w:rPr>
              <w:t xml:space="preserve">offering </w:t>
            </w:r>
            <w:r w:rsidRPr="00D47664">
              <w:rPr>
                <w:rFonts w:ascii="Cambria" w:hAnsi="Cambria" w:cs="Tahoma"/>
                <w:b/>
                <w:color w:val="000000" w:themeColor="text1"/>
                <w:sz w:val="20"/>
                <w:szCs w:val="28"/>
                <w:lang w:val="en-GB"/>
              </w:rPr>
              <w:t>overall 1</w:t>
            </w:r>
            <w:r w:rsidR="00E12039">
              <w:rPr>
                <w:rFonts w:ascii="Cambria" w:hAnsi="Cambria" w:cs="Tahoma"/>
                <w:b/>
                <w:color w:val="000000" w:themeColor="text1"/>
                <w:sz w:val="20"/>
                <w:szCs w:val="28"/>
                <w:lang w:val="en-GB"/>
              </w:rPr>
              <w:t>3</w:t>
            </w:r>
            <w:r w:rsidR="008B7457">
              <w:rPr>
                <w:rFonts w:ascii="Cambria" w:hAnsi="Cambria" w:cs="Tahoma"/>
                <w:b/>
                <w:color w:val="000000" w:themeColor="text1"/>
                <w:sz w:val="20"/>
                <w:szCs w:val="28"/>
                <w:lang w:val="en-GB"/>
              </w:rPr>
              <w:t>+</w:t>
            </w:r>
            <w:r w:rsidRPr="00D47664">
              <w:rPr>
                <w:rFonts w:ascii="Cambria" w:hAnsi="Cambria" w:cs="Tahoma"/>
                <w:b/>
                <w:color w:val="000000" w:themeColor="text1"/>
                <w:sz w:val="20"/>
                <w:szCs w:val="28"/>
                <w:lang w:val="en-GB"/>
              </w:rPr>
              <w:t xml:space="preserve"> years</w:t>
            </w:r>
            <w:r w:rsidRPr="00D47664">
              <w:rPr>
                <w:rFonts w:ascii="Cambria" w:hAnsi="Cambria" w:cs="Tahoma"/>
                <w:color w:val="000000" w:themeColor="text1"/>
                <w:sz w:val="20"/>
                <w:szCs w:val="28"/>
                <w:lang w:val="en-GB"/>
              </w:rPr>
              <w:t xml:space="preserve"> of versatile experience in the software industry across multiple domains like Capital Market, </w:t>
            </w:r>
            <w:r w:rsidR="00CD469A" w:rsidRPr="00CD469A">
              <w:rPr>
                <w:rFonts w:ascii="Cambria" w:hAnsi="Cambria" w:cs="Tahoma"/>
                <w:color w:val="000000" w:themeColor="text1"/>
                <w:sz w:val="20"/>
                <w:szCs w:val="28"/>
                <w:lang w:val="en-GB"/>
              </w:rPr>
              <w:t xml:space="preserve">Banking &amp; Financial services, </w:t>
            </w:r>
            <w:r w:rsidR="008D6CD6">
              <w:rPr>
                <w:rFonts w:ascii="Cambria" w:hAnsi="Cambria" w:cs="Tahoma"/>
                <w:color w:val="000000" w:themeColor="text1"/>
                <w:sz w:val="20"/>
                <w:szCs w:val="28"/>
                <w:lang w:val="en-GB"/>
              </w:rPr>
              <w:t xml:space="preserve">Agricultural Science, </w:t>
            </w:r>
            <w:r w:rsidR="00CD469A" w:rsidRPr="00CD469A">
              <w:rPr>
                <w:rFonts w:ascii="Cambria" w:hAnsi="Cambria" w:cs="Tahoma"/>
                <w:color w:val="000000" w:themeColor="text1"/>
                <w:sz w:val="20"/>
                <w:szCs w:val="28"/>
                <w:lang w:val="en-GB"/>
              </w:rPr>
              <w:t>DTH Media &amp; Entertainment</w:t>
            </w:r>
            <w:r w:rsidR="00CD469A">
              <w:rPr>
                <w:rFonts w:ascii="Cambria" w:hAnsi="Cambria" w:cs="Tahoma"/>
                <w:color w:val="000000" w:themeColor="text1"/>
                <w:sz w:val="20"/>
                <w:szCs w:val="28"/>
                <w:lang w:val="en-GB"/>
              </w:rPr>
              <w:t xml:space="preserve"> </w:t>
            </w:r>
            <w:r w:rsidR="00F028FF">
              <w:rPr>
                <w:rFonts w:ascii="Cambria" w:hAnsi="Cambria" w:cs="Tahoma"/>
                <w:color w:val="000000" w:themeColor="text1"/>
                <w:sz w:val="20"/>
                <w:szCs w:val="28"/>
                <w:lang w:val="en-GB"/>
              </w:rPr>
              <w:t xml:space="preserve">and </w:t>
            </w:r>
            <w:r w:rsidRPr="00D47664">
              <w:rPr>
                <w:rFonts w:ascii="Cambria" w:hAnsi="Cambria" w:cs="Tahoma"/>
                <w:color w:val="000000" w:themeColor="text1"/>
                <w:sz w:val="20"/>
                <w:szCs w:val="28"/>
                <w:lang w:val="en-GB"/>
              </w:rPr>
              <w:t>Telecom.</w:t>
            </w:r>
          </w:p>
          <w:p w14:paraId="0F05A7DC" w14:textId="735D1953" w:rsidR="003008FB" w:rsidRDefault="000172DB" w:rsidP="00BA31AA">
            <w:pPr>
              <w:pStyle w:val="ListParagraph"/>
              <w:numPr>
                <w:ilvl w:val="0"/>
                <w:numId w:val="4"/>
              </w:numPr>
              <w:spacing w:beforeLines="60" w:before="144" w:afterLines="60" w:after="144" w:line="240" w:lineRule="auto"/>
              <w:contextualSpacing w:val="0"/>
              <w:jc w:val="both"/>
              <w:rPr>
                <w:rFonts w:ascii="Cambria" w:hAnsi="Cambria" w:cstheme="minorHAnsi"/>
                <w:color w:val="000000" w:themeColor="text1"/>
                <w:sz w:val="20"/>
                <w:szCs w:val="20"/>
                <w:lang w:eastAsia="en-GB"/>
              </w:rPr>
            </w:pPr>
            <w:r w:rsidRPr="003008FB">
              <w:rPr>
                <w:rFonts w:ascii="Cambria" w:hAnsi="Cambria" w:cstheme="minorHAnsi"/>
                <w:b/>
                <w:color w:val="000000" w:themeColor="text1"/>
                <w:sz w:val="20"/>
                <w:szCs w:val="20"/>
                <w:lang w:eastAsia="en-GB"/>
              </w:rPr>
              <w:t xml:space="preserve">Certified </w:t>
            </w:r>
            <w:r w:rsidR="00297187" w:rsidRPr="003008FB">
              <w:rPr>
                <w:rFonts w:ascii="Cambria" w:hAnsi="Cambria" w:cstheme="minorHAnsi"/>
                <w:b/>
                <w:color w:val="000000" w:themeColor="text1"/>
                <w:sz w:val="20"/>
                <w:szCs w:val="20"/>
                <w:lang w:eastAsia="en-GB"/>
              </w:rPr>
              <w:t>Scrum Master</w:t>
            </w:r>
            <w:r w:rsidR="00297187" w:rsidRPr="003008FB">
              <w:rPr>
                <w:rFonts w:ascii="Cambria" w:hAnsi="Cambria" w:cstheme="minorHAnsi"/>
                <w:color w:val="000000" w:themeColor="text1"/>
                <w:sz w:val="20"/>
                <w:szCs w:val="20"/>
                <w:lang w:eastAsia="en-GB"/>
              </w:rPr>
              <w:t xml:space="preserve"> </w:t>
            </w:r>
            <w:r w:rsidR="00297187" w:rsidRPr="003008FB">
              <w:rPr>
                <w:rFonts w:ascii="Cambria" w:hAnsi="Cambria" w:cstheme="minorHAnsi"/>
                <w:b/>
                <w:color w:val="000000" w:themeColor="text1"/>
                <w:sz w:val="20"/>
                <w:szCs w:val="20"/>
                <w:lang w:eastAsia="en-GB"/>
              </w:rPr>
              <w:t xml:space="preserve">with </w:t>
            </w:r>
            <w:r w:rsidR="0096394B" w:rsidRPr="003008FB">
              <w:rPr>
                <w:rFonts w:ascii="Cambria" w:hAnsi="Cambria" w:cstheme="minorHAnsi"/>
                <w:b/>
                <w:color w:val="000000" w:themeColor="text1"/>
                <w:sz w:val="20"/>
                <w:szCs w:val="20"/>
                <w:lang w:eastAsia="en-GB"/>
              </w:rPr>
              <w:t>5</w:t>
            </w:r>
            <w:r w:rsidR="008422F7">
              <w:rPr>
                <w:rFonts w:ascii="Cambria" w:hAnsi="Cambria" w:cstheme="minorHAnsi"/>
                <w:b/>
                <w:color w:val="000000" w:themeColor="text1"/>
                <w:sz w:val="20"/>
                <w:szCs w:val="20"/>
                <w:lang w:eastAsia="en-GB"/>
              </w:rPr>
              <w:t>.8</w:t>
            </w:r>
            <w:r w:rsidR="00D4747B" w:rsidRPr="003008FB">
              <w:rPr>
                <w:rFonts w:ascii="Cambria" w:hAnsi="Cambria" w:cstheme="minorHAnsi"/>
                <w:b/>
                <w:color w:val="000000" w:themeColor="text1"/>
                <w:sz w:val="20"/>
                <w:szCs w:val="20"/>
                <w:lang w:eastAsia="en-GB"/>
              </w:rPr>
              <w:t xml:space="preserve"> years</w:t>
            </w:r>
            <w:r w:rsidR="00D4747B" w:rsidRPr="003008FB">
              <w:rPr>
                <w:rFonts w:ascii="Cambria" w:hAnsi="Cambria" w:cstheme="minorHAnsi"/>
                <w:color w:val="000000" w:themeColor="text1"/>
                <w:sz w:val="20"/>
                <w:szCs w:val="20"/>
                <w:lang w:eastAsia="en-GB"/>
              </w:rPr>
              <w:t xml:space="preserve"> of </w:t>
            </w:r>
            <w:r w:rsidR="0096394B" w:rsidRPr="003008FB">
              <w:rPr>
                <w:rFonts w:ascii="Cambria" w:hAnsi="Cambria" w:cstheme="minorHAnsi"/>
                <w:color w:val="000000" w:themeColor="text1"/>
                <w:sz w:val="20"/>
                <w:szCs w:val="20"/>
                <w:lang w:eastAsia="en-GB"/>
              </w:rPr>
              <w:t xml:space="preserve">in-depth experience in </w:t>
            </w:r>
            <w:r w:rsidR="000B2C30">
              <w:rPr>
                <w:rFonts w:ascii="Cambria" w:hAnsi="Cambria" w:cstheme="minorHAnsi"/>
                <w:color w:val="000000" w:themeColor="text1"/>
                <w:sz w:val="20"/>
                <w:szCs w:val="20"/>
                <w:lang w:eastAsia="en-GB"/>
              </w:rPr>
              <w:t xml:space="preserve">leding, </w:t>
            </w:r>
            <w:r w:rsidR="0096394B" w:rsidRPr="003008FB">
              <w:rPr>
                <w:rFonts w:ascii="Cambria" w:hAnsi="Cambria" w:cstheme="minorHAnsi"/>
                <w:color w:val="000000" w:themeColor="text1"/>
                <w:sz w:val="20"/>
                <w:szCs w:val="20"/>
                <w:lang w:eastAsia="en-GB"/>
              </w:rPr>
              <w:t xml:space="preserve">facilitating agile ceremonies </w:t>
            </w:r>
            <w:r w:rsidR="000B2C30">
              <w:rPr>
                <w:rFonts w:ascii="Cambria" w:hAnsi="Cambria" w:cstheme="minorHAnsi"/>
                <w:color w:val="000000" w:themeColor="text1"/>
                <w:sz w:val="20"/>
                <w:szCs w:val="20"/>
                <w:lang w:eastAsia="en-GB"/>
              </w:rPr>
              <w:t>&amp;</w:t>
            </w:r>
            <w:r w:rsidR="0096394B" w:rsidRPr="003008FB">
              <w:rPr>
                <w:rFonts w:ascii="Cambria" w:hAnsi="Cambria" w:cstheme="minorHAnsi"/>
                <w:color w:val="000000" w:themeColor="text1"/>
                <w:sz w:val="20"/>
                <w:szCs w:val="20"/>
                <w:lang w:eastAsia="en-GB"/>
              </w:rPr>
              <w:t xml:space="preserve"> coaching teams/individuals on Lean-Agile practices </w:t>
            </w:r>
            <w:r w:rsidR="000B2C30">
              <w:rPr>
                <w:rFonts w:ascii="Cambria" w:hAnsi="Cambria" w:cstheme="minorHAnsi"/>
                <w:color w:val="000000" w:themeColor="text1"/>
                <w:sz w:val="20"/>
                <w:szCs w:val="20"/>
                <w:lang w:eastAsia="en-GB"/>
              </w:rPr>
              <w:t>&amp;</w:t>
            </w:r>
            <w:r w:rsidR="0096394B" w:rsidRPr="003008FB">
              <w:rPr>
                <w:rFonts w:ascii="Cambria" w:hAnsi="Cambria" w:cstheme="minorHAnsi"/>
                <w:color w:val="000000" w:themeColor="text1"/>
                <w:sz w:val="20"/>
                <w:szCs w:val="20"/>
                <w:lang w:eastAsia="en-GB"/>
              </w:rPr>
              <w:t xml:space="preserve"> mindsets, design thinking, customer value, product management</w:t>
            </w:r>
            <w:r w:rsidR="00AA44BD">
              <w:rPr>
                <w:rFonts w:ascii="Cambria" w:hAnsi="Cambria" w:cstheme="minorHAnsi"/>
                <w:color w:val="000000" w:themeColor="text1"/>
                <w:sz w:val="20"/>
                <w:szCs w:val="20"/>
                <w:lang w:eastAsia="en-GB"/>
              </w:rPr>
              <w:t>.</w:t>
            </w:r>
          </w:p>
          <w:p w14:paraId="0F05A7DD" w14:textId="77777777" w:rsidR="00D95D0D" w:rsidRDefault="00D95D0D" w:rsidP="00BA31AA">
            <w:pPr>
              <w:pStyle w:val="ListParagraph"/>
              <w:numPr>
                <w:ilvl w:val="0"/>
                <w:numId w:val="4"/>
              </w:numPr>
              <w:spacing w:beforeLines="60" w:before="144" w:afterLines="60" w:after="144" w:line="240" w:lineRule="auto"/>
              <w:contextualSpacing w:val="0"/>
              <w:jc w:val="both"/>
              <w:rPr>
                <w:rFonts w:ascii="Cambria" w:hAnsi="Cambria" w:cstheme="minorHAnsi"/>
                <w:color w:val="000000" w:themeColor="text1"/>
                <w:sz w:val="20"/>
                <w:szCs w:val="20"/>
                <w:lang w:eastAsia="en-GB"/>
              </w:rPr>
            </w:pPr>
            <w:r w:rsidRPr="003008FB">
              <w:rPr>
                <w:rFonts w:ascii="Cambria" w:hAnsi="Cambria" w:cstheme="minorHAnsi"/>
                <w:color w:val="000000" w:themeColor="text1"/>
                <w:sz w:val="20"/>
                <w:szCs w:val="20"/>
                <w:lang w:eastAsia="en-GB"/>
              </w:rPr>
              <w:t xml:space="preserve">A </w:t>
            </w:r>
            <w:r w:rsidRPr="003008FB">
              <w:rPr>
                <w:rFonts w:ascii="Cambria" w:hAnsi="Cambria" w:cstheme="minorHAnsi"/>
                <w:b/>
                <w:color w:val="000000" w:themeColor="text1"/>
                <w:sz w:val="20"/>
                <w:szCs w:val="20"/>
                <w:lang w:eastAsia="en-GB"/>
              </w:rPr>
              <w:t>catalyst leader</w:t>
            </w:r>
            <w:r w:rsidRPr="003008FB">
              <w:rPr>
                <w:rFonts w:ascii="Cambria" w:hAnsi="Cambria" w:cstheme="minorHAnsi"/>
                <w:color w:val="000000" w:themeColor="text1"/>
                <w:sz w:val="20"/>
                <w:szCs w:val="20"/>
                <w:lang w:eastAsia="en-GB"/>
              </w:rPr>
              <w:t xml:space="preserve"> motivating and encouraging people to try new things, providing an environment to safely leran through failure and givning an insightful feed</w:t>
            </w:r>
            <w:r w:rsidR="00D76686">
              <w:rPr>
                <w:rFonts w:ascii="Cambria" w:hAnsi="Cambria" w:cstheme="minorHAnsi"/>
                <w:color w:val="000000" w:themeColor="text1"/>
                <w:sz w:val="20"/>
                <w:szCs w:val="20"/>
                <w:lang w:eastAsia="en-GB"/>
              </w:rPr>
              <w:t>back on things that affect them</w:t>
            </w:r>
          </w:p>
          <w:p w14:paraId="0F05A7DE" w14:textId="77777777" w:rsidR="003008FB" w:rsidRPr="003008FB" w:rsidRDefault="003008FB" w:rsidP="00BA31AA">
            <w:pPr>
              <w:pStyle w:val="ListParagraph"/>
              <w:numPr>
                <w:ilvl w:val="0"/>
                <w:numId w:val="4"/>
              </w:numPr>
              <w:spacing w:beforeLines="60" w:before="144" w:afterLines="60" w:after="144"/>
              <w:jc w:val="both"/>
              <w:rPr>
                <w:rFonts w:ascii="Cambria" w:hAnsi="Cambria" w:cstheme="minorHAnsi"/>
                <w:sz w:val="20"/>
              </w:rPr>
            </w:pPr>
            <w:r w:rsidRPr="0015322E">
              <w:rPr>
                <w:rFonts w:ascii="Cambria" w:hAnsi="Cambria" w:cstheme="minorHAnsi"/>
                <w:color w:val="000000" w:themeColor="text1"/>
                <w:sz w:val="20"/>
                <w:szCs w:val="20"/>
                <w:lang w:val="en-GB" w:eastAsia="en-GB"/>
              </w:rPr>
              <w:t xml:space="preserve">Strong </w:t>
            </w:r>
            <w:r w:rsidRPr="0015322E">
              <w:rPr>
                <w:rFonts w:ascii="Cambria" w:hAnsi="Cambria" w:cstheme="minorHAnsi"/>
                <w:b/>
                <w:color w:val="000000" w:themeColor="text1"/>
                <w:sz w:val="20"/>
                <w:szCs w:val="20"/>
                <w:lang w:val="en-GB" w:eastAsia="en-GB"/>
              </w:rPr>
              <w:t>interpersonal</w:t>
            </w:r>
            <w:r w:rsidRPr="0015322E">
              <w:rPr>
                <w:rFonts w:ascii="Cambria" w:hAnsi="Cambria" w:cstheme="minorHAnsi"/>
                <w:color w:val="000000" w:themeColor="text1"/>
                <w:sz w:val="20"/>
                <w:szCs w:val="20"/>
                <w:lang w:val="en-GB" w:eastAsia="en-GB"/>
              </w:rPr>
              <w:t xml:space="preserve"> and cross-team </w:t>
            </w:r>
            <w:r w:rsidRPr="0015322E">
              <w:rPr>
                <w:rFonts w:ascii="Cambria" w:hAnsi="Cambria" w:cstheme="minorHAnsi"/>
                <w:b/>
                <w:color w:val="000000" w:themeColor="text1"/>
                <w:sz w:val="20"/>
                <w:szCs w:val="20"/>
                <w:lang w:val="en-GB" w:eastAsia="en-GB"/>
              </w:rPr>
              <w:t>collaboration</w:t>
            </w:r>
            <w:r w:rsidRPr="0015322E">
              <w:rPr>
                <w:rFonts w:ascii="Cambria" w:hAnsi="Cambria" w:cstheme="minorHAnsi"/>
                <w:color w:val="000000" w:themeColor="text1"/>
                <w:sz w:val="20"/>
                <w:szCs w:val="20"/>
                <w:lang w:val="en-GB" w:eastAsia="en-GB"/>
              </w:rPr>
              <w:t xml:space="preserve"> skills to</w:t>
            </w:r>
            <w:r>
              <w:rPr>
                <w:rFonts w:ascii="Cambria" w:hAnsi="Cambria" w:cstheme="minorHAnsi"/>
                <w:b/>
                <w:color w:val="000000" w:themeColor="text1"/>
                <w:sz w:val="20"/>
                <w:szCs w:val="20"/>
                <w:lang w:val="en-GB" w:eastAsia="en-GB"/>
              </w:rPr>
              <w:t xml:space="preserve"> </w:t>
            </w:r>
            <w:r w:rsidRPr="003008FB">
              <w:rPr>
                <w:rFonts w:ascii="Cambria" w:hAnsi="Cambria" w:cstheme="minorHAnsi"/>
                <w:color w:val="000000" w:themeColor="text1"/>
                <w:sz w:val="20"/>
                <w:szCs w:val="20"/>
                <w:lang w:val="en-GB" w:eastAsia="en-GB"/>
              </w:rPr>
              <w:t>work</w:t>
            </w:r>
            <w:r>
              <w:rPr>
                <w:rFonts w:ascii="Cambria" w:hAnsi="Cambria" w:cstheme="minorHAnsi"/>
                <w:b/>
                <w:color w:val="000000" w:themeColor="text1"/>
                <w:sz w:val="20"/>
                <w:szCs w:val="20"/>
                <w:lang w:val="en-GB" w:eastAsia="en-GB"/>
              </w:rPr>
              <w:t xml:space="preserve"> </w:t>
            </w:r>
            <w:r w:rsidRPr="00680B19">
              <w:rPr>
                <w:rFonts w:ascii="Cambria" w:hAnsi="Cambria" w:cstheme="minorHAnsi"/>
                <w:color w:val="000000" w:themeColor="text1"/>
                <w:sz w:val="20"/>
                <w:szCs w:val="20"/>
                <w:lang w:val="en-GB" w:eastAsia="en-GB"/>
              </w:rPr>
              <w:t>with the different squads</w:t>
            </w:r>
            <w:r>
              <w:rPr>
                <w:rFonts w:ascii="Cambria" w:hAnsi="Cambria" w:cstheme="minorHAnsi"/>
                <w:color w:val="000000" w:themeColor="text1"/>
                <w:sz w:val="20"/>
                <w:szCs w:val="20"/>
                <w:lang w:val="en-GB" w:eastAsia="en-GB"/>
              </w:rPr>
              <w:t>/peers</w:t>
            </w:r>
            <w:r w:rsidRPr="00680B19">
              <w:rPr>
                <w:rFonts w:ascii="Cambria" w:hAnsi="Cambria" w:cstheme="minorHAnsi"/>
                <w:color w:val="000000" w:themeColor="text1"/>
                <w:sz w:val="20"/>
                <w:szCs w:val="20"/>
                <w:lang w:val="en-GB" w:eastAsia="en-GB"/>
              </w:rPr>
              <w:t xml:space="preserve"> </w:t>
            </w:r>
            <w:r>
              <w:rPr>
                <w:rFonts w:ascii="Cambria" w:hAnsi="Cambria" w:cstheme="minorHAnsi"/>
                <w:color w:val="000000" w:themeColor="text1"/>
                <w:sz w:val="20"/>
                <w:szCs w:val="20"/>
                <w:lang w:val="en-GB" w:eastAsia="en-GB"/>
              </w:rPr>
              <w:t>for</w:t>
            </w:r>
            <w:r w:rsidRPr="00680B19">
              <w:rPr>
                <w:rFonts w:ascii="Cambria" w:hAnsi="Cambria" w:cstheme="minorHAnsi"/>
                <w:color w:val="000000" w:themeColor="text1"/>
                <w:sz w:val="20"/>
                <w:szCs w:val="20"/>
                <w:lang w:val="en-GB" w:eastAsia="en-GB"/>
              </w:rPr>
              <w:t xml:space="preserve"> release management to ensure succesfull delivery of features in production. </w:t>
            </w:r>
          </w:p>
          <w:p w14:paraId="0F05A7DF" w14:textId="77777777" w:rsidR="003008FB" w:rsidRPr="00BD0808" w:rsidRDefault="003008FB" w:rsidP="00BA31AA">
            <w:pPr>
              <w:pStyle w:val="ListParagraph"/>
              <w:numPr>
                <w:ilvl w:val="0"/>
                <w:numId w:val="4"/>
              </w:numPr>
              <w:spacing w:beforeLines="60" w:before="144" w:afterLines="60" w:after="144"/>
              <w:jc w:val="both"/>
              <w:rPr>
                <w:rFonts w:ascii="Cambria" w:hAnsi="Cambria" w:cstheme="minorHAnsi"/>
                <w:sz w:val="20"/>
              </w:rPr>
            </w:pPr>
            <w:r w:rsidRPr="003008FB">
              <w:rPr>
                <w:rFonts w:ascii="Cambria" w:hAnsi="Cambria" w:cstheme="minorHAnsi"/>
                <w:color w:val="000000" w:themeColor="text1"/>
                <w:sz w:val="20"/>
                <w:szCs w:val="20"/>
                <w:lang w:eastAsia="en-GB"/>
              </w:rPr>
              <w:t xml:space="preserve">Works with Product Owners to ensure the backlog is arranged to </w:t>
            </w:r>
            <w:r w:rsidRPr="00945660">
              <w:rPr>
                <w:rFonts w:ascii="Cambria" w:hAnsi="Cambria" w:cstheme="minorHAnsi"/>
                <w:b/>
                <w:color w:val="000000" w:themeColor="text1"/>
                <w:sz w:val="20"/>
                <w:szCs w:val="20"/>
                <w:lang w:eastAsia="en-GB"/>
              </w:rPr>
              <w:t>maximize</w:t>
            </w:r>
            <w:r w:rsidRPr="003008FB">
              <w:rPr>
                <w:rFonts w:ascii="Cambria" w:hAnsi="Cambria" w:cstheme="minorHAnsi"/>
                <w:color w:val="000000" w:themeColor="text1"/>
                <w:sz w:val="20"/>
                <w:szCs w:val="20"/>
                <w:lang w:eastAsia="en-GB"/>
              </w:rPr>
              <w:t xml:space="preserve"> </w:t>
            </w:r>
            <w:r w:rsidRPr="00945660">
              <w:rPr>
                <w:rFonts w:ascii="Cambria" w:hAnsi="Cambria" w:cstheme="minorHAnsi"/>
                <w:b/>
                <w:color w:val="000000" w:themeColor="text1"/>
                <w:sz w:val="20"/>
                <w:szCs w:val="20"/>
                <w:lang w:eastAsia="en-GB"/>
              </w:rPr>
              <w:t>value delivery</w:t>
            </w:r>
            <w:r w:rsidRPr="003008FB">
              <w:rPr>
                <w:rFonts w:ascii="Cambria" w:hAnsi="Cambria" w:cstheme="minorHAnsi"/>
                <w:color w:val="000000" w:themeColor="text1"/>
                <w:sz w:val="20"/>
                <w:szCs w:val="20"/>
                <w:lang w:eastAsia="en-GB"/>
              </w:rPr>
              <w:t xml:space="preserve"> and ensures that the goal &amp; scope of the sprint is fully understood by everyone in the Scrum Team.</w:t>
            </w:r>
          </w:p>
          <w:p w14:paraId="0F05A7E0" w14:textId="77777777" w:rsidR="00BD0808" w:rsidRPr="00BD0808" w:rsidRDefault="00BD0808" w:rsidP="00BA31AA">
            <w:pPr>
              <w:pStyle w:val="ListParagraph"/>
              <w:numPr>
                <w:ilvl w:val="0"/>
                <w:numId w:val="4"/>
              </w:numPr>
              <w:spacing w:beforeLines="60" w:before="144" w:afterLines="60" w:after="144"/>
              <w:jc w:val="both"/>
              <w:rPr>
                <w:rFonts w:ascii="Cambria" w:hAnsi="Cambria" w:cstheme="minorHAnsi"/>
                <w:sz w:val="20"/>
              </w:rPr>
            </w:pPr>
            <w:r w:rsidRPr="00BD0808">
              <w:rPr>
                <w:rFonts w:ascii="Cambria" w:hAnsi="Cambria" w:cstheme="minorHAnsi"/>
                <w:sz w:val="20"/>
              </w:rPr>
              <w:t>Gained insightful experience in Managing multiple software development projects &amp; products across various geographies</w:t>
            </w:r>
            <w:r>
              <w:rPr>
                <w:rFonts w:ascii="Cambria" w:hAnsi="Cambria" w:cstheme="minorHAnsi"/>
                <w:sz w:val="20"/>
              </w:rPr>
              <w:t>.</w:t>
            </w:r>
          </w:p>
          <w:p w14:paraId="0F05A7E1" w14:textId="77777777" w:rsidR="00BD0808" w:rsidRPr="0015322E" w:rsidRDefault="00BD0808" w:rsidP="00BA31AA">
            <w:pPr>
              <w:pStyle w:val="ListParagraph"/>
              <w:numPr>
                <w:ilvl w:val="0"/>
                <w:numId w:val="4"/>
              </w:numPr>
              <w:spacing w:beforeLines="60" w:before="144" w:afterLines="60" w:after="144"/>
              <w:jc w:val="both"/>
              <w:rPr>
                <w:rFonts w:ascii="Cambria" w:hAnsi="Cambria" w:cstheme="minorHAnsi"/>
                <w:sz w:val="20"/>
              </w:rPr>
            </w:pPr>
            <w:r w:rsidRPr="00BD0808">
              <w:rPr>
                <w:rFonts w:ascii="Cambria" w:hAnsi="Cambria" w:cstheme="minorHAnsi"/>
                <w:sz w:val="20"/>
              </w:rPr>
              <w:t>while meeting business needs in a fast paced, dynamic and globally expanding MNC environment.</w:t>
            </w:r>
          </w:p>
          <w:p w14:paraId="0F05A7E2" w14:textId="77777777" w:rsidR="007D4C8C" w:rsidRPr="00914046" w:rsidRDefault="007D4C8C" w:rsidP="0015322E">
            <w:pPr>
              <w:pStyle w:val="ListParagraph"/>
              <w:numPr>
                <w:ilvl w:val="0"/>
                <w:numId w:val="4"/>
              </w:numPr>
              <w:spacing w:after="0"/>
              <w:jc w:val="both"/>
              <w:rPr>
                <w:rFonts w:ascii="Cambria" w:hAnsi="Cambria" w:cstheme="minorHAnsi"/>
                <w:color w:val="000000" w:themeColor="text1"/>
                <w:sz w:val="20"/>
                <w:szCs w:val="20"/>
                <w:lang w:eastAsia="en-GB"/>
              </w:rPr>
            </w:pPr>
            <w:r>
              <w:rPr>
                <w:rFonts w:ascii="Cambria" w:hAnsi="Cambria" w:cstheme="minorHAnsi"/>
                <w:color w:val="000000" w:themeColor="text1"/>
                <w:sz w:val="20"/>
                <w:szCs w:val="20"/>
                <w:lang w:val="en-GB" w:eastAsia="en-GB"/>
              </w:rPr>
              <w:t>Has e</w:t>
            </w:r>
            <w:r w:rsidRPr="00914046">
              <w:rPr>
                <w:rFonts w:ascii="Cambria" w:hAnsi="Cambria" w:cstheme="minorHAnsi"/>
                <w:color w:val="000000" w:themeColor="text1"/>
                <w:sz w:val="20"/>
                <w:szCs w:val="20"/>
                <w:lang w:val="en-GB" w:eastAsia="en-GB"/>
              </w:rPr>
              <w:t>xcellent leadership and organizational skills, skilled in facilitation, continuous improvement, empowerment, transparency, building trust and servant leadership. Able to effectively manage challenging situations through negotiation and conflict resolution</w:t>
            </w:r>
          </w:p>
          <w:p w14:paraId="0F05A7E3" w14:textId="77777777" w:rsidR="0015322E" w:rsidRPr="00EC6E03" w:rsidRDefault="00CC3DFC" w:rsidP="00BA31AA">
            <w:pPr>
              <w:pStyle w:val="ListParagraph"/>
              <w:numPr>
                <w:ilvl w:val="0"/>
                <w:numId w:val="4"/>
              </w:numPr>
              <w:spacing w:beforeLines="60" w:before="144" w:afterLines="60" w:after="144"/>
              <w:jc w:val="both"/>
              <w:rPr>
                <w:rFonts w:ascii="Cambria" w:hAnsi="Cambria" w:cstheme="minorHAnsi"/>
                <w:sz w:val="20"/>
              </w:rPr>
            </w:pPr>
            <w:r>
              <w:rPr>
                <w:rFonts w:ascii="Cambria" w:hAnsi="Cambria" w:cstheme="minorHAnsi"/>
                <w:sz w:val="20"/>
                <w:lang w:val="en-GB"/>
              </w:rPr>
              <w:t>Build s</w:t>
            </w:r>
            <w:r w:rsidR="0015322E" w:rsidRPr="0015322E">
              <w:rPr>
                <w:rFonts w:ascii="Cambria" w:hAnsi="Cambria" w:cstheme="minorHAnsi"/>
                <w:sz w:val="20"/>
                <w:lang w:val="en-GB"/>
              </w:rPr>
              <w:t>trong stakehol</w:t>
            </w:r>
            <w:r>
              <w:rPr>
                <w:rFonts w:ascii="Cambria" w:hAnsi="Cambria" w:cstheme="minorHAnsi"/>
                <w:sz w:val="20"/>
                <w:lang w:val="en-GB"/>
              </w:rPr>
              <w:t>der relationship and collaborating</w:t>
            </w:r>
            <w:r w:rsidR="0015322E" w:rsidRPr="0015322E">
              <w:rPr>
                <w:rFonts w:ascii="Cambria" w:hAnsi="Cambria" w:cstheme="minorHAnsi"/>
                <w:sz w:val="20"/>
                <w:lang w:val="en-GB"/>
              </w:rPr>
              <w:t xml:space="preserve"> effectively across internal and external teams</w:t>
            </w:r>
          </w:p>
          <w:p w14:paraId="0F05A7E4" w14:textId="77777777" w:rsidR="00EC6E03" w:rsidRDefault="00EC6E03" w:rsidP="00EC6E03">
            <w:pPr>
              <w:pStyle w:val="ListParagraph"/>
              <w:numPr>
                <w:ilvl w:val="0"/>
                <w:numId w:val="4"/>
              </w:numPr>
              <w:jc w:val="both"/>
              <w:rPr>
                <w:rFonts w:ascii="Cambria" w:hAnsi="Cambria" w:cstheme="minorHAnsi"/>
                <w:color w:val="000000" w:themeColor="text1"/>
                <w:sz w:val="20"/>
                <w:szCs w:val="20"/>
                <w:lang w:eastAsia="en-GB"/>
              </w:rPr>
            </w:pPr>
            <w:r w:rsidRPr="007C0554">
              <w:rPr>
                <w:rFonts w:ascii="Cambria" w:hAnsi="Cambria" w:cstheme="minorHAnsi"/>
                <w:color w:val="000000" w:themeColor="text1"/>
                <w:sz w:val="20"/>
                <w:szCs w:val="20"/>
                <w:lang w:eastAsia="en-GB"/>
              </w:rPr>
              <w:t>Change &amp; Release Management: Spearheading Change Management activities like planning and monitoring/control change to the application via enhancements, fixes and new development; skilled in managing end-to-end release process from the planning of release content through to actual release deployment to production</w:t>
            </w:r>
          </w:p>
          <w:p w14:paraId="0F05A7E5" w14:textId="77777777" w:rsidR="00CC3DFC" w:rsidRDefault="00CC3DFC" w:rsidP="00CC3DFC">
            <w:pPr>
              <w:pStyle w:val="ListParagraph"/>
              <w:numPr>
                <w:ilvl w:val="0"/>
                <w:numId w:val="4"/>
              </w:numPr>
              <w:spacing w:before="80" w:after="0" w:line="240" w:lineRule="auto"/>
              <w:contextualSpacing w:val="0"/>
              <w:jc w:val="both"/>
              <w:rPr>
                <w:rFonts w:ascii="Cambria" w:hAnsi="Cambria" w:cs="Times New Roman"/>
                <w:bCs/>
                <w:color w:val="000000" w:themeColor="text1"/>
                <w:sz w:val="20"/>
                <w:szCs w:val="20"/>
              </w:rPr>
            </w:pPr>
            <w:r>
              <w:rPr>
                <w:rFonts w:ascii="Cambria" w:hAnsi="Cambria" w:cs="Times New Roman"/>
                <w:bCs/>
                <w:color w:val="000000" w:themeColor="text1"/>
                <w:sz w:val="20"/>
                <w:szCs w:val="20"/>
              </w:rPr>
              <w:t>Strictly a</w:t>
            </w:r>
            <w:r w:rsidRPr="00D44363">
              <w:rPr>
                <w:rFonts w:ascii="Cambria" w:hAnsi="Cambria" w:cs="Times New Roman"/>
                <w:bCs/>
                <w:color w:val="000000" w:themeColor="text1"/>
                <w:sz w:val="20"/>
                <w:szCs w:val="20"/>
              </w:rPr>
              <w:t>dhere to Policies &amp; Standards appropriat</w:t>
            </w:r>
            <w:r>
              <w:rPr>
                <w:rFonts w:ascii="Cambria" w:hAnsi="Cambria" w:cs="Times New Roman"/>
                <w:bCs/>
                <w:color w:val="000000" w:themeColor="text1"/>
                <w:sz w:val="20"/>
                <w:szCs w:val="20"/>
              </w:rPr>
              <w:t>ely</w:t>
            </w:r>
            <w:r w:rsidRPr="00D44363">
              <w:rPr>
                <w:rFonts w:ascii="Cambria" w:hAnsi="Cambria" w:cs="Times New Roman"/>
                <w:bCs/>
                <w:color w:val="000000" w:themeColor="text1"/>
                <w:sz w:val="20"/>
                <w:szCs w:val="20"/>
              </w:rPr>
              <w:t xml:space="preserve"> and ensures that all risks identified are managed as per Risk Framework procedures, ensures risk events (incidents) and control failures are investigated, reported, fixed and/or escalated to prevent reoccurrence.</w:t>
            </w:r>
            <w:r>
              <w:rPr>
                <w:rFonts w:ascii="Cambria" w:hAnsi="Cambria" w:cs="Times New Roman"/>
                <w:bCs/>
                <w:color w:val="000000" w:themeColor="text1"/>
                <w:sz w:val="20"/>
                <w:szCs w:val="20"/>
              </w:rPr>
              <w:t xml:space="preserve"> </w:t>
            </w:r>
            <w:r w:rsidRPr="00D44363">
              <w:rPr>
                <w:rFonts w:ascii="Cambria" w:hAnsi="Cambria" w:cs="Times New Roman"/>
                <w:b/>
                <w:bCs/>
                <w:color w:val="000000" w:themeColor="text1"/>
                <w:sz w:val="20"/>
                <w:szCs w:val="20"/>
              </w:rPr>
              <w:t>(RAID Tracker)</w:t>
            </w:r>
          </w:p>
          <w:p w14:paraId="0F05A7E6" w14:textId="77777777" w:rsidR="000172DB" w:rsidRDefault="000172DB" w:rsidP="0015322E">
            <w:pPr>
              <w:pStyle w:val="ListParagraph"/>
              <w:numPr>
                <w:ilvl w:val="0"/>
                <w:numId w:val="4"/>
              </w:numPr>
              <w:spacing w:before="80" w:after="0" w:line="240" w:lineRule="auto"/>
              <w:contextualSpacing w:val="0"/>
              <w:jc w:val="both"/>
              <w:rPr>
                <w:rFonts w:ascii="Cambria" w:hAnsi="Cambria" w:cs="Times New Roman"/>
                <w:bCs/>
                <w:color w:val="000000" w:themeColor="text1"/>
                <w:sz w:val="20"/>
                <w:szCs w:val="20"/>
              </w:rPr>
            </w:pPr>
            <w:r w:rsidRPr="00676712">
              <w:rPr>
                <w:rFonts w:ascii="Cambria" w:hAnsi="Cambria" w:cs="Times New Roman"/>
                <w:bCs/>
                <w:color w:val="000000" w:themeColor="text1"/>
                <w:sz w:val="20"/>
                <w:szCs w:val="20"/>
              </w:rPr>
              <w:t xml:space="preserve">Impactful IT Professional with enriched knowledge of </w:t>
            </w:r>
            <w:r w:rsidR="006D3261">
              <w:rPr>
                <w:rFonts w:ascii="Cambria" w:hAnsi="Cambria" w:cs="Times New Roman"/>
                <w:bCs/>
                <w:color w:val="000000" w:themeColor="text1"/>
                <w:sz w:val="20"/>
                <w:szCs w:val="20"/>
              </w:rPr>
              <w:t>leading</w:t>
            </w:r>
            <w:r w:rsidRPr="00676712">
              <w:rPr>
                <w:rFonts w:ascii="Cambria" w:hAnsi="Cambria" w:cs="Times New Roman"/>
                <w:bCs/>
                <w:color w:val="000000" w:themeColor="text1"/>
                <w:sz w:val="20"/>
                <w:szCs w:val="20"/>
              </w:rPr>
              <w:t xml:space="preserve"> project managemen</w:t>
            </w:r>
            <w:r w:rsidR="007D4C8C">
              <w:rPr>
                <w:rFonts w:ascii="Cambria" w:hAnsi="Cambria" w:cs="Times New Roman"/>
                <w:bCs/>
                <w:color w:val="000000" w:themeColor="text1"/>
                <w:sz w:val="20"/>
                <w:szCs w:val="20"/>
              </w:rPr>
              <w:t>t activities, project planning,</w:t>
            </w:r>
            <w:r w:rsidR="00EC6E03">
              <w:rPr>
                <w:rFonts w:ascii="Cambria" w:hAnsi="Cambria" w:cs="Times New Roman"/>
                <w:bCs/>
                <w:color w:val="000000" w:themeColor="text1"/>
                <w:sz w:val="20"/>
                <w:szCs w:val="20"/>
              </w:rPr>
              <w:t xml:space="preserve"> </w:t>
            </w:r>
            <w:r w:rsidRPr="00676712">
              <w:rPr>
                <w:rFonts w:ascii="Cambria" w:hAnsi="Cambria" w:cs="Times New Roman"/>
                <w:bCs/>
                <w:color w:val="000000" w:themeColor="text1"/>
                <w:sz w:val="20"/>
                <w:szCs w:val="20"/>
              </w:rPr>
              <w:t>scope definition, estimation, resource administration, process management and compliance with quality standards; ensuring project delivery within time, cost and quality specifications</w:t>
            </w:r>
          </w:p>
          <w:p w14:paraId="0F05A7E7" w14:textId="77777777" w:rsidR="00173098" w:rsidRDefault="00173098" w:rsidP="0015322E">
            <w:pPr>
              <w:pStyle w:val="ListParagraph"/>
              <w:numPr>
                <w:ilvl w:val="0"/>
                <w:numId w:val="4"/>
              </w:numPr>
              <w:spacing w:before="80" w:after="0" w:line="240" w:lineRule="auto"/>
              <w:contextualSpacing w:val="0"/>
              <w:jc w:val="both"/>
              <w:rPr>
                <w:rFonts w:ascii="Cambria" w:hAnsi="Cambria" w:cs="Times New Roman"/>
                <w:bCs/>
                <w:color w:val="000000" w:themeColor="text1"/>
                <w:sz w:val="20"/>
                <w:szCs w:val="20"/>
              </w:rPr>
            </w:pPr>
            <w:r w:rsidRPr="0096394B">
              <w:rPr>
                <w:rFonts w:ascii="Cambria" w:hAnsi="Cambria" w:cstheme="minorHAnsi"/>
                <w:color w:val="000000" w:themeColor="text1"/>
                <w:sz w:val="20"/>
                <w:szCs w:val="20"/>
                <w:lang w:eastAsia="en-GB"/>
              </w:rPr>
              <w:t>Working knowledge and experience with several Agile methodologies SCRUM,</w:t>
            </w:r>
            <w:r>
              <w:rPr>
                <w:rFonts w:ascii="Cambria" w:hAnsi="Cambria" w:cstheme="minorHAnsi"/>
                <w:color w:val="000000" w:themeColor="text1"/>
                <w:sz w:val="20"/>
                <w:szCs w:val="20"/>
                <w:lang w:eastAsia="en-GB"/>
              </w:rPr>
              <w:t xml:space="preserve"> </w:t>
            </w:r>
            <w:r w:rsidRPr="0096394B">
              <w:rPr>
                <w:rFonts w:ascii="Cambria" w:hAnsi="Cambria" w:cstheme="minorHAnsi"/>
                <w:color w:val="000000" w:themeColor="text1"/>
                <w:sz w:val="20"/>
                <w:szCs w:val="20"/>
                <w:lang w:eastAsia="en-GB"/>
              </w:rPr>
              <w:t>XP, Kanban, SAFe</w:t>
            </w:r>
          </w:p>
          <w:p w14:paraId="0F05A7E8" w14:textId="77777777" w:rsidR="003008FB" w:rsidRPr="00173098" w:rsidRDefault="00E11A01" w:rsidP="00173098">
            <w:pPr>
              <w:pStyle w:val="ListParagraph"/>
              <w:numPr>
                <w:ilvl w:val="0"/>
                <w:numId w:val="4"/>
              </w:numPr>
              <w:spacing w:before="80" w:after="80" w:line="240" w:lineRule="auto"/>
              <w:contextualSpacing w:val="0"/>
              <w:jc w:val="both"/>
              <w:rPr>
                <w:rFonts w:ascii="Cambria" w:hAnsi="Cambria" w:cs="Times New Roman"/>
                <w:bCs/>
                <w:color w:val="000000" w:themeColor="text1"/>
                <w:sz w:val="20"/>
                <w:szCs w:val="20"/>
              </w:rPr>
            </w:pPr>
            <w:r>
              <w:rPr>
                <w:rFonts w:ascii="Cambria" w:hAnsi="Cambria" w:cs="Times New Roman"/>
                <w:bCs/>
                <w:color w:val="000000" w:themeColor="text1"/>
                <w:sz w:val="20"/>
                <w:szCs w:val="20"/>
              </w:rPr>
              <w:t>Excellent</w:t>
            </w:r>
            <w:r w:rsidRPr="00E11A01">
              <w:rPr>
                <w:rFonts w:ascii="Cambria" w:hAnsi="Cambria" w:cs="Times New Roman"/>
                <w:bCs/>
                <w:color w:val="000000" w:themeColor="text1"/>
                <w:sz w:val="20"/>
                <w:szCs w:val="20"/>
              </w:rPr>
              <w:t xml:space="preserve"> knowledge </w:t>
            </w:r>
            <w:r>
              <w:rPr>
                <w:rFonts w:ascii="Cambria" w:hAnsi="Cambria" w:cs="Times New Roman"/>
                <w:bCs/>
                <w:color w:val="000000" w:themeColor="text1"/>
                <w:sz w:val="20"/>
                <w:szCs w:val="20"/>
              </w:rPr>
              <w:t>&amp;</w:t>
            </w:r>
            <w:r w:rsidRPr="00E11A01">
              <w:rPr>
                <w:rFonts w:ascii="Cambria" w:hAnsi="Cambria" w:cs="Times New Roman"/>
                <w:bCs/>
                <w:color w:val="000000" w:themeColor="text1"/>
                <w:sz w:val="20"/>
                <w:szCs w:val="20"/>
              </w:rPr>
              <w:t xml:space="preserve"> experience </w:t>
            </w:r>
            <w:r>
              <w:rPr>
                <w:rFonts w:ascii="Cambria" w:hAnsi="Cambria" w:cs="Times New Roman"/>
                <w:bCs/>
                <w:color w:val="000000" w:themeColor="text1"/>
                <w:sz w:val="20"/>
                <w:szCs w:val="20"/>
              </w:rPr>
              <w:t xml:space="preserve">of </w:t>
            </w:r>
            <w:r w:rsidRPr="00E11A01">
              <w:rPr>
                <w:rFonts w:ascii="Cambria" w:hAnsi="Cambria" w:cs="Times New Roman"/>
                <w:bCs/>
                <w:color w:val="000000" w:themeColor="text1"/>
                <w:sz w:val="20"/>
                <w:szCs w:val="20"/>
              </w:rPr>
              <w:t>widely successful Agile techniques: User Stories, Acceptance Test Driven Development, Behavior Driven Development, Continuous I</w:t>
            </w:r>
            <w:r>
              <w:rPr>
                <w:rFonts w:ascii="Cambria" w:hAnsi="Cambria" w:cs="Times New Roman"/>
                <w:bCs/>
                <w:color w:val="000000" w:themeColor="text1"/>
                <w:sz w:val="20"/>
                <w:szCs w:val="20"/>
              </w:rPr>
              <w:t>ntegration, Continuous Testing,</w:t>
            </w:r>
            <w:r w:rsidRPr="00E11A01">
              <w:rPr>
                <w:rFonts w:ascii="Cambria" w:hAnsi="Cambria" w:cs="Times New Roman"/>
                <w:bCs/>
                <w:color w:val="000000" w:themeColor="text1"/>
                <w:sz w:val="20"/>
                <w:szCs w:val="20"/>
              </w:rPr>
              <w:t>, Automated Testing</w:t>
            </w:r>
          </w:p>
        </w:tc>
      </w:tr>
    </w:tbl>
    <w:p w14:paraId="0F05A7EA" w14:textId="77777777" w:rsidR="009677E5" w:rsidRPr="001252EB" w:rsidRDefault="009677E5" w:rsidP="009677E5">
      <w:pPr>
        <w:shd w:val="clear" w:color="auto" w:fill="FFFFFF"/>
        <w:autoSpaceDE w:val="0"/>
        <w:autoSpaceDN w:val="0"/>
        <w:adjustRightInd w:val="0"/>
        <w:jc w:val="both"/>
        <w:rPr>
          <w:rFonts w:ascii="Cambria" w:hAnsi="Cambria"/>
          <w:b/>
          <w:smallCaps/>
          <w:color w:val="17365D"/>
          <w:spacing w:val="26"/>
          <w:sz w:val="8"/>
          <w:szCs w:val="22"/>
        </w:rPr>
      </w:pPr>
    </w:p>
    <w:p w14:paraId="0F05A7EB" w14:textId="77777777" w:rsidR="00A22E47" w:rsidRPr="001252EB" w:rsidRDefault="00A22E47" w:rsidP="00150ACF">
      <w:pPr>
        <w:pStyle w:val="BodyText"/>
        <w:widowControl w:val="0"/>
        <w:tabs>
          <w:tab w:val="left" w:pos="900"/>
        </w:tabs>
        <w:autoSpaceDE w:val="0"/>
        <w:autoSpaceDN w:val="0"/>
        <w:spacing w:after="0" w:line="276" w:lineRule="auto"/>
        <w:ind w:left="360" w:right="259"/>
        <w:contextualSpacing/>
        <w:jc w:val="both"/>
        <w:rPr>
          <w:rFonts w:ascii="Cambria" w:hAnsi="Cambria" w:cs="Arial"/>
          <w:sz w:val="2"/>
        </w:rPr>
      </w:pPr>
    </w:p>
    <w:p w14:paraId="0F05A7EC" w14:textId="77777777" w:rsidR="002F6DBB" w:rsidRPr="001252EB" w:rsidRDefault="002F6DBB" w:rsidP="009677E5">
      <w:pPr>
        <w:jc w:val="both"/>
        <w:rPr>
          <w:rFonts w:ascii="Cambria" w:hAnsi="Cambria"/>
          <w:b/>
          <w:smallCaps/>
          <w:color w:val="17365D"/>
          <w:spacing w:val="26"/>
          <w:sz w:val="6"/>
          <w:szCs w:val="22"/>
        </w:rPr>
      </w:pPr>
    </w:p>
    <w:p w14:paraId="0F05A7ED" w14:textId="77777777" w:rsidR="007B3CC4" w:rsidRDefault="007B3CC4">
      <w:pPr>
        <w:rPr>
          <w:rFonts w:ascii="Cambria" w:hAnsi="Cambria"/>
          <w:b/>
          <w:smallCaps/>
          <w:color w:val="17365D"/>
          <w:spacing w:val="26"/>
          <w:sz w:val="22"/>
          <w:szCs w:val="22"/>
        </w:rPr>
      </w:pPr>
      <w:r>
        <w:rPr>
          <w:rFonts w:ascii="Cambria" w:hAnsi="Cambria"/>
          <w:b/>
          <w:smallCaps/>
          <w:color w:val="17365D"/>
          <w:spacing w:val="26"/>
          <w:sz w:val="22"/>
          <w:szCs w:val="22"/>
        </w:rPr>
        <w:br w:type="page"/>
      </w:r>
    </w:p>
    <w:p w14:paraId="0F05A7EE" w14:textId="77777777" w:rsidR="00D514FD" w:rsidRPr="001252EB" w:rsidRDefault="00D514FD" w:rsidP="009677E5">
      <w:pPr>
        <w:jc w:val="both"/>
        <w:rPr>
          <w:rFonts w:ascii="Cambria" w:hAnsi="Cambria"/>
          <w:b/>
          <w:smallCaps/>
          <w:color w:val="17365D"/>
          <w:spacing w:val="26"/>
          <w:sz w:val="22"/>
          <w:szCs w:val="22"/>
        </w:rPr>
      </w:pPr>
      <w:r w:rsidRPr="001252EB">
        <w:rPr>
          <w:rFonts w:ascii="Cambria" w:hAnsi="Cambria"/>
          <w:b/>
          <w:smallCaps/>
          <w:color w:val="17365D"/>
          <w:spacing w:val="26"/>
          <w:sz w:val="22"/>
          <w:szCs w:val="22"/>
        </w:rPr>
        <w:lastRenderedPageBreak/>
        <w:t>WORK EXPERIENCE</w:t>
      </w:r>
      <w:r w:rsidR="00095E15">
        <w:rPr>
          <w:rFonts w:ascii="Cambria" w:hAnsi="Cambria"/>
          <w:b/>
          <w:smallCaps/>
          <w:color w:val="17365D"/>
          <w:spacing w:val="26"/>
          <w:sz w:val="22"/>
          <w:szCs w:val="22"/>
        </w:rPr>
        <w:tab/>
      </w:r>
      <w:r w:rsidR="00095E15">
        <w:rPr>
          <w:rFonts w:ascii="Cambria" w:hAnsi="Cambria"/>
          <w:b/>
          <w:smallCaps/>
          <w:color w:val="17365D"/>
          <w:spacing w:val="26"/>
          <w:sz w:val="22"/>
          <w:szCs w:val="22"/>
        </w:rPr>
        <w:tab/>
      </w:r>
      <w:r w:rsidR="00095E15">
        <w:rPr>
          <w:rFonts w:ascii="Cambria" w:hAnsi="Cambria"/>
          <w:b/>
          <w:smallCaps/>
          <w:color w:val="17365D"/>
          <w:spacing w:val="26"/>
          <w:sz w:val="22"/>
          <w:szCs w:val="22"/>
        </w:rPr>
        <w:tab/>
      </w:r>
    </w:p>
    <w:p w14:paraId="0F05A7EF" w14:textId="77777777" w:rsidR="00D0029A" w:rsidRPr="001252EB" w:rsidRDefault="00D0029A" w:rsidP="009677E5">
      <w:pPr>
        <w:jc w:val="both"/>
        <w:rPr>
          <w:rFonts w:ascii="Cambria" w:hAnsi="Cambria"/>
          <w:b/>
          <w:smallCaps/>
          <w:color w:val="17365D"/>
          <w:spacing w:val="26"/>
          <w:sz w:val="22"/>
          <w:szCs w:val="22"/>
        </w:rPr>
      </w:pPr>
    </w:p>
    <w:p w14:paraId="0F05A7F0" w14:textId="77777777" w:rsidR="00B92094" w:rsidRPr="00880EA6" w:rsidRDefault="00B92094" w:rsidP="00B92094">
      <w:pPr>
        <w:pStyle w:val="ResumeList"/>
        <w:spacing w:before="0"/>
        <w:jc w:val="center"/>
        <w:rPr>
          <w:rFonts w:ascii="Cambria" w:hAnsi="Cambria" w:cs="Book Antiqua"/>
          <w:b/>
          <w:szCs w:val="22"/>
        </w:rPr>
      </w:pPr>
      <w:r>
        <w:rPr>
          <w:rFonts w:ascii="Cambria" w:hAnsi="Cambria" w:cs="Book Antiqua"/>
          <w:b/>
          <w:szCs w:val="22"/>
        </w:rPr>
        <w:t xml:space="preserve">Oct’20-Present: </w:t>
      </w:r>
      <w:r w:rsidR="001167A9">
        <w:rPr>
          <w:rFonts w:ascii="Cambria" w:hAnsi="Cambria" w:cs="Book Antiqua"/>
          <w:b/>
          <w:szCs w:val="22"/>
        </w:rPr>
        <w:t xml:space="preserve">Syngenta India Ltd on paryroll of </w:t>
      </w:r>
      <w:r>
        <w:rPr>
          <w:rFonts w:ascii="Cambria" w:hAnsi="Cambria" w:cs="Book Antiqua"/>
          <w:b/>
          <w:szCs w:val="22"/>
        </w:rPr>
        <w:t>Stefanini IT Solutions</w:t>
      </w:r>
      <w:r w:rsidRPr="00880EA6">
        <w:rPr>
          <w:rFonts w:ascii="Cambria" w:hAnsi="Cambria" w:cs="Book Antiqua"/>
          <w:b/>
          <w:szCs w:val="22"/>
        </w:rPr>
        <w:t xml:space="preserve">, Pune </w:t>
      </w:r>
      <w:r>
        <w:rPr>
          <w:rFonts w:ascii="Cambria" w:hAnsi="Cambria" w:cs="Book Antiqua"/>
          <w:b/>
          <w:szCs w:val="22"/>
        </w:rPr>
        <w:t xml:space="preserve">as </w:t>
      </w:r>
      <w:r w:rsidR="00DE495F">
        <w:rPr>
          <w:rFonts w:ascii="Cambria" w:hAnsi="Cambria" w:cs="Book Antiqua"/>
          <w:b/>
          <w:szCs w:val="22"/>
        </w:rPr>
        <w:t>Sr.</w:t>
      </w:r>
      <w:r>
        <w:rPr>
          <w:rFonts w:ascii="Cambria" w:hAnsi="Cambria" w:cs="Book Antiqua"/>
          <w:b/>
          <w:szCs w:val="22"/>
        </w:rPr>
        <w:t xml:space="preserve"> Scrum Master</w:t>
      </w:r>
    </w:p>
    <w:p w14:paraId="0F05A7F1" w14:textId="77777777" w:rsidR="00880EA6" w:rsidRPr="00880EA6" w:rsidRDefault="00880EA6" w:rsidP="00880EA6">
      <w:pPr>
        <w:pStyle w:val="ResumeList"/>
        <w:spacing w:before="0"/>
        <w:jc w:val="center"/>
        <w:rPr>
          <w:rFonts w:ascii="Cambria" w:hAnsi="Cambria" w:cs="Book Antiqua"/>
          <w:b/>
          <w:szCs w:val="22"/>
        </w:rPr>
      </w:pPr>
      <w:r>
        <w:rPr>
          <w:rFonts w:ascii="Cambria" w:hAnsi="Cambria" w:cs="Book Antiqua"/>
          <w:b/>
          <w:szCs w:val="22"/>
        </w:rPr>
        <w:t>Jun’18-</w:t>
      </w:r>
      <w:r w:rsidR="00B92094">
        <w:rPr>
          <w:rFonts w:ascii="Cambria" w:hAnsi="Cambria" w:cs="Book Antiqua"/>
          <w:b/>
          <w:szCs w:val="22"/>
        </w:rPr>
        <w:t>Sep’20</w:t>
      </w:r>
      <w:r>
        <w:rPr>
          <w:rFonts w:ascii="Cambria" w:hAnsi="Cambria" w:cs="Book Antiqua"/>
          <w:b/>
          <w:szCs w:val="22"/>
        </w:rPr>
        <w:t xml:space="preserve">: </w:t>
      </w:r>
      <w:r w:rsidRPr="00880EA6">
        <w:rPr>
          <w:rFonts w:ascii="Cambria" w:hAnsi="Cambria" w:cs="Book Antiqua"/>
          <w:b/>
          <w:szCs w:val="22"/>
        </w:rPr>
        <w:t xml:space="preserve">Nihilent Ltd, Pune </w:t>
      </w:r>
      <w:r>
        <w:rPr>
          <w:rFonts w:ascii="Cambria" w:hAnsi="Cambria" w:cs="Book Antiqua"/>
          <w:b/>
          <w:szCs w:val="22"/>
        </w:rPr>
        <w:t xml:space="preserve">as </w:t>
      </w:r>
      <w:r w:rsidR="00297688">
        <w:rPr>
          <w:rFonts w:ascii="Cambria" w:hAnsi="Cambria" w:cs="Book Antiqua"/>
          <w:b/>
          <w:szCs w:val="22"/>
        </w:rPr>
        <w:t>Associate Project Manager</w:t>
      </w:r>
    </w:p>
    <w:p w14:paraId="0F05A7F2" w14:textId="77777777" w:rsidR="00880EA6" w:rsidRPr="00880EA6" w:rsidRDefault="00880EA6" w:rsidP="00880EA6">
      <w:pPr>
        <w:pStyle w:val="ResumeList"/>
        <w:spacing w:before="0"/>
        <w:jc w:val="center"/>
        <w:rPr>
          <w:rFonts w:ascii="Cambria" w:hAnsi="Cambria" w:cs="Book Antiqua"/>
          <w:b/>
          <w:szCs w:val="22"/>
        </w:rPr>
      </w:pPr>
      <w:r>
        <w:rPr>
          <w:rFonts w:ascii="Cambria" w:hAnsi="Cambria" w:cs="Book Antiqua"/>
          <w:b/>
          <w:szCs w:val="22"/>
        </w:rPr>
        <w:t xml:space="preserve">May’14-May’18: </w:t>
      </w:r>
      <w:r w:rsidRPr="00880EA6">
        <w:rPr>
          <w:rFonts w:ascii="Cambria" w:hAnsi="Cambria" w:cs="Book Antiqua"/>
          <w:b/>
          <w:szCs w:val="22"/>
        </w:rPr>
        <w:t xml:space="preserve">Synechron Technologies Pvt Ltd, Pune </w:t>
      </w:r>
    </w:p>
    <w:p w14:paraId="0F05A7F3" w14:textId="77777777" w:rsidR="00880EA6" w:rsidRPr="00880EA6" w:rsidRDefault="00880EA6" w:rsidP="00880EA6">
      <w:pPr>
        <w:pStyle w:val="ResumeList"/>
        <w:spacing w:before="0"/>
        <w:jc w:val="center"/>
        <w:rPr>
          <w:rFonts w:ascii="Cambria" w:hAnsi="Cambria" w:cs="Book Antiqua"/>
          <w:b/>
          <w:szCs w:val="22"/>
        </w:rPr>
      </w:pPr>
      <w:r>
        <w:rPr>
          <w:rFonts w:ascii="Cambria" w:hAnsi="Cambria" w:cs="Book Antiqua"/>
          <w:b/>
          <w:szCs w:val="22"/>
        </w:rPr>
        <w:t xml:space="preserve">Mar’11-Apr’14: </w:t>
      </w:r>
      <w:r w:rsidRPr="00880EA6">
        <w:rPr>
          <w:rFonts w:ascii="Cambria" w:hAnsi="Cambria" w:cs="Book Antiqua"/>
          <w:b/>
          <w:szCs w:val="22"/>
        </w:rPr>
        <w:t xml:space="preserve">CapGemini (I) Pvt Ltd, Pune </w:t>
      </w:r>
    </w:p>
    <w:p w14:paraId="0F05A7F4" w14:textId="77777777" w:rsidR="00880EA6" w:rsidRPr="00880EA6" w:rsidRDefault="00880EA6" w:rsidP="00880EA6">
      <w:pPr>
        <w:pStyle w:val="ResumeList"/>
        <w:spacing w:before="0"/>
        <w:jc w:val="center"/>
        <w:rPr>
          <w:rFonts w:ascii="Cambria" w:hAnsi="Cambria" w:cs="Book Antiqua"/>
          <w:b/>
          <w:szCs w:val="22"/>
        </w:rPr>
      </w:pPr>
      <w:r>
        <w:rPr>
          <w:rFonts w:ascii="Cambria" w:hAnsi="Cambria" w:cs="Book Antiqua"/>
          <w:b/>
          <w:szCs w:val="22"/>
        </w:rPr>
        <w:t xml:space="preserve">Nov’10-Feb’11: Tech Mahindra Ltd </w:t>
      </w:r>
      <w:r w:rsidRPr="001167A9">
        <w:rPr>
          <w:rFonts w:ascii="Cambria" w:hAnsi="Cambria" w:cs="Book Antiqua"/>
          <w:b/>
          <w:szCs w:val="22"/>
        </w:rPr>
        <w:t>on payroll of Triumph Systems and Solutions Pvt Ltd</w:t>
      </w:r>
    </w:p>
    <w:p w14:paraId="0F05A7F5" w14:textId="77777777" w:rsidR="00880EA6" w:rsidRPr="00880EA6" w:rsidRDefault="00880EA6" w:rsidP="00880EA6">
      <w:pPr>
        <w:pStyle w:val="ResumeList"/>
        <w:spacing w:before="0"/>
        <w:jc w:val="center"/>
        <w:rPr>
          <w:rFonts w:ascii="Cambria" w:hAnsi="Cambria" w:cs="Book Antiqua"/>
          <w:b/>
          <w:szCs w:val="22"/>
        </w:rPr>
      </w:pPr>
      <w:r>
        <w:rPr>
          <w:rFonts w:ascii="Cambria" w:hAnsi="Cambria" w:cs="Book Antiqua"/>
          <w:b/>
          <w:szCs w:val="22"/>
        </w:rPr>
        <w:t xml:space="preserve">Jul’10-Oct’10: </w:t>
      </w:r>
      <w:r w:rsidRPr="00880EA6">
        <w:rPr>
          <w:rFonts w:ascii="Cambria" w:hAnsi="Cambria" w:cs="Book Antiqua"/>
          <w:b/>
          <w:szCs w:val="22"/>
        </w:rPr>
        <w:t>Financial Information and Networks Operations (</w:t>
      </w:r>
      <w:r>
        <w:rPr>
          <w:rFonts w:ascii="Cambria" w:hAnsi="Cambria" w:cs="Book Antiqua"/>
          <w:b/>
          <w:szCs w:val="22"/>
        </w:rPr>
        <w:t>FINO) Ltd, Bombay</w:t>
      </w:r>
    </w:p>
    <w:p w14:paraId="0F05A7F6" w14:textId="77777777" w:rsidR="00880EA6" w:rsidRDefault="00880EA6" w:rsidP="00880EA6">
      <w:pPr>
        <w:pStyle w:val="ResumeList"/>
        <w:spacing w:before="0"/>
        <w:jc w:val="center"/>
        <w:rPr>
          <w:rFonts w:ascii="Cambria" w:hAnsi="Cambria" w:cs="Book Antiqua"/>
          <w:i/>
          <w:szCs w:val="22"/>
        </w:rPr>
      </w:pPr>
      <w:r>
        <w:rPr>
          <w:rFonts w:ascii="Cambria" w:hAnsi="Cambria" w:cs="Book Antiqua"/>
          <w:b/>
          <w:szCs w:val="22"/>
        </w:rPr>
        <w:t>Dec’07-Jul’10: Infosys BPO Ltd</w:t>
      </w:r>
    </w:p>
    <w:p w14:paraId="0F05A7F7" w14:textId="77777777" w:rsidR="002B16E2" w:rsidRDefault="002B16E2" w:rsidP="00880EA6">
      <w:pPr>
        <w:pStyle w:val="ResumeList"/>
        <w:spacing w:before="0"/>
        <w:jc w:val="center"/>
        <w:rPr>
          <w:rFonts w:ascii="Cambria" w:hAnsi="Cambria" w:cs="Book Antiqua"/>
          <w:i/>
          <w:szCs w:val="22"/>
        </w:rPr>
      </w:pPr>
    </w:p>
    <w:p w14:paraId="0F05A7F8" w14:textId="77777777" w:rsidR="00132C52" w:rsidRDefault="00132C52" w:rsidP="00132C52">
      <w:pPr>
        <w:spacing w:after="160" w:line="259" w:lineRule="auto"/>
        <w:jc w:val="both"/>
        <w:rPr>
          <w:rFonts w:ascii="Cambria" w:hAnsi="Cambria" w:cs="Calibri"/>
          <w:b/>
          <w:noProof/>
          <w:color w:val="000000" w:themeColor="text1"/>
        </w:rPr>
      </w:pPr>
      <w:r w:rsidRPr="00132C52">
        <w:rPr>
          <w:rFonts w:ascii="Cambria" w:hAnsi="Cambria" w:cs="Calibri"/>
          <w:b/>
          <w:noProof/>
          <w:color w:val="000000" w:themeColor="text1"/>
        </w:rPr>
        <w:t>Role:</w:t>
      </w:r>
    </w:p>
    <w:p w14:paraId="0F05A7F9" w14:textId="77777777" w:rsidR="00DD643B" w:rsidRPr="00132C52" w:rsidRDefault="00297187" w:rsidP="00132C52">
      <w:pPr>
        <w:spacing w:after="160" w:line="259" w:lineRule="auto"/>
        <w:jc w:val="both"/>
        <w:rPr>
          <w:rFonts w:ascii="Cambria" w:hAnsi="Cambria" w:cs="Calibri"/>
          <w:b/>
          <w:noProof/>
          <w:color w:val="000000" w:themeColor="text1"/>
        </w:rPr>
      </w:pPr>
      <w:r>
        <w:rPr>
          <w:rFonts w:ascii="Cambria" w:hAnsi="Cambria" w:cs="Calibri"/>
          <w:b/>
          <w:noProof/>
          <w:color w:val="000000" w:themeColor="text1"/>
        </w:rPr>
        <w:t>SCRUM Master</w:t>
      </w:r>
    </w:p>
    <w:p w14:paraId="0F05A7FA" w14:textId="77777777" w:rsidR="0081713A" w:rsidRPr="00B75ADA" w:rsidRDefault="0081713A" w:rsidP="0081713A">
      <w:pPr>
        <w:pStyle w:val="ListParagraph"/>
        <w:numPr>
          <w:ilvl w:val="0"/>
          <w:numId w:val="10"/>
        </w:numPr>
        <w:rPr>
          <w:rFonts w:ascii="Cambria" w:hAnsi="Cambria" w:cs="Tahoma"/>
          <w:color w:val="000000" w:themeColor="text1"/>
          <w:sz w:val="20"/>
          <w:szCs w:val="20"/>
          <w:lang w:val="en-GB" w:eastAsia="en-GB"/>
        </w:rPr>
      </w:pPr>
      <w:r w:rsidRPr="00B75ADA">
        <w:rPr>
          <w:rFonts w:ascii="Cambria" w:hAnsi="Cambria" w:cs="Tahoma"/>
          <w:color w:val="000000" w:themeColor="text1"/>
          <w:sz w:val="20"/>
          <w:szCs w:val="20"/>
          <w:lang w:val="en-GB" w:eastAsia="en-GB"/>
        </w:rPr>
        <w:t xml:space="preserve">Expertly led multiple teams </w:t>
      </w:r>
      <w:r>
        <w:rPr>
          <w:rFonts w:ascii="Cambria" w:hAnsi="Cambria" w:cs="Tahoma"/>
          <w:color w:val="000000" w:themeColor="text1"/>
          <w:sz w:val="20"/>
          <w:szCs w:val="20"/>
          <w:lang w:val="en-GB" w:eastAsia="en-GB"/>
        </w:rPr>
        <w:t xml:space="preserve">in </w:t>
      </w:r>
      <w:r w:rsidRPr="00B75ADA">
        <w:rPr>
          <w:rFonts w:ascii="Cambria" w:hAnsi="Cambria" w:cs="Tahoma"/>
          <w:color w:val="000000" w:themeColor="text1"/>
          <w:sz w:val="20"/>
          <w:szCs w:val="20"/>
          <w:lang w:val="en-GB" w:eastAsia="en-GB"/>
        </w:rPr>
        <w:t>all Agile ceremonies including Daily stand-up, Sprint Planning, Sprint Reviews, Sprint Retrospectives and Quarterly</w:t>
      </w:r>
      <w:r>
        <w:rPr>
          <w:rFonts w:ascii="Cambria" w:hAnsi="Cambria" w:cs="Tahoma"/>
          <w:color w:val="000000" w:themeColor="text1"/>
          <w:sz w:val="20"/>
          <w:szCs w:val="20"/>
          <w:lang w:val="en-GB" w:eastAsia="en-GB"/>
        </w:rPr>
        <w:t xml:space="preserve"> tribe level</w:t>
      </w:r>
      <w:r w:rsidRPr="00B75ADA">
        <w:rPr>
          <w:rFonts w:ascii="Cambria" w:hAnsi="Cambria" w:cs="Tahoma"/>
          <w:color w:val="000000" w:themeColor="text1"/>
          <w:sz w:val="20"/>
          <w:szCs w:val="20"/>
          <w:lang w:val="en-GB" w:eastAsia="en-GB"/>
        </w:rPr>
        <w:t xml:space="preserve"> Retrospectives</w:t>
      </w:r>
      <w:r>
        <w:rPr>
          <w:rFonts w:ascii="Cambria" w:hAnsi="Cambria" w:cs="Tahoma"/>
          <w:color w:val="000000" w:themeColor="text1"/>
          <w:sz w:val="20"/>
          <w:szCs w:val="20"/>
          <w:lang w:val="en-GB" w:eastAsia="en-GB"/>
        </w:rPr>
        <w:t>.</w:t>
      </w:r>
    </w:p>
    <w:p w14:paraId="0F05A7FB" w14:textId="77777777" w:rsidR="0081713A" w:rsidRPr="00B75ADA" w:rsidRDefault="0081713A" w:rsidP="0081713A">
      <w:pPr>
        <w:pStyle w:val="ListParagraph"/>
        <w:numPr>
          <w:ilvl w:val="0"/>
          <w:numId w:val="10"/>
        </w:numPr>
        <w:spacing w:after="0" w:line="240" w:lineRule="auto"/>
        <w:jc w:val="both"/>
        <w:rPr>
          <w:rFonts w:ascii="Cambria" w:hAnsi="Cambria" w:cs="Tahoma"/>
          <w:color w:val="000000" w:themeColor="text1"/>
          <w:sz w:val="20"/>
          <w:szCs w:val="20"/>
          <w:lang w:eastAsia="en-GB"/>
        </w:rPr>
      </w:pPr>
      <w:r w:rsidRPr="00B75ADA">
        <w:rPr>
          <w:rFonts w:ascii="Cambria" w:hAnsi="Cambria" w:cs="Tahoma"/>
          <w:color w:val="000000" w:themeColor="text1"/>
          <w:sz w:val="20"/>
          <w:szCs w:val="20"/>
          <w:lang w:eastAsia="en-GB"/>
        </w:rPr>
        <w:t>Conducted a survey to get the feedback from all squad and tribe team members to enhance existing processes and create and implement Best Agile Practices for successful on time and quality delivery.</w:t>
      </w:r>
    </w:p>
    <w:p w14:paraId="0F05A7FC" w14:textId="77777777" w:rsidR="0081713A" w:rsidRPr="00B75ADA" w:rsidRDefault="0081713A" w:rsidP="0081713A">
      <w:pPr>
        <w:pStyle w:val="ListParagraph"/>
        <w:numPr>
          <w:ilvl w:val="0"/>
          <w:numId w:val="10"/>
        </w:numPr>
        <w:spacing w:after="0" w:line="240" w:lineRule="auto"/>
        <w:jc w:val="both"/>
        <w:rPr>
          <w:rFonts w:ascii="Cambria" w:hAnsi="Cambria" w:cs="Tahoma"/>
          <w:color w:val="000000" w:themeColor="text1"/>
          <w:sz w:val="20"/>
          <w:szCs w:val="20"/>
          <w:lang w:eastAsia="en-GB"/>
        </w:rPr>
      </w:pPr>
      <w:r w:rsidRPr="00B75ADA">
        <w:rPr>
          <w:rFonts w:ascii="Cambria" w:hAnsi="Cambria" w:cs="Tahoma"/>
          <w:color w:val="000000" w:themeColor="text1"/>
          <w:sz w:val="20"/>
          <w:szCs w:val="20"/>
          <w:lang w:eastAsia="en-GB"/>
        </w:rPr>
        <w:t>Presented an Agile Journey/progress report of Q1-2021 at tribe level to showcase the delivery growth as compared with Q4-2020 as an outcome of newly implemented Best Agile Practices.</w:t>
      </w:r>
    </w:p>
    <w:p w14:paraId="0F05A7FD" w14:textId="77777777" w:rsidR="0081713A" w:rsidRDefault="0081713A" w:rsidP="0081713A">
      <w:pPr>
        <w:pStyle w:val="ListParagraph"/>
        <w:numPr>
          <w:ilvl w:val="0"/>
          <w:numId w:val="10"/>
        </w:numPr>
        <w:spacing w:after="0" w:line="240" w:lineRule="auto"/>
        <w:jc w:val="both"/>
        <w:rPr>
          <w:rFonts w:ascii="Cambria" w:hAnsi="Cambria" w:cs="Tahoma"/>
          <w:color w:val="000000" w:themeColor="text1"/>
          <w:sz w:val="20"/>
          <w:szCs w:val="20"/>
          <w:lang w:eastAsia="en-GB"/>
        </w:rPr>
      </w:pPr>
      <w:r w:rsidRPr="00B75ADA">
        <w:rPr>
          <w:rFonts w:ascii="Cambria" w:hAnsi="Cambria" w:cs="Tahoma"/>
          <w:color w:val="000000" w:themeColor="text1"/>
          <w:sz w:val="20"/>
          <w:szCs w:val="20"/>
          <w:lang w:eastAsia="en-GB"/>
        </w:rPr>
        <w:t>Led the Tribe level quarterly retrospective meeting for the Q4-2020 to inspect and adapt new tools/ideas and new Ways Of Working (WoW)</w:t>
      </w:r>
    </w:p>
    <w:p w14:paraId="0F05A7FE" w14:textId="77777777" w:rsidR="0081713A" w:rsidRPr="00B75ADA" w:rsidRDefault="009276F1" w:rsidP="0081713A">
      <w:pPr>
        <w:pStyle w:val="ListParagraph"/>
        <w:numPr>
          <w:ilvl w:val="0"/>
          <w:numId w:val="10"/>
        </w:numPr>
        <w:rPr>
          <w:rFonts w:ascii="Cambria" w:hAnsi="Cambria" w:cs="Tahoma"/>
          <w:color w:val="000000" w:themeColor="text1"/>
          <w:sz w:val="20"/>
          <w:szCs w:val="20"/>
          <w:lang w:eastAsia="en-GB"/>
        </w:rPr>
      </w:pPr>
      <w:r>
        <w:rPr>
          <w:rFonts w:ascii="Cambria" w:hAnsi="Cambria" w:cs="Tahoma"/>
          <w:color w:val="000000" w:themeColor="text1"/>
          <w:sz w:val="20"/>
          <w:szCs w:val="20"/>
          <w:lang w:eastAsia="en-GB"/>
        </w:rPr>
        <w:t>Led</w:t>
      </w:r>
      <w:r w:rsidR="0081713A" w:rsidRPr="00B75ADA">
        <w:rPr>
          <w:rFonts w:ascii="Cambria" w:hAnsi="Cambria" w:cs="Tahoma"/>
          <w:color w:val="000000" w:themeColor="text1"/>
          <w:sz w:val="20"/>
          <w:szCs w:val="20"/>
          <w:lang w:eastAsia="en-GB"/>
        </w:rPr>
        <w:t xml:space="preserve"> Scrum of Scrums to coordinate dependencies across various other scrum teams in Agile Release train, worked with different Teams to support integration testing.</w:t>
      </w:r>
    </w:p>
    <w:p w14:paraId="0F05A7FF" w14:textId="77777777" w:rsidR="0081713A" w:rsidRPr="00F71C13" w:rsidRDefault="0081713A" w:rsidP="0081713A">
      <w:pPr>
        <w:pStyle w:val="ListParagraph"/>
        <w:numPr>
          <w:ilvl w:val="0"/>
          <w:numId w:val="10"/>
        </w:numPr>
        <w:spacing w:after="0" w:line="240" w:lineRule="auto"/>
        <w:jc w:val="both"/>
        <w:rPr>
          <w:rFonts w:ascii="Cambria" w:hAnsi="Cambria" w:cs="Tahoma"/>
          <w:color w:val="000000" w:themeColor="text1"/>
          <w:sz w:val="20"/>
          <w:szCs w:val="20"/>
          <w:lang w:eastAsia="en-GB"/>
        </w:rPr>
      </w:pPr>
      <w:r w:rsidRPr="00CD7438">
        <w:rPr>
          <w:rFonts w:ascii="Cambria" w:hAnsi="Cambria" w:cs="Tahoma"/>
          <w:color w:val="000000" w:themeColor="text1"/>
          <w:sz w:val="20"/>
          <w:szCs w:val="20"/>
          <w:lang w:val="en-GB" w:eastAsia="en-GB"/>
        </w:rPr>
        <w:t xml:space="preserve">Led change and evolve the Agile practice and scrum process, acting as a mentor and coach: planning, leading, organizing, motivating team members while enabling transparency, examination and adaptation and progress </w:t>
      </w:r>
      <w:r>
        <w:rPr>
          <w:rFonts w:ascii="Cambria" w:hAnsi="Cambria" w:cs="Tahoma"/>
          <w:color w:val="000000" w:themeColor="text1"/>
          <w:sz w:val="20"/>
          <w:szCs w:val="20"/>
          <w:lang w:val="en-GB" w:eastAsia="en-GB"/>
        </w:rPr>
        <w:t>during transformation</w:t>
      </w:r>
    </w:p>
    <w:p w14:paraId="0F05A800" w14:textId="77777777" w:rsidR="0081713A" w:rsidRPr="00140AD1" w:rsidRDefault="0081713A" w:rsidP="0081713A">
      <w:pPr>
        <w:pStyle w:val="ListParagraph"/>
        <w:numPr>
          <w:ilvl w:val="0"/>
          <w:numId w:val="10"/>
        </w:numPr>
        <w:jc w:val="both"/>
        <w:rPr>
          <w:rFonts w:ascii="Cambria" w:hAnsi="Cambria" w:cs="Tahoma"/>
          <w:color w:val="000000" w:themeColor="text1"/>
          <w:sz w:val="20"/>
          <w:szCs w:val="20"/>
          <w:lang w:eastAsia="en-GB"/>
        </w:rPr>
      </w:pPr>
      <w:r w:rsidRPr="00140AD1">
        <w:rPr>
          <w:rFonts w:ascii="Cambria" w:hAnsi="Cambria" w:cs="Tahoma"/>
          <w:color w:val="000000" w:themeColor="text1"/>
          <w:sz w:val="20"/>
          <w:szCs w:val="20"/>
          <w:lang w:eastAsia="en-GB"/>
        </w:rPr>
        <w:t>Track</w:t>
      </w:r>
      <w:r>
        <w:rPr>
          <w:rFonts w:ascii="Cambria" w:hAnsi="Cambria" w:cs="Tahoma"/>
          <w:color w:val="000000" w:themeColor="text1"/>
          <w:sz w:val="20"/>
          <w:szCs w:val="20"/>
          <w:lang w:eastAsia="en-GB"/>
        </w:rPr>
        <w:t>ing</w:t>
      </w:r>
      <w:r w:rsidRPr="00140AD1">
        <w:rPr>
          <w:rFonts w:ascii="Cambria" w:hAnsi="Cambria" w:cs="Tahoma"/>
          <w:color w:val="000000" w:themeColor="text1"/>
          <w:sz w:val="20"/>
          <w:szCs w:val="20"/>
          <w:lang w:eastAsia="en-GB"/>
        </w:rPr>
        <w:t xml:space="preserve"> &amp; </w:t>
      </w:r>
      <w:r>
        <w:rPr>
          <w:rFonts w:ascii="Cambria" w:hAnsi="Cambria" w:cs="Tahoma"/>
          <w:color w:val="000000" w:themeColor="text1"/>
          <w:sz w:val="20"/>
          <w:szCs w:val="20"/>
          <w:lang w:eastAsia="en-GB"/>
        </w:rPr>
        <w:t xml:space="preserve">timely </w:t>
      </w:r>
      <w:r w:rsidRPr="00140AD1">
        <w:rPr>
          <w:rFonts w:ascii="Cambria" w:hAnsi="Cambria" w:cs="Tahoma"/>
          <w:color w:val="000000" w:themeColor="text1"/>
          <w:sz w:val="20"/>
          <w:szCs w:val="20"/>
          <w:lang w:eastAsia="en-GB"/>
        </w:rPr>
        <w:t>communicat</w:t>
      </w:r>
      <w:r>
        <w:rPr>
          <w:rFonts w:ascii="Cambria" w:hAnsi="Cambria" w:cs="Tahoma"/>
          <w:color w:val="000000" w:themeColor="text1"/>
          <w:sz w:val="20"/>
          <w:szCs w:val="20"/>
          <w:lang w:eastAsia="en-GB"/>
        </w:rPr>
        <w:t>ing</w:t>
      </w:r>
      <w:r w:rsidRPr="00140AD1">
        <w:rPr>
          <w:rFonts w:ascii="Cambria" w:hAnsi="Cambria" w:cs="Tahoma"/>
          <w:color w:val="000000" w:themeColor="text1"/>
          <w:sz w:val="20"/>
          <w:szCs w:val="20"/>
          <w:lang w:eastAsia="en-GB"/>
        </w:rPr>
        <w:t xml:space="preserve"> team Velocity and Sprint/Release progress to</w:t>
      </w:r>
      <w:r>
        <w:rPr>
          <w:rFonts w:ascii="Cambria" w:hAnsi="Cambria" w:cs="Tahoma"/>
          <w:color w:val="000000" w:themeColor="text1"/>
          <w:sz w:val="20"/>
          <w:szCs w:val="20"/>
          <w:lang w:eastAsia="en-GB"/>
        </w:rPr>
        <w:t xml:space="preserve"> the leadership to</w:t>
      </w:r>
      <w:r w:rsidRPr="00140AD1">
        <w:rPr>
          <w:rFonts w:ascii="Cambria" w:hAnsi="Cambria" w:cs="Tahoma"/>
          <w:color w:val="000000" w:themeColor="text1"/>
          <w:sz w:val="20"/>
          <w:szCs w:val="20"/>
          <w:lang w:eastAsia="en-GB"/>
        </w:rPr>
        <w:t xml:space="preserve"> provide transparency </w:t>
      </w:r>
      <w:r>
        <w:rPr>
          <w:rFonts w:ascii="Cambria" w:hAnsi="Cambria" w:cs="Tahoma"/>
          <w:color w:val="000000" w:themeColor="text1"/>
          <w:sz w:val="20"/>
          <w:szCs w:val="20"/>
          <w:lang w:eastAsia="en-GB"/>
        </w:rPr>
        <w:t xml:space="preserve">through multiple metrics </w:t>
      </w:r>
      <w:r w:rsidRPr="002D4BAB">
        <w:rPr>
          <w:rFonts w:ascii="Cambria" w:hAnsi="Cambria" w:cs="Tahoma"/>
          <w:color w:val="000000" w:themeColor="text1"/>
          <w:sz w:val="20"/>
          <w:szCs w:val="20"/>
          <w:lang w:eastAsia="en-GB"/>
        </w:rPr>
        <w:t>(Scrum board, velocity charts and burn down charts</w:t>
      </w:r>
      <w:r>
        <w:rPr>
          <w:rFonts w:ascii="Cambria" w:hAnsi="Cambria" w:cs="Tahoma"/>
          <w:color w:val="000000" w:themeColor="text1"/>
          <w:sz w:val="20"/>
          <w:szCs w:val="20"/>
          <w:lang w:eastAsia="en-GB"/>
        </w:rPr>
        <w:t>).</w:t>
      </w:r>
    </w:p>
    <w:p w14:paraId="0F05A801" w14:textId="77777777" w:rsidR="0081713A" w:rsidRPr="00DA1090" w:rsidRDefault="0081713A" w:rsidP="0081713A">
      <w:pPr>
        <w:pStyle w:val="ListParagraph"/>
        <w:numPr>
          <w:ilvl w:val="0"/>
          <w:numId w:val="10"/>
        </w:numPr>
        <w:spacing w:after="0" w:line="240" w:lineRule="auto"/>
        <w:jc w:val="both"/>
        <w:rPr>
          <w:rFonts w:ascii="Cambria" w:hAnsi="Cambria" w:cs="Tahoma"/>
          <w:color w:val="000000" w:themeColor="text1"/>
          <w:sz w:val="20"/>
          <w:szCs w:val="20"/>
          <w:lang w:eastAsia="en-GB"/>
        </w:rPr>
      </w:pPr>
      <w:r w:rsidRPr="00156007">
        <w:rPr>
          <w:rFonts w:ascii="Cambria" w:hAnsi="Cambria" w:cs="Tahoma"/>
          <w:color w:val="000000" w:themeColor="text1"/>
          <w:sz w:val="20"/>
          <w:szCs w:val="20"/>
          <w:lang w:val="en-GB" w:eastAsia="en-GB"/>
        </w:rPr>
        <w:t xml:space="preserve">Plan and coordinate with other Squads to ensure proper delivery of own squad scope </w:t>
      </w:r>
      <w:r>
        <w:rPr>
          <w:rFonts w:ascii="Cambria" w:hAnsi="Cambria" w:cs="Tahoma"/>
          <w:color w:val="000000" w:themeColor="text1"/>
          <w:sz w:val="20"/>
          <w:szCs w:val="20"/>
          <w:lang w:val="en-GB" w:eastAsia="en-GB"/>
        </w:rPr>
        <w:t>&amp;</w:t>
      </w:r>
      <w:r w:rsidRPr="00156007">
        <w:rPr>
          <w:rFonts w:ascii="Cambria" w:hAnsi="Cambria" w:cs="Tahoma"/>
          <w:color w:val="000000" w:themeColor="text1"/>
          <w:sz w:val="20"/>
          <w:szCs w:val="20"/>
          <w:lang w:val="en-GB" w:eastAsia="en-GB"/>
        </w:rPr>
        <w:t xml:space="preserve"> cross squad features in production</w:t>
      </w:r>
    </w:p>
    <w:p w14:paraId="0F05A802" w14:textId="77777777" w:rsidR="0081713A" w:rsidRPr="00F71C13" w:rsidRDefault="0081713A" w:rsidP="0081713A">
      <w:pPr>
        <w:pStyle w:val="ListParagraph"/>
        <w:numPr>
          <w:ilvl w:val="0"/>
          <w:numId w:val="10"/>
        </w:numPr>
        <w:spacing w:after="0" w:line="240" w:lineRule="auto"/>
        <w:jc w:val="both"/>
        <w:rPr>
          <w:rFonts w:ascii="Cambria" w:hAnsi="Cambria" w:cs="Tahoma"/>
          <w:color w:val="000000" w:themeColor="text1"/>
          <w:sz w:val="20"/>
          <w:szCs w:val="20"/>
          <w:lang w:eastAsia="en-GB"/>
        </w:rPr>
      </w:pPr>
      <w:r w:rsidRPr="00F71C13">
        <w:rPr>
          <w:rFonts w:ascii="Cambria" w:hAnsi="Cambria" w:cs="Tahoma"/>
          <w:color w:val="000000" w:themeColor="text1"/>
          <w:sz w:val="20"/>
          <w:szCs w:val="20"/>
          <w:lang w:eastAsia="en-GB"/>
        </w:rPr>
        <w:t xml:space="preserve">Identifying &amp; communicating potential risks </w:t>
      </w:r>
      <w:r>
        <w:rPr>
          <w:rFonts w:ascii="Cambria" w:hAnsi="Cambria" w:cs="Tahoma"/>
          <w:color w:val="000000" w:themeColor="text1"/>
          <w:sz w:val="20"/>
          <w:szCs w:val="20"/>
          <w:lang w:eastAsia="en-GB"/>
        </w:rPr>
        <w:t xml:space="preserve">in </w:t>
      </w:r>
      <w:r w:rsidRPr="00F71C13">
        <w:rPr>
          <w:rFonts w:ascii="Cambria" w:hAnsi="Cambria" w:cs="Tahoma"/>
          <w:color w:val="000000" w:themeColor="text1"/>
          <w:sz w:val="20"/>
          <w:szCs w:val="20"/>
          <w:lang w:eastAsia="en-GB"/>
        </w:rPr>
        <w:t>completion of Sprints, including resources, costs, and external dependencies</w:t>
      </w:r>
    </w:p>
    <w:p w14:paraId="0F05A803" w14:textId="77777777" w:rsidR="0081713A" w:rsidRPr="00CD7438" w:rsidRDefault="0081713A" w:rsidP="0081713A">
      <w:pPr>
        <w:pStyle w:val="ListParagraph"/>
        <w:numPr>
          <w:ilvl w:val="0"/>
          <w:numId w:val="10"/>
        </w:numPr>
        <w:spacing w:after="0" w:line="240" w:lineRule="auto"/>
        <w:jc w:val="both"/>
        <w:rPr>
          <w:rFonts w:ascii="Cambria" w:hAnsi="Cambria" w:cs="Tahoma"/>
          <w:color w:val="000000" w:themeColor="text1"/>
          <w:sz w:val="20"/>
          <w:szCs w:val="20"/>
          <w:lang w:eastAsia="en-GB"/>
        </w:rPr>
      </w:pPr>
      <w:r w:rsidRPr="00CD7438">
        <w:rPr>
          <w:rFonts w:ascii="Cambria" w:hAnsi="Cambria" w:cs="Tahoma"/>
          <w:color w:val="000000" w:themeColor="text1"/>
          <w:sz w:val="20"/>
          <w:szCs w:val="20"/>
          <w:lang w:val="en-GB" w:eastAsia="en-GB"/>
        </w:rPr>
        <w:t>Proactively monitor</w:t>
      </w:r>
      <w:r>
        <w:rPr>
          <w:rFonts w:ascii="Cambria" w:hAnsi="Cambria" w:cs="Tahoma"/>
          <w:color w:val="000000" w:themeColor="text1"/>
          <w:sz w:val="20"/>
          <w:szCs w:val="20"/>
          <w:lang w:val="en-GB" w:eastAsia="en-GB"/>
        </w:rPr>
        <w:t>ing</w:t>
      </w:r>
      <w:r w:rsidRPr="00CD7438">
        <w:rPr>
          <w:rFonts w:ascii="Cambria" w:hAnsi="Cambria" w:cs="Tahoma"/>
          <w:color w:val="000000" w:themeColor="text1"/>
          <w:sz w:val="20"/>
          <w:szCs w:val="20"/>
          <w:lang w:val="en-GB" w:eastAsia="en-GB"/>
        </w:rPr>
        <w:t xml:space="preserve"> performance </w:t>
      </w:r>
      <w:r>
        <w:rPr>
          <w:rFonts w:ascii="Cambria" w:hAnsi="Cambria" w:cs="Tahoma"/>
          <w:color w:val="000000" w:themeColor="text1"/>
          <w:sz w:val="20"/>
          <w:szCs w:val="20"/>
          <w:lang w:val="en-GB" w:eastAsia="en-GB"/>
        </w:rPr>
        <w:t xml:space="preserve">and continually driving end </w:t>
      </w:r>
      <w:r w:rsidRPr="00CD7438">
        <w:rPr>
          <w:rFonts w:ascii="Cambria" w:hAnsi="Cambria" w:cs="Tahoma"/>
          <w:color w:val="000000" w:themeColor="text1"/>
          <w:sz w:val="20"/>
          <w:szCs w:val="20"/>
          <w:lang w:val="en-GB" w:eastAsia="en-GB"/>
        </w:rPr>
        <w:t xml:space="preserve">user experience and performance improvements, delivering against a Product or Technical Product roadmap that aligns with business objectives </w:t>
      </w:r>
    </w:p>
    <w:p w14:paraId="0F05A804" w14:textId="77777777" w:rsidR="0081713A" w:rsidRPr="00F71C13" w:rsidRDefault="0081713A" w:rsidP="0081713A">
      <w:pPr>
        <w:pStyle w:val="ListParagraph"/>
        <w:numPr>
          <w:ilvl w:val="0"/>
          <w:numId w:val="10"/>
        </w:numPr>
        <w:spacing w:after="0" w:line="240" w:lineRule="auto"/>
        <w:jc w:val="both"/>
        <w:rPr>
          <w:rFonts w:ascii="Cambria" w:hAnsi="Cambria" w:cs="Tahoma"/>
          <w:color w:val="000000" w:themeColor="text1"/>
          <w:sz w:val="20"/>
          <w:szCs w:val="20"/>
          <w:lang w:eastAsia="en-GB"/>
        </w:rPr>
      </w:pPr>
      <w:r>
        <w:rPr>
          <w:rFonts w:ascii="Cambria" w:hAnsi="Cambria" w:cs="Tahoma"/>
          <w:color w:val="000000" w:themeColor="text1"/>
          <w:sz w:val="20"/>
          <w:szCs w:val="20"/>
          <w:lang w:eastAsia="en-GB"/>
        </w:rPr>
        <w:t xml:space="preserve">Helping </w:t>
      </w:r>
      <w:r w:rsidRPr="00F71C13">
        <w:rPr>
          <w:rFonts w:ascii="Cambria" w:hAnsi="Cambria" w:cs="Tahoma"/>
          <w:color w:val="000000" w:themeColor="text1"/>
          <w:sz w:val="20"/>
          <w:szCs w:val="20"/>
          <w:lang w:eastAsia="en-GB"/>
        </w:rPr>
        <w:t xml:space="preserve">the Product Owner to support short </w:t>
      </w:r>
      <w:r>
        <w:rPr>
          <w:rFonts w:ascii="Cambria" w:hAnsi="Cambria" w:cs="Tahoma"/>
          <w:color w:val="000000" w:themeColor="text1"/>
          <w:sz w:val="20"/>
          <w:szCs w:val="20"/>
          <w:lang w:eastAsia="en-GB"/>
        </w:rPr>
        <w:t>&amp;</w:t>
      </w:r>
      <w:r w:rsidRPr="00F71C13">
        <w:rPr>
          <w:rFonts w:ascii="Cambria" w:hAnsi="Cambria" w:cs="Tahoma"/>
          <w:color w:val="000000" w:themeColor="text1"/>
          <w:sz w:val="20"/>
          <w:szCs w:val="20"/>
          <w:lang w:eastAsia="en-GB"/>
        </w:rPr>
        <w:t xml:space="preserve"> long-term release planning, to keep work backlog prepared for execution </w:t>
      </w:r>
    </w:p>
    <w:p w14:paraId="0F05A805" w14:textId="77777777" w:rsidR="0081713A" w:rsidRPr="00F71C13" w:rsidRDefault="0081713A" w:rsidP="0081713A">
      <w:pPr>
        <w:pStyle w:val="ListParagraph"/>
        <w:numPr>
          <w:ilvl w:val="0"/>
          <w:numId w:val="10"/>
        </w:numPr>
        <w:spacing w:after="0" w:line="240" w:lineRule="auto"/>
        <w:jc w:val="both"/>
        <w:rPr>
          <w:rFonts w:ascii="Cambria" w:hAnsi="Cambria" w:cs="Tahoma"/>
          <w:color w:val="000000" w:themeColor="text1"/>
          <w:sz w:val="20"/>
          <w:szCs w:val="20"/>
          <w:lang w:eastAsia="en-GB"/>
        </w:rPr>
      </w:pPr>
      <w:r w:rsidRPr="00F71C13">
        <w:rPr>
          <w:rFonts w:ascii="Cambria" w:hAnsi="Cambria" w:cs="Tahoma"/>
          <w:color w:val="000000" w:themeColor="text1"/>
          <w:sz w:val="20"/>
          <w:szCs w:val="20"/>
          <w:lang w:eastAsia="en-GB"/>
        </w:rPr>
        <w:t xml:space="preserve">Presenting Sprint &amp; Release progress to Management </w:t>
      </w:r>
      <w:r>
        <w:rPr>
          <w:rFonts w:ascii="Cambria" w:hAnsi="Cambria" w:cs="Tahoma"/>
          <w:color w:val="000000" w:themeColor="text1"/>
          <w:sz w:val="20"/>
          <w:szCs w:val="20"/>
          <w:lang w:eastAsia="en-GB"/>
        </w:rPr>
        <w:t xml:space="preserve">&amp; other stakeholders </w:t>
      </w:r>
      <w:r w:rsidRPr="00F71C13">
        <w:rPr>
          <w:rFonts w:ascii="Cambria" w:hAnsi="Cambria" w:cs="Tahoma"/>
          <w:color w:val="000000" w:themeColor="text1"/>
          <w:sz w:val="20"/>
          <w:szCs w:val="20"/>
          <w:lang w:eastAsia="en-GB"/>
        </w:rPr>
        <w:t xml:space="preserve">and ensuring adherence to the </w:t>
      </w:r>
      <w:r>
        <w:rPr>
          <w:rFonts w:ascii="Cambria" w:hAnsi="Cambria" w:cs="Tahoma"/>
          <w:color w:val="000000" w:themeColor="text1"/>
          <w:sz w:val="20"/>
          <w:szCs w:val="20"/>
          <w:lang w:eastAsia="en-GB"/>
        </w:rPr>
        <w:t xml:space="preserve">Agile </w:t>
      </w:r>
      <w:r w:rsidRPr="00F71C13">
        <w:rPr>
          <w:rFonts w:ascii="Cambria" w:hAnsi="Cambria" w:cs="Tahoma"/>
          <w:color w:val="000000" w:themeColor="text1"/>
          <w:sz w:val="20"/>
          <w:szCs w:val="20"/>
          <w:lang w:eastAsia="en-GB"/>
        </w:rPr>
        <w:t>process</w:t>
      </w:r>
    </w:p>
    <w:p w14:paraId="0F05A806" w14:textId="77777777" w:rsidR="0081713A" w:rsidRPr="00156007" w:rsidRDefault="0081713A" w:rsidP="0081713A">
      <w:pPr>
        <w:pStyle w:val="ListParagraph"/>
        <w:numPr>
          <w:ilvl w:val="0"/>
          <w:numId w:val="10"/>
        </w:numPr>
        <w:spacing w:after="0" w:line="240" w:lineRule="auto"/>
        <w:jc w:val="both"/>
        <w:rPr>
          <w:rFonts w:ascii="Cambria" w:hAnsi="Cambria" w:cs="Tahoma"/>
          <w:color w:val="000000" w:themeColor="text1"/>
          <w:sz w:val="20"/>
          <w:szCs w:val="20"/>
          <w:lang w:eastAsia="en-GB"/>
        </w:rPr>
      </w:pPr>
      <w:r w:rsidRPr="00DA1090">
        <w:rPr>
          <w:rFonts w:ascii="Cambria" w:hAnsi="Cambria" w:cs="Tahoma"/>
          <w:color w:val="000000" w:themeColor="text1"/>
          <w:sz w:val="20"/>
          <w:szCs w:val="20"/>
          <w:lang w:val="en-GB" w:eastAsia="en-GB"/>
        </w:rPr>
        <w:t>Mentor the team and the Product Owner on Scrum and Agile best practices</w:t>
      </w:r>
      <w:r>
        <w:rPr>
          <w:rFonts w:ascii="Cambria" w:hAnsi="Cambria" w:cs="Tahoma"/>
          <w:color w:val="000000" w:themeColor="text1"/>
          <w:sz w:val="20"/>
          <w:szCs w:val="20"/>
          <w:lang w:val="en-GB" w:eastAsia="en-GB"/>
        </w:rPr>
        <w:t xml:space="preserve"> to </w:t>
      </w:r>
      <w:r w:rsidRPr="00DA1090">
        <w:rPr>
          <w:rFonts w:ascii="Cambria" w:hAnsi="Cambria" w:cs="Tahoma"/>
          <w:color w:val="000000" w:themeColor="text1"/>
          <w:sz w:val="20"/>
          <w:szCs w:val="20"/>
          <w:lang w:val="en-GB" w:eastAsia="en-GB"/>
        </w:rPr>
        <w:t>Continuously improve team productivity and facilitate completion of work</w:t>
      </w:r>
    </w:p>
    <w:p w14:paraId="0F05A807" w14:textId="77777777" w:rsidR="0081713A" w:rsidRPr="00F71C13" w:rsidRDefault="0081713A" w:rsidP="0081713A">
      <w:pPr>
        <w:pStyle w:val="ListParagraph"/>
        <w:numPr>
          <w:ilvl w:val="0"/>
          <w:numId w:val="10"/>
        </w:numPr>
        <w:spacing w:after="0" w:line="240" w:lineRule="auto"/>
        <w:jc w:val="both"/>
        <w:rPr>
          <w:rFonts w:ascii="Cambria" w:hAnsi="Cambria" w:cs="Tahoma"/>
          <w:color w:val="000000" w:themeColor="text1"/>
          <w:sz w:val="20"/>
          <w:szCs w:val="20"/>
          <w:lang w:eastAsia="en-GB"/>
        </w:rPr>
      </w:pPr>
      <w:r>
        <w:rPr>
          <w:rFonts w:ascii="Cambria" w:hAnsi="Cambria" w:cs="Tahoma"/>
          <w:color w:val="000000" w:themeColor="text1"/>
          <w:sz w:val="20"/>
          <w:szCs w:val="20"/>
          <w:lang w:eastAsia="en-GB"/>
        </w:rPr>
        <w:t xml:space="preserve">Regularly updating and closely monitoring </w:t>
      </w:r>
      <w:r w:rsidRPr="007C0554">
        <w:rPr>
          <w:rFonts w:ascii="Cambria" w:hAnsi="Cambria" w:cs="Tahoma"/>
          <w:color w:val="000000" w:themeColor="text1"/>
          <w:sz w:val="20"/>
          <w:szCs w:val="20"/>
          <w:lang w:eastAsia="en-GB"/>
        </w:rPr>
        <w:t>RAID tracker (Risks, Assumptions, Issues &amp; Dependencies tracker) to increase sprint velocity</w:t>
      </w:r>
      <w:r>
        <w:rPr>
          <w:rFonts w:ascii="Cambria" w:hAnsi="Cambria" w:cs="Tahoma"/>
          <w:color w:val="000000" w:themeColor="text1"/>
          <w:sz w:val="20"/>
          <w:szCs w:val="20"/>
          <w:lang w:eastAsia="en-GB"/>
        </w:rPr>
        <w:t>.</w:t>
      </w:r>
    </w:p>
    <w:p w14:paraId="0F05A808" w14:textId="77777777" w:rsidR="00CA3CC0" w:rsidRDefault="00CA3CC0" w:rsidP="00DD643B">
      <w:pPr>
        <w:ind w:right="-174"/>
        <w:jc w:val="both"/>
        <w:outlineLvl w:val="0"/>
        <w:rPr>
          <w:rFonts w:ascii="Cambria" w:hAnsi="Cambria"/>
          <w:b/>
        </w:rPr>
      </w:pPr>
    </w:p>
    <w:p w14:paraId="0F05A809" w14:textId="77777777" w:rsidR="00DD643B" w:rsidRPr="00DD643B" w:rsidRDefault="00DD643B" w:rsidP="00DD643B">
      <w:pPr>
        <w:ind w:right="-174"/>
        <w:jc w:val="both"/>
        <w:outlineLvl w:val="0"/>
        <w:rPr>
          <w:rFonts w:ascii="Cambria" w:hAnsi="Cambria"/>
          <w:b/>
        </w:rPr>
      </w:pPr>
      <w:r w:rsidRPr="00DD643B">
        <w:rPr>
          <w:rFonts w:ascii="Cambria" w:hAnsi="Cambria"/>
          <w:b/>
        </w:rPr>
        <w:t>Project Management</w:t>
      </w:r>
    </w:p>
    <w:p w14:paraId="0F05A80A" w14:textId="77777777" w:rsidR="00DD643B" w:rsidRPr="00DD643B" w:rsidRDefault="00DD643B" w:rsidP="00CA3CC0">
      <w:pPr>
        <w:pStyle w:val="ListParagraph"/>
        <w:numPr>
          <w:ilvl w:val="0"/>
          <w:numId w:val="10"/>
        </w:numPr>
        <w:spacing w:after="0" w:line="240" w:lineRule="auto"/>
        <w:jc w:val="both"/>
        <w:rPr>
          <w:rFonts w:ascii="Cambria" w:hAnsi="Cambria" w:cs="Tahoma"/>
          <w:color w:val="000000" w:themeColor="text1"/>
          <w:sz w:val="20"/>
          <w:szCs w:val="20"/>
          <w:lang w:eastAsia="en-GB"/>
        </w:rPr>
      </w:pPr>
      <w:r w:rsidRPr="00DD643B">
        <w:rPr>
          <w:rFonts w:ascii="Cambria" w:hAnsi="Cambria" w:cs="Tahoma"/>
          <w:color w:val="000000" w:themeColor="text1"/>
          <w:sz w:val="20"/>
          <w:szCs w:val="20"/>
          <w:lang w:eastAsia="en-GB"/>
        </w:rPr>
        <w:t>Managing end to end of projects from the stage of initiation</w:t>
      </w:r>
      <w:r w:rsidR="00120174">
        <w:rPr>
          <w:rFonts w:ascii="Cambria" w:hAnsi="Cambria" w:cs="Tahoma"/>
          <w:color w:val="000000" w:themeColor="text1"/>
          <w:sz w:val="20"/>
          <w:szCs w:val="20"/>
          <w:lang w:eastAsia="en-GB"/>
        </w:rPr>
        <w:t>,</w:t>
      </w:r>
      <w:r w:rsidRPr="00DD643B">
        <w:rPr>
          <w:rFonts w:ascii="Cambria" w:hAnsi="Cambria" w:cs="Tahoma"/>
          <w:color w:val="000000" w:themeColor="text1"/>
          <w:sz w:val="20"/>
          <w:szCs w:val="20"/>
          <w:lang w:eastAsia="en-GB"/>
        </w:rPr>
        <w:t xml:space="preserve"> monitoring &amp; control </w:t>
      </w:r>
      <w:r w:rsidR="00120174">
        <w:rPr>
          <w:rFonts w:ascii="Cambria" w:hAnsi="Cambria" w:cs="Tahoma"/>
          <w:color w:val="000000" w:themeColor="text1"/>
          <w:sz w:val="20"/>
          <w:szCs w:val="20"/>
          <w:lang w:eastAsia="en-GB"/>
        </w:rPr>
        <w:t xml:space="preserve">till </w:t>
      </w:r>
      <w:r w:rsidRPr="00DD643B">
        <w:rPr>
          <w:rFonts w:ascii="Cambria" w:hAnsi="Cambria" w:cs="Tahoma"/>
          <w:color w:val="000000" w:themeColor="text1"/>
          <w:sz w:val="20"/>
          <w:szCs w:val="20"/>
          <w:lang w:eastAsia="en-GB"/>
        </w:rPr>
        <w:t>closure including planning, estimation &amp; scheduling,  updating information to all stakeholders, integrating change control, controlling base lines, planning risk responses and contingency planning</w:t>
      </w:r>
    </w:p>
    <w:p w14:paraId="0F05A80B" w14:textId="77777777" w:rsidR="00DD643B" w:rsidRDefault="00DD643B" w:rsidP="00CA3CC0">
      <w:pPr>
        <w:pStyle w:val="ListParagraph"/>
        <w:numPr>
          <w:ilvl w:val="0"/>
          <w:numId w:val="10"/>
        </w:numPr>
        <w:spacing w:after="0" w:line="240" w:lineRule="auto"/>
        <w:jc w:val="both"/>
        <w:rPr>
          <w:rFonts w:ascii="Cambria" w:hAnsi="Cambria" w:cs="Tahoma"/>
          <w:color w:val="000000" w:themeColor="text1"/>
          <w:sz w:val="20"/>
          <w:szCs w:val="20"/>
          <w:lang w:eastAsia="en-GB"/>
        </w:rPr>
      </w:pPr>
      <w:r w:rsidRPr="00DD643B">
        <w:rPr>
          <w:rFonts w:ascii="Cambria" w:hAnsi="Cambria" w:cs="Tahoma"/>
          <w:color w:val="000000" w:themeColor="text1"/>
          <w:sz w:val="20"/>
          <w:szCs w:val="20"/>
          <w:lang w:eastAsia="en-GB"/>
        </w:rPr>
        <w:t>Implementing project plans within preset budgets and deadlines; monitoring and reporting on project progress</w:t>
      </w:r>
    </w:p>
    <w:p w14:paraId="0F05A80C" w14:textId="77777777" w:rsidR="00BF55FD" w:rsidRPr="00DE26E8" w:rsidRDefault="00BF55FD" w:rsidP="00CA3CC0">
      <w:pPr>
        <w:pStyle w:val="ListParagraph"/>
        <w:numPr>
          <w:ilvl w:val="0"/>
          <w:numId w:val="10"/>
        </w:numPr>
        <w:spacing w:after="0" w:line="240" w:lineRule="auto"/>
        <w:jc w:val="both"/>
        <w:rPr>
          <w:rFonts w:ascii="Cambria" w:hAnsi="Cambria" w:cs="Tahoma"/>
          <w:color w:val="000000" w:themeColor="text1"/>
          <w:sz w:val="20"/>
          <w:szCs w:val="20"/>
          <w:lang w:eastAsia="en-GB"/>
        </w:rPr>
      </w:pPr>
      <w:r w:rsidRPr="00DE26E8">
        <w:rPr>
          <w:rFonts w:ascii="Cambria" w:hAnsi="Cambria" w:cs="Tahoma"/>
          <w:color w:val="000000" w:themeColor="text1"/>
          <w:sz w:val="20"/>
          <w:szCs w:val="20"/>
          <w:lang w:eastAsia="en-GB"/>
        </w:rPr>
        <w:t xml:space="preserve">Monitoring project progress &amp; outstanding issues and ensuring the quality &amp; timeliness of the deliverables; preparing monthly dashboard, project health check metrics and weekly &amp; fortnightly status reports as well as extending post-implementation support to team members by identifying defects, inconsistencies &amp; errors </w:t>
      </w:r>
    </w:p>
    <w:p w14:paraId="0F05A80D" w14:textId="77777777" w:rsidR="00BF55FD" w:rsidRPr="00DE26E8" w:rsidRDefault="00BF55FD" w:rsidP="00CA3CC0">
      <w:pPr>
        <w:pStyle w:val="ListParagraph"/>
        <w:numPr>
          <w:ilvl w:val="0"/>
          <w:numId w:val="10"/>
        </w:numPr>
        <w:spacing w:after="0" w:line="240" w:lineRule="auto"/>
        <w:jc w:val="both"/>
        <w:rPr>
          <w:rFonts w:ascii="Cambria" w:hAnsi="Cambria" w:cs="Tahoma"/>
          <w:color w:val="000000" w:themeColor="text1"/>
          <w:sz w:val="20"/>
          <w:szCs w:val="20"/>
          <w:lang w:eastAsia="en-GB"/>
        </w:rPr>
      </w:pPr>
      <w:r w:rsidRPr="00DE26E8">
        <w:rPr>
          <w:rFonts w:ascii="Cambria" w:hAnsi="Cambria" w:cs="Tahoma"/>
          <w:color w:val="000000" w:themeColor="text1"/>
          <w:sz w:val="20"/>
          <w:szCs w:val="20"/>
          <w:lang w:eastAsia="en-GB"/>
        </w:rPr>
        <w:t xml:space="preserve">Analyzing user requirements to identify trends and resolve performance issues; preparing proposals, delivering business presentations to clients and controlling resource planning, effort estimation &amp; risk management </w:t>
      </w:r>
    </w:p>
    <w:p w14:paraId="0F05A80E" w14:textId="77777777" w:rsidR="005203EB" w:rsidRPr="00CA3CC0" w:rsidRDefault="005203EB" w:rsidP="009677E5">
      <w:pPr>
        <w:jc w:val="both"/>
        <w:rPr>
          <w:rFonts w:ascii="Cambria" w:hAnsi="Cambria"/>
          <w:b/>
          <w:smallCaps/>
          <w:color w:val="17365D"/>
          <w:spacing w:val="26"/>
          <w:sz w:val="12"/>
          <w:szCs w:val="22"/>
        </w:rPr>
      </w:pPr>
    </w:p>
    <w:p w14:paraId="0F05A80F" w14:textId="77777777" w:rsidR="00D806A7" w:rsidRDefault="00140AD1" w:rsidP="00DD643B">
      <w:pPr>
        <w:spacing w:line="276" w:lineRule="auto"/>
        <w:rPr>
          <w:rFonts w:ascii="Cambria" w:hAnsi="Cambria"/>
          <w:b/>
          <w:smallCaps/>
          <w:color w:val="17365D"/>
          <w:spacing w:val="26"/>
          <w:sz w:val="22"/>
          <w:szCs w:val="22"/>
        </w:rPr>
      </w:pPr>
      <w:r>
        <w:rPr>
          <w:rFonts w:ascii="Cambria" w:hAnsi="Cambria"/>
          <w:b/>
          <w:smallCaps/>
          <w:color w:val="17365D"/>
          <w:spacing w:val="26"/>
          <w:sz w:val="22"/>
          <w:szCs w:val="22"/>
        </w:rPr>
        <w:t>CERTIFICATIONS</w:t>
      </w:r>
    </w:p>
    <w:p w14:paraId="0F05A810" w14:textId="77777777" w:rsidR="00140AD1" w:rsidRPr="00140AD1" w:rsidRDefault="00140AD1" w:rsidP="00140AD1">
      <w:pPr>
        <w:pStyle w:val="ListParagraph"/>
        <w:numPr>
          <w:ilvl w:val="0"/>
          <w:numId w:val="10"/>
        </w:numPr>
        <w:jc w:val="both"/>
        <w:rPr>
          <w:rFonts w:ascii="Cambria" w:hAnsi="Cambria" w:cs="Tahoma"/>
          <w:color w:val="000000" w:themeColor="text1"/>
          <w:sz w:val="20"/>
          <w:szCs w:val="20"/>
          <w:lang w:eastAsia="en-GB"/>
        </w:rPr>
      </w:pPr>
      <w:r w:rsidRPr="00140AD1">
        <w:rPr>
          <w:rFonts w:ascii="Cambria" w:hAnsi="Cambria" w:cs="Tahoma"/>
          <w:color w:val="000000" w:themeColor="text1"/>
          <w:sz w:val="20"/>
          <w:szCs w:val="20"/>
          <w:lang w:eastAsia="en-GB"/>
        </w:rPr>
        <w:t xml:space="preserve">Certified Scrum Master (CSM) </w:t>
      </w:r>
    </w:p>
    <w:p w14:paraId="0F05A811" w14:textId="77777777" w:rsidR="00140AD1" w:rsidRPr="00140AD1" w:rsidRDefault="00140AD1" w:rsidP="00140AD1">
      <w:pPr>
        <w:pStyle w:val="ListParagraph"/>
        <w:numPr>
          <w:ilvl w:val="0"/>
          <w:numId w:val="10"/>
        </w:numPr>
        <w:jc w:val="both"/>
        <w:rPr>
          <w:rFonts w:ascii="Cambria" w:hAnsi="Cambria" w:cs="Tahoma"/>
          <w:color w:val="000000" w:themeColor="text1"/>
          <w:sz w:val="20"/>
          <w:szCs w:val="20"/>
          <w:lang w:eastAsia="en-GB"/>
        </w:rPr>
      </w:pPr>
      <w:r w:rsidRPr="00140AD1">
        <w:rPr>
          <w:rFonts w:ascii="Cambria" w:hAnsi="Cambria" w:cs="Tahoma"/>
          <w:color w:val="000000" w:themeColor="text1"/>
          <w:sz w:val="20"/>
          <w:szCs w:val="20"/>
          <w:lang w:eastAsia="en-GB"/>
        </w:rPr>
        <w:t>Certi</w:t>
      </w:r>
      <w:r w:rsidR="004D3F1A">
        <w:rPr>
          <w:rFonts w:ascii="Cambria" w:hAnsi="Cambria" w:cs="Tahoma"/>
          <w:color w:val="000000" w:themeColor="text1"/>
          <w:sz w:val="20"/>
          <w:szCs w:val="20"/>
          <w:lang w:eastAsia="en-GB"/>
        </w:rPr>
        <w:t>fied ISTQB testing professional</w:t>
      </w:r>
    </w:p>
    <w:p w14:paraId="0F05A812" w14:textId="77777777" w:rsidR="00140AD1" w:rsidRDefault="00140AD1" w:rsidP="00140AD1">
      <w:pPr>
        <w:pStyle w:val="ListParagraph"/>
        <w:numPr>
          <w:ilvl w:val="0"/>
          <w:numId w:val="10"/>
        </w:numPr>
        <w:jc w:val="both"/>
        <w:rPr>
          <w:rFonts w:ascii="Cambria" w:hAnsi="Cambria" w:cs="Tahoma"/>
          <w:color w:val="000000" w:themeColor="text1"/>
          <w:sz w:val="20"/>
          <w:szCs w:val="20"/>
          <w:lang w:eastAsia="en-GB"/>
        </w:rPr>
      </w:pPr>
      <w:r w:rsidRPr="00140AD1">
        <w:rPr>
          <w:rFonts w:ascii="Cambria" w:hAnsi="Cambria" w:cs="Tahoma"/>
          <w:color w:val="000000" w:themeColor="text1"/>
          <w:sz w:val="20"/>
          <w:szCs w:val="20"/>
          <w:lang w:eastAsia="en-GB"/>
        </w:rPr>
        <w:t>MCP Microsoft Certified Professional: Windows 2000 Professional</w:t>
      </w:r>
    </w:p>
    <w:tbl>
      <w:tblPr>
        <w:tblW w:w="0" w:type="auto"/>
        <w:tblBorders>
          <w:top w:val="nil"/>
          <w:left w:val="nil"/>
          <w:bottom w:val="nil"/>
          <w:right w:val="nil"/>
        </w:tblBorders>
        <w:tblLayout w:type="fixed"/>
        <w:tblLook w:val="0000" w:firstRow="0" w:lastRow="0" w:firstColumn="0" w:lastColumn="0" w:noHBand="0" w:noVBand="0"/>
      </w:tblPr>
      <w:tblGrid>
        <w:gridCol w:w="6430"/>
      </w:tblGrid>
      <w:tr w:rsidR="001749AE" w14:paraId="0F05A814" w14:textId="77777777">
        <w:trPr>
          <w:trHeight w:val="140"/>
        </w:trPr>
        <w:tc>
          <w:tcPr>
            <w:tcW w:w="6430" w:type="dxa"/>
          </w:tcPr>
          <w:p w14:paraId="0F05A813" w14:textId="77777777" w:rsidR="001749AE" w:rsidRDefault="001749AE" w:rsidP="001749AE">
            <w:pPr>
              <w:spacing w:line="276" w:lineRule="auto"/>
            </w:pPr>
            <w:r>
              <w:rPr>
                <w:rFonts w:ascii="Cambria" w:hAnsi="Cambria"/>
                <w:b/>
                <w:smallCaps/>
                <w:color w:val="17365D"/>
                <w:spacing w:val="26"/>
                <w:sz w:val="22"/>
                <w:szCs w:val="22"/>
              </w:rPr>
              <w:t>Tools &amp; Products Used For Project Delivery</w:t>
            </w:r>
            <w:r>
              <w:t xml:space="preserve">: </w:t>
            </w:r>
          </w:p>
        </w:tc>
      </w:tr>
    </w:tbl>
    <w:p w14:paraId="0F05A815" w14:textId="77777777" w:rsidR="001749AE" w:rsidRPr="002108C5" w:rsidRDefault="001749AE" w:rsidP="001749AE">
      <w:pPr>
        <w:autoSpaceDE w:val="0"/>
        <w:autoSpaceDN w:val="0"/>
        <w:adjustRightInd w:val="0"/>
        <w:jc w:val="both"/>
        <w:rPr>
          <w:rFonts w:ascii="Calibri" w:hAnsi="Calibri" w:cs="Calibri"/>
          <w:color w:val="000000"/>
          <w:lang w:val="en-IN"/>
        </w:rPr>
      </w:pPr>
      <w:r w:rsidRPr="001749AE">
        <w:rPr>
          <w:rFonts w:ascii="Wingdings" w:hAnsi="Wingdings" w:cs="Wingdings"/>
          <w:color w:val="000000"/>
          <w:lang w:val="en-IN"/>
        </w:rPr>
        <w:t></w:t>
      </w:r>
      <w:r w:rsidRPr="001749AE">
        <w:rPr>
          <w:rFonts w:ascii="Wingdings" w:hAnsi="Wingdings" w:cs="Wingdings"/>
          <w:color w:val="000000"/>
          <w:lang w:val="en-IN"/>
        </w:rPr>
        <w:t></w:t>
      </w:r>
      <w:r w:rsidRPr="001749AE">
        <w:rPr>
          <w:rFonts w:ascii="Calibri" w:hAnsi="Calibri" w:cs="Calibri"/>
          <w:b/>
          <w:bCs/>
          <w:color w:val="000000"/>
          <w:lang w:val="en-IN"/>
        </w:rPr>
        <w:t>Project Management Tools</w:t>
      </w:r>
      <w:r w:rsidRPr="001749AE">
        <w:rPr>
          <w:rFonts w:cs="Calibri"/>
          <w:color w:val="000000"/>
          <w:lang w:val="en-IN"/>
        </w:rPr>
        <w:t xml:space="preserve">: </w:t>
      </w:r>
      <w:r w:rsidRPr="002108C5">
        <w:rPr>
          <w:rFonts w:ascii="Calibri" w:hAnsi="Calibri" w:cs="Calibri"/>
          <w:color w:val="000000"/>
          <w:lang w:val="en-IN"/>
        </w:rPr>
        <w:t xml:space="preserve">MS Visio, Project Server, MS Office, MS SharePoint, Office 365, ADO, TFS, JIRA, </w:t>
      </w:r>
      <w:r w:rsidR="00FA3A99" w:rsidRPr="002108C5">
        <w:rPr>
          <w:rFonts w:ascii="Calibri" w:hAnsi="Calibri" w:cs="Calibri"/>
          <w:color w:val="000000"/>
          <w:lang w:val="en-IN"/>
        </w:rPr>
        <w:t xml:space="preserve">  </w:t>
      </w:r>
      <w:r w:rsidRPr="002108C5">
        <w:rPr>
          <w:rFonts w:ascii="Calibri" w:hAnsi="Calibri" w:cs="Calibri"/>
          <w:color w:val="000000"/>
          <w:lang w:val="en-IN"/>
        </w:rPr>
        <w:t>Google Forms, MS-OneDrive,</w:t>
      </w:r>
      <w:r w:rsidR="00AC3478" w:rsidRPr="002108C5">
        <w:rPr>
          <w:rFonts w:ascii="Calibri" w:hAnsi="Calibri" w:cs="Calibri"/>
          <w:color w:val="000000"/>
          <w:lang w:val="en-IN"/>
        </w:rPr>
        <w:t xml:space="preserve"> Ally OKRs, Confluence, Project Plan</w:t>
      </w:r>
      <w:r w:rsidRPr="002108C5">
        <w:rPr>
          <w:rFonts w:ascii="Calibri" w:hAnsi="Calibri" w:cs="Calibri"/>
          <w:color w:val="000000"/>
          <w:lang w:val="en-IN"/>
        </w:rPr>
        <w:t xml:space="preserve"> …etc. </w:t>
      </w:r>
    </w:p>
    <w:p w14:paraId="0F05A816" w14:textId="77777777" w:rsidR="001749AE" w:rsidRPr="001749AE" w:rsidRDefault="001749AE" w:rsidP="001749AE">
      <w:pPr>
        <w:autoSpaceDE w:val="0"/>
        <w:autoSpaceDN w:val="0"/>
        <w:adjustRightInd w:val="0"/>
        <w:jc w:val="both"/>
        <w:rPr>
          <w:rFonts w:ascii="Wingdings" w:hAnsi="Wingdings" w:cs="Wingdings"/>
          <w:color w:val="000000"/>
          <w:lang w:val="en-IN"/>
        </w:rPr>
      </w:pPr>
      <w:r w:rsidRPr="001749AE">
        <w:rPr>
          <w:rFonts w:ascii="Wingdings" w:hAnsi="Wingdings" w:cs="Wingdings"/>
          <w:color w:val="000000"/>
          <w:lang w:val="en-IN"/>
        </w:rPr>
        <w:t></w:t>
      </w:r>
      <w:r w:rsidRPr="001749AE">
        <w:rPr>
          <w:rFonts w:ascii="Wingdings" w:hAnsi="Wingdings" w:cs="Wingdings"/>
          <w:color w:val="000000"/>
          <w:lang w:val="en-IN"/>
        </w:rPr>
        <w:t></w:t>
      </w:r>
      <w:r w:rsidRPr="001749AE">
        <w:rPr>
          <w:rFonts w:ascii="Calibri" w:hAnsi="Calibri" w:cs="Calibri"/>
          <w:b/>
          <w:bCs/>
          <w:color w:val="000000"/>
          <w:lang w:val="en-IN"/>
        </w:rPr>
        <w:t>Development Tools</w:t>
      </w:r>
      <w:r w:rsidRPr="001749AE">
        <w:rPr>
          <w:rFonts w:ascii="Calibri" w:hAnsi="Calibri" w:cs="Calibri"/>
          <w:color w:val="000000"/>
          <w:lang w:val="en-IN"/>
        </w:rPr>
        <w:t xml:space="preserve">: MS Visual Studio, ICC, C#.Net, Asp.Net Core, Web API, Micro Services, WebLogic, IIS, Tomcat, AngularJS, MS SharePoint, Oracle, SQL, SOA, Web Method …etc. </w:t>
      </w:r>
    </w:p>
    <w:p w14:paraId="0F05A817" w14:textId="77777777" w:rsidR="001749AE" w:rsidRPr="001749AE" w:rsidRDefault="001749AE" w:rsidP="001749AE">
      <w:pPr>
        <w:autoSpaceDE w:val="0"/>
        <w:autoSpaceDN w:val="0"/>
        <w:adjustRightInd w:val="0"/>
        <w:jc w:val="both"/>
        <w:rPr>
          <w:rFonts w:ascii="Wingdings" w:hAnsi="Wingdings" w:cs="Wingdings"/>
          <w:color w:val="000000"/>
          <w:lang w:val="en-IN"/>
        </w:rPr>
      </w:pPr>
      <w:r w:rsidRPr="001749AE">
        <w:rPr>
          <w:rFonts w:ascii="Wingdings" w:hAnsi="Wingdings" w:cs="Wingdings"/>
          <w:color w:val="000000"/>
          <w:lang w:val="en-IN"/>
        </w:rPr>
        <w:t></w:t>
      </w:r>
      <w:r w:rsidRPr="001749AE">
        <w:rPr>
          <w:rFonts w:ascii="Wingdings" w:hAnsi="Wingdings" w:cs="Wingdings"/>
          <w:color w:val="000000"/>
          <w:lang w:val="en-IN"/>
        </w:rPr>
        <w:t></w:t>
      </w:r>
      <w:r w:rsidRPr="001749AE">
        <w:rPr>
          <w:rFonts w:ascii="Calibri" w:hAnsi="Calibri" w:cs="Calibri"/>
          <w:b/>
          <w:bCs/>
          <w:color w:val="000000"/>
          <w:lang w:val="en-IN"/>
        </w:rPr>
        <w:t xml:space="preserve">DevOps &amp; CI/CD: </w:t>
      </w:r>
      <w:r w:rsidRPr="001749AE">
        <w:rPr>
          <w:rFonts w:ascii="Calibri" w:hAnsi="Calibri" w:cs="Calibri"/>
          <w:color w:val="000000"/>
          <w:lang w:val="en-IN"/>
        </w:rPr>
        <w:t xml:space="preserve">Jenkins, GitLab, DevOps…etc. </w:t>
      </w:r>
    </w:p>
    <w:p w14:paraId="0F05A818" w14:textId="77777777" w:rsidR="001749AE" w:rsidRPr="001749AE" w:rsidRDefault="001749AE" w:rsidP="001749AE">
      <w:pPr>
        <w:autoSpaceDE w:val="0"/>
        <w:autoSpaceDN w:val="0"/>
        <w:adjustRightInd w:val="0"/>
        <w:jc w:val="both"/>
        <w:rPr>
          <w:rFonts w:ascii="Wingdings" w:hAnsi="Wingdings" w:cs="Wingdings"/>
          <w:color w:val="000000"/>
          <w:lang w:val="en-IN"/>
        </w:rPr>
      </w:pPr>
      <w:r w:rsidRPr="001749AE">
        <w:rPr>
          <w:rFonts w:ascii="Wingdings" w:hAnsi="Wingdings" w:cs="Wingdings"/>
          <w:color w:val="000000"/>
          <w:lang w:val="en-IN"/>
        </w:rPr>
        <w:t></w:t>
      </w:r>
      <w:r w:rsidRPr="001749AE">
        <w:rPr>
          <w:rFonts w:ascii="Wingdings" w:hAnsi="Wingdings" w:cs="Wingdings"/>
          <w:color w:val="000000"/>
          <w:lang w:val="en-IN"/>
        </w:rPr>
        <w:t></w:t>
      </w:r>
      <w:r w:rsidRPr="001749AE">
        <w:rPr>
          <w:rFonts w:ascii="Calibri" w:hAnsi="Calibri" w:cs="Calibri"/>
          <w:b/>
          <w:bCs/>
          <w:color w:val="000000"/>
          <w:lang w:val="en-IN"/>
        </w:rPr>
        <w:t>Cloud Technologies</w:t>
      </w:r>
      <w:r w:rsidRPr="001749AE">
        <w:rPr>
          <w:rFonts w:ascii="Calibri" w:hAnsi="Calibri" w:cs="Calibri"/>
          <w:color w:val="000000"/>
          <w:lang w:val="en-IN"/>
        </w:rPr>
        <w:t xml:space="preserve">: </w:t>
      </w:r>
      <w:r w:rsidR="0027297A">
        <w:rPr>
          <w:rFonts w:ascii="Calibri" w:hAnsi="Calibri" w:cs="Calibri"/>
          <w:color w:val="000000"/>
          <w:lang w:val="en-IN"/>
        </w:rPr>
        <w:t xml:space="preserve">Amazon </w:t>
      </w:r>
      <w:r w:rsidRPr="001749AE">
        <w:rPr>
          <w:rFonts w:ascii="Calibri" w:hAnsi="Calibri" w:cs="Calibri"/>
          <w:color w:val="000000"/>
          <w:lang w:val="en-IN"/>
        </w:rPr>
        <w:t xml:space="preserve">Cloud. </w:t>
      </w:r>
    </w:p>
    <w:p w14:paraId="0F05A819" w14:textId="77777777" w:rsidR="001749AE" w:rsidRPr="001749AE" w:rsidRDefault="001749AE" w:rsidP="001749AE">
      <w:pPr>
        <w:autoSpaceDE w:val="0"/>
        <w:autoSpaceDN w:val="0"/>
        <w:adjustRightInd w:val="0"/>
        <w:jc w:val="both"/>
        <w:rPr>
          <w:rFonts w:ascii="Wingdings" w:hAnsi="Wingdings" w:cs="Wingdings"/>
          <w:color w:val="000000"/>
          <w:lang w:val="en-IN"/>
        </w:rPr>
      </w:pPr>
      <w:r w:rsidRPr="001749AE">
        <w:rPr>
          <w:rFonts w:ascii="Wingdings" w:hAnsi="Wingdings" w:cs="Wingdings"/>
          <w:color w:val="000000"/>
          <w:lang w:val="en-IN"/>
        </w:rPr>
        <w:t></w:t>
      </w:r>
      <w:r w:rsidRPr="001749AE">
        <w:rPr>
          <w:rFonts w:ascii="Wingdings" w:hAnsi="Wingdings" w:cs="Wingdings"/>
          <w:color w:val="000000"/>
          <w:lang w:val="en-IN"/>
        </w:rPr>
        <w:t></w:t>
      </w:r>
      <w:r w:rsidRPr="001749AE">
        <w:rPr>
          <w:rFonts w:ascii="Calibri" w:hAnsi="Calibri" w:cs="Calibri"/>
          <w:b/>
          <w:bCs/>
          <w:color w:val="000000"/>
          <w:lang w:val="en-IN"/>
        </w:rPr>
        <w:t>Code Repository &amp; Code Quality</w:t>
      </w:r>
      <w:r w:rsidRPr="001749AE">
        <w:rPr>
          <w:rFonts w:ascii="Calibri" w:hAnsi="Calibri" w:cs="Calibri"/>
          <w:color w:val="000000"/>
          <w:lang w:val="en-IN"/>
        </w:rPr>
        <w:t xml:space="preserve">: TFS, ADO, </w:t>
      </w:r>
      <w:r w:rsidR="0027297A">
        <w:rPr>
          <w:rFonts w:ascii="Calibri" w:hAnsi="Calibri" w:cs="Calibri"/>
          <w:color w:val="000000"/>
          <w:lang w:val="en-IN"/>
        </w:rPr>
        <w:t xml:space="preserve">SonarQube </w:t>
      </w:r>
      <w:r w:rsidRPr="001749AE">
        <w:rPr>
          <w:rFonts w:ascii="Calibri" w:hAnsi="Calibri" w:cs="Calibri"/>
          <w:color w:val="000000"/>
          <w:lang w:val="en-IN"/>
        </w:rPr>
        <w:t xml:space="preserve">…. etc. </w:t>
      </w:r>
    </w:p>
    <w:p w14:paraId="0F05A81A" w14:textId="77777777" w:rsidR="001749AE" w:rsidRPr="001749AE" w:rsidRDefault="001749AE" w:rsidP="001749AE">
      <w:pPr>
        <w:autoSpaceDE w:val="0"/>
        <w:autoSpaceDN w:val="0"/>
        <w:adjustRightInd w:val="0"/>
        <w:jc w:val="both"/>
        <w:rPr>
          <w:rFonts w:ascii="Wingdings" w:hAnsi="Wingdings" w:cs="Wingdings"/>
          <w:color w:val="000000"/>
          <w:lang w:val="en-IN"/>
        </w:rPr>
      </w:pPr>
      <w:r w:rsidRPr="001749AE">
        <w:rPr>
          <w:rFonts w:ascii="Wingdings" w:hAnsi="Wingdings" w:cs="Wingdings"/>
          <w:color w:val="000000"/>
          <w:lang w:val="en-IN"/>
        </w:rPr>
        <w:t></w:t>
      </w:r>
      <w:r w:rsidRPr="001749AE">
        <w:rPr>
          <w:rFonts w:ascii="Wingdings" w:hAnsi="Wingdings" w:cs="Wingdings"/>
          <w:color w:val="000000"/>
          <w:lang w:val="en-IN"/>
        </w:rPr>
        <w:t></w:t>
      </w:r>
      <w:r w:rsidRPr="001749AE">
        <w:rPr>
          <w:rFonts w:ascii="Calibri" w:hAnsi="Calibri" w:cs="Calibri"/>
          <w:b/>
          <w:bCs/>
          <w:color w:val="000000"/>
          <w:lang w:val="en-IN"/>
        </w:rPr>
        <w:t>Servers &amp; DBs</w:t>
      </w:r>
      <w:r w:rsidRPr="001749AE">
        <w:rPr>
          <w:rFonts w:ascii="Calibri" w:hAnsi="Calibri" w:cs="Calibri"/>
          <w:color w:val="000000"/>
          <w:lang w:val="en-IN"/>
        </w:rPr>
        <w:t>: SQL Server 2012 &amp; 2019,</w:t>
      </w:r>
      <w:r w:rsidR="0027297A">
        <w:rPr>
          <w:rFonts w:ascii="Calibri" w:hAnsi="Calibri" w:cs="Calibri"/>
          <w:color w:val="000000"/>
          <w:lang w:val="en-IN"/>
        </w:rPr>
        <w:t xml:space="preserve"> PostGIS</w:t>
      </w:r>
      <w:r w:rsidR="00B73320">
        <w:rPr>
          <w:rFonts w:ascii="Calibri" w:hAnsi="Calibri" w:cs="Calibri"/>
          <w:color w:val="000000"/>
          <w:lang w:val="en-IN"/>
        </w:rPr>
        <w:t xml:space="preserve"> </w:t>
      </w:r>
      <w:r w:rsidR="00B73320" w:rsidRPr="001749AE">
        <w:rPr>
          <w:rFonts w:ascii="Calibri" w:hAnsi="Calibri" w:cs="Calibri"/>
          <w:color w:val="000000"/>
          <w:lang w:val="en-IN"/>
        </w:rPr>
        <w:t>…. etc.</w:t>
      </w:r>
      <w:r w:rsidRPr="001749AE">
        <w:rPr>
          <w:rFonts w:ascii="Calibri" w:hAnsi="Calibri" w:cs="Calibri"/>
          <w:color w:val="000000"/>
          <w:lang w:val="en-IN"/>
        </w:rPr>
        <w:t xml:space="preserve"> </w:t>
      </w:r>
    </w:p>
    <w:p w14:paraId="0F05A81B" w14:textId="77777777" w:rsidR="001749AE" w:rsidRPr="001749AE" w:rsidRDefault="001749AE" w:rsidP="001749AE">
      <w:pPr>
        <w:autoSpaceDE w:val="0"/>
        <w:autoSpaceDN w:val="0"/>
        <w:adjustRightInd w:val="0"/>
        <w:jc w:val="both"/>
        <w:rPr>
          <w:rFonts w:ascii="Wingdings" w:hAnsi="Wingdings" w:cs="Wingdings"/>
          <w:color w:val="000000"/>
          <w:lang w:val="en-IN"/>
        </w:rPr>
      </w:pPr>
      <w:r w:rsidRPr="001749AE">
        <w:rPr>
          <w:rFonts w:ascii="Wingdings" w:hAnsi="Wingdings" w:cs="Wingdings"/>
          <w:color w:val="000000"/>
          <w:lang w:val="en-IN"/>
        </w:rPr>
        <w:t></w:t>
      </w:r>
      <w:r w:rsidRPr="001749AE">
        <w:rPr>
          <w:rFonts w:ascii="Wingdings" w:hAnsi="Wingdings" w:cs="Wingdings"/>
          <w:color w:val="000000"/>
          <w:lang w:val="en-IN"/>
        </w:rPr>
        <w:t></w:t>
      </w:r>
      <w:r w:rsidRPr="001749AE">
        <w:rPr>
          <w:rFonts w:ascii="Calibri" w:hAnsi="Calibri" w:cs="Calibri"/>
          <w:b/>
          <w:bCs/>
          <w:color w:val="000000"/>
          <w:lang w:val="en-IN"/>
        </w:rPr>
        <w:t xml:space="preserve">Reporting &amp; Dashboard Tools: </w:t>
      </w:r>
      <w:r w:rsidRPr="001749AE">
        <w:rPr>
          <w:rFonts w:ascii="Calibri" w:hAnsi="Calibri" w:cs="Calibri"/>
          <w:color w:val="000000"/>
          <w:lang w:val="en-IN"/>
        </w:rPr>
        <w:t xml:space="preserve">Power BI, MS Reporting Services, Tableau, Google Data Studio, </w:t>
      </w:r>
      <w:r w:rsidRPr="001749AE">
        <w:rPr>
          <w:rFonts w:ascii="Cambria" w:hAnsi="Cambria" w:cs="Cambria"/>
          <w:color w:val="000000"/>
          <w:lang w:val="en-IN"/>
        </w:rPr>
        <w:t xml:space="preserve">Collabion…etc. </w:t>
      </w:r>
    </w:p>
    <w:p w14:paraId="0F05A81C" w14:textId="77777777" w:rsidR="00DD643B" w:rsidRPr="008E33D2" w:rsidRDefault="00DD643B" w:rsidP="00DD643B">
      <w:pPr>
        <w:jc w:val="both"/>
        <w:rPr>
          <w:rFonts w:ascii="Cambria" w:hAnsi="Cambria"/>
          <w:b/>
          <w:smallCaps/>
          <w:color w:val="17365D"/>
          <w:spacing w:val="26"/>
          <w:sz w:val="8"/>
          <w:szCs w:val="22"/>
        </w:rPr>
      </w:pPr>
    </w:p>
    <w:p w14:paraId="0F05A81D" w14:textId="77777777" w:rsidR="001843FF" w:rsidRPr="001252EB" w:rsidRDefault="001843FF" w:rsidP="001843FF">
      <w:pPr>
        <w:spacing w:line="276" w:lineRule="auto"/>
        <w:rPr>
          <w:rFonts w:ascii="Cambria" w:hAnsi="Cambria"/>
          <w:b/>
          <w:smallCaps/>
          <w:color w:val="17365D"/>
          <w:spacing w:val="26"/>
          <w:sz w:val="22"/>
          <w:szCs w:val="22"/>
        </w:rPr>
      </w:pPr>
      <w:r w:rsidRPr="001252EB">
        <w:rPr>
          <w:rFonts w:ascii="Cambria" w:hAnsi="Cambria"/>
          <w:b/>
          <w:smallCaps/>
          <w:color w:val="17365D"/>
          <w:spacing w:val="26"/>
          <w:sz w:val="22"/>
          <w:szCs w:val="22"/>
        </w:rPr>
        <w:t>EDUCATION</w:t>
      </w:r>
    </w:p>
    <w:p w14:paraId="0F05A81E" w14:textId="77777777" w:rsidR="001843FF" w:rsidRPr="00880EA6" w:rsidRDefault="001843FF" w:rsidP="001843FF">
      <w:pPr>
        <w:pStyle w:val="ListParagraph"/>
        <w:numPr>
          <w:ilvl w:val="0"/>
          <w:numId w:val="10"/>
        </w:numPr>
        <w:jc w:val="both"/>
        <w:rPr>
          <w:rFonts w:ascii="Cambria" w:hAnsi="Cambria" w:cs="Tahoma"/>
          <w:color w:val="000000" w:themeColor="text1"/>
          <w:sz w:val="20"/>
          <w:szCs w:val="20"/>
          <w:lang w:eastAsia="en-GB"/>
        </w:rPr>
      </w:pPr>
      <w:r w:rsidRPr="00880EA6">
        <w:rPr>
          <w:rFonts w:ascii="Cambria" w:hAnsi="Cambria" w:cs="Tahoma"/>
          <w:color w:val="000000" w:themeColor="text1"/>
          <w:sz w:val="20"/>
          <w:szCs w:val="20"/>
          <w:lang w:eastAsia="en-GB"/>
        </w:rPr>
        <w:t>Master of Science in Computer Science from Pune University, Pune in 2007</w:t>
      </w:r>
    </w:p>
    <w:p w14:paraId="0F05A81F" w14:textId="77777777" w:rsidR="001843FF" w:rsidRDefault="001843FF" w:rsidP="001843FF">
      <w:pPr>
        <w:pStyle w:val="ListParagraph"/>
        <w:numPr>
          <w:ilvl w:val="0"/>
          <w:numId w:val="10"/>
        </w:numPr>
        <w:jc w:val="both"/>
        <w:rPr>
          <w:rFonts w:ascii="Cambria" w:hAnsi="Cambria" w:cs="Tahoma"/>
          <w:color w:val="000000" w:themeColor="text1"/>
          <w:sz w:val="20"/>
          <w:szCs w:val="20"/>
          <w:lang w:eastAsia="en-GB"/>
        </w:rPr>
      </w:pPr>
      <w:r w:rsidRPr="00880EA6">
        <w:rPr>
          <w:rFonts w:ascii="Cambria" w:hAnsi="Cambria" w:cs="Tahoma"/>
          <w:color w:val="000000" w:themeColor="text1"/>
          <w:sz w:val="20"/>
          <w:szCs w:val="20"/>
          <w:lang w:eastAsia="en-GB"/>
        </w:rPr>
        <w:t xml:space="preserve">Bachelor of </w:t>
      </w:r>
      <w:r w:rsidR="0000461F">
        <w:rPr>
          <w:rFonts w:ascii="Cambria" w:hAnsi="Cambria" w:cs="Tahoma"/>
          <w:color w:val="000000" w:themeColor="text1"/>
          <w:sz w:val="20"/>
          <w:szCs w:val="20"/>
          <w:lang w:eastAsia="en-GB"/>
        </w:rPr>
        <w:t xml:space="preserve">Computer </w:t>
      </w:r>
      <w:r w:rsidRPr="00880EA6">
        <w:rPr>
          <w:rFonts w:ascii="Cambria" w:hAnsi="Cambria" w:cs="Tahoma"/>
          <w:color w:val="000000" w:themeColor="text1"/>
          <w:sz w:val="20"/>
          <w:szCs w:val="20"/>
          <w:lang w:eastAsia="en-GB"/>
        </w:rPr>
        <w:t>Science from Pune University, Ahmednagarin 2004</w:t>
      </w:r>
    </w:p>
    <w:p w14:paraId="0F05A820" w14:textId="77777777" w:rsidR="00DD643B" w:rsidRPr="001252EB" w:rsidRDefault="00DD643B" w:rsidP="00DD643B">
      <w:pPr>
        <w:jc w:val="both"/>
        <w:rPr>
          <w:rFonts w:ascii="Cambria" w:hAnsi="Cambria"/>
          <w:b/>
          <w:smallCaps/>
          <w:color w:val="17365D"/>
          <w:spacing w:val="26"/>
          <w:sz w:val="22"/>
          <w:szCs w:val="22"/>
        </w:rPr>
      </w:pPr>
      <w:r w:rsidRPr="001252EB">
        <w:rPr>
          <w:rFonts w:ascii="Cambria" w:hAnsi="Cambria"/>
          <w:b/>
          <w:smallCaps/>
          <w:color w:val="17365D"/>
          <w:spacing w:val="26"/>
          <w:sz w:val="22"/>
          <w:szCs w:val="22"/>
        </w:rPr>
        <w:t>PERSONAL DETAILS</w:t>
      </w:r>
    </w:p>
    <w:p w14:paraId="0F05A821" w14:textId="77777777" w:rsidR="00DD643B" w:rsidRPr="001252EB" w:rsidRDefault="00DD643B" w:rsidP="00DD643B">
      <w:pPr>
        <w:jc w:val="both"/>
        <w:rPr>
          <w:rFonts w:ascii="Cambria" w:hAnsi="Cambria"/>
          <w:b/>
          <w:smallCaps/>
          <w:color w:val="17365D"/>
          <w:spacing w:val="26"/>
          <w:sz w:val="12"/>
          <w:szCs w:val="22"/>
        </w:rPr>
      </w:pPr>
    </w:p>
    <w:p w14:paraId="0F05A822" w14:textId="77777777" w:rsidR="00DD643B" w:rsidRPr="001252EB" w:rsidRDefault="00DD643B" w:rsidP="00DD643B">
      <w:pPr>
        <w:ind w:left="2160" w:hanging="2160"/>
        <w:jc w:val="both"/>
        <w:rPr>
          <w:rFonts w:ascii="Cambria" w:eastAsia="Calibri" w:hAnsi="Cambria" w:cs="Tahoma"/>
          <w:b/>
          <w:color w:val="000000" w:themeColor="text1"/>
          <w:spacing w:val="-4"/>
          <w:szCs w:val="18"/>
        </w:rPr>
      </w:pPr>
      <w:r w:rsidRPr="001252EB">
        <w:rPr>
          <w:rFonts w:ascii="Cambria" w:eastAsia="Calibri" w:hAnsi="Cambria" w:cs="Tahoma"/>
          <w:b/>
          <w:color w:val="000000" w:themeColor="text1"/>
          <w:spacing w:val="-4"/>
          <w:szCs w:val="18"/>
        </w:rPr>
        <w:t xml:space="preserve">Date of Birth: </w:t>
      </w:r>
      <w:r w:rsidR="004356F4">
        <w:rPr>
          <w:rFonts w:ascii="Cambria" w:hAnsi="Cambria"/>
        </w:rPr>
        <w:t>30</w:t>
      </w:r>
      <w:r w:rsidR="004356F4" w:rsidRPr="004356F4">
        <w:rPr>
          <w:rFonts w:ascii="Cambria" w:hAnsi="Cambria"/>
          <w:vertAlign w:val="superscript"/>
        </w:rPr>
        <w:t>th</w:t>
      </w:r>
      <w:r w:rsidR="004356F4">
        <w:rPr>
          <w:rFonts w:ascii="Cambria" w:hAnsi="Cambria"/>
        </w:rPr>
        <w:t xml:space="preserve"> July 1982</w:t>
      </w:r>
    </w:p>
    <w:p w14:paraId="0F05A823" w14:textId="77777777" w:rsidR="00DD643B" w:rsidRDefault="00DD643B" w:rsidP="00DD643B">
      <w:pPr>
        <w:ind w:left="2160" w:hanging="2160"/>
        <w:jc w:val="both"/>
        <w:rPr>
          <w:rFonts w:ascii="Cambria" w:eastAsia="Calibri" w:hAnsi="Cambria" w:cs="Tahoma"/>
          <w:color w:val="000000" w:themeColor="text1"/>
          <w:spacing w:val="-4"/>
          <w:szCs w:val="18"/>
        </w:rPr>
      </w:pPr>
      <w:r w:rsidRPr="001252EB">
        <w:rPr>
          <w:rFonts w:ascii="Cambria" w:eastAsia="Calibri" w:hAnsi="Cambria" w:cs="Tahoma"/>
          <w:b/>
          <w:color w:val="000000" w:themeColor="text1"/>
          <w:spacing w:val="-4"/>
          <w:szCs w:val="18"/>
        </w:rPr>
        <w:t xml:space="preserve">Language: </w:t>
      </w:r>
      <w:r w:rsidR="000D7879">
        <w:rPr>
          <w:rFonts w:ascii="Cambria" w:eastAsia="Calibri" w:hAnsi="Cambria" w:cs="Tahoma"/>
          <w:color w:val="000000" w:themeColor="text1"/>
          <w:spacing w:val="-4"/>
          <w:szCs w:val="18"/>
        </w:rPr>
        <w:t>English, Hindi, Marathi</w:t>
      </w:r>
    </w:p>
    <w:p w14:paraId="0F05A824" w14:textId="77777777" w:rsidR="004356F4" w:rsidRDefault="004356F4" w:rsidP="00DD643B">
      <w:pPr>
        <w:ind w:left="2160" w:hanging="2160"/>
        <w:jc w:val="both"/>
        <w:rPr>
          <w:rFonts w:ascii="Cambria" w:eastAsia="Calibri" w:hAnsi="Cambria" w:cs="Tahoma"/>
          <w:color w:val="000000" w:themeColor="text1"/>
          <w:spacing w:val="-4"/>
          <w:szCs w:val="18"/>
        </w:rPr>
      </w:pPr>
      <w:r>
        <w:rPr>
          <w:rFonts w:ascii="Cambria" w:eastAsia="Calibri" w:hAnsi="Cambria" w:cs="Tahoma"/>
          <w:b/>
          <w:color w:val="000000" w:themeColor="text1"/>
          <w:spacing w:val="-4"/>
          <w:szCs w:val="18"/>
        </w:rPr>
        <w:t>Passport:</w:t>
      </w:r>
      <w:r>
        <w:rPr>
          <w:rFonts w:ascii="Cambria" w:eastAsia="Calibri" w:hAnsi="Cambria" w:cs="Tahoma"/>
          <w:color w:val="000000" w:themeColor="text1"/>
          <w:spacing w:val="-4"/>
          <w:szCs w:val="18"/>
        </w:rPr>
        <w:t xml:space="preserve"> </w:t>
      </w:r>
      <w:r w:rsidRPr="004356F4">
        <w:rPr>
          <w:rFonts w:ascii="Cambria" w:eastAsia="Calibri" w:hAnsi="Cambria" w:cs="Tahoma"/>
          <w:color w:val="000000" w:themeColor="text1"/>
          <w:spacing w:val="-4"/>
          <w:szCs w:val="18"/>
        </w:rPr>
        <w:t>S5127173</w:t>
      </w:r>
    </w:p>
    <w:p w14:paraId="0F05A825" w14:textId="77777777" w:rsidR="00DD643B" w:rsidRDefault="00297187" w:rsidP="004356F4">
      <w:pPr>
        <w:ind w:left="2160" w:hanging="2160"/>
        <w:jc w:val="both"/>
        <w:rPr>
          <w:rFonts w:ascii="Cambria" w:eastAsia="Calibri" w:hAnsi="Cambria" w:cs="Tahoma"/>
          <w:color w:val="000000" w:themeColor="text1"/>
          <w:spacing w:val="-4"/>
          <w:szCs w:val="18"/>
        </w:rPr>
      </w:pPr>
      <w:r>
        <w:rPr>
          <w:rFonts w:ascii="Cambria" w:eastAsia="Calibri" w:hAnsi="Cambria" w:cs="Tahoma"/>
          <w:b/>
          <w:color w:val="000000" w:themeColor="text1"/>
          <w:spacing w:val="-4"/>
          <w:szCs w:val="18"/>
        </w:rPr>
        <w:t xml:space="preserve">Address: </w:t>
      </w:r>
      <w:r w:rsidR="00837020">
        <w:rPr>
          <w:rFonts w:ascii="Cambria" w:eastAsia="Calibri" w:hAnsi="Cambria" w:cs="Tahoma"/>
          <w:color w:val="000000" w:themeColor="text1"/>
          <w:spacing w:val="-4"/>
          <w:szCs w:val="18"/>
        </w:rPr>
        <w:t>Flat No B/</w:t>
      </w:r>
      <w:r w:rsidR="004356F4" w:rsidRPr="004356F4">
        <w:rPr>
          <w:rFonts w:ascii="Cambria" w:eastAsia="Calibri" w:hAnsi="Cambria" w:cs="Tahoma"/>
          <w:color w:val="000000" w:themeColor="text1"/>
          <w:spacing w:val="-4"/>
          <w:szCs w:val="18"/>
        </w:rPr>
        <w:t>314, Rainbow Glory</w:t>
      </w:r>
      <w:r w:rsidR="004356F4">
        <w:rPr>
          <w:rFonts w:ascii="Cambria" w:eastAsia="Calibri" w:hAnsi="Cambria" w:cs="Tahoma"/>
          <w:color w:val="000000" w:themeColor="text1"/>
          <w:spacing w:val="-4"/>
          <w:szCs w:val="18"/>
        </w:rPr>
        <w:t xml:space="preserve">, </w:t>
      </w:r>
      <w:r w:rsidR="004356F4" w:rsidRPr="004356F4">
        <w:rPr>
          <w:rFonts w:ascii="Cambria" w:eastAsia="Calibri" w:hAnsi="Cambria" w:cs="Tahoma"/>
          <w:color w:val="000000" w:themeColor="text1"/>
          <w:spacing w:val="-4"/>
          <w:szCs w:val="18"/>
        </w:rPr>
        <w:t>Near Raisony College, Wagholi</w:t>
      </w:r>
      <w:r w:rsidR="004356F4">
        <w:rPr>
          <w:rFonts w:ascii="Cambria" w:eastAsia="Calibri" w:hAnsi="Cambria" w:cs="Tahoma"/>
          <w:color w:val="000000" w:themeColor="text1"/>
          <w:spacing w:val="-4"/>
          <w:szCs w:val="18"/>
        </w:rPr>
        <w:t xml:space="preserve">, </w:t>
      </w:r>
      <w:r w:rsidR="004356F4" w:rsidRPr="004356F4">
        <w:rPr>
          <w:rFonts w:ascii="Cambria" w:eastAsia="Calibri" w:hAnsi="Cambria" w:cs="Tahoma"/>
          <w:color w:val="000000" w:themeColor="text1"/>
          <w:spacing w:val="-4"/>
          <w:szCs w:val="18"/>
        </w:rPr>
        <w:t>Pune- 412 207</w:t>
      </w:r>
    </w:p>
    <w:p w14:paraId="0F05A826" w14:textId="77777777" w:rsidR="00777DB1" w:rsidRDefault="00777DB1" w:rsidP="004356F4">
      <w:pPr>
        <w:ind w:left="2160" w:hanging="2160"/>
        <w:jc w:val="both"/>
        <w:rPr>
          <w:rFonts w:ascii="Cambria" w:eastAsia="Calibri" w:hAnsi="Cambria" w:cs="Tahoma"/>
          <w:color w:val="000000" w:themeColor="text1"/>
          <w:spacing w:val="-4"/>
          <w:szCs w:val="18"/>
        </w:rPr>
      </w:pPr>
    </w:p>
    <w:p w14:paraId="0F05A827" w14:textId="77777777" w:rsidR="00F71C13" w:rsidRPr="00C26053" w:rsidRDefault="00F71C13">
      <w:pPr>
        <w:rPr>
          <w:sz w:val="4"/>
        </w:rPr>
      </w:pPr>
    </w:p>
    <w:p w14:paraId="0F05A828" w14:textId="77777777" w:rsidR="00F71C13" w:rsidRPr="00F71C13" w:rsidRDefault="00F71C13" w:rsidP="00F71C13">
      <w:pPr>
        <w:jc w:val="center"/>
        <w:rPr>
          <w:rFonts w:ascii="Cambria" w:hAnsi="Cambria"/>
          <w:b/>
          <w:sz w:val="36"/>
          <w:szCs w:val="36"/>
        </w:rPr>
      </w:pPr>
      <w:r w:rsidRPr="00F71C13">
        <w:rPr>
          <w:rFonts w:ascii="Cambria" w:hAnsi="Cambria"/>
          <w:b/>
          <w:sz w:val="36"/>
          <w:szCs w:val="36"/>
        </w:rPr>
        <w:t>ANNEXURE</w:t>
      </w:r>
    </w:p>
    <w:tbl>
      <w:tblPr>
        <w:tblW w:w="0" w:type="auto"/>
        <w:tblBorders>
          <w:top w:val="nil"/>
          <w:left w:val="nil"/>
          <w:bottom w:val="nil"/>
          <w:right w:val="nil"/>
        </w:tblBorders>
        <w:tblLayout w:type="fixed"/>
        <w:tblLook w:val="0000" w:firstRow="0" w:lastRow="0" w:firstColumn="0" w:lastColumn="0" w:noHBand="0" w:noVBand="0"/>
      </w:tblPr>
      <w:tblGrid>
        <w:gridCol w:w="11088"/>
      </w:tblGrid>
      <w:tr w:rsidR="00DD643B" w:rsidRPr="00FC636C" w14:paraId="0F05A8A3" w14:textId="77777777" w:rsidTr="00214BA8">
        <w:trPr>
          <w:trHeight w:val="816"/>
        </w:trPr>
        <w:tc>
          <w:tcPr>
            <w:tcW w:w="11088" w:type="dxa"/>
          </w:tcPr>
          <w:p w14:paraId="0F05A829" w14:textId="77777777" w:rsidR="00A01FA8" w:rsidRDefault="00A01FA8" w:rsidP="00A01FA8">
            <w:pPr>
              <w:tabs>
                <w:tab w:val="left" w:pos="3125"/>
              </w:tabs>
              <w:jc w:val="both"/>
              <w:rPr>
                <w:rFonts w:ascii="Cambria" w:hAnsi="Cambria"/>
                <w:b/>
                <w:smallCaps/>
                <w:color w:val="17365D"/>
                <w:spacing w:val="26"/>
                <w:sz w:val="22"/>
                <w:szCs w:val="22"/>
              </w:rPr>
            </w:pPr>
            <w:r>
              <w:rPr>
                <w:rFonts w:ascii="Cambria" w:hAnsi="Cambria"/>
                <w:b/>
                <w:smallCaps/>
                <w:color w:val="17365D"/>
                <w:spacing w:val="26"/>
                <w:sz w:val="22"/>
                <w:szCs w:val="22"/>
              </w:rPr>
              <w:t>PROJECTS MANAGED</w:t>
            </w:r>
            <w:r>
              <w:rPr>
                <w:rFonts w:ascii="Cambria" w:hAnsi="Cambria"/>
                <w:b/>
                <w:smallCaps/>
                <w:color w:val="17365D"/>
                <w:spacing w:val="26"/>
                <w:sz w:val="22"/>
                <w:szCs w:val="22"/>
              </w:rPr>
              <w:tab/>
            </w:r>
          </w:p>
          <w:p w14:paraId="0F05A82A" w14:textId="77777777" w:rsidR="00A01FA8" w:rsidRDefault="00A01FA8" w:rsidP="00A01FA8">
            <w:pPr>
              <w:shd w:val="clear" w:color="auto" w:fill="002060"/>
              <w:jc w:val="center"/>
              <w:rPr>
                <w:rFonts w:ascii="Cambria" w:hAnsi="Cambria" w:cs="Book Antiqua"/>
                <w:b/>
                <w:szCs w:val="22"/>
              </w:rPr>
            </w:pPr>
            <w:r>
              <w:rPr>
                <w:rFonts w:ascii="Cambria" w:hAnsi="Cambria" w:cs="Book Antiqua"/>
                <w:b/>
                <w:szCs w:val="22"/>
              </w:rPr>
              <w:t xml:space="preserve">Syngenta </w:t>
            </w:r>
            <w:r w:rsidR="004B7BD5">
              <w:rPr>
                <w:rFonts w:ascii="Cambria" w:hAnsi="Cambria" w:cs="Book Antiqua"/>
                <w:b/>
                <w:szCs w:val="22"/>
              </w:rPr>
              <w:t xml:space="preserve">India Ltd </w:t>
            </w:r>
            <w:r>
              <w:rPr>
                <w:rFonts w:ascii="Cambria" w:hAnsi="Cambria" w:cs="Book Antiqua"/>
                <w:b/>
                <w:szCs w:val="22"/>
              </w:rPr>
              <w:t xml:space="preserve">on the payroll of </w:t>
            </w:r>
            <w:r w:rsidR="00D05ED7">
              <w:rPr>
                <w:rFonts w:ascii="Cambria" w:hAnsi="Cambria" w:cs="Book Antiqua"/>
                <w:b/>
                <w:szCs w:val="22"/>
              </w:rPr>
              <w:t xml:space="preserve"> </w:t>
            </w:r>
            <w:r>
              <w:rPr>
                <w:rFonts w:ascii="Cambria" w:hAnsi="Cambria" w:cs="Book Antiqua"/>
                <w:b/>
                <w:szCs w:val="22"/>
              </w:rPr>
              <w:t>Stefanini IT Solutions</w:t>
            </w:r>
          </w:p>
          <w:p w14:paraId="0F05A82B" w14:textId="77777777" w:rsidR="00A01FA8" w:rsidRPr="00F71C13" w:rsidRDefault="00A01FA8" w:rsidP="00A01FA8">
            <w:pPr>
              <w:jc w:val="both"/>
              <w:rPr>
                <w:rFonts w:ascii="Cambria" w:eastAsia="Calibri" w:hAnsi="Cambria" w:cs="Tahoma"/>
                <w:color w:val="000000" w:themeColor="text1"/>
                <w:spacing w:val="-4"/>
                <w:szCs w:val="18"/>
              </w:rPr>
            </w:pPr>
            <w:r w:rsidRPr="00F71C13">
              <w:rPr>
                <w:rFonts w:ascii="Cambria" w:eastAsia="Calibri" w:hAnsi="Cambria" w:cs="Tahoma"/>
                <w:b/>
                <w:color w:val="000000" w:themeColor="text1"/>
                <w:spacing w:val="-4"/>
                <w:szCs w:val="18"/>
              </w:rPr>
              <w:t>Title:</w:t>
            </w:r>
            <w:r w:rsidRPr="00F71C13">
              <w:rPr>
                <w:rFonts w:ascii="Cambria" w:eastAsia="Calibri" w:hAnsi="Cambria" w:cs="Tahoma"/>
                <w:color w:val="000000" w:themeColor="text1"/>
                <w:spacing w:val="-4"/>
                <w:szCs w:val="18"/>
              </w:rPr>
              <w:t xml:space="preserve"> </w:t>
            </w:r>
            <w:r w:rsidRPr="005F483C">
              <w:rPr>
                <w:rFonts w:ascii="Cambria" w:eastAsia="Calibri" w:hAnsi="Cambria" w:cs="Tahoma"/>
                <w:color w:val="000000" w:themeColor="text1"/>
                <w:spacing w:val="-4"/>
                <w:szCs w:val="18"/>
              </w:rPr>
              <w:t xml:space="preserve">Data Platforms for </w:t>
            </w:r>
            <w:r w:rsidRPr="00EC6796">
              <w:rPr>
                <w:rFonts w:ascii="Cambria" w:eastAsia="Calibri" w:hAnsi="Cambria" w:cs="Tahoma"/>
                <w:b/>
                <w:bCs/>
                <w:color w:val="000000" w:themeColor="text1"/>
                <w:spacing w:val="-4"/>
                <w:szCs w:val="18"/>
              </w:rPr>
              <w:t>Digital Solutions &amp; Analytics</w:t>
            </w:r>
            <w:r>
              <w:rPr>
                <w:rFonts w:ascii="Cambria" w:eastAsia="Calibri" w:hAnsi="Cambria" w:cs="Tahoma"/>
                <w:color w:val="000000" w:themeColor="text1"/>
                <w:spacing w:val="-4"/>
                <w:szCs w:val="18"/>
              </w:rPr>
              <w:t xml:space="preserve"> – </w:t>
            </w:r>
            <w:r w:rsidR="00E01BCD" w:rsidRPr="00EC6796">
              <w:rPr>
                <w:rFonts w:ascii="Cambria" w:eastAsia="Calibri" w:hAnsi="Cambria" w:cs="Tahoma"/>
                <w:bCs/>
                <w:color w:val="000000" w:themeColor="text1"/>
                <w:spacing w:val="-4"/>
                <w:szCs w:val="18"/>
              </w:rPr>
              <w:t xml:space="preserve">SIMPL &amp; </w:t>
            </w:r>
            <w:r w:rsidRPr="00EC6796">
              <w:rPr>
                <w:rFonts w:ascii="Cambria" w:eastAsia="Calibri" w:hAnsi="Cambria" w:cs="Tahoma"/>
                <w:bCs/>
                <w:color w:val="000000" w:themeColor="text1"/>
                <w:spacing w:val="-4"/>
                <w:szCs w:val="18"/>
              </w:rPr>
              <w:t>GRIS</w:t>
            </w:r>
            <w:r w:rsidR="00E01BCD">
              <w:rPr>
                <w:rFonts w:ascii="Cambria" w:eastAsia="Calibri" w:hAnsi="Cambria" w:cs="Tahoma"/>
                <w:color w:val="000000" w:themeColor="text1"/>
                <w:spacing w:val="-4"/>
                <w:szCs w:val="18"/>
              </w:rPr>
              <w:t xml:space="preserve"> </w:t>
            </w:r>
            <w:r>
              <w:rPr>
                <w:rFonts w:ascii="Cambria" w:eastAsia="Calibri" w:hAnsi="Cambria" w:cs="Tahoma"/>
                <w:color w:val="000000" w:themeColor="text1"/>
                <w:spacing w:val="-4"/>
                <w:szCs w:val="18"/>
              </w:rPr>
              <w:t xml:space="preserve">  </w:t>
            </w:r>
            <w:r w:rsidRPr="00B62D03">
              <w:rPr>
                <w:rFonts w:ascii="Cambria" w:eastAsia="Calibri" w:hAnsi="Cambria" w:cs="Tahoma"/>
                <w:color w:val="000000" w:themeColor="text1"/>
                <w:spacing w:val="-4"/>
                <w:szCs w:val="18"/>
              </w:rPr>
              <w:t xml:space="preserve"> </w:t>
            </w:r>
            <w:r w:rsidRPr="00140AD1">
              <w:rPr>
                <w:rFonts w:ascii="Cambria" w:eastAsia="Calibri" w:hAnsi="Cambria" w:cs="Tahoma"/>
                <w:color w:val="000000" w:themeColor="text1"/>
                <w:spacing w:val="-4"/>
                <w:szCs w:val="18"/>
              </w:rPr>
              <w:t xml:space="preserve">                                 </w:t>
            </w:r>
          </w:p>
          <w:p w14:paraId="0F05A82C" w14:textId="77777777" w:rsidR="00A01FA8" w:rsidRDefault="00A01FA8" w:rsidP="00A01FA8">
            <w:pPr>
              <w:jc w:val="both"/>
              <w:rPr>
                <w:rFonts w:ascii="Cambria" w:eastAsia="Calibri" w:hAnsi="Cambria" w:cs="Tahoma"/>
                <w:color w:val="000000" w:themeColor="text1"/>
                <w:spacing w:val="-4"/>
                <w:szCs w:val="18"/>
              </w:rPr>
            </w:pPr>
            <w:r w:rsidRPr="00F71C13">
              <w:rPr>
                <w:rFonts w:ascii="Cambria" w:eastAsia="Calibri" w:hAnsi="Cambria" w:cs="Tahoma"/>
                <w:b/>
                <w:color w:val="000000" w:themeColor="text1"/>
                <w:spacing w:val="-4"/>
                <w:szCs w:val="18"/>
              </w:rPr>
              <w:t>Designation:</w:t>
            </w:r>
            <w:r w:rsidRPr="00F71C13">
              <w:rPr>
                <w:rFonts w:ascii="Cambria" w:eastAsia="Calibri" w:hAnsi="Cambria" w:cs="Tahoma"/>
                <w:color w:val="000000" w:themeColor="text1"/>
                <w:spacing w:val="-4"/>
                <w:szCs w:val="18"/>
              </w:rPr>
              <w:t xml:space="preserve"> </w:t>
            </w:r>
            <w:r>
              <w:rPr>
                <w:rFonts w:ascii="Cambria" w:eastAsia="Calibri" w:hAnsi="Cambria" w:cs="Tahoma"/>
                <w:color w:val="000000" w:themeColor="text1"/>
                <w:spacing w:val="-4"/>
                <w:szCs w:val="18"/>
              </w:rPr>
              <w:t>Sr. Scrum Master</w:t>
            </w:r>
          </w:p>
          <w:p w14:paraId="0F05A82D" w14:textId="77777777" w:rsidR="00A01FA8" w:rsidRPr="00214BA8" w:rsidRDefault="00A01FA8" w:rsidP="00A01FA8">
            <w:pPr>
              <w:jc w:val="both"/>
              <w:rPr>
                <w:rFonts w:ascii="Cambria" w:eastAsia="Calibri" w:hAnsi="Cambria" w:cs="Tahoma"/>
                <w:b/>
                <w:color w:val="000000" w:themeColor="text1"/>
                <w:spacing w:val="-4"/>
                <w:szCs w:val="18"/>
              </w:rPr>
            </w:pPr>
            <w:r w:rsidRPr="00214BA8">
              <w:rPr>
                <w:rFonts w:ascii="Cambria" w:eastAsia="Calibri" w:hAnsi="Cambria" w:cs="Tahoma"/>
                <w:b/>
                <w:color w:val="000000" w:themeColor="text1"/>
                <w:spacing w:val="-4"/>
                <w:szCs w:val="18"/>
              </w:rPr>
              <w:t xml:space="preserve">Role: </w:t>
            </w:r>
            <w:r w:rsidRPr="00B62D03">
              <w:rPr>
                <w:rFonts w:ascii="Cambria" w:eastAsia="Calibri" w:hAnsi="Cambria" w:cs="Tahoma"/>
                <w:color w:val="000000" w:themeColor="text1"/>
                <w:spacing w:val="-4"/>
                <w:szCs w:val="18"/>
              </w:rPr>
              <w:t xml:space="preserve">Sr. </w:t>
            </w:r>
            <w:r w:rsidRPr="00214BA8">
              <w:rPr>
                <w:rFonts w:ascii="Cambria" w:eastAsia="Calibri" w:hAnsi="Cambria" w:cs="Tahoma"/>
                <w:color w:val="000000" w:themeColor="text1"/>
                <w:spacing w:val="-4"/>
                <w:szCs w:val="18"/>
              </w:rPr>
              <w:t xml:space="preserve">Scrum </w:t>
            </w:r>
            <w:r>
              <w:rPr>
                <w:rFonts w:ascii="Cambria" w:eastAsia="Calibri" w:hAnsi="Cambria" w:cs="Tahoma"/>
                <w:color w:val="000000" w:themeColor="text1"/>
                <w:spacing w:val="-4"/>
                <w:szCs w:val="18"/>
              </w:rPr>
              <w:t>Master</w:t>
            </w:r>
          </w:p>
          <w:p w14:paraId="0F05A82E" w14:textId="77777777" w:rsidR="00A01FA8" w:rsidRPr="00F71C13" w:rsidRDefault="00A01FA8" w:rsidP="00A01FA8">
            <w:pPr>
              <w:jc w:val="both"/>
              <w:rPr>
                <w:rFonts w:ascii="Cambria" w:eastAsia="Calibri" w:hAnsi="Cambria" w:cs="Tahoma"/>
                <w:color w:val="000000" w:themeColor="text1"/>
                <w:spacing w:val="-4"/>
                <w:szCs w:val="18"/>
              </w:rPr>
            </w:pPr>
            <w:r w:rsidRPr="00F71C13">
              <w:rPr>
                <w:rFonts w:ascii="Cambria" w:eastAsia="Calibri" w:hAnsi="Cambria" w:cs="Tahoma"/>
                <w:b/>
                <w:color w:val="000000" w:themeColor="text1"/>
                <w:spacing w:val="-4"/>
                <w:szCs w:val="18"/>
              </w:rPr>
              <w:t>Period:</w:t>
            </w:r>
            <w:r w:rsidRPr="00F71C13">
              <w:rPr>
                <w:rFonts w:ascii="Cambria" w:eastAsia="Calibri" w:hAnsi="Cambria" w:cs="Tahoma"/>
                <w:color w:val="000000" w:themeColor="text1"/>
                <w:spacing w:val="-4"/>
                <w:szCs w:val="18"/>
              </w:rPr>
              <w:t xml:space="preserve"> </w:t>
            </w:r>
            <w:r>
              <w:rPr>
                <w:rFonts w:ascii="Cambria" w:eastAsia="Calibri" w:hAnsi="Cambria" w:cs="Tahoma"/>
                <w:color w:val="000000" w:themeColor="text1"/>
                <w:spacing w:val="-4"/>
                <w:szCs w:val="18"/>
              </w:rPr>
              <w:t>Oct’20-Present</w:t>
            </w:r>
          </w:p>
          <w:p w14:paraId="0F05A82F" w14:textId="77777777" w:rsidR="00A01FA8" w:rsidRDefault="00A01FA8" w:rsidP="00A01FA8">
            <w:pPr>
              <w:jc w:val="both"/>
              <w:rPr>
                <w:rFonts w:ascii="Cambria" w:eastAsia="Calibri" w:hAnsi="Cambria" w:cs="Tahoma"/>
                <w:color w:val="000000" w:themeColor="text1"/>
                <w:spacing w:val="-4"/>
                <w:szCs w:val="18"/>
              </w:rPr>
            </w:pPr>
            <w:r w:rsidRPr="00F71C13">
              <w:rPr>
                <w:rFonts w:ascii="Cambria" w:eastAsia="Calibri" w:hAnsi="Cambria" w:cs="Tahoma"/>
                <w:b/>
                <w:color w:val="000000" w:themeColor="text1"/>
                <w:spacing w:val="-4"/>
                <w:szCs w:val="18"/>
              </w:rPr>
              <w:t>Client</w:t>
            </w:r>
            <w:r>
              <w:rPr>
                <w:rFonts w:ascii="Cambria" w:eastAsia="Calibri" w:hAnsi="Cambria" w:cs="Tahoma"/>
                <w:b/>
                <w:color w:val="000000" w:themeColor="text1"/>
                <w:spacing w:val="-4"/>
                <w:szCs w:val="18"/>
              </w:rPr>
              <w:t xml:space="preserve">: </w:t>
            </w:r>
            <w:r>
              <w:rPr>
                <w:rFonts w:ascii="Cambria" w:eastAsia="Calibri" w:hAnsi="Cambria" w:cs="Tahoma"/>
                <w:color w:val="000000" w:themeColor="text1"/>
                <w:spacing w:val="-4"/>
                <w:szCs w:val="18"/>
              </w:rPr>
              <w:t>Syngenta – U.S.</w:t>
            </w:r>
          </w:p>
          <w:p w14:paraId="0F05A830" w14:textId="77777777" w:rsidR="00A01FA8" w:rsidRDefault="00A01FA8" w:rsidP="00A01FA8">
            <w:pPr>
              <w:jc w:val="both"/>
              <w:rPr>
                <w:rFonts w:ascii="Cambria" w:eastAsia="Calibri" w:hAnsi="Cambria" w:cs="Tahoma"/>
                <w:color w:val="000000" w:themeColor="text1"/>
                <w:spacing w:val="-4"/>
                <w:szCs w:val="18"/>
              </w:rPr>
            </w:pPr>
            <w:r w:rsidRPr="00F71C13">
              <w:rPr>
                <w:rFonts w:ascii="Cambria" w:eastAsia="Calibri" w:hAnsi="Cambria" w:cs="Tahoma"/>
                <w:b/>
                <w:color w:val="000000" w:themeColor="text1"/>
                <w:spacing w:val="-4"/>
                <w:szCs w:val="18"/>
              </w:rPr>
              <w:t>Description</w:t>
            </w:r>
            <w:r w:rsidRPr="00F71C13">
              <w:rPr>
                <w:rFonts w:ascii="Cambria" w:eastAsia="Calibri" w:hAnsi="Cambria" w:cs="Tahoma"/>
                <w:color w:val="000000" w:themeColor="text1"/>
                <w:spacing w:val="-4"/>
                <w:szCs w:val="18"/>
              </w:rPr>
              <w:t xml:space="preserve">: </w:t>
            </w:r>
            <w:r w:rsidRPr="00026842">
              <w:rPr>
                <w:rFonts w:ascii="Cambria" w:eastAsia="Calibri" w:hAnsi="Cambria" w:cs="Tahoma"/>
                <w:color w:val="000000" w:themeColor="text1"/>
                <w:spacing w:val="-4"/>
                <w:szCs w:val="18"/>
              </w:rPr>
              <w:t>Syngenta is a leading global provider of agricultural science and technology,</w:t>
            </w:r>
            <w:r>
              <w:rPr>
                <w:rFonts w:ascii="Cambria" w:eastAsia="Calibri" w:hAnsi="Cambria" w:cs="Tahoma"/>
                <w:color w:val="000000" w:themeColor="text1"/>
                <w:spacing w:val="-4"/>
                <w:szCs w:val="18"/>
              </w:rPr>
              <w:t xml:space="preserve"> </w:t>
            </w:r>
            <w:r w:rsidRPr="00026842">
              <w:rPr>
                <w:rFonts w:ascii="Cambria" w:eastAsia="Calibri" w:hAnsi="Cambria" w:cs="Tahoma"/>
                <w:color w:val="000000" w:themeColor="text1"/>
                <w:spacing w:val="-4"/>
                <w:szCs w:val="18"/>
              </w:rPr>
              <w:t>helping to improve global food security by innovating world-class science to protect crops and improve seeds to support millions of farmers with technologies, knowledge and services so they can sustainably provide the world with better food, feed, fibre, and fuel.</w:t>
            </w:r>
          </w:p>
          <w:p w14:paraId="0F05A831" w14:textId="77777777" w:rsidR="00E01BCD" w:rsidRDefault="00E01BCD" w:rsidP="00A01FA8">
            <w:pPr>
              <w:jc w:val="both"/>
              <w:rPr>
                <w:rFonts w:ascii="Cambria" w:eastAsia="Calibri" w:hAnsi="Cambria" w:cs="Tahoma"/>
                <w:color w:val="000000" w:themeColor="text1"/>
                <w:spacing w:val="-4"/>
                <w:szCs w:val="18"/>
              </w:rPr>
            </w:pPr>
            <w:r w:rsidRPr="00E01BCD">
              <w:rPr>
                <w:rFonts w:ascii="Cambria" w:eastAsia="Calibri" w:hAnsi="Cambria" w:cs="Tahoma"/>
                <w:b/>
                <w:color w:val="000000" w:themeColor="text1"/>
                <w:spacing w:val="-4"/>
                <w:szCs w:val="18"/>
              </w:rPr>
              <w:t>SIMPL (</w:t>
            </w:r>
            <w:r w:rsidRPr="00E01BCD">
              <w:rPr>
                <w:rFonts w:ascii="Cambria" w:eastAsia="Calibri" w:hAnsi="Cambria" w:cs="Tahoma"/>
                <w:b/>
                <w:color w:val="000000" w:themeColor="text1"/>
                <w:spacing w:val="-4"/>
                <w:szCs w:val="18"/>
                <w:lang w:val="en-IN"/>
              </w:rPr>
              <w:t>Syngenta’s Image Management Platform</w:t>
            </w:r>
            <w:r w:rsidRPr="00E01BCD">
              <w:rPr>
                <w:rFonts w:ascii="Cambria" w:eastAsia="Calibri" w:hAnsi="Cambria" w:cs="Tahoma"/>
                <w:b/>
                <w:color w:val="000000" w:themeColor="text1"/>
                <w:spacing w:val="-4"/>
                <w:szCs w:val="18"/>
              </w:rPr>
              <w:t>) -</w:t>
            </w:r>
            <w:r>
              <w:rPr>
                <w:rFonts w:ascii="Cambria" w:eastAsia="Calibri" w:hAnsi="Cambria" w:cs="Tahoma"/>
                <w:color w:val="000000" w:themeColor="text1"/>
                <w:spacing w:val="-4"/>
                <w:szCs w:val="18"/>
              </w:rPr>
              <w:t xml:space="preserve"> S</w:t>
            </w:r>
            <w:r w:rsidRPr="00E01BCD">
              <w:rPr>
                <w:rFonts w:ascii="Cambria" w:eastAsia="Calibri" w:hAnsi="Cambria" w:cs="Tahoma"/>
                <w:color w:val="000000" w:themeColor="text1"/>
                <w:spacing w:val="-4"/>
                <w:szCs w:val="18"/>
                <w:lang w:val="en-IN"/>
              </w:rPr>
              <w:t xml:space="preserve">yngenta’s Image Management Platform, is a web-based Image repository that provides a platform for the storage and management of all digital assets and their attributes. </w:t>
            </w:r>
            <w:r>
              <w:rPr>
                <w:rFonts w:ascii="Cambria" w:eastAsia="Calibri" w:hAnsi="Cambria" w:cs="Tahoma"/>
                <w:color w:val="000000" w:themeColor="text1"/>
                <w:spacing w:val="-4"/>
                <w:szCs w:val="18"/>
                <w:lang w:val="en-IN"/>
              </w:rPr>
              <w:t xml:space="preserve">This is a </w:t>
            </w:r>
            <w:r w:rsidRPr="00E01BCD">
              <w:rPr>
                <w:rFonts w:ascii="Cambria" w:eastAsia="Calibri" w:hAnsi="Cambria" w:cs="Tahoma"/>
                <w:color w:val="000000" w:themeColor="text1"/>
                <w:spacing w:val="-4"/>
                <w:szCs w:val="18"/>
                <w:lang w:val="en-IN"/>
              </w:rPr>
              <w:t>user preferred image analytics and storage platform for Syngenta by enabling rapid analytics on consolidated agronomic related datasets and meeting sustainable, secure storage</w:t>
            </w:r>
            <w:r>
              <w:rPr>
                <w:rFonts w:ascii="Cambria" w:eastAsia="Calibri" w:hAnsi="Cambria" w:cs="Tahoma"/>
                <w:color w:val="000000" w:themeColor="text1"/>
                <w:spacing w:val="-4"/>
                <w:szCs w:val="18"/>
                <w:lang w:val="en-IN"/>
              </w:rPr>
              <w:t>.</w:t>
            </w:r>
          </w:p>
          <w:p w14:paraId="0F05A832" w14:textId="77777777" w:rsidR="00A01FA8" w:rsidRDefault="00A01FA8" w:rsidP="009F52F5">
            <w:pPr>
              <w:jc w:val="both"/>
              <w:rPr>
                <w:rFonts w:ascii="Cambria" w:eastAsia="Calibri" w:hAnsi="Cambria" w:cs="Tahoma"/>
                <w:b/>
                <w:color w:val="000000" w:themeColor="text1"/>
                <w:spacing w:val="-4"/>
                <w:sz w:val="22"/>
                <w:szCs w:val="18"/>
                <w:lang w:val="en-US"/>
              </w:rPr>
            </w:pPr>
            <w:r w:rsidRPr="00D66616">
              <w:rPr>
                <w:rFonts w:ascii="Cambria" w:eastAsia="Calibri" w:hAnsi="Cambria" w:cs="Tahoma"/>
                <w:b/>
                <w:color w:val="000000" w:themeColor="text1"/>
                <w:spacing w:val="-4"/>
                <w:szCs w:val="18"/>
              </w:rPr>
              <w:t>GRIS</w:t>
            </w:r>
            <w:r w:rsidR="0094221C">
              <w:rPr>
                <w:rFonts w:ascii="Cambria" w:eastAsia="Calibri" w:hAnsi="Cambria" w:cs="Tahoma"/>
                <w:b/>
                <w:color w:val="000000" w:themeColor="text1"/>
                <w:spacing w:val="-4"/>
                <w:szCs w:val="18"/>
              </w:rPr>
              <w:t xml:space="preserve"> </w:t>
            </w:r>
            <w:r w:rsidR="00137277" w:rsidRPr="00137277">
              <w:rPr>
                <w:rFonts w:ascii="Cambria" w:eastAsia="Calibri" w:hAnsi="Cambria" w:cs="Tahoma"/>
                <w:b/>
                <w:bCs/>
                <w:color w:val="000000" w:themeColor="text1"/>
                <w:spacing w:val="-4"/>
                <w:szCs w:val="18"/>
              </w:rPr>
              <w:t>(Geo Reference Information Store) -</w:t>
            </w:r>
            <w:r w:rsidR="00137277">
              <w:rPr>
                <w:rFonts w:ascii="Cambria" w:eastAsia="Calibri" w:hAnsi="Cambria" w:cs="Tahoma"/>
                <w:color w:val="000000" w:themeColor="text1"/>
                <w:spacing w:val="-4"/>
                <w:szCs w:val="18"/>
              </w:rPr>
              <w:t xml:space="preserve"> </w:t>
            </w:r>
            <w:r w:rsidRPr="00C228CA">
              <w:rPr>
                <w:rFonts w:ascii="Cambria" w:eastAsia="Calibri" w:hAnsi="Cambria" w:cs="Tahoma"/>
                <w:bCs/>
                <w:color w:val="000000" w:themeColor="text1"/>
                <w:spacing w:val="-4"/>
                <w:szCs w:val="18"/>
              </w:rPr>
              <w:t>is</w:t>
            </w:r>
            <w:r>
              <w:rPr>
                <w:rFonts w:ascii="Cambria" w:eastAsia="Calibri" w:hAnsi="Cambria" w:cs="Tahoma"/>
                <w:b/>
                <w:color w:val="000000" w:themeColor="text1"/>
                <w:spacing w:val="-4"/>
                <w:szCs w:val="18"/>
              </w:rPr>
              <w:t xml:space="preserve"> </w:t>
            </w:r>
            <w:r w:rsidRPr="00B62D03">
              <w:rPr>
                <w:rFonts w:ascii="Cambria" w:eastAsia="Calibri" w:hAnsi="Cambria" w:cs="Tahoma"/>
                <w:color w:val="000000" w:themeColor="text1"/>
                <w:spacing w:val="-4"/>
                <w:szCs w:val="18"/>
              </w:rPr>
              <w:t>a data-as-a-service offering that enables access to reference agronomic geospatial data via webservices. GRIS is a centralized shared repository for Syngenta's spatial datasets to: Enable discovery, Promote reuse, Increase quality, Reduce error, Mitigate liability.</w:t>
            </w:r>
            <w:r>
              <w:rPr>
                <w:rFonts w:ascii="Cambria" w:eastAsia="Calibri" w:hAnsi="Cambria" w:cs="Tahoma"/>
                <w:color w:val="000000" w:themeColor="text1"/>
                <w:spacing w:val="-4"/>
                <w:szCs w:val="18"/>
              </w:rPr>
              <w:t xml:space="preserve"> GRIS D</w:t>
            </w:r>
            <w:r w:rsidRPr="00D66616">
              <w:rPr>
                <w:rFonts w:ascii="Cambria" w:eastAsia="Calibri" w:hAnsi="Cambria" w:cs="Tahoma"/>
                <w:color w:val="000000" w:themeColor="text1"/>
                <w:spacing w:val="-4"/>
                <w:szCs w:val="18"/>
              </w:rPr>
              <w:t xml:space="preserve">ata catalog provides the means for users to more easily discover reference geospatial data that are important to Syngenta. </w:t>
            </w:r>
            <w:r>
              <w:rPr>
                <w:rFonts w:ascii="Cambria" w:eastAsia="Calibri" w:hAnsi="Cambria" w:cs="Tahoma"/>
                <w:color w:val="000000" w:themeColor="text1"/>
                <w:spacing w:val="-4"/>
                <w:szCs w:val="18"/>
              </w:rPr>
              <w:t xml:space="preserve">It </w:t>
            </w:r>
            <w:r w:rsidRPr="00D66616">
              <w:rPr>
                <w:rFonts w:ascii="Cambria" w:eastAsia="Calibri" w:hAnsi="Cambria" w:cs="Tahoma"/>
                <w:color w:val="000000" w:themeColor="text1"/>
                <w:spacing w:val="-4"/>
                <w:szCs w:val="18"/>
              </w:rPr>
              <w:t>uses a governed data request and publishing process to serve people and projects in order to make informed decisions when location is important.</w:t>
            </w:r>
            <w:r>
              <w:rPr>
                <w:rFonts w:ascii="Cambria" w:eastAsia="Calibri" w:hAnsi="Cambria" w:cs="Tahoma"/>
                <w:color w:val="000000" w:themeColor="text1"/>
                <w:spacing w:val="-4"/>
                <w:szCs w:val="18"/>
              </w:rPr>
              <w:t xml:space="preserve"> </w:t>
            </w:r>
            <w:r w:rsidRPr="00D66616">
              <w:rPr>
                <w:rFonts w:ascii="Cambria" w:eastAsia="Calibri" w:hAnsi="Cambria" w:cs="Tahoma"/>
                <w:color w:val="000000" w:themeColor="text1"/>
                <w:spacing w:val="-4"/>
                <w:szCs w:val="18"/>
              </w:rPr>
              <w:t xml:space="preserve">GRIS is built using open source technologies that supports using open standards. GRIS is hosted on Syngenta's private Amazon cloud. GRIS Technology stack contains </w:t>
            </w:r>
            <w:r>
              <w:rPr>
                <w:rFonts w:ascii="Cambria" w:eastAsia="Calibri" w:hAnsi="Cambria" w:cs="Tahoma"/>
                <w:color w:val="000000" w:themeColor="text1"/>
                <w:spacing w:val="-4"/>
                <w:szCs w:val="18"/>
              </w:rPr>
              <w:t xml:space="preserve">– </w:t>
            </w:r>
            <w:r w:rsidR="009F52F5">
              <w:rPr>
                <w:rFonts w:ascii="Cambria" w:eastAsia="Calibri" w:hAnsi="Cambria" w:cs="Tahoma"/>
                <w:color w:val="000000" w:themeColor="text1"/>
                <w:spacing w:val="-4"/>
                <w:szCs w:val="18"/>
              </w:rPr>
              <w:t>CKAN, GeoServer &amp; PostGIS.</w:t>
            </w:r>
          </w:p>
          <w:p w14:paraId="0F05A833" w14:textId="77777777" w:rsidR="00A01FA8" w:rsidRPr="00140AD1" w:rsidRDefault="00A01FA8" w:rsidP="00A01FA8">
            <w:pPr>
              <w:jc w:val="both"/>
              <w:rPr>
                <w:rFonts w:ascii="Cambria" w:eastAsia="Calibri" w:hAnsi="Cambria" w:cs="Tahoma"/>
                <w:b/>
                <w:color w:val="000000" w:themeColor="text1"/>
                <w:spacing w:val="-4"/>
                <w:szCs w:val="18"/>
              </w:rPr>
            </w:pPr>
            <w:r w:rsidRPr="00140AD1">
              <w:rPr>
                <w:rFonts w:ascii="Cambria" w:eastAsia="Calibri" w:hAnsi="Cambria" w:cs="Tahoma"/>
                <w:b/>
                <w:color w:val="000000" w:themeColor="text1"/>
                <w:spacing w:val="-4"/>
                <w:szCs w:val="18"/>
              </w:rPr>
              <w:t>Responsibilities:</w:t>
            </w:r>
          </w:p>
          <w:p w14:paraId="0F05A834" w14:textId="77777777" w:rsidR="00A01FA8" w:rsidRDefault="00A01FA8" w:rsidP="00A01FA8">
            <w:pPr>
              <w:pStyle w:val="ListParagraph"/>
              <w:numPr>
                <w:ilvl w:val="0"/>
                <w:numId w:val="10"/>
              </w:numPr>
              <w:jc w:val="both"/>
              <w:rPr>
                <w:rFonts w:ascii="Cambria" w:hAnsi="Cambria" w:cs="Tahoma"/>
                <w:color w:val="000000" w:themeColor="text1"/>
                <w:sz w:val="20"/>
                <w:szCs w:val="20"/>
                <w:lang w:eastAsia="en-GB"/>
              </w:rPr>
            </w:pPr>
            <w:r>
              <w:rPr>
                <w:rFonts w:ascii="Cambria" w:hAnsi="Cambria" w:cs="Tahoma"/>
                <w:color w:val="000000" w:themeColor="text1"/>
                <w:sz w:val="20"/>
                <w:szCs w:val="20"/>
                <w:lang w:eastAsia="en-GB"/>
              </w:rPr>
              <w:t>Following</w:t>
            </w:r>
            <w:r w:rsidRPr="00140AD1">
              <w:rPr>
                <w:rFonts w:ascii="Cambria" w:hAnsi="Cambria" w:cs="Tahoma"/>
                <w:color w:val="000000" w:themeColor="text1"/>
                <w:sz w:val="20"/>
                <w:szCs w:val="20"/>
                <w:lang w:eastAsia="en-GB"/>
              </w:rPr>
              <w:t xml:space="preserve"> </w:t>
            </w:r>
            <w:r>
              <w:rPr>
                <w:rFonts w:ascii="Cambria" w:hAnsi="Cambria" w:cs="Tahoma"/>
                <w:color w:val="000000" w:themeColor="text1"/>
                <w:sz w:val="20"/>
                <w:szCs w:val="20"/>
                <w:lang w:eastAsia="en-GB"/>
              </w:rPr>
              <w:t xml:space="preserve">Agile Scrum and Spotify’s Tribe Engineering model and developed </w:t>
            </w:r>
            <w:r w:rsidRPr="00DB028C">
              <w:rPr>
                <w:rFonts w:ascii="Cambria" w:hAnsi="Cambria" w:cs="Tahoma"/>
                <w:color w:val="000000" w:themeColor="text1"/>
                <w:sz w:val="20"/>
                <w:szCs w:val="20"/>
                <w:lang w:eastAsia="en-GB"/>
              </w:rPr>
              <w:t>Squad</w:t>
            </w:r>
            <w:r>
              <w:rPr>
                <w:rFonts w:ascii="Cambria" w:hAnsi="Cambria" w:cs="Tahoma"/>
                <w:color w:val="000000" w:themeColor="text1"/>
                <w:sz w:val="20"/>
                <w:szCs w:val="20"/>
                <w:lang w:eastAsia="en-GB"/>
              </w:rPr>
              <w:t>s</w:t>
            </w:r>
            <w:r w:rsidRPr="00DB028C">
              <w:rPr>
                <w:rFonts w:ascii="Cambria" w:hAnsi="Cambria" w:cs="Tahoma"/>
                <w:color w:val="000000" w:themeColor="text1"/>
                <w:sz w:val="20"/>
                <w:szCs w:val="20"/>
                <w:lang w:eastAsia="en-GB"/>
              </w:rPr>
              <w:t xml:space="preserve"> as a self-organized team</w:t>
            </w:r>
            <w:r>
              <w:rPr>
                <w:rFonts w:ascii="Cambria" w:hAnsi="Cambria" w:cs="Tahoma"/>
                <w:color w:val="000000" w:themeColor="text1"/>
                <w:sz w:val="20"/>
                <w:szCs w:val="20"/>
                <w:lang w:eastAsia="en-GB"/>
              </w:rPr>
              <w:t>s</w:t>
            </w:r>
            <w:r w:rsidRPr="00DB028C">
              <w:rPr>
                <w:rFonts w:ascii="Cambria" w:hAnsi="Cambria" w:cs="Tahoma"/>
                <w:color w:val="000000" w:themeColor="text1"/>
                <w:sz w:val="20"/>
                <w:szCs w:val="20"/>
                <w:lang w:eastAsia="en-GB"/>
              </w:rPr>
              <w:t xml:space="preserve"> </w:t>
            </w:r>
            <w:r>
              <w:rPr>
                <w:rFonts w:ascii="Cambria" w:hAnsi="Cambria" w:cs="Tahoma"/>
                <w:color w:val="000000" w:themeColor="text1"/>
                <w:sz w:val="20"/>
                <w:szCs w:val="20"/>
                <w:lang w:eastAsia="en-GB"/>
              </w:rPr>
              <w:t xml:space="preserve">to be </w:t>
            </w:r>
            <w:r w:rsidRPr="00DB028C">
              <w:rPr>
                <w:rFonts w:ascii="Cambria" w:hAnsi="Cambria" w:cs="Tahoma"/>
                <w:color w:val="000000" w:themeColor="text1"/>
                <w:sz w:val="20"/>
                <w:szCs w:val="20"/>
                <w:lang w:eastAsia="en-GB"/>
              </w:rPr>
              <w:t>responsible and accountable for delivering business value</w:t>
            </w:r>
          </w:p>
          <w:p w14:paraId="0F05A835" w14:textId="77777777" w:rsidR="00A01FA8" w:rsidRDefault="00A01FA8" w:rsidP="00A01FA8">
            <w:pPr>
              <w:pStyle w:val="ListParagraph"/>
              <w:numPr>
                <w:ilvl w:val="0"/>
                <w:numId w:val="10"/>
              </w:numPr>
              <w:jc w:val="both"/>
              <w:rPr>
                <w:rFonts w:ascii="Cambria" w:hAnsi="Cambria" w:cs="Tahoma"/>
                <w:color w:val="000000" w:themeColor="text1"/>
                <w:sz w:val="20"/>
                <w:szCs w:val="20"/>
                <w:lang w:eastAsia="en-GB"/>
              </w:rPr>
            </w:pPr>
            <w:r>
              <w:rPr>
                <w:rFonts w:ascii="Cambria" w:hAnsi="Cambria" w:cs="Tahoma"/>
                <w:color w:val="000000" w:themeColor="text1"/>
                <w:sz w:val="20"/>
                <w:szCs w:val="20"/>
                <w:lang w:eastAsia="en-GB"/>
              </w:rPr>
              <w:t>C</w:t>
            </w:r>
            <w:r w:rsidRPr="00B80D21">
              <w:rPr>
                <w:rFonts w:ascii="Cambria" w:hAnsi="Cambria" w:cs="Tahoma"/>
                <w:color w:val="000000" w:themeColor="text1"/>
                <w:sz w:val="20"/>
                <w:szCs w:val="20"/>
                <w:lang w:eastAsia="en-GB"/>
              </w:rPr>
              <w:t xml:space="preserve">onducted a survey to get the feedback from all squad and tribe team members to enhance existing processes </w:t>
            </w:r>
            <w:r>
              <w:rPr>
                <w:rFonts w:ascii="Cambria" w:hAnsi="Cambria" w:cs="Tahoma"/>
                <w:color w:val="000000" w:themeColor="text1"/>
                <w:sz w:val="20"/>
                <w:szCs w:val="20"/>
                <w:lang w:eastAsia="en-GB"/>
              </w:rPr>
              <w:t xml:space="preserve">and </w:t>
            </w:r>
            <w:r w:rsidRPr="00B80D21">
              <w:rPr>
                <w:rFonts w:ascii="Cambria" w:hAnsi="Cambria" w:cs="Tahoma"/>
                <w:color w:val="000000" w:themeColor="text1"/>
                <w:sz w:val="20"/>
                <w:szCs w:val="20"/>
                <w:lang w:eastAsia="en-GB"/>
              </w:rPr>
              <w:t>create and implement Best Agile Practices for successful on time and quality delivery.</w:t>
            </w:r>
          </w:p>
          <w:p w14:paraId="0F05A836" w14:textId="77777777" w:rsidR="00A01FA8" w:rsidRDefault="00A01FA8" w:rsidP="00A01FA8">
            <w:pPr>
              <w:pStyle w:val="ListParagraph"/>
              <w:numPr>
                <w:ilvl w:val="0"/>
                <w:numId w:val="10"/>
              </w:numPr>
              <w:jc w:val="both"/>
              <w:rPr>
                <w:rFonts w:ascii="Cambria" w:hAnsi="Cambria" w:cs="Tahoma"/>
                <w:color w:val="000000" w:themeColor="text1"/>
                <w:sz w:val="20"/>
                <w:szCs w:val="20"/>
                <w:lang w:eastAsia="en-GB"/>
              </w:rPr>
            </w:pPr>
            <w:r w:rsidRPr="00B80D21">
              <w:rPr>
                <w:rFonts w:ascii="Cambria" w:hAnsi="Cambria" w:cs="Tahoma"/>
                <w:color w:val="000000" w:themeColor="text1"/>
                <w:sz w:val="20"/>
                <w:szCs w:val="20"/>
                <w:lang w:eastAsia="en-GB"/>
              </w:rPr>
              <w:t>Presented an Agile Journey/progress report of Q1-2021 at tribe</w:t>
            </w:r>
            <w:r w:rsidR="008C2E46">
              <w:rPr>
                <w:rFonts w:ascii="Cambria" w:hAnsi="Cambria" w:cs="Tahoma"/>
                <w:color w:val="000000" w:themeColor="text1"/>
                <w:sz w:val="20"/>
                <w:szCs w:val="20"/>
                <w:lang w:eastAsia="en-GB"/>
              </w:rPr>
              <w:t>/leads</w:t>
            </w:r>
            <w:r w:rsidRPr="00B80D21">
              <w:rPr>
                <w:rFonts w:ascii="Cambria" w:hAnsi="Cambria" w:cs="Tahoma"/>
                <w:color w:val="000000" w:themeColor="text1"/>
                <w:sz w:val="20"/>
                <w:szCs w:val="20"/>
                <w:lang w:eastAsia="en-GB"/>
              </w:rPr>
              <w:t xml:space="preserve"> level to showcase the delivery growth as comp</w:t>
            </w:r>
            <w:r>
              <w:rPr>
                <w:rFonts w:ascii="Cambria" w:hAnsi="Cambria" w:cs="Tahoma"/>
                <w:color w:val="000000" w:themeColor="text1"/>
                <w:sz w:val="20"/>
                <w:szCs w:val="20"/>
                <w:lang w:eastAsia="en-GB"/>
              </w:rPr>
              <w:t>a</w:t>
            </w:r>
            <w:r w:rsidRPr="00B80D21">
              <w:rPr>
                <w:rFonts w:ascii="Cambria" w:hAnsi="Cambria" w:cs="Tahoma"/>
                <w:color w:val="000000" w:themeColor="text1"/>
                <w:sz w:val="20"/>
                <w:szCs w:val="20"/>
                <w:lang w:eastAsia="en-GB"/>
              </w:rPr>
              <w:t>red with Q4-2020</w:t>
            </w:r>
            <w:r>
              <w:rPr>
                <w:rFonts w:ascii="Cambria" w:hAnsi="Cambria" w:cs="Tahoma"/>
                <w:color w:val="000000" w:themeColor="text1"/>
                <w:sz w:val="20"/>
                <w:szCs w:val="20"/>
                <w:lang w:eastAsia="en-GB"/>
              </w:rPr>
              <w:t xml:space="preserve"> as an outcome of newly implemented Best Agile Practices.</w:t>
            </w:r>
          </w:p>
          <w:p w14:paraId="0F05A837" w14:textId="77777777" w:rsidR="00A01FA8" w:rsidRDefault="00A01FA8" w:rsidP="00A01FA8">
            <w:pPr>
              <w:pStyle w:val="ListParagraph"/>
              <w:numPr>
                <w:ilvl w:val="0"/>
                <w:numId w:val="10"/>
              </w:numPr>
              <w:jc w:val="both"/>
              <w:rPr>
                <w:rFonts w:ascii="Cambria" w:hAnsi="Cambria" w:cs="Tahoma"/>
                <w:color w:val="000000" w:themeColor="text1"/>
                <w:sz w:val="20"/>
                <w:szCs w:val="20"/>
                <w:lang w:eastAsia="en-GB"/>
              </w:rPr>
            </w:pPr>
            <w:r w:rsidRPr="00B80D21">
              <w:rPr>
                <w:rFonts w:ascii="Cambria" w:hAnsi="Cambria" w:cs="Tahoma"/>
                <w:color w:val="000000" w:themeColor="text1"/>
                <w:sz w:val="20"/>
                <w:szCs w:val="20"/>
                <w:lang w:eastAsia="en-GB"/>
              </w:rPr>
              <w:t>Led the Tribe level quarterly retrospective meeting for the Q4-2020 to inspect and adapt new tools/ideas and new Ways Of Working (WoW)</w:t>
            </w:r>
          </w:p>
          <w:p w14:paraId="0F05A838" w14:textId="77777777" w:rsidR="00A01FA8" w:rsidRDefault="00A01FA8" w:rsidP="00A01FA8">
            <w:pPr>
              <w:pStyle w:val="ListParagraph"/>
              <w:numPr>
                <w:ilvl w:val="0"/>
                <w:numId w:val="10"/>
              </w:numPr>
              <w:jc w:val="both"/>
              <w:rPr>
                <w:rFonts w:ascii="Cambria" w:hAnsi="Cambria" w:cs="Tahoma"/>
                <w:color w:val="000000" w:themeColor="text1"/>
                <w:sz w:val="20"/>
                <w:szCs w:val="20"/>
                <w:lang w:eastAsia="en-GB"/>
              </w:rPr>
            </w:pPr>
            <w:r w:rsidRPr="00B80D21">
              <w:rPr>
                <w:rFonts w:ascii="Cambria" w:hAnsi="Cambria" w:cs="Tahoma"/>
                <w:color w:val="000000" w:themeColor="text1"/>
                <w:sz w:val="20"/>
                <w:szCs w:val="20"/>
                <w:lang w:eastAsia="en-GB"/>
              </w:rPr>
              <w:t>Closely tracking the progress on Key Results on a weekly basis in Ally OKRs to meet the quarterly Objectives.</w:t>
            </w:r>
          </w:p>
          <w:p w14:paraId="0F05A839" w14:textId="77777777" w:rsidR="00A01FA8" w:rsidRDefault="00A01FA8" w:rsidP="00A01FA8">
            <w:pPr>
              <w:pStyle w:val="ListParagraph"/>
              <w:numPr>
                <w:ilvl w:val="0"/>
                <w:numId w:val="10"/>
              </w:numPr>
              <w:jc w:val="both"/>
              <w:rPr>
                <w:rFonts w:ascii="Cambria" w:hAnsi="Cambria" w:cs="Tahoma"/>
                <w:color w:val="000000" w:themeColor="text1"/>
                <w:sz w:val="20"/>
                <w:szCs w:val="20"/>
                <w:lang w:eastAsia="en-GB"/>
              </w:rPr>
            </w:pPr>
            <w:r w:rsidRPr="0029652F">
              <w:rPr>
                <w:rFonts w:ascii="Cambria" w:hAnsi="Cambria" w:cs="Tahoma"/>
                <w:color w:val="000000" w:themeColor="text1"/>
                <w:sz w:val="20"/>
                <w:szCs w:val="20"/>
                <w:lang w:eastAsia="en-GB"/>
              </w:rPr>
              <w:t>Representing DPE</w:t>
            </w:r>
            <w:r>
              <w:rPr>
                <w:rFonts w:ascii="Cambria" w:hAnsi="Cambria" w:cs="Tahoma"/>
                <w:color w:val="000000" w:themeColor="text1"/>
                <w:sz w:val="20"/>
                <w:szCs w:val="20"/>
                <w:lang w:eastAsia="en-GB"/>
              </w:rPr>
              <w:t xml:space="preserve"> (Digital Platform Engineering)</w:t>
            </w:r>
            <w:r w:rsidRPr="0029652F">
              <w:rPr>
                <w:rFonts w:ascii="Cambria" w:hAnsi="Cambria" w:cs="Tahoma"/>
                <w:color w:val="000000" w:themeColor="text1"/>
                <w:sz w:val="20"/>
                <w:szCs w:val="20"/>
                <w:lang w:eastAsia="en-GB"/>
              </w:rPr>
              <w:t xml:space="preserve"> platform needs in the Ag</w:t>
            </w:r>
            <w:r>
              <w:rPr>
                <w:rFonts w:ascii="Cambria" w:hAnsi="Cambria" w:cs="Tahoma"/>
                <w:color w:val="000000" w:themeColor="text1"/>
                <w:sz w:val="20"/>
                <w:szCs w:val="20"/>
                <w:lang w:eastAsia="en-GB"/>
              </w:rPr>
              <w:t>ile Guild community and continu</w:t>
            </w:r>
            <w:r w:rsidRPr="0029652F">
              <w:rPr>
                <w:rFonts w:ascii="Cambria" w:hAnsi="Cambria" w:cs="Tahoma"/>
                <w:color w:val="000000" w:themeColor="text1"/>
                <w:sz w:val="20"/>
                <w:szCs w:val="20"/>
                <w:lang w:eastAsia="en-GB"/>
              </w:rPr>
              <w:t>ously striving to improve DPE EMM (Engineering Maturity Model) score</w:t>
            </w:r>
          </w:p>
          <w:p w14:paraId="0F05A83A" w14:textId="77777777" w:rsidR="00A01FA8" w:rsidRDefault="00A01FA8" w:rsidP="00A01FA8">
            <w:pPr>
              <w:pStyle w:val="ListParagraph"/>
              <w:numPr>
                <w:ilvl w:val="0"/>
                <w:numId w:val="10"/>
              </w:numPr>
              <w:jc w:val="both"/>
              <w:rPr>
                <w:rFonts w:ascii="Cambria" w:hAnsi="Cambria" w:cs="Tahoma"/>
                <w:color w:val="000000" w:themeColor="text1"/>
                <w:sz w:val="20"/>
                <w:szCs w:val="20"/>
                <w:lang w:eastAsia="en-GB"/>
              </w:rPr>
            </w:pPr>
            <w:r>
              <w:rPr>
                <w:rFonts w:ascii="Cambria" w:hAnsi="Cambria" w:cs="Tahoma"/>
                <w:color w:val="000000" w:themeColor="text1"/>
                <w:sz w:val="20"/>
                <w:szCs w:val="20"/>
                <w:lang w:eastAsia="en-GB"/>
              </w:rPr>
              <w:t>As a Facilitator coordinating</w:t>
            </w:r>
            <w:r w:rsidRPr="00140AD1">
              <w:rPr>
                <w:rFonts w:ascii="Cambria" w:hAnsi="Cambria" w:cs="Tahoma"/>
                <w:color w:val="000000" w:themeColor="text1"/>
                <w:sz w:val="20"/>
                <w:szCs w:val="20"/>
                <w:lang w:eastAsia="en-GB"/>
              </w:rPr>
              <w:t xml:space="preserve"> with </w:t>
            </w:r>
            <w:r>
              <w:rPr>
                <w:rFonts w:ascii="Cambria" w:hAnsi="Cambria" w:cs="Tahoma"/>
                <w:color w:val="000000" w:themeColor="text1"/>
                <w:sz w:val="20"/>
                <w:szCs w:val="20"/>
                <w:lang w:eastAsia="en-GB"/>
              </w:rPr>
              <w:t>Platform Managers and squads</w:t>
            </w:r>
            <w:r w:rsidRPr="00140AD1">
              <w:rPr>
                <w:rFonts w:ascii="Cambria" w:hAnsi="Cambria" w:cs="Tahoma"/>
                <w:color w:val="000000" w:themeColor="text1"/>
                <w:sz w:val="20"/>
                <w:szCs w:val="20"/>
                <w:lang w:eastAsia="en-GB"/>
              </w:rPr>
              <w:t xml:space="preserve"> in Backlog Refinement &amp; </w:t>
            </w:r>
            <w:r>
              <w:rPr>
                <w:rFonts w:ascii="Cambria" w:hAnsi="Cambria" w:cs="Tahoma"/>
                <w:color w:val="000000" w:themeColor="text1"/>
                <w:sz w:val="20"/>
                <w:szCs w:val="20"/>
                <w:lang w:eastAsia="en-GB"/>
              </w:rPr>
              <w:t>continuous delivery of features</w:t>
            </w:r>
          </w:p>
          <w:p w14:paraId="0F05A83B" w14:textId="77777777" w:rsidR="00A01FA8" w:rsidRDefault="00A01FA8" w:rsidP="00A01FA8">
            <w:pPr>
              <w:pStyle w:val="ListParagraph"/>
              <w:numPr>
                <w:ilvl w:val="0"/>
                <w:numId w:val="10"/>
              </w:numPr>
              <w:jc w:val="both"/>
              <w:rPr>
                <w:rFonts w:ascii="Cambria" w:hAnsi="Cambria" w:cs="Tahoma"/>
                <w:color w:val="000000" w:themeColor="text1"/>
                <w:sz w:val="20"/>
                <w:szCs w:val="20"/>
                <w:lang w:eastAsia="en-GB"/>
              </w:rPr>
            </w:pPr>
            <w:r w:rsidRPr="00A26F98">
              <w:rPr>
                <w:rFonts w:ascii="Cambria" w:hAnsi="Cambria" w:cs="Tahoma"/>
                <w:color w:val="000000" w:themeColor="text1"/>
                <w:sz w:val="20"/>
                <w:szCs w:val="20"/>
                <w:lang w:eastAsia="en-GB"/>
              </w:rPr>
              <w:t>Coach and train scrum masters, team members</w:t>
            </w:r>
            <w:r>
              <w:rPr>
                <w:rFonts w:ascii="Cambria" w:hAnsi="Cambria" w:cs="Tahoma"/>
                <w:color w:val="000000" w:themeColor="text1"/>
                <w:sz w:val="20"/>
                <w:szCs w:val="20"/>
                <w:lang w:eastAsia="en-GB"/>
              </w:rPr>
              <w:t xml:space="preserve"> </w:t>
            </w:r>
            <w:r w:rsidRPr="00EB7D0F">
              <w:rPr>
                <w:rFonts w:ascii="Cambria" w:hAnsi="Cambria" w:cs="Tahoma"/>
                <w:color w:val="000000" w:themeColor="text1"/>
                <w:sz w:val="20"/>
                <w:szCs w:val="20"/>
                <w:lang w:eastAsia="en-GB"/>
              </w:rPr>
              <w:t xml:space="preserve">to embed the Agile values and </w:t>
            </w:r>
            <w:r>
              <w:rPr>
                <w:rFonts w:ascii="Cambria" w:hAnsi="Cambria" w:cs="Tahoma"/>
                <w:color w:val="000000" w:themeColor="text1"/>
                <w:sz w:val="20"/>
                <w:szCs w:val="20"/>
                <w:lang w:eastAsia="en-GB"/>
              </w:rPr>
              <w:t xml:space="preserve">best </w:t>
            </w:r>
            <w:r w:rsidRPr="00EB7D0F">
              <w:rPr>
                <w:rFonts w:ascii="Cambria" w:hAnsi="Cambria" w:cs="Tahoma"/>
                <w:color w:val="000000" w:themeColor="text1"/>
                <w:sz w:val="20"/>
                <w:szCs w:val="20"/>
                <w:lang w:eastAsia="en-GB"/>
              </w:rPr>
              <w:t>practices</w:t>
            </w:r>
          </w:p>
          <w:p w14:paraId="0F05A83C" w14:textId="77777777" w:rsidR="00A01FA8" w:rsidRDefault="00A01FA8" w:rsidP="00A01FA8">
            <w:pPr>
              <w:pStyle w:val="ListParagraph"/>
              <w:numPr>
                <w:ilvl w:val="0"/>
                <w:numId w:val="10"/>
              </w:numPr>
              <w:jc w:val="both"/>
              <w:rPr>
                <w:rFonts w:ascii="Cambria" w:hAnsi="Cambria" w:cs="Tahoma"/>
                <w:color w:val="000000" w:themeColor="text1"/>
                <w:sz w:val="20"/>
                <w:szCs w:val="20"/>
                <w:lang w:eastAsia="en-GB"/>
              </w:rPr>
            </w:pPr>
            <w:r w:rsidRPr="00595B28">
              <w:rPr>
                <w:rFonts w:ascii="Cambria" w:hAnsi="Cambria" w:cs="Tahoma"/>
                <w:color w:val="000000" w:themeColor="text1"/>
                <w:sz w:val="20"/>
                <w:szCs w:val="20"/>
                <w:lang w:eastAsia="en-GB"/>
              </w:rPr>
              <w:t>Facilitate Scrum of Scrums to coordinate dependencies across various other scrum teams in Agile Release train, worked with different Teams to support integration testing.</w:t>
            </w:r>
          </w:p>
          <w:p w14:paraId="0F05A83D" w14:textId="77777777" w:rsidR="00A01FA8" w:rsidRPr="00595B28" w:rsidRDefault="00A01FA8" w:rsidP="00A01FA8">
            <w:pPr>
              <w:pStyle w:val="ListParagraph"/>
              <w:numPr>
                <w:ilvl w:val="0"/>
                <w:numId w:val="10"/>
              </w:numPr>
              <w:jc w:val="both"/>
              <w:rPr>
                <w:rFonts w:ascii="Cambria" w:hAnsi="Cambria" w:cs="Tahoma"/>
                <w:color w:val="000000" w:themeColor="text1"/>
                <w:sz w:val="20"/>
                <w:szCs w:val="20"/>
                <w:lang w:eastAsia="en-GB"/>
              </w:rPr>
            </w:pPr>
            <w:r w:rsidRPr="00595B28">
              <w:rPr>
                <w:rFonts w:ascii="Cambria" w:hAnsi="Cambria" w:cs="Tahoma"/>
                <w:color w:val="000000" w:themeColor="text1"/>
                <w:sz w:val="20"/>
                <w:szCs w:val="20"/>
                <w:lang w:eastAsia="en-GB"/>
              </w:rPr>
              <w:t>Help the team to communicate, coordinate and collaborate with other teams on the same Agile Release Train (ART)</w:t>
            </w:r>
          </w:p>
          <w:p w14:paraId="0F05A83E" w14:textId="77777777" w:rsidR="00A01FA8" w:rsidRDefault="00A01FA8" w:rsidP="00A01FA8">
            <w:pPr>
              <w:pStyle w:val="ListParagraph"/>
              <w:numPr>
                <w:ilvl w:val="0"/>
                <w:numId w:val="10"/>
              </w:numPr>
              <w:jc w:val="both"/>
              <w:rPr>
                <w:rFonts w:ascii="Cambria" w:hAnsi="Cambria" w:cs="Tahoma"/>
                <w:color w:val="000000" w:themeColor="text1"/>
                <w:sz w:val="20"/>
                <w:szCs w:val="20"/>
                <w:lang w:eastAsia="en-GB"/>
              </w:rPr>
            </w:pPr>
            <w:r>
              <w:rPr>
                <w:rFonts w:ascii="Cambria" w:hAnsi="Cambria" w:cs="Tahoma"/>
                <w:color w:val="000000" w:themeColor="text1"/>
                <w:sz w:val="20"/>
                <w:szCs w:val="20"/>
                <w:lang w:eastAsia="en-GB"/>
              </w:rPr>
              <w:t>Empowered</w:t>
            </w:r>
            <w:r w:rsidRPr="00EB7D0F">
              <w:rPr>
                <w:rFonts w:ascii="Cambria" w:hAnsi="Cambria" w:cs="Tahoma"/>
                <w:color w:val="000000" w:themeColor="text1"/>
                <w:sz w:val="20"/>
                <w:szCs w:val="20"/>
                <w:lang w:eastAsia="en-GB"/>
              </w:rPr>
              <w:t xml:space="preserve"> Squad as a self-organized </w:t>
            </w:r>
            <w:r>
              <w:rPr>
                <w:rFonts w:ascii="Cambria" w:hAnsi="Cambria" w:cs="Tahoma"/>
                <w:color w:val="000000" w:themeColor="text1"/>
                <w:sz w:val="20"/>
                <w:szCs w:val="20"/>
                <w:lang w:eastAsia="en-GB"/>
              </w:rPr>
              <w:t xml:space="preserve">&amp; autonomous </w:t>
            </w:r>
            <w:r w:rsidRPr="00EB7D0F">
              <w:rPr>
                <w:rFonts w:ascii="Cambria" w:hAnsi="Cambria" w:cs="Tahoma"/>
                <w:color w:val="000000" w:themeColor="text1"/>
                <w:sz w:val="20"/>
                <w:szCs w:val="20"/>
                <w:lang w:eastAsia="en-GB"/>
              </w:rPr>
              <w:t xml:space="preserve">team </w:t>
            </w:r>
            <w:r>
              <w:rPr>
                <w:rFonts w:ascii="Cambria" w:hAnsi="Cambria" w:cs="Tahoma"/>
                <w:color w:val="000000" w:themeColor="text1"/>
                <w:sz w:val="20"/>
                <w:szCs w:val="20"/>
                <w:lang w:eastAsia="en-GB"/>
              </w:rPr>
              <w:t xml:space="preserve">to be </w:t>
            </w:r>
            <w:r w:rsidRPr="00EB7D0F">
              <w:rPr>
                <w:rFonts w:ascii="Cambria" w:hAnsi="Cambria" w:cs="Tahoma"/>
                <w:color w:val="000000" w:themeColor="text1"/>
                <w:sz w:val="20"/>
                <w:szCs w:val="20"/>
                <w:lang w:eastAsia="en-GB"/>
              </w:rPr>
              <w:t xml:space="preserve">responsible </w:t>
            </w:r>
            <w:r>
              <w:rPr>
                <w:rFonts w:ascii="Cambria" w:hAnsi="Cambria" w:cs="Tahoma"/>
                <w:color w:val="000000" w:themeColor="text1"/>
                <w:sz w:val="20"/>
                <w:szCs w:val="20"/>
                <w:lang w:eastAsia="en-GB"/>
              </w:rPr>
              <w:t xml:space="preserve">&amp; </w:t>
            </w:r>
            <w:r w:rsidRPr="00EB7D0F">
              <w:rPr>
                <w:rFonts w:ascii="Cambria" w:hAnsi="Cambria" w:cs="Tahoma"/>
                <w:color w:val="000000" w:themeColor="text1"/>
                <w:sz w:val="20"/>
                <w:szCs w:val="20"/>
                <w:lang w:eastAsia="en-GB"/>
              </w:rPr>
              <w:t>accountable for delivering business value</w:t>
            </w:r>
          </w:p>
          <w:p w14:paraId="0F05A83F" w14:textId="77777777" w:rsidR="00A01FA8" w:rsidRPr="009518E7" w:rsidRDefault="00A01FA8" w:rsidP="00A01FA8">
            <w:pPr>
              <w:pStyle w:val="ListParagraph"/>
              <w:numPr>
                <w:ilvl w:val="0"/>
                <w:numId w:val="10"/>
              </w:numPr>
              <w:jc w:val="both"/>
              <w:rPr>
                <w:rFonts w:ascii="Cambria" w:hAnsi="Cambria" w:cs="Tahoma"/>
                <w:color w:val="000000" w:themeColor="text1"/>
                <w:sz w:val="20"/>
                <w:szCs w:val="20"/>
                <w:lang w:eastAsia="en-GB"/>
              </w:rPr>
            </w:pPr>
            <w:r w:rsidRPr="009518E7">
              <w:rPr>
                <w:rFonts w:ascii="Cambria" w:hAnsi="Cambria" w:cs="Tahoma"/>
                <w:color w:val="000000" w:themeColor="text1"/>
                <w:sz w:val="20"/>
                <w:szCs w:val="20"/>
                <w:lang w:eastAsia="en-GB"/>
              </w:rPr>
              <w:t>Collaborated and coordinated with Tribe lead and Chapters for continuous alignment and to ensure successful delivery of product features</w:t>
            </w:r>
          </w:p>
          <w:p w14:paraId="0F05A840" w14:textId="77777777" w:rsidR="00A01FA8" w:rsidRDefault="00A01FA8" w:rsidP="00A01FA8">
            <w:pPr>
              <w:pStyle w:val="ListParagraph"/>
              <w:numPr>
                <w:ilvl w:val="0"/>
                <w:numId w:val="10"/>
              </w:numPr>
              <w:jc w:val="both"/>
              <w:rPr>
                <w:rFonts w:ascii="Cambria" w:hAnsi="Cambria" w:cs="Tahoma"/>
                <w:color w:val="000000" w:themeColor="text1"/>
                <w:sz w:val="20"/>
                <w:szCs w:val="20"/>
                <w:lang w:eastAsia="en-GB"/>
              </w:rPr>
            </w:pPr>
            <w:r>
              <w:rPr>
                <w:rFonts w:ascii="Cambria" w:hAnsi="Cambria" w:cs="Tahoma"/>
                <w:color w:val="000000" w:themeColor="text1"/>
                <w:sz w:val="20"/>
                <w:szCs w:val="20"/>
                <w:lang w:eastAsia="en-GB"/>
              </w:rPr>
              <w:t xml:space="preserve">Facilitating and Leding all </w:t>
            </w:r>
            <w:r w:rsidRPr="00140AD1">
              <w:rPr>
                <w:rFonts w:ascii="Cambria" w:hAnsi="Cambria" w:cs="Tahoma"/>
                <w:color w:val="000000" w:themeColor="text1"/>
                <w:sz w:val="20"/>
                <w:szCs w:val="20"/>
                <w:lang w:eastAsia="en-GB"/>
              </w:rPr>
              <w:t>Agile ceremonies including Daily</w:t>
            </w:r>
            <w:r>
              <w:rPr>
                <w:rFonts w:ascii="Cambria" w:hAnsi="Cambria" w:cs="Tahoma"/>
                <w:color w:val="000000" w:themeColor="text1"/>
                <w:sz w:val="20"/>
                <w:szCs w:val="20"/>
                <w:lang w:eastAsia="en-GB"/>
              </w:rPr>
              <w:t xml:space="preserve"> stand-up</w:t>
            </w:r>
            <w:r w:rsidRPr="00140AD1">
              <w:rPr>
                <w:rFonts w:ascii="Cambria" w:hAnsi="Cambria" w:cs="Tahoma"/>
                <w:color w:val="000000" w:themeColor="text1"/>
                <w:sz w:val="20"/>
                <w:szCs w:val="20"/>
                <w:lang w:eastAsia="en-GB"/>
              </w:rPr>
              <w:t>, Sprint Planning, Sprint Re</w:t>
            </w:r>
            <w:r>
              <w:rPr>
                <w:rFonts w:ascii="Cambria" w:hAnsi="Cambria" w:cs="Tahoma"/>
                <w:color w:val="000000" w:themeColor="text1"/>
                <w:sz w:val="20"/>
                <w:szCs w:val="20"/>
                <w:lang w:eastAsia="en-GB"/>
              </w:rPr>
              <w:t>views, Sprint Retrospectives and Quarterly Retrospectives</w:t>
            </w:r>
          </w:p>
          <w:p w14:paraId="0F05A841" w14:textId="77777777" w:rsidR="00A01FA8" w:rsidRPr="00140AD1" w:rsidRDefault="00A01FA8" w:rsidP="00A01FA8">
            <w:pPr>
              <w:pStyle w:val="ListParagraph"/>
              <w:numPr>
                <w:ilvl w:val="0"/>
                <w:numId w:val="10"/>
              </w:numPr>
              <w:jc w:val="both"/>
              <w:rPr>
                <w:rFonts w:ascii="Cambria" w:hAnsi="Cambria" w:cs="Tahoma"/>
                <w:color w:val="000000" w:themeColor="text1"/>
                <w:sz w:val="20"/>
                <w:szCs w:val="20"/>
                <w:lang w:eastAsia="en-GB"/>
              </w:rPr>
            </w:pPr>
            <w:r w:rsidRPr="00140AD1">
              <w:rPr>
                <w:rFonts w:ascii="Cambria" w:hAnsi="Cambria" w:cs="Tahoma"/>
                <w:color w:val="000000" w:themeColor="text1"/>
                <w:sz w:val="20"/>
                <w:szCs w:val="20"/>
                <w:lang w:eastAsia="en-GB"/>
              </w:rPr>
              <w:t>Resolving impediments</w:t>
            </w:r>
            <w:r>
              <w:rPr>
                <w:rFonts w:ascii="Cambria" w:hAnsi="Cambria" w:cs="Tahoma"/>
                <w:color w:val="000000" w:themeColor="text1"/>
                <w:sz w:val="20"/>
                <w:szCs w:val="20"/>
                <w:lang w:eastAsia="en-GB"/>
              </w:rPr>
              <w:t>/blockers</w:t>
            </w:r>
            <w:r w:rsidRPr="00140AD1">
              <w:rPr>
                <w:rFonts w:ascii="Cambria" w:hAnsi="Cambria" w:cs="Tahoma"/>
                <w:color w:val="000000" w:themeColor="text1"/>
                <w:sz w:val="20"/>
                <w:szCs w:val="20"/>
                <w:lang w:eastAsia="en-GB"/>
              </w:rPr>
              <w:t xml:space="preserve"> of the team members by constantly following up with onsite stakeholders </w:t>
            </w:r>
          </w:p>
          <w:p w14:paraId="0F05A842" w14:textId="77777777" w:rsidR="00A01FA8" w:rsidRPr="00140AD1" w:rsidRDefault="00A01FA8" w:rsidP="00A01FA8">
            <w:pPr>
              <w:pStyle w:val="ListParagraph"/>
              <w:numPr>
                <w:ilvl w:val="0"/>
                <w:numId w:val="10"/>
              </w:numPr>
              <w:jc w:val="both"/>
              <w:rPr>
                <w:rFonts w:ascii="Cambria" w:hAnsi="Cambria" w:cs="Tahoma"/>
                <w:color w:val="000000" w:themeColor="text1"/>
                <w:sz w:val="20"/>
                <w:szCs w:val="20"/>
                <w:lang w:eastAsia="en-GB"/>
              </w:rPr>
            </w:pPr>
            <w:r w:rsidRPr="00140AD1">
              <w:rPr>
                <w:rFonts w:ascii="Cambria" w:hAnsi="Cambria" w:cs="Tahoma"/>
                <w:color w:val="000000" w:themeColor="text1"/>
                <w:sz w:val="20"/>
                <w:szCs w:val="20"/>
                <w:lang w:eastAsia="en-GB"/>
              </w:rPr>
              <w:t>Maintaining MoM for client calls &amp; important internal meetings, action items are tracked &amp; closed</w:t>
            </w:r>
          </w:p>
          <w:p w14:paraId="0F05A843" w14:textId="77777777" w:rsidR="00A01FA8" w:rsidRPr="00140AD1" w:rsidRDefault="00A01FA8" w:rsidP="00A01FA8">
            <w:pPr>
              <w:pStyle w:val="ListParagraph"/>
              <w:numPr>
                <w:ilvl w:val="0"/>
                <w:numId w:val="10"/>
              </w:numPr>
              <w:jc w:val="both"/>
              <w:rPr>
                <w:rFonts w:ascii="Cambria" w:hAnsi="Cambria" w:cs="Tahoma"/>
                <w:color w:val="000000" w:themeColor="text1"/>
                <w:sz w:val="20"/>
                <w:szCs w:val="20"/>
                <w:lang w:eastAsia="en-GB"/>
              </w:rPr>
            </w:pPr>
            <w:r w:rsidRPr="00140AD1">
              <w:rPr>
                <w:rFonts w:ascii="Cambria" w:hAnsi="Cambria" w:cs="Tahoma"/>
                <w:color w:val="000000" w:themeColor="text1"/>
                <w:sz w:val="20"/>
                <w:szCs w:val="20"/>
                <w:lang w:eastAsia="en-GB"/>
              </w:rPr>
              <w:t>Track</w:t>
            </w:r>
            <w:r>
              <w:rPr>
                <w:rFonts w:ascii="Cambria" w:hAnsi="Cambria" w:cs="Tahoma"/>
                <w:color w:val="000000" w:themeColor="text1"/>
                <w:sz w:val="20"/>
                <w:szCs w:val="20"/>
                <w:lang w:eastAsia="en-GB"/>
              </w:rPr>
              <w:t>ing</w:t>
            </w:r>
            <w:r w:rsidRPr="00140AD1">
              <w:rPr>
                <w:rFonts w:ascii="Cambria" w:hAnsi="Cambria" w:cs="Tahoma"/>
                <w:color w:val="000000" w:themeColor="text1"/>
                <w:sz w:val="20"/>
                <w:szCs w:val="20"/>
                <w:lang w:eastAsia="en-GB"/>
              </w:rPr>
              <w:t xml:space="preserve"> &amp; </w:t>
            </w:r>
            <w:r>
              <w:rPr>
                <w:rFonts w:ascii="Cambria" w:hAnsi="Cambria" w:cs="Tahoma"/>
                <w:color w:val="000000" w:themeColor="text1"/>
                <w:sz w:val="20"/>
                <w:szCs w:val="20"/>
                <w:lang w:eastAsia="en-GB"/>
              </w:rPr>
              <w:t xml:space="preserve">timely </w:t>
            </w:r>
            <w:r w:rsidRPr="00140AD1">
              <w:rPr>
                <w:rFonts w:ascii="Cambria" w:hAnsi="Cambria" w:cs="Tahoma"/>
                <w:color w:val="000000" w:themeColor="text1"/>
                <w:sz w:val="20"/>
                <w:szCs w:val="20"/>
                <w:lang w:eastAsia="en-GB"/>
              </w:rPr>
              <w:t>communicat</w:t>
            </w:r>
            <w:r>
              <w:rPr>
                <w:rFonts w:ascii="Cambria" w:hAnsi="Cambria" w:cs="Tahoma"/>
                <w:color w:val="000000" w:themeColor="text1"/>
                <w:sz w:val="20"/>
                <w:szCs w:val="20"/>
                <w:lang w:eastAsia="en-GB"/>
              </w:rPr>
              <w:t>ing</w:t>
            </w:r>
            <w:r w:rsidRPr="00140AD1">
              <w:rPr>
                <w:rFonts w:ascii="Cambria" w:hAnsi="Cambria" w:cs="Tahoma"/>
                <w:color w:val="000000" w:themeColor="text1"/>
                <w:sz w:val="20"/>
                <w:szCs w:val="20"/>
                <w:lang w:eastAsia="en-GB"/>
              </w:rPr>
              <w:t xml:space="preserve"> team Velocity and Sprint/Release progress to</w:t>
            </w:r>
            <w:r>
              <w:rPr>
                <w:rFonts w:ascii="Cambria" w:hAnsi="Cambria" w:cs="Tahoma"/>
                <w:color w:val="000000" w:themeColor="text1"/>
                <w:sz w:val="20"/>
                <w:szCs w:val="20"/>
                <w:lang w:eastAsia="en-GB"/>
              </w:rPr>
              <w:t xml:space="preserve"> the leadership to</w:t>
            </w:r>
            <w:r w:rsidRPr="00140AD1">
              <w:rPr>
                <w:rFonts w:ascii="Cambria" w:hAnsi="Cambria" w:cs="Tahoma"/>
                <w:color w:val="000000" w:themeColor="text1"/>
                <w:sz w:val="20"/>
                <w:szCs w:val="20"/>
                <w:lang w:eastAsia="en-GB"/>
              </w:rPr>
              <w:t xml:space="preserve"> provide transparency </w:t>
            </w:r>
          </w:p>
          <w:p w14:paraId="0F05A844" w14:textId="77777777" w:rsidR="00C62177" w:rsidRPr="00D51626" w:rsidRDefault="00A01FA8" w:rsidP="00CC01B4">
            <w:pPr>
              <w:pStyle w:val="ListParagraph"/>
              <w:numPr>
                <w:ilvl w:val="0"/>
                <w:numId w:val="10"/>
              </w:numPr>
              <w:jc w:val="both"/>
              <w:rPr>
                <w:rFonts w:ascii="Cambria" w:hAnsi="Cambria"/>
                <w:b/>
                <w:smallCaps/>
                <w:color w:val="17365D"/>
                <w:spacing w:val="26"/>
              </w:rPr>
            </w:pPr>
            <w:r w:rsidRPr="00997316">
              <w:rPr>
                <w:rFonts w:ascii="Cambria" w:hAnsi="Cambria" w:cs="Tahoma"/>
                <w:color w:val="000000" w:themeColor="text1"/>
                <w:sz w:val="20"/>
                <w:szCs w:val="20"/>
                <w:lang w:eastAsia="en-GB"/>
              </w:rPr>
              <w:t xml:space="preserve">Enact change </w:t>
            </w:r>
            <w:r w:rsidR="000E1E48">
              <w:rPr>
                <w:rFonts w:ascii="Cambria" w:hAnsi="Cambria" w:cs="Tahoma"/>
                <w:color w:val="000000" w:themeColor="text1"/>
                <w:sz w:val="20"/>
                <w:szCs w:val="20"/>
                <w:lang w:eastAsia="en-GB"/>
              </w:rPr>
              <w:t>&amp;</w:t>
            </w:r>
            <w:r w:rsidRPr="00997316">
              <w:rPr>
                <w:rFonts w:ascii="Cambria" w:hAnsi="Cambria" w:cs="Tahoma"/>
                <w:color w:val="000000" w:themeColor="text1"/>
                <w:sz w:val="20"/>
                <w:szCs w:val="20"/>
                <w:lang w:eastAsia="en-GB"/>
              </w:rPr>
              <w:t xml:space="preserve"> continuous improvement increase productivity of squads by increasing Velocity by </w:t>
            </w:r>
            <w:r w:rsidR="000E1E48">
              <w:rPr>
                <w:rFonts w:ascii="Cambria" w:hAnsi="Cambria" w:cs="Tahoma"/>
                <w:color w:val="000000" w:themeColor="text1"/>
                <w:sz w:val="20"/>
                <w:szCs w:val="20"/>
                <w:lang w:eastAsia="en-GB"/>
              </w:rPr>
              <w:t>using</w:t>
            </w:r>
            <w:r w:rsidRPr="00997316">
              <w:rPr>
                <w:rFonts w:ascii="Cambria" w:hAnsi="Cambria" w:cs="Tahoma"/>
                <w:color w:val="000000" w:themeColor="text1"/>
                <w:sz w:val="20"/>
                <w:szCs w:val="20"/>
                <w:lang w:eastAsia="en-GB"/>
              </w:rPr>
              <w:t xml:space="preserve"> CI/CD pipeline.</w:t>
            </w:r>
          </w:p>
          <w:p w14:paraId="0F05A845" w14:textId="77777777" w:rsidR="00D51626" w:rsidRDefault="00D51626" w:rsidP="00D51626">
            <w:pPr>
              <w:pStyle w:val="ListParagraph"/>
              <w:ind w:left="360"/>
              <w:jc w:val="both"/>
              <w:rPr>
                <w:rFonts w:ascii="Cambria" w:hAnsi="Cambria"/>
                <w:b/>
                <w:smallCaps/>
                <w:color w:val="17365D"/>
                <w:spacing w:val="26"/>
              </w:rPr>
            </w:pPr>
          </w:p>
          <w:p w14:paraId="0F05A846" w14:textId="77777777" w:rsidR="00FC1927" w:rsidRPr="00997316" w:rsidRDefault="00FC1927" w:rsidP="00D51626">
            <w:pPr>
              <w:pStyle w:val="ListParagraph"/>
              <w:ind w:left="360"/>
              <w:jc w:val="both"/>
              <w:rPr>
                <w:rFonts w:ascii="Cambria" w:hAnsi="Cambria"/>
                <w:b/>
                <w:smallCaps/>
                <w:color w:val="17365D"/>
                <w:spacing w:val="26"/>
              </w:rPr>
            </w:pPr>
          </w:p>
          <w:p w14:paraId="0F05A847" w14:textId="77777777" w:rsidR="00140AD1" w:rsidRDefault="00140AD1" w:rsidP="00140AD1">
            <w:pPr>
              <w:shd w:val="clear" w:color="auto" w:fill="002060"/>
              <w:jc w:val="center"/>
              <w:rPr>
                <w:rFonts w:ascii="Cambria" w:hAnsi="Cambria" w:cs="Book Antiqua"/>
                <w:b/>
                <w:szCs w:val="22"/>
              </w:rPr>
            </w:pPr>
            <w:r w:rsidRPr="00140AD1">
              <w:rPr>
                <w:rFonts w:ascii="Cambria" w:hAnsi="Cambria" w:cs="Book Antiqua"/>
                <w:b/>
                <w:szCs w:val="22"/>
              </w:rPr>
              <w:t>Nihilent Ltd</w:t>
            </w:r>
            <w:r>
              <w:rPr>
                <w:rFonts w:ascii="Cambria" w:hAnsi="Cambria" w:cs="Book Antiqua"/>
                <w:b/>
                <w:szCs w:val="22"/>
              </w:rPr>
              <w:t>.</w:t>
            </w:r>
          </w:p>
          <w:p w14:paraId="0F05A848" w14:textId="77777777" w:rsidR="00140AD1" w:rsidRPr="00F71C13" w:rsidRDefault="00140AD1" w:rsidP="00140AD1">
            <w:pPr>
              <w:jc w:val="both"/>
              <w:rPr>
                <w:rFonts w:ascii="Cambria" w:eastAsia="Calibri" w:hAnsi="Cambria" w:cs="Tahoma"/>
                <w:color w:val="000000" w:themeColor="text1"/>
                <w:spacing w:val="-4"/>
                <w:szCs w:val="18"/>
              </w:rPr>
            </w:pPr>
            <w:r w:rsidRPr="00F71C13">
              <w:rPr>
                <w:rFonts w:ascii="Cambria" w:eastAsia="Calibri" w:hAnsi="Cambria" w:cs="Tahoma"/>
                <w:b/>
                <w:color w:val="000000" w:themeColor="text1"/>
                <w:spacing w:val="-4"/>
                <w:szCs w:val="18"/>
              </w:rPr>
              <w:t>Title:</w:t>
            </w:r>
            <w:r w:rsidRPr="00F71C13">
              <w:rPr>
                <w:rFonts w:ascii="Cambria" w:eastAsia="Calibri" w:hAnsi="Cambria" w:cs="Tahoma"/>
                <w:color w:val="000000" w:themeColor="text1"/>
                <w:spacing w:val="-4"/>
                <w:szCs w:val="18"/>
              </w:rPr>
              <w:t xml:space="preserve"> </w:t>
            </w:r>
            <w:r w:rsidRPr="00140AD1">
              <w:rPr>
                <w:rFonts w:ascii="Cambria" w:eastAsia="Calibri" w:hAnsi="Cambria" w:cs="Tahoma"/>
                <w:color w:val="000000" w:themeColor="text1"/>
                <w:spacing w:val="-4"/>
                <w:szCs w:val="18"/>
              </w:rPr>
              <w:t xml:space="preserve">Multichoice PayU Integration Project                                 </w:t>
            </w:r>
          </w:p>
          <w:p w14:paraId="0F05A849" w14:textId="77777777" w:rsidR="00140AD1" w:rsidRDefault="00140AD1" w:rsidP="00140AD1">
            <w:pPr>
              <w:jc w:val="both"/>
              <w:rPr>
                <w:rFonts w:ascii="Cambria" w:eastAsia="Calibri" w:hAnsi="Cambria" w:cs="Tahoma"/>
                <w:color w:val="000000" w:themeColor="text1"/>
                <w:spacing w:val="-4"/>
                <w:szCs w:val="18"/>
              </w:rPr>
            </w:pPr>
            <w:r w:rsidRPr="00F71C13">
              <w:rPr>
                <w:rFonts w:ascii="Cambria" w:eastAsia="Calibri" w:hAnsi="Cambria" w:cs="Tahoma"/>
                <w:b/>
                <w:color w:val="000000" w:themeColor="text1"/>
                <w:spacing w:val="-4"/>
                <w:szCs w:val="18"/>
              </w:rPr>
              <w:t>Designation:</w:t>
            </w:r>
            <w:r w:rsidRPr="00F71C13">
              <w:rPr>
                <w:rFonts w:ascii="Cambria" w:eastAsia="Calibri" w:hAnsi="Cambria" w:cs="Tahoma"/>
                <w:color w:val="000000" w:themeColor="text1"/>
                <w:spacing w:val="-4"/>
                <w:szCs w:val="18"/>
              </w:rPr>
              <w:t xml:space="preserve"> </w:t>
            </w:r>
            <w:r w:rsidRPr="00140AD1">
              <w:rPr>
                <w:rFonts w:ascii="Cambria" w:eastAsia="Calibri" w:hAnsi="Cambria" w:cs="Tahoma"/>
                <w:color w:val="000000" w:themeColor="text1"/>
                <w:spacing w:val="-4"/>
                <w:szCs w:val="18"/>
              </w:rPr>
              <w:t>Assistant Project Manager</w:t>
            </w:r>
          </w:p>
          <w:p w14:paraId="0F05A84A" w14:textId="77777777" w:rsidR="00140AD1" w:rsidRPr="00214BA8" w:rsidRDefault="00140AD1" w:rsidP="00140AD1">
            <w:pPr>
              <w:jc w:val="both"/>
              <w:rPr>
                <w:rFonts w:ascii="Cambria" w:eastAsia="Calibri" w:hAnsi="Cambria" w:cs="Tahoma"/>
                <w:b/>
                <w:color w:val="000000" w:themeColor="text1"/>
                <w:spacing w:val="-4"/>
                <w:szCs w:val="18"/>
              </w:rPr>
            </w:pPr>
            <w:r w:rsidRPr="00214BA8">
              <w:rPr>
                <w:rFonts w:ascii="Cambria" w:eastAsia="Calibri" w:hAnsi="Cambria" w:cs="Tahoma"/>
                <w:b/>
                <w:color w:val="000000" w:themeColor="text1"/>
                <w:spacing w:val="-4"/>
                <w:szCs w:val="18"/>
              </w:rPr>
              <w:t xml:space="preserve">Role: </w:t>
            </w:r>
            <w:r w:rsidRPr="00214BA8">
              <w:rPr>
                <w:rFonts w:ascii="Cambria" w:eastAsia="Calibri" w:hAnsi="Cambria" w:cs="Tahoma"/>
                <w:color w:val="000000" w:themeColor="text1"/>
                <w:spacing w:val="-4"/>
                <w:szCs w:val="18"/>
              </w:rPr>
              <w:t xml:space="preserve">Scrum </w:t>
            </w:r>
            <w:r>
              <w:rPr>
                <w:rFonts w:ascii="Cambria" w:eastAsia="Calibri" w:hAnsi="Cambria" w:cs="Tahoma"/>
                <w:color w:val="000000" w:themeColor="text1"/>
                <w:spacing w:val="-4"/>
                <w:szCs w:val="18"/>
              </w:rPr>
              <w:t>Master</w:t>
            </w:r>
          </w:p>
          <w:p w14:paraId="0F05A84B" w14:textId="77777777" w:rsidR="00140AD1" w:rsidRPr="00F71C13" w:rsidRDefault="00140AD1" w:rsidP="00140AD1">
            <w:pPr>
              <w:jc w:val="both"/>
              <w:rPr>
                <w:rFonts w:ascii="Cambria" w:eastAsia="Calibri" w:hAnsi="Cambria" w:cs="Tahoma"/>
                <w:color w:val="000000" w:themeColor="text1"/>
                <w:spacing w:val="-4"/>
                <w:szCs w:val="18"/>
              </w:rPr>
            </w:pPr>
            <w:r w:rsidRPr="00F71C13">
              <w:rPr>
                <w:rFonts w:ascii="Cambria" w:eastAsia="Calibri" w:hAnsi="Cambria" w:cs="Tahoma"/>
                <w:b/>
                <w:color w:val="000000" w:themeColor="text1"/>
                <w:spacing w:val="-4"/>
                <w:szCs w:val="18"/>
              </w:rPr>
              <w:t>Period:</w:t>
            </w:r>
            <w:r w:rsidRPr="00F71C13">
              <w:rPr>
                <w:rFonts w:ascii="Cambria" w:eastAsia="Calibri" w:hAnsi="Cambria" w:cs="Tahoma"/>
                <w:color w:val="000000" w:themeColor="text1"/>
                <w:spacing w:val="-4"/>
                <w:szCs w:val="18"/>
              </w:rPr>
              <w:t xml:space="preserve"> </w:t>
            </w:r>
            <w:r>
              <w:rPr>
                <w:rFonts w:ascii="Cambria" w:eastAsia="Calibri" w:hAnsi="Cambria" w:cs="Tahoma"/>
                <w:color w:val="000000" w:themeColor="text1"/>
                <w:spacing w:val="-4"/>
                <w:szCs w:val="18"/>
              </w:rPr>
              <w:t>Jan’19-</w:t>
            </w:r>
            <w:r w:rsidR="00CF0FB6">
              <w:rPr>
                <w:rFonts w:ascii="Cambria" w:eastAsia="Calibri" w:hAnsi="Cambria" w:cs="Tahoma"/>
                <w:color w:val="000000" w:themeColor="text1"/>
                <w:spacing w:val="-4"/>
                <w:szCs w:val="18"/>
              </w:rPr>
              <w:t>Sept’20</w:t>
            </w:r>
          </w:p>
          <w:p w14:paraId="0F05A84C" w14:textId="77777777" w:rsidR="00140AD1" w:rsidRDefault="00140AD1" w:rsidP="00140AD1">
            <w:pPr>
              <w:jc w:val="both"/>
              <w:rPr>
                <w:rFonts w:ascii="Cambria" w:eastAsia="Calibri" w:hAnsi="Cambria" w:cs="Tahoma"/>
                <w:color w:val="000000" w:themeColor="text1"/>
                <w:spacing w:val="-4"/>
                <w:szCs w:val="18"/>
              </w:rPr>
            </w:pPr>
            <w:r w:rsidRPr="00F71C13">
              <w:rPr>
                <w:rFonts w:ascii="Cambria" w:eastAsia="Calibri" w:hAnsi="Cambria" w:cs="Tahoma"/>
                <w:b/>
                <w:color w:val="000000" w:themeColor="text1"/>
                <w:spacing w:val="-4"/>
                <w:szCs w:val="18"/>
              </w:rPr>
              <w:t>Client</w:t>
            </w:r>
            <w:r>
              <w:rPr>
                <w:rFonts w:ascii="Cambria" w:eastAsia="Calibri" w:hAnsi="Cambria" w:cs="Tahoma"/>
                <w:b/>
                <w:color w:val="000000" w:themeColor="text1"/>
                <w:spacing w:val="-4"/>
                <w:szCs w:val="18"/>
              </w:rPr>
              <w:t xml:space="preserve">: </w:t>
            </w:r>
            <w:r w:rsidRPr="00140AD1">
              <w:rPr>
                <w:rFonts w:ascii="Cambria" w:eastAsia="Calibri" w:hAnsi="Cambria" w:cs="Tahoma"/>
                <w:color w:val="000000" w:themeColor="text1"/>
                <w:spacing w:val="-4"/>
                <w:szCs w:val="18"/>
              </w:rPr>
              <w:t>MultiChoice, South Africa</w:t>
            </w:r>
          </w:p>
          <w:p w14:paraId="0F05A84D" w14:textId="77777777" w:rsidR="00140AD1" w:rsidRDefault="00140AD1" w:rsidP="00140AD1">
            <w:pPr>
              <w:jc w:val="both"/>
              <w:rPr>
                <w:rFonts w:ascii="Cambria" w:eastAsia="Calibri" w:hAnsi="Cambria" w:cs="Tahoma"/>
                <w:color w:val="000000" w:themeColor="text1"/>
                <w:spacing w:val="-4"/>
                <w:szCs w:val="18"/>
              </w:rPr>
            </w:pPr>
            <w:r w:rsidRPr="00F71C13">
              <w:rPr>
                <w:rFonts w:ascii="Cambria" w:eastAsia="Calibri" w:hAnsi="Cambria" w:cs="Tahoma"/>
                <w:b/>
                <w:color w:val="000000" w:themeColor="text1"/>
                <w:spacing w:val="-4"/>
                <w:szCs w:val="18"/>
              </w:rPr>
              <w:t>Description</w:t>
            </w:r>
            <w:r w:rsidRPr="00F71C13">
              <w:rPr>
                <w:rFonts w:ascii="Cambria" w:eastAsia="Calibri" w:hAnsi="Cambria" w:cs="Tahoma"/>
                <w:color w:val="000000" w:themeColor="text1"/>
                <w:spacing w:val="-4"/>
                <w:szCs w:val="18"/>
              </w:rPr>
              <w:t xml:space="preserve">: </w:t>
            </w:r>
            <w:r w:rsidRPr="00140AD1">
              <w:rPr>
                <w:rFonts w:ascii="Cambria" w:eastAsia="Calibri" w:hAnsi="Cambria" w:cs="Tahoma"/>
                <w:color w:val="000000" w:themeColor="text1"/>
                <w:spacing w:val="-4"/>
                <w:szCs w:val="18"/>
              </w:rPr>
              <w:t>MultiChoice is part of Naspers Group and a leading brand in Africa in Media &amp; Content Management.  MC PayU is an online payment service provider offering customers a suite comprising of all the major payment options including VISA, Mastercard, VISA Electron &amp; Maestro on a once off or recurring basis. An objective of the project was to provide improved customer experience by introducing ability for customer to capture online recurring payments. It provides improved security and fraud detection for online payments with the help of introducing Credit Card Debit Order (CC DO) facility for customers with high performance through high-volume queue.</w:t>
            </w:r>
          </w:p>
          <w:p w14:paraId="0F05A84E" w14:textId="77777777" w:rsidR="00753191" w:rsidRDefault="00753191" w:rsidP="00140AD1">
            <w:pPr>
              <w:jc w:val="both"/>
              <w:rPr>
                <w:rFonts w:ascii="Cambria" w:eastAsia="Calibri" w:hAnsi="Cambria" w:cs="Tahoma"/>
                <w:color w:val="000000" w:themeColor="text1"/>
                <w:spacing w:val="-4"/>
                <w:szCs w:val="18"/>
              </w:rPr>
            </w:pPr>
          </w:p>
          <w:p w14:paraId="0F05A84F" w14:textId="77777777" w:rsidR="00753191" w:rsidRPr="00F71C13" w:rsidRDefault="00753191" w:rsidP="00753191">
            <w:pPr>
              <w:jc w:val="both"/>
              <w:rPr>
                <w:rFonts w:ascii="Cambria" w:eastAsia="Calibri" w:hAnsi="Cambria" w:cs="Tahoma"/>
                <w:color w:val="000000" w:themeColor="text1"/>
                <w:spacing w:val="-4"/>
                <w:szCs w:val="18"/>
              </w:rPr>
            </w:pPr>
            <w:r w:rsidRPr="00F71C13">
              <w:rPr>
                <w:rFonts w:ascii="Cambria" w:eastAsia="Calibri" w:hAnsi="Cambria" w:cs="Tahoma"/>
                <w:b/>
                <w:color w:val="000000" w:themeColor="text1"/>
                <w:spacing w:val="-4"/>
                <w:szCs w:val="18"/>
              </w:rPr>
              <w:t>Title:</w:t>
            </w:r>
            <w:r w:rsidRPr="00F71C13">
              <w:rPr>
                <w:rFonts w:ascii="Cambria" w:eastAsia="Calibri" w:hAnsi="Cambria" w:cs="Tahoma"/>
                <w:color w:val="000000" w:themeColor="text1"/>
                <w:spacing w:val="-4"/>
                <w:szCs w:val="18"/>
              </w:rPr>
              <w:t xml:space="preserve"> </w:t>
            </w:r>
            <w:r w:rsidRPr="00140AD1">
              <w:rPr>
                <w:rFonts w:ascii="Cambria" w:eastAsia="Calibri" w:hAnsi="Cambria" w:cs="Tahoma"/>
                <w:color w:val="000000" w:themeColor="text1"/>
                <w:spacing w:val="-4"/>
                <w:szCs w:val="18"/>
              </w:rPr>
              <w:t xml:space="preserve">Multichoice Billing Project                                 </w:t>
            </w:r>
          </w:p>
          <w:p w14:paraId="0F05A850" w14:textId="77777777" w:rsidR="00753191" w:rsidRDefault="00753191" w:rsidP="00753191">
            <w:pPr>
              <w:jc w:val="both"/>
              <w:rPr>
                <w:rFonts w:ascii="Cambria" w:eastAsia="Calibri" w:hAnsi="Cambria" w:cs="Tahoma"/>
                <w:color w:val="000000" w:themeColor="text1"/>
                <w:spacing w:val="-4"/>
                <w:szCs w:val="18"/>
              </w:rPr>
            </w:pPr>
            <w:r w:rsidRPr="00F71C13">
              <w:rPr>
                <w:rFonts w:ascii="Cambria" w:eastAsia="Calibri" w:hAnsi="Cambria" w:cs="Tahoma"/>
                <w:b/>
                <w:color w:val="000000" w:themeColor="text1"/>
                <w:spacing w:val="-4"/>
                <w:szCs w:val="18"/>
              </w:rPr>
              <w:t>Designation:</w:t>
            </w:r>
            <w:r w:rsidRPr="00F71C13">
              <w:rPr>
                <w:rFonts w:ascii="Cambria" w:eastAsia="Calibri" w:hAnsi="Cambria" w:cs="Tahoma"/>
                <w:color w:val="000000" w:themeColor="text1"/>
                <w:spacing w:val="-4"/>
                <w:szCs w:val="18"/>
              </w:rPr>
              <w:t xml:space="preserve"> </w:t>
            </w:r>
            <w:r w:rsidRPr="00140AD1">
              <w:rPr>
                <w:rFonts w:ascii="Cambria" w:eastAsia="Calibri" w:hAnsi="Cambria" w:cs="Tahoma"/>
                <w:color w:val="000000" w:themeColor="text1"/>
                <w:spacing w:val="-4"/>
                <w:szCs w:val="18"/>
              </w:rPr>
              <w:t>Assistant Project Manager</w:t>
            </w:r>
          </w:p>
          <w:p w14:paraId="0F05A851" w14:textId="77777777" w:rsidR="00753191" w:rsidRPr="00214BA8" w:rsidRDefault="00753191" w:rsidP="00753191">
            <w:pPr>
              <w:jc w:val="both"/>
              <w:rPr>
                <w:rFonts w:ascii="Cambria" w:eastAsia="Calibri" w:hAnsi="Cambria" w:cs="Tahoma"/>
                <w:b/>
                <w:color w:val="000000" w:themeColor="text1"/>
                <w:spacing w:val="-4"/>
                <w:szCs w:val="18"/>
              </w:rPr>
            </w:pPr>
            <w:r w:rsidRPr="00214BA8">
              <w:rPr>
                <w:rFonts w:ascii="Cambria" w:eastAsia="Calibri" w:hAnsi="Cambria" w:cs="Tahoma"/>
                <w:b/>
                <w:color w:val="000000" w:themeColor="text1"/>
                <w:spacing w:val="-4"/>
                <w:szCs w:val="18"/>
              </w:rPr>
              <w:t xml:space="preserve">Role: </w:t>
            </w:r>
            <w:r w:rsidRPr="00214BA8">
              <w:rPr>
                <w:rFonts w:ascii="Cambria" w:eastAsia="Calibri" w:hAnsi="Cambria" w:cs="Tahoma"/>
                <w:color w:val="000000" w:themeColor="text1"/>
                <w:spacing w:val="-4"/>
                <w:szCs w:val="18"/>
              </w:rPr>
              <w:t xml:space="preserve">Scrum </w:t>
            </w:r>
            <w:r>
              <w:rPr>
                <w:rFonts w:ascii="Cambria" w:eastAsia="Calibri" w:hAnsi="Cambria" w:cs="Tahoma"/>
                <w:color w:val="000000" w:themeColor="text1"/>
                <w:spacing w:val="-4"/>
                <w:szCs w:val="18"/>
              </w:rPr>
              <w:t>Master</w:t>
            </w:r>
          </w:p>
          <w:p w14:paraId="0F05A852" w14:textId="77777777" w:rsidR="00753191" w:rsidRPr="00F71C13" w:rsidRDefault="00753191" w:rsidP="00753191">
            <w:pPr>
              <w:jc w:val="both"/>
              <w:rPr>
                <w:rFonts w:ascii="Cambria" w:eastAsia="Calibri" w:hAnsi="Cambria" w:cs="Tahoma"/>
                <w:color w:val="000000" w:themeColor="text1"/>
                <w:spacing w:val="-4"/>
                <w:szCs w:val="18"/>
              </w:rPr>
            </w:pPr>
            <w:r w:rsidRPr="00F71C13">
              <w:rPr>
                <w:rFonts w:ascii="Cambria" w:eastAsia="Calibri" w:hAnsi="Cambria" w:cs="Tahoma"/>
                <w:b/>
                <w:color w:val="000000" w:themeColor="text1"/>
                <w:spacing w:val="-4"/>
                <w:szCs w:val="18"/>
              </w:rPr>
              <w:t>Period:</w:t>
            </w:r>
            <w:r w:rsidRPr="00F71C13">
              <w:rPr>
                <w:rFonts w:ascii="Cambria" w:eastAsia="Calibri" w:hAnsi="Cambria" w:cs="Tahoma"/>
                <w:color w:val="000000" w:themeColor="text1"/>
                <w:spacing w:val="-4"/>
                <w:szCs w:val="18"/>
              </w:rPr>
              <w:t xml:space="preserve"> </w:t>
            </w:r>
            <w:r>
              <w:rPr>
                <w:rFonts w:ascii="Cambria" w:eastAsia="Calibri" w:hAnsi="Cambria" w:cs="Tahoma"/>
                <w:color w:val="000000" w:themeColor="text1"/>
                <w:spacing w:val="-4"/>
                <w:szCs w:val="18"/>
              </w:rPr>
              <w:t>Jun’18-Dec’18</w:t>
            </w:r>
          </w:p>
          <w:p w14:paraId="0F05A853" w14:textId="77777777" w:rsidR="00753191" w:rsidRDefault="00753191" w:rsidP="00753191">
            <w:pPr>
              <w:jc w:val="both"/>
              <w:rPr>
                <w:rFonts w:ascii="Cambria" w:eastAsia="Calibri" w:hAnsi="Cambria" w:cs="Tahoma"/>
                <w:color w:val="000000" w:themeColor="text1"/>
                <w:spacing w:val="-4"/>
                <w:szCs w:val="18"/>
              </w:rPr>
            </w:pPr>
            <w:r w:rsidRPr="00F71C13">
              <w:rPr>
                <w:rFonts w:ascii="Cambria" w:eastAsia="Calibri" w:hAnsi="Cambria" w:cs="Tahoma"/>
                <w:b/>
                <w:color w:val="000000" w:themeColor="text1"/>
                <w:spacing w:val="-4"/>
                <w:szCs w:val="18"/>
              </w:rPr>
              <w:t>Client</w:t>
            </w:r>
            <w:r>
              <w:rPr>
                <w:rFonts w:ascii="Cambria" w:eastAsia="Calibri" w:hAnsi="Cambria" w:cs="Tahoma"/>
                <w:b/>
                <w:color w:val="000000" w:themeColor="text1"/>
                <w:spacing w:val="-4"/>
                <w:szCs w:val="18"/>
              </w:rPr>
              <w:t xml:space="preserve">: </w:t>
            </w:r>
            <w:r w:rsidRPr="00140AD1">
              <w:rPr>
                <w:rFonts w:ascii="Cambria" w:eastAsia="Calibri" w:hAnsi="Cambria" w:cs="Tahoma"/>
                <w:color w:val="000000" w:themeColor="text1"/>
                <w:spacing w:val="-4"/>
                <w:szCs w:val="18"/>
              </w:rPr>
              <w:t>MultiChoice, South Africa</w:t>
            </w:r>
          </w:p>
          <w:p w14:paraId="0F05A854" w14:textId="77777777" w:rsidR="00753191" w:rsidRDefault="00753191" w:rsidP="00753191">
            <w:pPr>
              <w:jc w:val="both"/>
              <w:rPr>
                <w:rFonts w:ascii="Cambria" w:eastAsia="Calibri" w:hAnsi="Cambria" w:cs="Tahoma"/>
                <w:color w:val="000000" w:themeColor="text1"/>
                <w:spacing w:val="-4"/>
                <w:szCs w:val="18"/>
              </w:rPr>
            </w:pPr>
            <w:r w:rsidRPr="00F71C13">
              <w:rPr>
                <w:rFonts w:ascii="Cambria" w:eastAsia="Calibri" w:hAnsi="Cambria" w:cs="Tahoma"/>
                <w:b/>
                <w:color w:val="000000" w:themeColor="text1"/>
                <w:spacing w:val="-4"/>
                <w:szCs w:val="18"/>
              </w:rPr>
              <w:t>Description</w:t>
            </w:r>
            <w:r w:rsidRPr="00F71C13">
              <w:rPr>
                <w:rFonts w:ascii="Cambria" w:eastAsia="Calibri" w:hAnsi="Cambria" w:cs="Tahoma"/>
                <w:color w:val="000000" w:themeColor="text1"/>
                <w:spacing w:val="-4"/>
                <w:szCs w:val="18"/>
              </w:rPr>
              <w:t xml:space="preserve">: </w:t>
            </w:r>
            <w:r w:rsidRPr="00140AD1">
              <w:rPr>
                <w:rFonts w:ascii="Cambria" w:eastAsia="Calibri" w:hAnsi="Cambria" w:cs="Tahoma"/>
                <w:color w:val="000000" w:themeColor="text1"/>
                <w:spacing w:val="-4"/>
                <w:szCs w:val="18"/>
              </w:rPr>
              <w:t>MultiChoice has a strong business communication model with several external customers. An objective of this project was to provide a robust solution to build a strong communication channel between MultiChoice and Telkom 3’rd Party Communication Platform” to enable for ALL the 3’rd parties including “ALL Telecommunication” providers. It consists of a combination of DStv entertainment services and Telkom data services at a discounted bundled offer / rate. DStv packages, delivered via OTT enabled by the Telkom data services. Telkom used to provide the internet &amp; data services whereas DStv provides content services &amp; provisioning of content services</w:t>
            </w:r>
            <w:r>
              <w:rPr>
                <w:rFonts w:ascii="Cambria" w:eastAsia="Calibri" w:hAnsi="Cambria" w:cs="Tahoma"/>
                <w:color w:val="000000" w:themeColor="text1"/>
                <w:spacing w:val="-4"/>
                <w:szCs w:val="18"/>
              </w:rPr>
              <w:t>.</w:t>
            </w:r>
          </w:p>
          <w:p w14:paraId="0F05A855" w14:textId="77777777" w:rsidR="00753191" w:rsidRDefault="00753191" w:rsidP="00753191">
            <w:pPr>
              <w:jc w:val="both"/>
              <w:rPr>
                <w:rFonts w:ascii="Cambria" w:eastAsia="Calibri" w:hAnsi="Cambria" w:cs="Tahoma"/>
                <w:color w:val="000000" w:themeColor="text1"/>
                <w:spacing w:val="-4"/>
                <w:szCs w:val="18"/>
              </w:rPr>
            </w:pPr>
          </w:p>
          <w:p w14:paraId="0F05A856" w14:textId="77777777" w:rsidR="00140AD1" w:rsidRPr="00140AD1" w:rsidRDefault="00140AD1" w:rsidP="00140AD1">
            <w:pPr>
              <w:jc w:val="both"/>
              <w:rPr>
                <w:rFonts w:ascii="Cambria" w:eastAsia="Calibri" w:hAnsi="Cambria" w:cs="Tahoma"/>
                <w:b/>
                <w:color w:val="000000" w:themeColor="text1"/>
                <w:spacing w:val="-4"/>
                <w:szCs w:val="18"/>
              </w:rPr>
            </w:pPr>
            <w:r w:rsidRPr="00140AD1">
              <w:rPr>
                <w:rFonts w:ascii="Cambria" w:eastAsia="Calibri" w:hAnsi="Cambria" w:cs="Tahoma"/>
                <w:b/>
                <w:color w:val="000000" w:themeColor="text1"/>
                <w:spacing w:val="-4"/>
                <w:szCs w:val="18"/>
              </w:rPr>
              <w:t>Responsibilities:</w:t>
            </w:r>
          </w:p>
          <w:p w14:paraId="0F05A857" w14:textId="77777777" w:rsidR="00140AD1" w:rsidRPr="00140AD1" w:rsidRDefault="00AA0BD8" w:rsidP="00140AD1">
            <w:pPr>
              <w:pStyle w:val="ListParagraph"/>
              <w:numPr>
                <w:ilvl w:val="0"/>
                <w:numId w:val="10"/>
              </w:numPr>
              <w:jc w:val="both"/>
              <w:rPr>
                <w:rFonts w:ascii="Cambria" w:hAnsi="Cambria" w:cs="Tahoma"/>
                <w:color w:val="000000" w:themeColor="text1"/>
                <w:sz w:val="20"/>
                <w:szCs w:val="20"/>
                <w:lang w:eastAsia="en-GB"/>
              </w:rPr>
            </w:pPr>
            <w:r>
              <w:rPr>
                <w:rFonts w:ascii="Cambria" w:hAnsi="Cambria" w:cs="Tahoma"/>
                <w:color w:val="000000" w:themeColor="text1"/>
                <w:sz w:val="20"/>
                <w:szCs w:val="20"/>
                <w:lang w:eastAsia="en-GB"/>
              </w:rPr>
              <w:t xml:space="preserve">Followed </w:t>
            </w:r>
            <w:r w:rsidR="00426BDB">
              <w:rPr>
                <w:rFonts w:ascii="Cambria" w:hAnsi="Cambria" w:cs="Tahoma"/>
                <w:color w:val="000000" w:themeColor="text1"/>
                <w:sz w:val="20"/>
                <w:szCs w:val="20"/>
                <w:lang w:eastAsia="en-GB"/>
              </w:rPr>
              <w:t xml:space="preserve">Agile Development </w:t>
            </w:r>
            <w:r w:rsidR="00140AD1" w:rsidRPr="00140AD1">
              <w:rPr>
                <w:rFonts w:ascii="Cambria" w:hAnsi="Cambria" w:cs="Tahoma"/>
                <w:color w:val="000000" w:themeColor="text1"/>
                <w:sz w:val="20"/>
                <w:szCs w:val="20"/>
                <w:lang w:eastAsia="en-GB"/>
              </w:rPr>
              <w:t xml:space="preserve">Methodology as a Scrum Master </w:t>
            </w:r>
            <w:r>
              <w:rPr>
                <w:rFonts w:ascii="Cambria" w:hAnsi="Cambria" w:cs="Tahoma"/>
                <w:color w:val="000000" w:themeColor="text1"/>
                <w:sz w:val="20"/>
                <w:szCs w:val="20"/>
                <w:lang w:eastAsia="en-GB"/>
              </w:rPr>
              <w:t>by leding</w:t>
            </w:r>
            <w:r w:rsidR="00140AD1" w:rsidRPr="00140AD1">
              <w:rPr>
                <w:rFonts w:ascii="Cambria" w:hAnsi="Cambria" w:cs="Tahoma"/>
                <w:color w:val="000000" w:themeColor="text1"/>
                <w:sz w:val="20"/>
                <w:szCs w:val="20"/>
                <w:lang w:eastAsia="en-GB"/>
              </w:rPr>
              <w:t xml:space="preserve"> 4 teams</w:t>
            </w:r>
            <w:r>
              <w:rPr>
                <w:rFonts w:ascii="Cambria" w:hAnsi="Cambria" w:cs="Tahoma"/>
                <w:color w:val="000000" w:themeColor="text1"/>
                <w:sz w:val="20"/>
                <w:szCs w:val="20"/>
                <w:lang w:eastAsia="en-GB"/>
              </w:rPr>
              <w:t>.</w:t>
            </w:r>
          </w:p>
          <w:p w14:paraId="0F05A858" w14:textId="77777777" w:rsidR="00140AD1" w:rsidRPr="00140AD1" w:rsidRDefault="00AA0BD8" w:rsidP="00140AD1">
            <w:pPr>
              <w:pStyle w:val="ListParagraph"/>
              <w:numPr>
                <w:ilvl w:val="0"/>
                <w:numId w:val="10"/>
              </w:numPr>
              <w:jc w:val="both"/>
              <w:rPr>
                <w:rFonts w:ascii="Cambria" w:hAnsi="Cambria" w:cs="Tahoma"/>
                <w:color w:val="000000" w:themeColor="text1"/>
                <w:sz w:val="20"/>
                <w:szCs w:val="20"/>
                <w:lang w:eastAsia="en-GB"/>
              </w:rPr>
            </w:pPr>
            <w:r>
              <w:rPr>
                <w:rFonts w:ascii="Cambria" w:hAnsi="Cambria" w:cs="Tahoma"/>
                <w:color w:val="000000" w:themeColor="text1"/>
                <w:sz w:val="20"/>
                <w:szCs w:val="20"/>
                <w:lang w:eastAsia="en-GB"/>
              </w:rPr>
              <w:t>Worked</w:t>
            </w:r>
            <w:r w:rsidR="00140AD1">
              <w:rPr>
                <w:rFonts w:ascii="Cambria" w:hAnsi="Cambria" w:cs="Tahoma"/>
                <w:color w:val="000000" w:themeColor="text1"/>
                <w:sz w:val="20"/>
                <w:szCs w:val="20"/>
                <w:lang w:eastAsia="en-GB"/>
              </w:rPr>
              <w:t xml:space="preserve"> as </w:t>
            </w:r>
            <w:r>
              <w:rPr>
                <w:rFonts w:ascii="Cambria" w:hAnsi="Cambria" w:cs="Tahoma"/>
                <w:color w:val="000000" w:themeColor="text1"/>
                <w:sz w:val="20"/>
                <w:szCs w:val="20"/>
                <w:lang w:eastAsia="en-GB"/>
              </w:rPr>
              <w:t xml:space="preserve">a </w:t>
            </w:r>
            <w:r w:rsidR="00140AD1" w:rsidRPr="00140AD1">
              <w:rPr>
                <w:rFonts w:ascii="Cambria" w:hAnsi="Cambria" w:cs="Tahoma"/>
                <w:color w:val="000000" w:themeColor="text1"/>
                <w:sz w:val="20"/>
                <w:szCs w:val="20"/>
                <w:lang w:eastAsia="en-GB"/>
              </w:rPr>
              <w:t xml:space="preserve">Facilitator for Product Owners </w:t>
            </w:r>
            <w:r>
              <w:rPr>
                <w:rFonts w:ascii="Cambria" w:hAnsi="Cambria" w:cs="Tahoma"/>
                <w:color w:val="000000" w:themeColor="text1"/>
                <w:sz w:val="20"/>
                <w:szCs w:val="20"/>
                <w:lang w:eastAsia="en-GB"/>
              </w:rPr>
              <w:t>&amp;</w:t>
            </w:r>
            <w:r w:rsidR="00140AD1" w:rsidRPr="00140AD1">
              <w:rPr>
                <w:rFonts w:ascii="Cambria" w:hAnsi="Cambria" w:cs="Tahoma"/>
                <w:color w:val="000000" w:themeColor="text1"/>
                <w:sz w:val="20"/>
                <w:szCs w:val="20"/>
                <w:lang w:eastAsia="en-GB"/>
              </w:rPr>
              <w:t xml:space="preserve"> development team</w:t>
            </w:r>
            <w:r>
              <w:rPr>
                <w:rFonts w:ascii="Cambria" w:hAnsi="Cambria" w:cs="Tahoma"/>
                <w:color w:val="000000" w:themeColor="text1"/>
                <w:sz w:val="20"/>
                <w:szCs w:val="20"/>
                <w:lang w:eastAsia="en-GB"/>
              </w:rPr>
              <w:t xml:space="preserve"> in </w:t>
            </w:r>
            <w:r w:rsidRPr="00140AD1">
              <w:rPr>
                <w:rFonts w:ascii="Cambria" w:hAnsi="Cambria" w:cs="Tahoma"/>
                <w:color w:val="000000" w:themeColor="text1"/>
                <w:sz w:val="20"/>
                <w:szCs w:val="20"/>
                <w:lang w:eastAsia="en-GB"/>
              </w:rPr>
              <w:t xml:space="preserve">Backlog Refinement &amp; </w:t>
            </w:r>
            <w:r>
              <w:rPr>
                <w:rFonts w:ascii="Cambria" w:hAnsi="Cambria" w:cs="Tahoma"/>
                <w:color w:val="000000" w:themeColor="text1"/>
                <w:sz w:val="20"/>
                <w:szCs w:val="20"/>
                <w:lang w:eastAsia="en-GB"/>
              </w:rPr>
              <w:t>continuous delivery of features</w:t>
            </w:r>
          </w:p>
          <w:p w14:paraId="0F05A859" w14:textId="77777777" w:rsidR="00140AD1" w:rsidRPr="00140AD1" w:rsidRDefault="00AA0BD8" w:rsidP="00140AD1">
            <w:pPr>
              <w:pStyle w:val="ListParagraph"/>
              <w:numPr>
                <w:ilvl w:val="0"/>
                <w:numId w:val="10"/>
              </w:numPr>
              <w:jc w:val="both"/>
              <w:rPr>
                <w:rFonts w:ascii="Cambria" w:hAnsi="Cambria" w:cs="Tahoma"/>
                <w:color w:val="000000" w:themeColor="text1"/>
                <w:sz w:val="20"/>
                <w:szCs w:val="20"/>
                <w:lang w:eastAsia="en-GB"/>
              </w:rPr>
            </w:pPr>
            <w:r>
              <w:rPr>
                <w:rFonts w:ascii="Cambria" w:hAnsi="Cambria" w:cs="Tahoma"/>
                <w:color w:val="000000" w:themeColor="text1"/>
                <w:sz w:val="20"/>
                <w:szCs w:val="20"/>
                <w:lang w:eastAsia="en-GB"/>
              </w:rPr>
              <w:t>Successfully facilitated &amp; led all a</w:t>
            </w:r>
            <w:r w:rsidR="00140AD1" w:rsidRPr="00140AD1">
              <w:rPr>
                <w:rFonts w:ascii="Cambria" w:hAnsi="Cambria" w:cs="Tahoma"/>
                <w:color w:val="000000" w:themeColor="text1"/>
                <w:sz w:val="20"/>
                <w:szCs w:val="20"/>
                <w:lang w:eastAsia="en-GB"/>
              </w:rPr>
              <w:t xml:space="preserve">gile ceremonies </w:t>
            </w:r>
            <w:r>
              <w:rPr>
                <w:rFonts w:ascii="Cambria" w:hAnsi="Cambria" w:cs="Tahoma"/>
                <w:color w:val="000000" w:themeColor="text1"/>
                <w:sz w:val="20"/>
                <w:szCs w:val="20"/>
                <w:lang w:eastAsia="en-GB"/>
              </w:rPr>
              <w:t>-</w:t>
            </w:r>
            <w:r w:rsidR="00140AD1" w:rsidRPr="00140AD1">
              <w:rPr>
                <w:rFonts w:ascii="Cambria" w:hAnsi="Cambria" w:cs="Tahoma"/>
                <w:color w:val="000000" w:themeColor="text1"/>
                <w:sz w:val="20"/>
                <w:szCs w:val="20"/>
                <w:lang w:eastAsia="en-GB"/>
              </w:rPr>
              <w:t xml:space="preserve"> Daily stand-ups, Sprint Planning, Sprint Re</w:t>
            </w:r>
            <w:r w:rsidR="00140AD1">
              <w:rPr>
                <w:rFonts w:ascii="Cambria" w:hAnsi="Cambria" w:cs="Tahoma"/>
                <w:color w:val="000000" w:themeColor="text1"/>
                <w:sz w:val="20"/>
                <w:szCs w:val="20"/>
                <w:lang w:eastAsia="en-GB"/>
              </w:rPr>
              <w:t xml:space="preserve">views </w:t>
            </w:r>
            <w:r>
              <w:rPr>
                <w:rFonts w:ascii="Cambria" w:hAnsi="Cambria" w:cs="Tahoma"/>
                <w:color w:val="000000" w:themeColor="text1"/>
                <w:sz w:val="20"/>
                <w:szCs w:val="20"/>
                <w:lang w:eastAsia="en-GB"/>
              </w:rPr>
              <w:t>&amp;</w:t>
            </w:r>
            <w:r w:rsidR="00140AD1">
              <w:rPr>
                <w:rFonts w:ascii="Cambria" w:hAnsi="Cambria" w:cs="Tahoma"/>
                <w:color w:val="000000" w:themeColor="text1"/>
                <w:sz w:val="20"/>
                <w:szCs w:val="20"/>
                <w:lang w:eastAsia="en-GB"/>
              </w:rPr>
              <w:t xml:space="preserve"> Sprint Retrospectives</w:t>
            </w:r>
          </w:p>
          <w:p w14:paraId="0F05A85A" w14:textId="77777777" w:rsidR="00140AD1" w:rsidRPr="00140AD1" w:rsidRDefault="00616BAB" w:rsidP="00140AD1">
            <w:pPr>
              <w:pStyle w:val="ListParagraph"/>
              <w:numPr>
                <w:ilvl w:val="0"/>
                <w:numId w:val="10"/>
              </w:numPr>
              <w:jc w:val="both"/>
              <w:rPr>
                <w:rFonts w:ascii="Cambria" w:hAnsi="Cambria" w:cs="Tahoma"/>
                <w:color w:val="000000" w:themeColor="text1"/>
                <w:sz w:val="20"/>
                <w:szCs w:val="20"/>
                <w:lang w:eastAsia="en-GB"/>
              </w:rPr>
            </w:pPr>
            <w:r>
              <w:rPr>
                <w:rFonts w:ascii="Cambria" w:hAnsi="Cambria" w:cs="Tahoma"/>
                <w:color w:val="000000" w:themeColor="text1"/>
                <w:sz w:val="20"/>
                <w:szCs w:val="20"/>
                <w:lang w:eastAsia="en-GB"/>
              </w:rPr>
              <w:t>Tactfully resolved</w:t>
            </w:r>
            <w:r w:rsidR="00140AD1" w:rsidRPr="00140AD1">
              <w:rPr>
                <w:rFonts w:ascii="Cambria" w:hAnsi="Cambria" w:cs="Tahoma"/>
                <w:color w:val="000000" w:themeColor="text1"/>
                <w:sz w:val="20"/>
                <w:szCs w:val="20"/>
                <w:lang w:eastAsia="en-GB"/>
              </w:rPr>
              <w:t xml:space="preserve"> impediments of </w:t>
            </w:r>
            <w:r>
              <w:rPr>
                <w:rFonts w:ascii="Cambria" w:hAnsi="Cambria" w:cs="Tahoma"/>
                <w:color w:val="000000" w:themeColor="text1"/>
                <w:sz w:val="20"/>
                <w:szCs w:val="20"/>
                <w:lang w:eastAsia="en-GB"/>
              </w:rPr>
              <w:t xml:space="preserve">development </w:t>
            </w:r>
            <w:r w:rsidR="00140AD1" w:rsidRPr="00140AD1">
              <w:rPr>
                <w:rFonts w:ascii="Cambria" w:hAnsi="Cambria" w:cs="Tahoma"/>
                <w:color w:val="000000" w:themeColor="text1"/>
                <w:sz w:val="20"/>
                <w:szCs w:val="20"/>
                <w:lang w:eastAsia="en-GB"/>
              </w:rPr>
              <w:t xml:space="preserve">team by constantly following up with </w:t>
            </w:r>
            <w:r>
              <w:rPr>
                <w:rFonts w:ascii="Cambria" w:hAnsi="Cambria" w:cs="Tahoma"/>
                <w:color w:val="000000" w:themeColor="text1"/>
                <w:sz w:val="20"/>
                <w:szCs w:val="20"/>
                <w:lang w:eastAsia="en-GB"/>
              </w:rPr>
              <w:t>all</w:t>
            </w:r>
            <w:r w:rsidR="00140AD1" w:rsidRPr="00140AD1">
              <w:rPr>
                <w:rFonts w:ascii="Cambria" w:hAnsi="Cambria" w:cs="Tahoma"/>
                <w:color w:val="000000" w:themeColor="text1"/>
                <w:sz w:val="20"/>
                <w:szCs w:val="20"/>
                <w:lang w:eastAsia="en-GB"/>
              </w:rPr>
              <w:t xml:space="preserve"> stakeholders and aggressively following Escalation Matrix</w:t>
            </w:r>
          </w:p>
          <w:p w14:paraId="0F05A85B" w14:textId="77777777" w:rsidR="00140AD1" w:rsidRPr="00140AD1" w:rsidRDefault="00616BAB" w:rsidP="00140AD1">
            <w:pPr>
              <w:pStyle w:val="ListParagraph"/>
              <w:numPr>
                <w:ilvl w:val="0"/>
                <w:numId w:val="10"/>
              </w:numPr>
              <w:jc w:val="both"/>
              <w:rPr>
                <w:rFonts w:ascii="Cambria" w:hAnsi="Cambria" w:cs="Tahoma"/>
                <w:color w:val="000000" w:themeColor="text1"/>
                <w:sz w:val="20"/>
                <w:szCs w:val="20"/>
                <w:lang w:eastAsia="en-GB"/>
              </w:rPr>
            </w:pPr>
            <w:r>
              <w:rPr>
                <w:rFonts w:ascii="Cambria" w:hAnsi="Cambria" w:cs="Tahoma"/>
                <w:color w:val="000000" w:themeColor="text1"/>
                <w:sz w:val="20"/>
                <w:szCs w:val="20"/>
                <w:lang w:eastAsia="en-GB"/>
              </w:rPr>
              <w:t>Used to maintain</w:t>
            </w:r>
            <w:r w:rsidR="00140AD1" w:rsidRPr="00140AD1">
              <w:rPr>
                <w:rFonts w:ascii="Cambria" w:hAnsi="Cambria" w:cs="Tahoma"/>
                <w:color w:val="000000" w:themeColor="text1"/>
                <w:sz w:val="20"/>
                <w:szCs w:val="20"/>
                <w:lang w:eastAsia="en-GB"/>
              </w:rPr>
              <w:t xml:space="preserve"> MoM for client calls &amp; important internal meetings, </w:t>
            </w:r>
            <w:r>
              <w:rPr>
                <w:rFonts w:ascii="Cambria" w:hAnsi="Cambria" w:cs="Tahoma"/>
                <w:color w:val="000000" w:themeColor="text1"/>
                <w:sz w:val="20"/>
                <w:szCs w:val="20"/>
                <w:lang w:eastAsia="en-GB"/>
              </w:rPr>
              <w:t xml:space="preserve">accordingly </w:t>
            </w:r>
            <w:r w:rsidR="00140AD1" w:rsidRPr="00140AD1">
              <w:rPr>
                <w:rFonts w:ascii="Cambria" w:hAnsi="Cambria" w:cs="Tahoma"/>
                <w:color w:val="000000" w:themeColor="text1"/>
                <w:sz w:val="20"/>
                <w:szCs w:val="20"/>
                <w:lang w:eastAsia="en-GB"/>
              </w:rPr>
              <w:t>action items tracked &amp; closed</w:t>
            </w:r>
          </w:p>
          <w:p w14:paraId="0F05A85C" w14:textId="77777777" w:rsidR="00140AD1" w:rsidRPr="00140AD1" w:rsidRDefault="00140AD1" w:rsidP="00140AD1">
            <w:pPr>
              <w:pStyle w:val="ListParagraph"/>
              <w:numPr>
                <w:ilvl w:val="0"/>
                <w:numId w:val="10"/>
              </w:numPr>
              <w:jc w:val="both"/>
              <w:rPr>
                <w:rFonts w:ascii="Cambria" w:hAnsi="Cambria" w:cs="Tahoma"/>
                <w:color w:val="000000" w:themeColor="text1"/>
                <w:sz w:val="20"/>
                <w:szCs w:val="20"/>
                <w:lang w:eastAsia="en-GB"/>
              </w:rPr>
            </w:pPr>
            <w:r w:rsidRPr="00140AD1">
              <w:rPr>
                <w:rFonts w:ascii="Cambria" w:hAnsi="Cambria" w:cs="Tahoma"/>
                <w:color w:val="000000" w:themeColor="text1"/>
                <w:sz w:val="20"/>
                <w:szCs w:val="20"/>
                <w:lang w:eastAsia="en-GB"/>
              </w:rPr>
              <w:t>Coach</w:t>
            </w:r>
            <w:r w:rsidR="00616BAB">
              <w:rPr>
                <w:rFonts w:ascii="Cambria" w:hAnsi="Cambria" w:cs="Tahoma"/>
                <w:color w:val="000000" w:themeColor="text1"/>
                <w:sz w:val="20"/>
                <w:szCs w:val="20"/>
                <w:lang w:eastAsia="en-GB"/>
              </w:rPr>
              <w:t>ed</w:t>
            </w:r>
            <w:r w:rsidRPr="00140AD1">
              <w:rPr>
                <w:rFonts w:ascii="Cambria" w:hAnsi="Cambria" w:cs="Tahoma"/>
                <w:color w:val="000000" w:themeColor="text1"/>
                <w:sz w:val="20"/>
                <w:szCs w:val="20"/>
                <w:lang w:eastAsia="en-GB"/>
              </w:rPr>
              <w:t xml:space="preserve"> and enact</w:t>
            </w:r>
            <w:r w:rsidR="00616BAB">
              <w:rPr>
                <w:rFonts w:ascii="Cambria" w:hAnsi="Cambria" w:cs="Tahoma"/>
                <w:color w:val="000000" w:themeColor="text1"/>
                <w:sz w:val="20"/>
                <w:szCs w:val="20"/>
                <w:lang w:eastAsia="en-GB"/>
              </w:rPr>
              <w:t>ed</w:t>
            </w:r>
            <w:r w:rsidRPr="00140AD1">
              <w:rPr>
                <w:rFonts w:ascii="Cambria" w:hAnsi="Cambria" w:cs="Tahoma"/>
                <w:color w:val="000000" w:themeColor="text1"/>
                <w:sz w:val="20"/>
                <w:szCs w:val="20"/>
                <w:lang w:eastAsia="en-GB"/>
              </w:rPr>
              <w:t xml:space="preserve"> continuous improvement within the team to increase the productivity </w:t>
            </w:r>
            <w:r w:rsidR="00616BAB">
              <w:rPr>
                <w:rFonts w:ascii="Cambria" w:hAnsi="Cambria" w:cs="Tahoma"/>
                <w:color w:val="000000" w:themeColor="text1"/>
                <w:sz w:val="20"/>
                <w:szCs w:val="20"/>
                <w:lang w:eastAsia="en-GB"/>
              </w:rPr>
              <w:t xml:space="preserve">&amp; </w:t>
            </w:r>
            <w:r w:rsidRPr="00140AD1">
              <w:rPr>
                <w:rFonts w:ascii="Cambria" w:hAnsi="Cambria" w:cs="Tahoma"/>
                <w:color w:val="000000" w:themeColor="text1"/>
                <w:sz w:val="20"/>
                <w:szCs w:val="20"/>
                <w:lang w:eastAsia="en-GB"/>
              </w:rPr>
              <w:t>quality of deliverables</w:t>
            </w:r>
          </w:p>
          <w:p w14:paraId="0F05A85D" w14:textId="77777777" w:rsidR="00140AD1" w:rsidRPr="00140AD1" w:rsidRDefault="00616BAB" w:rsidP="00140AD1">
            <w:pPr>
              <w:pStyle w:val="ListParagraph"/>
              <w:numPr>
                <w:ilvl w:val="0"/>
                <w:numId w:val="10"/>
              </w:numPr>
              <w:jc w:val="both"/>
              <w:rPr>
                <w:rFonts w:ascii="Cambria" w:hAnsi="Cambria" w:cs="Tahoma"/>
                <w:color w:val="000000" w:themeColor="text1"/>
                <w:sz w:val="20"/>
                <w:szCs w:val="20"/>
                <w:lang w:eastAsia="en-GB"/>
              </w:rPr>
            </w:pPr>
            <w:r>
              <w:rPr>
                <w:rFonts w:ascii="Cambria" w:hAnsi="Cambria" w:cs="Tahoma"/>
                <w:color w:val="000000" w:themeColor="text1"/>
                <w:sz w:val="20"/>
                <w:szCs w:val="20"/>
                <w:lang w:eastAsia="en-GB"/>
              </w:rPr>
              <w:t>Used to a</w:t>
            </w:r>
            <w:r w:rsidR="00140AD1" w:rsidRPr="00140AD1">
              <w:rPr>
                <w:rFonts w:ascii="Cambria" w:hAnsi="Cambria" w:cs="Tahoma"/>
                <w:color w:val="000000" w:themeColor="text1"/>
                <w:sz w:val="20"/>
                <w:szCs w:val="20"/>
                <w:lang w:eastAsia="en-GB"/>
              </w:rPr>
              <w:t>ctively participat</w:t>
            </w:r>
            <w:r>
              <w:rPr>
                <w:rFonts w:ascii="Cambria" w:hAnsi="Cambria" w:cs="Tahoma"/>
                <w:color w:val="000000" w:themeColor="text1"/>
                <w:sz w:val="20"/>
                <w:szCs w:val="20"/>
                <w:lang w:eastAsia="en-GB"/>
              </w:rPr>
              <w:t>e</w:t>
            </w:r>
            <w:r w:rsidR="00140AD1" w:rsidRPr="00140AD1">
              <w:rPr>
                <w:rFonts w:ascii="Cambria" w:hAnsi="Cambria" w:cs="Tahoma"/>
                <w:color w:val="000000" w:themeColor="text1"/>
                <w:sz w:val="20"/>
                <w:szCs w:val="20"/>
                <w:lang w:eastAsia="en-GB"/>
              </w:rPr>
              <w:t xml:space="preserve"> in daily SoS meeting &amp; in absence of</w:t>
            </w:r>
            <w:r w:rsidR="00140AD1">
              <w:rPr>
                <w:rFonts w:ascii="Cambria" w:hAnsi="Cambria" w:cs="Tahoma"/>
                <w:color w:val="000000" w:themeColor="text1"/>
                <w:sz w:val="20"/>
                <w:szCs w:val="20"/>
                <w:lang w:eastAsia="en-GB"/>
              </w:rPr>
              <w:t xml:space="preserve"> SoS Master </w:t>
            </w:r>
            <w:r>
              <w:rPr>
                <w:rFonts w:ascii="Cambria" w:hAnsi="Cambria" w:cs="Tahoma"/>
                <w:color w:val="000000" w:themeColor="text1"/>
                <w:sz w:val="20"/>
                <w:szCs w:val="20"/>
                <w:lang w:eastAsia="en-GB"/>
              </w:rPr>
              <w:t>driven</w:t>
            </w:r>
            <w:r w:rsidR="00140AD1">
              <w:rPr>
                <w:rFonts w:ascii="Cambria" w:hAnsi="Cambria" w:cs="Tahoma"/>
                <w:color w:val="000000" w:themeColor="text1"/>
                <w:sz w:val="20"/>
                <w:szCs w:val="20"/>
                <w:lang w:eastAsia="en-GB"/>
              </w:rPr>
              <w:t xml:space="preserve"> SoS meeting</w:t>
            </w:r>
          </w:p>
          <w:p w14:paraId="0F05A85E" w14:textId="77777777" w:rsidR="00140AD1" w:rsidRPr="00140AD1" w:rsidRDefault="00616BAB" w:rsidP="00140AD1">
            <w:pPr>
              <w:pStyle w:val="ListParagraph"/>
              <w:numPr>
                <w:ilvl w:val="0"/>
                <w:numId w:val="10"/>
              </w:numPr>
              <w:jc w:val="both"/>
              <w:rPr>
                <w:rFonts w:ascii="Cambria" w:hAnsi="Cambria" w:cs="Tahoma"/>
                <w:color w:val="000000" w:themeColor="text1"/>
                <w:sz w:val="20"/>
                <w:szCs w:val="20"/>
                <w:lang w:eastAsia="en-GB"/>
              </w:rPr>
            </w:pPr>
            <w:r>
              <w:rPr>
                <w:rFonts w:ascii="Cambria" w:hAnsi="Cambria" w:cs="Tahoma"/>
                <w:color w:val="000000" w:themeColor="text1"/>
                <w:sz w:val="20"/>
                <w:szCs w:val="20"/>
                <w:lang w:eastAsia="en-GB"/>
              </w:rPr>
              <w:t>Continueously used to t</w:t>
            </w:r>
            <w:r w:rsidR="00140AD1" w:rsidRPr="00140AD1">
              <w:rPr>
                <w:rFonts w:ascii="Cambria" w:hAnsi="Cambria" w:cs="Tahoma"/>
                <w:color w:val="000000" w:themeColor="text1"/>
                <w:sz w:val="20"/>
                <w:szCs w:val="20"/>
                <w:lang w:eastAsia="en-GB"/>
              </w:rPr>
              <w:t xml:space="preserve">rack &amp; communicate team Velocity and Sprint/Release progress </w:t>
            </w:r>
            <w:r>
              <w:rPr>
                <w:rFonts w:ascii="Cambria" w:hAnsi="Cambria" w:cs="Tahoma"/>
                <w:color w:val="000000" w:themeColor="text1"/>
                <w:sz w:val="20"/>
                <w:szCs w:val="20"/>
                <w:lang w:eastAsia="en-GB"/>
              </w:rPr>
              <w:t>to the leadership</w:t>
            </w:r>
            <w:r w:rsidR="00140AD1" w:rsidRPr="00140AD1">
              <w:rPr>
                <w:rFonts w:ascii="Cambria" w:hAnsi="Cambria" w:cs="Tahoma"/>
                <w:color w:val="000000" w:themeColor="text1"/>
                <w:sz w:val="20"/>
                <w:szCs w:val="20"/>
                <w:lang w:eastAsia="en-GB"/>
              </w:rPr>
              <w:t xml:space="preserve"> </w:t>
            </w:r>
          </w:p>
          <w:p w14:paraId="0F05A85F" w14:textId="77777777" w:rsidR="00140AD1" w:rsidRPr="00140AD1" w:rsidRDefault="00140AD1" w:rsidP="00140AD1">
            <w:pPr>
              <w:pStyle w:val="ListParagraph"/>
              <w:numPr>
                <w:ilvl w:val="0"/>
                <w:numId w:val="10"/>
              </w:numPr>
              <w:jc w:val="both"/>
              <w:rPr>
                <w:rFonts w:ascii="Cambria" w:hAnsi="Cambria" w:cs="Tahoma"/>
                <w:color w:val="000000" w:themeColor="text1"/>
                <w:sz w:val="20"/>
                <w:szCs w:val="20"/>
                <w:lang w:eastAsia="en-GB"/>
              </w:rPr>
            </w:pPr>
            <w:r w:rsidRPr="00140AD1">
              <w:rPr>
                <w:rFonts w:ascii="Cambria" w:hAnsi="Cambria" w:cs="Tahoma"/>
                <w:color w:val="000000" w:themeColor="text1"/>
                <w:sz w:val="20"/>
                <w:szCs w:val="20"/>
                <w:lang w:eastAsia="en-GB"/>
              </w:rPr>
              <w:t>Maintain</w:t>
            </w:r>
            <w:r w:rsidR="00616BAB">
              <w:rPr>
                <w:rFonts w:ascii="Cambria" w:hAnsi="Cambria" w:cs="Tahoma"/>
                <w:color w:val="000000" w:themeColor="text1"/>
                <w:sz w:val="20"/>
                <w:szCs w:val="20"/>
                <w:lang w:eastAsia="en-GB"/>
              </w:rPr>
              <w:t>ed</w:t>
            </w:r>
            <w:r w:rsidRPr="00140AD1">
              <w:rPr>
                <w:rFonts w:ascii="Cambria" w:hAnsi="Cambria" w:cs="Tahoma"/>
                <w:color w:val="000000" w:themeColor="text1"/>
                <w:sz w:val="20"/>
                <w:szCs w:val="20"/>
                <w:lang w:eastAsia="en-GB"/>
              </w:rPr>
              <w:t xml:space="preserve"> &amp; updat</w:t>
            </w:r>
            <w:r w:rsidR="00616BAB">
              <w:rPr>
                <w:rFonts w:ascii="Cambria" w:hAnsi="Cambria" w:cs="Tahoma"/>
                <w:color w:val="000000" w:themeColor="text1"/>
                <w:sz w:val="20"/>
                <w:szCs w:val="20"/>
                <w:lang w:eastAsia="en-GB"/>
              </w:rPr>
              <w:t>ed</w:t>
            </w:r>
            <w:r w:rsidRPr="00140AD1">
              <w:rPr>
                <w:rFonts w:ascii="Cambria" w:hAnsi="Cambria" w:cs="Tahoma"/>
                <w:color w:val="000000" w:themeColor="text1"/>
                <w:sz w:val="20"/>
                <w:szCs w:val="20"/>
                <w:lang w:eastAsia="en-GB"/>
              </w:rPr>
              <w:t xml:space="preserve"> RAID tracker (Risks, Assumptions, Issues and Dependencies tracker)</w:t>
            </w:r>
          </w:p>
          <w:p w14:paraId="0F05A860" w14:textId="77777777" w:rsidR="00140AD1" w:rsidRPr="00140AD1" w:rsidRDefault="00140AD1" w:rsidP="00140AD1">
            <w:pPr>
              <w:pStyle w:val="ListParagraph"/>
              <w:numPr>
                <w:ilvl w:val="0"/>
                <w:numId w:val="10"/>
              </w:numPr>
              <w:jc w:val="both"/>
              <w:rPr>
                <w:rFonts w:ascii="Cambria" w:hAnsi="Cambria" w:cs="Tahoma"/>
                <w:color w:val="000000" w:themeColor="text1"/>
                <w:sz w:val="20"/>
                <w:szCs w:val="20"/>
                <w:lang w:eastAsia="en-GB"/>
              </w:rPr>
            </w:pPr>
            <w:r w:rsidRPr="00140AD1">
              <w:rPr>
                <w:rFonts w:ascii="Cambria" w:hAnsi="Cambria" w:cs="Tahoma"/>
                <w:color w:val="000000" w:themeColor="text1"/>
                <w:sz w:val="20"/>
                <w:szCs w:val="20"/>
                <w:lang w:eastAsia="en-GB"/>
              </w:rPr>
              <w:t>Active participant in Prod deployment activities by making sure that all teams are following Pre &amp; Post Deployment checklist for the succ</w:t>
            </w:r>
            <w:r>
              <w:rPr>
                <w:rFonts w:ascii="Cambria" w:hAnsi="Cambria" w:cs="Tahoma"/>
                <w:color w:val="000000" w:themeColor="text1"/>
                <w:sz w:val="20"/>
                <w:szCs w:val="20"/>
                <w:lang w:eastAsia="en-GB"/>
              </w:rPr>
              <w:t>essful deployment in production</w:t>
            </w:r>
          </w:p>
          <w:p w14:paraId="0F05A861" w14:textId="77777777" w:rsidR="00140AD1" w:rsidRPr="00140AD1" w:rsidRDefault="00616BAB" w:rsidP="00140AD1">
            <w:pPr>
              <w:pStyle w:val="ListParagraph"/>
              <w:numPr>
                <w:ilvl w:val="0"/>
                <w:numId w:val="10"/>
              </w:numPr>
              <w:jc w:val="both"/>
              <w:rPr>
                <w:rFonts w:ascii="Cambria" w:hAnsi="Cambria" w:cs="Tahoma"/>
                <w:color w:val="000000" w:themeColor="text1"/>
                <w:sz w:val="20"/>
                <w:szCs w:val="20"/>
                <w:lang w:eastAsia="en-GB"/>
              </w:rPr>
            </w:pPr>
            <w:r>
              <w:rPr>
                <w:rFonts w:ascii="Cambria" w:hAnsi="Cambria" w:cs="Tahoma"/>
                <w:color w:val="000000" w:themeColor="text1"/>
                <w:sz w:val="20"/>
                <w:szCs w:val="20"/>
                <w:lang w:eastAsia="en-GB"/>
              </w:rPr>
              <w:t>Used to c</w:t>
            </w:r>
            <w:r w:rsidR="00140AD1" w:rsidRPr="00140AD1">
              <w:rPr>
                <w:rFonts w:ascii="Cambria" w:hAnsi="Cambria" w:cs="Tahoma"/>
                <w:color w:val="000000" w:themeColor="text1"/>
                <w:sz w:val="20"/>
                <w:szCs w:val="20"/>
                <w:lang w:eastAsia="en-GB"/>
              </w:rPr>
              <w:t xml:space="preserve">reate and manage project/program resource loading and budget; reconciles budget monthly and communicates risks to Leadership </w:t>
            </w:r>
          </w:p>
          <w:p w14:paraId="0F05A862" w14:textId="77777777" w:rsidR="00140AD1" w:rsidRPr="00140AD1" w:rsidRDefault="00524DA6" w:rsidP="00140AD1">
            <w:pPr>
              <w:pStyle w:val="ListParagraph"/>
              <w:numPr>
                <w:ilvl w:val="0"/>
                <w:numId w:val="10"/>
              </w:numPr>
              <w:jc w:val="both"/>
              <w:rPr>
                <w:rFonts w:ascii="Cambria" w:hAnsi="Cambria" w:cs="Tahoma"/>
                <w:color w:val="000000" w:themeColor="text1"/>
                <w:sz w:val="20"/>
                <w:szCs w:val="20"/>
                <w:lang w:eastAsia="en-GB"/>
              </w:rPr>
            </w:pPr>
            <w:r>
              <w:rPr>
                <w:rFonts w:ascii="Cambria" w:hAnsi="Cambria" w:cs="Tahoma"/>
                <w:color w:val="000000" w:themeColor="text1"/>
                <w:sz w:val="20"/>
                <w:szCs w:val="20"/>
                <w:lang w:eastAsia="en-GB"/>
              </w:rPr>
              <w:softHyphen/>
            </w:r>
            <w:r w:rsidR="00616BAB">
              <w:rPr>
                <w:rFonts w:ascii="Cambria" w:hAnsi="Cambria" w:cs="Tahoma"/>
                <w:color w:val="000000" w:themeColor="text1"/>
                <w:sz w:val="20"/>
                <w:szCs w:val="20"/>
                <w:lang w:eastAsia="en-GB"/>
              </w:rPr>
              <w:t xml:space="preserve">Used to successfully map </w:t>
            </w:r>
            <w:r w:rsidR="00140AD1" w:rsidRPr="00140AD1">
              <w:rPr>
                <w:rFonts w:ascii="Cambria" w:hAnsi="Cambria" w:cs="Tahoma"/>
                <w:color w:val="000000" w:themeColor="text1"/>
                <w:sz w:val="20"/>
                <w:szCs w:val="20"/>
                <w:lang w:eastAsia="en-GB"/>
              </w:rPr>
              <w:t xml:space="preserve">client’s requirements </w:t>
            </w:r>
            <w:r w:rsidR="00616BAB">
              <w:rPr>
                <w:rFonts w:ascii="Cambria" w:hAnsi="Cambria" w:cs="Tahoma"/>
                <w:color w:val="000000" w:themeColor="text1"/>
                <w:sz w:val="20"/>
                <w:szCs w:val="20"/>
                <w:lang w:eastAsia="en-GB"/>
              </w:rPr>
              <w:t>&amp; organization</w:t>
            </w:r>
            <w:r w:rsidR="00140AD1" w:rsidRPr="00140AD1">
              <w:rPr>
                <w:rFonts w:ascii="Cambria" w:hAnsi="Cambria" w:cs="Tahoma"/>
                <w:color w:val="000000" w:themeColor="text1"/>
                <w:sz w:val="20"/>
                <w:szCs w:val="20"/>
                <w:lang w:eastAsia="en-GB"/>
              </w:rPr>
              <w:t xml:space="preserve"> goals by daily interaction with </w:t>
            </w:r>
            <w:r w:rsidR="00616BAB">
              <w:rPr>
                <w:rFonts w:ascii="Cambria" w:hAnsi="Cambria" w:cs="Tahoma"/>
                <w:color w:val="000000" w:themeColor="text1"/>
                <w:sz w:val="20"/>
                <w:szCs w:val="20"/>
                <w:lang w:eastAsia="en-GB"/>
              </w:rPr>
              <w:t>all</w:t>
            </w:r>
            <w:r w:rsidR="00140AD1" w:rsidRPr="00140AD1">
              <w:rPr>
                <w:rFonts w:ascii="Cambria" w:hAnsi="Cambria" w:cs="Tahoma"/>
                <w:color w:val="000000" w:themeColor="text1"/>
                <w:sz w:val="20"/>
                <w:szCs w:val="20"/>
                <w:lang w:eastAsia="en-GB"/>
              </w:rPr>
              <w:t xml:space="preserve"> stakeholders</w:t>
            </w:r>
          </w:p>
          <w:p w14:paraId="0F05A863" w14:textId="77777777" w:rsidR="00140AD1" w:rsidRPr="008A0EF6" w:rsidRDefault="00616BAB" w:rsidP="00140AD1">
            <w:pPr>
              <w:pStyle w:val="ListParagraph"/>
              <w:numPr>
                <w:ilvl w:val="0"/>
                <w:numId w:val="10"/>
              </w:numPr>
              <w:jc w:val="both"/>
              <w:rPr>
                <w:rFonts w:ascii="Book Antiqua" w:eastAsia="Batang" w:hAnsi="Book Antiqua" w:cs="Book Antiqua"/>
                <w:bCs/>
                <w:iCs/>
                <w:lang w:val="en-IN"/>
              </w:rPr>
            </w:pPr>
            <w:r>
              <w:rPr>
                <w:rFonts w:ascii="Cambria" w:hAnsi="Cambria" w:cs="Tahoma"/>
                <w:color w:val="000000" w:themeColor="text1"/>
                <w:sz w:val="20"/>
                <w:szCs w:val="20"/>
                <w:lang w:eastAsia="en-GB"/>
              </w:rPr>
              <w:t>Supported</w:t>
            </w:r>
            <w:r w:rsidR="00140AD1" w:rsidRPr="00140AD1">
              <w:rPr>
                <w:rFonts w:ascii="Cambria" w:hAnsi="Cambria" w:cs="Tahoma"/>
                <w:color w:val="000000" w:themeColor="text1"/>
                <w:sz w:val="20"/>
                <w:szCs w:val="20"/>
                <w:lang w:eastAsia="en-GB"/>
              </w:rPr>
              <w:t xml:space="preserve"> dev team by conducting JAD (Joint Application Development) sessions to provide good understanding of what exactly the business wants the system to do/behave</w:t>
            </w:r>
          </w:p>
          <w:p w14:paraId="0F05A864" w14:textId="77777777" w:rsidR="009438B5" w:rsidRPr="00753191" w:rsidRDefault="008A0EF6" w:rsidP="00585F61">
            <w:pPr>
              <w:pStyle w:val="ListParagraph"/>
              <w:numPr>
                <w:ilvl w:val="0"/>
                <w:numId w:val="10"/>
              </w:numPr>
              <w:jc w:val="both"/>
              <w:rPr>
                <w:rFonts w:ascii="Cambria" w:hAnsi="Cambria" w:cs="Tahoma"/>
                <w:color w:val="000000" w:themeColor="text1"/>
                <w:spacing w:val="-4"/>
                <w:szCs w:val="18"/>
              </w:rPr>
            </w:pPr>
            <w:r w:rsidRPr="00753191">
              <w:rPr>
                <w:rFonts w:ascii="Cambria" w:hAnsi="Cambria" w:cs="Tahoma"/>
                <w:color w:val="000000" w:themeColor="text1"/>
                <w:sz w:val="20"/>
                <w:szCs w:val="20"/>
                <w:lang w:eastAsia="en-GB"/>
              </w:rPr>
              <w:t>Engaged in Knowledge Repository preparation &amp; regularly upation to help new team members for induction</w:t>
            </w:r>
            <w:r w:rsidR="00753191" w:rsidRPr="00753191">
              <w:rPr>
                <w:rFonts w:ascii="Cambria" w:hAnsi="Cambria" w:cs="Tahoma"/>
                <w:color w:val="000000" w:themeColor="text1"/>
                <w:sz w:val="20"/>
                <w:szCs w:val="20"/>
                <w:lang w:eastAsia="en-GB"/>
              </w:rPr>
              <w:t>.</w:t>
            </w:r>
          </w:p>
          <w:p w14:paraId="0F05A865" w14:textId="77777777" w:rsidR="00214BA8" w:rsidRDefault="00214BA8" w:rsidP="00214BA8">
            <w:pPr>
              <w:shd w:val="clear" w:color="auto" w:fill="002060"/>
              <w:jc w:val="center"/>
              <w:rPr>
                <w:rFonts w:ascii="Cambria" w:eastAsia="Calibri" w:hAnsi="Cambria" w:cs="Book Antiqua"/>
                <w:b/>
                <w:szCs w:val="22"/>
              </w:rPr>
            </w:pPr>
            <w:r w:rsidRPr="00214BA8">
              <w:rPr>
                <w:rFonts w:ascii="Cambria" w:hAnsi="Cambria" w:cs="Book Antiqua"/>
                <w:b/>
                <w:szCs w:val="22"/>
              </w:rPr>
              <w:t>Synechron Technologies Pvt</w:t>
            </w:r>
            <w:r>
              <w:rPr>
                <w:rFonts w:ascii="Cambria" w:hAnsi="Cambria" w:cs="Book Antiqua"/>
                <w:b/>
                <w:szCs w:val="22"/>
              </w:rPr>
              <w:t>.</w:t>
            </w:r>
            <w:r w:rsidRPr="00214BA8">
              <w:rPr>
                <w:rFonts w:ascii="Cambria" w:hAnsi="Cambria" w:cs="Book Antiqua"/>
                <w:b/>
                <w:szCs w:val="22"/>
              </w:rPr>
              <w:t xml:space="preserve"> Ltd</w:t>
            </w:r>
            <w:r>
              <w:rPr>
                <w:rFonts w:ascii="Cambria" w:hAnsi="Cambria" w:cs="Book Antiqua"/>
                <w:b/>
                <w:szCs w:val="22"/>
              </w:rPr>
              <w:t>.</w:t>
            </w:r>
          </w:p>
          <w:p w14:paraId="0F05A866" w14:textId="77777777" w:rsidR="00214BA8" w:rsidRPr="00F71C13" w:rsidRDefault="00214BA8" w:rsidP="00214BA8">
            <w:pPr>
              <w:jc w:val="both"/>
              <w:rPr>
                <w:rFonts w:ascii="Cambria" w:eastAsia="Calibri" w:hAnsi="Cambria" w:cs="Tahoma"/>
                <w:color w:val="000000" w:themeColor="text1"/>
                <w:spacing w:val="-4"/>
                <w:szCs w:val="18"/>
              </w:rPr>
            </w:pPr>
            <w:r w:rsidRPr="00F71C13">
              <w:rPr>
                <w:rFonts w:ascii="Cambria" w:eastAsia="Calibri" w:hAnsi="Cambria" w:cs="Tahoma"/>
                <w:b/>
                <w:color w:val="000000" w:themeColor="text1"/>
                <w:spacing w:val="-4"/>
                <w:szCs w:val="18"/>
              </w:rPr>
              <w:t>Title:</w:t>
            </w:r>
            <w:r w:rsidRPr="00F71C13">
              <w:rPr>
                <w:rFonts w:ascii="Cambria" w:eastAsia="Calibri" w:hAnsi="Cambria" w:cs="Tahoma"/>
                <w:color w:val="000000" w:themeColor="text1"/>
                <w:spacing w:val="-4"/>
                <w:szCs w:val="18"/>
              </w:rPr>
              <w:t xml:space="preserve"> </w:t>
            </w:r>
            <w:r w:rsidRPr="00214BA8">
              <w:rPr>
                <w:rFonts w:ascii="Cambria" w:eastAsia="Calibri" w:hAnsi="Cambria" w:cs="Tahoma"/>
                <w:color w:val="000000" w:themeColor="text1"/>
                <w:spacing w:val="-4"/>
                <w:szCs w:val="18"/>
              </w:rPr>
              <w:t>Mubadala Development Company (PARS application)</w:t>
            </w:r>
          </w:p>
          <w:p w14:paraId="0F05A867" w14:textId="77777777" w:rsidR="00214BA8" w:rsidRDefault="00214BA8" w:rsidP="00214BA8">
            <w:pPr>
              <w:jc w:val="both"/>
              <w:rPr>
                <w:rFonts w:ascii="Cambria" w:eastAsia="Calibri" w:hAnsi="Cambria" w:cs="Tahoma"/>
                <w:color w:val="000000" w:themeColor="text1"/>
                <w:spacing w:val="-4"/>
                <w:szCs w:val="18"/>
              </w:rPr>
            </w:pPr>
            <w:r w:rsidRPr="00F71C13">
              <w:rPr>
                <w:rFonts w:ascii="Cambria" w:eastAsia="Calibri" w:hAnsi="Cambria" w:cs="Tahoma"/>
                <w:b/>
                <w:color w:val="000000" w:themeColor="text1"/>
                <w:spacing w:val="-4"/>
                <w:szCs w:val="18"/>
              </w:rPr>
              <w:t>Designation:</w:t>
            </w:r>
            <w:r w:rsidRPr="00F71C13">
              <w:rPr>
                <w:rFonts w:ascii="Cambria" w:eastAsia="Calibri" w:hAnsi="Cambria" w:cs="Tahoma"/>
                <w:color w:val="000000" w:themeColor="text1"/>
                <w:spacing w:val="-4"/>
                <w:szCs w:val="18"/>
              </w:rPr>
              <w:t xml:space="preserve"> </w:t>
            </w:r>
            <w:r w:rsidR="001749AE">
              <w:rPr>
                <w:rFonts w:ascii="Cambria" w:eastAsia="Calibri" w:hAnsi="Cambria" w:cs="Tahoma"/>
                <w:color w:val="000000" w:themeColor="text1"/>
                <w:spacing w:val="-4"/>
                <w:szCs w:val="18"/>
              </w:rPr>
              <w:t xml:space="preserve">Senior Associate </w:t>
            </w:r>
          </w:p>
          <w:p w14:paraId="0F05A868" w14:textId="77777777" w:rsidR="00214BA8" w:rsidRPr="00214BA8" w:rsidRDefault="00214BA8" w:rsidP="00214BA8">
            <w:pPr>
              <w:jc w:val="both"/>
              <w:rPr>
                <w:rFonts w:ascii="Cambria" w:eastAsia="Calibri" w:hAnsi="Cambria" w:cs="Tahoma"/>
                <w:b/>
                <w:color w:val="000000" w:themeColor="text1"/>
                <w:spacing w:val="-4"/>
                <w:szCs w:val="18"/>
              </w:rPr>
            </w:pPr>
            <w:r w:rsidRPr="00214BA8">
              <w:rPr>
                <w:rFonts w:ascii="Cambria" w:eastAsia="Calibri" w:hAnsi="Cambria" w:cs="Tahoma"/>
                <w:b/>
                <w:color w:val="000000" w:themeColor="text1"/>
                <w:spacing w:val="-4"/>
                <w:szCs w:val="18"/>
              </w:rPr>
              <w:t xml:space="preserve">Role: </w:t>
            </w:r>
            <w:r w:rsidRPr="00214BA8">
              <w:rPr>
                <w:rFonts w:ascii="Cambria" w:eastAsia="Calibri" w:hAnsi="Cambria" w:cs="Tahoma"/>
                <w:color w:val="000000" w:themeColor="text1"/>
                <w:spacing w:val="-4"/>
                <w:szCs w:val="18"/>
              </w:rPr>
              <w:t xml:space="preserve">Scrum </w:t>
            </w:r>
            <w:r>
              <w:rPr>
                <w:rFonts w:ascii="Cambria" w:eastAsia="Calibri" w:hAnsi="Cambria" w:cs="Tahoma"/>
                <w:color w:val="000000" w:themeColor="text1"/>
                <w:spacing w:val="-4"/>
                <w:szCs w:val="18"/>
              </w:rPr>
              <w:t>Master</w:t>
            </w:r>
          </w:p>
          <w:p w14:paraId="0F05A869" w14:textId="77777777" w:rsidR="00214BA8" w:rsidRPr="00F71C13" w:rsidRDefault="00214BA8" w:rsidP="00214BA8">
            <w:pPr>
              <w:jc w:val="both"/>
              <w:rPr>
                <w:rFonts w:ascii="Cambria" w:eastAsia="Calibri" w:hAnsi="Cambria" w:cs="Tahoma"/>
                <w:color w:val="000000" w:themeColor="text1"/>
                <w:spacing w:val="-4"/>
                <w:szCs w:val="18"/>
              </w:rPr>
            </w:pPr>
            <w:r w:rsidRPr="00F71C13">
              <w:rPr>
                <w:rFonts w:ascii="Cambria" w:eastAsia="Calibri" w:hAnsi="Cambria" w:cs="Tahoma"/>
                <w:b/>
                <w:color w:val="000000" w:themeColor="text1"/>
                <w:spacing w:val="-4"/>
                <w:szCs w:val="18"/>
              </w:rPr>
              <w:t>Period:</w:t>
            </w:r>
            <w:r w:rsidRPr="00F71C13">
              <w:rPr>
                <w:rFonts w:ascii="Cambria" w:eastAsia="Calibri" w:hAnsi="Cambria" w:cs="Tahoma"/>
                <w:color w:val="000000" w:themeColor="text1"/>
                <w:spacing w:val="-4"/>
                <w:szCs w:val="18"/>
              </w:rPr>
              <w:t xml:space="preserve"> </w:t>
            </w:r>
            <w:r w:rsidR="007D62EF">
              <w:rPr>
                <w:rFonts w:ascii="Cambria" w:eastAsia="Calibri" w:hAnsi="Cambria" w:cs="Tahoma"/>
                <w:color w:val="000000" w:themeColor="text1"/>
                <w:spacing w:val="-4"/>
                <w:szCs w:val="18"/>
              </w:rPr>
              <w:t>Jan</w:t>
            </w:r>
            <w:r>
              <w:rPr>
                <w:rFonts w:ascii="Cambria" w:eastAsia="Calibri" w:hAnsi="Cambria" w:cs="Tahoma"/>
                <w:color w:val="000000" w:themeColor="text1"/>
                <w:spacing w:val="-4"/>
                <w:szCs w:val="18"/>
              </w:rPr>
              <w:t>’1</w:t>
            </w:r>
            <w:r w:rsidR="00B92669">
              <w:rPr>
                <w:rFonts w:ascii="Cambria" w:eastAsia="Calibri" w:hAnsi="Cambria" w:cs="Tahoma"/>
                <w:color w:val="000000" w:themeColor="text1"/>
                <w:spacing w:val="-4"/>
                <w:szCs w:val="18"/>
              </w:rPr>
              <w:t>7</w:t>
            </w:r>
            <w:r>
              <w:rPr>
                <w:rFonts w:ascii="Cambria" w:eastAsia="Calibri" w:hAnsi="Cambria" w:cs="Tahoma"/>
                <w:color w:val="000000" w:themeColor="text1"/>
                <w:spacing w:val="-4"/>
                <w:szCs w:val="18"/>
              </w:rPr>
              <w:t>-May’18</w:t>
            </w:r>
          </w:p>
          <w:p w14:paraId="0F05A86A" w14:textId="77777777" w:rsidR="00214BA8" w:rsidRDefault="00214BA8" w:rsidP="00214BA8">
            <w:pPr>
              <w:jc w:val="both"/>
              <w:rPr>
                <w:rFonts w:ascii="Cambria" w:eastAsia="Calibri" w:hAnsi="Cambria" w:cs="Tahoma"/>
                <w:color w:val="000000" w:themeColor="text1"/>
                <w:spacing w:val="-4"/>
                <w:szCs w:val="18"/>
              </w:rPr>
            </w:pPr>
            <w:r w:rsidRPr="00F71C13">
              <w:rPr>
                <w:rFonts w:ascii="Cambria" w:eastAsia="Calibri" w:hAnsi="Cambria" w:cs="Tahoma"/>
                <w:b/>
                <w:color w:val="000000" w:themeColor="text1"/>
                <w:spacing w:val="-4"/>
                <w:szCs w:val="18"/>
              </w:rPr>
              <w:t>Client</w:t>
            </w:r>
            <w:r>
              <w:rPr>
                <w:rFonts w:ascii="Cambria" w:eastAsia="Calibri" w:hAnsi="Cambria" w:cs="Tahoma"/>
                <w:b/>
                <w:color w:val="000000" w:themeColor="text1"/>
                <w:spacing w:val="-4"/>
                <w:szCs w:val="18"/>
              </w:rPr>
              <w:t xml:space="preserve">: </w:t>
            </w:r>
            <w:r w:rsidR="00140AD1" w:rsidRPr="00140AD1">
              <w:rPr>
                <w:rFonts w:ascii="Cambria" w:eastAsia="Calibri" w:hAnsi="Cambria" w:cs="Tahoma"/>
                <w:color w:val="000000" w:themeColor="text1"/>
                <w:spacing w:val="-4"/>
                <w:szCs w:val="18"/>
              </w:rPr>
              <w:t>Mubadala Development Company, UAE</w:t>
            </w:r>
          </w:p>
          <w:p w14:paraId="0F05A86B" w14:textId="77777777" w:rsidR="00140AD1" w:rsidRDefault="00214BA8" w:rsidP="00140AD1">
            <w:pPr>
              <w:jc w:val="both"/>
              <w:rPr>
                <w:rFonts w:ascii="Cambria" w:eastAsia="Calibri" w:hAnsi="Cambria" w:cs="Tahoma"/>
                <w:color w:val="000000" w:themeColor="text1"/>
                <w:spacing w:val="-4"/>
                <w:szCs w:val="18"/>
              </w:rPr>
            </w:pPr>
            <w:r w:rsidRPr="00F71C13">
              <w:rPr>
                <w:rFonts w:ascii="Cambria" w:eastAsia="Calibri" w:hAnsi="Cambria" w:cs="Tahoma"/>
                <w:b/>
                <w:color w:val="000000" w:themeColor="text1"/>
                <w:spacing w:val="-4"/>
                <w:szCs w:val="18"/>
              </w:rPr>
              <w:t>Description</w:t>
            </w:r>
            <w:r w:rsidRPr="00F71C13">
              <w:rPr>
                <w:rFonts w:ascii="Cambria" w:eastAsia="Calibri" w:hAnsi="Cambria" w:cs="Tahoma"/>
                <w:color w:val="000000" w:themeColor="text1"/>
                <w:spacing w:val="-4"/>
                <w:szCs w:val="18"/>
              </w:rPr>
              <w:t xml:space="preserve">: </w:t>
            </w:r>
          </w:p>
          <w:p w14:paraId="0F05A86C" w14:textId="77777777" w:rsidR="00140AD1" w:rsidRDefault="00140AD1" w:rsidP="00140AD1">
            <w:pPr>
              <w:jc w:val="both"/>
              <w:rPr>
                <w:rFonts w:ascii="Cambria" w:eastAsia="Calibri" w:hAnsi="Cambria" w:cs="Tahoma"/>
                <w:color w:val="000000" w:themeColor="text1"/>
                <w:spacing w:val="-4"/>
                <w:szCs w:val="18"/>
              </w:rPr>
            </w:pPr>
            <w:r w:rsidRPr="00140AD1">
              <w:rPr>
                <w:rFonts w:ascii="Cambria" w:eastAsia="Calibri" w:hAnsi="Cambria" w:cs="Tahoma"/>
                <w:color w:val="000000" w:themeColor="text1"/>
                <w:spacing w:val="-4"/>
                <w:szCs w:val="18"/>
              </w:rPr>
              <w:t>Investment Risk Management System (IRMS)</w:t>
            </w:r>
            <w:r>
              <w:rPr>
                <w:rFonts w:ascii="Cambria" w:eastAsia="Calibri" w:hAnsi="Cambria" w:cs="Tahoma"/>
                <w:color w:val="000000" w:themeColor="text1"/>
                <w:spacing w:val="-4"/>
                <w:szCs w:val="18"/>
              </w:rPr>
              <w:t xml:space="preserve">: </w:t>
            </w:r>
            <w:r w:rsidRPr="00140AD1">
              <w:rPr>
                <w:rFonts w:ascii="Cambria" w:eastAsia="Calibri" w:hAnsi="Cambria" w:cs="Tahoma"/>
                <w:color w:val="000000" w:themeColor="text1"/>
                <w:spacing w:val="-4"/>
                <w:szCs w:val="18"/>
              </w:rPr>
              <w:t xml:space="preserve">Mubadala Investment Company is a wholly owned investment vehicle of the government of Abu Dhabi, in the United Arab Emirates. Current Value of assets under the company management is AED 841 BN (i.e. USD $229 BN).  </w:t>
            </w:r>
            <w:r w:rsidR="00282ACA">
              <w:rPr>
                <w:rFonts w:ascii="Cambria" w:eastAsia="Calibri" w:hAnsi="Cambria" w:cs="Tahoma"/>
                <w:color w:val="000000" w:themeColor="text1"/>
                <w:spacing w:val="-4"/>
                <w:szCs w:val="18"/>
              </w:rPr>
              <w:t>It</w:t>
            </w:r>
            <w:r w:rsidRPr="00140AD1">
              <w:rPr>
                <w:rFonts w:ascii="Cambria" w:eastAsia="Calibri" w:hAnsi="Cambria" w:cs="Tahoma"/>
                <w:color w:val="000000" w:themeColor="text1"/>
                <w:spacing w:val="-4"/>
                <w:szCs w:val="18"/>
              </w:rPr>
              <w:t xml:space="preserve"> strategically invests worldwide in Asset Classes: Private, Public, Cash, Real Estate &amp; Infra</w:t>
            </w:r>
            <w:r w:rsidR="00282ACA">
              <w:rPr>
                <w:rFonts w:ascii="Cambria" w:eastAsia="Calibri" w:hAnsi="Cambria" w:cs="Tahoma"/>
                <w:color w:val="000000" w:themeColor="text1"/>
                <w:spacing w:val="-4"/>
                <w:szCs w:val="18"/>
              </w:rPr>
              <w:t>structure, Alternatives.</w:t>
            </w:r>
          </w:p>
          <w:p w14:paraId="0F05A86D" w14:textId="77777777" w:rsidR="00214BA8" w:rsidRDefault="00140AD1" w:rsidP="00140AD1">
            <w:pPr>
              <w:jc w:val="both"/>
              <w:rPr>
                <w:rFonts w:ascii="Cambria" w:eastAsia="Calibri" w:hAnsi="Cambria" w:cs="Tahoma"/>
                <w:color w:val="000000" w:themeColor="text1"/>
                <w:spacing w:val="-4"/>
                <w:szCs w:val="18"/>
              </w:rPr>
            </w:pPr>
            <w:r w:rsidRPr="00140AD1">
              <w:rPr>
                <w:rFonts w:ascii="Cambria" w:eastAsia="Calibri" w:hAnsi="Cambria" w:cs="Tahoma"/>
                <w:color w:val="000000" w:themeColor="text1"/>
                <w:spacing w:val="-4"/>
                <w:szCs w:val="18"/>
              </w:rPr>
              <w:t>PARS FrontInvest App: Portfolio Analysis and Reporting System:</w:t>
            </w:r>
            <w:r>
              <w:rPr>
                <w:rFonts w:ascii="Cambria" w:eastAsia="Calibri" w:hAnsi="Cambria" w:cs="Tahoma"/>
                <w:color w:val="000000" w:themeColor="text1"/>
                <w:spacing w:val="-4"/>
                <w:szCs w:val="18"/>
              </w:rPr>
              <w:t xml:space="preserve"> </w:t>
            </w:r>
            <w:r w:rsidRPr="00140AD1">
              <w:rPr>
                <w:rFonts w:ascii="Cambria" w:eastAsia="Calibri" w:hAnsi="Cambria" w:cs="Tahoma"/>
                <w:color w:val="000000" w:themeColor="text1"/>
                <w:spacing w:val="-4"/>
                <w:szCs w:val="18"/>
              </w:rPr>
              <w:t>Project tasks involve cash flow management, valuation, IRR calculations, reporting &amp; dashboards. The requirement is to have a sophisticated data collation, portfolio analysis, modelling and reporting format in addition to graphical charts</w:t>
            </w:r>
          </w:p>
          <w:p w14:paraId="0F05A86E" w14:textId="77777777" w:rsidR="00214BA8" w:rsidRPr="00F71C13" w:rsidRDefault="00214BA8" w:rsidP="00214BA8">
            <w:pPr>
              <w:jc w:val="both"/>
              <w:rPr>
                <w:rFonts w:ascii="Cambria" w:eastAsia="Calibri" w:hAnsi="Cambria" w:cs="Tahoma"/>
                <w:color w:val="000000" w:themeColor="text1"/>
                <w:spacing w:val="-4"/>
                <w:szCs w:val="18"/>
              </w:rPr>
            </w:pPr>
            <w:r w:rsidRPr="00F71C13">
              <w:rPr>
                <w:rFonts w:ascii="Cambria" w:eastAsia="Calibri" w:hAnsi="Cambria" w:cs="Tahoma"/>
                <w:b/>
                <w:color w:val="000000" w:themeColor="text1"/>
                <w:spacing w:val="-4"/>
                <w:szCs w:val="18"/>
              </w:rPr>
              <w:t>Title:</w:t>
            </w:r>
            <w:r w:rsidRPr="00F71C13">
              <w:rPr>
                <w:rFonts w:ascii="Cambria" w:eastAsia="Calibri" w:hAnsi="Cambria" w:cs="Tahoma"/>
                <w:color w:val="000000" w:themeColor="text1"/>
                <w:spacing w:val="-4"/>
                <w:szCs w:val="18"/>
              </w:rPr>
              <w:t xml:space="preserve"> </w:t>
            </w:r>
            <w:r w:rsidRPr="00214BA8">
              <w:rPr>
                <w:rFonts w:ascii="Cambria" w:eastAsia="Calibri" w:hAnsi="Cambria" w:cs="Tahoma"/>
                <w:color w:val="000000" w:themeColor="text1"/>
                <w:spacing w:val="-4"/>
                <w:szCs w:val="18"/>
              </w:rPr>
              <w:t>United State Bank – U.S. Bank (Object Charlie application)</w:t>
            </w:r>
          </w:p>
          <w:p w14:paraId="0F05A86F" w14:textId="77777777" w:rsidR="00214BA8" w:rsidRDefault="00214BA8" w:rsidP="00214BA8">
            <w:pPr>
              <w:jc w:val="both"/>
              <w:rPr>
                <w:rFonts w:ascii="Cambria" w:eastAsia="Calibri" w:hAnsi="Cambria" w:cs="Tahoma"/>
                <w:color w:val="000000" w:themeColor="text1"/>
                <w:spacing w:val="-4"/>
                <w:szCs w:val="18"/>
              </w:rPr>
            </w:pPr>
            <w:r w:rsidRPr="00F71C13">
              <w:rPr>
                <w:rFonts w:ascii="Cambria" w:eastAsia="Calibri" w:hAnsi="Cambria" w:cs="Tahoma"/>
                <w:b/>
                <w:color w:val="000000" w:themeColor="text1"/>
                <w:spacing w:val="-4"/>
                <w:szCs w:val="18"/>
              </w:rPr>
              <w:t>Designation:</w:t>
            </w:r>
            <w:r w:rsidRPr="00F71C13">
              <w:rPr>
                <w:rFonts w:ascii="Cambria" w:eastAsia="Calibri" w:hAnsi="Cambria" w:cs="Tahoma"/>
                <w:color w:val="000000" w:themeColor="text1"/>
                <w:spacing w:val="-4"/>
                <w:szCs w:val="18"/>
              </w:rPr>
              <w:t xml:space="preserve"> </w:t>
            </w:r>
            <w:r w:rsidR="001749AE">
              <w:rPr>
                <w:rFonts w:ascii="Cambria" w:eastAsia="Calibri" w:hAnsi="Cambria" w:cs="Tahoma"/>
                <w:color w:val="000000" w:themeColor="text1"/>
                <w:spacing w:val="-4"/>
                <w:szCs w:val="18"/>
              </w:rPr>
              <w:t>Senior Associate</w:t>
            </w:r>
          </w:p>
          <w:p w14:paraId="0F05A870" w14:textId="77777777" w:rsidR="00214BA8" w:rsidRPr="00214BA8" w:rsidRDefault="00214BA8" w:rsidP="00214BA8">
            <w:pPr>
              <w:jc w:val="both"/>
              <w:rPr>
                <w:rFonts w:ascii="Cambria" w:eastAsia="Calibri" w:hAnsi="Cambria" w:cs="Tahoma"/>
                <w:b/>
                <w:color w:val="000000" w:themeColor="text1"/>
                <w:spacing w:val="-4"/>
                <w:szCs w:val="18"/>
              </w:rPr>
            </w:pPr>
            <w:r w:rsidRPr="00214BA8">
              <w:rPr>
                <w:rFonts w:ascii="Cambria" w:eastAsia="Calibri" w:hAnsi="Cambria" w:cs="Tahoma"/>
                <w:b/>
                <w:color w:val="000000" w:themeColor="text1"/>
                <w:spacing w:val="-4"/>
                <w:szCs w:val="18"/>
              </w:rPr>
              <w:t xml:space="preserve">Role: </w:t>
            </w:r>
            <w:r w:rsidRPr="00214BA8">
              <w:rPr>
                <w:rFonts w:ascii="Cambria" w:eastAsia="Calibri" w:hAnsi="Cambria" w:cs="Tahoma"/>
                <w:color w:val="000000" w:themeColor="text1"/>
                <w:spacing w:val="-4"/>
                <w:szCs w:val="18"/>
              </w:rPr>
              <w:t xml:space="preserve">Scrum </w:t>
            </w:r>
            <w:r>
              <w:rPr>
                <w:rFonts w:ascii="Cambria" w:eastAsia="Calibri" w:hAnsi="Cambria" w:cs="Tahoma"/>
                <w:color w:val="000000" w:themeColor="text1"/>
                <w:spacing w:val="-4"/>
                <w:szCs w:val="18"/>
              </w:rPr>
              <w:t>Master</w:t>
            </w:r>
          </w:p>
          <w:p w14:paraId="0F05A871" w14:textId="77777777" w:rsidR="00214BA8" w:rsidRPr="00F71C13" w:rsidRDefault="00214BA8" w:rsidP="00214BA8">
            <w:pPr>
              <w:jc w:val="both"/>
              <w:rPr>
                <w:rFonts w:ascii="Cambria" w:eastAsia="Calibri" w:hAnsi="Cambria" w:cs="Tahoma"/>
                <w:color w:val="000000" w:themeColor="text1"/>
                <w:spacing w:val="-4"/>
                <w:szCs w:val="18"/>
              </w:rPr>
            </w:pPr>
            <w:r w:rsidRPr="00F71C13">
              <w:rPr>
                <w:rFonts w:ascii="Cambria" w:eastAsia="Calibri" w:hAnsi="Cambria" w:cs="Tahoma"/>
                <w:b/>
                <w:color w:val="000000" w:themeColor="text1"/>
                <w:spacing w:val="-4"/>
                <w:szCs w:val="18"/>
              </w:rPr>
              <w:t>Period:</w:t>
            </w:r>
            <w:r w:rsidRPr="00F71C13">
              <w:rPr>
                <w:rFonts w:ascii="Cambria" w:eastAsia="Calibri" w:hAnsi="Cambria" w:cs="Tahoma"/>
                <w:color w:val="000000" w:themeColor="text1"/>
                <w:spacing w:val="-4"/>
                <w:szCs w:val="18"/>
              </w:rPr>
              <w:t xml:space="preserve"> </w:t>
            </w:r>
            <w:r w:rsidR="00F0756D">
              <w:rPr>
                <w:rFonts w:ascii="Cambria" w:eastAsia="Calibri" w:hAnsi="Cambria" w:cs="Tahoma"/>
                <w:color w:val="000000" w:themeColor="text1"/>
                <w:spacing w:val="-4"/>
                <w:szCs w:val="18"/>
              </w:rPr>
              <w:t>Aug</w:t>
            </w:r>
            <w:r>
              <w:rPr>
                <w:rFonts w:ascii="Cambria" w:eastAsia="Calibri" w:hAnsi="Cambria" w:cs="Tahoma"/>
                <w:color w:val="000000" w:themeColor="text1"/>
                <w:spacing w:val="-4"/>
                <w:szCs w:val="18"/>
              </w:rPr>
              <w:t>’1</w:t>
            </w:r>
            <w:r w:rsidR="00B50FE3">
              <w:rPr>
                <w:rFonts w:ascii="Cambria" w:eastAsia="Calibri" w:hAnsi="Cambria" w:cs="Tahoma"/>
                <w:color w:val="000000" w:themeColor="text1"/>
                <w:spacing w:val="-4"/>
                <w:szCs w:val="18"/>
              </w:rPr>
              <w:t>5</w:t>
            </w:r>
            <w:r>
              <w:rPr>
                <w:rFonts w:ascii="Cambria" w:eastAsia="Calibri" w:hAnsi="Cambria" w:cs="Tahoma"/>
                <w:color w:val="000000" w:themeColor="text1"/>
                <w:spacing w:val="-4"/>
                <w:szCs w:val="18"/>
              </w:rPr>
              <w:t>-</w:t>
            </w:r>
            <w:r w:rsidR="001503AC">
              <w:rPr>
                <w:rFonts w:ascii="Cambria" w:eastAsia="Calibri" w:hAnsi="Cambria" w:cs="Tahoma"/>
                <w:color w:val="000000" w:themeColor="text1"/>
                <w:spacing w:val="-4"/>
                <w:szCs w:val="18"/>
              </w:rPr>
              <w:t>Dec</w:t>
            </w:r>
            <w:r>
              <w:rPr>
                <w:rFonts w:ascii="Cambria" w:eastAsia="Calibri" w:hAnsi="Cambria" w:cs="Tahoma"/>
                <w:color w:val="000000" w:themeColor="text1"/>
                <w:spacing w:val="-4"/>
                <w:szCs w:val="18"/>
              </w:rPr>
              <w:t>’1</w:t>
            </w:r>
            <w:r w:rsidR="001503AC">
              <w:rPr>
                <w:rFonts w:ascii="Cambria" w:eastAsia="Calibri" w:hAnsi="Cambria" w:cs="Tahoma"/>
                <w:color w:val="000000" w:themeColor="text1"/>
                <w:spacing w:val="-4"/>
                <w:szCs w:val="18"/>
              </w:rPr>
              <w:t>6</w:t>
            </w:r>
          </w:p>
          <w:p w14:paraId="0F05A872" w14:textId="77777777" w:rsidR="00214BA8" w:rsidRDefault="00214BA8" w:rsidP="00214BA8">
            <w:pPr>
              <w:jc w:val="both"/>
              <w:rPr>
                <w:rFonts w:ascii="Cambria" w:eastAsia="Calibri" w:hAnsi="Cambria" w:cs="Tahoma"/>
                <w:color w:val="000000" w:themeColor="text1"/>
                <w:spacing w:val="-4"/>
                <w:szCs w:val="18"/>
              </w:rPr>
            </w:pPr>
            <w:r w:rsidRPr="00F71C13">
              <w:rPr>
                <w:rFonts w:ascii="Cambria" w:eastAsia="Calibri" w:hAnsi="Cambria" w:cs="Tahoma"/>
                <w:b/>
                <w:color w:val="000000" w:themeColor="text1"/>
                <w:spacing w:val="-4"/>
                <w:szCs w:val="18"/>
              </w:rPr>
              <w:lastRenderedPageBreak/>
              <w:t>Client</w:t>
            </w:r>
            <w:r>
              <w:rPr>
                <w:rFonts w:ascii="Cambria" w:eastAsia="Calibri" w:hAnsi="Cambria" w:cs="Tahoma"/>
                <w:b/>
                <w:color w:val="000000" w:themeColor="text1"/>
                <w:spacing w:val="-4"/>
                <w:szCs w:val="18"/>
              </w:rPr>
              <w:t xml:space="preserve">: </w:t>
            </w:r>
            <w:r w:rsidRPr="00214BA8">
              <w:rPr>
                <w:rFonts w:ascii="Cambria" w:eastAsia="Calibri" w:hAnsi="Cambria" w:cs="Tahoma"/>
                <w:color w:val="000000" w:themeColor="text1"/>
                <w:spacing w:val="-4"/>
                <w:szCs w:val="18"/>
              </w:rPr>
              <w:t>U.S. Bank, US</w:t>
            </w:r>
          </w:p>
          <w:p w14:paraId="0F05A873" w14:textId="77777777" w:rsidR="00214BA8" w:rsidRDefault="00214BA8" w:rsidP="00214BA8">
            <w:pPr>
              <w:jc w:val="both"/>
              <w:rPr>
                <w:rFonts w:ascii="Cambria" w:eastAsia="Calibri" w:hAnsi="Cambria" w:cs="Tahoma"/>
                <w:color w:val="000000" w:themeColor="text1"/>
                <w:spacing w:val="-4"/>
                <w:szCs w:val="18"/>
              </w:rPr>
            </w:pPr>
            <w:r w:rsidRPr="00F71C13">
              <w:rPr>
                <w:rFonts w:ascii="Cambria" w:eastAsia="Calibri" w:hAnsi="Cambria" w:cs="Tahoma"/>
                <w:b/>
                <w:color w:val="000000" w:themeColor="text1"/>
                <w:spacing w:val="-4"/>
                <w:szCs w:val="18"/>
              </w:rPr>
              <w:t>Description</w:t>
            </w:r>
            <w:r w:rsidRPr="00F71C13">
              <w:rPr>
                <w:rFonts w:ascii="Cambria" w:eastAsia="Calibri" w:hAnsi="Cambria" w:cs="Tahoma"/>
                <w:color w:val="000000" w:themeColor="text1"/>
                <w:spacing w:val="-4"/>
                <w:szCs w:val="18"/>
              </w:rPr>
              <w:t xml:space="preserve">: </w:t>
            </w:r>
            <w:r w:rsidRPr="00214BA8">
              <w:rPr>
                <w:rFonts w:ascii="Cambria" w:eastAsia="Calibri" w:hAnsi="Cambria" w:cs="Tahoma"/>
                <w:color w:val="000000" w:themeColor="text1"/>
                <w:spacing w:val="-4"/>
                <w:szCs w:val="18"/>
              </w:rPr>
              <w:t>US bank is a leading foreign exchange service provider and a leader in USA finance. This is the 5th largest banks in the United States. The company provides banking, investment, mortgage, trust, and payment services products to individuals, businesses, governmental entities, and other financial institutions. Current Value of assets under the company management is $495.426 BN.</w:t>
            </w:r>
            <w:r>
              <w:rPr>
                <w:rFonts w:ascii="Cambria" w:eastAsia="Calibri" w:hAnsi="Cambria" w:cs="Tahoma"/>
                <w:color w:val="000000" w:themeColor="text1"/>
                <w:spacing w:val="-4"/>
                <w:szCs w:val="18"/>
              </w:rPr>
              <w:t xml:space="preserve"> </w:t>
            </w:r>
            <w:r w:rsidRPr="00214BA8">
              <w:rPr>
                <w:rFonts w:ascii="Cambria" w:eastAsia="Calibri" w:hAnsi="Cambria" w:cs="Tahoma"/>
                <w:color w:val="000000" w:themeColor="text1"/>
                <w:spacing w:val="-4"/>
                <w:szCs w:val="18"/>
              </w:rPr>
              <w:t xml:space="preserve"> Object Charlie system is a desktop application; it is used for the execution of the Desk Trade. FX trades like FX Spot, Forward, Window Forward, SWAP are executed through Object Charlie system that handles their customers’ transaction and information needs. </w:t>
            </w:r>
          </w:p>
          <w:p w14:paraId="0F05A874" w14:textId="77777777" w:rsidR="00214BA8" w:rsidRPr="00F71C13" w:rsidRDefault="00214BA8" w:rsidP="00214BA8">
            <w:pPr>
              <w:jc w:val="both"/>
              <w:rPr>
                <w:rFonts w:ascii="Cambria" w:eastAsia="Calibri" w:hAnsi="Cambria" w:cs="Tahoma"/>
                <w:color w:val="000000" w:themeColor="text1"/>
                <w:spacing w:val="-4"/>
                <w:szCs w:val="18"/>
              </w:rPr>
            </w:pPr>
            <w:r w:rsidRPr="00F71C13">
              <w:rPr>
                <w:rFonts w:ascii="Cambria" w:eastAsia="Calibri" w:hAnsi="Cambria" w:cs="Tahoma"/>
                <w:b/>
                <w:color w:val="000000" w:themeColor="text1"/>
                <w:spacing w:val="-4"/>
                <w:szCs w:val="18"/>
              </w:rPr>
              <w:t>Title:</w:t>
            </w:r>
            <w:r w:rsidRPr="00F71C13">
              <w:rPr>
                <w:rFonts w:ascii="Cambria" w:eastAsia="Calibri" w:hAnsi="Cambria" w:cs="Tahoma"/>
                <w:color w:val="000000" w:themeColor="text1"/>
                <w:spacing w:val="-4"/>
                <w:szCs w:val="18"/>
              </w:rPr>
              <w:t xml:space="preserve"> </w:t>
            </w:r>
            <w:r w:rsidRPr="00214BA8">
              <w:rPr>
                <w:rFonts w:ascii="Cambria" w:eastAsia="Calibri" w:hAnsi="Cambria" w:cs="Tahoma"/>
                <w:color w:val="000000" w:themeColor="text1"/>
                <w:spacing w:val="-4"/>
                <w:szCs w:val="18"/>
              </w:rPr>
              <w:t xml:space="preserve">Greenwich Associates                                   </w:t>
            </w:r>
          </w:p>
          <w:p w14:paraId="0F05A875" w14:textId="34AC19DE" w:rsidR="00214BA8" w:rsidRDefault="00214BA8" w:rsidP="00214BA8">
            <w:pPr>
              <w:jc w:val="both"/>
              <w:rPr>
                <w:rFonts w:ascii="Cambria" w:eastAsia="Calibri" w:hAnsi="Cambria" w:cs="Tahoma"/>
                <w:color w:val="000000" w:themeColor="text1"/>
                <w:spacing w:val="-4"/>
                <w:szCs w:val="18"/>
              </w:rPr>
            </w:pPr>
            <w:r w:rsidRPr="00F71C13">
              <w:rPr>
                <w:rFonts w:ascii="Cambria" w:eastAsia="Calibri" w:hAnsi="Cambria" w:cs="Tahoma"/>
                <w:b/>
                <w:color w:val="000000" w:themeColor="text1"/>
                <w:spacing w:val="-4"/>
                <w:szCs w:val="18"/>
              </w:rPr>
              <w:t>Designation:</w:t>
            </w:r>
            <w:r w:rsidRPr="00F71C13">
              <w:rPr>
                <w:rFonts w:ascii="Cambria" w:eastAsia="Calibri" w:hAnsi="Cambria" w:cs="Tahoma"/>
                <w:color w:val="000000" w:themeColor="text1"/>
                <w:spacing w:val="-4"/>
                <w:szCs w:val="18"/>
              </w:rPr>
              <w:t xml:space="preserve"> </w:t>
            </w:r>
            <w:r w:rsidRPr="00214BA8">
              <w:rPr>
                <w:rFonts w:ascii="Cambria" w:eastAsia="Calibri" w:hAnsi="Cambria" w:cs="Tahoma"/>
                <w:color w:val="000000" w:themeColor="text1"/>
                <w:spacing w:val="-4"/>
                <w:szCs w:val="18"/>
              </w:rPr>
              <w:t>Senior Associate</w:t>
            </w:r>
          </w:p>
          <w:p w14:paraId="0F05A876" w14:textId="77777777" w:rsidR="00214BA8" w:rsidRPr="00214BA8" w:rsidRDefault="00214BA8" w:rsidP="00214BA8">
            <w:pPr>
              <w:jc w:val="both"/>
              <w:rPr>
                <w:rFonts w:ascii="Cambria" w:eastAsia="Calibri" w:hAnsi="Cambria" w:cs="Tahoma"/>
                <w:b/>
                <w:color w:val="000000" w:themeColor="text1"/>
                <w:spacing w:val="-4"/>
                <w:szCs w:val="18"/>
              </w:rPr>
            </w:pPr>
            <w:r w:rsidRPr="00214BA8">
              <w:rPr>
                <w:rFonts w:ascii="Cambria" w:eastAsia="Calibri" w:hAnsi="Cambria" w:cs="Tahoma"/>
                <w:b/>
                <w:color w:val="000000" w:themeColor="text1"/>
                <w:spacing w:val="-4"/>
                <w:szCs w:val="18"/>
              </w:rPr>
              <w:t xml:space="preserve">Role: </w:t>
            </w:r>
            <w:r w:rsidRPr="00214BA8">
              <w:rPr>
                <w:rFonts w:ascii="Cambria" w:eastAsia="Calibri" w:hAnsi="Cambria" w:cs="Tahoma"/>
                <w:color w:val="000000" w:themeColor="text1"/>
                <w:spacing w:val="-4"/>
                <w:szCs w:val="18"/>
              </w:rPr>
              <w:t>Scrum Team Member</w:t>
            </w:r>
          </w:p>
          <w:p w14:paraId="0F05A877" w14:textId="77777777" w:rsidR="00214BA8" w:rsidRPr="00F71C13" w:rsidRDefault="00214BA8" w:rsidP="00214BA8">
            <w:pPr>
              <w:jc w:val="both"/>
              <w:rPr>
                <w:rFonts w:ascii="Cambria" w:eastAsia="Calibri" w:hAnsi="Cambria" w:cs="Tahoma"/>
                <w:color w:val="000000" w:themeColor="text1"/>
                <w:spacing w:val="-4"/>
                <w:szCs w:val="18"/>
              </w:rPr>
            </w:pPr>
            <w:r w:rsidRPr="00F71C13">
              <w:rPr>
                <w:rFonts w:ascii="Cambria" w:eastAsia="Calibri" w:hAnsi="Cambria" w:cs="Tahoma"/>
                <w:b/>
                <w:color w:val="000000" w:themeColor="text1"/>
                <w:spacing w:val="-4"/>
                <w:szCs w:val="18"/>
              </w:rPr>
              <w:t>Period:</w:t>
            </w:r>
            <w:r w:rsidRPr="00F71C13">
              <w:rPr>
                <w:rFonts w:ascii="Cambria" w:eastAsia="Calibri" w:hAnsi="Cambria" w:cs="Tahoma"/>
                <w:color w:val="000000" w:themeColor="text1"/>
                <w:spacing w:val="-4"/>
                <w:szCs w:val="18"/>
              </w:rPr>
              <w:t xml:space="preserve"> </w:t>
            </w:r>
            <w:r w:rsidR="002962E9">
              <w:rPr>
                <w:rFonts w:ascii="Cambria" w:eastAsia="Calibri" w:hAnsi="Cambria" w:cs="Tahoma"/>
                <w:color w:val="000000" w:themeColor="text1"/>
                <w:spacing w:val="-4"/>
                <w:szCs w:val="18"/>
              </w:rPr>
              <w:t>May</w:t>
            </w:r>
            <w:r>
              <w:rPr>
                <w:rFonts w:ascii="Cambria" w:eastAsia="Calibri" w:hAnsi="Cambria" w:cs="Tahoma"/>
                <w:color w:val="000000" w:themeColor="text1"/>
                <w:spacing w:val="-4"/>
                <w:szCs w:val="18"/>
              </w:rPr>
              <w:t>’14-</w:t>
            </w:r>
            <w:r w:rsidR="00AC74FD">
              <w:rPr>
                <w:rFonts w:ascii="Cambria" w:eastAsia="Calibri" w:hAnsi="Cambria" w:cs="Tahoma"/>
                <w:color w:val="000000" w:themeColor="text1"/>
                <w:spacing w:val="-4"/>
                <w:szCs w:val="18"/>
              </w:rPr>
              <w:t>Jul</w:t>
            </w:r>
            <w:r>
              <w:rPr>
                <w:rFonts w:ascii="Cambria" w:eastAsia="Calibri" w:hAnsi="Cambria" w:cs="Tahoma"/>
                <w:color w:val="000000" w:themeColor="text1"/>
                <w:spacing w:val="-4"/>
                <w:szCs w:val="18"/>
              </w:rPr>
              <w:t>’1</w:t>
            </w:r>
            <w:r w:rsidR="00A74C1E">
              <w:rPr>
                <w:rFonts w:ascii="Cambria" w:eastAsia="Calibri" w:hAnsi="Cambria" w:cs="Tahoma"/>
                <w:color w:val="000000" w:themeColor="text1"/>
                <w:spacing w:val="-4"/>
                <w:szCs w:val="18"/>
              </w:rPr>
              <w:t>5</w:t>
            </w:r>
          </w:p>
          <w:p w14:paraId="0F05A878" w14:textId="77777777" w:rsidR="00214BA8" w:rsidRDefault="00214BA8" w:rsidP="00214BA8">
            <w:pPr>
              <w:jc w:val="both"/>
              <w:rPr>
                <w:rFonts w:ascii="Cambria" w:eastAsia="Calibri" w:hAnsi="Cambria" w:cs="Tahoma"/>
                <w:color w:val="000000" w:themeColor="text1"/>
                <w:spacing w:val="-4"/>
                <w:szCs w:val="18"/>
              </w:rPr>
            </w:pPr>
            <w:r w:rsidRPr="00F71C13">
              <w:rPr>
                <w:rFonts w:ascii="Cambria" w:eastAsia="Calibri" w:hAnsi="Cambria" w:cs="Tahoma"/>
                <w:b/>
                <w:color w:val="000000" w:themeColor="text1"/>
                <w:spacing w:val="-4"/>
                <w:szCs w:val="18"/>
              </w:rPr>
              <w:t>Client</w:t>
            </w:r>
            <w:r>
              <w:rPr>
                <w:rFonts w:ascii="Cambria" w:eastAsia="Calibri" w:hAnsi="Cambria" w:cs="Tahoma"/>
                <w:b/>
                <w:color w:val="000000" w:themeColor="text1"/>
                <w:spacing w:val="-4"/>
                <w:szCs w:val="18"/>
              </w:rPr>
              <w:t xml:space="preserve">: </w:t>
            </w:r>
            <w:r w:rsidRPr="00214BA8">
              <w:rPr>
                <w:rFonts w:ascii="Cambria" w:eastAsia="Calibri" w:hAnsi="Cambria" w:cs="Tahoma"/>
                <w:color w:val="000000" w:themeColor="text1"/>
                <w:spacing w:val="-4"/>
                <w:szCs w:val="18"/>
              </w:rPr>
              <w:t>London, UK</w:t>
            </w:r>
          </w:p>
          <w:p w14:paraId="0F05A879" w14:textId="77777777" w:rsidR="00214BA8" w:rsidRDefault="00214BA8" w:rsidP="00214BA8">
            <w:pPr>
              <w:jc w:val="both"/>
              <w:rPr>
                <w:rFonts w:ascii="Cambria" w:eastAsia="Calibri" w:hAnsi="Cambria" w:cs="Tahoma"/>
                <w:b/>
                <w:color w:val="000000" w:themeColor="text1"/>
                <w:spacing w:val="-4"/>
                <w:szCs w:val="18"/>
              </w:rPr>
            </w:pPr>
            <w:r w:rsidRPr="00214BA8">
              <w:rPr>
                <w:rFonts w:ascii="Cambria" w:eastAsia="Calibri" w:hAnsi="Cambria" w:cs="Tahoma"/>
                <w:b/>
                <w:color w:val="000000" w:themeColor="text1"/>
                <w:spacing w:val="-4"/>
                <w:szCs w:val="18"/>
              </w:rPr>
              <w:t>Tool:</w:t>
            </w:r>
            <w:r>
              <w:rPr>
                <w:rFonts w:ascii="Cambria" w:eastAsia="Calibri" w:hAnsi="Cambria" w:cs="Tahoma"/>
                <w:color w:val="000000" w:themeColor="text1"/>
                <w:spacing w:val="-4"/>
                <w:szCs w:val="18"/>
              </w:rPr>
              <w:t xml:space="preserve"> </w:t>
            </w:r>
            <w:r w:rsidRPr="00214BA8">
              <w:rPr>
                <w:rFonts w:ascii="Cambria" w:eastAsia="Calibri" w:hAnsi="Cambria" w:cs="Tahoma"/>
                <w:color w:val="000000" w:themeColor="text1"/>
                <w:spacing w:val="-4"/>
                <w:szCs w:val="18"/>
              </w:rPr>
              <w:t>Jeera, Qlikview server</w:t>
            </w:r>
          </w:p>
          <w:p w14:paraId="0F05A87A" w14:textId="77777777" w:rsidR="00214BA8" w:rsidRDefault="00214BA8" w:rsidP="00214BA8">
            <w:pPr>
              <w:jc w:val="both"/>
              <w:rPr>
                <w:rFonts w:ascii="Cambria" w:eastAsia="Calibri" w:hAnsi="Cambria" w:cs="Tahoma"/>
                <w:color w:val="000000" w:themeColor="text1"/>
                <w:spacing w:val="-4"/>
                <w:szCs w:val="18"/>
              </w:rPr>
            </w:pPr>
            <w:r w:rsidRPr="008A5B49">
              <w:rPr>
                <w:rFonts w:ascii="Cambria" w:eastAsia="Calibri" w:hAnsi="Cambria" w:cs="Tahoma"/>
                <w:b/>
                <w:color w:val="000000" w:themeColor="text1"/>
                <w:spacing w:val="-4"/>
                <w:szCs w:val="18"/>
              </w:rPr>
              <w:t>Technology</w:t>
            </w:r>
            <w:r>
              <w:rPr>
                <w:rFonts w:ascii="Cambria" w:eastAsia="Calibri" w:hAnsi="Cambria" w:cs="Tahoma"/>
                <w:b/>
                <w:color w:val="000000" w:themeColor="text1"/>
                <w:spacing w:val="-4"/>
                <w:szCs w:val="18"/>
              </w:rPr>
              <w:t xml:space="preserve">: </w:t>
            </w:r>
            <w:r w:rsidRPr="00214BA8">
              <w:rPr>
                <w:rFonts w:ascii="Cambria" w:eastAsia="Calibri" w:hAnsi="Cambria" w:cs="Tahoma"/>
                <w:color w:val="000000" w:themeColor="text1"/>
                <w:spacing w:val="-4"/>
                <w:szCs w:val="18"/>
              </w:rPr>
              <w:t xml:space="preserve">Agile Development/Functional Testing/ Database Testing </w:t>
            </w:r>
          </w:p>
          <w:p w14:paraId="0F05A87B" w14:textId="77777777" w:rsidR="00214BA8" w:rsidRDefault="00214BA8" w:rsidP="00F71C13">
            <w:pPr>
              <w:jc w:val="both"/>
              <w:rPr>
                <w:rFonts w:ascii="Cambria" w:hAnsi="Cambria"/>
                <w:b/>
                <w:smallCaps/>
                <w:color w:val="17365D"/>
                <w:spacing w:val="26"/>
                <w:sz w:val="22"/>
                <w:szCs w:val="22"/>
              </w:rPr>
            </w:pPr>
            <w:r w:rsidRPr="00F71C13">
              <w:rPr>
                <w:rFonts w:ascii="Cambria" w:eastAsia="Calibri" w:hAnsi="Cambria" w:cs="Tahoma"/>
                <w:b/>
                <w:color w:val="000000" w:themeColor="text1"/>
                <w:spacing w:val="-4"/>
                <w:szCs w:val="18"/>
              </w:rPr>
              <w:t>Description</w:t>
            </w:r>
            <w:r w:rsidRPr="00F71C13">
              <w:rPr>
                <w:rFonts w:ascii="Cambria" w:eastAsia="Calibri" w:hAnsi="Cambria" w:cs="Tahoma"/>
                <w:color w:val="000000" w:themeColor="text1"/>
                <w:spacing w:val="-4"/>
                <w:szCs w:val="18"/>
              </w:rPr>
              <w:t xml:space="preserve">: </w:t>
            </w:r>
            <w:r w:rsidRPr="00214BA8">
              <w:rPr>
                <w:rFonts w:ascii="Cambria" w:eastAsia="Calibri" w:hAnsi="Cambria" w:cs="Tahoma"/>
                <w:color w:val="000000" w:themeColor="text1"/>
                <w:spacing w:val="-4"/>
                <w:szCs w:val="18"/>
              </w:rPr>
              <w:t>Greenwich Associates, part of CRISIL Limited (an S&amp;P Global Company), is the leading global provider of data, analytics and insights to the ﬁnancial services industry.  GA specializes in providing unique high value data and actionable recommendations to help our clients improve their business results. The project is based on QlikView reporting, clients register with Greenwich Associates and get market analysis reports and use them for market penetration &amp; find out for more opportunities based on the peers performance.</w:t>
            </w:r>
          </w:p>
          <w:p w14:paraId="0F05A87C" w14:textId="77777777" w:rsidR="00214BA8" w:rsidRDefault="00214BA8" w:rsidP="00214BA8">
            <w:pPr>
              <w:shd w:val="clear" w:color="auto" w:fill="002060"/>
              <w:jc w:val="center"/>
              <w:rPr>
                <w:rFonts w:ascii="Cambria" w:hAnsi="Cambria" w:cs="Book Antiqua"/>
                <w:b/>
                <w:szCs w:val="22"/>
              </w:rPr>
            </w:pPr>
            <w:r w:rsidRPr="00214BA8">
              <w:rPr>
                <w:rFonts w:ascii="Cambria" w:hAnsi="Cambria" w:cs="Book Antiqua"/>
                <w:b/>
                <w:szCs w:val="22"/>
              </w:rPr>
              <w:t>CapGemini (I) Pvt</w:t>
            </w:r>
            <w:r>
              <w:rPr>
                <w:rFonts w:ascii="Cambria" w:hAnsi="Cambria" w:cs="Book Antiqua"/>
                <w:b/>
                <w:szCs w:val="22"/>
              </w:rPr>
              <w:t>.</w:t>
            </w:r>
            <w:r w:rsidRPr="00214BA8">
              <w:rPr>
                <w:rFonts w:ascii="Cambria" w:hAnsi="Cambria" w:cs="Book Antiqua"/>
                <w:b/>
                <w:szCs w:val="22"/>
              </w:rPr>
              <w:t xml:space="preserve"> Ltd</w:t>
            </w:r>
            <w:r>
              <w:rPr>
                <w:rFonts w:ascii="Cambria" w:hAnsi="Cambria" w:cs="Book Antiqua"/>
                <w:b/>
                <w:szCs w:val="22"/>
              </w:rPr>
              <w:t>.</w:t>
            </w:r>
          </w:p>
          <w:p w14:paraId="0F05A87D" w14:textId="77777777" w:rsidR="00214BA8" w:rsidRPr="00F71C13" w:rsidRDefault="00214BA8" w:rsidP="00214BA8">
            <w:pPr>
              <w:jc w:val="both"/>
              <w:rPr>
                <w:rFonts w:ascii="Cambria" w:eastAsia="Calibri" w:hAnsi="Cambria" w:cs="Tahoma"/>
                <w:color w:val="000000" w:themeColor="text1"/>
                <w:spacing w:val="-4"/>
                <w:szCs w:val="18"/>
              </w:rPr>
            </w:pPr>
            <w:r w:rsidRPr="00F71C13">
              <w:rPr>
                <w:rFonts w:ascii="Cambria" w:eastAsia="Calibri" w:hAnsi="Cambria" w:cs="Tahoma"/>
                <w:b/>
                <w:color w:val="000000" w:themeColor="text1"/>
                <w:spacing w:val="-4"/>
                <w:szCs w:val="18"/>
              </w:rPr>
              <w:t>Title:</w:t>
            </w:r>
            <w:r w:rsidRPr="00F71C13">
              <w:rPr>
                <w:rFonts w:ascii="Cambria" w:eastAsia="Calibri" w:hAnsi="Cambria" w:cs="Tahoma"/>
                <w:color w:val="000000" w:themeColor="text1"/>
                <w:spacing w:val="-4"/>
                <w:szCs w:val="18"/>
              </w:rPr>
              <w:t xml:space="preserve"> </w:t>
            </w:r>
            <w:r w:rsidR="007E6185">
              <w:rPr>
                <w:rFonts w:ascii="Cambria" w:eastAsia="Calibri" w:hAnsi="Cambria" w:cs="Tahoma"/>
                <w:color w:val="000000" w:themeColor="text1"/>
                <w:spacing w:val="-4"/>
                <w:szCs w:val="18"/>
              </w:rPr>
              <w:t xml:space="preserve">Morgan Stanley - </w:t>
            </w:r>
            <w:r w:rsidRPr="00214BA8">
              <w:rPr>
                <w:rFonts w:ascii="Cambria" w:eastAsia="Calibri" w:hAnsi="Cambria" w:cs="Tahoma"/>
                <w:color w:val="000000" w:themeColor="text1"/>
                <w:spacing w:val="-4"/>
                <w:szCs w:val="18"/>
              </w:rPr>
              <w:t>State Street</w:t>
            </w:r>
          </w:p>
          <w:p w14:paraId="0F05A87E" w14:textId="77777777" w:rsidR="00214BA8" w:rsidRDefault="00214BA8" w:rsidP="00214BA8">
            <w:pPr>
              <w:jc w:val="both"/>
              <w:rPr>
                <w:rFonts w:ascii="Cambria" w:eastAsia="Calibri" w:hAnsi="Cambria" w:cs="Tahoma"/>
                <w:color w:val="000000" w:themeColor="text1"/>
                <w:spacing w:val="-4"/>
                <w:szCs w:val="18"/>
              </w:rPr>
            </w:pPr>
            <w:r w:rsidRPr="00F71C13">
              <w:rPr>
                <w:rFonts w:ascii="Cambria" w:eastAsia="Calibri" w:hAnsi="Cambria" w:cs="Tahoma"/>
                <w:b/>
                <w:color w:val="000000" w:themeColor="text1"/>
                <w:spacing w:val="-4"/>
                <w:szCs w:val="18"/>
              </w:rPr>
              <w:t>Designation:</w:t>
            </w:r>
            <w:r w:rsidRPr="00F71C13">
              <w:rPr>
                <w:rFonts w:ascii="Cambria" w:eastAsia="Calibri" w:hAnsi="Cambria" w:cs="Tahoma"/>
                <w:color w:val="000000" w:themeColor="text1"/>
                <w:spacing w:val="-4"/>
                <w:szCs w:val="18"/>
              </w:rPr>
              <w:t xml:space="preserve"> </w:t>
            </w:r>
            <w:r w:rsidRPr="00214BA8">
              <w:rPr>
                <w:rFonts w:ascii="Cambria" w:eastAsia="Calibri" w:hAnsi="Cambria" w:cs="Tahoma"/>
                <w:color w:val="000000" w:themeColor="text1"/>
                <w:spacing w:val="-4"/>
                <w:szCs w:val="18"/>
              </w:rPr>
              <w:t>Associate Consultant</w:t>
            </w:r>
          </w:p>
          <w:p w14:paraId="0F05A87F" w14:textId="77777777" w:rsidR="00214BA8" w:rsidRPr="00214BA8" w:rsidRDefault="00214BA8" w:rsidP="00214BA8">
            <w:pPr>
              <w:jc w:val="both"/>
              <w:rPr>
                <w:rFonts w:ascii="Cambria" w:eastAsia="Calibri" w:hAnsi="Cambria" w:cs="Tahoma"/>
                <w:b/>
                <w:color w:val="000000" w:themeColor="text1"/>
                <w:spacing w:val="-4"/>
                <w:szCs w:val="18"/>
              </w:rPr>
            </w:pPr>
            <w:r w:rsidRPr="00214BA8">
              <w:rPr>
                <w:rFonts w:ascii="Cambria" w:eastAsia="Calibri" w:hAnsi="Cambria" w:cs="Tahoma"/>
                <w:b/>
                <w:color w:val="000000" w:themeColor="text1"/>
                <w:spacing w:val="-4"/>
                <w:szCs w:val="18"/>
              </w:rPr>
              <w:t xml:space="preserve">Role: </w:t>
            </w:r>
            <w:r w:rsidRPr="00214BA8">
              <w:rPr>
                <w:rFonts w:ascii="Cambria" w:eastAsia="Calibri" w:hAnsi="Cambria" w:cs="Tahoma"/>
                <w:color w:val="000000" w:themeColor="text1"/>
                <w:spacing w:val="-4"/>
                <w:szCs w:val="18"/>
              </w:rPr>
              <w:t>Scrum Team Member</w:t>
            </w:r>
          </w:p>
          <w:p w14:paraId="0F05A880" w14:textId="77777777" w:rsidR="00214BA8" w:rsidRPr="00F71C13" w:rsidRDefault="00214BA8" w:rsidP="00214BA8">
            <w:pPr>
              <w:jc w:val="both"/>
              <w:rPr>
                <w:rFonts w:ascii="Cambria" w:eastAsia="Calibri" w:hAnsi="Cambria" w:cs="Tahoma"/>
                <w:color w:val="000000" w:themeColor="text1"/>
                <w:spacing w:val="-4"/>
                <w:szCs w:val="18"/>
              </w:rPr>
            </w:pPr>
            <w:r w:rsidRPr="00F71C13">
              <w:rPr>
                <w:rFonts w:ascii="Cambria" w:eastAsia="Calibri" w:hAnsi="Cambria" w:cs="Tahoma"/>
                <w:b/>
                <w:color w:val="000000" w:themeColor="text1"/>
                <w:spacing w:val="-4"/>
                <w:szCs w:val="18"/>
              </w:rPr>
              <w:t>Period:</w:t>
            </w:r>
            <w:r w:rsidRPr="00F71C13">
              <w:rPr>
                <w:rFonts w:ascii="Cambria" w:eastAsia="Calibri" w:hAnsi="Cambria" w:cs="Tahoma"/>
                <w:color w:val="000000" w:themeColor="text1"/>
                <w:spacing w:val="-4"/>
                <w:szCs w:val="18"/>
              </w:rPr>
              <w:t xml:space="preserve"> </w:t>
            </w:r>
            <w:r>
              <w:rPr>
                <w:rFonts w:ascii="Cambria" w:eastAsia="Calibri" w:hAnsi="Cambria" w:cs="Tahoma"/>
                <w:color w:val="000000" w:themeColor="text1"/>
                <w:spacing w:val="-4"/>
                <w:szCs w:val="18"/>
              </w:rPr>
              <w:t>Mar’13-Apr’14</w:t>
            </w:r>
          </w:p>
          <w:p w14:paraId="0F05A881" w14:textId="77777777" w:rsidR="00214BA8" w:rsidRDefault="00214BA8" w:rsidP="00214BA8">
            <w:pPr>
              <w:jc w:val="both"/>
              <w:rPr>
                <w:rFonts w:ascii="Cambria" w:eastAsia="Calibri" w:hAnsi="Cambria" w:cs="Tahoma"/>
                <w:color w:val="000000" w:themeColor="text1"/>
                <w:spacing w:val="-4"/>
                <w:szCs w:val="18"/>
              </w:rPr>
            </w:pPr>
            <w:r w:rsidRPr="00F71C13">
              <w:rPr>
                <w:rFonts w:ascii="Cambria" w:eastAsia="Calibri" w:hAnsi="Cambria" w:cs="Tahoma"/>
                <w:b/>
                <w:color w:val="000000" w:themeColor="text1"/>
                <w:spacing w:val="-4"/>
                <w:szCs w:val="18"/>
              </w:rPr>
              <w:t>Client</w:t>
            </w:r>
            <w:r>
              <w:rPr>
                <w:rFonts w:ascii="Cambria" w:eastAsia="Calibri" w:hAnsi="Cambria" w:cs="Tahoma"/>
                <w:b/>
                <w:color w:val="000000" w:themeColor="text1"/>
                <w:spacing w:val="-4"/>
                <w:szCs w:val="18"/>
              </w:rPr>
              <w:t xml:space="preserve">: </w:t>
            </w:r>
            <w:r w:rsidRPr="00214BA8">
              <w:rPr>
                <w:rFonts w:ascii="Cambria" w:eastAsia="Calibri" w:hAnsi="Cambria" w:cs="Tahoma"/>
                <w:color w:val="000000" w:themeColor="text1"/>
                <w:spacing w:val="-4"/>
                <w:szCs w:val="18"/>
              </w:rPr>
              <w:t>Morgan Stanley, US</w:t>
            </w:r>
          </w:p>
          <w:p w14:paraId="0F05A882" w14:textId="77777777" w:rsidR="00214BA8" w:rsidRDefault="00214BA8" w:rsidP="00214BA8">
            <w:pPr>
              <w:jc w:val="both"/>
              <w:rPr>
                <w:rFonts w:ascii="Cambria" w:eastAsia="Calibri" w:hAnsi="Cambria" w:cs="Tahoma"/>
                <w:b/>
                <w:color w:val="000000" w:themeColor="text1"/>
                <w:spacing w:val="-4"/>
                <w:szCs w:val="18"/>
              </w:rPr>
            </w:pPr>
            <w:r w:rsidRPr="00214BA8">
              <w:rPr>
                <w:rFonts w:ascii="Cambria" w:eastAsia="Calibri" w:hAnsi="Cambria" w:cs="Tahoma"/>
                <w:b/>
                <w:color w:val="000000" w:themeColor="text1"/>
                <w:spacing w:val="-4"/>
                <w:szCs w:val="18"/>
              </w:rPr>
              <w:t>Tool:</w:t>
            </w:r>
            <w:r>
              <w:rPr>
                <w:rFonts w:ascii="Cambria" w:eastAsia="Calibri" w:hAnsi="Cambria" w:cs="Tahoma"/>
                <w:color w:val="000000" w:themeColor="text1"/>
                <w:spacing w:val="-4"/>
                <w:szCs w:val="18"/>
              </w:rPr>
              <w:t xml:space="preserve"> </w:t>
            </w:r>
            <w:r w:rsidRPr="00214BA8">
              <w:rPr>
                <w:rFonts w:ascii="Cambria" w:eastAsia="Calibri" w:hAnsi="Cambria" w:cs="Tahoma"/>
                <w:color w:val="000000" w:themeColor="text1"/>
                <w:spacing w:val="-4"/>
                <w:szCs w:val="18"/>
              </w:rPr>
              <w:t>Team Foundation Server (TFS)</w:t>
            </w:r>
          </w:p>
          <w:p w14:paraId="0F05A883" w14:textId="77777777" w:rsidR="00214BA8" w:rsidRDefault="00214BA8" w:rsidP="00214BA8">
            <w:pPr>
              <w:jc w:val="both"/>
              <w:rPr>
                <w:rFonts w:ascii="Cambria" w:eastAsia="Calibri" w:hAnsi="Cambria" w:cs="Tahoma"/>
                <w:color w:val="000000" w:themeColor="text1"/>
                <w:spacing w:val="-4"/>
                <w:szCs w:val="18"/>
              </w:rPr>
            </w:pPr>
            <w:r w:rsidRPr="008A5B49">
              <w:rPr>
                <w:rFonts w:ascii="Cambria" w:eastAsia="Calibri" w:hAnsi="Cambria" w:cs="Tahoma"/>
                <w:b/>
                <w:color w:val="000000" w:themeColor="text1"/>
                <w:spacing w:val="-4"/>
                <w:szCs w:val="18"/>
              </w:rPr>
              <w:t>Technology</w:t>
            </w:r>
            <w:r>
              <w:rPr>
                <w:rFonts w:ascii="Cambria" w:eastAsia="Calibri" w:hAnsi="Cambria" w:cs="Tahoma"/>
                <w:b/>
                <w:color w:val="000000" w:themeColor="text1"/>
                <w:spacing w:val="-4"/>
                <w:szCs w:val="18"/>
              </w:rPr>
              <w:t xml:space="preserve">: </w:t>
            </w:r>
            <w:r w:rsidRPr="00214BA8">
              <w:rPr>
                <w:rFonts w:ascii="Cambria" w:eastAsia="Calibri" w:hAnsi="Cambria" w:cs="Tahoma"/>
                <w:color w:val="000000" w:themeColor="text1"/>
                <w:spacing w:val="-4"/>
                <w:szCs w:val="18"/>
              </w:rPr>
              <w:t xml:space="preserve">Agile Development/Functional Testing/ Database Testing </w:t>
            </w:r>
          </w:p>
          <w:p w14:paraId="0F05A884" w14:textId="77777777" w:rsidR="00214BA8" w:rsidRDefault="00214BA8" w:rsidP="00F71C13">
            <w:pPr>
              <w:jc w:val="both"/>
              <w:rPr>
                <w:rFonts w:ascii="Cambria" w:hAnsi="Cambria"/>
                <w:b/>
                <w:smallCaps/>
                <w:color w:val="17365D"/>
                <w:spacing w:val="26"/>
                <w:sz w:val="22"/>
                <w:szCs w:val="22"/>
              </w:rPr>
            </w:pPr>
            <w:r w:rsidRPr="00F71C13">
              <w:rPr>
                <w:rFonts w:ascii="Cambria" w:eastAsia="Calibri" w:hAnsi="Cambria" w:cs="Tahoma"/>
                <w:b/>
                <w:color w:val="000000" w:themeColor="text1"/>
                <w:spacing w:val="-4"/>
                <w:szCs w:val="18"/>
              </w:rPr>
              <w:t>Description</w:t>
            </w:r>
            <w:r w:rsidRPr="00F71C13">
              <w:rPr>
                <w:rFonts w:ascii="Cambria" w:eastAsia="Calibri" w:hAnsi="Cambria" w:cs="Tahoma"/>
                <w:color w:val="000000" w:themeColor="text1"/>
                <w:spacing w:val="-4"/>
                <w:szCs w:val="18"/>
              </w:rPr>
              <w:t xml:space="preserve">: </w:t>
            </w:r>
            <w:r w:rsidRPr="00214BA8">
              <w:rPr>
                <w:rFonts w:ascii="Cambria" w:eastAsia="Calibri" w:hAnsi="Cambria" w:cs="Tahoma"/>
                <w:color w:val="000000" w:themeColor="text1"/>
                <w:spacing w:val="-4"/>
                <w:szCs w:val="18"/>
              </w:rPr>
              <w:t>State Street provides custodian bank services, fund accounting (pricing and valuation), and administration services. State Street administers 40% of the assets under administration in the US mutual fund market. Global Services also provides outsourcing for operations activities and handles US$10.2 Trillion of middle-office assets. Morgan Stanley traders use Aexeo technology to capture trades that needs to be confirmed and settled by Citco application.</w:t>
            </w:r>
            <w:r>
              <w:rPr>
                <w:rFonts w:ascii="Cambria" w:eastAsia="Calibri" w:hAnsi="Cambria" w:cs="Tahoma"/>
                <w:color w:val="000000" w:themeColor="text1"/>
                <w:spacing w:val="-4"/>
                <w:szCs w:val="18"/>
              </w:rPr>
              <w:t xml:space="preserve"> </w:t>
            </w:r>
            <w:r w:rsidRPr="00214BA8">
              <w:rPr>
                <w:rFonts w:ascii="Cambria" w:eastAsia="Calibri" w:hAnsi="Cambria" w:cs="Tahoma"/>
                <w:color w:val="000000" w:themeColor="text1"/>
                <w:spacing w:val="-4"/>
                <w:szCs w:val="18"/>
              </w:rPr>
              <w:t>It includes transaction types like: FX spot &amp; derivatives Interest Rate derivatives &amp; Public equities.</w:t>
            </w:r>
          </w:p>
          <w:p w14:paraId="0F05A885" w14:textId="77777777" w:rsidR="00214BA8" w:rsidRPr="00F71C13" w:rsidRDefault="00214BA8" w:rsidP="00214BA8">
            <w:pPr>
              <w:jc w:val="both"/>
              <w:rPr>
                <w:rFonts w:ascii="Cambria" w:eastAsia="Calibri" w:hAnsi="Cambria" w:cs="Tahoma"/>
                <w:color w:val="000000" w:themeColor="text1"/>
                <w:spacing w:val="-4"/>
                <w:szCs w:val="18"/>
              </w:rPr>
            </w:pPr>
            <w:r w:rsidRPr="00F71C13">
              <w:rPr>
                <w:rFonts w:ascii="Cambria" w:eastAsia="Calibri" w:hAnsi="Cambria" w:cs="Tahoma"/>
                <w:b/>
                <w:color w:val="000000" w:themeColor="text1"/>
                <w:spacing w:val="-4"/>
                <w:szCs w:val="18"/>
              </w:rPr>
              <w:t>Title:</w:t>
            </w:r>
            <w:r w:rsidRPr="00F71C13">
              <w:rPr>
                <w:rFonts w:ascii="Cambria" w:eastAsia="Calibri" w:hAnsi="Cambria" w:cs="Tahoma"/>
                <w:color w:val="000000" w:themeColor="text1"/>
                <w:spacing w:val="-4"/>
                <w:szCs w:val="18"/>
              </w:rPr>
              <w:t xml:space="preserve"> </w:t>
            </w:r>
            <w:r w:rsidRPr="00214BA8">
              <w:rPr>
                <w:rFonts w:ascii="Cambria" w:eastAsia="Calibri" w:hAnsi="Cambria" w:cs="Tahoma"/>
                <w:color w:val="000000" w:themeColor="text1"/>
                <w:spacing w:val="-4"/>
                <w:szCs w:val="18"/>
              </w:rPr>
              <w:t>Morgan Stanley</w:t>
            </w:r>
          </w:p>
          <w:p w14:paraId="0F05A886" w14:textId="77777777" w:rsidR="00214BA8" w:rsidRDefault="00214BA8" w:rsidP="00214BA8">
            <w:pPr>
              <w:jc w:val="both"/>
              <w:rPr>
                <w:rFonts w:ascii="Cambria" w:eastAsia="Calibri" w:hAnsi="Cambria" w:cs="Tahoma"/>
                <w:color w:val="000000" w:themeColor="text1"/>
                <w:spacing w:val="-4"/>
                <w:szCs w:val="18"/>
              </w:rPr>
            </w:pPr>
            <w:r w:rsidRPr="00F71C13">
              <w:rPr>
                <w:rFonts w:ascii="Cambria" w:eastAsia="Calibri" w:hAnsi="Cambria" w:cs="Tahoma"/>
                <w:b/>
                <w:color w:val="000000" w:themeColor="text1"/>
                <w:spacing w:val="-4"/>
                <w:szCs w:val="18"/>
              </w:rPr>
              <w:t>Designation:</w:t>
            </w:r>
            <w:r w:rsidRPr="00F71C13">
              <w:rPr>
                <w:rFonts w:ascii="Cambria" w:eastAsia="Calibri" w:hAnsi="Cambria" w:cs="Tahoma"/>
                <w:color w:val="000000" w:themeColor="text1"/>
                <w:spacing w:val="-4"/>
                <w:szCs w:val="18"/>
              </w:rPr>
              <w:t xml:space="preserve"> </w:t>
            </w:r>
            <w:r w:rsidRPr="00214BA8">
              <w:rPr>
                <w:rFonts w:ascii="Cambria" w:eastAsia="Calibri" w:hAnsi="Cambria" w:cs="Tahoma"/>
                <w:color w:val="000000" w:themeColor="text1"/>
                <w:spacing w:val="-4"/>
                <w:szCs w:val="18"/>
              </w:rPr>
              <w:t>Associate Consultant</w:t>
            </w:r>
          </w:p>
          <w:p w14:paraId="0F05A887" w14:textId="77777777" w:rsidR="00214BA8" w:rsidRPr="00214BA8" w:rsidRDefault="00214BA8" w:rsidP="00214BA8">
            <w:pPr>
              <w:jc w:val="both"/>
              <w:rPr>
                <w:rFonts w:ascii="Cambria" w:eastAsia="Calibri" w:hAnsi="Cambria" w:cs="Tahoma"/>
                <w:b/>
                <w:color w:val="000000" w:themeColor="text1"/>
                <w:spacing w:val="-4"/>
                <w:szCs w:val="18"/>
              </w:rPr>
            </w:pPr>
            <w:r w:rsidRPr="00214BA8">
              <w:rPr>
                <w:rFonts w:ascii="Cambria" w:eastAsia="Calibri" w:hAnsi="Cambria" w:cs="Tahoma"/>
                <w:b/>
                <w:color w:val="000000" w:themeColor="text1"/>
                <w:spacing w:val="-4"/>
                <w:szCs w:val="18"/>
              </w:rPr>
              <w:t xml:space="preserve">Role: </w:t>
            </w:r>
            <w:r w:rsidRPr="00214BA8">
              <w:rPr>
                <w:rFonts w:ascii="Cambria" w:eastAsia="Calibri" w:hAnsi="Cambria" w:cs="Tahoma"/>
                <w:color w:val="000000" w:themeColor="text1"/>
                <w:spacing w:val="-4"/>
                <w:szCs w:val="18"/>
              </w:rPr>
              <w:t>Scrum Team Member</w:t>
            </w:r>
          </w:p>
          <w:p w14:paraId="0F05A888" w14:textId="77777777" w:rsidR="00214BA8" w:rsidRPr="00F71C13" w:rsidRDefault="00214BA8" w:rsidP="00214BA8">
            <w:pPr>
              <w:jc w:val="both"/>
              <w:rPr>
                <w:rFonts w:ascii="Cambria" w:eastAsia="Calibri" w:hAnsi="Cambria" w:cs="Tahoma"/>
                <w:color w:val="000000" w:themeColor="text1"/>
                <w:spacing w:val="-4"/>
                <w:szCs w:val="18"/>
              </w:rPr>
            </w:pPr>
            <w:r w:rsidRPr="00F71C13">
              <w:rPr>
                <w:rFonts w:ascii="Cambria" w:eastAsia="Calibri" w:hAnsi="Cambria" w:cs="Tahoma"/>
                <w:b/>
                <w:color w:val="000000" w:themeColor="text1"/>
                <w:spacing w:val="-4"/>
                <w:szCs w:val="18"/>
              </w:rPr>
              <w:t>Period:</w:t>
            </w:r>
            <w:r w:rsidRPr="00F71C13">
              <w:rPr>
                <w:rFonts w:ascii="Cambria" w:eastAsia="Calibri" w:hAnsi="Cambria" w:cs="Tahoma"/>
                <w:color w:val="000000" w:themeColor="text1"/>
                <w:spacing w:val="-4"/>
                <w:szCs w:val="18"/>
              </w:rPr>
              <w:t xml:space="preserve"> </w:t>
            </w:r>
            <w:r>
              <w:rPr>
                <w:rFonts w:ascii="Cambria" w:eastAsia="Calibri" w:hAnsi="Cambria" w:cs="Tahoma"/>
                <w:color w:val="000000" w:themeColor="text1"/>
                <w:spacing w:val="-4"/>
                <w:szCs w:val="18"/>
              </w:rPr>
              <w:t>Mar’11-Feb’13</w:t>
            </w:r>
          </w:p>
          <w:p w14:paraId="0F05A889" w14:textId="77777777" w:rsidR="00214BA8" w:rsidRDefault="00214BA8" w:rsidP="00214BA8">
            <w:pPr>
              <w:jc w:val="both"/>
              <w:rPr>
                <w:rFonts w:ascii="Cambria" w:eastAsia="Calibri" w:hAnsi="Cambria" w:cs="Tahoma"/>
                <w:color w:val="000000" w:themeColor="text1"/>
                <w:spacing w:val="-4"/>
                <w:szCs w:val="18"/>
              </w:rPr>
            </w:pPr>
            <w:r w:rsidRPr="00F71C13">
              <w:rPr>
                <w:rFonts w:ascii="Cambria" w:eastAsia="Calibri" w:hAnsi="Cambria" w:cs="Tahoma"/>
                <w:b/>
                <w:color w:val="000000" w:themeColor="text1"/>
                <w:spacing w:val="-4"/>
                <w:szCs w:val="18"/>
              </w:rPr>
              <w:t>Client</w:t>
            </w:r>
            <w:r>
              <w:rPr>
                <w:rFonts w:ascii="Cambria" w:eastAsia="Calibri" w:hAnsi="Cambria" w:cs="Tahoma"/>
                <w:b/>
                <w:color w:val="000000" w:themeColor="text1"/>
                <w:spacing w:val="-4"/>
                <w:szCs w:val="18"/>
              </w:rPr>
              <w:t xml:space="preserve">: </w:t>
            </w:r>
            <w:r w:rsidRPr="00214BA8">
              <w:rPr>
                <w:rFonts w:ascii="Cambria" w:eastAsia="Calibri" w:hAnsi="Cambria" w:cs="Tahoma"/>
                <w:color w:val="000000" w:themeColor="text1"/>
                <w:spacing w:val="-4"/>
                <w:szCs w:val="18"/>
              </w:rPr>
              <w:t>Morgan Stanley, US</w:t>
            </w:r>
          </w:p>
          <w:p w14:paraId="0F05A88A" w14:textId="77777777" w:rsidR="00214BA8" w:rsidRDefault="00214BA8" w:rsidP="00214BA8">
            <w:pPr>
              <w:jc w:val="both"/>
              <w:rPr>
                <w:rFonts w:ascii="Cambria" w:eastAsia="Calibri" w:hAnsi="Cambria" w:cs="Tahoma"/>
                <w:b/>
                <w:color w:val="000000" w:themeColor="text1"/>
                <w:spacing w:val="-4"/>
                <w:szCs w:val="18"/>
              </w:rPr>
            </w:pPr>
            <w:r w:rsidRPr="00214BA8">
              <w:rPr>
                <w:rFonts w:ascii="Cambria" w:eastAsia="Calibri" w:hAnsi="Cambria" w:cs="Tahoma"/>
                <w:b/>
                <w:color w:val="000000" w:themeColor="text1"/>
                <w:spacing w:val="-4"/>
                <w:szCs w:val="18"/>
              </w:rPr>
              <w:t>Tool:</w:t>
            </w:r>
            <w:r>
              <w:rPr>
                <w:rFonts w:ascii="Cambria" w:eastAsia="Calibri" w:hAnsi="Cambria" w:cs="Tahoma"/>
                <w:color w:val="000000" w:themeColor="text1"/>
                <w:spacing w:val="-4"/>
                <w:szCs w:val="18"/>
              </w:rPr>
              <w:t xml:space="preserve"> Jira</w:t>
            </w:r>
          </w:p>
          <w:p w14:paraId="0F05A88B" w14:textId="77777777" w:rsidR="00214BA8" w:rsidRDefault="00214BA8" w:rsidP="00214BA8">
            <w:pPr>
              <w:jc w:val="both"/>
              <w:rPr>
                <w:rFonts w:ascii="Cambria" w:eastAsia="Calibri" w:hAnsi="Cambria" w:cs="Tahoma"/>
                <w:color w:val="000000" w:themeColor="text1"/>
                <w:spacing w:val="-4"/>
                <w:szCs w:val="18"/>
              </w:rPr>
            </w:pPr>
            <w:r w:rsidRPr="008A5B49">
              <w:rPr>
                <w:rFonts w:ascii="Cambria" w:eastAsia="Calibri" w:hAnsi="Cambria" w:cs="Tahoma"/>
                <w:b/>
                <w:color w:val="000000" w:themeColor="text1"/>
                <w:spacing w:val="-4"/>
                <w:szCs w:val="18"/>
              </w:rPr>
              <w:t>Technology</w:t>
            </w:r>
            <w:r>
              <w:rPr>
                <w:rFonts w:ascii="Cambria" w:eastAsia="Calibri" w:hAnsi="Cambria" w:cs="Tahoma"/>
                <w:b/>
                <w:color w:val="000000" w:themeColor="text1"/>
                <w:spacing w:val="-4"/>
                <w:szCs w:val="18"/>
              </w:rPr>
              <w:t xml:space="preserve">: </w:t>
            </w:r>
            <w:r w:rsidRPr="00214BA8">
              <w:rPr>
                <w:rFonts w:ascii="Cambria" w:eastAsia="Calibri" w:hAnsi="Cambria" w:cs="Tahoma"/>
                <w:color w:val="000000" w:themeColor="text1"/>
                <w:spacing w:val="-4"/>
                <w:szCs w:val="18"/>
              </w:rPr>
              <w:t xml:space="preserve">Agile Development/Functional Testing/ Database Testing </w:t>
            </w:r>
          </w:p>
          <w:p w14:paraId="0F05A88C" w14:textId="77777777" w:rsidR="00D322E6" w:rsidRPr="000035F7" w:rsidRDefault="00D322E6" w:rsidP="00214BA8">
            <w:pPr>
              <w:jc w:val="both"/>
              <w:rPr>
                <w:rFonts w:ascii="Cambria" w:hAnsi="Cambria"/>
                <w:b/>
                <w:smallCaps/>
                <w:color w:val="17365D"/>
                <w:spacing w:val="26"/>
                <w:sz w:val="22"/>
                <w:szCs w:val="22"/>
              </w:rPr>
            </w:pPr>
            <w:r w:rsidRPr="00F71C13">
              <w:rPr>
                <w:rFonts w:ascii="Cambria" w:eastAsia="Calibri" w:hAnsi="Cambria" w:cs="Tahoma"/>
                <w:b/>
                <w:color w:val="000000" w:themeColor="text1"/>
                <w:spacing w:val="-4"/>
                <w:szCs w:val="18"/>
              </w:rPr>
              <w:t>Description</w:t>
            </w:r>
            <w:r w:rsidRPr="00F71C13">
              <w:rPr>
                <w:rFonts w:ascii="Cambria" w:eastAsia="Calibri" w:hAnsi="Cambria" w:cs="Tahoma"/>
                <w:color w:val="000000" w:themeColor="text1"/>
                <w:spacing w:val="-4"/>
                <w:szCs w:val="18"/>
              </w:rPr>
              <w:t xml:space="preserve">: </w:t>
            </w:r>
            <w:r w:rsidRPr="00214BA8">
              <w:rPr>
                <w:rFonts w:ascii="Cambria" w:eastAsia="Calibri" w:hAnsi="Cambria" w:cs="Tahoma"/>
                <w:color w:val="000000" w:themeColor="text1"/>
                <w:spacing w:val="-4"/>
                <w:szCs w:val="18"/>
              </w:rPr>
              <w:t>Morgan Stanley Investment Research Portal application is used by the expert analysts, economists, and strategist’s teams collaboratively to assist Morgan Stanley clients with investment decisions, using cash and derivative instruments across major asset classes and geographies</w:t>
            </w:r>
            <w:r>
              <w:rPr>
                <w:rFonts w:ascii="Cambria" w:eastAsia="Calibri" w:hAnsi="Cambria" w:cs="Tahoma"/>
                <w:color w:val="000000" w:themeColor="text1"/>
                <w:spacing w:val="-4"/>
                <w:szCs w:val="18"/>
              </w:rPr>
              <w:t>.</w:t>
            </w:r>
          </w:p>
          <w:p w14:paraId="0F05A88D" w14:textId="77777777" w:rsidR="008A5B49" w:rsidRDefault="008A5B49" w:rsidP="008A5B49">
            <w:pPr>
              <w:shd w:val="clear" w:color="auto" w:fill="002060"/>
              <w:jc w:val="center"/>
              <w:rPr>
                <w:rFonts w:ascii="Cambria" w:hAnsi="Cambria" w:cs="Book Antiqua"/>
                <w:b/>
                <w:szCs w:val="22"/>
              </w:rPr>
            </w:pPr>
            <w:r w:rsidRPr="008A5B49">
              <w:rPr>
                <w:rFonts w:ascii="Cambria" w:hAnsi="Cambria" w:cs="Book Antiqua"/>
                <w:b/>
                <w:szCs w:val="22"/>
              </w:rPr>
              <w:t>Tech Mahindra</w:t>
            </w:r>
          </w:p>
          <w:p w14:paraId="0F05A88E" w14:textId="77777777" w:rsidR="008A5B49" w:rsidRPr="00F71C13" w:rsidRDefault="008A5B49" w:rsidP="008A5B49">
            <w:pPr>
              <w:jc w:val="both"/>
              <w:rPr>
                <w:rFonts w:ascii="Cambria" w:eastAsia="Calibri" w:hAnsi="Cambria" w:cs="Tahoma"/>
                <w:color w:val="000000" w:themeColor="text1"/>
                <w:spacing w:val="-4"/>
                <w:szCs w:val="18"/>
              </w:rPr>
            </w:pPr>
            <w:r w:rsidRPr="00F71C13">
              <w:rPr>
                <w:rFonts w:ascii="Cambria" w:eastAsia="Calibri" w:hAnsi="Cambria" w:cs="Tahoma"/>
                <w:b/>
                <w:color w:val="000000" w:themeColor="text1"/>
                <w:spacing w:val="-4"/>
                <w:szCs w:val="18"/>
              </w:rPr>
              <w:t>Title:</w:t>
            </w:r>
            <w:r w:rsidRPr="00F71C13">
              <w:rPr>
                <w:rFonts w:ascii="Cambria" w:eastAsia="Calibri" w:hAnsi="Cambria" w:cs="Tahoma"/>
                <w:color w:val="000000" w:themeColor="text1"/>
                <w:spacing w:val="-4"/>
                <w:szCs w:val="18"/>
              </w:rPr>
              <w:t xml:space="preserve"> </w:t>
            </w:r>
            <w:r w:rsidRPr="008A5B49">
              <w:rPr>
                <w:rFonts w:ascii="Cambria" w:eastAsia="Calibri" w:hAnsi="Cambria" w:cs="Tahoma"/>
                <w:color w:val="000000" w:themeColor="text1"/>
                <w:spacing w:val="-4"/>
                <w:szCs w:val="18"/>
              </w:rPr>
              <w:t>ANDES_MDM_PDMT (PPSR)</w:t>
            </w:r>
          </w:p>
          <w:p w14:paraId="0F05A88F" w14:textId="77777777" w:rsidR="008A5B49" w:rsidRPr="00F71C13" w:rsidRDefault="008A5B49" w:rsidP="008A5B49">
            <w:pPr>
              <w:jc w:val="both"/>
              <w:rPr>
                <w:rFonts w:ascii="Cambria" w:eastAsia="Calibri" w:hAnsi="Cambria" w:cs="Tahoma"/>
                <w:color w:val="000000" w:themeColor="text1"/>
                <w:spacing w:val="-4"/>
                <w:szCs w:val="18"/>
              </w:rPr>
            </w:pPr>
            <w:r w:rsidRPr="00F71C13">
              <w:rPr>
                <w:rFonts w:ascii="Cambria" w:eastAsia="Calibri" w:hAnsi="Cambria" w:cs="Tahoma"/>
                <w:b/>
                <w:color w:val="000000" w:themeColor="text1"/>
                <w:spacing w:val="-4"/>
                <w:szCs w:val="18"/>
              </w:rPr>
              <w:t>Designation:</w:t>
            </w:r>
            <w:r w:rsidRPr="00F71C13">
              <w:rPr>
                <w:rFonts w:ascii="Cambria" w:eastAsia="Calibri" w:hAnsi="Cambria" w:cs="Tahoma"/>
                <w:color w:val="000000" w:themeColor="text1"/>
                <w:spacing w:val="-4"/>
                <w:szCs w:val="18"/>
              </w:rPr>
              <w:t xml:space="preserve"> </w:t>
            </w:r>
            <w:r w:rsidRPr="008A5B49">
              <w:rPr>
                <w:rFonts w:ascii="Cambria" w:eastAsia="Calibri" w:hAnsi="Cambria" w:cs="Tahoma"/>
                <w:color w:val="000000" w:themeColor="text1"/>
                <w:spacing w:val="-4"/>
                <w:szCs w:val="18"/>
              </w:rPr>
              <w:t>Technical Associate</w:t>
            </w:r>
          </w:p>
          <w:p w14:paraId="0F05A890" w14:textId="77777777" w:rsidR="008A5B49" w:rsidRPr="00F71C13" w:rsidRDefault="008A5B49" w:rsidP="008A5B49">
            <w:pPr>
              <w:jc w:val="both"/>
              <w:rPr>
                <w:rFonts w:ascii="Cambria" w:eastAsia="Calibri" w:hAnsi="Cambria" w:cs="Tahoma"/>
                <w:color w:val="000000" w:themeColor="text1"/>
                <w:spacing w:val="-4"/>
                <w:szCs w:val="18"/>
              </w:rPr>
            </w:pPr>
            <w:r w:rsidRPr="00F71C13">
              <w:rPr>
                <w:rFonts w:ascii="Cambria" w:eastAsia="Calibri" w:hAnsi="Cambria" w:cs="Tahoma"/>
                <w:b/>
                <w:color w:val="000000" w:themeColor="text1"/>
                <w:spacing w:val="-4"/>
                <w:szCs w:val="18"/>
              </w:rPr>
              <w:t>Period:</w:t>
            </w:r>
            <w:r w:rsidRPr="00F71C13">
              <w:rPr>
                <w:rFonts w:ascii="Cambria" w:eastAsia="Calibri" w:hAnsi="Cambria" w:cs="Tahoma"/>
                <w:color w:val="000000" w:themeColor="text1"/>
                <w:spacing w:val="-4"/>
                <w:szCs w:val="18"/>
              </w:rPr>
              <w:t xml:space="preserve"> </w:t>
            </w:r>
            <w:r>
              <w:rPr>
                <w:rFonts w:ascii="Cambria" w:eastAsia="Calibri" w:hAnsi="Cambria" w:cs="Tahoma"/>
                <w:color w:val="000000" w:themeColor="text1"/>
                <w:spacing w:val="-4"/>
                <w:szCs w:val="18"/>
              </w:rPr>
              <w:t>Nov’10-Feb’11</w:t>
            </w:r>
          </w:p>
          <w:p w14:paraId="0F05A891" w14:textId="77777777" w:rsidR="008A5B49" w:rsidRDefault="008A5B49" w:rsidP="008A5B49">
            <w:pPr>
              <w:jc w:val="both"/>
              <w:rPr>
                <w:rFonts w:ascii="Cambria" w:eastAsia="Calibri" w:hAnsi="Cambria" w:cs="Tahoma"/>
                <w:b/>
                <w:color w:val="000000" w:themeColor="text1"/>
                <w:spacing w:val="-4"/>
                <w:szCs w:val="18"/>
              </w:rPr>
            </w:pPr>
            <w:r w:rsidRPr="00F71C13">
              <w:rPr>
                <w:rFonts w:ascii="Cambria" w:eastAsia="Calibri" w:hAnsi="Cambria" w:cs="Tahoma"/>
                <w:b/>
                <w:color w:val="000000" w:themeColor="text1"/>
                <w:spacing w:val="-4"/>
                <w:szCs w:val="18"/>
              </w:rPr>
              <w:t>Client</w:t>
            </w:r>
            <w:r>
              <w:rPr>
                <w:rFonts w:ascii="Cambria" w:eastAsia="Calibri" w:hAnsi="Cambria" w:cs="Tahoma"/>
                <w:b/>
                <w:color w:val="000000" w:themeColor="text1"/>
                <w:spacing w:val="-4"/>
                <w:szCs w:val="18"/>
              </w:rPr>
              <w:t xml:space="preserve">: </w:t>
            </w:r>
            <w:r w:rsidRPr="008A5B49">
              <w:rPr>
                <w:rFonts w:ascii="Cambria" w:eastAsia="Calibri" w:hAnsi="Cambria" w:cs="Tahoma"/>
                <w:color w:val="000000" w:themeColor="text1"/>
                <w:spacing w:val="-4"/>
                <w:szCs w:val="18"/>
              </w:rPr>
              <w:t>British Telecom (BT) London, UK</w:t>
            </w:r>
          </w:p>
          <w:p w14:paraId="0F05A892" w14:textId="77777777" w:rsidR="008A5B49" w:rsidRDefault="008A5B49" w:rsidP="008A5B49">
            <w:pPr>
              <w:jc w:val="both"/>
              <w:rPr>
                <w:rFonts w:ascii="Cambria" w:eastAsia="Calibri" w:hAnsi="Cambria" w:cs="Tahoma"/>
                <w:b/>
                <w:color w:val="000000" w:themeColor="text1"/>
                <w:spacing w:val="-4"/>
                <w:szCs w:val="18"/>
              </w:rPr>
            </w:pPr>
            <w:r w:rsidRPr="008A5B49">
              <w:rPr>
                <w:rFonts w:ascii="Cambria" w:eastAsia="Calibri" w:hAnsi="Cambria" w:cs="Tahoma"/>
                <w:b/>
                <w:color w:val="000000" w:themeColor="text1"/>
                <w:spacing w:val="-4"/>
                <w:szCs w:val="18"/>
              </w:rPr>
              <w:t>Technology</w:t>
            </w:r>
            <w:r>
              <w:rPr>
                <w:rFonts w:ascii="Cambria" w:eastAsia="Calibri" w:hAnsi="Cambria" w:cs="Tahoma"/>
                <w:b/>
                <w:color w:val="000000" w:themeColor="text1"/>
                <w:spacing w:val="-4"/>
                <w:szCs w:val="18"/>
              </w:rPr>
              <w:t xml:space="preserve">: </w:t>
            </w:r>
            <w:r w:rsidRPr="008A5B49">
              <w:rPr>
                <w:rFonts w:ascii="Cambria" w:eastAsia="Calibri" w:hAnsi="Cambria" w:cs="Tahoma"/>
                <w:color w:val="000000" w:themeColor="text1"/>
                <w:spacing w:val="-4"/>
                <w:szCs w:val="18"/>
              </w:rPr>
              <w:t>Functional Testing/Manual Testing</w:t>
            </w:r>
          </w:p>
          <w:p w14:paraId="0F05A893" w14:textId="77777777" w:rsidR="008A5B49" w:rsidRDefault="008A5B49" w:rsidP="008A5B49">
            <w:pPr>
              <w:shd w:val="clear" w:color="auto" w:fill="002060"/>
              <w:jc w:val="center"/>
              <w:rPr>
                <w:rFonts w:ascii="Cambria" w:hAnsi="Cambria" w:cs="Book Antiqua"/>
                <w:b/>
                <w:szCs w:val="22"/>
              </w:rPr>
            </w:pPr>
            <w:r>
              <w:rPr>
                <w:rFonts w:ascii="Cambria" w:hAnsi="Cambria" w:cs="Book Antiqua"/>
                <w:b/>
                <w:szCs w:val="22"/>
              </w:rPr>
              <w:t>FINO Ltd.</w:t>
            </w:r>
          </w:p>
          <w:p w14:paraId="0F05A894" w14:textId="77777777" w:rsidR="008A5B49" w:rsidRPr="00F71C13" w:rsidRDefault="008A5B49" w:rsidP="008A5B49">
            <w:pPr>
              <w:jc w:val="both"/>
              <w:rPr>
                <w:rFonts w:ascii="Cambria" w:eastAsia="Calibri" w:hAnsi="Cambria" w:cs="Tahoma"/>
                <w:color w:val="000000" w:themeColor="text1"/>
                <w:spacing w:val="-4"/>
                <w:szCs w:val="18"/>
              </w:rPr>
            </w:pPr>
            <w:r w:rsidRPr="00F71C13">
              <w:rPr>
                <w:rFonts w:ascii="Cambria" w:eastAsia="Calibri" w:hAnsi="Cambria" w:cs="Tahoma"/>
                <w:b/>
                <w:color w:val="000000" w:themeColor="text1"/>
                <w:spacing w:val="-4"/>
                <w:szCs w:val="18"/>
              </w:rPr>
              <w:t>Title:</w:t>
            </w:r>
            <w:r w:rsidRPr="00F71C13">
              <w:rPr>
                <w:rFonts w:ascii="Cambria" w:eastAsia="Calibri" w:hAnsi="Cambria" w:cs="Tahoma"/>
                <w:color w:val="000000" w:themeColor="text1"/>
                <w:spacing w:val="-4"/>
                <w:szCs w:val="18"/>
              </w:rPr>
              <w:t xml:space="preserve"> </w:t>
            </w:r>
            <w:r w:rsidRPr="008A5B49">
              <w:rPr>
                <w:rFonts w:ascii="Cambria" w:eastAsia="Calibri" w:hAnsi="Cambria" w:cs="Tahoma"/>
                <w:color w:val="000000" w:themeColor="text1"/>
                <w:spacing w:val="-4"/>
                <w:szCs w:val="18"/>
              </w:rPr>
              <w:t>Central Enrollment Team (CET)</w:t>
            </w:r>
          </w:p>
          <w:p w14:paraId="0F05A895" w14:textId="77777777" w:rsidR="008A5B49" w:rsidRPr="00F71C13" w:rsidRDefault="008A5B49" w:rsidP="008A5B49">
            <w:pPr>
              <w:jc w:val="both"/>
              <w:rPr>
                <w:rFonts w:ascii="Cambria" w:eastAsia="Calibri" w:hAnsi="Cambria" w:cs="Tahoma"/>
                <w:color w:val="000000" w:themeColor="text1"/>
                <w:spacing w:val="-4"/>
                <w:szCs w:val="18"/>
              </w:rPr>
            </w:pPr>
            <w:r w:rsidRPr="00F71C13">
              <w:rPr>
                <w:rFonts w:ascii="Cambria" w:eastAsia="Calibri" w:hAnsi="Cambria" w:cs="Tahoma"/>
                <w:b/>
                <w:color w:val="000000" w:themeColor="text1"/>
                <w:spacing w:val="-4"/>
                <w:szCs w:val="18"/>
              </w:rPr>
              <w:t>Designation:</w:t>
            </w:r>
            <w:r w:rsidRPr="00F71C13">
              <w:rPr>
                <w:rFonts w:ascii="Cambria" w:eastAsia="Calibri" w:hAnsi="Cambria" w:cs="Tahoma"/>
                <w:color w:val="000000" w:themeColor="text1"/>
                <w:spacing w:val="-4"/>
                <w:szCs w:val="18"/>
              </w:rPr>
              <w:t xml:space="preserve"> </w:t>
            </w:r>
            <w:r>
              <w:rPr>
                <w:rFonts w:ascii="Cambria" w:eastAsia="Calibri" w:hAnsi="Cambria" w:cs="Tahoma"/>
                <w:color w:val="000000" w:themeColor="text1"/>
                <w:spacing w:val="-4"/>
                <w:szCs w:val="18"/>
              </w:rPr>
              <w:t xml:space="preserve">Senior </w:t>
            </w:r>
            <w:r w:rsidRPr="00F71C13">
              <w:rPr>
                <w:rFonts w:ascii="Cambria" w:eastAsia="Calibri" w:hAnsi="Cambria" w:cs="Tahoma"/>
                <w:color w:val="000000" w:themeColor="text1"/>
                <w:spacing w:val="-4"/>
                <w:szCs w:val="18"/>
              </w:rPr>
              <w:t>Executive</w:t>
            </w:r>
          </w:p>
          <w:p w14:paraId="0F05A896" w14:textId="77777777" w:rsidR="008A5B49" w:rsidRPr="00F71C13" w:rsidRDefault="008A5B49" w:rsidP="008A5B49">
            <w:pPr>
              <w:jc w:val="both"/>
              <w:rPr>
                <w:rFonts w:ascii="Cambria" w:eastAsia="Calibri" w:hAnsi="Cambria" w:cs="Tahoma"/>
                <w:color w:val="000000" w:themeColor="text1"/>
                <w:spacing w:val="-4"/>
                <w:szCs w:val="18"/>
              </w:rPr>
            </w:pPr>
            <w:r w:rsidRPr="00F71C13">
              <w:rPr>
                <w:rFonts w:ascii="Cambria" w:eastAsia="Calibri" w:hAnsi="Cambria" w:cs="Tahoma"/>
                <w:b/>
                <w:color w:val="000000" w:themeColor="text1"/>
                <w:spacing w:val="-4"/>
                <w:szCs w:val="18"/>
              </w:rPr>
              <w:t>Role:</w:t>
            </w:r>
            <w:r w:rsidRPr="00F71C13">
              <w:rPr>
                <w:rFonts w:ascii="Cambria" w:eastAsia="Calibri" w:hAnsi="Cambria" w:cs="Tahoma"/>
                <w:color w:val="000000" w:themeColor="text1"/>
                <w:spacing w:val="-4"/>
                <w:szCs w:val="18"/>
              </w:rPr>
              <w:t xml:space="preserve"> </w:t>
            </w:r>
            <w:r>
              <w:rPr>
                <w:rFonts w:ascii="Cambria" w:eastAsia="Calibri" w:hAnsi="Cambria" w:cs="Tahoma"/>
                <w:color w:val="000000" w:themeColor="text1"/>
                <w:spacing w:val="-4"/>
                <w:szCs w:val="18"/>
              </w:rPr>
              <w:t xml:space="preserve">Test </w:t>
            </w:r>
            <w:r w:rsidR="000D18A1">
              <w:rPr>
                <w:rFonts w:ascii="Cambria" w:eastAsia="Calibri" w:hAnsi="Cambria" w:cs="Tahoma"/>
                <w:color w:val="000000" w:themeColor="text1"/>
                <w:spacing w:val="-4"/>
                <w:szCs w:val="18"/>
              </w:rPr>
              <w:t>Analyst</w:t>
            </w:r>
          </w:p>
          <w:p w14:paraId="0F05A897" w14:textId="77777777" w:rsidR="008A5B49" w:rsidRPr="00F71C13" w:rsidRDefault="008A5B49" w:rsidP="008A5B49">
            <w:pPr>
              <w:jc w:val="both"/>
              <w:rPr>
                <w:rFonts w:ascii="Cambria" w:eastAsia="Calibri" w:hAnsi="Cambria" w:cs="Tahoma"/>
                <w:color w:val="000000" w:themeColor="text1"/>
                <w:spacing w:val="-4"/>
                <w:szCs w:val="18"/>
              </w:rPr>
            </w:pPr>
            <w:r w:rsidRPr="00F71C13">
              <w:rPr>
                <w:rFonts w:ascii="Cambria" w:eastAsia="Calibri" w:hAnsi="Cambria" w:cs="Tahoma"/>
                <w:b/>
                <w:color w:val="000000" w:themeColor="text1"/>
                <w:spacing w:val="-4"/>
                <w:szCs w:val="18"/>
              </w:rPr>
              <w:t>Period:</w:t>
            </w:r>
            <w:r w:rsidRPr="00F71C13">
              <w:rPr>
                <w:rFonts w:ascii="Cambria" w:eastAsia="Calibri" w:hAnsi="Cambria" w:cs="Tahoma"/>
                <w:color w:val="000000" w:themeColor="text1"/>
                <w:spacing w:val="-4"/>
                <w:szCs w:val="18"/>
              </w:rPr>
              <w:t xml:space="preserve"> </w:t>
            </w:r>
            <w:r>
              <w:rPr>
                <w:rFonts w:ascii="Cambria" w:eastAsia="Calibri" w:hAnsi="Cambria" w:cs="Tahoma"/>
                <w:color w:val="000000" w:themeColor="text1"/>
                <w:spacing w:val="-4"/>
                <w:szCs w:val="18"/>
              </w:rPr>
              <w:t>Jul’10-Oct’10</w:t>
            </w:r>
          </w:p>
          <w:p w14:paraId="0F05A898" w14:textId="77777777" w:rsidR="008A5B49" w:rsidRPr="00F71C13" w:rsidRDefault="008A5B49" w:rsidP="008A5B49">
            <w:pPr>
              <w:jc w:val="both"/>
              <w:rPr>
                <w:rFonts w:ascii="Cambria" w:eastAsia="Calibri" w:hAnsi="Cambria" w:cs="Tahoma"/>
                <w:color w:val="000000" w:themeColor="text1"/>
                <w:spacing w:val="-4"/>
                <w:szCs w:val="18"/>
              </w:rPr>
            </w:pPr>
            <w:r w:rsidRPr="00F71C13">
              <w:rPr>
                <w:rFonts w:ascii="Cambria" w:eastAsia="Calibri" w:hAnsi="Cambria" w:cs="Tahoma"/>
                <w:b/>
                <w:color w:val="000000" w:themeColor="text1"/>
                <w:spacing w:val="-4"/>
                <w:szCs w:val="18"/>
              </w:rPr>
              <w:t>Client Location</w:t>
            </w:r>
            <w:r w:rsidRPr="00F71C13">
              <w:rPr>
                <w:rFonts w:ascii="Cambria" w:eastAsia="Calibri" w:hAnsi="Cambria" w:cs="Tahoma"/>
                <w:color w:val="000000" w:themeColor="text1"/>
                <w:spacing w:val="-4"/>
                <w:szCs w:val="18"/>
              </w:rPr>
              <w:t xml:space="preserve">: </w:t>
            </w:r>
            <w:r>
              <w:rPr>
                <w:rFonts w:ascii="Cambria" w:eastAsia="Calibri" w:hAnsi="Cambria" w:cs="Tahoma"/>
                <w:color w:val="000000" w:themeColor="text1"/>
                <w:spacing w:val="-4"/>
                <w:szCs w:val="18"/>
              </w:rPr>
              <w:t>Mumbai</w:t>
            </w:r>
          </w:p>
          <w:p w14:paraId="0F05A899" w14:textId="77777777" w:rsidR="008A5B49" w:rsidRPr="008A5B49" w:rsidRDefault="008A5B49" w:rsidP="008A5B49">
            <w:pPr>
              <w:jc w:val="both"/>
              <w:rPr>
                <w:rFonts w:ascii="Cambria" w:eastAsia="Calibri" w:hAnsi="Cambria" w:cs="Tahoma"/>
                <w:b/>
                <w:color w:val="000000" w:themeColor="text1"/>
                <w:spacing w:val="-4"/>
                <w:szCs w:val="18"/>
              </w:rPr>
            </w:pPr>
            <w:r w:rsidRPr="008A5B49">
              <w:rPr>
                <w:rFonts w:ascii="Cambria" w:eastAsia="Calibri" w:hAnsi="Cambria" w:cs="Tahoma"/>
                <w:b/>
                <w:color w:val="000000" w:themeColor="text1"/>
                <w:spacing w:val="-4"/>
                <w:szCs w:val="18"/>
              </w:rPr>
              <w:t>Environment</w:t>
            </w:r>
            <w:r>
              <w:rPr>
                <w:rFonts w:ascii="Cambria" w:eastAsia="Calibri" w:hAnsi="Cambria" w:cs="Tahoma"/>
                <w:b/>
                <w:color w:val="000000" w:themeColor="text1"/>
                <w:spacing w:val="-4"/>
                <w:szCs w:val="18"/>
              </w:rPr>
              <w:t xml:space="preserve">: </w:t>
            </w:r>
            <w:r w:rsidRPr="008A5B49">
              <w:rPr>
                <w:rFonts w:ascii="Cambria" w:eastAsia="Calibri" w:hAnsi="Cambria" w:cs="Tahoma"/>
                <w:color w:val="000000" w:themeColor="text1"/>
                <w:spacing w:val="-4"/>
                <w:szCs w:val="18"/>
              </w:rPr>
              <w:t>Windows, TestDirector8, SQL Server 2005</w:t>
            </w:r>
          </w:p>
          <w:p w14:paraId="0F05A89A" w14:textId="77777777" w:rsidR="008A5B49" w:rsidRPr="00036B70" w:rsidRDefault="008A5B49" w:rsidP="00F71C13">
            <w:pPr>
              <w:jc w:val="both"/>
              <w:rPr>
                <w:rFonts w:ascii="Cambria" w:eastAsia="Calibri" w:hAnsi="Cambria" w:cs="Tahoma"/>
                <w:b/>
                <w:color w:val="000000" w:themeColor="text1"/>
                <w:spacing w:val="-4"/>
                <w:szCs w:val="18"/>
              </w:rPr>
            </w:pPr>
            <w:r w:rsidRPr="008A5B49">
              <w:rPr>
                <w:rFonts w:ascii="Cambria" w:eastAsia="Calibri" w:hAnsi="Cambria" w:cs="Tahoma"/>
                <w:b/>
                <w:color w:val="000000" w:themeColor="text1"/>
                <w:spacing w:val="-4"/>
                <w:szCs w:val="18"/>
              </w:rPr>
              <w:t>Technology</w:t>
            </w:r>
            <w:r>
              <w:rPr>
                <w:rFonts w:ascii="Cambria" w:eastAsia="Calibri" w:hAnsi="Cambria" w:cs="Tahoma"/>
                <w:b/>
                <w:color w:val="000000" w:themeColor="text1"/>
                <w:spacing w:val="-4"/>
                <w:szCs w:val="18"/>
              </w:rPr>
              <w:t xml:space="preserve">: </w:t>
            </w:r>
            <w:r w:rsidRPr="008A5B49">
              <w:rPr>
                <w:rFonts w:ascii="Cambria" w:eastAsia="Calibri" w:hAnsi="Cambria" w:cs="Tahoma"/>
                <w:color w:val="000000" w:themeColor="text1"/>
                <w:spacing w:val="-4"/>
                <w:szCs w:val="18"/>
              </w:rPr>
              <w:t>Functional Testing/Manual Testing</w:t>
            </w:r>
          </w:p>
          <w:p w14:paraId="0F05A89B" w14:textId="77777777" w:rsidR="00E80CD5" w:rsidRPr="00E80CD5" w:rsidRDefault="00E80CD5" w:rsidP="008A5B49">
            <w:pPr>
              <w:shd w:val="clear" w:color="auto" w:fill="002060"/>
              <w:jc w:val="center"/>
              <w:rPr>
                <w:rFonts w:ascii="Cambria" w:eastAsia="Calibri" w:hAnsi="Cambria" w:cs="Tahoma"/>
                <w:b/>
                <w:color w:val="000000" w:themeColor="text1"/>
                <w:spacing w:val="-4"/>
                <w:sz w:val="18"/>
                <w:szCs w:val="18"/>
              </w:rPr>
            </w:pPr>
            <w:r w:rsidRPr="00E80CD5">
              <w:rPr>
                <w:rFonts w:ascii="Cambria" w:hAnsi="Cambria" w:cs="Book Antiqua"/>
                <w:b/>
                <w:szCs w:val="22"/>
              </w:rPr>
              <w:t>Infosys BPO Ltd</w:t>
            </w:r>
            <w:r w:rsidR="008A5B49">
              <w:rPr>
                <w:rFonts w:ascii="Cambria" w:hAnsi="Cambria" w:cs="Book Antiqua"/>
                <w:b/>
                <w:szCs w:val="22"/>
              </w:rPr>
              <w:t>.</w:t>
            </w:r>
          </w:p>
          <w:p w14:paraId="0F05A89C" w14:textId="77777777" w:rsidR="008A5B49" w:rsidRPr="00F71C13" w:rsidRDefault="008A5B49" w:rsidP="008A5B49">
            <w:pPr>
              <w:jc w:val="both"/>
              <w:rPr>
                <w:rFonts w:ascii="Cambria" w:eastAsia="Calibri" w:hAnsi="Cambria" w:cs="Tahoma"/>
                <w:color w:val="000000" w:themeColor="text1"/>
                <w:spacing w:val="-4"/>
                <w:szCs w:val="18"/>
              </w:rPr>
            </w:pPr>
            <w:r w:rsidRPr="00F71C13">
              <w:rPr>
                <w:rFonts w:ascii="Cambria" w:eastAsia="Calibri" w:hAnsi="Cambria" w:cs="Tahoma"/>
                <w:b/>
                <w:color w:val="000000" w:themeColor="text1"/>
                <w:spacing w:val="-4"/>
                <w:szCs w:val="18"/>
              </w:rPr>
              <w:t>Title:</w:t>
            </w:r>
            <w:r w:rsidRPr="00F71C13">
              <w:rPr>
                <w:rFonts w:ascii="Cambria" w:eastAsia="Calibri" w:hAnsi="Cambria" w:cs="Tahoma"/>
                <w:color w:val="000000" w:themeColor="text1"/>
                <w:spacing w:val="-4"/>
                <w:szCs w:val="18"/>
              </w:rPr>
              <w:t xml:space="preserve"> </w:t>
            </w:r>
            <w:r w:rsidRPr="008A5B49">
              <w:rPr>
                <w:rFonts w:ascii="Cambria" w:eastAsia="Calibri" w:hAnsi="Cambria" w:cs="Tahoma"/>
                <w:color w:val="000000" w:themeColor="text1"/>
                <w:spacing w:val="-4"/>
                <w:szCs w:val="18"/>
              </w:rPr>
              <w:t>Warner Brothers Music Group (WMG)</w:t>
            </w:r>
            <w:r w:rsidR="00215624">
              <w:rPr>
                <w:rFonts w:ascii="Cambria" w:eastAsia="Calibri" w:hAnsi="Cambria" w:cs="Tahoma"/>
                <w:color w:val="000000" w:themeColor="text1"/>
                <w:spacing w:val="-4"/>
                <w:szCs w:val="18"/>
              </w:rPr>
              <w:t xml:space="preserve">, </w:t>
            </w:r>
            <w:r w:rsidR="00215624" w:rsidRPr="00F71C13">
              <w:rPr>
                <w:rFonts w:ascii="Cambria" w:eastAsia="Calibri" w:hAnsi="Cambria" w:cs="Tahoma"/>
                <w:color w:val="000000" w:themeColor="text1"/>
                <w:spacing w:val="-4"/>
                <w:szCs w:val="18"/>
              </w:rPr>
              <w:t>Reed Construction Data (RCD)</w:t>
            </w:r>
          </w:p>
          <w:p w14:paraId="0F05A89D" w14:textId="77777777" w:rsidR="008A5B49" w:rsidRPr="00F71C13" w:rsidRDefault="008A5B49" w:rsidP="008A5B49">
            <w:pPr>
              <w:jc w:val="both"/>
              <w:rPr>
                <w:rFonts w:ascii="Cambria" w:eastAsia="Calibri" w:hAnsi="Cambria" w:cs="Tahoma"/>
                <w:color w:val="000000" w:themeColor="text1"/>
                <w:spacing w:val="-4"/>
                <w:szCs w:val="18"/>
              </w:rPr>
            </w:pPr>
            <w:r w:rsidRPr="00F71C13">
              <w:rPr>
                <w:rFonts w:ascii="Cambria" w:eastAsia="Calibri" w:hAnsi="Cambria" w:cs="Tahoma"/>
                <w:b/>
                <w:color w:val="000000" w:themeColor="text1"/>
                <w:spacing w:val="-4"/>
                <w:szCs w:val="18"/>
              </w:rPr>
              <w:t>Designation:</w:t>
            </w:r>
            <w:r w:rsidRPr="00F71C13">
              <w:rPr>
                <w:rFonts w:ascii="Cambria" w:eastAsia="Calibri" w:hAnsi="Cambria" w:cs="Tahoma"/>
                <w:color w:val="000000" w:themeColor="text1"/>
                <w:spacing w:val="-4"/>
                <w:szCs w:val="18"/>
              </w:rPr>
              <w:t xml:space="preserve"> </w:t>
            </w:r>
            <w:r>
              <w:rPr>
                <w:rFonts w:ascii="Cambria" w:eastAsia="Calibri" w:hAnsi="Cambria" w:cs="Tahoma"/>
                <w:color w:val="000000" w:themeColor="text1"/>
                <w:spacing w:val="-4"/>
                <w:szCs w:val="18"/>
              </w:rPr>
              <w:t xml:space="preserve">Senior </w:t>
            </w:r>
            <w:r w:rsidRPr="00F71C13">
              <w:rPr>
                <w:rFonts w:ascii="Cambria" w:eastAsia="Calibri" w:hAnsi="Cambria" w:cs="Tahoma"/>
                <w:color w:val="000000" w:themeColor="text1"/>
                <w:spacing w:val="-4"/>
                <w:szCs w:val="18"/>
              </w:rPr>
              <w:t>Process Executive</w:t>
            </w:r>
          </w:p>
          <w:p w14:paraId="0F05A89E" w14:textId="77777777" w:rsidR="008A5B49" w:rsidRPr="00F71C13" w:rsidRDefault="008A5B49" w:rsidP="008A5B49">
            <w:pPr>
              <w:jc w:val="both"/>
              <w:rPr>
                <w:rFonts w:ascii="Cambria" w:eastAsia="Calibri" w:hAnsi="Cambria" w:cs="Tahoma"/>
                <w:color w:val="000000" w:themeColor="text1"/>
                <w:spacing w:val="-4"/>
                <w:szCs w:val="18"/>
              </w:rPr>
            </w:pPr>
            <w:r w:rsidRPr="00F71C13">
              <w:rPr>
                <w:rFonts w:ascii="Cambria" w:eastAsia="Calibri" w:hAnsi="Cambria" w:cs="Tahoma"/>
                <w:b/>
                <w:color w:val="000000" w:themeColor="text1"/>
                <w:spacing w:val="-4"/>
                <w:szCs w:val="18"/>
              </w:rPr>
              <w:t>Role:</w:t>
            </w:r>
            <w:r w:rsidRPr="00F71C13">
              <w:rPr>
                <w:rFonts w:ascii="Cambria" w:eastAsia="Calibri" w:hAnsi="Cambria" w:cs="Tahoma"/>
                <w:color w:val="000000" w:themeColor="text1"/>
                <w:spacing w:val="-4"/>
                <w:szCs w:val="18"/>
              </w:rPr>
              <w:t xml:space="preserve"> </w:t>
            </w:r>
            <w:r>
              <w:rPr>
                <w:rFonts w:ascii="Cambria" w:eastAsia="Calibri" w:hAnsi="Cambria" w:cs="Tahoma"/>
                <w:color w:val="000000" w:themeColor="text1"/>
                <w:spacing w:val="-4"/>
                <w:szCs w:val="18"/>
              </w:rPr>
              <w:t>Test Analyst</w:t>
            </w:r>
          </w:p>
          <w:p w14:paraId="0F05A89F" w14:textId="77777777" w:rsidR="008A5B49" w:rsidRPr="00F71C13" w:rsidRDefault="008A5B49" w:rsidP="008A5B49">
            <w:pPr>
              <w:jc w:val="both"/>
              <w:rPr>
                <w:rFonts w:ascii="Cambria" w:eastAsia="Calibri" w:hAnsi="Cambria" w:cs="Tahoma"/>
                <w:color w:val="000000" w:themeColor="text1"/>
                <w:spacing w:val="-4"/>
                <w:szCs w:val="18"/>
              </w:rPr>
            </w:pPr>
            <w:r w:rsidRPr="00F71C13">
              <w:rPr>
                <w:rFonts w:ascii="Cambria" w:eastAsia="Calibri" w:hAnsi="Cambria" w:cs="Tahoma"/>
                <w:b/>
                <w:color w:val="000000" w:themeColor="text1"/>
                <w:spacing w:val="-4"/>
                <w:szCs w:val="18"/>
              </w:rPr>
              <w:t>Period:</w:t>
            </w:r>
            <w:r w:rsidRPr="00F71C13">
              <w:rPr>
                <w:rFonts w:ascii="Cambria" w:eastAsia="Calibri" w:hAnsi="Cambria" w:cs="Tahoma"/>
                <w:color w:val="000000" w:themeColor="text1"/>
                <w:spacing w:val="-4"/>
                <w:szCs w:val="18"/>
              </w:rPr>
              <w:t xml:space="preserve"> </w:t>
            </w:r>
            <w:r w:rsidR="00215624">
              <w:rPr>
                <w:rFonts w:ascii="Cambria" w:eastAsia="Calibri" w:hAnsi="Cambria" w:cs="Tahoma"/>
                <w:color w:val="000000" w:themeColor="text1"/>
                <w:spacing w:val="-4"/>
                <w:szCs w:val="18"/>
              </w:rPr>
              <w:t>Dec'07-</w:t>
            </w:r>
            <w:r>
              <w:rPr>
                <w:rFonts w:ascii="Cambria" w:eastAsia="Calibri" w:hAnsi="Cambria" w:cs="Tahoma"/>
                <w:color w:val="000000" w:themeColor="text1"/>
                <w:spacing w:val="-4"/>
                <w:szCs w:val="18"/>
              </w:rPr>
              <w:t>Jul’10</w:t>
            </w:r>
          </w:p>
          <w:p w14:paraId="0F05A8A0" w14:textId="77777777" w:rsidR="008A5B49" w:rsidRPr="00F71C13" w:rsidRDefault="008A5B49" w:rsidP="008A5B49">
            <w:pPr>
              <w:jc w:val="both"/>
              <w:rPr>
                <w:rFonts w:ascii="Cambria" w:eastAsia="Calibri" w:hAnsi="Cambria" w:cs="Tahoma"/>
                <w:color w:val="000000" w:themeColor="text1"/>
                <w:spacing w:val="-4"/>
                <w:szCs w:val="18"/>
              </w:rPr>
            </w:pPr>
            <w:r w:rsidRPr="00F71C13">
              <w:rPr>
                <w:rFonts w:ascii="Cambria" w:eastAsia="Calibri" w:hAnsi="Cambria" w:cs="Tahoma"/>
                <w:b/>
                <w:color w:val="000000" w:themeColor="text1"/>
                <w:spacing w:val="-4"/>
                <w:szCs w:val="18"/>
              </w:rPr>
              <w:t>Client Location</w:t>
            </w:r>
            <w:r w:rsidRPr="00F71C13">
              <w:rPr>
                <w:rFonts w:ascii="Cambria" w:eastAsia="Calibri" w:hAnsi="Cambria" w:cs="Tahoma"/>
                <w:color w:val="000000" w:themeColor="text1"/>
                <w:spacing w:val="-4"/>
                <w:szCs w:val="18"/>
              </w:rPr>
              <w:t xml:space="preserve">: </w:t>
            </w:r>
            <w:r w:rsidR="00215624">
              <w:rPr>
                <w:rFonts w:ascii="Cambria" w:eastAsia="Calibri" w:hAnsi="Cambria" w:cs="Tahoma"/>
                <w:color w:val="000000" w:themeColor="text1"/>
                <w:spacing w:val="-4"/>
                <w:szCs w:val="18"/>
              </w:rPr>
              <w:t xml:space="preserve">US, </w:t>
            </w:r>
            <w:r w:rsidRPr="008A5B49">
              <w:rPr>
                <w:rFonts w:ascii="Cambria" w:eastAsia="Calibri" w:hAnsi="Cambria" w:cs="Tahoma"/>
                <w:color w:val="000000" w:themeColor="text1"/>
                <w:spacing w:val="-4"/>
                <w:szCs w:val="18"/>
              </w:rPr>
              <w:t>UK</w:t>
            </w:r>
          </w:p>
          <w:p w14:paraId="0F05A8A1" w14:textId="77777777" w:rsidR="008A5B49" w:rsidRPr="008A5B49" w:rsidRDefault="008A5B49" w:rsidP="008A5B49">
            <w:pPr>
              <w:jc w:val="both"/>
              <w:rPr>
                <w:rFonts w:ascii="Cambria" w:eastAsia="Calibri" w:hAnsi="Cambria" w:cs="Tahoma"/>
                <w:b/>
                <w:color w:val="000000" w:themeColor="text1"/>
                <w:spacing w:val="-4"/>
                <w:szCs w:val="18"/>
              </w:rPr>
            </w:pPr>
            <w:r w:rsidRPr="008A5B49">
              <w:rPr>
                <w:rFonts w:ascii="Cambria" w:eastAsia="Calibri" w:hAnsi="Cambria" w:cs="Tahoma"/>
                <w:b/>
                <w:color w:val="000000" w:themeColor="text1"/>
                <w:spacing w:val="-4"/>
                <w:szCs w:val="18"/>
              </w:rPr>
              <w:t>Environment</w:t>
            </w:r>
            <w:r>
              <w:rPr>
                <w:rFonts w:ascii="Cambria" w:eastAsia="Calibri" w:hAnsi="Cambria" w:cs="Tahoma"/>
                <w:b/>
                <w:color w:val="000000" w:themeColor="text1"/>
                <w:spacing w:val="-4"/>
                <w:szCs w:val="18"/>
              </w:rPr>
              <w:t xml:space="preserve">: </w:t>
            </w:r>
            <w:r w:rsidRPr="008A5B49">
              <w:rPr>
                <w:rFonts w:ascii="Cambria" w:eastAsia="Calibri" w:hAnsi="Cambria" w:cs="Tahoma"/>
                <w:color w:val="000000" w:themeColor="text1"/>
                <w:spacing w:val="-4"/>
                <w:szCs w:val="18"/>
              </w:rPr>
              <w:t>Windows, Quality Center, SQL Server 2000</w:t>
            </w:r>
          </w:p>
          <w:p w14:paraId="0F05A8A2" w14:textId="77777777" w:rsidR="00F71C13" w:rsidRPr="00CA11B1" w:rsidRDefault="008A5B49" w:rsidP="00D160B8">
            <w:pPr>
              <w:jc w:val="both"/>
              <w:rPr>
                <w:rFonts w:ascii="Cambria" w:eastAsia="Calibri" w:hAnsi="Cambria" w:cs="Tahoma"/>
                <w:color w:val="000000" w:themeColor="text1"/>
                <w:spacing w:val="-4"/>
                <w:szCs w:val="18"/>
              </w:rPr>
            </w:pPr>
            <w:r w:rsidRPr="008A5B49">
              <w:rPr>
                <w:rFonts w:ascii="Cambria" w:eastAsia="Calibri" w:hAnsi="Cambria" w:cs="Tahoma"/>
                <w:b/>
                <w:color w:val="000000" w:themeColor="text1"/>
                <w:spacing w:val="-4"/>
                <w:szCs w:val="18"/>
              </w:rPr>
              <w:t>Technology</w:t>
            </w:r>
            <w:r>
              <w:rPr>
                <w:rFonts w:ascii="Cambria" w:eastAsia="Calibri" w:hAnsi="Cambria" w:cs="Tahoma"/>
                <w:b/>
                <w:color w:val="000000" w:themeColor="text1"/>
                <w:spacing w:val="-4"/>
                <w:szCs w:val="18"/>
              </w:rPr>
              <w:t xml:space="preserve">: </w:t>
            </w:r>
            <w:r w:rsidRPr="008A5B49">
              <w:rPr>
                <w:rFonts w:ascii="Cambria" w:eastAsia="Calibri" w:hAnsi="Cambria" w:cs="Tahoma"/>
                <w:color w:val="000000" w:themeColor="text1"/>
                <w:spacing w:val="-4"/>
                <w:szCs w:val="18"/>
              </w:rPr>
              <w:t>Functional Testing/Manual Testing</w:t>
            </w:r>
            <w:r w:rsidR="00D160B8">
              <w:rPr>
                <w:rFonts w:ascii="Cambria" w:eastAsia="Calibri" w:hAnsi="Cambria" w:cs="Tahoma"/>
                <w:color w:val="000000" w:themeColor="text1"/>
                <w:spacing w:val="-4"/>
                <w:szCs w:val="18"/>
              </w:rPr>
              <w:t>.</w:t>
            </w:r>
          </w:p>
        </w:tc>
      </w:tr>
    </w:tbl>
    <w:p w14:paraId="0F05A8A4" w14:textId="77777777" w:rsidR="00BC3648" w:rsidRPr="00BC3648" w:rsidRDefault="00BC3648" w:rsidP="00CA11B1">
      <w:pPr>
        <w:jc w:val="both"/>
        <w:rPr>
          <w:rFonts w:ascii="Cambria" w:eastAsia="Calibri" w:hAnsi="Cambria" w:cs="Tahoma"/>
          <w:color w:val="000000" w:themeColor="text1"/>
          <w:spacing w:val="-4"/>
          <w:szCs w:val="18"/>
        </w:rPr>
      </w:pPr>
    </w:p>
    <w:sectPr w:rsidR="00BC3648" w:rsidRPr="00BC3648" w:rsidSect="00183168">
      <w:type w:val="continuous"/>
      <w:pgSz w:w="11909" w:h="16834" w:code="9"/>
      <w:pgMar w:top="360" w:right="389" w:bottom="630" w:left="624" w:header="0" w:footer="0" w:gutter="0"/>
      <w:cols w:space="34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17583" w14:textId="77777777" w:rsidR="00750BCD" w:rsidRDefault="00750BCD">
      <w:r>
        <w:separator/>
      </w:r>
    </w:p>
  </w:endnote>
  <w:endnote w:type="continuationSeparator" w:id="0">
    <w:p w14:paraId="4AF1C914" w14:textId="77777777" w:rsidR="00750BCD" w:rsidRDefault="0075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rebuchet MS">
    <w:altName w:val="﷽﷽﷽﷽﷽﷽﷽﷽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D468C" w14:textId="77777777" w:rsidR="00750BCD" w:rsidRDefault="00750BCD">
      <w:r>
        <w:separator/>
      </w:r>
    </w:p>
  </w:footnote>
  <w:footnote w:type="continuationSeparator" w:id="0">
    <w:p w14:paraId="6A1B9ABF" w14:textId="77777777" w:rsidR="00750BCD" w:rsidRDefault="00750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8pt;height:8pt" o:bullet="t">
        <v:imagedata r:id="rId1" o:title="bullet-grey"/>
      </v:shape>
    </w:pict>
  </w:numPicBullet>
  <w:numPicBullet w:numPicBulletId="1">
    <w:pict>
      <v:shape id="_x0000_i1037" type="#_x0000_t75" style="width:11pt;height:11pt" o:bullet="t">
        <v:imagedata r:id="rId2" o:title="bullet"/>
      </v:shape>
    </w:pict>
  </w:numPicBullet>
  <w:numPicBullet w:numPicBulletId="2">
    <w:pict>
      <v:shape id="_x0000_i1038" type="#_x0000_t75" alt="bullet_grey_circ" style="width:9pt;height:9pt;visibility:visible;mso-wrap-style:square" o:bullet="t">
        <v:imagedata r:id="rId3" o:title="bullet_grey_circ"/>
      </v:shape>
    </w:pict>
  </w:numPicBullet>
  <w:abstractNum w:abstractNumId="0" w15:restartNumberingAfterBreak="0">
    <w:nsid w:val="00000003"/>
    <w:multiLevelType w:val="singleLevel"/>
    <w:tmpl w:val="00000003"/>
    <w:name w:val="WW8Num3"/>
    <w:lvl w:ilvl="0">
      <w:start w:val="1"/>
      <w:numFmt w:val="bullet"/>
      <w:lvlText w:val=""/>
      <w:lvlJc w:val="left"/>
      <w:pPr>
        <w:tabs>
          <w:tab w:val="num" w:pos="288"/>
        </w:tabs>
        <w:ind w:left="288" w:hanging="288"/>
      </w:pPr>
      <w:rPr>
        <w:rFonts w:ascii="Wingdings" w:hAnsi="Wingdings" w:cs="Wingdings" w:hint="default"/>
        <w:color w:val="000000"/>
        <w:sz w:val="18"/>
        <w:szCs w:val="18"/>
        <w:lang w:val="en-GB" w:eastAsia="zh-CN" w:bidi="ar-SA"/>
      </w:rPr>
    </w:lvl>
  </w:abstractNum>
  <w:abstractNum w:abstractNumId="1" w15:restartNumberingAfterBreak="0">
    <w:nsid w:val="00000004"/>
    <w:multiLevelType w:val="singleLevel"/>
    <w:tmpl w:val="00000004"/>
    <w:lvl w:ilvl="0">
      <w:numFmt w:val="bullet"/>
      <w:lvlText w:val=""/>
      <w:lvlJc w:val="left"/>
      <w:pPr>
        <w:tabs>
          <w:tab w:val="num" w:pos="360"/>
        </w:tabs>
        <w:ind w:left="360" w:hanging="360"/>
      </w:pPr>
      <w:rPr>
        <w:rFonts w:ascii="Wingdings" w:hAnsi="Wingdings" w:cs="Wingdings" w:hint="default"/>
        <w:lang w:val="en-GB"/>
      </w:rPr>
    </w:lvl>
  </w:abstractNum>
  <w:abstractNum w:abstractNumId="2"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cs="Wingdings"/>
      </w:rPr>
    </w:lvl>
  </w:abstractNum>
  <w:abstractNum w:abstractNumId="3"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Wingdings" w:hAnsi="Wingdings" w:cs="Wingdings"/>
      </w:rPr>
    </w:lvl>
  </w:abstractNum>
  <w:abstractNum w:abstractNumId="4" w15:restartNumberingAfterBreak="0">
    <w:nsid w:val="011F41D8"/>
    <w:multiLevelType w:val="hybridMultilevel"/>
    <w:tmpl w:val="8B443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36F71F9"/>
    <w:multiLevelType w:val="hybridMultilevel"/>
    <w:tmpl w:val="63042ACE"/>
    <w:lvl w:ilvl="0" w:tplc="04090001">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CE385E"/>
    <w:multiLevelType w:val="hybridMultilevel"/>
    <w:tmpl w:val="598828FE"/>
    <w:lvl w:ilvl="0" w:tplc="2820A2EC">
      <w:start w:val="1"/>
      <w:numFmt w:val="bullet"/>
      <w:lvlText w:val=""/>
      <w:lvlJc w:val="left"/>
      <w:pPr>
        <w:ind w:left="360" w:hanging="360"/>
      </w:pPr>
      <w:rPr>
        <w:rFonts w:ascii="Symbol" w:hAnsi="Symbol"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0C47CB"/>
    <w:multiLevelType w:val="hybridMultilevel"/>
    <w:tmpl w:val="63042020"/>
    <w:lvl w:ilvl="0" w:tplc="A0D0D170">
      <w:numFmt w:val="bullet"/>
      <w:lvlText w:val="-"/>
      <w:lvlJc w:val="left"/>
      <w:pPr>
        <w:ind w:left="720" w:hanging="360"/>
      </w:pPr>
      <w:rPr>
        <w:rFonts w:ascii="Cambria" w:eastAsia="Calibri" w:hAnsi="Cambria" w:cs="Tahom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8BE6361"/>
    <w:multiLevelType w:val="hybridMultilevel"/>
    <w:tmpl w:val="B6F452F8"/>
    <w:lvl w:ilvl="0" w:tplc="40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AB4CC5"/>
    <w:multiLevelType w:val="hybridMultilevel"/>
    <w:tmpl w:val="3D184E56"/>
    <w:lvl w:ilvl="0" w:tplc="CA000D32">
      <w:start w:val="1"/>
      <w:numFmt w:val="bullet"/>
      <w:pStyle w:val="Bullets"/>
      <w:lvlText w:val=""/>
      <w:lvlJc w:val="left"/>
      <w:pPr>
        <w:tabs>
          <w:tab w:val="num" w:pos="216"/>
        </w:tabs>
        <w:ind w:left="432" w:hanging="216"/>
      </w:pPr>
      <w:rPr>
        <w:rFonts w:ascii="Symbol" w:hAnsi="Symbol" w:hint="default"/>
        <w:b w:val="0"/>
        <w:i w:val="0"/>
        <w:color w:val="808080"/>
        <w:sz w:val="12"/>
        <w:szCs w:val="12"/>
      </w:rPr>
    </w:lvl>
    <w:lvl w:ilvl="1" w:tplc="04090001">
      <w:start w:val="1"/>
      <w:numFmt w:val="bullet"/>
      <w:lvlText w:val=""/>
      <w:lvlJc w:val="left"/>
      <w:pPr>
        <w:tabs>
          <w:tab w:val="num" w:pos="1440"/>
        </w:tabs>
        <w:ind w:left="1440" w:hanging="360"/>
      </w:pPr>
      <w:rPr>
        <w:rFonts w:ascii="Symbol" w:hAnsi="Symbol" w:hint="default"/>
        <w:b w:val="0"/>
        <w:i w:val="0"/>
        <w:color w:val="808080"/>
        <w:sz w:val="12"/>
        <w:szCs w:val="1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A245D5"/>
    <w:multiLevelType w:val="hybridMultilevel"/>
    <w:tmpl w:val="855A3F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A46B1F"/>
    <w:multiLevelType w:val="hybridMultilevel"/>
    <w:tmpl w:val="A5D8E5EC"/>
    <w:lvl w:ilvl="0" w:tplc="04090003">
      <w:start w:val="1"/>
      <w:numFmt w:val="bullet"/>
      <w:lvlText w:val="o"/>
      <w:lvlJc w:val="left"/>
      <w:pPr>
        <w:ind w:left="720" w:hanging="360"/>
      </w:pPr>
      <w:rPr>
        <w:rFonts w:ascii="Courier New" w:hAnsi="Courier New" w:cs="Courier New"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4030A"/>
    <w:multiLevelType w:val="hybridMultilevel"/>
    <w:tmpl w:val="997EE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E20D36"/>
    <w:multiLevelType w:val="hybridMultilevel"/>
    <w:tmpl w:val="14881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6D2AC5"/>
    <w:multiLevelType w:val="hybridMultilevel"/>
    <w:tmpl w:val="2B862DF4"/>
    <w:lvl w:ilvl="0" w:tplc="2820A2EC">
      <w:start w:val="1"/>
      <w:numFmt w:val="bullet"/>
      <w:lvlText w:val=""/>
      <w:lvlJc w:val="left"/>
      <w:pPr>
        <w:ind w:left="360" w:hanging="360"/>
      </w:pPr>
      <w:rPr>
        <w:rFonts w:ascii="Symbol" w:hAnsi="Symbol"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597353"/>
    <w:multiLevelType w:val="hybridMultilevel"/>
    <w:tmpl w:val="021ADFCA"/>
    <w:lvl w:ilvl="0" w:tplc="04090009">
      <w:start w:val="1"/>
      <w:numFmt w:val="bullet"/>
      <w:lvlText w:val=""/>
      <w:lvlJc w:val="left"/>
      <w:pPr>
        <w:ind w:left="360" w:hanging="360"/>
      </w:pPr>
      <w:rPr>
        <w:rFonts w:ascii="Wingdings" w:hAnsi="Wingdings" w:hint="default"/>
        <w:color w:val="154960"/>
        <w:sz w:val="2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41D371D0"/>
    <w:multiLevelType w:val="hybridMultilevel"/>
    <w:tmpl w:val="AB8471D6"/>
    <w:lvl w:ilvl="0" w:tplc="92ECF176">
      <w:start w:val="1"/>
      <w:numFmt w:val="bullet"/>
      <w:lvlText w:val=""/>
      <w:lvlJc w:val="left"/>
      <w:pPr>
        <w:tabs>
          <w:tab w:val="num" w:pos="360"/>
        </w:tabs>
        <w:ind w:left="360" w:hanging="360"/>
      </w:pPr>
      <w:rPr>
        <w:rFonts w:ascii="Wingdings" w:hAnsi="Wingdings" w:hint="default"/>
        <w:color w:val="154960"/>
        <w:sz w:val="18"/>
        <w:szCs w:val="20"/>
      </w:rPr>
    </w:lvl>
    <w:lvl w:ilvl="1" w:tplc="0BC02FA8" w:tentative="1">
      <w:start w:val="1"/>
      <w:numFmt w:val="bullet"/>
      <w:lvlText w:val=""/>
      <w:lvlJc w:val="left"/>
      <w:pPr>
        <w:tabs>
          <w:tab w:val="num" w:pos="1170"/>
        </w:tabs>
        <w:ind w:left="1170" w:hanging="360"/>
      </w:pPr>
      <w:rPr>
        <w:rFonts w:ascii="Symbol" w:hAnsi="Symbol" w:hint="default"/>
      </w:rPr>
    </w:lvl>
    <w:lvl w:ilvl="2" w:tplc="91F8624A" w:tentative="1">
      <w:start w:val="1"/>
      <w:numFmt w:val="bullet"/>
      <w:lvlText w:val=""/>
      <w:lvlJc w:val="left"/>
      <w:pPr>
        <w:tabs>
          <w:tab w:val="num" w:pos="1890"/>
        </w:tabs>
        <w:ind w:left="1890" w:hanging="360"/>
      </w:pPr>
      <w:rPr>
        <w:rFonts w:ascii="Symbol" w:hAnsi="Symbol" w:hint="default"/>
      </w:rPr>
    </w:lvl>
    <w:lvl w:ilvl="3" w:tplc="45229F0A" w:tentative="1">
      <w:start w:val="1"/>
      <w:numFmt w:val="bullet"/>
      <w:lvlText w:val=""/>
      <w:lvlJc w:val="left"/>
      <w:pPr>
        <w:tabs>
          <w:tab w:val="num" w:pos="2610"/>
        </w:tabs>
        <w:ind w:left="2610" w:hanging="360"/>
      </w:pPr>
      <w:rPr>
        <w:rFonts w:ascii="Symbol" w:hAnsi="Symbol" w:hint="default"/>
      </w:rPr>
    </w:lvl>
    <w:lvl w:ilvl="4" w:tplc="D5C6A460" w:tentative="1">
      <w:start w:val="1"/>
      <w:numFmt w:val="bullet"/>
      <w:lvlText w:val=""/>
      <w:lvlJc w:val="left"/>
      <w:pPr>
        <w:tabs>
          <w:tab w:val="num" w:pos="3330"/>
        </w:tabs>
        <w:ind w:left="3330" w:hanging="360"/>
      </w:pPr>
      <w:rPr>
        <w:rFonts w:ascii="Symbol" w:hAnsi="Symbol" w:hint="default"/>
      </w:rPr>
    </w:lvl>
    <w:lvl w:ilvl="5" w:tplc="904E77C6" w:tentative="1">
      <w:start w:val="1"/>
      <w:numFmt w:val="bullet"/>
      <w:lvlText w:val=""/>
      <w:lvlJc w:val="left"/>
      <w:pPr>
        <w:tabs>
          <w:tab w:val="num" w:pos="4050"/>
        </w:tabs>
        <w:ind w:left="4050" w:hanging="360"/>
      </w:pPr>
      <w:rPr>
        <w:rFonts w:ascii="Symbol" w:hAnsi="Symbol" w:hint="default"/>
      </w:rPr>
    </w:lvl>
    <w:lvl w:ilvl="6" w:tplc="83B8A736" w:tentative="1">
      <w:start w:val="1"/>
      <w:numFmt w:val="bullet"/>
      <w:lvlText w:val=""/>
      <w:lvlJc w:val="left"/>
      <w:pPr>
        <w:tabs>
          <w:tab w:val="num" w:pos="4770"/>
        </w:tabs>
        <w:ind w:left="4770" w:hanging="360"/>
      </w:pPr>
      <w:rPr>
        <w:rFonts w:ascii="Symbol" w:hAnsi="Symbol" w:hint="default"/>
      </w:rPr>
    </w:lvl>
    <w:lvl w:ilvl="7" w:tplc="3458796C" w:tentative="1">
      <w:start w:val="1"/>
      <w:numFmt w:val="bullet"/>
      <w:lvlText w:val=""/>
      <w:lvlJc w:val="left"/>
      <w:pPr>
        <w:tabs>
          <w:tab w:val="num" w:pos="5490"/>
        </w:tabs>
        <w:ind w:left="5490" w:hanging="360"/>
      </w:pPr>
      <w:rPr>
        <w:rFonts w:ascii="Symbol" w:hAnsi="Symbol" w:hint="default"/>
      </w:rPr>
    </w:lvl>
    <w:lvl w:ilvl="8" w:tplc="93FA485C" w:tentative="1">
      <w:start w:val="1"/>
      <w:numFmt w:val="bullet"/>
      <w:lvlText w:val=""/>
      <w:lvlJc w:val="left"/>
      <w:pPr>
        <w:tabs>
          <w:tab w:val="num" w:pos="6210"/>
        </w:tabs>
        <w:ind w:left="6210" w:hanging="360"/>
      </w:pPr>
      <w:rPr>
        <w:rFonts w:ascii="Symbol" w:hAnsi="Symbol" w:hint="default"/>
      </w:rPr>
    </w:lvl>
  </w:abstractNum>
  <w:abstractNum w:abstractNumId="17" w15:restartNumberingAfterBreak="0">
    <w:nsid w:val="45562A6D"/>
    <w:multiLevelType w:val="hybridMultilevel"/>
    <w:tmpl w:val="8B9E9B10"/>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61AA9"/>
    <w:multiLevelType w:val="hybridMultilevel"/>
    <w:tmpl w:val="FEC8FC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373272"/>
    <w:multiLevelType w:val="hybridMultilevel"/>
    <w:tmpl w:val="F0129D20"/>
    <w:lvl w:ilvl="0" w:tplc="F2A69016">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EE2529"/>
    <w:multiLevelType w:val="hybridMultilevel"/>
    <w:tmpl w:val="98161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E43FF0"/>
    <w:multiLevelType w:val="hybridMultilevel"/>
    <w:tmpl w:val="2F96E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59C1196"/>
    <w:multiLevelType w:val="multilevel"/>
    <w:tmpl w:val="B6208872"/>
    <w:lvl w:ilvl="0">
      <w:start w:val="1"/>
      <w:numFmt w:val="bullet"/>
      <w:lvlText w:val=""/>
      <w:lvlJc w:val="left"/>
      <w:pPr>
        <w:tabs>
          <w:tab w:val="num" w:pos="555"/>
        </w:tabs>
        <w:ind w:left="555" w:hanging="360"/>
      </w:pPr>
      <w:rPr>
        <w:rFonts w:ascii="Wingdings" w:hAnsi="Wingdings" w:hint="default"/>
        <w:sz w:val="20"/>
      </w:rPr>
    </w:lvl>
    <w:lvl w:ilvl="1" w:tentative="1">
      <w:start w:val="1"/>
      <w:numFmt w:val="bullet"/>
      <w:lvlText w:val=""/>
      <w:lvlJc w:val="left"/>
      <w:pPr>
        <w:tabs>
          <w:tab w:val="num" w:pos="1275"/>
        </w:tabs>
        <w:ind w:left="1275" w:hanging="360"/>
      </w:pPr>
      <w:rPr>
        <w:rFonts w:ascii="Wingdings" w:hAnsi="Wingdings" w:hint="default"/>
        <w:sz w:val="20"/>
      </w:rPr>
    </w:lvl>
    <w:lvl w:ilvl="2" w:tentative="1">
      <w:start w:val="1"/>
      <w:numFmt w:val="bullet"/>
      <w:lvlText w:val=""/>
      <w:lvlJc w:val="left"/>
      <w:pPr>
        <w:tabs>
          <w:tab w:val="num" w:pos="1995"/>
        </w:tabs>
        <w:ind w:left="1995" w:hanging="360"/>
      </w:pPr>
      <w:rPr>
        <w:rFonts w:ascii="Wingdings" w:hAnsi="Wingdings" w:hint="default"/>
        <w:sz w:val="20"/>
      </w:rPr>
    </w:lvl>
    <w:lvl w:ilvl="3" w:tentative="1">
      <w:start w:val="1"/>
      <w:numFmt w:val="bullet"/>
      <w:lvlText w:val=""/>
      <w:lvlJc w:val="left"/>
      <w:pPr>
        <w:tabs>
          <w:tab w:val="num" w:pos="2715"/>
        </w:tabs>
        <w:ind w:left="2715" w:hanging="360"/>
      </w:pPr>
      <w:rPr>
        <w:rFonts w:ascii="Wingdings" w:hAnsi="Wingdings" w:hint="default"/>
        <w:sz w:val="20"/>
      </w:rPr>
    </w:lvl>
    <w:lvl w:ilvl="4" w:tentative="1">
      <w:start w:val="1"/>
      <w:numFmt w:val="bullet"/>
      <w:lvlText w:val=""/>
      <w:lvlJc w:val="left"/>
      <w:pPr>
        <w:tabs>
          <w:tab w:val="num" w:pos="3435"/>
        </w:tabs>
        <w:ind w:left="3435" w:hanging="360"/>
      </w:pPr>
      <w:rPr>
        <w:rFonts w:ascii="Wingdings" w:hAnsi="Wingdings" w:hint="default"/>
        <w:sz w:val="20"/>
      </w:rPr>
    </w:lvl>
    <w:lvl w:ilvl="5" w:tentative="1">
      <w:start w:val="1"/>
      <w:numFmt w:val="bullet"/>
      <w:lvlText w:val=""/>
      <w:lvlJc w:val="left"/>
      <w:pPr>
        <w:tabs>
          <w:tab w:val="num" w:pos="4155"/>
        </w:tabs>
        <w:ind w:left="4155" w:hanging="360"/>
      </w:pPr>
      <w:rPr>
        <w:rFonts w:ascii="Wingdings" w:hAnsi="Wingdings" w:hint="default"/>
        <w:sz w:val="20"/>
      </w:rPr>
    </w:lvl>
    <w:lvl w:ilvl="6" w:tentative="1">
      <w:start w:val="1"/>
      <w:numFmt w:val="bullet"/>
      <w:lvlText w:val=""/>
      <w:lvlJc w:val="left"/>
      <w:pPr>
        <w:tabs>
          <w:tab w:val="num" w:pos="4875"/>
        </w:tabs>
        <w:ind w:left="4875" w:hanging="360"/>
      </w:pPr>
      <w:rPr>
        <w:rFonts w:ascii="Wingdings" w:hAnsi="Wingdings" w:hint="default"/>
        <w:sz w:val="20"/>
      </w:rPr>
    </w:lvl>
    <w:lvl w:ilvl="7" w:tentative="1">
      <w:start w:val="1"/>
      <w:numFmt w:val="bullet"/>
      <w:lvlText w:val=""/>
      <w:lvlJc w:val="left"/>
      <w:pPr>
        <w:tabs>
          <w:tab w:val="num" w:pos="5595"/>
        </w:tabs>
        <w:ind w:left="5595" w:hanging="360"/>
      </w:pPr>
      <w:rPr>
        <w:rFonts w:ascii="Wingdings" w:hAnsi="Wingdings" w:hint="default"/>
        <w:sz w:val="20"/>
      </w:rPr>
    </w:lvl>
    <w:lvl w:ilvl="8" w:tentative="1">
      <w:start w:val="1"/>
      <w:numFmt w:val="bullet"/>
      <w:lvlText w:val=""/>
      <w:lvlJc w:val="left"/>
      <w:pPr>
        <w:tabs>
          <w:tab w:val="num" w:pos="6315"/>
        </w:tabs>
        <w:ind w:left="6315" w:hanging="360"/>
      </w:pPr>
      <w:rPr>
        <w:rFonts w:ascii="Wingdings" w:hAnsi="Wingdings" w:hint="default"/>
        <w:sz w:val="20"/>
      </w:rPr>
    </w:lvl>
  </w:abstractNum>
  <w:abstractNum w:abstractNumId="23" w15:restartNumberingAfterBreak="0">
    <w:nsid w:val="5B7D021F"/>
    <w:multiLevelType w:val="hybridMultilevel"/>
    <w:tmpl w:val="5992C07E"/>
    <w:lvl w:ilvl="0" w:tplc="225472A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A25FB4"/>
    <w:multiLevelType w:val="hybridMultilevel"/>
    <w:tmpl w:val="5EBCABD4"/>
    <w:lvl w:ilvl="0" w:tplc="7D48B57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26" w15:restartNumberingAfterBreak="0">
    <w:nsid w:val="68F141A0"/>
    <w:multiLevelType w:val="multilevel"/>
    <w:tmpl w:val="8E5E2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08713F"/>
    <w:multiLevelType w:val="hybridMultilevel"/>
    <w:tmpl w:val="336634F6"/>
    <w:lvl w:ilvl="0" w:tplc="29D07046">
      <w:start w:val="1"/>
      <w:numFmt w:val="bullet"/>
      <w:pStyle w:val="Sparta-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7351D7"/>
    <w:multiLevelType w:val="hybridMultilevel"/>
    <w:tmpl w:val="AC7A4272"/>
    <w:lvl w:ilvl="0" w:tplc="04090001">
      <w:start w:val="1"/>
      <w:numFmt w:val="bullet"/>
      <w:lvlText w:val=""/>
      <w:lvlJc w:val="left"/>
      <w:pPr>
        <w:tabs>
          <w:tab w:val="num" w:pos="360"/>
        </w:tabs>
        <w:ind w:left="360" w:hanging="360"/>
      </w:pPr>
      <w:rPr>
        <w:rFonts w:ascii="Symbol" w:hAnsi="Symbol" w:hint="default"/>
        <w:color w:val="000000"/>
      </w:rPr>
    </w:lvl>
    <w:lvl w:ilvl="1" w:tplc="C7045D40">
      <w:start w:val="1"/>
      <w:numFmt w:val="bullet"/>
      <w:lvlText w:val="-"/>
      <w:lvlJc w:val="left"/>
      <w:pPr>
        <w:tabs>
          <w:tab w:val="num" w:pos="-432"/>
        </w:tabs>
        <w:ind w:left="-432" w:hanging="288"/>
      </w:pPr>
      <w:rPr>
        <w:rFonts w:ascii="Arial" w:hAnsi="Arial" w:hint="default"/>
        <w:color w:val="000000"/>
      </w:rPr>
    </w:lvl>
    <w:lvl w:ilvl="2" w:tplc="04090005">
      <w:start w:val="1"/>
      <w:numFmt w:val="bullet"/>
      <w:lvlText w:val=""/>
      <w:lvlJc w:val="left"/>
      <w:pPr>
        <w:tabs>
          <w:tab w:val="num" w:pos="360"/>
        </w:tabs>
        <w:ind w:left="360" w:hanging="360"/>
      </w:pPr>
      <w:rPr>
        <w:rFonts w:ascii="Wingdings" w:hAnsi="Wingdings" w:hint="default"/>
      </w:rPr>
    </w:lvl>
    <w:lvl w:ilvl="3" w:tplc="04090003">
      <w:start w:val="1"/>
      <w:numFmt w:val="bullet"/>
      <w:lvlText w:val="o"/>
      <w:lvlJc w:val="left"/>
      <w:pPr>
        <w:tabs>
          <w:tab w:val="num" w:pos="720"/>
        </w:tabs>
        <w:ind w:left="720" w:hanging="360"/>
      </w:pPr>
      <w:rPr>
        <w:rFonts w:ascii="Courier New" w:hAnsi="Courier New" w:cs="Courier New"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9" w15:restartNumberingAfterBreak="0">
    <w:nsid w:val="7FFB26BC"/>
    <w:multiLevelType w:val="hybridMultilevel"/>
    <w:tmpl w:val="73BED0D4"/>
    <w:lvl w:ilvl="0" w:tplc="2820A2EC">
      <w:start w:val="1"/>
      <w:numFmt w:val="bullet"/>
      <w:lvlText w:val=""/>
      <w:lvlJc w:val="left"/>
      <w:pPr>
        <w:ind w:left="360" w:hanging="360"/>
      </w:pPr>
      <w:rPr>
        <w:rFonts w:ascii="Symbol" w:hAnsi="Symbol"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25"/>
  </w:num>
  <w:num w:numId="3">
    <w:abstractNumId w:val="27"/>
  </w:num>
  <w:num w:numId="4">
    <w:abstractNumId w:val="6"/>
  </w:num>
  <w:num w:numId="5">
    <w:abstractNumId w:val="5"/>
  </w:num>
  <w:num w:numId="6">
    <w:abstractNumId w:val="11"/>
  </w:num>
  <w:num w:numId="7">
    <w:abstractNumId w:val="26"/>
  </w:num>
  <w:num w:numId="8">
    <w:abstractNumId w:val="12"/>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1"/>
  </w:num>
  <w:num w:numId="12">
    <w:abstractNumId w:val="13"/>
  </w:num>
  <w:num w:numId="13">
    <w:abstractNumId w:val="23"/>
  </w:num>
  <w:num w:numId="14">
    <w:abstractNumId w:val="14"/>
  </w:num>
  <w:num w:numId="15">
    <w:abstractNumId w:val="15"/>
  </w:num>
  <w:num w:numId="16">
    <w:abstractNumId w:val="28"/>
  </w:num>
  <w:num w:numId="17">
    <w:abstractNumId w:val="24"/>
  </w:num>
  <w:num w:numId="18">
    <w:abstractNumId w:val="4"/>
  </w:num>
  <w:num w:numId="19">
    <w:abstractNumId w:val="19"/>
  </w:num>
  <w:num w:numId="20">
    <w:abstractNumId w:val="29"/>
  </w:num>
  <w:num w:numId="21">
    <w:abstractNumId w:val="10"/>
  </w:num>
  <w:num w:numId="22">
    <w:abstractNumId w:val="18"/>
  </w:num>
  <w:num w:numId="23">
    <w:abstractNumId w:val="1"/>
  </w:num>
  <w:num w:numId="24">
    <w:abstractNumId w:val="8"/>
  </w:num>
  <w:num w:numId="25">
    <w:abstractNumId w:val="17"/>
  </w:num>
  <w:num w:numId="26">
    <w:abstractNumId w:val="16"/>
  </w:num>
  <w:num w:numId="2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C35"/>
    <w:rsid w:val="0000052B"/>
    <w:rsid w:val="000006BC"/>
    <w:rsid w:val="000008D7"/>
    <w:rsid w:val="000018E3"/>
    <w:rsid w:val="000022FB"/>
    <w:rsid w:val="000035F7"/>
    <w:rsid w:val="00003EE5"/>
    <w:rsid w:val="00004258"/>
    <w:rsid w:val="0000461F"/>
    <w:rsid w:val="00004EE1"/>
    <w:rsid w:val="00006421"/>
    <w:rsid w:val="000079A4"/>
    <w:rsid w:val="00012C8C"/>
    <w:rsid w:val="00012DA1"/>
    <w:rsid w:val="000134EC"/>
    <w:rsid w:val="000140EF"/>
    <w:rsid w:val="000172DB"/>
    <w:rsid w:val="00023579"/>
    <w:rsid w:val="000236F0"/>
    <w:rsid w:val="000312D1"/>
    <w:rsid w:val="00031700"/>
    <w:rsid w:val="00031CD9"/>
    <w:rsid w:val="00032054"/>
    <w:rsid w:val="0003224D"/>
    <w:rsid w:val="00032DEE"/>
    <w:rsid w:val="00034594"/>
    <w:rsid w:val="00034CEB"/>
    <w:rsid w:val="00034E14"/>
    <w:rsid w:val="00035D14"/>
    <w:rsid w:val="00036B70"/>
    <w:rsid w:val="00040EB2"/>
    <w:rsid w:val="00041661"/>
    <w:rsid w:val="00041C7A"/>
    <w:rsid w:val="0004650F"/>
    <w:rsid w:val="00047136"/>
    <w:rsid w:val="000475AB"/>
    <w:rsid w:val="00050D81"/>
    <w:rsid w:val="00051467"/>
    <w:rsid w:val="00051BBD"/>
    <w:rsid w:val="00052DEB"/>
    <w:rsid w:val="00052F9C"/>
    <w:rsid w:val="000543F7"/>
    <w:rsid w:val="00056A60"/>
    <w:rsid w:val="00056BF4"/>
    <w:rsid w:val="00061ECB"/>
    <w:rsid w:val="000629E9"/>
    <w:rsid w:val="00064E96"/>
    <w:rsid w:val="00065888"/>
    <w:rsid w:val="000677CF"/>
    <w:rsid w:val="0007719B"/>
    <w:rsid w:val="000835A2"/>
    <w:rsid w:val="00084295"/>
    <w:rsid w:val="00084429"/>
    <w:rsid w:val="000852DD"/>
    <w:rsid w:val="000866EB"/>
    <w:rsid w:val="00086B55"/>
    <w:rsid w:val="000902EB"/>
    <w:rsid w:val="00090FC3"/>
    <w:rsid w:val="00091CF0"/>
    <w:rsid w:val="000925D8"/>
    <w:rsid w:val="00093821"/>
    <w:rsid w:val="00093AE4"/>
    <w:rsid w:val="00095E15"/>
    <w:rsid w:val="00095FD4"/>
    <w:rsid w:val="00096437"/>
    <w:rsid w:val="00096646"/>
    <w:rsid w:val="000977FD"/>
    <w:rsid w:val="000A1815"/>
    <w:rsid w:val="000A22B3"/>
    <w:rsid w:val="000A2DD8"/>
    <w:rsid w:val="000A3A13"/>
    <w:rsid w:val="000A53B4"/>
    <w:rsid w:val="000A55A1"/>
    <w:rsid w:val="000A57CD"/>
    <w:rsid w:val="000A5AEB"/>
    <w:rsid w:val="000A6191"/>
    <w:rsid w:val="000B0403"/>
    <w:rsid w:val="000B0F57"/>
    <w:rsid w:val="000B2C30"/>
    <w:rsid w:val="000B57B9"/>
    <w:rsid w:val="000B7579"/>
    <w:rsid w:val="000B7C00"/>
    <w:rsid w:val="000C0727"/>
    <w:rsid w:val="000C074D"/>
    <w:rsid w:val="000C0F6A"/>
    <w:rsid w:val="000C2513"/>
    <w:rsid w:val="000C2C3D"/>
    <w:rsid w:val="000C2C7C"/>
    <w:rsid w:val="000C5CAA"/>
    <w:rsid w:val="000D142A"/>
    <w:rsid w:val="000D1600"/>
    <w:rsid w:val="000D18A1"/>
    <w:rsid w:val="000D1ABD"/>
    <w:rsid w:val="000D3D84"/>
    <w:rsid w:val="000D3F6E"/>
    <w:rsid w:val="000D5E4C"/>
    <w:rsid w:val="000D65B0"/>
    <w:rsid w:val="000D6BE4"/>
    <w:rsid w:val="000D7879"/>
    <w:rsid w:val="000E0E7D"/>
    <w:rsid w:val="000E18B9"/>
    <w:rsid w:val="000E1E48"/>
    <w:rsid w:val="000E3A12"/>
    <w:rsid w:val="000E49D1"/>
    <w:rsid w:val="000E748E"/>
    <w:rsid w:val="000E7ADA"/>
    <w:rsid w:val="000F1AF2"/>
    <w:rsid w:val="000F3F92"/>
    <w:rsid w:val="000F6724"/>
    <w:rsid w:val="00101166"/>
    <w:rsid w:val="00101466"/>
    <w:rsid w:val="001036E2"/>
    <w:rsid w:val="001070D0"/>
    <w:rsid w:val="001103BB"/>
    <w:rsid w:val="00110B14"/>
    <w:rsid w:val="00110E27"/>
    <w:rsid w:val="0011413D"/>
    <w:rsid w:val="00114BAC"/>
    <w:rsid w:val="00115731"/>
    <w:rsid w:val="001158B1"/>
    <w:rsid w:val="0011677A"/>
    <w:rsid w:val="001167A9"/>
    <w:rsid w:val="00117007"/>
    <w:rsid w:val="00120174"/>
    <w:rsid w:val="001213B1"/>
    <w:rsid w:val="00124F3F"/>
    <w:rsid w:val="001252EB"/>
    <w:rsid w:val="001301CC"/>
    <w:rsid w:val="001316C7"/>
    <w:rsid w:val="00132C52"/>
    <w:rsid w:val="00135029"/>
    <w:rsid w:val="00135932"/>
    <w:rsid w:val="00137277"/>
    <w:rsid w:val="001379C4"/>
    <w:rsid w:val="00140AD1"/>
    <w:rsid w:val="001419E9"/>
    <w:rsid w:val="00143249"/>
    <w:rsid w:val="00143BB5"/>
    <w:rsid w:val="001478C0"/>
    <w:rsid w:val="001503AC"/>
    <w:rsid w:val="00150ACF"/>
    <w:rsid w:val="0015322E"/>
    <w:rsid w:val="00153BD6"/>
    <w:rsid w:val="0015534B"/>
    <w:rsid w:val="00155E1D"/>
    <w:rsid w:val="00156007"/>
    <w:rsid w:val="00156DF7"/>
    <w:rsid w:val="001604E1"/>
    <w:rsid w:val="001621A6"/>
    <w:rsid w:val="0016309E"/>
    <w:rsid w:val="00163B35"/>
    <w:rsid w:val="001650D1"/>
    <w:rsid w:val="001652A4"/>
    <w:rsid w:val="00166DC4"/>
    <w:rsid w:val="00172C8F"/>
    <w:rsid w:val="00173098"/>
    <w:rsid w:val="00173194"/>
    <w:rsid w:val="00173AB6"/>
    <w:rsid w:val="00174715"/>
    <w:rsid w:val="001749AE"/>
    <w:rsid w:val="0017595A"/>
    <w:rsid w:val="00175D98"/>
    <w:rsid w:val="00180950"/>
    <w:rsid w:val="00180CB6"/>
    <w:rsid w:val="0018278E"/>
    <w:rsid w:val="00183168"/>
    <w:rsid w:val="001831BF"/>
    <w:rsid w:val="001843FF"/>
    <w:rsid w:val="001846C4"/>
    <w:rsid w:val="00184D4F"/>
    <w:rsid w:val="00185FD8"/>
    <w:rsid w:val="0018652B"/>
    <w:rsid w:val="00191A04"/>
    <w:rsid w:val="00191DE9"/>
    <w:rsid w:val="00192B1D"/>
    <w:rsid w:val="001956F1"/>
    <w:rsid w:val="001A5FF7"/>
    <w:rsid w:val="001A7014"/>
    <w:rsid w:val="001B0AFD"/>
    <w:rsid w:val="001B10B6"/>
    <w:rsid w:val="001B1308"/>
    <w:rsid w:val="001B2D6A"/>
    <w:rsid w:val="001B351D"/>
    <w:rsid w:val="001B4BC0"/>
    <w:rsid w:val="001B5594"/>
    <w:rsid w:val="001B55F6"/>
    <w:rsid w:val="001C1FEC"/>
    <w:rsid w:val="001C3D7F"/>
    <w:rsid w:val="001C3F4B"/>
    <w:rsid w:val="001C4238"/>
    <w:rsid w:val="001C4D84"/>
    <w:rsid w:val="001C6200"/>
    <w:rsid w:val="001C761F"/>
    <w:rsid w:val="001C7669"/>
    <w:rsid w:val="001D12AF"/>
    <w:rsid w:val="001D1E78"/>
    <w:rsid w:val="001D2FBB"/>
    <w:rsid w:val="001D5887"/>
    <w:rsid w:val="001E08CC"/>
    <w:rsid w:val="001E20B5"/>
    <w:rsid w:val="001E2E2A"/>
    <w:rsid w:val="001E591A"/>
    <w:rsid w:val="001E63CB"/>
    <w:rsid w:val="001E70A8"/>
    <w:rsid w:val="001E7515"/>
    <w:rsid w:val="001F011B"/>
    <w:rsid w:val="001F0D7F"/>
    <w:rsid w:val="001F1FB8"/>
    <w:rsid w:val="001F4435"/>
    <w:rsid w:val="001F4526"/>
    <w:rsid w:val="001F74DE"/>
    <w:rsid w:val="00202404"/>
    <w:rsid w:val="00202496"/>
    <w:rsid w:val="002024CA"/>
    <w:rsid w:val="00203B55"/>
    <w:rsid w:val="00203C13"/>
    <w:rsid w:val="002053D9"/>
    <w:rsid w:val="002056CC"/>
    <w:rsid w:val="00206C42"/>
    <w:rsid w:val="0020787B"/>
    <w:rsid w:val="0021002B"/>
    <w:rsid w:val="00210209"/>
    <w:rsid w:val="002108C5"/>
    <w:rsid w:val="0021180A"/>
    <w:rsid w:val="0021275B"/>
    <w:rsid w:val="00212D02"/>
    <w:rsid w:val="002142D9"/>
    <w:rsid w:val="00214A9C"/>
    <w:rsid w:val="00214BA8"/>
    <w:rsid w:val="00215624"/>
    <w:rsid w:val="002165AD"/>
    <w:rsid w:val="00217CB3"/>
    <w:rsid w:val="002200C1"/>
    <w:rsid w:val="00220654"/>
    <w:rsid w:val="00221DB2"/>
    <w:rsid w:val="00222797"/>
    <w:rsid w:val="00223624"/>
    <w:rsid w:val="0022409F"/>
    <w:rsid w:val="00224490"/>
    <w:rsid w:val="00224D04"/>
    <w:rsid w:val="0022526D"/>
    <w:rsid w:val="0022591D"/>
    <w:rsid w:val="00225C2A"/>
    <w:rsid w:val="00226578"/>
    <w:rsid w:val="002268D7"/>
    <w:rsid w:val="00230041"/>
    <w:rsid w:val="00230522"/>
    <w:rsid w:val="002329B7"/>
    <w:rsid w:val="002336EB"/>
    <w:rsid w:val="00233BF9"/>
    <w:rsid w:val="002342AC"/>
    <w:rsid w:val="00235003"/>
    <w:rsid w:val="0023527B"/>
    <w:rsid w:val="0023584E"/>
    <w:rsid w:val="002409C4"/>
    <w:rsid w:val="0024307D"/>
    <w:rsid w:val="00243137"/>
    <w:rsid w:val="0024519E"/>
    <w:rsid w:val="00246529"/>
    <w:rsid w:val="0024736B"/>
    <w:rsid w:val="00252D4C"/>
    <w:rsid w:val="002537DC"/>
    <w:rsid w:val="00255929"/>
    <w:rsid w:val="002560C4"/>
    <w:rsid w:val="00260C35"/>
    <w:rsid w:val="00261277"/>
    <w:rsid w:val="00261A26"/>
    <w:rsid w:val="00263C0C"/>
    <w:rsid w:val="00264E26"/>
    <w:rsid w:val="00266505"/>
    <w:rsid w:val="00267343"/>
    <w:rsid w:val="00267354"/>
    <w:rsid w:val="0027297A"/>
    <w:rsid w:val="00272CFA"/>
    <w:rsid w:val="00273C81"/>
    <w:rsid w:val="0027421E"/>
    <w:rsid w:val="002742CE"/>
    <w:rsid w:val="0027515D"/>
    <w:rsid w:val="00280C8B"/>
    <w:rsid w:val="002824F7"/>
    <w:rsid w:val="00282ACA"/>
    <w:rsid w:val="00282D9F"/>
    <w:rsid w:val="00283592"/>
    <w:rsid w:val="00285EAB"/>
    <w:rsid w:val="00286736"/>
    <w:rsid w:val="00286C89"/>
    <w:rsid w:val="00287519"/>
    <w:rsid w:val="002877BD"/>
    <w:rsid w:val="00290DEC"/>
    <w:rsid w:val="0029176F"/>
    <w:rsid w:val="00295976"/>
    <w:rsid w:val="002962E9"/>
    <w:rsid w:val="00297187"/>
    <w:rsid w:val="00297688"/>
    <w:rsid w:val="002A084F"/>
    <w:rsid w:val="002A18F2"/>
    <w:rsid w:val="002A1AF1"/>
    <w:rsid w:val="002A568E"/>
    <w:rsid w:val="002A5D52"/>
    <w:rsid w:val="002A7332"/>
    <w:rsid w:val="002B0BDD"/>
    <w:rsid w:val="002B16E2"/>
    <w:rsid w:val="002B3CAA"/>
    <w:rsid w:val="002B7493"/>
    <w:rsid w:val="002B7CBE"/>
    <w:rsid w:val="002C1360"/>
    <w:rsid w:val="002C15CD"/>
    <w:rsid w:val="002C1BFB"/>
    <w:rsid w:val="002C2D1F"/>
    <w:rsid w:val="002C6DB9"/>
    <w:rsid w:val="002C754A"/>
    <w:rsid w:val="002C7861"/>
    <w:rsid w:val="002D4A52"/>
    <w:rsid w:val="002D5016"/>
    <w:rsid w:val="002D60F9"/>
    <w:rsid w:val="002D6724"/>
    <w:rsid w:val="002E0622"/>
    <w:rsid w:val="002E141E"/>
    <w:rsid w:val="002E1DC6"/>
    <w:rsid w:val="002E3352"/>
    <w:rsid w:val="002E4608"/>
    <w:rsid w:val="002E46D5"/>
    <w:rsid w:val="002E65FC"/>
    <w:rsid w:val="002E66BB"/>
    <w:rsid w:val="002E675D"/>
    <w:rsid w:val="002E6938"/>
    <w:rsid w:val="002E7BDC"/>
    <w:rsid w:val="002E7C9A"/>
    <w:rsid w:val="002F11B0"/>
    <w:rsid w:val="002F1B9E"/>
    <w:rsid w:val="002F2711"/>
    <w:rsid w:val="002F6CF1"/>
    <w:rsid w:val="002F6DBB"/>
    <w:rsid w:val="002F7889"/>
    <w:rsid w:val="003008FB"/>
    <w:rsid w:val="00302D08"/>
    <w:rsid w:val="0030337F"/>
    <w:rsid w:val="003039E8"/>
    <w:rsid w:val="00303AAB"/>
    <w:rsid w:val="00304FA4"/>
    <w:rsid w:val="00304FF4"/>
    <w:rsid w:val="003054DC"/>
    <w:rsid w:val="003068CC"/>
    <w:rsid w:val="003068DB"/>
    <w:rsid w:val="0030711E"/>
    <w:rsid w:val="00307488"/>
    <w:rsid w:val="00310056"/>
    <w:rsid w:val="00310D18"/>
    <w:rsid w:val="00311071"/>
    <w:rsid w:val="00312D55"/>
    <w:rsid w:val="00315143"/>
    <w:rsid w:val="00316063"/>
    <w:rsid w:val="00317B13"/>
    <w:rsid w:val="003207E0"/>
    <w:rsid w:val="00322567"/>
    <w:rsid w:val="00322AAF"/>
    <w:rsid w:val="00322D15"/>
    <w:rsid w:val="0032415C"/>
    <w:rsid w:val="003246D1"/>
    <w:rsid w:val="003308BA"/>
    <w:rsid w:val="00330A84"/>
    <w:rsid w:val="003310EF"/>
    <w:rsid w:val="00331107"/>
    <w:rsid w:val="00331425"/>
    <w:rsid w:val="00331623"/>
    <w:rsid w:val="0033169D"/>
    <w:rsid w:val="003320B8"/>
    <w:rsid w:val="00334697"/>
    <w:rsid w:val="003403F4"/>
    <w:rsid w:val="00341DE1"/>
    <w:rsid w:val="003425F5"/>
    <w:rsid w:val="00342A7B"/>
    <w:rsid w:val="00342C42"/>
    <w:rsid w:val="00342C46"/>
    <w:rsid w:val="00343AEE"/>
    <w:rsid w:val="00344874"/>
    <w:rsid w:val="0034500B"/>
    <w:rsid w:val="00346B24"/>
    <w:rsid w:val="00350636"/>
    <w:rsid w:val="0035522E"/>
    <w:rsid w:val="00357326"/>
    <w:rsid w:val="00361832"/>
    <w:rsid w:val="003630D1"/>
    <w:rsid w:val="00363EC0"/>
    <w:rsid w:val="0036463C"/>
    <w:rsid w:val="00365CAC"/>
    <w:rsid w:val="00365F4D"/>
    <w:rsid w:val="0036642E"/>
    <w:rsid w:val="00373E38"/>
    <w:rsid w:val="00374848"/>
    <w:rsid w:val="0037624E"/>
    <w:rsid w:val="003779AA"/>
    <w:rsid w:val="003815AF"/>
    <w:rsid w:val="00381B03"/>
    <w:rsid w:val="003837F3"/>
    <w:rsid w:val="003846F9"/>
    <w:rsid w:val="00384C08"/>
    <w:rsid w:val="00385428"/>
    <w:rsid w:val="00385920"/>
    <w:rsid w:val="00387908"/>
    <w:rsid w:val="00387B62"/>
    <w:rsid w:val="00390020"/>
    <w:rsid w:val="00390120"/>
    <w:rsid w:val="0039193C"/>
    <w:rsid w:val="00394404"/>
    <w:rsid w:val="003944FF"/>
    <w:rsid w:val="00397475"/>
    <w:rsid w:val="003A0647"/>
    <w:rsid w:val="003A12F5"/>
    <w:rsid w:val="003A197F"/>
    <w:rsid w:val="003A1ABC"/>
    <w:rsid w:val="003A1D78"/>
    <w:rsid w:val="003A5980"/>
    <w:rsid w:val="003A64F1"/>
    <w:rsid w:val="003A68D2"/>
    <w:rsid w:val="003B0B1D"/>
    <w:rsid w:val="003B5006"/>
    <w:rsid w:val="003B5373"/>
    <w:rsid w:val="003B5A77"/>
    <w:rsid w:val="003B732F"/>
    <w:rsid w:val="003B7CA1"/>
    <w:rsid w:val="003C03FA"/>
    <w:rsid w:val="003C0BD6"/>
    <w:rsid w:val="003C11DE"/>
    <w:rsid w:val="003C154B"/>
    <w:rsid w:val="003C25C1"/>
    <w:rsid w:val="003C28FD"/>
    <w:rsid w:val="003C3A43"/>
    <w:rsid w:val="003D0318"/>
    <w:rsid w:val="003D05EF"/>
    <w:rsid w:val="003D0635"/>
    <w:rsid w:val="003D19E1"/>
    <w:rsid w:val="003D29E8"/>
    <w:rsid w:val="003D2C77"/>
    <w:rsid w:val="003D378B"/>
    <w:rsid w:val="003D3B82"/>
    <w:rsid w:val="003D3F26"/>
    <w:rsid w:val="003D4400"/>
    <w:rsid w:val="003D5B07"/>
    <w:rsid w:val="003D74C0"/>
    <w:rsid w:val="003E01AF"/>
    <w:rsid w:val="003E02C3"/>
    <w:rsid w:val="003E207B"/>
    <w:rsid w:val="003E2F61"/>
    <w:rsid w:val="003E3F51"/>
    <w:rsid w:val="003E7382"/>
    <w:rsid w:val="003E77EC"/>
    <w:rsid w:val="003E7CEC"/>
    <w:rsid w:val="003F1E7C"/>
    <w:rsid w:val="003F4086"/>
    <w:rsid w:val="003F40D6"/>
    <w:rsid w:val="003F4818"/>
    <w:rsid w:val="003F4F4F"/>
    <w:rsid w:val="003F604D"/>
    <w:rsid w:val="003F76C1"/>
    <w:rsid w:val="004006ED"/>
    <w:rsid w:val="004009DA"/>
    <w:rsid w:val="00400CC7"/>
    <w:rsid w:val="00401F34"/>
    <w:rsid w:val="0040206D"/>
    <w:rsid w:val="00404D2F"/>
    <w:rsid w:val="0040629C"/>
    <w:rsid w:val="004062B0"/>
    <w:rsid w:val="004064E7"/>
    <w:rsid w:val="0041152C"/>
    <w:rsid w:val="00411FD2"/>
    <w:rsid w:val="0041280A"/>
    <w:rsid w:val="004153D0"/>
    <w:rsid w:val="00415792"/>
    <w:rsid w:val="00415B98"/>
    <w:rsid w:val="0041640A"/>
    <w:rsid w:val="00417B39"/>
    <w:rsid w:val="0042013B"/>
    <w:rsid w:val="00421F1A"/>
    <w:rsid w:val="00422293"/>
    <w:rsid w:val="00422C8C"/>
    <w:rsid w:val="00424DF6"/>
    <w:rsid w:val="00425CB0"/>
    <w:rsid w:val="00426BDB"/>
    <w:rsid w:val="004270E6"/>
    <w:rsid w:val="00427350"/>
    <w:rsid w:val="0042753A"/>
    <w:rsid w:val="00430139"/>
    <w:rsid w:val="00430CFD"/>
    <w:rsid w:val="00430F2B"/>
    <w:rsid w:val="004330C8"/>
    <w:rsid w:val="00433D73"/>
    <w:rsid w:val="00433EC8"/>
    <w:rsid w:val="00434FDE"/>
    <w:rsid w:val="004356F4"/>
    <w:rsid w:val="00435BC8"/>
    <w:rsid w:val="00437035"/>
    <w:rsid w:val="004400F9"/>
    <w:rsid w:val="00440A1B"/>
    <w:rsid w:val="00440D25"/>
    <w:rsid w:val="00440FA8"/>
    <w:rsid w:val="0044226C"/>
    <w:rsid w:val="0044253A"/>
    <w:rsid w:val="00442584"/>
    <w:rsid w:val="004433DD"/>
    <w:rsid w:val="0044417F"/>
    <w:rsid w:val="00446445"/>
    <w:rsid w:val="0044781D"/>
    <w:rsid w:val="00450251"/>
    <w:rsid w:val="00450376"/>
    <w:rsid w:val="004601FB"/>
    <w:rsid w:val="00460947"/>
    <w:rsid w:val="0046112D"/>
    <w:rsid w:val="00462678"/>
    <w:rsid w:val="00462C9C"/>
    <w:rsid w:val="004630BB"/>
    <w:rsid w:val="00463319"/>
    <w:rsid w:val="00463979"/>
    <w:rsid w:val="00463F39"/>
    <w:rsid w:val="00464F55"/>
    <w:rsid w:val="00465020"/>
    <w:rsid w:val="00465CBF"/>
    <w:rsid w:val="004674A8"/>
    <w:rsid w:val="00470B8E"/>
    <w:rsid w:val="00471838"/>
    <w:rsid w:val="0047389B"/>
    <w:rsid w:val="0047463F"/>
    <w:rsid w:val="004751B9"/>
    <w:rsid w:val="004753DA"/>
    <w:rsid w:val="004802DB"/>
    <w:rsid w:val="00481186"/>
    <w:rsid w:val="004819F5"/>
    <w:rsid w:val="00482FD4"/>
    <w:rsid w:val="00483B07"/>
    <w:rsid w:val="0048691C"/>
    <w:rsid w:val="004873D1"/>
    <w:rsid w:val="00490E71"/>
    <w:rsid w:val="00492D6B"/>
    <w:rsid w:val="00493482"/>
    <w:rsid w:val="004955B6"/>
    <w:rsid w:val="00497C64"/>
    <w:rsid w:val="004A1563"/>
    <w:rsid w:val="004A1BC4"/>
    <w:rsid w:val="004A1E05"/>
    <w:rsid w:val="004A1EC9"/>
    <w:rsid w:val="004A4582"/>
    <w:rsid w:val="004A5823"/>
    <w:rsid w:val="004B1409"/>
    <w:rsid w:val="004B1BC4"/>
    <w:rsid w:val="004B3014"/>
    <w:rsid w:val="004B5645"/>
    <w:rsid w:val="004B66F8"/>
    <w:rsid w:val="004B722D"/>
    <w:rsid w:val="004B7BD5"/>
    <w:rsid w:val="004C22C1"/>
    <w:rsid w:val="004C28AE"/>
    <w:rsid w:val="004C4123"/>
    <w:rsid w:val="004C6763"/>
    <w:rsid w:val="004C7694"/>
    <w:rsid w:val="004D2B4D"/>
    <w:rsid w:val="004D3F1A"/>
    <w:rsid w:val="004D4802"/>
    <w:rsid w:val="004D58FA"/>
    <w:rsid w:val="004D5A3A"/>
    <w:rsid w:val="004D5EF0"/>
    <w:rsid w:val="004D60F1"/>
    <w:rsid w:val="004D71B8"/>
    <w:rsid w:val="004D760B"/>
    <w:rsid w:val="004D7FBA"/>
    <w:rsid w:val="004E04F4"/>
    <w:rsid w:val="004E0773"/>
    <w:rsid w:val="004E281D"/>
    <w:rsid w:val="004E29A1"/>
    <w:rsid w:val="004E3643"/>
    <w:rsid w:val="004F0265"/>
    <w:rsid w:val="004F05B4"/>
    <w:rsid w:val="004F1695"/>
    <w:rsid w:val="004F6915"/>
    <w:rsid w:val="004F6AA2"/>
    <w:rsid w:val="004F7447"/>
    <w:rsid w:val="0050021F"/>
    <w:rsid w:val="0050118D"/>
    <w:rsid w:val="005017FA"/>
    <w:rsid w:val="005021FF"/>
    <w:rsid w:val="0050498E"/>
    <w:rsid w:val="00505A17"/>
    <w:rsid w:val="00512275"/>
    <w:rsid w:val="0051306B"/>
    <w:rsid w:val="0051382F"/>
    <w:rsid w:val="0051430F"/>
    <w:rsid w:val="00514E65"/>
    <w:rsid w:val="005159F3"/>
    <w:rsid w:val="00516878"/>
    <w:rsid w:val="005203EB"/>
    <w:rsid w:val="00521F03"/>
    <w:rsid w:val="00524DA6"/>
    <w:rsid w:val="005251EE"/>
    <w:rsid w:val="00532714"/>
    <w:rsid w:val="00532977"/>
    <w:rsid w:val="00532D93"/>
    <w:rsid w:val="005362ED"/>
    <w:rsid w:val="0053648F"/>
    <w:rsid w:val="00536E70"/>
    <w:rsid w:val="00537778"/>
    <w:rsid w:val="005422AD"/>
    <w:rsid w:val="00542857"/>
    <w:rsid w:val="005431BC"/>
    <w:rsid w:val="005439A3"/>
    <w:rsid w:val="00544BE7"/>
    <w:rsid w:val="00545D22"/>
    <w:rsid w:val="005462DA"/>
    <w:rsid w:val="00550DCF"/>
    <w:rsid w:val="00551DBD"/>
    <w:rsid w:val="00552893"/>
    <w:rsid w:val="00554924"/>
    <w:rsid w:val="00555719"/>
    <w:rsid w:val="00555DA7"/>
    <w:rsid w:val="00556EEE"/>
    <w:rsid w:val="0056019F"/>
    <w:rsid w:val="00560F00"/>
    <w:rsid w:val="00572DD9"/>
    <w:rsid w:val="00572FA5"/>
    <w:rsid w:val="00572FB7"/>
    <w:rsid w:val="005737F1"/>
    <w:rsid w:val="00574666"/>
    <w:rsid w:val="005761D4"/>
    <w:rsid w:val="00576F16"/>
    <w:rsid w:val="0058077C"/>
    <w:rsid w:val="005807CD"/>
    <w:rsid w:val="00581894"/>
    <w:rsid w:val="00583434"/>
    <w:rsid w:val="005834A5"/>
    <w:rsid w:val="005848ED"/>
    <w:rsid w:val="00585A5A"/>
    <w:rsid w:val="005864DC"/>
    <w:rsid w:val="00587DE4"/>
    <w:rsid w:val="00591AF0"/>
    <w:rsid w:val="00592327"/>
    <w:rsid w:val="00593597"/>
    <w:rsid w:val="00593729"/>
    <w:rsid w:val="00593C3C"/>
    <w:rsid w:val="00595FFD"/>
    <w:rsid w:val="005974C4"/>
    <w:rsid w:val="005976E3"/>
    <w:rsid w:val="005A0180"/>
    <w:rsid w:val="005A2051"/>
    <w:rsid w:val="005A21B9"/>
    <w:rsid w:val="005A2760"/>
    <w:rsid w:val="005A42BB"/>
    <w:rsid w:val="005A4580"/>
    <w:rsid w:val="005A4795"/>
    <w:rsid w:val="005A48CE"/>
    <w:rsid w:val="005A5B5A"/>
    <w:rsid w:val="005A603F"/>
    <w:rsid w:val="005A647B"/>
    <w:rsid w:val="005A72FC"/>
    <w:rsid w:val="005B1144"/>
    <w:rsid w:val="005B1359"/>
    <w:rsid w:val="005B35B7"/>
    <w:rsid w:val="005B5995"/>
    <w:rsid w:val="005B6A65"/>
    <w:rsid w:val="005B7A43"/>
    <w:rsid w:val="005C0372"/>
    <w:rsid w:val="005C1BCF"/>
    <w:rsid w:val="005C2938"/>
    <w:rsid w:val="005C59A9"/>
    <w:rsid w:val="005C5F9C"/>
    <w:rsid w:val="005D0332"/>
    <w:rsid w:val="005D19C4"/>
    <w:rsid w:val="005D338D"/>
    <w:rsid w:val="005D72D3"/>
    <w:rsid w:val="005E0A20"/>
    <w:rsid w:val="005E0A2A"/>
    <w:rsid w:val="005E1732"/>
    <w:rsid w:val="005E52D8"/>
    <w:rsid w:val="005E5843"/>
    <w:rsid w:val="005E6F1B"/>
    <w:rsid w:val="005E71DD"/>
    <w:rsid w:val="005E7634"/>
    <w:rsid w:val="005E7BA3"/>
    <w:rsid w:val="005F39B8"/>
    <w:rsid w:val="005F427A"/>
    <w:rsid w:val="005F4D64"/>
    <w:rsid w:val="005F568A"/>
    <w:rsid w:val="00602CA0"/>
    <w:rsid w:val="00604F0A"/>
    <w:rsid w:val="006058EB"/>
    <w:rsid w:val="006068D9"/>
    <w:rsid w:val="00610087"/>
    <w:rsid w:val="006151F2"/>
    <w:rsid w:val="00616BAB"/>
    <w:rsid w:val="00616EAE"/>
    <w:rsid w:val="00620AD7"/>
    <w:rsid w:val="00624752"/>
    <w:rsid w:val="00625B09"/>
    <w:rsid w:val="00626585"/>
    <w:rsid w:val="00627ABA"/>
    <w:rsid w:val="00631292"/>
    <w:rsid w:val="0063164B"/>
    <w:rsid w:val="00634B75"/>
    <w:rsid w:val="00634F5F"/>
    <w:rsid w:val="006352D1"/>
    <w:rsid w:val="00635624"/>
    <w:rsid w:val="0063647E"/>
    <w:rsid w:val="0064144E"/>
    <w:rsid w:val="0064340C"/>
    <w:rsid w:val="006439DD"/>
    <w:rsid w:val="00643CEB"/>
    <w:rsid w:val="00645290"/>
    <w:rsid w:val="00645DC0"/>
    <w:rsid w:val="0064696C"/>
    <w:rsid w:val="00647846"/>
    <w:rsid w:val="00647C78"/>
    <w:rsid w:val="00650096"/>
    <w:rsid w:val="006517E7"/>
    <w:rsid w:val="00651B38"/>
    <w:rsid w:val="00653A07"/>
    <w:rsid w:val="00656114"/>
    <w:rsid w:val="00656631"/>
    <w:rsid w:val="006579B0"/>
    <w:rsid w:val="00662485"/>
    <w:rsid w:val="00662B1C"/>
    <w:rsid w:val="0066421C"/>
    <w:rsid w:val="00666EE0"/>
    <w:rsid w:val="006706A3"/>
    <w:rsid w:val="00670E37"/>
    <w:rsid w:val="00671C90"/>
    <w:rsid w:val="00672918"/>
    <w:rsid w:val="00673075"/>
    <w:rsid w:val="00674D76"/>
    <w:rsid w:val="00674E46"/>
    <w:rsid w:val="0067663F"/>
    <w:rsid w:val="00680B19"/>
    <w:rsid w:val="00680ED2"/>
    <w:rsid w:val="00681B37"/>
    <w:rsid w:val="0068316E"/>
    <w:rsid w:val="00683E2E"/>
    <w:rsid w:val="006860EA"/>
    <w:rsid w:val="00686BB9"/>
    <w:rsid w:val="00686FD6"/>
    <w:rsid w:val="00691C38"/>
    <w:rsid w:val="006929D6"/>
    <w:rsid w:val="00692D6B"/>
    <w:rsid w:val="00693024"/>
    <w:rsid w:val="006936C2"/>
    <w:rsid w:val="00693A2C"/>
    <w:rsid w:val="006942BC"/>
    <w:rsid w:val="0069459C"/>
    <w:rsid w:val="0069695D"/>
    <w:rsid w:val="00696FE5"/>
    <w:rsid w:val="006975A6"/>
    <w:rsid w:val="006A034F"/>
    <w:rsid w:val="006A1976"/>
    <w:rsid w:val="006A1C4B"/>
    <w:rsid w:val="006A2F7C"/>
    <w:rsid w:val="006A46B7"/>
    <w:rsid w:val="006A4BBD"/>
    <w:rsid w:val="006A60AF"/>
    <w:rsid w:val="006A789C"/>
    <w:rsid w:val="006B4938"/>
    <w:rsid w:val="006B6B07"/>
    <w:rsid w:val="006C0D38"/>
    <w:rsid w:val="006C1B40"/>
    <w:rsid w:val="006C40C8"/>
    <w:rsid w:val="006C5A99"/>
    <w:rsid w:val="006C718D"/>
    <w:rsid w:val="006D03F5"/>
    <w:rsid w:val="006D1DA5"/>
    <w:rsid w:val="006D251A"/>
    <w:rsid w:val="006D3261"/>
    <w:rsid w:val="006D4980"/>
    <w:rsid w:val="006D4ED3"/>
    <w:rsid w:val="006D70D3"/>
    <w:rsid w:val="006E008A"/>
    <w:rsid w:val="006E10A9"/>
    <w:rsid w:val="006E20AF"/>
    <w:rsid w:val="006E2BD9"/>
    <w:rsid w:val="006E3D36"/>
    <w:rsid w:val="006E4969"/>
    <w:rsid w:val="006E4C11"/>
    <w:rsid w:val="006E4C7F"/>
    <w:rsid w:val="006E728D"/>
    <w:rsid w:val="006F1071"/>
    <w:rsid w:val="006F1ABC"/>
    <w:rsid w:val="006F21F6"/>
    <w:rsid w:val="006F2F5F"/>
    <w:rsid w:val="006F3D86"/>
    <w:rsid w:val="006F4C17"/>
    <w:rsid w:val="006F53FA"/>
    <w:rsid w:val="006F5696"/>
    <w:rsid w:val="006F5B39"/>
    <w:rsid w:val="00700CB3"/>
    <w:rsid w:val="007015D9"/>
    <w:rsid w:val="00702246"/>
    <w:rsid w:val="0070226B"/>
    <w:rsid w:val="007023E4"/>
    <w:rsid w:val="007025C3"/>
    <w:rsid w:val="0070584F"/>
    <w:rsid w:val="00706035"/>
    <w:rsid w:val="00707988"/>
    <w:rsid w:val="007101E1"/>
    <w:rsid w:val="00710785"/>
    <w:rsid w:val="007107F4"/>
    <w:rsid w:val="00710D88"/>
    <w:rsid w:val="0071199D"/>
    <w:rsid w:val="00711CA4"/>
    <w:rsid w:val="007149D1"/>
    <w:rsid w:val="00714E11"/>
    <w:rsid w:val="00716415"/>
    <w:rsid w:val="007164E6"/>
    <w:rsid w:val="00716D26"/>
    <w:rsid w:val="00717617"/>
    <w:rsid w:val="00717A45"/>
    <w:rsid w:val="00717CD0"/>
    <w:rsid w:val="00720C38"/>
    <w:rsid w:val="0072190B"/>
    <w:rsid w:val="00721BE4"/>
    <w:rsid w:val="00722393"/>
    <w:rsid w:val="007247CA"/>
    <w:rsid w:val="00725EE3"/>
    <w:rsid w:val="00726A8C"/>
    <w:rsid w:val="00730F74"/>
    <w:rsid w:val="00733335"/>
    <w:rsid w:val="00733627"/>
    <w:rsid w:val="00737A12"/>
    <w:rsid w:val="00737EE7"/>
    <w:rsid w:val="00741A06"/>
    <w:rsid w:val="00741CD0"/>
    <w:rsid w:val="00745F5E"/>
    <w:rsid w:val="00746FD6"/>
    <w:rsid w:val="00747012"/>
    <w:rsid w:val="00747362"/>
    <w:rsid w:val="00750BCD"/>
    <w:rsid w:val="00750C03"/>
    <w:rsid w:val="007517D9"/>
    <w:rsid w:val="00753191"/>
    <w:rsid w:val="007553E9"/>
    <w:rsid w:val="007556F5"/>
    <w:rsid w:val="007573CA"/>
    <w:rsid w:val="00757AD5"/>
    <w:rsid w:val="00757B4C"/>
    <w:rsid w:val="00762612"/>
    <w:rsid w:val="00765BE6"/>
    <w:rsid w:val="0076686E"/>
    <w:rsid w:val="00766987"/>
    <w:rsid w:val="00767B0F"/>
    <w:rsid w:val="00770745"/>
    <w:rsid w:val="007718B5"/>
    <w:rsid w:val="0077696C"/>
    <w:rsid w:val="00777895"/>
    <w:rsid w:val="00777AE3"/>
    <w:rsid w:val="00777DB1"/>
    <w:rsid w:val="007807F4"/>
    <w:rsid w:val="007809EB"/>
    <w:rsid w:val="00780E4A"/>
    <w:rsid w:val="007821DC"/>
    <w:rsid w:val="00784071"/>
    <w:rsid w:val="00784B0E"/>
    <w:rsid w:val="007866FE"/>
    <w:rsid w:val="00787BE1"/>
    <w:rsid w:val="007912A7"/>
    <w:rsid w:val="007913E2"/>
    <w:rsid w:val="007928FC"/>
    <w:rsid w:val="00793C10"/>
    <w:rsid w:val="007965AE"/>
    <w:rsid w:val="007A04AE"/>
    <w:rsid w:val="007A0F41"/>
    <w:rsid w:val="007A3AA8"/>
    <w:rsid w:val="007A72DB"/>
    <w:rsid w:val="007B0829"/>
    <w:rsid w:val="007B3CC4"/>
    <w:rsid w:val="007B41DB"/>
    <w:rsid w:val="007B49FD"/>
    <w:rsid w:val="007B62C8"/>
    <w:rsid w:val="007B681B"/>
    <w:rsid w:val="007B6957"/>
    <w:rsid w:val="007B6F67"/>
    <w:rsid w:val="007B72F8"/>
    <w:rsid w:val="007C0554"/>
    <w:rsid w:val="007C4C87"/>
    <w:rsid w:val="007C7657"/>
    <w:rsid w:val="007D0BCC"/>
    <w:rsid w:val="007D100A"/>
    <w:rsid w:val="007D146B"/>
    <w:rsid w:val="007D247E"/>
    <w:rsid w:val="007D2491"/>
    <w:rsid w:val="007D37EC"/>
    <w:rsid w:val="007D41D6"/>
    <w:rsid w:val="007D446E"/>
    <w:rsid w:val="007D4C8C"/>
    <w:rsid w:val="007D53B4"/>
    <w:rsid w:val="007D53E6"/>
    <w:rsid w:val="007D62EF"/>
    <w:rsid w:val="007D6374"/>
    <w:rsid w:val="007D69BA"/>
    <w:rsid w:val="007D7B59"/>
    <w:rsid w:val="007E0DBB"/>
    <w:rsid w:val="007E3675"/>
    <w:rsid w:val="007E4BD8"/>
    <w:rsid w:val="007E6185"/>
    <w:rsid w:val="007E65BF"/>
    <w:rsid w:val="007E6643"/>
    <w:rsid w:val="007E7B65"/>
    <w:rsid w:val="007F026C"/>
    <w:rsid w:val="007F0C03"/>
    <w:rsid w:val="007F2198"/>
    <w:rsid w:val="007F3550"/>
    <w:rsid w:val="007F4BBD"/>
    <w:rsid w:val="007F7A78"/>
    <w:rsid w:val="00800A12"/>
    <w:rsid w:val="00803357"/>
    <w:rsid w:val="00803FD0"/>
    <w:rsid w:val="00804C0A"/>
    <w:rsid w:val="0081102C"/>
    <w:rsid w:val="00811BE0"/>
    <w:rsid w:val="00812379"/>
    <w:rsid w:val="0081284A"/>
    <w:rsid w:val="00813B21"/>
    <w:rsid w:val="00813D98"/>
    <w:rsid w:val="00813F67"/>
    <w:rsid w:val="00815541"/>
    <w:rsid w:val="008155F8"/>
    <w:rsid w:val="00815FF3"/>
    <w:rsid w:val="0081713A"/>
    <w:rsid w:val="00820500"/>
    <w:rsid w:val="00821001"/>
    <w:rsid w:val="008233CF"/>
    <w:rsid w:val="00824130"/>
    <w:rsid w:val="008245F2"/>
    <w:rsid w:val="00826885"/>
    <w:rsid w:val="00827A4C"/>
    <w:rsid w:val="008324CC"/>
    <w:rsid w:val="00832613"/>
    <w:rsid w:val="00834B6A"/>
    <w:rsid w:val="0083572C"/>
    <w:rsid w:val="00837020"/>
    <w:rsid w:val="0083725A"/>
    <w:rsid w:val="008409D9"/>
    <w:rsid w:val="00841B32"/>
    <w:rsid w:val="008422F7"/>
    <w:rsid w:val="008443F0"/>
    <w:rsid w:val="008470E0"/>
    <w:rsid w:val="00851470"/>
    <w:rsid w:val="008516DE"/>
    <w:rsid w:val="0085186C"/>
    <w:rsid w:val="00853466"/>
    <w:rsid w:val="00854366"/>
    <w:rsid w:val="008553BE"/>
    <w:rsid w:val="008554AF"/>
    <w:rsid w:val="00856795"/>
    <w:rsid w:val="00857C1B"/>
    <w:rsid w:val="00860240"/>
    <w:rsid w:val="008608BF"/>
    <w:rsid w:val="00862AE6"/>
    <w:rsid w:val="00862C2C"/>
    <w:rsid w:val="00864857"/>
    <w:rsid w:val="00864A89"/>
    <w:rsid w:val="00872313"/>
    <w:rsid w:val="00873F16"/>
    <w:rsid w:val="00875E98"/>
    <w:rsid w:val="00877FF6"/>
    <w:rsid w:val="008809FA"/>
    <w:rsid w:val="00880CCE"/>
    <w:rsid w:val="00880EA6"/>
    <w:rsid w:val="00881421"/>
    <w:rsid w:val="00883797"/>
    <w:rsid w:val="00884235"/>
    <w:rsid w:val="008847DC"/>
    <w:rsid w:val="00884FC8"/>
    <w:rsid w:val="0088517A"/>
    <w:rsid w:val="00885A10"/>
    <w:rsid w:val="00890F81"/>
    <w:rsid w:val="00892A83"/>
    <w:rsid w:val="00894F0E"/>
    <w:rsid w:val="00896A09"/>
    <w:rsid w:val="008A03B7"/>
    <w:rsid w:val="008A04E3"/>
    <w:rsid w:val="008A0C1E"/>
    <w:rsid w:val="008A0E87"/>
    <w:rsid w:val="008A0EF6"/>
    <w:rsid w:val="008A3391"/>
    <w:rsid w:val="008A3D2B"/>
    <w:rsid w:val="008A4E4F"/>
    <w:rsid w:val="008A5B49"/>
    <w:rsid w:val="008A6E18"/>
    <w:rsid w:val="008B12BC"/>
    <w:rsid w:val="008B34DC"/>
    <w:rsid w:val="008B4FCA"/>
    <w:rsid w:val="008B5B11"/>
    <w:rsid w:val="008B5D8B"/>
    <w:rsid w:val="008B7457"/>
    <w:rsid w:val="008C1BC7"/>
    <w:rsid w:val="008C2E46"/>
    <w:rsid w:val="008C33F3"/>
    <w:rsid w:val="008C41B6"/>
    <w:rsid w:val="008C4512"/>
    <w:rsid w:val="008C56FD"/>
    <w:rsid w:val="008C595A"/>
    <w:rsid w:val="008C6738"/>
    <w:rsid w:val="008C7840"/>
    <w:rsid w:val="008D4912"/>
    <w:rsid w:val="008D4A1A"/>
    <w:rsid w:val="008D4D1A"/>
    <w:rsid w:val="008D566E"/>
    <w:rsid w:val="008D6410"/>
    <w:rsid w:val="008D6958"/>
    <w:rsid w:val="008D6CD6"/>
    <w:rsid w:val="008E25D8"/>
    <w:rsid w:val="008E2B14"/>
    <w:rsid w:val="008E33D2"/>
    <w:rsid w:val="008E4B10"/>
    <w:rsid w:val="008E5FE7"/>
    <w:rsid w:val="008E6277"/>
    <w:rsid w:val="008E6A5A"/>
    <w:rsid w:val="008E7061"/>
    <w:rsid w:val="008F0D81"/>
    <w:rsid w:val="008F0F80"/>
    <w:rsid w:val="008F1E6B"/>
    <w:rsid w:val="008F283D"/>
    <w:rsid w:val="008F2CD2"/>
    <w:rsid w:val="008F3F9A"/>
    <w:rsid w:val="008F4159"/>
    <w:rsid w:val="008F5F46"/>
    <w:rsid w:val="008F6111"/>
    <w:rsid w:val="008F6493"/>
    <w:rsid w:val="008F7332"/>
    <w:rsid w:val="00900B85"/>
    <w:rsid w:val="00903336"/>
    <w:rsid w:val="00904011"/>
    <w:rsid w:val="00914046"/>
    <w:rsid w:val="00915C3C"/>
    <w:rsid w:val="00916B87"/>
    <w:rsid w:val="00916CD6"/>
    <w:rsid w:val="009170DB"/>
    <w:rsid w:val="00920CC3"/>
    <w:rsid w:val="00921DAC"/>
    <w:rsid w:val="00922B0F"/>
    <w:rsid w:val="00926D43"/>
    <w:rsid w:val="00926DA9"/>
    <w:rsid w:val="0092765F"/>
    <w:rsid w:val="009276F1"/>
    <w:rsid w:val="00930057"/>
    <w:rsid w:val="009303D7"/>
    <w:rsid w:val="00930C7C"/>
    <w:rsid w:val="009321B4"/>
    <w:rsid w:val="00932686"/>
    <w:rsid w:val="0093383F"/>
    <w:rsid w:val="00935988"/>
    <w:rsid w:val="00935F97"/>
    <w:rsid w:val="00936C9C"/>
    <w:rsid w:val="009373AA"/>
    <w:rsid w:val="009409F6"/>
    <w:rsid w:val="00940E27"/>
    <w:rsid w:val="00941F54"/>
    <w:rsid w:val="0094221C"/>
    <w:rsid w:val="009438B5"/>
    <w:rsid w:val="0094394A"/>
    <w:rsid w:val="00944202"/>
    <w:rsid w:val="009453C9"/>
    <w:rsid w:val="00945660"/>
    <w:rsid w:val="0094580C"/>
    <w:rsid w:val="00947573"/>
    <w:rsid w:val="00950266"/>
    <w:rsid w:val="00956C8B"/>
    <w:rsid w:val="00960BE1"/>
    <w:rsid w:val="00961831"/>
    <w:rsid w:val="00961D56"/>
    <w:rsid w:val="00962B90"/>
    <w:rsid w:val="00963701"/>
    <w:rsid w:val="0096394B"/>
    <w:rsid w:val="00964547"/>
    <w:rsid w:val="00965639"/>
    <w:rsid w:val="00965D4B"/>
    <w:rsid w:val="009677E5"/>
    <w:rsid w:val="00967875"/>
    <w:rsid w:val="009713A8"/>
    <w:rsid w:val="00973F36"/>
    <w:rsid w:val="009745B6"/>
    <w:rsid w:val="009764C4"/>
    <w:rsid w:val="00977E5A"/>
    <w:rsid w:val="00977E76"/>
    <w:rsid w:val="00977E7F"/>
    <w:rsid w:val="00980667"/>
    <w:rsid w:val="009818B8"/>
    <w:rsid w:val="009832F3"/>
    <w:rsid w:val="009841EF"/>
    <w:rsid w:val="00986C46"/>
    <w:rsid w:val="00986EC8"/>
    <w:rsid w:val="00990C72"/>
    <w:rsid w:val="00991671"/>
    <w:rsid w:val="00994326"/>
    <w:rsid w:val="0099665A"/>
    <w:rsid w:val="00997136"/>
    <w:rsid w:val="009972F7"/>
    <w:rsid w:val="00997316"/>
    <w:rsid w:val="00997E0D"/>
    <w:rsid w:val="009A2268"/>
    <w:rsid w:val="009A31EB"/>
    <w:rsid w:val="009A322F"/>
    <w:rsid w:val="009A6ADD"/>
    <w:rsid w:val="009A7591"/>
    <w:rsid w:val="009B0225"/>
    <w:rsid w:val="009B06F3"/>
    <w:rsid w:val="009B0AAF"/>
    <w:rsid w:val="009B20D7"/>
    <w:rsid w:val="009B2F1B"/>
    <w:rsid w:val="009B600D"/>
    <w:rsid w:val="009B706B"/>
    <w:rsid w:val="009B7481"/>
    <w:rsid w:val="009C2790"/>
    <w:rsid w:val="009C3211"/>
    <w:rsid w:val="009C33EE"/>
    <w:rsid w:val="009C401B"/>
    <w:rsid w:val="009C5610"/>
    <w:rsid w:val="009C5FCB"/>
    <w:rsid w:val="009C77F7"/>
    <w:rsid w:val="009D07CA"/>
    <w:rsid w:val="009D29E7"/>
    <w:rsid w:val="009D386D"/>
    <w:rsid w:val="009D445B"/>
    <w:rsid w:val="009D48BA"/>
    <w:rsid w:val="009D5A02"/>
    <w:rsid w:val="009D73F7"/>
    <w:rsid w:val="009D7D31"/>
    <w:rsid w:val="009E0865"/>
    <w:rsid w:val="009E2DA4"/>
    <w:rsid w:val="009E379C"/>
    <w:rsid w:val="009E6126"/>
    <w:rsid w:val="009E634F"/>
    <w:rsid w:val="009F0B5C"/>
    <w:rsid w:val="009F1F88"/>
    <w:rsid w:val="009F43FF"/>
    <w:rsid w:val="009F477B"/>
    <w:rsid w:val="009F4A0C"/>
    <w:rsid w:val="009F4EFF"/>
    <w:rsid w:val="009F500E"/>
    <w:rsid w:val="009F52F5"/>
    <w:rsid w:val="009F779D"/>
    <w:rsid w:val="00A01DD0"/>
    <w:rsid w:val="00A01FA8"/>
    <w:rsid w:val="00A02B15"/>
    <w:rsid w:val="00A03201"/>
    <w:rsid w:val="00A1052A"/>
    <w:rsid w:val="00A10D4D"/>
    <w:rsid w:val="00A11082"/>
    <w:rsid w:val="00A11116"/>
    <w:rsid w:val="00A12065"/>
    <w:rsid w:val="00A144BC"/>
    <w:rsid w:val="00A15EF5"/>
    <w:rsid w:val="00A20423"/>
    <w:rsid w:val="00A220B4"/>
    <w:rsid w:val="00A22E47"/>
    <w:rsid w:val="00A23D57"/>
    <w:rsid w:val="00A24B41"/>
    <w:rsid w:val="00A25936"/>
    <w:rsid w:val="00A27A8C"/>
    <w:rsid w:val="00A309AF"/>
    <w:rsid w:val="00A30C51"/>
    <w:rsid w:val="00A32ED9"/>
    <w:rsid w:val="00A358C3"/>
    <w:rsid w:val="00A4003D"/>
    <w:rsid w:val="00A4025A"/>
    <w:rsid w:val="00A40E4C"/>
    <w:rsid w:val="00A413DD"/>
    <w:rsid w:val="00A41A58"/>
    <w:rsid w:val="00A41ABE"/>
    <w:rsid w:val="00A430CB"/>
    <w:rsid w:val="00A4449C"/>
    <w:rsid w:val="00A44A0E"/>
    <w:rsid w:val="00A44A49"/>
    <w:rsid w:val="00A44FF6"/>
    <w:rsid w:val="00A4575A"/>
    <w:rsid w:val="00A45EB7"/>
    <w:rsid w:val="00A47D75"/>
    <w:rsid w:val="00A50A0A"/>
    <w:rsid w:val="00A50FDD"/>
    <w:rsid w:val="00A52180"/>
    <w:rsid w:val="00A528C7"/>
    <w:rsid w:val="00A53191"/>
    <w:rsid w:val="00A568E7"/>
    <w:rsid w:val="00A57178"/>
    <w:rsid w:val="00A57471"/>
    <w:rsid w:val="00A61AA2"/>
    <w:rsid w:val="00A62B56"/>
    <w:rsid w:val="00A63ECF"/>
    <w:rsid w:val="00A65890"/>
    <w:rsid w:val="00A67071"/>
    <w:rsid w:val="00A67B2D"/>
    <w:rsid w:val="00A708BB"/>
    <w:rsid w:val="00A72DD3"/>
    <w:rsid w:val="00A73878"/>
    <w:rsid w:val="00A74504"/>
    <w:rsid w:val="00A74C1E"/>
    <w:rsid w:val="00A7582E"/>
    <w:rsid w:val="00A77CEE"/>
    <w:rsid w:val="00A77CFC"/>
    <w:rsid w:val="00A842B2"/>
    <w:rsid w:val="00A846EF"/>
    <w:rsid w:val="00A84848"/>
    <w:rsid w:val="00A87125"/>
    <w:rsid w:val="00A915C5"/>
    <w:rsid w:val="00A94783"/>
    <w:rsid w:val="00A94A49"/>
    <w:rsid w:val="00A971F9"/>
    <w:rsid w:val="00A97368"/>
    <w:rsid w:val="00AA048A"/>
    <w:rsid w:val="00AA0BD8"/>
    <w:rsid w:val="00AA20F6"/>
    <w:rsid w:val="00AA298A"/>
    <w:rsid w:val="00AA42BE"/>
    <w:rsid w:val="00AA44BD"/>
    <w:rsid w:val="00AA4D35"/>
    <w:rsid w:val="00AA5549"/>
    <w:rsid w:val="00AA5B1C"/>
    <w:rsid w:val="00AA6EBF"/>
    <w:rsid w:val="00AB29B0"/>
    <w:rsid w:val="00AB2BD1"/>
    <w:rsid w:val="00AB2DA4"/>
    <w:rsid w:val="00AB3950"/>
    <w:rsid w:val="00AB7EBC"/>
    <w:rsid w:val="00AC09CF"/>
    <w:rsid w:val="00AC2020"/>
    <w:rsid w:val="00AC2B63"/>
    <w:rsid w:val="00AC3478"/>
    <w:rsid w:val="00AC37F3"/>
    <w:rsid w:val="00AC43B4"/>
    <w:rsid w:val="00AC4D17"/>
    <w:rsid w:val="00AC5E3E"/>
    <w:rsid w:val="00AC73EE"/>
    <w:rsid w:val="00AC74FD"/>
    <w:rsid w:val="00AC7E49"/>
    <w:rsid w:val="00AD3BC9"/>
    <w:rsid w:val="00AD444A"/>
    <w:rsid w:val="00AD461A"/>
    <w:rsid w:val="00AD469F"/>
    <w:rsid w:val="00AD5E5A"/>
    <w:rsid w:val="00AD63A1"/>
    <w:rsid w:val="00AD6531"/>
    <w:rsid w:val="00AD6BF8"/>
    <w:rsid w:val="00AE01D2"/>
    <w:rsid w:val="00AE0EA8"/>
    <w:rsid w:val="00AE1B1C"/>
    <w:rsid w:val="00AE1B60"/>
    <w:rsid w:val="00AE1F81"/>
    <w:rsid w:val="00AE21B6"/>
    <w:rsid w:val="00AE4D98"/>
    <w:rsid w:val="00AE51C6"/>
    <w:rsid w:val="00AE5EF0"/>
    <w:rsid w:val="00AF059A"/>
    <w:rsid w:val="00AF0666"/>
    <w:rsid w:val="00AF0BC6"/>
    <w:rsid w:val="00AF3EE4"/>
    <w:rsid w:val="00AF4341"/>
    <w:rsid w:val="00AF5548"/>
    <w:rsid w:val="00AF593D"/>
    <w:rsid w:val="00AF72B8"/>
    <w:rsid w:val="00B00892"/>
    <w:rsid w:val="00B01F8A"/>
    <w:rsid w:val="00B0211D"/>
    <w:rsid w:val="00B02399"/>
    <w:rsid w:val="00B029EB"/>
    <w:rsid w:val="00B05347"/>
    <w:rsid w:val="00B06BEA"/>
    <w:rsid w:val="00B10411"/>
    <w:rsid w:val="00B139C1"/>
    <w:rsid w:val="00B13DBD"/>
    <w:rsid w:val="00B17D65"/>
    <w:rsid w:val="00B2199D"/>
    <w:rsid w:val="00B23161"/>
    <w:rsid w:val="00B240AD"/>
    <w:rsid w:val="00B32DC0"/>
    <w:rsid w:val="00B33C14"/>
    <w:rsid w:val="00B34F2C"/>
    <w:rsid w:val="00B3610E"/>
    <w:rsid w:val="00B362E4"/>
    <w:rsid w:val="00B40B28"/>
    <w:rsid w:val="00B416AB"/>
    <w:rsid w:val="00B44076"/>
    <w:rsid w:val="00B45DF3"/>
    <w:rsid w:val="00B50BB5"/>
    <w:rsid w:val="00B50FE3"/>
    <w:rsid w:val="00B56F29"/>
    <w:rsid w:val="00B57CA5"/>
    <w:rsid w:val="00B6042B"/>
    <w:rsid w:val="00B606D6"/>
    <w:rsid w:val="00B61859"/>
    <w:rsid w:val="00B63CA4"/>
    <w:rsid w:val="00B63DC9"/>
    <w:rsid w:val="00B65A83"/>
    <w:rsid w:val="00B6728C"/>
    <w:rsid w:val="00B67B1E"/>
    <w:rsid w:val="00B73320"/>
    <w:rsid w:val="00B74AF7"/>
    <w:rsid w:val="00B75696"/>
    <w:rsid w:val="00B7783E"/>
    <w:rsid w:val="00B77F79"/>
    <w:rsid w:val="00B8004A"/>
    <w:rsid w:val="00B817F7"/>
    <w:rsid w:val="00B83B6C"/>
    <w:rsid w:val="00B840B6"/>
    <w:rsid w:val="00B84280"/>
    <w:rsid w:val="00B853C5"/>
    <w:rsid w:val="00B85F45"/>
    <w:rsid w:val="00B85F97"/>
    <w:rsid w:val="00B864BB"/>
    <w:rsid w:val="00B87C7B"/>
    <w:rsid w:val="00B92094"/>
    <w:rsid w:val="00B921FC"/>
    <w:rsid w:val="00B92669"/>
    <w:rsid w:val="00B92A70"/>
    <w:rsid w:val="00B92FD0"/>
    <w:rsid w:val="00B94503"/>
    <w:rsid w:val="00B949FC"/>
    <w:rsid w:val="00B9655F"/>
    <w:rsid w:val="00B96971"/>
    <w:rsid w:val="00BA19BD"/>
    <w:rsid w:val="00BA31AA"/>
    <w:rsid w:val="00BA346C"/>
    <w:rsid w:val="00BA42EA"/>
    <w:rsid w:val="00BA5AD2"/>
    <w:rsid w:val="00BA6DA2"/>
    <w:rsid w:val="00BB3A06"/>
    <w:rsid w:val="00BB3FE9"/>
    <w:rsid w:val="00BB44B3"/>
    <w:rsid w:val="00BB5299"/>
    <w:rsid w:val="00BB6265"/>
    <w:rsid w:val="00BB6698"/>
    <w:rsid w:val="00BB74F0"/>
    <w:rsid w:val="00BB76B8"/>
    <w:rsid w:val="00BC08E4"/>
    <w:rsid w:val="00BC0BE9"/>
    <w:rsid w:val="00BC185F"/>
    <w:rsid w:val="00BC2516"/>
    <w:rsid w:val="00BC3648"/>
    <w:rsid w:val="00BC5E73"/>
    <w:rsid w:val="00BC6B1E"/>
    <w:rsid w:val="00BD0808"/>
    <w:rsid w:val="00BD4FFA"/>
    <w:rsid w:val="00BD53A0"/>
    <w:rsid w:val="00BD7AC6"/>
    <w:rsid w:val="00BE33E9"/>
    <w:rsid w:val="00BE3D5F"/>
    <w:rsid w:val="00BE47D2"/>
    <w:rsid w:val="00BE6E40"/>
    <w:rsid w:val="00BE71F6"/>
    <w:rsid w:val="00BF1A67"/>
    <w:rsid w:val="00BF283E"/>
    <w:rsid w:val="00BF2A49"/>
    <w:rsid w:val="00BF55FD"/>
    <w:rsid w:val="00BF5F17"/>
    <w:rsid w:val="00C00560"/>
    <w:rsid w:val="00C00B2C"/>
    <w:rsid w:val="00C014F3"/>
    <w:rsid w:val="00C03261"/>
    <w:rsid w:val="00C0355F"/>
    <w:rsid w:val="00C03ADD"/>
    <w:rsid w:val="00C06F0A"/>
    <w:rsid w:val="00C076C3"/>
    <w:rsid w:val="00C07FF2"/>
    <w:rsid w:val="00C131B6"/>
    <w:rsid w:val="00C137F8"/>
    <w:rsid w:val="00C14C18"/>
    <w:rsid w:val="00C1607C"/>
    <w:rsid w:val="00C17F52"/>
    <w:rsid w:val="00C23EEF"/>
    <w:rsid w:val="00C26053"/>
    <w:rsid w:val="00C2673C"/>
    <w:rsid w:val="00C3043C"/>
    <w:rsid w:val="00C312A7"/>
    <w:rsid w:val="00C319FC"/>
    <w:rsid w:val="00C34D4E"/>
    <w:rsid w:val="00C35A6B"/>
    <w:rsid w:val="00C36C56"/>
    <w:rsid w:val="00C37538"/>
    <w:rsid w:val="00C42800"/>
    <w:rsid w:val="00C4288F"/>
    <w:rsid w:val="00C42E3F"/>
    <w:rsid w:val="00C442A1"/>
    <w:rsid w:val="00C44ED2"/>
    <w:rsid w:val="00C45F7E"/>
    <w:rsid w:val="00C471BD"/>
    <w:rsid w:val="00C47BEC"/>
    <w:rsid w:val="00C53FDA"/>
    <w:rsid w:val="00C5428A"/>
    <w:rsid w:val="00C54DAB"/>
    <w:rsid w:val="00C568DA"/>
    <w:rsid w:val="00C57799"/>
    <w:rsid w:val="00C57A7D"/>
    <w:rsid w:val="00C62177"/>
    <w:rsid w:val="00C62812"/>
    <w:rsid w:val="00C6354A"/>
    <w:rsid w:val="00C64A4C"/>
    <w:rsid w:val="00C65822"/>
    <w:rsid w:val="00C659F7"/>
    <w:rsid w:val="00C662D8"/>
    <w:rsid w:val="00C7010C"/>
    <w:rsid w:val="00C70941"/>
    <w:rsid w:val="00C71E3D"/>
    <w:rsid w:val="00C71F60"/>
    <w:rsid w:val="00C71F6B"/>
    <w:rsid w:val="00C724A6"/>
    <w:rsid w:val="00C72C84"/>
    <w:rsid w:val="00C75A43"/>
    <w:rsid w:val="00C76407"/>
    <w:rsid w:val="00C77DA5"/>
    <w:rsid w:val="00C80F9E"/>
    <w:rsid w:val="00C81890"/>
    <w:rsid w:val="00C824FD"/>
    <w:rsid w:val="00C82D97"/>
    <w:rsid w:val="00C82E33"/>
    <w:rsid w:val="00C84782"/>
    <w:rsid w:val="00C8796E"/>
    <w:rsid w:val="00C9061D"/>
    <w:rsid w:val="00C92106"/>
    <w:rsid w:val="00C92510"/>
    <w:rsid w:val="00C93D79"/>
    <w:rsid w:val="00C93F93"/>
    <w:rsid w:val="00C95890"/>
    <w:rsid w:val="00C95D03"/>
    <w:rsid w:val="00C96C06"/>
    <w:rsid w:val="00C97DCA"/>
    <w:rsid w:val="00CA0032"/>
    <w:rsid w:val="00CA05E6"/>
    <w:rsid w:val="00CA0F0E"/>
    <w:rsid w:val="00CA0FC3"/>
    <w:rsid w:val="00CA11B1"/>
    <w:rsid w:val="00CA3CC0"/>
    <w:rsid w:val="00CA5941"/>
    <w:rsid w:val="00CA5A16"/>
    <w:rsid w:val="00CA5C95"/>
    <w:rsid w:val="00CA7121"/>
    <w:rsid w:val="00CB0C42"/>
    <w:rsid w:val="00CB196C"/>
    <w:rsid w:val="00CB2054"/>
    <w:rsid w:val="00CB27B1"/>
    <w:rsid w:val="00CB31BA"/>
    <w:rsid w:val="00CB3E59"/>
    <w:rsid w:val="00CB581D"/>
    <w:rsid w:val="00CB7A9D"/>
    <w:rsid w:val="00CB7C94"/>
    <w:rsid w:val="00CC16C7"/>
    <w:rsid w:val="00CC19EB"/>
    <w:rsid w:val="00CC2BEE"/>
    <w:rsid w:val="00CC316F"/>
    <w:rsid w:val="00CC388D"/>
    <w:rsid w:val="00CC3DFC"/>
    <w:rsid w:val="00CC4894"/>
    <w:rsid w:val="00CC4BCC"/>
    <w:rsid w:val="00CC4BCF"/>
    <w:rsid w:val="00CC570D"/>
    <w:rsid w:val="00CC5A4B"/>
    <w:rsid w:val="00CC66D4"/>
    <w:rsid w:val="00CC740F"/>
    <w:rsid w:val="00CD1ECC"/>
    <w:rsid w:val="00CD250A"/>
    <w:rsid w:val="00CD2A95"/>
    <w:rsid w:val="00CD30D4"/>
    <w:rsid w:val="00CD35B9"/>
    <w:rsid w:val="00CD469A"/>
    <w:rsid w:val="00CD5B3D"/>
    <w:rsid w:val="00CD624E"/>
    <w:rsid w:val="00CD7438"/>
    <w:rsid w:val="00CD7CA6"/>
    <w:rsid w:val="00CE05EE"/>
    <w:rsid w:val="00CE2F32"/>
    <w:rsid w:val="00CE3CEC"/>
    <w:rsid w:val="00CE3D2A"/>
    <w:rsid w:val="00CE3E69"/>
    <w:rsid w:val="00CE54BE"/>
    <w:rsid w:val="00CE635A"/>
    <w:rsid w:val="00CE66A3"/>
    <w:rsid w:val="00CE74C1"/>
    <w:rsid w:val="00CE7F67"/>
    <w:rsid w:val="00CF0FB6"/>
    <w:rsid w:val="00CF1A3C"/>
    <w:rsid w:val="00CF2CDC"/>
    <w:rsid w:val="00CF4788"/>
    <w:rsid w:val="00CF4D5E"/>
    <w:rsid w:val="00CF5ED2"/>
    <w:rsid w:val="00CF789F"/>
    <w:rsid w:val="00D0029A"/>
    <w:rsid w:val="00D00A6E"/>
    <w:rsid w:val="00D013EE"/>
    <w:rsid w:val="00D0228E"/>
    <w:rsid w:val="00D02828"/>
    <w:rsid w:val="00D03326"/>
    <w:rsid w:val="00D03807"/>
    <w:rsid w:val="00D05ED7"/>
    <w:rsid w:val="00D05F94"/>
    <w:rsid w:val="00D068DC"/>
    <w:rsid w:val="00D069F8"/>
    <w:rsid w:val="00D06F12"/>
    <w:rsid w:val="00D076D1"/>
    <w:rsid w:val="00D1026F"/>
    <w:rsid w:val="00D10824"/>
    <w:rsid w:val="00D10B49"/>
    <w:rsid w:val="00D10C87"/>
    <w:rsid w:val="00D10DB8"/>
    <w:rsid w:val="00D11475"/>
    <w:rsid w:val="00D11E45"/>
    <w:rsid w:val="00D134CD"/>
    <w:rsid w:val="00D1415B"/>
    <w:rsid w:val="00D14455"/>
    <w:rsid w:val="00D160B8"/>
    <w:rsid w:val="00D167AB"/>
    <w:rsid w:val="00D204C4"/>
    <w:rsid w:val="00D2124F"/>
    <w:rsid w:val="00D22DF4"/>
    <w:rsid w:val="00D23659"/>
    <w:rsid w:val="00D23F50"/>
    <w:rsid w:val="00D255DD"/>
    <w:rsid w:val="00D25669"/>
    <w:rsid w:val="00D256A3"/>
    <w:rsid w:val="00D301E2"/>
    <w:rsid w:val="00D31A1C"/>
    <w:rsid w:val="00D322E6"/>
    <w:rsid w:val="00D32885"/>
    <w:rsid w:val="00D343F5"/>
    <w:rsid w:val="00D34412"/>
    <w:rsid w:val="00D351FE"/>
    <w:rsid w:val="00D3574E"/>
    <w:rsid w:val="00D400C3"/>
    <w:rsid w:val="00D4063A"/>
    <w:rsid w:val="00D434BB"/>
    <w:rsid w:val="00D44363"/>
    <w:rsid w:val="00D447D9"/>
    <w:rsid w:val="00D452D0"/>
    <w:rsid w:val="00D4552B"/>
    <w:rsid w:val="00D469B6"/>
    <w:rsid w:val="00D4747B"/>
    <w:rsid w:val="00D47664"/>
    <w:rsid w:val="00D508ED"/>
    <w:rsid w:val="00D514FD"/>
    <w:rsid w:val="00D51626"/>
    <w:rsid w:val="00D53150"/>
    <w:rsid w:val="00D545F5"/>
    <w:rsid w:val="00D54738"/>
    <w:rsid w:val="00D5763E"/>
    <w:rsid w:val="00D6147C"/>
    <w:rsid w:val="00D62777"/>
    <w:rsid w:val="00D642D7"/>
    <w:rsid w:val="00D64415"/>
    <w:rsid w:val="00D66421"/>
    <w:rsid w:val="00D673A1"/>
    <w:rsid w:val="00D70DF8"/>
    <w:rsid w:val="00D71322"/>
    <w:rsid w:val="00D716FB"/>
    <w:rsid w:val="00D73996"/>
    <w:rsid w:val="00D744B2"/>
    <w:rsid w:val="00D74C64"/>
    <w:rsid w:val="00D75356"/>
    <w:rsid w:val="00D75CF3"/>
    <w:rsid w:val="00D76686"/>
    <w:rsid w:val="00D806A7"/>
    <w:rsid w:val="00D813EC"/>
    <w:rsid w:val="00D81FD0"/>
    <w:rsid w:val="00D821F1"/>
    <w:rsid w:val="00D825E6"/>
    <w:rsid w:val="00D83020"/>
    <w:rsid w:val="00D857BA"/>
    <w:rsid w:val="00D85B81"/>
    <w:rsid w:val="00D85DB5"/>
    <w:rsid w:val="00D86022"/>
    <w:rsid w:val="00D86B6B"/>
    <w:rsid w:val="00D86BE1"/>
    <w:rsid w:val="00D8754B"/>
    <w:rsid w:val="00D909CB"/>
    <w:rsid w:val="00D93711"/>
    <w:rsid w:val="00D938E8"/>
    <w:rsid w:val="00D93FD6"/>
    <w:rsid w:val="00D95D0D"/>
    <w:rsid w:val="00D96136"/>
    <w:rsid w:val="00DA0A4E"/>
    <w:rsid w:val="00DA1090"/>
    <w:rsid w:val="00DA186C"/>
    <w:rsid w:val="00DA1949"/>
    <w:rsid w:val="00DA3E70"/>
    <w:rsid w:val="00DA4144"/>
    <w:rsid w:val="00DA57AB"/>
    <w:rsid w:val="00DA5ABE"/>
    <w:rsid w:val="00DA5B0C"/>
    <w:rsid w:val="00DA76A9"/>
    <w:rsid w:val="00DB028C"/>
    <w:rsid w:val="00DB1E7F"/>
    <w:rsid w:val="00DB21DD"/>
    <w:rsid w:val="00DB264C"/>
    <w:rsid w:val="00DB36CD"/>
    <w:rsid w:val="00DB572D"/>
    <w:rsid w:val="00DB5D3D"/>
    <w:rsid w:val="00DB7429"/>
    <w:rsid w:val="00DB7523"/>
    <w:rsid w:val="00DC18C3"/>
    <w:rsid w:val="00DC1A7A"/>
    <w:rsid w:val="00DC21F8"/>
    <w:rsid w:val="00DC2FED"/>
    <w:rsid w:val="00DC4A60"/>
    <w:rsid w:val="00DC6427"/>
    <w:rsid w:val="00DC6F99"/>
    <w:rsid w:val="00DC7E7B"/>
    <w:rsid w:val="00DD1055"/>
    <w:rsid w:val="00DD1D44"/>
    <w:rsid w:val="00DD252E"/>
    <w:rsid w:val="00DD4220"/>
    <w:rsid w:val="00DD643B"/>
    <w:rsid w:val="00DD6B0A"/>
    <w:rsid w:val="00DD72BA"/>
    <w:rsid w:val="00DD790B"/>
    <w:rsid w:val="00DE1576"/>
    <w:rsid w:val="00DE19D1"/>
    <w:rsid w:val="00DE292B"/>
    <w:rsid w:val="00DE377E"/>
    <w:rsid w:val="00DE495F"/>
    <w:rsid w:val="00DE6C86"/>
    <w:rsid w:val="00DF07A9"/>
    <w:rsid w:val="00DF0EA4"/>
    <w:rsid w:val="00DF1722"/>
    <w:rsid w:val="00DF1A80"/>
    <w:rsid w:val="00DF25CD"/>
    <w:rsid w:val="00DF2DA6"/>
    <w:rsid w:val="00DF404F"/>
    <w:rsid w:val="00E00711"/>
    <w:rsid w:val="00E007F6"/>
    <w:rsid w:val="00E00EAC"/>
    <w:rsid w:val="00E012AC"/>
    <w:rsid w:val="00E0182B"/>
    <w:rsid w:val="00E01BCD"/>
    <w:rsid w:val="00E03B55"/>
    <w:rsid w:val="00E040A8"/>
    <w:rsid w:val="00E0529E"/>
    <w:rsid w:val="00E05BFC"/>
    <w:rsid w:val="00E060DB"/>
    <w:rsid w:val="00E063EA"/>
    <w:rsid w:val="00E06A4D"/>
    <w:rsid w:val="00E11A01"/>
    <w:rsid w:val="00E12039"/>
    <w:rsid w:val="00E122B1"/>
    <w:rsid w:val="00E133D5"/>
    <w:rsid w:val="00E13AEC"/>
    <w:rsid w:val="00E15E12"/>
    <w:rsid w:val="00E16D19"/>
    <w:rsid w:val="00E17AA3"/>
    <w:rsid w:val="00E2019C"/>
    <w:rsid w:val="00E21252"/>
    <w:rsid w:val="00E212BF"/>
    <w:rsid w:val="00E213F9"/>
    <w:rsid w:val="00E21940"/>
    <w:rsid w:val="00E21A0D"/>
    <w:rsid w:val="00E2263F"/>
    <w:rsid w:val="00E24800"/>
    <w:rsid w:val="00E30648"/>
    <w:rsid w:val="00E32BD4"/>
    <w:rsid w:val="00E33073"/>
    <w:rsid w:val="00E332B4"/>
    <w:rsid w:val="00E341BC"/>
    <w:rsid w:val="00E35362"/>
    <w:rsid w:val="00E36C3B"/>
    <w:rsid w:val="00E37B1D"/>
    <w:rsid w:val="00E41450"/>
    <w:rsid w:val="00E4351D"/>
    <w:rsid w:val="00E43726"/>
    <w:rsid w:val="00E45B82"/>
    <w:rsid w:val="00E47BE9"/>
    <w:rsid w:val="00E51A71"/>
    <w:rsid w:val="00E521FE"/>
    <w:rsid w:val="00E548B9"/>
    <w:rsid w:val="00E551B6"/>
    <w:rsid w:val="00E57344"/>
    <w:rsid w:val="00E57B94"/>
    <w:rsid w:val="00E63923"/>
    <w:rsid w:val="00E63FFE"/>
    <w:rsid w:val="00E66BCA"/>
    <w:rsid w:val="00E71BAF"/>
    <w:rsid w:val="00E730DA"/>
    <w:rsid w:val="00E741E9"/>
    <w:rsid w:val="00E747BF"/>
    <w:rsid w:val="00E7543F"/>
    <w:rsid w:val="00E75577"/>
    <w:rsid w:val="00E756C1"/>
    <w:rsid w:val="00E771B9"/>
    <w:rsid w:val="00E77B1B"/>
    <w:rsid w:val="00E8039F"/>
    <w:rsid w:val="00E80CD5"/>
    <w:rsid w:val="00E81A06"/>
    <w:rsid w:val="00E81B3F"/>
    <w:rsid w:val="00E82D6D"/>
    <w:rsid w:val="00E84BA5"/>
    <w:rsid w:val="00E857B4"/>
    <w:rsid w:val="00E85CB3"/>
    <w:rsid w:val="00E86097"/>
    <w:rsid w:val="00E86EAD"/>
    <w:rsid w:val="00E87645"/>
    <w:rsid w:val="00E87F32"/>
    <w:rsid w:val="00E9014B"/>
    <w:rsid w:val="00E92173"/>
    <w:rsid w:val="00E92EEA"/>
    <w:rsid w:val="00E939F7"/>
    <w:rsid w:val="00E9555C"/>
    <w:rsid w:val="00E963F7"/>
    <w:rsid w:val="00E966A4"/>
    <w:rsid w:val="00E96FB5"/>
    <w:rsid w:val="00EA62BE"/>
    <w:rsid w:val="00EA6C58"/>
    <w:rsid w:val="00EA6E9D"/>
    <w:rsid w:val="00EA74B8"/>
    <w:rsid w:val="00EA7A1B"/>
    <w:rsid w:val="00EB09E6"/>
    <w:rsid w:val="00EB14FB"/>
    <w:rsid w:val="00EB3606"/>
    <w:rsid w:val="00EB4FB9"/>
    <w:rsid w:val="00EB52EC"/>
    <w:rsid w:val="00EB5833"/>
    <w:rsid w:val="00EB7D0F"/>
    <w:rsid w:val="00EC1244"/>
    <w:rsid w:val="00EC219B"/>
    <w:rsid w:val="00EC28C0"/>
    <w:rsid w:val="00EC2A2F"/>
    <w:rsid w:val="00EC433B"/>
    <w:rsid w:val="00EC5385"/>
    <w:rsid w:val="00EC5884"/>
    <w:rsid w:val="00EC58F3"/>
    <w:rsid w:val="00EC6180"/>
    <w:rsid w:val="00EC6796"/>
    <w:rsid w:val="00EC6E03"/>
    <w:rsid w:val="00EC7D18"/>
    <w:rsid w:val="00ED0720"/>
    <w:rsid w:val="00ED0D3A"/>
    <w:rsid w:val="00ED1CC5"/>
    <w:rsid w:val="00ED234B"/>
    <w:rsid w:val="00ED2486"/>
    <w:rsid w:val="00ED33A8"/>
    <w:rsid w:val="00ED3E28"/>
    <w:rsid w:val="00ED4EFA"/>
    <w:rsid w:val="00ED5580"/>
    <w:rsid w:val="00ED5B77"/>
    <w:rsid w:val="00ED6E61"/>
    <w:rsid w:val="00EE1026"/>
    <w:rsid w:val="00EE1B1C"/>
    <w:rsid w:val="00EE2EF8"/>
    <w:rsid w:val="00EE353C"/>
    <w:rsid w:val="00EE39F2"/>
    <w:rsid w:val="00EE4246"/>
    <w:rsid w:val="00EE5E8A"/>
    <w:rsid w:val="00EE72DC"/>
    <w:rsid w:val="00EE7A1C"/>
    <w:rsid w:val="00EF0667"/>
    <w:rsid w:val="00EF10B0"/>
    <w:rsid w:val="00EF25EB"/>
    <w:rsid w:val="00EF362A"/>
    <w:rsid w:val="00EF61A2"/>
    <w:rsid w:val="00EF6959"/>
    <w:rsid w:val="00EF719F"/>
    <w:rsid w:val="00F0279A"/>
    <w:rsid w:val="00F027B2"/>
    <w:rsid w:val="00F0287A"/>
    <w:rsid w:val="00F028FF"/>
    <w:rsid w:val="00F02AE2"/>
    <w:rsid w:val="00F0361D"/>
    <w:rsid w:val="00F03D2F"/>
    <w:rsid w:val="00F05EB9"/>
    <w:rsid w:val="00F06CA8"/>
    <w:rsid w:val="00F0756D"/>
    <w:rsid w:val="00F109ED"/>
    <w:rsid w:val="00F12168"/>
    <w:rsid w:val="00F14735"/>
    <w:rsid w:val="00F15506"/>
    <w:rsid w:val="00F15B8F"/>
    <w:rsid w:val="00F15DF2"/>
    <w:rsid w:val="00F1650A"/>
    <w:rsid w:val="00F225D9"/>
    <w:rsid w:val="00F22CE3"/>
    <w:rsid w:val="00F2329D"/>
    <w:rsid w:val="00F239BE"/>
    <w:rsid w:val="00F23ACB"/>
    <w:rsid w:val="00F24A55"/>
    <w:rsid w:val="00F24E21"/>
    <w:rsid w:val="00F26593"/>
    <w:rsid w:val="00F311AA"/>
    <w:rsid w:val="00F31DC7"/>
    <w:rsid w:val="00F332A7"/>
    <w:rsid w:val="00F364D4"/>
    <w:rsid w:val="00F36C0F"/>
    <w:rsid w:val="00F37F82"/>
    <w:rsid w:val="00F4081B"/>
    <w:rsid w:val="00F40B6B"/>
    <w:rsid w:val="00F4164B"/>
    <w:rsid w:val="00F443A1"/>
    <w:rsid w:val="00F45CF2"/>
    <w:rsid w:val="00F46750"/>
    <w:rsid w:val="00F46DD2"/>
    <w:rsid w:val="00F508AE"/>
    <w:rsid w:val="00F50E97"/>
    <w:rsid w:val="00F522C9"/>
    <w:rsid w:val="00F527C8"/>
    <w:rsid w:val="00F529A6"/>
    <w:rsid w:val="00F52E21"/>
    <w:rsid w:val="00F543F9"/>
    <w:rsid w:val="00F557C7"/>
    <w:rsid w:val="00F55A9E"/>
    <w:rsid w:val="00F564FA"/>
    <w:rsid w:val="00F57C05"/>
    <w:rsid w:val="00F608B7"/>
    <w:rsid w:val="00F6091E"/>
    <w:rsid w:val="00F6169D"/>
    <w:rsid w:val="00F634F1"/>
    <w:rsid w:val="00F63B92"/>
    <w:rsid w:val="00F63D20"/>
    <w:rsid w:val="00F63DB6"/>
    <w:rsid w:val="00F66DE7"/>
    <w:rsid w:val="00F7090F"/>
    <w:rsid w:val="00F70B56"/>
    <w:rsid w:val="00F7182B"/>
    <w:rsid w:val="00F71BEA"/>
    <w:rsid w:val="00F71C13"/>
    <w:rsid w:val="00F74667"/>
    <w:rsid w:val="00F74841"/>
    <w:rsid w:val="00F74E07"/>
    <w:rsid w:val="00F768F8"/>
    <w:rsid w:val="00F801CA"/>
    <w:rsid w:val="00F81B7F"/>
    <w:rsid w:val="00F82E7E"/>
    <w:rsid w:val="00F83BB1"/>
    <w:rsid w:val="00F83EF8"/>
    <w:rsid w:val="00F84422"/>
    <w:rsid w:val="00F85301"/>
    <w:rsid w:val="00F86484"/>
    <w:rsid w:val="00F86910"/>
    <w:rsid w:val="00F86911"/>
    <w:rsid w:val="00F86A13"/>
    <w:rsid w:val="00F86FA1"/>
    <w:rsid w:val="00F87DF2"/>
    <w:rsid w:val="00F926D1"/>
    <w:rsid w:val="00F9674C"/>
    <w:rsid w:val="00F97086"/>
    <w:rsid w:val="00F9746B"/>
    <w:rsid w:val="00F97C2A"/>
    <w:rsid w:val="00FA011F"/>
    <w:rsid w:val="00FA071B"/>
    <w:rsid w:val="00FA1112"/>
    <w:rsid w:val="00FA17FA"/>
    <w:rsid w:val="00FA1D45"/>
    <w:rsid w:val="00FA1DDA"/>
    <w:rsid w:val="00FA2F34"/>
    <w:rsid w:val="00FA3A99"/>
    <w:rsid w:val="00FA4097"/>
    <w:rsid w:val="00FA5BBA"/>
    <w:rsid w:val="00FA5DDA"/>
    <w:rsid w:val="00FA6CF1"/>
    <w:rsid w:val="00FB2BDE"/>
    <w:rsid w:val="00FB3365"/>
    <w:rsid w:val="00FB44BF"/>
    <w:rsid w:val="00FB4DC2"/>
    <w:rsid w:val="00FB528D"/>
    <w:rsid w:val="00FB55CF"/>
    <w:rsid w:val="00FB6180"/>
    <w:rsid w:val="00FC1927"/>
    <w:rsid w:val="00FC1EE3"/>
    <w:rsid w:val="00FC2A99"/>
    <w:rsid w:val="00FC55F2"/>
    <w:rsid w:val="00FC55F6"/>
    <w:rsid w:val="00FC5A1B"/>
    <w:rsid w:val="00FC5B33"/>
    <w:rsid w:val="00FC5F6E"/>
    <w:rsid w:val="00FC636C"/>
    <w:rsid w:val="00FC63AE"/>
    <w:rsid w:val="00FC6433"/>
    <w:rsid w:val="00FC6D33"/>
    <w:rsid w:val="00FD0725"/>
    <w:rsid w:val="00FD1D65"/>
    <w:rsid w:val="00FD5E36"/>
    <w:rsid w:val="00FD6F4D"/>
    <w:rsid w:val="00FD7AAA"/>
    <w:rsid w:val="00FE0612"/>
    <w:rsid w:val="00FE1A7D"/>
    <w:rsid w:val="00FE48CC"/>
    <w:rsid w:val="00FE503E"/>
    <w:rsid w:val="00FE5873"/>
    <w:rsid w:val="00FF10C9"/>
    <w:rsid w:val="00FF16D7"/>
    <w:rsid w:val="00FF2884"/>
    <w:rsid w:val="00FF365C"/>
    <w:rsid w:val="00FF5A0B"/>
    <w:rsid w:val="00FF5A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05A7B2"/>
  <w15:docId w15:val="{68475982-7997-4F5E-B072-C17344BA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5DD"/>
    <w:rPr>
      <w:rFonts w:ascii="Verdana" w:hAnsi="Verdana"/>
      <w:lang w:val="en-GB"/>
    </w:rPr>
  </w:style>
  <w:style w:type="paragraph" w:styleId="Heading1">
    <w:name w:val="heading 1"/>
    <w:basedOn w:val="Normal"/>
    <w:next w:val="Normal"/>
    <w:link w:val="Heading1Char"/>
    <w:uiPriority w:val="9"/>
    <w:qFormat/>
    <w:rsid w:val="005B35B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D255DD"/>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uiPriority w:val="9"/>
    <w:semiHidden/>
    <w:unhideWhenUsed/>
    <w:qFormat/>
    <w:rsid w:val="009A2268"/>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2165AD"/>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0F6724"/>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255DD"/>
    <w:rPr>
      <w:rFonts w:ascii="Cambria" w:eastAsia="Times New Roman" w:hAnsi="Cambria" w:cs="Times New Roman"/>
      <w:b/>
      <w:bCs/>
      <w:i/>
      <w:iCs/>
      <w:sz w:val="28"/>
      <w:szCs w:val="28"/>
      <w:lang w:val="en-GB"/>
    </w:rPr>
  </w:style>
  <w:style w:type="character" w:styleId="Hyperlink">
    <w:name w:val="Hyperlink"/>
    <w:uiPriority w:val="99"/>
    <w:rsid w:val="00D255DD"/>
    <w:rPr>
      <w:rFonts w:cs="Times New Roman"/>
      <w:color w:val="0000FF"/>
      <w:u w:val="single"/>
    </w:rPr>
  </w:style>
  <w:style w:type="paragraph" w:styleId="BodyText">
    <w:name w:val="Body Text"/>
    <w:basedOn w:val="Normal"/>
    <w:link w:val="BodyTextChar"/>
    <w:uiPriority w:val="99"/>
    <w:rsid w:val="00D255DD"/>
    <w:pPr>
      <w:spacing w:after="120"/>
    </w:pPr>
  </w:style>
  <w:style w:type="character" w:customStyle="1" w:styleId="BodyTextChar">
    <w:name w:val="Body Text Char"/>
    <w:link w:val="BodyText"/>
    <w:uiPriority w:val="99"/>
    <w:rsid w:val="00D255DD"/>
    <w:rPr>
      <w:rFonts w:ascii="Verdana" w:hAnsi="Verdana"/>
      <w:sz w:val="20"/>
      <w:szCs w:val="20"/>
      <w:lang w:val="en-GB"/>
    </w:rPr>
  </w:style>
  <w:style w:type="paragraph" w:styleId="Header">
    <w:name w:val="header"/>
    <w:basedOn w:val="Normal"/>
    <w:link w:val="HeaderChar"/>
    <w:uiPriority w:val="99"/>
    <w:rsid w:val="00D255DD"/>
    <w:pPr>
      <w:tabs>
        <w:tab w:val="center" w:pos="4320"/>
        <w:tab w:val="right" w:pos="8640"/>
      </w:tabs>
    </w:pPr>
  </w:style>
  <w:style w:type="character" w:customStyle="1" w:styleId="HeaderChar">
    <w:name w:val="Header Char"/>
    <w:link w:val="Header"/>
    <w:uiPriority w:val="99"/>
    <w:semiHidden/>
    <w:rsid w:val="00D255DD"/>
    <w:rPr>
      <w:rFonts w:ascii="Verdana" w:hAnsi="Verdana"/>
      <w:sz w:val="20"/>
      <w:szCs w:val="20"/>
      <w:lang w:val="en-GB"/>
    </w:rPr>
  </w:style>
  <w:style w:type="character" w:customStyle="1" w:styleId="link11">
    <w:name w:val="link11"/>
    <w:uiPriority w:val="99"/>
    <w:rsid w:val="00D255DD"/>
    <w:rPr>
      <w:rFonts w:cs="Times New Roman"/>
    </w:rPr>
  </w:style>
  <w:style w:type="paragraph" w:styleId="NormalWeb">
    <w:name w:val="Normal (Web)"/>
    <w:basedOn w:val="Normal"/>
    <w:uiPriority w:val="99"/>
    <w:rsid w:val="003D3B82"/>
    <w:pPr>
      <w:spacing w:before="100" w:beforeAutospacing="1" w:after="100" w:afterAutospacing="1"/>
    </w:pPr>
    <w:rPr>
      <w:rFonts w:ascii="Times New Roman" w:eastAsia="Batang" w:hAnsi="Times New Roman"/>
      <w:sz w:val="24"/>
      <w:szCs w:val="24"/>
      <w:lang w:val="en-US" w:eastAsia="ja-JP"/>
    </w:rPr>
  </w:style>
  <w:style w:type="character" w:customStyle="1" w:styleId="apple-style-span">
    <w:name w:val="apple-style-span"/>
    <w:rsid w:val="00555719"/>
  </w:style>
  <w:style w:type="paragraph" w:customStyle="1" w:styleId="Style1">
    <w:name w:val="Style1"/>
    <w:basedOn w:val="Normal"/>
    <w:link w:val="Style1Char"/>
    <w:qFormat/>
    <w:rsid w:val="00A915C5"/>
    <w:rPr>
      <w:b/>
      <w:sz w:val="28"/>
      <w:szCs w:val="28"/>
      <w:lang w:val="fr-FR"/>
    </w:rPr>
  </w:style>
  <w:style w:type="character" w:customStyle="1" w:styleId="apple-converted-space">
    <w:name w:val="apple-converted-space"/>
    <w:basedOn w:val="DefaultParagraphFont"/>
    <w:rsid w:val="00B85F97"/>
  </w:style>
  <w:style w:type="character" w:customStyle="1" w:styleId="Style1Char">
    <w:name w:val="Style1 Char"/>
    <w:link w:val="Style1"/>
    <w:rsid w:val="00A915C5"/>
    <w:rPr>
      <w:rFonts w:ascii="Verdana" w:hAnsi="Verdana"/>
      <w:b/>
      <w:sz w:val="28"/>
      <w:szCs w:val="28"/>
      <w:lang w:val="fr-FR"/>
    </w:rPr>
  </w:style>
  <w:style w:type="paragraph" w:styleId="ListParagraph">
    <w:name w:val="List Paragraph"/>
    <w:aliases w:val="Resume Title,Citation List,heading 4,Paragraphe de liste1,Puces,texte de base,Lettre d'introduction,Numbered paragraph 1,References,List_Paragraph,Multilevel para_II,List Paragraph1,Graphic,Ha,Heading 41,Bullets1,Colorful List - Accent 11"/>
    <w:basedOn w:val="Normal"/>
    <w:link w:val="ListParagraphChar"/>
    <w:uiPriority w:val="34"/>
    <w:qFormat/>
    <w:rsid w:val="00B85F97"/>
    <w:pPr>
      <w:spacing w:after="200" w:line="276" w:lineRule="auto"/>
      <w:ind w:left="720"/>
      <w:contextualSpacing/>
    </w:pPr>
    <w:rPr>
      <w:rFonts w:ascii="Calibri" w:eastAsia="Calibri" w:hAnsi="Calibri" w:cs="Arial"/>
      <w:sz w:val="22"/>
      <w:szCs w:val="22"/>
      <w:lang w:val="en-US"/>
    </w:rPr>
  </w:style>
  <w:style w:type="paragraph" w:customStyle="1" w:styleId="Default">
    <w:name w:val="Default"/>
    <w:rsid w:val="00B85F97"/>
    <w:pPr>
      <w:autoSpaceDE w:val="0"/>
      <w:autoSpaceDN w:val="0"/>
      <w:adjustRightInd w:val="0"/>
    </w:pPr>
    <w:rPr>
      <w:rFonts w:eastAsia="Calibri"/>
      <w:color w:val="000000"/>
      <w:sz w:val="24"/>
      <w:szCs w:val="24"/>
    </w:rPr>
  </w:style>
  <w:style w:type="paragraph" w:customStyle="1" w:styleId="Bullets">
    <w:name w:val="Bullets"/>
    <w:basedOn w:val="Normal"/>
    <w:rsid w:val="00203B55"/>
    <w:pPr>
      <w:numPr>
        <w:numId w:val="1"/>
      </w:numPr>
      <w:spacing w:before="40" w:after="120" w:line="220" w:lineRule="exact"/>
      <w:contextualSpacing/>
    </w:pPr>
    <w:rPr>
      <w:rFonts w:ascii="Tahoma" w:hAnsi="Tahoma"/>
      <w:spacing w:val="10"/>
      <w:sz w:val="16"/>
      <w:szCs w:val="16"/>
      <w:lang w:val="en-US"/>
    </w:rPr>
  </w:style>
  <w:style w:type="paragraph" w:customStyle="1" w:styleId="DefaultText">
    <w:name w:val="Default Text"/>
    <w:basedOn w:val="Normal"/>
    <w:rsid w:val="004D760B"/>
    <w:pPr>
      <w:autoSpaceDE w:val="0"/>
      <w:autoSpaceDN w:val="0"/>
      <w:adjustRightInd w:val="0"/>
    </w:pPr>
    <w:rPr>
      <w:rFonts w:ascii="Times New Roman" w:hAnsi="Times New Roman"/>
      <w:sz w:val="24"/>
      <w:szCs w:val="24"/>
      <w:lang w:val="en-US"/>
    </w:rPr>
  </w:style>
  <w:style w:type="paragraph" w:styleId="BodyTextIndent">
    <w:name w:val="Body Text Indent"/>
    <w:basedOn w:val="Normal"/>
    <w:rsid w:val="00450376"/>
    <w:pPr>
      <w:spacing w:after="120"/>
      <w:ind w:left="360"/>
    </w:pPr>
  </w:style>
  <w:style w:type="paragraph" w:customStyle="1" w:styleId="Achievement">
    <w:name w:val="Achievement"/>
    <w:basedOn w:val="BodyText"/>
    <w:rsid w:val="00093AE4"/>
    <w:pPr>
      <w:numPr>
        <w:numId w:val="2"/>
      </w:numPr>
      <w:tabs>
        <w:tab w:val="clear" w:pos="360"/>
      </w:tabs>
      <w:spacing w:after="60" w:line="220" w:lineRule="atLeast"/>
      <w:jc w:val="both"/>
    </w:pPr>
    <w:rPr>
      <w:rFonts w:ascii="Arial" w:eastAsia="Batang" w:hAnsi="Arial"/>
      <w:spacing w:val="-5"/>
      <w:lang w:val="en-US"/>
    </w:rPr>
  </w:style>
  <w:style w:type="character" w:customStyle="1" w:styleId="Heading1Char">
    <w:name w:val="Heading 1 Char"/>
    <w:link w:val="Heading1"/>
    <w:uiPriority w:val="9"/>
    <w:rsid w:val="005B35B7"/>
    <w:rPr>
      <w:rFonts w:ascii="Cambria" w:eastAsia="Times New Roman" w:hAnsi="Cambria" w:cs="Times New Roman"/>
      <w:b/>
      <w:bCs/>
      <w:kern w:val="32"/>
      <w:sz w:val="32"/>
      <w:szCs w:val="32"/>
      <w:lang w:val="en-GB"/>
    </w:rPr>
  </w:style>
  <w:style w:type="table" w:styleId="TableGrid">
    <w:name w:val="Table Grid"/>
    <w:basedOn w:val="TableNormal"/>
    <w:uiPriority w:val="59"/>
    <w:rsid w:val="00550DCF"/>
    <w:pPr>
      <w:autoSpaceDE w:val="0"/>
      <w:autoSpaceDN w:val="0"/>
    </w:pPr>
    <w:rPr>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8F3F9A"/>
    <w:rPr>
      <w:b/>
      <w:bCs/>
      <w:i/>
      <w:iCs/>
      <w:color w:val="4F81BD"/>
    </w:rPr>
  </w:style>
  <w:style w:type="character" w:customStyle="1" w:styleId="Heading6Char">
    <w:name w:val="Heading 6 Char"/>
    <w:link w:val="Heading6"/>
    <w:uiPriority w:val="9"/>
    <w:semiHidden/>
    <w:rsid w:val="002165AD"/>
    <w:rPr>
      <w:rFonts w:ascii="Calibri" w:eastAsia="Times New Roman" w:hAnsi="Calibri" w:cs="Times New Roman"/>
      <w:b/>
      <w:bCs/>
      <w:sz w:val="22"/>
      <w:szCs w:val="22"/>
      <w:lang w:val="en-GB"/>
    </w:rPr>
  </w:style>
  <w:style w:type="character" w:customStyle="1" w:styleId="Heading7Char">
    <w:name w:val="Heading 7 Char"/>
    <w:link w:val="Heading7"/>
    <w:uiPriority w:val="9"/>
    <w:semiHidden/>
    <w:rsid w:val="000F6724"/>
    <w:rPr>
      <w:rFonts w:ascii="Calibri" w:eastAsia="Times New Roman" w:hAnsi="Calibri" w:cs="Times New Roman"/>
      <w:sz w:val="24"/>
      <w:szCs w:val="24"/>
      <w:lang w:val="en-GB" w:eastAsia="en-US"/>
    </w:rPr>
  </w:style>
  <w:style w:type="paragraph" w:styleId="Footer">
    <w:name w:val="footer"/>
    <w:basedOn w:val="Normal"/>
    <w:link w:val="FooterChar"/>
    <w:uiPriority w:val="99"/>
    <w:unhideWhenUsed/>
    <w:rsid w:val="003F4086"/>
    <w:pPr>
      <w:tabs>
        <w:tab w:val="center" w:pos="4513"/>
        <w:tab w:val="right" w:pos="9026"/>
      </w:tabs>
    </w:pPr>
  </w:style>
  <w:style w:type="character" w:customStyle="1" w:styleId="FooterChar">
    <w:name w:val="Footer Char"/>
    <w:link w:val="Footer"/>
    <w:uiPriority w:val="99"/>
    <w:rsid w:val="003F4086"/>
    <w:rPr>
      <w:rFonts w:ascii="Verdana" w:hAnsi="Verdana"/>
      <w:lang w:val="en-GB" w:eastAsia="en-US"/>
    </w:rPr>
  </w:style>
  <w:style w:type="character" w:styleId="Strong">
    <w:name w:val="Strong"/>
    <w:uiPriority w:val="22"/>
    <w:qFormat/>
    <w:rsid w:val="00A4003D"/>
    <w:rPr>
      <w:b/>
      <w:bCs/>
    </w:rPr>
  </w:style>
  <w:style w:type="paragraph" w:customStyle="1" w:styleId="western">
    <w:name w:val="western"/>
    <w:basedOn w:val="Normal"/>
    <w:rsid w:val="001E20B5"/>
    <w:rPr>
      <w:rFonts w:ascii="Times New Roman" w:hAnsi="Times New Roman"/>
      <w:sz w:val="24"/>
      <w:szCs w:val="24"/>
      <w:lang w:val="en-US"/>
    </w:rPr>
  </w:style>
  <w:style w:type="character" w:customStyle="1" w:styleId="w1151">
    <w:name w:val="w1151"/>
    <w:rsid w:val="00DC2FED"/>
  </w:style>
  <w:style w:type="character" w:customStyle="1" w:styleId="rvts36">
    <w:name w:val="rvts36"/>
    <w:rsid w:val="00F86910"/>
    <w:rPr>
      <w:rFonts w:ascii="Calibri" w:hAnsi="Calibri" w:hint="default"/>
      <w:sz w:val="22"/>
      <w:szCs w:val="22"/>
    </w:rPr>
  </w:style>
  <w:style w:type="character" w:customStyle="1" w:styleId="highlight1">
    <w:name w:val="highlight1"/>
    <w:rsid w:val="00F86910"/>
    <w:rPr>
      <w:shd w:val="clear" w:color="auto" w:fill="FFFF00"/>
    </w:rPr>
  </w:style>
  <w:style w:type="character" w:customStyle="1" w:styleId="rvts396">
    <w:name w:val="rvts396"/>
    <w:rsid w:val="00425CB0"/>
    <w:rPr>
      <w:rFonts w:ascii="Calibri" w:hAnsi="Calibri" w:hint="default"/>
      <w:color w:val="000000"/>
      <w:sz w:val="22"/>
      <w:szCs w:val="22"/>
      <w:shd w:val="clear" w:color="auto" w:fill="FFFFFF"/>
    </w:rPr>
  </w:style>
  <w:style w:type="character" w:styleId="CommentReference">
    <w:name w:val="annotation reference"/>
    <w:basedOn w:val="DefaultParagraphFont"/>
    <w:uiPriority w:val="99"/>
    <w:semiHidden/>
    <w:unhideWhenUsed/>
    <w:rsid w:val="009F477B"/>
    <w:rPr>
      <w:sz w:val="16"/>
      <w:szCs w:val="16"/>
    </w:rPr>
  </w:style>
  <w:style w:type="paragraph" w:styleId="CommentText">
    <w:name w:val="annotation text"/>
    <w:basedOn w:val="Normal"/>
    <w:link w:val="CommentTextChar"/>
    <w:uiPriority w:val="99"/>
    <w:semiHidden/>
    <w:unhideWhenUsed/>
    <w:rsid w:val="009F477B"/>
  </w:style>
  <w:style w:type="character" w:customStyle="1" w:styleId="CommentTextChar">
    <w:name w:val="Comment Text Char"/>
    <w:basedOn w:val="DefaultParagraphFont"/>
    <w:link w:val="CommentText"/>
    <w:uiPriority w:val="99"/>
    <w:semiHidden/>
    <w:rsid w:val="009F477B"/>
    <w:rPr>
      <w:rFonts w:ascii="Verdana" w:hAnsi="Verdana"/>
      <w:lang w:val="en-GB"/>
    </w:rPr>
  </w:style>
  <w:style w:type="paragraph" w:styleId="CommentSubject">
    <w:name w:val="annotation subject"/>
    <w:basedOn w:val="CommentText"/>
    <w:next w:val="CommentText"/>
    <w:link w:val="CommentSubjectChar"/>
    <w:uiPriority w:val="99"/>
    <w:semiHidden/>
    <w:unhideWhenUsed/>
    <w:rsid w:val="009F477B"/>
    <w:rPr>
      <w:b/>
      <w:bCs/>
    </w:rPr>
  </w:style>
  <w:style w:type="character" w:customStyle="1" w:styleId="CommentSubjectChar">
    <w:name w:val="Comment Subject Char"/>
    <w:basedOn w:val="CommentTextChar"/>
    <w:link w:val="CommentSubject"/>
    <w:uiPriority w:val="99"/>
    <w:semiHidden/>
    <w:rsid w:val="009F477B"/>
    <w:rPr>
      <w:rFonts w:ascii="Verdana" w:hAnsi="Verdana"/>
      <w:b/>
      <w:bCs/>
      <w:lang w:val="en-GB"/>
    </w:rPr>
  </w:style>
  <w:style w:type="paragraph" w:styleId="BalloonText">
    <w:name w:val="Balloon Text"/>
    <w:basedOn w:val="Normal"/>
    <w:link w:val="BalloonTextChar"/>
    <w:uiPriority w:val="99"/>
    <w:semiHidden/>
    <w:unhideWhenUsed/>
    <w:rsid w:val="009F477B"/>
    <w:rPr>
      <w:rFonts w:ascii="Tahoma" w:hAnsi="Tahoma" w:cs="Tahoma"/>
      <w:sz w:val="16"/>
      <w:szCs w:val="16"/>
    </w:rPr>
  </w:style>
  <w:style w:type="character" w:customStyle="1" w:styleId="BalloonTextChar">
    <w:name w:val="Balloon Text Char"/>
    <w:basedOn w:val="DefaultParagraphFont"/>
    <w:link w:val="BalloonText"/>
    <w:uiPriority w:val="99"/>
    <w:semiHidden/>
    <w:rsid w:val="009F477B"/>
    <w:rPr>
      <w:rFonts w:ascii="Tahoma" w:hAnsi="Tahoma" w:cs="Tahoma"/>
      <w:sz w:val="16"/>
      <w:szCs w:val="16"/>
      <w:lang w:val="en-GB"/>
    </w:rPr>
  </w:style>
  <w:style w:type="character" w:customStyle="1" w:styleId="ListParagraphChar">
    <w:name w:val="List Paragraph Char"/>
    <w:aliases w:val="Resume Title Char,Citation List Char,heading 4 Char,Paragraphe de liste1 Char,Puces Char,texte de base Char,Lettre d'introduction Char,Numbered paragraph 1 Char,References Char,List_Paragraph Char,Multilevel para_II Char,Graphic Char"/>
    <w:link w:val="ListParagraph"/>
    <w:uiPriority w:val="34"/>
    <w:qFormat/>
    <w:rsid w:val="00AA048A"/>
    <w:rPr>
      <w:rFonts w:ascii="Calibri" w:eastAsia="Calibri" w:hAnsi="Calibri" w:cs="Arial"/>
      <w:sz w:val="22"/>
      <w:szCs w:val="22"/>
    </w:rPr>
  </w:style>
  <w:style w:type="paragraph" w:styleId="NormalIndent">
    <w:name w:val="Normal Indent"/>
    <w:basedOn w:val="Normal"/>
    <w:rsid w:val="003815AF"/>
    <w:pPr>
      <w:ind w:left="720"/>
      <w:jc w:val="both"/>
    </w:pPr>
    <w:rPr>
      <w:rFonts w:ascii="Trebuchet MS" w:hAnsi="Trebuchet MS" w:hint="eastAsia"/>
      <w:lang w:val="en-US"/>
    </w:rPr>
  </w:style>
  <w:style w:type="paragraph" w:customStyle="1" w:styleId="Sparta-Bullets">
    <w:name w:val="Sparta - Bullets"/>
    <w:basedOn w:val="Normal"/>
    <w:qFormat/>
    <w:rsid w:val="003815AF"/>
    <w:pPr>
      <w:numPr>
        <w:numId w:val="3"/>
      </w:numPr>
      <w:autoSpaceDE w:val="0"/>
      <w:autoSpaceDN w:val="0"/>
      <w:spacing w:line="240" w:lineRule="atLeast"/>
    </w:pPr>
    <w:rPr>
      <w:rFonts w:ascii="Arial" w:hAnsi="Arial" w:cs="Arial"/>
      <w:bCs/>
      <w:lang w:val="en-US"/>
    </w:rPr>
  </w:style>
  <w:style w:type="character" w:customStyle="1" w:styleId="Heading5Char">
    <w:name w:val="Heading 5 Char"/>
    <w:basedOn w:val="DefaultParagraphFont"/>
    <w:link w:val="Heading5"/>
    <w:uiPriority w:val="9"/>
    <w:semiHidden/>
    <w:rsid w:val="009A2268"/>
    <w:rPr>
      <w:rFonts w:asciiTheme="majorHAnsi" w:eastAsiaTheme="majorEastAsia" w:hAnsiTheme="majorHAnsi" w:cstheme="majorBidi"/>
      <w:color w:val="1F3763" w:themeColor="accent1" w:themeShade="7F"/>
      <w:lang w:val="en-GB"/>
    </w:rPr>
  </w:style>
  <w:style w:type="character" w:customStyle="1" w:styleId="rvts39">
    <w:name w:val="rvts39"/>
    <w:basedOn w:val="DefaultParagraphFont"/>
    <w:rsid w:val="00A27A8C"/>
    <w:rPr>
      <w:rFonts w:ascii="Calibri" w:hAnsi="Calibri" w:cs="Calibri" w:hint="default"/>
      <w:color w:val="0070C0"/>
      <w:sz w:val="22"/>
      <w:szCs w:val="22"/>
    </w:rPr>
  </w:style>
  <w:style w:type="character" w:styleId="Emphasis">
    <w:name w:val="Emphasis"/>
    <w:uiPriority w:val="20"/>
    <w:qFormat/>
    <w:rsid w:val="00532977"/>
    <w:rPr>
      <w:i/>
      <w:iCs/>
    </w:rPr>
  </w:style>
  <w:style w:type="character" w:styleId="FollowedHyperlink">
    <w:name w:val="FollowedHyperlink"/>
    <w:uiPriority w:val="99"/>
    <w:semiHidden/>
    <w:unhideWhenUsed/>
    <w:rsid w:val="00916B87"/>
    <w:rPr>
      <w:color w:val="800080"/>
      <w:u w:val="single"/>
    </w:rPr>
  </w:style>
  <w:style w:type="paragraph" w:styleId="NoSpacing">
    <w:name w:val="No Spacing"/>
    <w:uiPriority w:val="1"/>
    <w:qFormat/>
    <w:rsid w:val="00900B85"/>
    <w:rPr>
      <w:rFonts w:ascii="Calibri" w:eastAsia="SimSun" w:hAnsi="Calibri" w:cs="SimSun"/>
      <w:sz w:val="22"/>
      <w:szCs w:val="22"/>
    </w:rPr>
  </w:style>
  <w:style w:type="paragraph" w:customStyle="1" w:styleId="ResumeList">
    <w:name w:val="Resume List"/>
    <w:rsid w:val="00880EA6"/>
    <w:pPr>
      <w:suppressAutoHyphens/>
      <w:spacing w:before="60"/>
    </w:pPr>
    <w:rPr>
      <w:lang w:eastAsia="ar-SA"/>
    </w:rPr>
  </w:style>
  <w:style w:type="paragraph" w:customStyle="1" w:styleId="ResumeBodyChar">
    <w:name w:val="Resume Body Char"/>
    <w:basedOn w:val="Normal"/>
    <w:rsid w:val="00140AD1"/>
    <w:pPr>
      <w:suppressAutoHyphens/>
      <w:spacing w:before="60"/>
    </w:pPr>
    <w:rPr>
      <w:rFonts w:ascii="Times New Roman" w:hAnsi="Times New Roman"/>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115852">
      <w:bodyDiv w:val="1"/>
      <w:marLeft w:val="0"/>
      <w:marRight w:val="0"/>
      <w:marTop w:val="0"/>
      <w:marBottom w:val="0"/>
      <w:divBdr>
        <w:top w:val="none" w:sz="0" w:space="0" w:color="auto"/>
        <w:left w:val="none" w:sz="0" w:space="0" w:color="auto"/>
        <w:bottom w:val="none" w:sz="0" w:space="0" w:color="auto"/>
        <w:right w:val="none" w:sz="0" w:space="0" w:color="auto"/>
      </w:divBdr>
    </w:div>
    <w:div w:id="200634952">
      <w:bodyDiv w:val="1"/>
      <w:marLeft w:val="0"/>
      <w:marRight w:val="0"/>
      <w:marTop w:val="0"/>
      <w:marBottom w:val="0"/>
      <w:divBdr>
        <w:top w:val="none" w:sz="0" w:space="0" w:color="auto"/>
        <w:left w:val="none" w:sz="0" w:space="0" w:color="auto"/>
        <w:bottom w:val="none" w:sz="0" w:space="0" w:color="auto"/>
        <w:right w:val="none" w:sz="0" w:space="0" w:color="auto"/>
      </w:divBdr>
    </w:div>
    <w:div w:id="226234345">
      <w:bodyDiv w:val="1"/>
      <w:marLeft w:val="0"/>
      <w:marRight w:val="0"/>
      <w:marTop w:val="0"/>
      <w:marBottom w:val="0"/>
      <w:divBdr>
        <w:top w:val="none" w:sz="0" w:space="0" w:color="auto"/>
        <w:left w:val="none" w:sz="0" w:space="0" w:color="auto"/>
        <w:bottom w:val="none" w:sz="0" w:space="0" w:color="auto"/>
        <w:right w:val="none" w:sz="0" w:space="0" w:color="auto"/>
      </w:divBdr>
    </w:div>
    <w:div w:id="258149730">
      <w:bodyDiv w:val="1"/>
      <w:marLeft w:val="0"/>
      <w:marRight w:val="0"/>
      <w:marTop w:val="0"/>
      <w:marBottom w:val="0"/>
      <w:divBdr>
        <w:top w:val="none" w:sz="0" w:space="0" w:color="auto"/>
        <w:left w:val="none" w:sz="0" w:space="0" w:color="auto"/>
        <w:bottom w:val="none" w:sz="0" w:space="0" w:color="auto"/>
        <w:right w:val="none" w:sz="0" w:space="0" w:color="auto"/>
      </w:divBdr>
    </w:div>
    <w:div w:id="262341434">
      <w:bodyDiv w:val="1"/>
      <w:marLeft w:val="0"/>
      <w:marRight w:val="0"/>
      <w:marTop w:val="0"/>
      <w:marBottom w:val="0"/>
      <w:divBdr>
        <w:top w:val="none" w:sz="0" w:space="0" w:color="auto"/>
        <w:left w:val="none" w:sz="0" w:space="0" w:color="auto"/>
        <w:bottom w:val="none" w:sz="0" w:space="0" w:color="auto"/>
        <w:right w:val="none" w:sz="0" w:space="0" w:color="auto"/>
      </w:divBdr>
      <w:divsChild>
        <w:div w:id="702749398">
          <w:marLeft w:val="547"/>
          <w:marRight w:val="0"/>
          <w:marTop w:val="0"/>
          <w:marBottom w:val="0"/>
          <w:divBdr>
            <w:top w:val="none" w:sz="0" w:space="0" w:color="auto"/>
            <w:left w:val="none" w:sz="0" w:space="0" w:color="auto"/>
            <w:bottom w:val="none" w:sz="0" w:space="0" w:color="auto"/>
            <w:right w:val="none" w:sz="0" w:space="0" w:color="auto"/>
          </w:divBdr>
        </w:div>
      </w:divsChild>
    </w:div>
    <w:div w:id="272789696">
      <w:bodyDiv w:val="1"/>
      <w:marLeft w:val="0"/>
      <w:marRight w:val="0"/>
      <w:marTop w:val="0"/>
      <w:marBottom w:val="0"/>
      <w:divBdr>
        <w:top w:val="none" w:sz="0" w:space="0" w:color="auto"/>
        <w:left w:val="none" w:sz="0" w:space="0" w:color="auto"/>
        <w:bottom w:val="none" w:sz="0" w:space="0" w:color="auto"/>
        <w:right w:val="none" w:sz="0" w:space="0" w:color="auto"/>
      </w:divBdr>
    </w:div>
    <w:div w:id="308439926">
      <w:bodyDiv w:val="1"/>
      <w:marLeft w:val="0"/>
      <w:marRight w:val="0"/>
      <w:marTop w:val="0"/>
      <w:marBottom w:val="0"/>
      <w:divBdr>
        <w:top w:val="none" w:sz="0" w:space="0" w:color="auto"/>
        <w:left w:val="none" w:sz="0" w:space="0" w:color="auto"/>
        <w:bottom w:val="none" w:sz="0" w:space="0" w:color="auto"/>
        <w:right w:val="none" w:sz="0" w:space="0" w:color="auto"/>
      </w:divBdr>
    </w:div>
    <w:div w:id="320742529">
      <w:bodyDiv w:val="1"/>
      <w:marLeft w:val="0"/>
      <w:marRight w:val="0"/>
      <w:marTop w:val="0"/>
      <w:marBottom w:val="0"/>
      <w:divBdr>
        <w:top w:val="none" w:sz="0" w:space="0" w:color="auto"/>
        <w:left w:val="none" w:sz="0" w:space="0" w:color="auto"/>
        <w:bottom w:val="none" w:sz="0" w:space="0" w:color="auto"/>
        <w:right w:val="none" w:sz="0" w:space="0" w:color="auto"/>
      </w:divBdr>
    </w:div>
    <w:div w:id="412775126">
      <w:bodyDiv w:val="1"/>
      <w:marLeft w:val="0"/>
      <w:marRight w:val="0"/>
      <w:marTop w:val="0"/>
      <w:marBottom w:val="0"/>
      <w:divBdr>
        <w:top w:val="none" w:sz="0" w:space="0" w:color="auto"/>
        <w:left w:val="none" w:sz="0" w:space="0" w:color="auto"/>
        <w:bottom w:val="none" w:sz="0" w:space="0" w:color="auto"/>
        <w:right w:val="none" w:sz="0" w:space="0" w:color="auto"/>
      </w:divBdr>
    </w:div>
    <w:div w:id="445657648">
      <w:bodyDiv w:val="1"/>
      <w:marLeft w:val="0"/>
      <w:marRight w:val="0"/>
      <w:marTop w:val="0"/>
      <w:marBottom w:val="0"/>
      <w:divBdr>
        <w:top w:val="none" w:sz="0" w:space="0" w:color="auto"/>
        <w:left w:val="none" w:sz="0" w:space="0" w:color="auto"/>
        <w:bottom w:val="none" w:sz="0" w:space="0" w:color="auto"/>
        <w:right w:val="none" w:sz="0" w:space="0" w:color="auto"/>
      </w:divBdr>
    </w:div>
    <w:div w:id="579406663">
      <w:bodyDiv w:val="1"/>
      <w:marLeft w:val="0"/>
      <w:marRight w:val="0"/>
      <w:marTop w:val="0"/>
      <w:marBottom w:val="0"/>
      <w:divBdr>
        <w:top w:val="none" w:sz="0" w:space="0" w:color="auto"/>
        <w:left w:val="none" w:sz="0" w:space="0" w:color="auto"/>
        <w:bottom w:val="none" w:sz="0" w:space="0" w:color="auto"/>
        <w:right w:val="none" w:sz="0" w:space="0" w:color="auto"/>
      </w:divBdr>
    </w:div>
    <w:div w:id="646054830">
      <w:bodyDiv w:val="1"/>
      <w:marLeft w:val="0"/>
      <w:marRight w:val="0"/>
      <w:marTop w:val="0"/>
      <w:marBottom w:val="0"/>
      <w:divBdr>
        <w:top w:val="none" w:sz="0" w:space="0" w:color="auto"/>
        <w:left w:val="none" w:sz="0" w:space="0" w:color="auto"/>
        <w:bottom w:val="none" w:sz="0" w:space="0" w:color="auto"/>
        <w:right w:val="none" w:sz="0" w:space="0" w:color="auto"/>
      </w:divBdr>
    </w:div>
    <w:div w:id="890843197">
      <w:bodyDiv w:val="1"/>
      <w:marLeft w:val="0"/>
      <w:marRight w:val="0"/>
      <w:marTop w:val="0"/>
      <w:marBottom w:val="0"/>
      <w:divBdr>
        <w:top w:val="none" w:sz="0" w:space="0" w:color="auto"/>
        <w:left w:val="none" w:sz="0" w:space="0" w:color="auto"/>
        <w:bottom w:val="none" w:sz="0" w:space="0" w:color="auto"/>
        <w:right w:val="none" w:sz="0" w:space="0" w:color="auto"/>
      </w:divBdr>
    </w:div>
    <w:div w:id="935329861">
      <w:bodyDiv w:val="1"/>
      <w:marLeft w:val="0"/>
      <w:marRight w:val="0"/>
      <w:marTop w:val="0"/>
      <w:marBottom w:val="0"/>
      <w:divBdr>
        <w:top w:val="none" w:sz="0" w:space="0" w:color="auto"/>
        <w:left w:val="none" w:sz="0" w:space="0" w:color="auto"/>
        <w:bottom w:val="none" w:sz="0" w:space="0" w:color="auto"/>
        <w:right w:val="none" w:sz="0" w:space="0" w:color="auto"/>
      </w:divBdr>
    </w:div>
    <w:div w:id="936253506">
      <w:bodyDiv w:val="1"/>
      <w:marLeft w:val="0"/>
      <w:marRight w:val="0"/>
      <w:marTop w:val="0"/>
      <w:marBottom w:val="0"/>
      <w:divBdr>
        <w:top w:val="none" w:sz="0" w:space="0" w:color="auto"/>
        <w:left w:val="none" w:sz="0" w:space="0" w:color="auto"/>
        <w:bottom w:val="none" w:sz="0" w:space="0" w:color="auto"/>
        <w:right w:val="none" w:sz="0" w:space="0" w:color="auto"/>
      </w:divBdr>
    </w:div>
    <w:div w:id="1013922641">
      <w:bodyDiv w:val="1"/>
      <w:marLeft w:val="0"/>
      <w:marRight w:val="0"/>
      <w:marTop w:val="0"/>
      <w:marBottom w:val="0"/>
      <w:divBdr>
        <w:top w:val="none" w:sz="0" w:space="0" w:color="auto"/>
        <w:left w:val="none" w:sz="0" w:space="0" w:color="auto"/>
        <w:bottom w:val="none" w:sz="0" w:space="0" w:color="auto"/>
        <w:right w:val="none" w:sz="0" w:space="0" w:color="auto"/>
      </w:divBdr>
    </w:div>
    <w:div w:id="1017197274">
      <w:bodyDiv w:val="1"/>
      <w:marLeft w:val="0"/>
      <w:marRight w:val="0"/>
      <w:marTop w:val="0"/>
      <w:marBottom w:val="0"/>
      <w:divBdr>
        <w:top w:val="none" w:sz="0" w:space="0" w:color="auto"/>
        <w:left w:val="none" w:sz="0" w:space="0" w:color="auto"/>
        <w:bottom w:val="none" w:sz="0" w:space="0" w:color="auto"/>
        <w:right w:val="none" w:sz="0" w:space="0" w:color="auto"/>
      </w:divBdr>
    </w:div>
    <w:div w:id="1036346392">
      <w:bodyDiv w:val="1"/>
      <w:marLeft w:val="0"/>
      <w:marRight w:val="0"/>
      <w:marTop w:val="0"/>
      <w:marBottom w:val="0"/>
      <w:divBdr>
        <w:top w:val="none" w:sz="0" w:space="0" w:color="auto"/>
        <w:left w:val="none" w:sz="0" w:space="0" w:color="auto"/>
        <w:bottom w:val="none" w:sz="0" w:space="0" w:color="auto"/>
        <w:right w:val="none" w:sz="0" w:space="0" w:color="auto"/>
      </w:divBdr>
    </w:div>
    <w:div w:id="1162889725">
      <w:bodyDiv w:val="1"/>
      <w:marLeft w:val="0"/>
      <w:marRight w:val="0"/>
      <w:marTop w:val="0"/>
      <w:marBottom w:val="0"/>
      <w:divBdr>
        <w:top w:val="none" w:sz="0" w:space="0" w:color="auto"/>
        <w:left w:val="none" w:sz="0" w:space="0" w:color="auto"/>
        <w:bottom w:val="none" w:sz="0" w:space="0" w:color="auto"/>
        <w:right w:val="none" w:sz="0" w:space="0" w:color="auto"/>
      </w:divBdr>
      <w:divsChild>
        <w:div w:id="388725690">
          <w:marLeft w:val="0"/>
          <w:marRight w:val="0"/>
          <w:marTop w:val="0"/>
          <w:marBottom w:val="0"/>
          <w:divBdr>
            <w:top w:val="none" w:sz="0" w:space="0" w:color="auto"/>
            <w:left w:val="none" w:sz="0" w:space="0" w:color="auto"/>
            <w:bottom w:val="none" w:sz="0" w:space="0" w:color="auto"/>
            <w:right w:val="none" w:sz="0" w:space="0" w:color="auto"/>
          </w:divBdr>
          <w:divsChild>
            <w:div w:id="1268929139">
              <w:marLeft w:val="0"/>
              <w:marRight w:val="0"/>
              <w:marTop w:val="0"/>
              <w:marBottom w:val="0"/>
              <w:divBdr>
                <w:top w:val="none" w:sz="0" w:space="0" w:color="auto"/>
                <w:left w:val="none" w:sz="0" w:space="0" w:color="auto"/>
                <w:bottom w:val="none" w:sz="0" w:space="0" w:color="auto"/>
                <w:right w:val="none" w:sz="0" w:space="0" w:color="auto"/>
              </w:divBdr>
              <w:divsChild>
                <w:div w:id="30346633">
                  <w:marLeft w:val="0"/>
                  <w:marRight w:val="0"/>
                  <w:marTop w:val="0"/>
                  <w:marBottom w:val="0"/>
                  <w:divBdr>
                    <w:top w:val="none" w:sz="0" w:space="0" w:color="auto"/>
                    <w:left w:val="none" w:sz="0" w:space="0" w:color="auto"/>
                    <w:bottom w:val="none" w:sz="0" w:space="0" w:color="auto"/>
                    <w:right w:val="none" w:sz="0" w:space="0" w:color="auto"/>
                  </w:divBdr>
                  <w:divsChild>
                    <w:div w:id="865949936">
                      <w:marLeft w:val="0"/>
                      <w:marRight w:val="0"/>
                      <w:marTop w:val="0"/>
                      <w:marBottom w:val="0"/>
                      <w:divBdr>
                        <w:top w:val="none" w:sz="0" w:space="0" w:color="auto"/>
                        <w:left w:val="none" w:sz="0" w:space="0" w:color="auto"/>
                        <w:bottom w:val="none" w:sz="0" w:space="0" w:color="auto"/>
                        <w:right w:val="none" w:sz="0" w:space="0" w:color="auto"/>
                      </w:divBdr>
                      <w:divsChild>
                        <w:div w:id="1483428931">
                          <w:marLeft w:val="0"/>
                          <w:marRight w:val="0"/>
                          <w:marTop w:val="0"/>
                          <w:marBottom w:val="0"/>
                          <w:divBdr>
                            <w:top w:val="none" w:sz="0" w:space="0" w:color="auto"/>
                            <w:left w:val="none" w:sz="0" w:space="0" w:color="auto"/>
                            <w:bottom w:val="none" w:sz="0" w:space="0" w:color="auto"/>
                            <w:right w:val="none" w:sz="0" w:space="0" w:color="auto"/>
                          </w:divBdr>
                          <w:divsChild>
                            <w:div w:id="1457139587">
                              <w:marLeft w:val="0"/>
                              <w:marRight w:val="0"/>
                              <w:marTop w:val="0"/>
                              <w:marBottom w:val="0"/>
                              <w:divBdr>
                                <w:top w:val="none" w:sz="0" w:space="0" w:color="auto"/>
                                <w:left w:val="none" w:sz="0" w:space="0" w:color="auto"/>
                                <w:bottom w:val="none" w:sz="0" w:space="0" w:color="auto"/>
                                <w:right w:val="none" w:sz="0" w:space="0" w:color="auto"/>
                              </w:divBdr>
                              <w:divsChild>
                                <w:div w:id="587152037">
                                  <w:marLeft w:val="0"/>
                                  <w:marRight w:val="0"/>
                                  <w:marTop w:val="0"/>
                                  <w:marBottom w:val="300"/>
                                  <w:divBdr>
                                    <w:top w:val="none" w:sz="0" w:space="0" w:color="auto"/>
                                    <w:left w:val="none" w:sz="0" w:space="0" w:color="auto"/>
                                    <w:bottom w:val="none" w:sz="0" w:space="0" w:color="auto"/>
                                    <w:right w:val="none" w:sz="0" w:space="0" w:color="auto"/>
                                  </w:divBdr>
                                  <w:divsChild>
                                    <w:div w:id="1273243999">
                                      <w:marLeft w:val="0"/>
                                      <w:marRight w:val="0"/>
                                      <w:marTop w:val="0"/>
                                      <w:marBottom w:val="0"/>
                                      <w:divBdr>
                                        <w:top w:val="none" w:sz="0" w:space="0" w:color="auto"/>
                                        <w:left w:val="none" w:sz="0" w:space="0" w:color="auto"/>
                                        <w:bottom w:val="none" w:sz="0" w:space="0" w:color="auto"/>
                                        <w:right w:val="none" w:sz="0" w:space="0" w:color="auto"/>
                                      </w:divBdr>
                                      <w:divsChild>
                                        <w:div w:id="878853793">
                                          <w:marLeft w:val="0"/>
                                          <w:marRight w:val="0"/>
                                          <w:marTop w:val="0"/>
                                          <w:marBottom w:val="0"/>
                                          <w:divBdr>
                                            <w:top w:val="none" w:sz="0" w:space="0" w:color="auto"/>
                                            <w:left w:val="none" w:sz="0" w:space="0" w:color="auto"/>
                                            <w:bottom w:val="none" w:sz="0" w:space="0" w:color="auto"/>
                                            <w:right w:val="none" w:sz="0" w:space="0" w:color="auto"/>
                                          </w:divBdr>
                                          <w:divsChild>
                                            <w:div w:id="1888950665">
                                              <w:marLeft w:val="0"/>
                                              <w:marRight w:val="0"/>
                                              <w:marTop w:val="0"/>
                                              <w:marBottom w:val="0"/>
                                              <w:divBdr>
                                                <w:top w:val="none" w:sz="0" w:space="0" w:color="auto"/>
                                                <w:left w:val="none" w:sz="0" w:space="0" w:color="auto"/>
                                                <w:bottom w:val="none" w:sz="0" w:space="0" w:color="auto"/>
                                                <w:right w:val="none" w:sz="0" w:space="0" w:color="auto"/>
                                              </w:divBdr>
                                              <w:divsChild>
                                                <w:div w:id="474838351">
                                                  <w:marLeft w:val="0"/>
                                                  <w:marRight w:val="0"/>
                                                  <w:marTop w:val="0"/>
                                                  <w:marBottom w:val="0"/>
                                                  <w:divBdr>
                                                    <w:top w:val="none" w:sz="0" w:space="0" w:color="auto"/>
                                                    <w:left w:val="none" w:sz="0" w:space="0" w:color="auto"/>
                                                    <w:bottom w:val="none" w:sz="0" w:space="0" w:color="auto"/>
                                                    <w:right w:val="none" w:sz="0" w:space="0" w:color="auto"/>
                                                  </w:divBdr>
                                                  <w:divsChild>
                                                    <w:div w:id="1391153639">
                                                      <w:marLeft w:val="0"/>
                                                      <w:marRight w:val="0"/>
                                                      <w:marTop w:val="0"/>
                                                      <w:marBottom w:val="0"/>
                                                      <w:divBdr>
                                                        <w:top w:val="none" w:sz="0" w:space="0" w:color="auto"/>
                                                        <w:left w:val="none" w:sz="0" w:space="0" w:color="auto"/>
                                                        <w:bottom w:val="none" w:sz="0" w:space="0" w:color="auto"/>
                                                        <w:right w:val="none" w:sz="0" w:space="0" w:color="auto"/>
                                                      </w:divBdr>
                                                      <w:divsChild>
                                                        <w:div w:id="1974170681">
                                                          <w:marLeft w:val="0"/>
                                                          <w:marRight w:val="0"/>
                                                          <w:marTop w:val="0"/>
                                                          <w:marBottom w:val="0"/>
                                                          <w:divBdr>
                                                            <w:top w:val="none" w:sz="0" w:space="0" w:color="auto"/>
                                                            <w:left w:val="none" w:sz="0" w:space="0" w:color="auto"/>
                                                            <w:bottom w:val="none" w:sz="0" w:space="0" w:color="auto"/>
                                                            <w:right w:val="none" w:sz="0" w:space="0" w:color="auto"/>
                                                          </w:divBdr>
                                                          <w:divsChild>
                                                            <w:div w:id="1028684134">
                                                              <w:marLeft w:val="0"/>
                                                              <w:marRight w:val="0"/>
                                                              <w:marTop w:val="0"/>
                                                              <w:marBottom w:val="300"/>
                                                              <w:divBdr>
                                                                <w:top w:val="none" w:sz="0" w:space="0" w:color="auto"/>
                                                                <w:left w:val="none" w:sz="0" w:space="0" w:color="auto"/>
                                                                <w:bottom w:val="none" w:sz="0" w:space="0" w:color="auto"/>
                                                                <w:right w:val="none" w:sz="0" w:space="0" w:color="auto"/>
                                                              </w:divBdr>
                                                              <w:divsChild>
                                                                <w:div w:id="1856075419">
                                                                  <w:marLeft w:val="0"/>
                                                                  <w:marRight w:val="0"/>
                                                                  <w:marTop w:val="0"/>
                                                                  <w:marBottom w:val="0"/>
                                                                  <w:divBdr>
                                                                    <w:top w:val="none" w:sz="0" w:space="0" w:color="auto"/>
                                                                    <w:left w:val="none" w:sz="0" w:space="0" w:color="auto"/>
                                                                    <w:bottom w:val="none" w:sz="0" w:space="0" w:color="auto"/>
                                                                    <w:right w:val="none" w:sz="0" w:space="0" w:color="auto"/>
                                                                  </w:divBdr>
                                                                  <w:divsChild>
                                                                    <w:div w:id="184943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4782948">
      <w:bodyDiv w:val="1"/>
      <w:marLeft w:val="0"/>
      <w:marRight w:val="0"/>
      <w:marTop w:val="0"/>
      <w:marBottom w:val="0"/>
      <w:divBdr>
        <w:top w:val="none" w:sz="0" w:space="0" w:color="auto"/>
        <w:left w:val="none" w:sz="0" w:space="0" w:color="auto"/>
        <w:bottom w:val="none" w:sz="0" w:space="0" w:color="auto"/>
        <w:right w:val="none" w:sz="0" w:space="0" w:color="auto"/>
      </w:divBdr>
    </w:div>
    <w:div w:id="1186140541">
      <w:bodyDiv w:val="1"/>
      <w:marLeft w:val="0"/>
      <w:marRight w:val="0"/>
      <w:marTop w:val="0"/>
      <w:marBottom w:val="0"/>
      <w:divBdr>
        <w:top w:val="none" w:sz="0" w:space="0" w:color="auto"/>
        <w:left w:val="none" w:sz="0" w:space="0" w:color="auto"/>
        <w:bottom w:val="none" w:sz="0" w:space="0" w:color="auto"/>
        <w:right w:val="none" w:sz="0" w:space="0" w:color="auto"/>
      </w:divBdr>
    </w:div>
    <w:div w:id="1221869544">
      <w:bodyDiv w:val="1"/>
      <w:marLeft w:val="0"/>
      <w:marRight w:val="0"/>
      <w:marTop w:val="0"/>
      <w:marBottom w:val="0"/>
      <w:divBdr>
        <w:top w:val="none" w:sz="0" w:space="0" w:color="auto"/>
        <w:left w:val="none" w:sz="0" w:space="0" w:color="auto"/>
        <w:bottom w:val="none" w:sz="0" w:space="0" w:color="auto"/>
        <w:right w:val="none" w:sz="0" w:space="0" w:color="auto"/>
      </w:divBdr>
    </w:div>
    <w:div w:id="1230504542">
      <w:bodyDiv w:val="1"/>
      <w:marLeft w:val="0"/>
      <w:marRight w:val="0"/>
      <w:marTop w:val="0"/>
      <w:marBottom w:val="0"/>
      <w:divBdr>
        <w:top w:val="none" w:sz="0" w:space="0" w:color="auto"/>
        <w:left w:val="none" w:sz="0" w:space="0" w:color="auto"/>
        <w:bottom w:val="none" w:sz="0" w:space="0" w:color="auto"/>
        <w:right w:val="none" w:sz="0" w:space="0" w:color="auto"/>
      </w:divBdr>
    </w:div>
    <w:div w:id="1232470691">
      <w:bodyDiv w:val="1"/>
      <w:marLeft w:val="0"/>
      <w:marRight w:val="0"/>
      <w:marTop w:val="0"/>
      <w:marBottom w:val="0"/>
      <w:divBdr>
        <w:top w:val="none" w:sz="0" w:space="0" w:color="auto"/>
        <w:left w:val="none" w:sz="0" w:space="0" w:color="auto"/>
        <w:bottom w:val="none" w:sz="0" w:space="0" w:color="auto"/>
        <w:right w:val="none" w:sz="0" w:space="0" w:color="auto"/>
      </w:divBdr>
    </w:div>
    <w:div w:id="1249461069">
      <w:bodyDiv w:val="1"/>
      <w:marLeft w:val="0"/>
      <w:marRight w:val="0"/>
      <w:marTop w:val="0"/>
      <w:marBottom w:val="0"/>
      <w:divBdr>
        <w:top w:val="none" w:sz="0" w:space="0" w:color="auto"/>
        <w:left w:val="none" w:sz="0" w:space="0" w:color="auto"/>
        <w:bottom w:val="none" w:sz="0" w:space="0" w:color="auto"/>
        <w:right w:val="none" w:sz="0" w:space="0" w:color="auto"/>
      </w:divBdr>
    </w:div>
    <w:div w:id="1264648819">
      <w:bodyDiv w:val="1"/>
      <w:marLeft w:val="0"/>
      <w:marRight w:val="0"/>
      <w:marTop w:val="0"/>
      <w:marBottom w:val="0"/>
      <w:divBdr>
        <w:top w:val="none" w:sz="0" w:space="0" w:color="auto"/>
        <w:left w:val="none" w:sz="0" w:space="0" w:color="auto"/>
        <w:bottom w:val="none" w:sz="0" w:space="0" w:color="auto"/>
        <w:right w:val="none" w:sz="0" w:space="0" w:color="auto"/>
      </w:divBdr>
      <w:divsChild>
        <w:div w:id="1480918639">
          <w:marLeft w:val="0"/>
          <w:marRight w:val="0"/>
          <w:marTop w:val="0"/>
          <w:marBottom w:val="0"/>
          <w:divBdr>
            <w:top w:val="none" w:sz="0" w:space="0" w:color="auto"/>
            <w:left w:val="none" w:sz="0" w:space="0" w:color="auto"/>
            <w:bottom w:val="none" w:sz="0" w:space="0" w:color="auto"/>
            <w:right w:val="none" w:sz="0" w:space="0" w:color="auto"/>
          </w:divBdr>
          <w:divsChild>
            <w:div w:id="592475814">
              <w:marLeft w:val="0"/>
              <w:marRight w:val="0"/>
              <w:marTop w:val="0"/>
              <w:marBottom w:val="0"/>
              <w:divBdr>
                <w:top w:val="none" w:sz="0" w:space="0" w:color="auto"/>
                <w:left w:val="none" w:sz="0" w:space="0" w:color="auto"/>
                <w:bottom w:val="none" w:sz="0" w:space="0" w:color="auto"/>
                <w:right w:val="none" w:sz="0" w:space="0" w:color="auto"/>
              </w:divBdr>
              <w:divsChild>
                <w:div w:id="1736783837">
                  <w:marLeft w:val="0"/>
                  <w:marRight w:val="0"/>
                  <w:marTop w:val="0"/>
                  <w:marBottom w:val="0"/>
                  <w:divBdr>
                    <w:top w:val="none" w:sz="0" w:space="0" w:color="auto"/>
                    <w:left w:val="none" w:sz="0" w:space="0" w:color="auto"/>
                    <w:bottom w:val="none" w:sz="0" w:space="0" w:color="auto"/>
                    <w:right w:val="none" w:sz="0" w:space="0" w:color="auto"/>
                  </w:divBdr>
                  <w:divsChild>
                    <w:div w:id="2117871451">
                      <w:marLeft w:val="0"/>
                      <w:marRight w:val="0"/>
                      <w:marTop w:val="0"/>
                      <w:marBottom w:val="0"/>
                      <w:divBdr>
                        <w:top w:val="none" w:sz="0" w:space="0" w:color="auto"/>
                        <w:left w:val="none" w:sz="0" w:space="0" w:color="auto"/>
                        <w:bottom w:val="none" w:sz="0" w:space="0" w:color="auto"/>
                        <w:right w:val="none" w:sz="0" w:space="0" w:color="auto"/>
                      </w:divBdr>
                      <w:divsChild>
                        <w:div w:id="1131047847">
                          <w:marLeft w:val="0"/>
                          <w:marRight w:val="0"/>
                          <w:marTop w:val="0"/>
                          <w:marBottom w:val="0"/>
                          <w:divBdr>
                            <w:top w:val="none" w:sz="0" w:space="0" w:color="auto"/>
                            <w:left w:val="none" w:sz="0" w:space="0" w:color="auto"/>
                            <w:bottom w:val="none" w:sz="0" w:space="0" w:color="auto"/>
                            <w:right w:val="none" w:sz="0" w:space="0" w:color="auto"/>
                          </w:divBdr>
                          <w:divsChild>
                            <w:div w:id="1695301485">
                              <w:marLeft w:val="0"/>
                              <w:marRight w:val="0"/>
                              <w:marTop w:val="0"/>
                              <w:marBottom w:val="0"/>
                              <w:divBdr>
                                <w:top w:val="none" w:sz="0" w:space="0" w:color="auto"/>
                                <w:left w:val="none" w:sz="0" w:space="0" w:color="auto"/>
                                <w:bottom w:val="none" w:sz="0" w:space="0" w:color="auto"/>
                                <w:right w:val="none" w:sz="0" w:space="0" w:color="auto"/>
                              </w:divBdr>
                              <w:divsChild>
                                <w:div w:id="252670873">
                                  <w:marLeft w:val="0"/>
                                  <w:marRight w:val="0"/>
                                  <w:marTop w:val="0"/>
                                  <w:marBottom w:val="300"/>
                                  <w:divBdr>
                                    <w:top w:val="none" w:sz="0" w:space="0" w:color="auto"/>
                                    <w:left w:val="none" w:sz="0" w:space="0" w:color="auto"/>
                                    <w:bottom w:val="none" w:sz="0" w:space="0" w:color="auto"/>
                                    <w:right w:val="none" w:sz="0" w:space="0" w:color="auto"/>
                                  </w:divBdr>
                                  <w:divsChild>
                                    <w:div w:id="825434565">
                                      <w:marLeft w:val="0"/>
                                      <w:marRight w:val="0"/>
                                      <w:marTop w:val="0"/>
                                      <w:marBottom w:val="0"/>
                                      <w:divBdr>
                                        <w:top w:val="none" w:sz="0" w:space="0" w:color="auto"/>
                                        <w:left w:val="none" w:sz="0" w:space="0" w:color="auto"/>
                                        <w:bottom w:val="none" w:sz="0" w:space="0" w:color="auto"/>
                                        <w:right w:val="none" w:sz="0" w:space="0" w:color="auto"/>
                                      </w:divBdr>
                                      <w:divsChild>
                                        <w:div w:id="1401514980">
                                          <w:marLeft w:val="0"/>
                                          <w:marRight w:val="0"/>
                                          <w:marTop w:val="0"/>
                                          <w:marBottom w:val="0"/>
                                          <w:divBdr>
                                            <w:top w:val="none" w:sz="0" w:space="0" w:color="auto"/>
                                            <w:left w:val="none" w:sz="0" w:space="0" w:color="auto"/>
                                            <w:bottom w:val="none" w:sz="0" w:space="0" w:color="auto"/>
                                            <w:right w:val="none" w:sz="0" w:space="0" w:color="auto"/>
                                          </w:divBdr>
                                          <w:divsChild>
                                            <w:div w:id="835457541">
                                              <w:marLeft w:val="0"/>
                                              <w:marRight w:val="0"/>
                                              <w:marTop w:val="0"/>
                                              <w:marBottom w:val="0"/>
                                              <w:divBdr>
                                                <w:top w:val="none" w:sz="0" w:space="0" w:color="auto"/>
                                                <w:left w:val="none" w:sz="0" w:space="0" w:color="auto"/>
                                                <w:bottom w:val="none" w:sz="0" w:space="0" w:color="auto"/>
                                                <w:right w:val="none" w:sz="0" w:space="0" w:color="auto"/>
                                              </w:divBdr>
                                              <w:divsChild>
                                                <w:div w:id="2002654367">
                                                  <w:marLeft w:val="0"/>
                                                  <w:marRight w:val="0"/>
                                                  <w:marTop w:val="0"/>
                                                  <w:marBottom w:val="0"/>
                                                  <w:divBdr>
                                                    <w:top w:val="none" w:sz="0" w:space="0" w:color="auto"/>
                                                    <w:left w:val="none" w:sz="0" w:space="0" w:color="auto"/>
                                                    <w:bottom w:val="none" w:sz="0" w:space="0" w:color="auto"/>
                                                    <w:right w:val="none" w:sz="0" w:space="0" w:color="auto"/>
                                                  </w:divBdr>
                                                  <w:divsChild>
                                                    <w:div w:id="621620006">
                                                      <w:marLeft w:val="0"/>
                                                      <w:marRight w:val="0"/>
                                                      <w:marTop w:val="0"/>
                                                      <w:marBottom w:val="0"/>
                                                      <w:divBdr>
                                                        <w:top w:val="none" w:sz="0" w:space="0" w:color="auto"/>
                                                        <w:left w:val="none" w:sz="0" w:space="0" w:color="auto"/>
                                                        <w:bottom w:val="none" w:sz="0" w:space="0" w:color="auto"/>
                                                        <w:right w:val="none" w:sz="0" w:space="0" w:color="auto"/>
                                                      </w:divBdr>
                                                      <w:divsChild>
                                                        <w:div w:id="28117043">
                                                          <w:marLeft w:val="0"/>
                                                          <w:marRight w:val="0"/>
                                                          <w:marTop w:val="0"/>
                                                          <w:marBottom w:val="0"/>
                                                          <w:divBdr>
                                                            <w:top w:val="none" w:sz="0" w:space="0" w:color="auto"/>
                                                            <w:left w:val="none" w:sz="0" w:space="0" w:color="auto"/>
                                                            <w:bottom w:val="none" w:sz="0" w:space="0" w:color="auto"/>
                                                            <w:right w:val="none" w:sz="0" w:space="0" w:color="auto"/>
                                                          </w:divBdr>
                                                          <w:divsChild>
                                                            <w:div w:id="263923785">
                                                              <w:marLeft w:val="0"/>
                                                              <w:marRight w:val="0"/>
                                                              <w:marTop w:val="0"/>
                                                              <w:marBottom w:val="300"/>
                                                              <w:divBdr>
                                                                <w:top w:val="none" w:sz="0" w:space="0" w:color="auto"/>
                                                                <w:left w:val="none" w:sz="0" w:space="0" w:color="auto"/>
                                                                <w:bottom w:val="none" w:sz="0" w:space="0" w:color="auto"/>
                                                                <w:right w:val="none" w:sz="0" w:space="0" w:color="auto"/>
                                                              </w:divBdr>
                                                              <w:divsChild>
                                                                <w:div w:id="86196586">
                                                                  <w:marLeft w:val="0"/>
                                                                  <w:marRight w:val="0"/>
                                                                  <w:marTop w:val="0"/>
                                                                  <w:marBottom w:val="0"/>
                                                                  <w:divBdr>
                                                                    <w:top w:val="none" w:sz="0" w:space="0" w:color="auto"/>
                                                                    <w:left w:val="none" w:sz="0" w:space="0" w:color="auto"/>
                                                                    <w:bottom w:val="none" w:sz="0" w:space="0" w:color="auto"/>
                                                                    <w:right w:val="none" w:sz="0" w:space="0" w:color="auto"/>
                                                                  </w:divBdr>
                                                                  <w:divsChild>
                                                                    <w:div w:id="3955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29670465">
      <w:bodyDiv w:val="1"/>
      <w:marLeft w:val="0"/>
      <w:marRight w:val="0"/>
      <w:marTop w:val="0"/>
      <w:marBottom w:val="0"/>
      <w:divBdr>
        <w:top w:val="none" w:sz="0" w:space="0" w:color="auto"/>
        <w:left w:val="none" w:sz="0" w:space="0" w:color="auto"/>
        <w:bottom w:val="none" w:sz="0" w:space="0" w:color="auto"/>
        <w:right w:val="none" w:sz="0" w:space="0" w:color="auto"/>
      </w:divBdr>
    </w:div>
    <w:div w:id="1424839529">
      <w:bodyDiv w:val="1"/>
      <w:marLeft w:val="0"/>
      <w:marRight w:val="0"/>
      <w:marTop w:val="0"/>
      <w:marBottom w:val="0"/>
      <w:divBdr>
        <w:top w:val="none" w:sz="0" w:space="0" w:color="auto"/>
        <w:left w:val="none" w:sz="0" w:space="0" w:color="auto"/>
        <w:bottom w:val="none" w:sz="0" w:space="0" w:color="auto"/>
        <w:right w:val="none" w:sz="0" w:space="0" w:color="auto"/>
      </w:divBdr>
    </w:div>
    <w:div w:id="1463421152">
      <w:bodyDiv w:val="1"/>
      <w:marLeft w:val="0"/>
      <w:marRight w:val="0"/>
      <w:marTop w:val="0"/>
      <w:marBottom w:val="0"/>
      <w:divBdr>
        <w:top w:val="none" w:sz="0" w:space="0" w:color="auto"/>
        <w:left w:val="none" w:sz="0" w:space="0" w:color="auto"/>
        <w:bottom w:val="none" w:sz="0" w:space="0" w:color="auto"/>
        <w:right w:val="none" w:sz="0" w:space="0" w:color="auto"/>
      </w:divBdr>
    </w:div>
    <w:div w:id="1591430910">
      <w:bodyDiv w:val="1"/>
      <w:marLeft w:val="0"/>
      <w:marRight w:val="0"/>
      <w:marTop w:val="0"/>
      <w:marBottom w:val="0"/>
      <w:divBdr>
        <w:top w:val="none" w:sz="0" w:space="0" w:color="auto"/>
        <w:left w:val="none" w:sz="0" w:space="0" w:color="auto"/>
        <w:bottom w:val="none" w:sz="0" w:space="0" w:color="auto"/>
        <w:right w:val="none" w:sz="0" w:space="0" w:color="auto"/>
      </w:divBdr>
    </w:div>
    <w:div w:id="1626110629">
      <w:bodyDiv w:val="1"/>
      <w:marLeft w:val="0"/>
      <w:marRight w:val="0"/>
      <w:marTop w:val="0"/>
      <w:marBottom w:val="0"/>
      <w:divBdr>
        <w:top w:val="none" w:sz="0" w:space="0" w:color="auto"/>
        <w:left w:val="none" w:sz="0" w:space="0" w:color="auto"/>
        <w:bottom w:val="none" w:sz="0" w:space="0" w:color="auto"/>
        <w:right w:val="none" w:sz="0" w:space="0" w:color="auto"/>
      </w:divBdr>
    </w:div>
    <w:div w:id="1652324192">
      <w:bodyDiv w:val="1"/>
      <w:marLeft w:val="0"/>
      <w:marRight w:val="0"/>
      <w:marTop w:val="0"/>
      <w:marBottom w:val="0"/>
      <w:divBdr>
        <w:top w:val="none" w:sz="0" w:space="0" w:color="auto"/>
        <w:left w:val="none" w:sz="0" w:space="0" w:color="auto"/>
        <w:bottom w:val="none" w:sz="0" w:space="0" w:color="auto"/>
        <w:right w:val="none" w:sz="0" w:space="0" w:color="auto"/>
      </w:divBdr>
      <w:divsChild>
        <w:div w:id="733357601">
          <w:marLeft w:val="547"/>
          <w:marRight w:val="0"/>
          <w:marTop w:val="0"/>
          <w:marBottom w:val="0"/>
          <w:divBdr>
            <w:top w:val="none" w:sz="0" w:space="0" w:color="auto"/>
            <w:left w:val="none" w:sz="0" w:space="0" w:color="auto"/>
            <w:bottom w:val="none" w:sz="0" w:space="0" w:color="auto"/>
            <w:right w:val="none" w:sz="0" w:space="0" w:color="auto"/>
          </w:divBdr>
        </w:div>
      </w:divsChild>
    </w:div>
    <w:div w:id="1733430294">
      <w:bodyDiv w:val="1"/>
      <w:marLeft w:val="0"/>
      <w:marRight w:val="0"/>
      <w:marTop w:val="0"/>
      <w:marBottom w:val="0"/>
      <w:divBdr>
        <w:top w:val="none" w:sz="0" w:space="0" w:color="auto"/>
        <w:left w:val="none" w:sz="0" w:space="0" w:color="auto"/>
        <w:bottom w:val="none" w:sz="0" w:space="0" w:color="auto"/>
        <w:right w:val="none" w:sz="0" w:space="0" w:color="auto"/>
      </w:divBdr>
    </w:div>
    <w:div w:id="1739666291">
      <w:bodyDiv w:val="1"/>
      <w:marLeft w:val="0"/>
      <w:marRight w:val="0"/>
      <w:marTop w:val="0"/>
      <w:marBottom w:val="0"/>
      <w:divBdr>
        <w:top w:val="none" w:sz="0" w:space="0" w:color="auto"/>
        <w:left w:val="none" w:sz="0" w:space="0" w:color="auto"/>
        <w:bottom w:val="none" w:sz="0" w:space="0" w:color="auto"/>
        <w:right w:val="none" w:sz="0" w:space="0" w:color="auto"/>
      </w:divBdr>
    </w:div>
    <w:div w:id="1781148459">
      <w:bodyDiv w:val="1"/>
      <w:marLeft w:val="0"/>
      <w:marRight w:val="0"/>
      <w:marTop w:val="0"/>
      <w:marBottom w:val="0"/>
      <w:divBdr>
        <w:top w:val="none" w:sz="0" w:space="0" w:color="auto"/>
        <w:left w:val="none" w:sz="0" w:space="0" w:color="auto"/>
        <w:bottom w:val="none" w:sz="0" w:space="0" w:color="auto"/>
        <w:right w:val="none" w:sz="0" w:space="0" w:color="auto"/>
      </w:divBdr>
      <w:divsChild>
        <w:div w:id="880291926">
          <w:marLeft w:val="547"/>
          <w:marRight w:val="0"/>
          <w:marTop w:val="0"/>
          <w:marBottom w:val="0"/>
          <w:divBdr>
            <w:top w:val="none" w:sz="0" w:space="0" w:color="auto"/>
            <w:left w:val="none" w:sz="0" w:space="0" w:color="auto"/>
            <w:bottom w:val="none" w:sz="0" w:space="0" w:color="auto"/>
            <w:right w:val="none" w:sz="0" w:space="0" w:color="auto"/>
          </w:divBdr>
        </w:div>
      </w:divsChild>
    </w:div>
    <w:div w:id="1804736928">
      <w:bodyDiv w:val="1"/>
      <w:marLeft w:val="0"/>
      <w:marRight w:val="0"/>
      <w:marTop w:val="0"/>
      <w:marBottom w:val="0"/>
      <w:divBdr>
        <w:top w:val="none" w:sz="0" w:space="0" w:color="auto"/>
        <w:left w:val="none" w:sz="0" w:space="0" w:color="auto"/>
        <w:bottom w:val="none" w:sz="0" w:space="0" w:color="auto"/>
        <w:right w:val="none" w:sz="0" w:space="0" w:color="auto"/>
      </w:divBdr>
    </w:div>
    <w:div w:id="1851680422">
      <w:bodyDiv w:val="1"/>
      <w:marLeft w:val="0"/>
      <w:marRight w:val="0"/>
      <w:marTop w:val="0"/>
      <w:marBottom w:val="0"/>
      <w:divBdr>
        <w:top w:val="none" w:sz="0" w:space="0" w:color="auto"/>
        <w:left w:val="none" w:sz="0" w:space="0" w:color="auto"/>
        <w:bottom w:val="none" w:sz="0" w:space="0" w:color="auto"/>
        <w:right w:val="none" w:sz="0" w:space="0" w:color="auto"/>
      </w:divBdr>
    </w:div>
    <w:div w:id="1858618618">
      <w:bodyDiv w:val="1"/>
      <w:marLeft w:val="0"/>
      <w:marRight w:val="0"/>
      <w:marTop w:val="0"/>
      <w:marBottom w:val="0"/>
      <w:divBdr>
        <w:top w:val="none" w:sz="0" w:space="0" w:color="auto"/>
        <w:left w:val="none" w:sz="0" w:space="0" w:color="auto"/>
        <w:bottom w:val="none" w:sz="0" w:space="0" w:color="auto"/>
        <w:right w:val="none" w:sz="0" w:space="0" w:color="auto"/>
      </w:divBdr>
    </w:div>
    <w:div w:id="1968465719">
      <w:bodyDiv w:val="1"/>
      <w:marLeft w:val="0"/>
      <w:marRight w:val="0"/>
      <w:marTop w:val="0"/>
      <w:marBottom w:val="0"/>
      <w:divBdr>
        <w:top w:val="none" w:sz="0" w:space="0" w:color="auto"/>
        <w:left w:val="none" w:sz="0" w:space="0" w:color="auto"/>
        <w:bottom w:val="none" w:sz="0" w:space="0" w:color="auto"/>
        <w:right w:val="none" w:sz="0" w:space="0" w:color="auto"/>
      </w:divBdr>
    </w:div>
    <w:div w:id="1979457392">
      <w:bodyDiv w:val="1"/>
      <w:marLeft w:val="0"/>
      <w:marRight w:val="0"/>
      <w:marTop w:val="0"/>
      <w:marBottom w:val="0"/>
      <w:divBdr>
        <w:top w:val="none" w:sz="0" w:space="0" w:color="auto"/>
        <w:left w:val="none" w:sz="0" w:space="0" w:color="auto"/>
        <w:bottom w:val="none" w:sz="0" w:space="0" w:color="auto"/>
        <w:right w:val="none" w:sz="0" w:space="0" w:color="auto"/>
      </w:divBdr>
    </w:div>
    <w:div w:id="2064673871">
      <w:bodyDiv w:val="1"/>
      <w:marLeft w:val="0"/>
      <w:marRight w:val="0"/>
      <w:marTop w:val="0"/>
      <w:marBottom w:val="0"/>
      <w:divBdr>
        <w:top w:val="none" w:sz="0" w:space="0" w:color="auto"/>
        <w:left w:val="none" w:sz="0" w:space="0" w:color="auto"/>
        <w:bottom w:val="none" w:sz="0" w:space="0" w:color="auto"/>
        <w:right w:val="none" w:sz="0" w:space="0" w:color="auto"/>
      </w:divBdr>
    </w:div>
    <w:div w:id="212804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B3E63-5AE9-42AC-B166-F4C16D4C4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3097</Words>
  <Characters>17657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USER</vt:lpstr>
    </vt:vector>
  </TitlesOfParts>
  <Company>Hewlett-Packard</Company>
  <LinksUpToDate>false</LinksUpToDate>
  <CharactersWithSpaces>20713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user</dc:creator>
  <cp:lastModifiedBy>Microsoft Office User</cp:lastModifiedBy>
  <cp:revision>2</cp:revision>
  <cp:lastPrinted>2007-09-21T04:19:00Z</cp:lastPrinted>
  <dcterms:created xsi:type="dcterms:W3CDTF">2021-04-26T15:09:00Z</dcterms:created>
  <dcterms:modified xsi:type="dcterms:W3CDTF">2021-04-26T15:09:00Z</dcterms:modified>
</cp:coreProperties>
</file>