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CA65" w14:textId="071E038A" w:rsidR="008E5D72" w:rsidRDefault="009665DA">
      <w:pPr>
        <w:pStyle w:val="Verdana"/>
        <w:ind w:left="0"/>
        <w:rPr>
          <w:rStyle w:val="LineNumber"/>
          <w:rFonts w:asciiTheme="minorHAnsi" w:hAnsiTheme="minorHAnsi"/>
        </w:rPr>
      </w:pPr>
      <w:r>
        <w:rPr>
          <w:rStyle w:val="LineNumber"/>
          <w:rFonts w:asciiTheme="minorHAnsi" w:hAnsiTheme="minorHAnsi"/>
        </w:rPr>
        <w:t xml:space="preserve">  </w:t>
      </w:r>
      <w:r>
        <w:rPr>
          <w:rStyle w:val="LineNumber"/>
          <w:rFonts w:asciiTheme="minorHAnsi" w:hAnsiTheme="minorHAnsi"/>
        </w:rPr>
        <w:tab/>
      </w:r>
    </w:p>
    <w:p w14:paraId="69BC59F6" w14:textId="77777777" w:rsidR="008E5D72" w:rsidRDefault="00455C5F">
      <w:pPr>
        <w:pBdr>
          <w:bottom w:val="thickThinSmallGap" w:sz="24" w:space="1" w:color="auto"/>
        </w:pBdr>
        <w:tabs>
          <w:tab w:val="left" w:pos="1980"/>
        </w:tabs>
        <w:spacing w:line="276" w:lineRule="auto"/>
        <w:jc w:val="both"/>
        <w:rPr>
          <w:rStyle w:val="LineNumber"/>
          <w:rFonts w:asciiTheme="minorHAnsi" w:hAnsiTheme="minorHAnsi"/>
        </w:rPr>
      </w:pPr>
      <w:r>
        <w:rPr>
          <w:rStyle w:val="LineNumber"/>
          <w:rFonts w:asciiTheme="minorHAnsi" w:hAnsiTheme="minorHAnsi"/>
        </w:rPr>
        <w:tab/>
      </w:r>
      <w:r>
        <w:rPr>
          <w:rStyle w:val="LineNumber"/>
          <w:rFonts w:asciiTheme="minorHAnsi" w:hAnsiTheme="minorHAnsi"/>
        </w:rPr>
        <w:tab/>
      </w:r>
      <w:r>
        <w:rPr>
          <w:rStyle w:val="LineNumber"/>
          <w:rFonts w:asciiTheme="minorHAnsi" w:hAnsiTheme="minorHAnsi"/>
        </w:rPr>
        <w:tab/>
      </w:r>
      <w:r>
        <w:rPr>
          <w:rStyle w:val="LineNumber"/>
          <w:rFonts w:asciiTheme="minorHAnsi" w:hAnsiTheme="minorHAnsi"/>
        </w:rPr>
        <w:tab/>
      </w:r>
      <w:r>
        <w:rPr>
          <w:rStyle w:val="LineNumber"/>
          <w:rFonts w:asciiTheme="minorHAnsi" w:hAnsiTheme="minorHAnsi"/>
        </w:rPr>
        <w:tab/>
        <w:t xml:space="preserve">                             Mobile: +91 8962153783</w:t>
      </w:r>
    </w:p>
    <w:p w14:paraId="79D417F7" w14:textId="77777777" w:rsidR="008E5D72" w:rsidRDefault="00455C5F">
      <w:pPr>
        <w:pBdr>
          <w:bottom w:val="thickThinSmallGap" w:sz="24" w:space="1" w:color="auto"/>
        </w:pBdr>
        <w:tabs>
          <w:tab w:val="left" w:pos="1980"/>
        </w:tabs>
        <w:spacing w:line="276" w:lineRule="auto"/>
        <w:jc w:val="both"/>
        <w:rPr>
          <w:rStyle w:val="LineNumber"/>
          <w:rFonts w:asciiTheme="minorHAnsi" w:hAnsiTheme="minorHAnsi"/>
        </w:rPr>
      </w:pPr>
      <w:r>
        <w:rPr>
          <w:rStyle w:val="LineNumber"/>
          <w:rFonts w:asciiTheme="minorHAnsi" w:hAnsiTheme="minorHAnsi"/>
          <w:b/>
          <w:sz w:val="28"/>
        </w:rPr>
        <w:t xml:space="preserve"> Sandeep Malviya</w:t>
      </w:r>
      <w:r>
        <w:rPr>
          <w:rStyle w:val="LineNumber"/>
          <w:rFonts w:asciiTheme="minorHAnsi" w:hAnsiTheme="minorHAnsi"/>
          <w:sz w:val="28"/>
        </w:rPr>
        <w:t xml:space="preserve">                            </w:t>
      </w:r>
      <w:r>
        <w:rPr>
          <w:rStyle w:val="LineNumber"/>
          <w:rFonts w:asciiTheme="minorHAnsi" w:hAnsiTheme="minorHAnsi"/>
        </w:rPr>
        <w:tab/>
        <w:t xml:space="preserve">                             Email: sandeepmalviya1225@gmail.com</w:t>
      </w:r>
    </w:p>
    <w:p w14:paraId="58A86A9F" w14:textId="77777777" w:rsidR="008E5D72" w:rsidRDefault="008E5D72">
      <w:pPr>
        <w:pStyle w:val="Heading2"/>
        <w:spacing w:line="276" w:lineRule="auto"/>
        <w:jc w:val="both"/>
        <w:rPr>
          <w:rFonts w:asciiTheme="minorHAnsi" w:hAnsiTheme="minorHAnsi"/>
          <w:b/>
          <w:i/>
          <w:u w:val="single"/>
        </w:rPr>
      </w:pPr>
    </w:p>
    <w:p w14:paraId="500F3465" w14:textId="589AB5DA" w:rsidR="008E5D72" w:rsidRDefault="00455C5F">
      <w:pPr>
        <w:pStyle w:val="Heading2"/>
        <w:jc w:val="both"/>
        <w:rPr>
          <w:rFonts w:asciiTheme="minorHAnsi" w:hAnsiTheme="minorHAnsi"/>
          <w:b/>
          <w:u w:val="single"/>
        </w:rPr>
      </w:pPr>
      <w:r>
        <w:rPr>
          <w:rFonts w:asciiTheme="minorHAnsi" w:hAnsiTheme="minorHAnsi"/>
          <w:b/>
          <w:u w:val="single"/>
        </w:rPr>
        <w:t xml:space="preserve">OBJECTIVE: </w:t>
      </w:r>
    </w:p>
    <w:p w14:paraId="423F4FA0" w14:textId="77777777" w:rsidR="00197ED4" w:rsidRPr="00197ED4" w:rsidRDefault="00197ED4" w:rsidP="00197ED4"/>
    <w:p w14:paraId="7F6617C9" w14:textId="77777777" w:rsidR="008E5D72" w:rsidRPr="007C0CEE" w:rsidRDefault="00455C5F" w:rsidP="007C0CEE">
      <w:pPr>
        <w:spacing w:line="320" w:lineRule="atLeast"/>
        <w:jc w:val="both"/>
        <w:rPr>
          <w:sz w:val="22"/>
          <w:szCs w:val="22"/>
        </w:rPr>
      </w:pPr>
      <w:r w:rsidRPr="007C0CEE">
        <w:rPr>
          <w:rFonts w:asciiTheme="minorHAnsi" w:eastAsiaTheme="majorEastAsia" w:hAnsiTheme="minorHAnsi" w:cstheme="majorBidi"/>
          <w:sz w:val="22"/>
          <w:szCs w:val="22"/>
        </w:rPr>
        <w:t>Getting to know the latest trends and development in Software Developments areas, where I can utilize my education and experience effectively. Aspiring to work in technically challenging projects and to achieve career growth along with the growth of the organization</w:t>
      </w:r>
    </w:p>
    <w:p w14:paraId="0AAB86AA" w14:textId="77777777" w:rsidR="008E5D72" w:rsidRDefault="008E5D72">
      <w:pPr>
        <w:jc w:val="both"/>
      </w:pPr>
    </w:p>
    <w:p w14:paraId="0848DB22" w14:textId="06BF2FEB" w:rsidR="00682169" w:rsidRPr="00806921" w:rsidRDefault="00455C5F" w:rsidP="00806921">
      <w:pPr>
        <w:pStyle w:val="Heading2"/>
        <w:jc w:val="both"/>
        <w:rPr>
          <w:rFonts w:asciiTheme="minorHAnsi" w:hAnsiTheme="minorHAnsi"/>
          <w:b/>
          <w:u w:val="single"/>
        </w:rPr>
      </w:pPr>
      <w:r>
        <w:rPr>
          <w:rFonts w:asciiTheme="minorHAnsi" w:hAnsiTheme="minorHAnsi"/>
          <w:b/>
          <w:u w:val="single"/>
        </w:rPr>
        <w:t>PROFESSIONAL SUMMARY:</w:t>
      </w:r>
    </w:p>
    <w:p w14:paraId="1EE6225A" w14:textId="249CA320"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lang w:val="en-GB"/>
        </w:rPr>
        <w:t>Result</w:t>
      </w:r>
      <w:r w:rsidRPr="007C0CEE">
        <w:rPr>
          <w:rFonts w:asciiTheme="minorHAnsi" w:eastAsiaTheme="minorEastAsia" w:hAnsiTheme="minorEastAsia" w:cstheme="minorEastAsia" w:hint="eastAsia"/>
          <w:b/>
          <w:sz w:val="22"/>
          <w:szCs w:val="22"/>
          <w:lang w:val="en-GB"/>
        </w:rPr>
        <w:t xml:space="preserve"> </w:t>
      </w:r>
      <w:r w:rsidRPr="007C0CEE">
        <w:rPr>
          <w:rFonts w:asciiTheme="minorHAnsi" w:eastAsiaTheme="minorEastAsia" w:hAnsiTheme="minorEastAsia" w:cstheme="minorEastAsia" w:hint="eastAsia"/>
          <w:sz w:val="22"/>
          <w:szCs w:val="22"/>
          <w:lang w:val="en-GB"/>
        </w:rPr>
        <w:t xml:space="preserve">driven professional with </w:t>
      </w:r>
      <w:r w:rsidR="00F64988" w:rsidRPr="00F64988">
        <w:rPr>
          <w:rFonts w:asciiTheme="minorHAnsi" w:eastAsiaTheme="minorEastAsia" w:hAnsiTheme="minorEastAsia" w:cstheme="minorEastAsia"/>
          <w:b/>
          <w:bCs/>
          <w:sz w:val="22"/>
          <w:szCs w:val="22"/>
          <w:lang w:val="en-GB"/>
        </w:rPr>
        <w:t>4</w:t>
      </w:r>
      <w:r w:rsidR="00806921">
        <w:rPr>
          <w:rFonts w:asciiTheme="minorHAnsi" w:eastAsiaTheme="minorEastAsia" w:hAnsiTheme="minorEastAsia" w:cstheme="minorEastAsia"/>
          <w:b/>
          <w:bCs/>
          <w:sz w:val="22"/>
          <w:szCs w:val="22"/>
          <w:lang w:val="en-GB"/>
        </w:rPr>
        <w:t>+</w:t>
      </w:r>
      <w:r w:rsidRPr="007C0CEE">
        <w:rPr>
          <w:rFonts w:asciiTheme="minorHAnsi" w:eastAsiaTheme="minorEastAsia" w:hAnsiTheme="minorEastAsia" w:cstheme="minorEastAsia" w:hint="eastAsia"/>
          <w:sz w:val="22"/>
          <w:szCs w:val="22"/>
          <w:lang w:val="en-GB"/>
        </w:rPr>
        <w:t xml:space="preserve"> </w:t>
      </w:r>
      <w:r w:rsidRPr="007C0CEE">
        <w:rPr>
          <w:rFonts w:asciiTheme="minorHAnsi" w:eastAsiaTheme="minorEastAsia" w:hAnsiTheme="minorEastAsia" w:cstheme="minorEastAsia" w:hint="eastAsia"/>
          <w:b/>
          <w:sz w:val="22"/>
          <w:szCs w:val="22"/>
          <w:lang w:val="en-GB"/>
        </w:rPr>
        <w:t>years</w:t>
      </w:r>
      <w:r w:rsidRPr="007C0CEE">
        <w:rPr>
          <w:rFonts w:asciiTheme="minorHAnsi" w:eastAsiaTheme="minorEastAsia" w:hAnsiTheme="minorEastAsia" w:cstheme="minorEastAsia" w:hint="eastAsia"/>
          <w:sz w:val="22"/>
          <w:szCs w:val="22"/>
          <w:lang w:val="en-GB"/>
        </w:rPr>
        <w:t xml:space="preserve"> of experienced </w:t>
      </w:r>
      <w:r w:rsidR="00ED027D">
        <w:rPr>
          <w:rFonts w:asciiTheme="minorHAnsi" w:eastAsiaTheme="minorEastAsia" w:hAnsiTheme="minorEastAsia" w:cstheme="minorEastAsia"/>
          <w:sz w:val="22"/>
          <w:szCs w:val="22"/>
          <w:lang w:val="en-GB"/>
        </w:rPr>
        <w:t xml:space="preserve">as </w:t>
      </w:r>
      <w:r w:rsidR="00ED027D" w:rsidRPr="00ED027D">
        <w:rPr>
          <w:rFonts w:asciiTheme="minorHAnsi" w:eastAsiaTheme="minorEastAsia" w:hAnsiTheme="minorEastAsia" w:cstheme="minorEastAsia"/>
          <w:b/>
          <w:bCs/>
          <w:sz w:val="22"/>
          <w:szCs w:val="22"/>
          <w:lang w:val="en-GB"/>
        </w:rPr>
        <w:t>QA Engineer</w:t>
      </w:r>
      <w:r w:rsidR="00ED027D">
        <w:rPr>
          <w:rFonts w:asciiTheme="minorHAnsi" w:eastAsiaTheme="minorEastAsia" w:hAnsiTheme="minorEastAsia" w:cstheme="minorEastAsia"/>
          <w:b/>
          <w:bCs/>
          <w:sz w:val="22"/>
          <w:szCs w:val="22"/>
          <w:lang w:val="en-GB"/>
        </w:rPr>
        <w:t>(Manual)</w:t>
      </w:r>
      <w:r w:rsidRPr="007C0CEE">
        <w:rPr>
          <w:rFonts w:asciiTheme="minorHAnsi" w:eastAsiaTheme="minorEastAsia" w:hAnsiTheme="minorEastAsia" w:cstheme="minorEastAsia" w:hint="eastAsia"/>
          <w:sz w:val="22"/>
          <w:szCs w:val="22"/>
          <w:lang w:val="en-GB"/>
        </w:rPr>
        <w:t>.</w:t>
      </w:r>
    </w:p>
    <w:p w14:paraId="7DC09243" w14:textId="46A4CEC9"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sz w:val="22"/>
          <w:szCs w:val="22"/>
          <w:lang w:val="en-GB"/>
        </w:rPr>
        <w:t xml:space="preserve">Currently </w:t>
      </w:r>
      <w:r w:rsidRPr="007C0CEE">
        <w:rPr>
          <w:rFonts w:asciiTheme="minorHAnsi" w:eastAsiaTheme="minorEastAsia" w:hAnsiTheme="minorEastAsia" w:cstheme="minorEastAsia" w:hint="eastAsia"/>
          <w:sz w:val="22"/>
          <w:szCs w:val="22"/>
          <w:lang w:val="en-GB"/>
        </w:rPr>
        <w:t xml:space="preserve">associated with </w:t>
      </w:r>
      <w:r w:rsidR="001A0B6B">
        <w:rPr>
          <w:rFonts w:asciiTheme="minorHAnsi" w:eastAsiaTheme="minorEastAsia" w:hAnsiTheme="minorEastAsia" w:cstheme="minorEastAsia"/>
          <w:b/>
          <w:sz w:val="22"/>
          <w:szCs w:val="22"/>
          <w:lang w:val="en-GB"/>
        </w:rPr>
        <w:t>DEVOINT</w:t>
      </w:r>
      <w:r w:rsidRPr="007C0CEE">
        <w:rPr>
          <w:rFonts w:asciiTheme="minorHAnsi" w:eastAsiaTheme="minorEastAsia" w:hAnsiTheme="minorEastAsia" w:cstheme="minorEastAsia"/>
          <w:b/>
          <w:sz w:val="22"/>
          <w:szCs w:val="22"/>
          <w:lang w:val="en-GB"/>
        </w:rPr>
        <w:t xml:space="preserve"> </w:t>
      </w:r>
      <w:r w:rsidR="001A0B6B">
        <w:rPr>
          <w:rFonts w:asciiTheme="minorHAnsi" w:eastAsiaTheme="minorEastAsia" w:hAnsiTheme="minorEastAsia" w:cstheme="minorEastAsia"/>
          <w:b/>
          <w:sz w:val="22"/>
          <w:szCs w:val="22"/>
          <w:lang w:val="en-GB"/>
        </w:rPr>
        <w:t xml:space="preserve">IT </w:t>
      </w:r>
      <w:r w:rsidRPr="007C0CEE">
        <w:rPr>
          <w:rFonts w:asciiTheme="minorHAnsi" w:eastAsiaTheme="minorEastAsia" w:hAnsiTheme="minorEastAsia" w:cstheme="minorEastAsia"/>
          <w:b/>
          <w:sz w:val="22"/>
          <w:szCs w:val="22"/>
          <w:lang w:val="en-GB"/>
        </w:rPr>
        <w:t>Solutions</w:t>
      </w:r>
      <w:r w:rsidRPr="007C0CEE">
        <w:rPr>
          <w:rFonts w:asciiTheme="minorHAnsi" w:eastAsiaTheme="minorEastAsia" w:hAnsiTheme="minorEastAsia" w:cstheme="minorEastAsia" w:hint="eastAsia"/>
          <w:b/>
          <w:sz w:val="22"/>
          <w:szCs w:val="22"/>
          <w:lang w:val="en-GB"/>
        </w:rPr>
        <w:t xml:space="preserve"> </w:t>
      </w:r>
      <w:r w:rsidRPr="007C0CEE">
        <w:rPr>
          <w:rFonts w:asciiTheme="minorHAnsi" w:eastAsiaTheme="minorEastAsia" w:hAnsiTheme="minorEastAsia" w:cstheme="minorEastAsia" w:hint="eastAsia"/>
          <w:sz w:val="22"/>
          <w:szCs w:val="22"/>
          <w:lang w:val="en-GB"/>
        </w:rPr>
        <w:t xml:space="preserve">as </w:t>
      </w:r>
      <w:r w:rsidR="001A0B6B">
        <w:rPr>
          <w:rFonts w:asciiTheme="minorHAnsi" w:eastAsiaTheme="minorEastAsia" w:hAnsiTheme="minorEastAsia" w:cstheme="minorEastAsia"/>
          <w:b/>
          <w:sz w:val="22"/>
          <w:szCs w:val="22"/>
          <w:lang w:val="en-GB"/>
        </w:rPr>
        <w:t>QUALITY ASSURANCE ENGINEER</w:t>
      </w:r>
    </w:p>
    <w:p w14:paraId="5FB7FDB0" w14:textId="77777777"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lang w:val="en-GB"/>
        </w:rPr>
        <w:t xml:space="preserve">Well acquainted with </w:t>
      </w:r>
      <w:r w:rsidRPr="007C0CEE">
        <w:rPr>
          <w:rFonts w:asciiTheme="minorHAnsi" w:eastAsiaTheme="minorEastAsia" w:hAnsiTheme="minorEastAsia" w:cstheme="minorEastAsia" w:hint="eastAsia"/>
          <w:b/>
          <w:sz w:val="22"/>
          <w:szCs w:val="22"/>
          <w:lang w:val="en-GB"/>
        </w:rPr>
        <w:t xml:space="preserve">Software Development Life Cycle (SDLC) and Software Test Life Cycle (STLC) </w:t>
      </w:r>
      <w:r w:rsidRPr="007C0CEE">
        <w:rPr>
          <w:rFonts w:asciiTheme="minorHAnsi" w:eastAsiaTheme="minorEastAsia" w:hAnsiTheme="minorEastAsia" w:cstheme="minorEastAsia" w:hint="eastAsia"/>
          <w:sz w:val="22"/>
          <w:szCs w:val="22"/>
          <w:lang w:val="en-GB"/>
        </w:rPr>
        <w:t>concept</w:t>
      </w:r>
      <w:r w:rsidRPr="007C0CEE">
        <w:rPr>
          <w:rFonts w:asciiTheme="minorHAnsi" w:eastAsiaTheme="minorEastAsia" w:hAnsiTheme="minorEastAsia" w:cstheme="minorEastAsia" w:hint="eastAsia"/>
          <w:b/>
          <w:sz w:val="22"/>
          <w:szCs w:val="22"/>
          <w:lang w:val="en-GB"/>
        </w:rPr>
        <w:t>.</w:t>
      </w:r>
    </w:p>
    <w:p w14:paraId="308C31C3" w14:textId="63E89317" w:rsidR="008E5D72" w:rsidRPr="007C0CEE" w:rsidRDefault="0039528E"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Pr>
          <w:rFonts w:asciiTheme="minorHAnsi" w:eastAsiaTheme="minorEastAsia" w:hAnsiTheme="minorEastAsia" w:cstheme="minorEastAsia"/>
          <w:sz w:val="22"/>
          <w:szCs w:val="22"/>
          <w:lang w:val="en-IN" w:eastAsia="en-IN"/>
        </w:rPr>
        <w:t xml:space="preserve">Understanding of </w:t>
      </w:r>
      <w:r w:rsidR="00455C5F" w:rsidRPr="007C0CEE">
        <w:rPr>
          <w:rFonts w:asciiTheme="minorHAnsi" w:eastAsiaTheme="minorEastAsia" w:hAnsiTheme="minorEastAsia" w:cstheme="minorEastAsia" w:hint="eastAsia"/>
          <w:b/>
          <w:sz w:val="22"/>
          <w:szCs w:val="22"/>
          <w:lang w:val="en-IN" w:eastAsia="en-IN"/>
        </w:rPr>
        <w:t>Agile-Scrum</w:t>
      </w:r>
      <w:r w:rsidR="001A0B6B">
        <w:rPr>
          <w:rFonts w:asciiTheme="minorHAnsi" w:eastAsiaTheme="minorEastAsia" w:hAnsiTheme="minorEastAsia" w:cstheme="minorEastAsia"/>
          <w:b/>
          <w:sz w:val="22"/>
          <w:szCs w:val="22"/>
          <w:lang w:val="en-IN" w:eastAsia="en-IN"/>
        </w:rPr>
        <w:t xml:space="preserve"> and KANBAN</w:t>
      </w:r>
      <w:r w:rsidR="00455C5F" w:rsidRPr="007C0CEE">
        <w:rPr>
          <w:rFonts w:asciiTheme="minorHAnsi" w:eastAsiaTheme="minorEastAsia" w:hAnsiTheme="minorEastAsia" w:cstheme="minorEastAsia" w:hint="eastAsia"/>
          <w:b/>
          <w:sz w:val="22"/>
          <w:szCs w:val="22"/>
          <w:lang w:val="en-IN" w:eastAsia="en-IN"/>
        </w:rPr>
        <w:t xml:space="preserve"> methodology</w:t>
      </w:r>
      <w:r w:rsidR="00455C5F" w:rsidRPr="007C0CEE">
        <w:rPr>
          <w:rFonts w:asciiTheme="minorHAnsi" w:eastAsiaTheme="minorEastAsia" w:hAnsiTheme="minorEastAsia" w:cstheme="minorEastAsia" w:hint="eastAsia"/>
          <w:sz w:val="22"/>
          <w:szCs w:val="22"/>
          <w:lang w:val="en-IN" w:eastAsia="en-IN"/>
        </w:rPr>
        <w:t xml:space="preserve"> to team members </w:t>
      </w:r>
    </w:p>
    <w:p w14:paraId="66048040" w14:textId="3D1B045C"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lang w:val="en-GB"/>
        </w:rPr>
        <w:t xml:space="preserve">Well versed in </w:t>
      </w:r>
      <w:r w:rsidR="00806921" w:rsidRPr="00806921">
        <w:rPr>
          <w:rFonts w:asciiTheme="minorHAnsi" w:eastAsiaTheme="minorEastAsia" w:hAnsiTheme="minorEastAsia" w:cstheme="minorEastAsia"/>
          <w:b/>
          <w:bCs/>
          <w:sz w:val="22"/>
          <w:szCs w:val="22"/>
          <w:lang w:val="en-GB"/>
        </w:rPr>
        <w:t>Functional Testing</w:t>
      </w:r>
      <w:r w:rsidR="00806921">
        <w:rPr>
          <w:rFonts w:asciiTheme="minorHAnsi" w:eastAsiaTheme="minorEastAsia" w:hAnsiTheme="minorEastAsia" w:cstheme="minorEastAsia"/>
          <w:b/>
          <w:bCs/>
          <w:sz w:val="22"/>
          <w:szCs w:val="22"/>
          <w:lang w:val="en-GB"/>
        </w:rPr>
        <w:t>, UI Testing</w:t>
      </w:r>
      <w:r w:rsidR="00806921">
        <w:rPr>
          <w:rFonts w:asciiTheme="minorHAnsi" w:eastAsiaTheme="minorEastAsia" w:hAnsiTheme="minorEastAsia" w:cstheme="minorEastAsia"/>
          <w:sz w:val="22"/>
          <w:szCs w:val="22"/>
          <w:lang w:val="en-GB"/>
        </w:rPr>
        <w:t>,</w:t>
      </w:r>
      <w:r w:rsidRPr="001A0B6B">
        <w:rPr>
          <w:rFonts w:asciiTheme="minorHAnsi" w:eastAsiaTheme="minorEastAsia" w:hAnsiTheme="minorEastAsia" w:cstheme="minorEastAsia" w:hint="eastAsia"/>
          <w:sz w:val="22"/>
          <w:szCs w:val="22"/>
          <w:lang w:val="en-GB"/>
        </w:rPr>
        <w:t xml:space="preserve"> </w:t>
      </w:r>
      <w:r w:rsidRPr="00806921">
        <w:rPr>
          <w:rFonts w:asciiTheme="minorHAnsi" w:eastAsiaTheme="minorEastAsia" w:hAnsiTheme="minorEastAsia" w:cstheme="minorEastAsia" w:hint="eastAsia"/>
          <w:b/>
          <w:bCs/>
          <w:sz w:val="22"/>
          <w:szCs w:val="22"/>
          <w:lang w:val="en-GB"/>
        </w:rPr>
        <w:t>Compatibility</w:t>
      </w:r>
      <w:r w:rsidRPr="001A0B6B">
        <w:rPr>
          <w:rFonts w:asciiTheme="minorHAnsi" w:eastAsiaTheme="minorEastAsia" w:hAnsiTheme="minorEastAsia" w:cstheme="minorEastAsia" w:hint="eastAsia"/>
          <w:sz w:val="22"/>
          <w:szCs w:val="22"/>
          <w:lang w:val="en-GB"/>
        </w:rPr>
        <w:t xml:space="preserve"> </w:t>
      </w:r>
      <w:r w:rsidR="00806921" w:rsidRPr="00806921">
        <w:rPr>
          <w:rFonts w:asciiTheme="minorHAnsi" w:eastAsiaTheme="minorEastAsia" w:hAnsiTheme="minorEastAsia" w:cstheme="minorEastAsia"/>
          <w:b/>
          <w:bCs/>
          <w:sz w:val="22"/>
          <w:szCs w:val="22"/>
          <w:lang w:val="en-GB"/>
        </w:rPr>
        <w:t>Testing</w:t>
      </w:r>
      <w:r w:rsidR="00806921">
        <w:rPr>
          <w:rFonts w:asciiTheme="minorHAnsi" w:eastAsiaTheme="minorEastAsia" w:hAnsiTheme="minorEastAsia" w:cstheme="minorEastAsia"/>
          <w:sz w:val="22"/>
          <w:szCs w:val="22"/>
          <w:lang w:val="en-GB"/>
        </w:rPr>
        <w:t xml:space="preserve"> and </w:t>
      </w:r>
      <w:r w:rsidRPr="0039528E">
        <w:rPr>
          <w:rFonts w:asciiTheme="minorHAnsi" w:eastAsiaTheme="minorEastAsia" w:hAnsiTheme="minorEastAsia" w:cstheme="minorEastAsia" w:hint="eastAsia"/>
          <w:b/>
          <w:bCs/>
          <w:sz w:val="22"/>
          <w:szCs w:val="22"/>
          <w:lang w:val="en-GB"/>
        </w:rPr>
        <w:t>S</w:t>
      </w:r>
      <w:r w:rsidR="00806921" w:rsidRPr="0039528E">
        <w:rPr>
          <w:rFonts w:asciiTheme="minorHAnsi" w:eastAsiaTheme="minorEastAsia" w:hAnsiTheme="minorEastAsia" w:cstheme="minorEastAsia"/>
          <w:b/>
          <w:bCs/>
          <w:sz w:val="22"/>
          <w:szCs w:val="22"/>
          <w:lang w:val="en-GB"/>
        </w:rPr>
        <w:t>IT</w:t>
      </w:r>
      <w:r w:rsidRPr="0039528E">
        <w:rPr>
          <w:rFonts w:asciiTheme="minorHAnsi" w:eastAsiaTheme="minorEastAsia" w:hAnsiTheme="minorEastAsia" w:cstheme="minorEastAsia" w:hint="eastAsia"/>
          <w:b/>
          <w:bCs/>
          <w:sz w:val="22"/>
          <w:szCs w:val="22"/>
          <w:lang w:val="en-GB"/>
        </w:rPr>
        <w:t xml:space="preserve"> testing.</w:t>
      </w:r>
      <w:r w:rsidRPr="007C0CEE">
        <w:rPr>
          <w:rFonts w:asciiTheme="minorHAnsi" w:eastAsiaTheme="minorEastAsia" w:hAnsiTheme="minorEastAsia" w:cstheme="minorEastAsia" w:hint="eastAsia"/>
          <w:sz w:val="22"/>
          <w:szCs w:val="22"/>
          <w:lang w:val="en-GB"/>
        </w:rPr>
        <w:t xml:space="preserve">   </w:t>
      </w:r>
    </w:p>
    <w:p w14:paraId="55B90A0A" w14:textId="796D4661" w:rsidR="008E5D72" w:rsidRPr="001A0B6B" w:rsidRDefault="00455C5F" w:rsidP="00682169">
      <w:pPr>
        <w:numPr>
          <w:ilvl w:val="0"/>
          <w:numId w:val="1"/>
        </w:numPr>
        <w:spacing w:line="320" w:lineRule="atLeast"/>
        <w:ind w:left="432" w:hanging="432"/>
        <w:jc w:val="both"/>
        <w:rPr>
          <w:rFonts w:asciiTheme="minorHAnsi" w:eastAsiaTheme="minorEastAsia" w:hAnsiTheme="minorEastAsia" w:cstheme="minorEastAsia"/>
          <w:b/>
          <w:bCs/>
          <w:sz w:val="22"/>
          <w:szCs w:val="22"/>
          <w:lang w:val="en-GB"/>
        </w:rPr>
      </w:pPr>
      <w:r w:rsidRPr="007C0CEE">
        <w:rPr>
          <w:rFonts w:asciiTheme="minorHAnsi" w:eastAsiaTheme="minorEastAsia" w:hAnsiTheme="minorEastAsia" w:cstheme="minorEastAsia" w:hint="eastAsia"/>
          <w:sz w:val="22"/>
          <w:szCs w:val="22"/>
          <w:lang w:val="en-GB"/>
        </w:rPr>
        <w:t xml:space="preserve">Good Exposure on </w:t>
      </w:r>
      <w:r w:rsidRPr="001A0B6B">
        <w:rPr>
          <w:rFonts w:asciiTheme="minorHAnsi" w:eastAsiaTheme="minorEastAsia" w:hAnsiTheme="minorEastAsia" w:cstheme="minorEastAsia" w:hint="eastAsia"/>
          <w:b/>
          <w:bCs/>
          <w:sz w:val="22"/>
          <w:szCs w:val="22"/>
          <w:lang w:val="en-GB"/>
        </w:rPr>
        <w:t>Web Based applications</w:t>
      </w:r>
      <w:r w:rsidR="0039528E">
        <w:rPr>
          <w:rFonts w:asciiTheme="minorHAnsi" w:eastAsiaTheme="minorEastAsia" w:hAnsiTheme="minorEastAsia" w:cstheme="minorEastAsia"/>
          <w:b/>
          <w:bCs/>
          <w:sz w:val="22"/>
          <w:szCs w:val="22"/>
          <w:lang w:val="en-GB"/>
        </w:rPr>
        <w:t xml:space="preserve"> </w:t>
      </w:r>
    </w:p>
    <w:p w14:paraId="36C305F6" w14:textId="6EBAF90E" w:rsidR="008E5D72"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bCs/>
          <w:sz w:val="22"/>
          <w:szCs w:val="22"/>
          <w:lang w:val="en-GB"/>
        </w:rPr>
        <w:t>Expert in handling clients</w:t>
      </w:r>
      <w:r w:rsidRPr="007C0CEE">
        <w:rPr>
          <w:rFonts w:asciiTheme="minorHAnsi" w:eastAsiaTheme="minorEastAsia" w:hAnsiTheme="minorEastAsia" w:cstheme="minorEastAsia" w:hint="eastAsia"/>
          <w:sz w:val="22"/>
          <w:szCs w:val="22"/>
          <w:lang w:val="en-GB"/>
        </w:rPr>
        <w:t xml:space="preserve"> and the specification. </w:t>
      </w:r>
    </w:p>
    <w:p w14:paraId="15F16E4C" w14:textId="0654BBE9" w:rsidR="00F22C83" w:rsidRPr="00F22C83" w:rsidRDefault="00F22C83" w:rsidP="00682169">
      <w:pPr>
        <w:numPr>
          <w:ilvl w:val="0"/>
          <w:numId w:val="1"/>
        </w:numPr>
        <w:spacing w:line="320" w:lineRule="atLeast"/>
        <w:ind w:left="432" w:hanging="432"/>
        <w:jc w:val="both"/>
        <w:rPr>
          <w:rFonts w:asciiTheme="minorHAnsi" w:eastAsiaTheme="minorEastAsia" w:hAnsiTheme="minorHAnsi" w:cstheme="minorHAnsi"/>
          <w:sz w:val="20"/>
          <w:szCs w:val="20"/>
          <w:lang w:val="en-GB"/>
        </w:rPr>
      </w:pPr>
      <w:r>
        <w:rPr>
          <w:rFonts w:asciiTheme="minorHAnsi" w:hAnsiTheme="minorHAnsi" w:cstheme="minorHAnsi"/>
          <w:color w:val="333333"/>
          <w:sz w:val="22"/>
          <w:szCs w:val="22"/>
          <w:shd w:val="clear" w:color="auto" w:fill="FFFFFF"/>
        </w:rPr>
        <w:t>U</w:t>
      </w:r>
      <w:r w:rsidRPr="00F22C83">
        <w:rPr>
          <w:rFonts w:asciiTheme="minorHAnsi" w:hAnsiTheme="minorHAnsi" w:cstheme="minorHAnsi"/>
          <w:color w:val="333333"/>
          <w:sz w:val="22"/>
          <w:szCs w:val="22"/>
          <w:shd w:val="clear" w:color="auto" w:fill="FFFFFF"/>
        </w:rPr>
        <w:t>ndert</w:t>
      </w:r>
      <w:r w:rsidRPr="00F22C83">
        <w:rPr>
          <w:rFonts w:asciiTheme="minorHAnsi" w:hAnsiTheme="minorHAnsi" w:cstheme="minorHAnsi"/>
          <w:color w:val="333333"/>
          <w:sz w:val="22"/>
          <w:szCs w:val="22"/>
          <w:shd w:val="clear" w:color="auto" w:fill="FFFFFF"/>
        </w:rPr>
        <w:t>ake complete ownership of multiple application front end interfaces.</w:t>
      </w:r>
    </w:p>
    <w:p w14:paraId="72C89085" w14:textId="46C94B5B"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lang w:val="en-GB"/>
        </w:rPr>
        <w:t>Hand on</w:t>
      </w:r>
      <w:r w:rsidRPr="007C0CEE">
        <w:rPr>
          <w:rFonts w:asciiTheme="minorHAnsi" w:eastAsiaTheme="minorEastAsia" w:hAnsiTheme="minorEastAsia" w:cstheme="minorEastAsia" w:hint="eastAsia"/>
          <w:b/>
          <w:sz w:val="22"/>
          <w:szCs w:val="22"/>
          <w:lang w:val="en-GB"/>
        </w:rPr>
        <w:t xml:space="preserve"> </w:t>
      </w:r>
      <w:r w:rsidRPr="001A0B6B">
        <w:rPr>
          <w:rFonts w:asciiTheme="minorHAnsi" w:eastAsiaTheme="minorEastAsia" w:hAnsiTheme="minorEastAsia" w:cstheme="minorEastAsia" w:hint="eastAsia"/>
          <w:b/>
          <w:bCs/>
          <w:sz w:val="22"/>
          <w:szCs w:val="22"/>
          <w:lang w:val="en-GB"/>
        </w:rPr>
        <w:t>Bug Life Cycle</w:t>
      </w:r>
      <w:r w:rsidRPr="007C0CEE">
        <w:rPr>
          <w:rFonts w:asciiTheme="minorHAnsi" w:eastAsiaTheme="minorEastAsia" w:hAnsiTheme="minorEastAsia" w:cstheme="minorEastAsia" w:hint="eastAsia"/>
          <w:sz w:val="22"/>
          <w:szCs w:val="22"/>
          <w:lang w:val="en-GB"/>
        </w:rPr>
        <w:t>.</w:t>
      </w:r>
    </w:p>
    <w:p w14:paraId="135D3C93" w14:textId="4D63A758" w:rsidR="008E5D72" w:rsidRPr="0039528E" w:rsidRDefault="00455C5F" w:rsidP="00682169">
      <w:pPr>
        <w:numPr>
          <w:ilvl w:val="0"/>
          <w:numId w:val="1"/>
        </w:numPr>
        <w:spacing w:line="320" w:lineRule="atLeast"/>
        <w:ind w:left="432" w:hanging="432"/>
        <w:jc w:val="both"/>
        <w:rPr>
          <w:rFonts w:asciiTheme="minorHAnsi" w:eastAsiaTheme="minorEastAsia" w:hAnsiTheme="minorEastAsia" w:cstheme="minorEastAsia"/>
          <w:b/>
          <w:bCs/>
          <w:sz w:val="22"/>
          <w:szCs w:val="22"/>
          <w:lang w:val="en-GB"/>
        </w:rPr>
      </w:pPr>
      <w:r w:rsidRPr="007C0CEE">
        <w:rPr>
          <w:rFonts w:asciiTheme="minorHAnsi" w:eastAsiaTheme="minorEastAsia" w:hAnsiTheme="minorEastAsia" w:cstheme="minorEastAsia"/>
          <w:sz w:val="22"/>
          <w:szCs w:val="22"/>
        </w:rPr>
        <w:t xml:space="preserve">Basic </w:t>
      </w:r>
      <w:r w:rsidRPr="007C0CEE">
        <w:rPr>
          <w:rFonts w:asciiTheme="minorHAnsi" w:eastAsiaTheme="minorEastAsia" w:hAnsiTheme="minorEastAsia" w:cstheme="minorEastAsia"/>
          <w:b/>
          <w:bCs/>
          <w:sz w:val="22"/>
          <w:szCs w:val="22"/>
        </w:rPr>
        <w:t>Knowledge of Selenium Web</w:t>
      </w:r>
      <w:r w:rsidR="004F5942" w:rsidRPr="007C0CEE">
        <w:rPr>
          <w:rFonts w:asciiTheme="minorHAnsi" w:eastAsiaTheme="minorEastAsia" w:hAnsiTheme="minorEastAsia" w:cstheme="minorEastAsia"/>
          <w:b/>
          <w:bCs/>
          <w:sz w:val="22"/>
          <w:szCs w:val="22"/>
        </w:rPr>
        <w:t>-</w:t>
      </w:r>
      <w:r w:rsidRPr="007C0CEE">
        <w:rPr>
          <w:rFonts w:asciiTheme="minorHAnsi" w:eastAsiaTheme="minorEastAsia" w:hAnsiTheme="minorEastAsia" w:cstheme="minorEastAsia"/>
          <w:b/>
          <w:bCs/>
          <w:sz w:val="22"/>
          <w:szCs w:val="22"/>
        </w:rPr>
        <w:t>driver (Automation)</w:t>
      </w:r>
      <w:r w:rsidR="00045C55">
        <w:rPr>
          <w:rFonts w:asciiTheme="minorHAnsi" w:eastAsiaTheme="minorEastAsia" w:hAnsiTheme="minorEastAsia" w:cstheme="minorEastAsia"/>
          <w:sz w:val="22"/>
          <w:szCs w:val="22"/>
        </w:rPr>
        <w:t xml:space="preserve"> </w:t>
      </w:r>
      <w:r w:rsidR="00045C55" w:rsidRPr="00045C55">
        <w:rPr>
          <w:rFonts w:asciiTheme="minorHAnsi" w:eastAsiaTheme="minorEastAsia" w:hAnsiTheme="minorEastAsia" w:cstheme="minorEastAsia"/>
          <w:b/>
          <w:bCs/>
          <w:sz w:val="22"/>
          <w:szCs w:val="22"/>
        </w:rPr>
        <w:t xml:space="preserve">using </w:t>
      </w:r>
      <w:r w:rsidR="00045C55">
        <w:rPr>
          <w:rFonts w:asciiTheme="minorHAnsi" w:eastAsiaTheme="minorEastAsia" w:hAnsiTheme="minorEastAsia" w:cstheme="minorEastAsia"/>
          <w:b/>
          <w:bCs/>
          <w:sz w:val="22"/>
          <w:szCs w:val="22"/>
        </w:rPr>
        <w:t>Core-</w:t>
      </w:r>
      <w:r w:rsidR="00045C55" w:rsidRPr="00045C55">
        <w:rPr>
          <w:rFonts w:asciiTheme="minorHAnsi" w:eastAsiaTheme="minorEastAsia" w:hAnsiTheme="minorEastAsia" w:cstheme="minorEastAsia"/>
          <w:b/>
          <w:bCs/>
          <w:sz w:val="22"/>
          <w:szCs w:val="22"/>
        </w:rPr>
        <w:t>JAVA</w:t>
      </w:r>
    </w:p>
    <w:p w14:paraId="0317BD6E" w14:textId="2AA26796" w:rsidR="0039528E" w:rsidRPr="00045C55" w:rsidRDefault="0039528E" w:rsidP="00682169">
      <w:pPr>
        <w:numPr>
          <w:ilvl w:val="0"/>
          <w:numId w:val="1"/>
        </w:numPr>
        <w:spacing w:line="320" w:lineRule="atLeast"/>
        <w:ind w:left="432" w:hanging="432"/>
        <w:jc w:val="both"/>
        <w:rPr>
          <w:rFonts w:asciiTheme="minorHAnsi" w:eastAsiaTheme="minorEastAsia" w:hAnsiTheme="minorEastAsia" w:cstheme="minorEastAsia"/>
          <w:b/>
          <w:bCs/>
          <w:sz w:val="22"/>
          <w:szCs w:val="22"/>
          <w:lang w:val="en-GB"/>
        </w:rPr>
      </w:pPr>
      <w:r>
        <w:rPr>
          <w:rFonts w:asciiTheme="minorHAnsi" w:eastAsiaTheme="minorEastAsia" w:hAnsiTheme="minorEastAsia" w:cstheme="minorEastAsia"/>
          <w:b/>
          <w:bCs/>
          <w:sz w:val="22"/>
          <w:szCs w:val="22"/>
        </w:rPr>
        <w:t xml:space="preserve">Hands on exposure in </w:t>
      </w:r>
      <w:proofErr w:type="spellStart"/>
      <w:r>
        <w:rPr>
          <w:rFonts w:asciiTheme="minorHAnsi" w:eastAsiaTheme="minorEastAsia" w:hAnsiTheme="minorEastAsia" w:cstheme="minorEastAsia"/>
          <w:b/>
          <w:bCs/>
          <w:sz w:val="22"/>
          <w:szCs w:val="22"/>
        </w:rPr>
        <w:t>Katalon</w:t>
      </w:r>
      <w:proofErr w:type="spellEnd"/>
      <w:r>
        <w:rPr>
          <w:rFonts w:asciiTheme="minorHAnsi" w:eastAsiaTheme="minorEastAsia" w:hAnsiTheme="minorEastAsia" w:cstheme="minorEastAsia"/>
          <w:b/>
          <w:bCs/>
          <w:sz w:val="22"/>
          <w:szCs w:val="22"/>
        </w:rPr>
        <w:t xml:space="preserve"> Studio</w:t>
      </w:r>
    </w:p>
    <w:p w14:paraId="7AE9896C" w14:textId="7FD3921C"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rPr>
        <w:t xml:space="preserve">Extensive experience in </w:t>
      </w:r>
      <w:r w:rsidRPr="007C0CEE">
        <w:rPr>
          <w:rFonts w:asciiTheme="minorHAnsi" w:eastAsiaTheme="minorEastAsia" w:hAnsiTheme="minorEastAsia" w:cstheme="minorEastAsia" w:hint="eastAsia"/>
          <w:b/>
          <w:sz w:val="22"/>
          <w:szCs w:val="22"/>
        </w:rPr>
        <w:t>writing and executing</w:t>
      </w:r>
      <w:r w:rsidRPr="007C0CEE">
        <w:rPr>
          <w:rFonts w:asciiTheme="minorHAnsi" w:eastAsiaTheme="minorEastAsia" w:hAnsiTheme="minorEastAsia" w:cstheme="minorEastAsia" w:hint="eastAsia"/>
          <w:sz w:val="22"/>
          <w:szCs w:val="22"/>
        </w:rPr>
        <w:t xml:space="preserve"> </w:t>
      </w:r>
      <w:r w:rsidRPr="007C0CEE">
        <w:rPr>
          <w:rFonts w:asciiTheme="minorHAnsi" w:eastAsiaTheme="minorEastAsia" w:hAnsiTheme="minorEastAsia" w:cstheme="minorEastAsia" w:hint="eastAsia"/>
          <w:b/>
          <w:sz w:val="22"/>
          <w:szCs w:val="22"/>
        </w:rPr>
        <w:t>test cases</w:t>
      </w:r>
      <w:r w:rsidRPr="007C0CEE">
        <w:rPr>
          <w:rFonts w:asciiTheme="minorHAnsi" w:eastAsiaTheme="minorEastAsia" w:hAnsiTheme="minorEastAsia" w:cstheme="minorEastAsia" w:hint="eastAsia"/>
          <w:sz w:val="22"/>
          <w:szCs w:val="22"/>
        </w:rPr>
        <w:t>.</w:t>
      </w:r>
      <w:r w:rsidRPr="007C0CEE">
        <w:rPr>
          <w:rFonts w:asciiTheme="minorHAnsi" w:eastAsiaTheme="minorEastAsia" w:hAnsiTheme="minorEastAsia" w:cstheme="minorEastAsia" w:hint="eastAsia"/>
          <w:sz w:val="22"/>
          <w:szCs w:val="22"/>
        </w:rPr>
        <w:t> </w:t>
      </w:r>
      <w:r w:rsidRPr="007C0CEE">
        <w:rPr>
          <w:rFonts w:asciiTheme="minorHAnsi" w:eastAsiaTheme="minorEastAsia" w:hAnsiTheme="minorEastAsia" w:cstheme="minorEastAsia" w:hint="eastAsia"/>
          <w:sz w:val="22"/>
          <w:szCs w:val="22"/>
          <w:shd w:val="clear" w:color="auto" w:fill="FFFFFF"/>
        </w:rPr>
        <w:t xml:space="preserve"> </w:t>
      </w:r>
    </w:p>
    <w:p w14:paraId="72992EF6" w14:textId="41815B9F" w:rsidR="007C0CEE" w:rsidRPr="007C0CEE" w:rsidRDefault="00DA3DF4"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Pr>
          <w:rFonts w:asciiTheme="minorHAnsi" w:eastAsiaTheme="minorEastAsia" w:hAnsiTheme="minorEastAsia" w:cstheme="minorEastAsia"/>
          <w:sz w:val="22"/>
          <w:szCs w:val="22"/>
          <w:shd w:val="clear" w:color="auto" w:fill="FFFFFF"/>
        </w:rPr>
        <w:t xml:space="preserve">Basic understanding </w:t>
      </w:r>
      <w:r w:rsidR="007C0CEE">
        <w:rPr>
          <w:rFonts w:asciiTheme="minorHAnsi" w:eastAsiaTheme="minorEastAsia" w:hAnsiTheme="minorEastAsia" w:cstheme="minorEastAsia"/>
          <w:sz w:val="22"/>
          <w:szCs w:val="22"/>
          <w:shd w:val="clear" w:color="auto" w:fill="FFFFFF"/>
        </w:rPr>
        <w:t xml:space="preserve">of </w:t>
      </w:r>
      <w:r w:rsidRPr="00806921">
        <w:rPr>
          <w:rFonts w:asciiTheme="minorHAnsi" w:eastAsiaTheme="minorEastAsia" w:hAnsiTheme="minorEastAsia" w:cstheme="minorEastAsia"/>
          <w:b/>
          <w:bCs/>
          <w:sz w:val="22"/>
          <w:szCs w:val="22"/>
          <w:shd w:val="clear" w:color="auto" w:fill="FFFFFF"/>
        </w:rPr>
        <w:t>Manual</w:t>
      </w:r>
      <w:r>
        <w:rPr>
          <w:rFonts w:asciiTheme="minorHAnsi" w:eastAsiaTheme="minorEastAsia" w:hAnsiTheme="minorEastAsia" w:cstheme="minorEastAsia"/>
          <w:sz w:val="22"/>
          <w:szCs w:val="22"/>
          <w:shd w:val="clear" w:color="auto" w:fill="FFFFFF"/>
        </w:rPr>
        <w:t xml:space="preserve"> </w:t>
      </w:r>
      <w:r w:rsidR="007C0CEE" w:rsidRPr="00DA3DF4">
        <w:rPr>
          <w:rFonts w:asciiTheme="minorHAnsi" w:eastAsiaTheme="minorEastAsia" w:hAnsiTheme="minorEastAsia" w:cstheme="minorEastAsia"/>
          <w:b/>
          <w:bCs/>
          <w:sz w:val="22"/>
          <w:szCs w:val="22"/>
          <w:shd w:val="clear" w:color="auto" w:fill="FFFFFF"/>
        </w:rPr>
        <w:t xml:space="preserve">API testing </w:t>
      </w:r>
      <w:r w:rsidRPr="00806921">
        <w:rPr>
          <w:rFonts w:asciiTheme="minorHAnsi" w:eastAsiaTheme="minorEastAsia" w:hAnsiTheme="minorEastAsia" w:cstheme="minorEastAsia"/>
          <w:sz w:val="22"/>
          <w:szCs w:val="22"/>
          <w:shd w:val="clear" w:color="auto" w:fill="FFFFFF"/>
        </w:rPr>
        <w:t>using</w:t>
      </w:r>
      <w:r w:rsidRPr="00DA3DF4">
        <w:rPr>
          <w:rFonts w:asciiTheme="minorHAnsi" w:eastAsiaTheme="minorEastAsia" w:hAnsiTheme="minorEastAsia" w:cstheme="minorEastAsia"/>
          <w:b/>
          <w:bCs/>
          <w:sz w:val="22"/>
          <w:szCs w:val="22"/>
          <w:shd w:val="clear" w:color="auto" w:fill="FFFFFF"/>
        </w:rPr>
        <w:t xml:space="preserve"> Postman</w:t>
      </w:r>
    </w:p>
    <w:p w14:paraId="6BFCA0D0" w14:textId="5E4A81C1"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rPr>
        <w:t xml:space="preserve">Hands on experience in </w:t>
      </w:r>
      <w:r w:rsidRPr="007C0CEE">
        <w:rPr>
          <w:rFonts w:asciiTheme="minorHAnsi" w:eastAsiaTheme="minorEastAsia" w:hAnsiTheme="minorEastAsia" w:cstheme="minorEastAsia" w:hint="eastAsia"/>
          <w:b/>
          <w:sz w:val="22"/>
          <w:szCs w:val="22"/>
        </w:rPr>
        <w:t>JIRA</w:t>
      </w:r>
      <w:r w:rsidR="0039528E">
        <w:rPr>
          <w:rFonts w:asciiTheme="minorHAnsi" w:eastAsiaTheme="minorEastAsia" w:hAnsiTheme="minorEastAsia" w:cstheme="minorEastAsia"/>
          <w:b/>
          <w:sz w:val="22"/>
          <w:szCs w:val="22"/>
        </w:rPr>
        <w:t>, MS -Azure</w:t>
      </w:r>
      <w:r w:rsidRPr="007C0CEE">
        <w:rPr>
          <w:rFonts w:asciiTheme="minorHAnsi" w:eastAsiaTheme="minorEastAsia" w:hAnsiTheme="minorEastAsia" w:cstheme="minorEastAsia" w:hint="eastAsia"/>
          <w:b/>
          <w:sz w:val="22"/>
          <w:szCs w:val="22"/>
        </w:rPr>
        <w:t xml:space="preserve"> </w:t>
      </w:r>
      <w:r w:rsidRPr="007C0CEE">
        <w:rPr>
          <w:rFonts w:asciiTheme="minorHAnsi" w:eastAsiaTheme="minorEastAsia" w:hAnsiTheme="minorEastAsia" w:cstheme="minorEastAsia" w:hint="eastAsia"/>
          <w:sz w:val="22"/>
          <w:szCs w:val="22"/>
        </w:rPr>
        <w:t>for defect management.</w:t>
      </w:r>
    </w:p>
    <w:p w14:paraId="25337884" w14:textId="6BF7484A" w:rsidR="00806921" w:rsidRDefault="00806921"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Pr>
          <w:rFonts w:asciiTheme="minorHAnsi" w:eastAsiaTheme="minorEastAsia" w:hAnsiTheme="minorEastAsia" w:cstheme="minorEastAsia"/>
          <w:sz w:val="22"/>
          <w:szCs w:val="22"/>
          <w:lang w:val="en-GB"/>
        </w:rPr>
        <w:t>Proficient in writing</w:t>
      </w:r>
      <w:r w:rsidR="0039528E">
        <w:rPr>
          <w:rFonts w:asciiTheme="minorHAnsi" w:eastAsiaTheme="minorEastAsia" w:hAnsiTheme="minorEastAsia" w:cstheme="minorEastAsia"/>
          <w:sz w:val="22"/>
          <w:szCs w:val="22"/>
          <w:lang w:val="en-GB"/>
        </w:rPr>
        <w:t xml:space="preserve"> and executing</w:t>
      </w:r>
      <w:r>
        <w:rPr>
          <w:rFonts w:asciiTheme="minorHAnsi" w:eastAsiaTheme="minorEastAsia" w:hAnsiTheme="minorEastAsia" w:cstheme="minorEastAsia"/>
          <w:sz w:val="22"/>
          <w:szCs w:val="22"/>
          <w:lang w:val="en-GB"/>
        </w:rPr>
        <w:t xml:space="preserve"> Test Cases</w:t>
      </w:r>
    </w:p>
    <w:p w14:paraId="707922FB" w14:textId="0A16BBE8"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rPr>
        <w:t xml:space="preserve">Professional Software Experience in which includes Effective Test Case Writing, Test Case Execution. </w:t>
      </w:r>
    </w:p>
    <w:p w14:paraId="723FF7FC" w14:textId="77777777" w:rsidR="008E5D72" w:rsidRPr="007C0CEE" w:rsidRDefault="00455C5F" w:rsidP="00682169">
      <w:pPr>
        <w:numPr>
          <w:ilvl w:val="0"/>
          <w:numId w:val="1"/>
        </w:numPr>
        <w:spacing w:line="320" w:lineRule="atLeast"/>
        <w:ind w:left="432" w:hanging="432"/>
        <w:jc w:val="both"/>
        <w:rPr>
          <w:rFonts w:asciiTheme="minorHAnsi" w:eastAsiaTheme="minorEastAsia" w:hAnsiTheme="minorEastAsia" w:cstheme="minorEastAsia"/>
          <w:sz w:val="22"/>
          <w:szCs w:val="22"/>
          <w:lang w:val="en-GB"/>
        </w:rPr>
      </w:pPr>
      <w:r w:rsidRPr="007C0CEE">
        <w:rPr>
          <w:rFonts w:asciiTheme="minorHAnsi" w:eastAsiaTheme="minorEastAsia" w:hAnsiTheme="minorEastAsia" w:cstheme="minorEastAsia" w:hint="eastAsia"/>
          <w:sz w:val="22"/>
          <w:szCs w:val="22"/>
          <w:lang w:val="en-GB"/>
        </w:rPr>
        <w:t xml:space="preserve">Good Team player with strong communication and analytical approach, team building and problem-solving skills. </w:t>
      </w:r>
    </w:p>
    <w:p w14:paraId="37C50FAD" w14:textId="069BE4B6" w:rsidR="008E5D72" w:rsidRPr="007C0CEE" w:rsidRDefault="00455C5F" w:rsidP="00682169">
      <w:pPr>
        <w:numPr>
          <w:ilvl w:val="0"/>
          <w:numId w:val="1"/>
        </w:numPr>
        <w:spacing w:line="320" w:lineRule="atLeast"/>
        <w:ind w:left="432" w:hanging="432"/>
        <w:jc w:val="both"/>
        <w:rPr>
          <w:rFonts w:ascii="Bookman Old Style" w:eastAsia="Calibri" w:hAnsi="Bookman Old Style" w:cs="Arial"/>
          <w:sz w:val="22"/>
          <w:szCs w:val="22"/>
          <w:lang w:val="en-GB"/>
        </w:rPr>
      </w:pPr>
      <w:r w:rsidRPr="007C0CEE">
        <w:rPr>
          <w:rFonts w:asciiTheme="minorHAnsi" w:eastAsiaTheme="minorEastAsia" w:hAnsiTheme="minorEastAsia" w:cstheme="minorEastAsia" w:hint="eastAsia"/>
          <w:sz w:val="22"/>
          <w:szCs w:val="22"/>
        </w:rPr>
        <w:t xml:space="preserve">Achieved </w:t>
      </w:r>
      <w:r w:rsidRPr="007C0CEE">
        <w:rPr>
          <w:rFonts w:asciiTheme="minorHAnsi" w:eastAsiaTheme="minorEastAsia" w:hAnsiTheme="minorEastAsia" w:cstheme="minorEastAsia" w:hint="eastAsia"/>
          <w:b/>
          <w:sz w:val="22"/>
          <w:szCs w:val="22"/>
        </w:rPr>
        <w:t>KUDOS</w:t>
      </w:r>
      <w:r w:rsidRPr="007C0CEE">
        <w:rPr>
          <w:rFonts w:asciiTheme="minorHAnsi" w:eastAsiaTheme="minorEastAsia" w:hAnsiTheme="minorEastAsia" w:cstheme="minorEastAsia" w:hint="eastAsia"/>
          <w:sz w:val="22"/>
          <w:szCs w:val="22"/>
        </w:rPr>
        <w:t xml:space="preserve"> card </w:t>
      </w:r>
      <w:r w:rsidR="00F87E2B">
        <w:rPr>
          <w:rFonts w:asciiTheme="minorHAnsi" w:eastAsiaTheme="minorEastAsia" w:hAnsiTheme="minorEastAsia" w:cstheme="minorEastAsia"/>
          <w:sz w:val="22"/>
          <w:szCs w:val="22"/>
        </w:rPr>
        <w:t xml:space="preserve">from client </w:t>
      </w:r>
      <w:r w:rsidRPr="007C0CEE">
        <w:rPr>
          <w:rFonts w:asciiTheme="minorHAnsi" w:eastAsiaTheme="minorEastAsia" w:hAnsiTheme="minorEastAsia" w:cstheme="minorEastAsia" w:hint="eastAsia"/>
          <w:sz w:val="22"/>
          <w:szCs w:val="22"/>
        </w:rPr>
        <w:t>for my performance and efficient work.</w:t>
      </w:r>
    </w:p>
    <w:p w14:paraId="3792F2E5" w14:textId="77777777" w:rsidR="004F5942" w:rsidRDefault="004F5942">
      <w:pPr>
        <w:jc w:val="both"/>
        <w:rPr>
          <w:rFonts w:ascii="Bookman Old Style" w:hAnsi="Bookman Old Style"/>
          <w:b/>
          <w:szCs w:val="20"/>
        </w:rPr>
      </w:pPr>
    </w:p>
    <w:p w14:paraId="2F8F9092" w14:textId="77777777" w:rsidR="008E5D72" w:rsidRDefault="00455C5F">
      <w:pPr>
        <w:jc w:val="both"/>
        <w:rPr>
          <w:rFonts w:asciiTheme="minorHAnsi" w:hAnsiTheme="minorHAnsi"/>
          <w:b/>
          <w:u w:val="single"/>
        </w:rPr>
      </w:pPr>
      <w:r>
        <w:rPr>
          <w:rFonts w:asciiTheme="minorHAnsi" w:hAnsiTheme="minorHAnsi"/>
          <w:b/>
          <w:u w:val="single"/>
        </w:rPr>
        <w:t>TECHNICAL SKILLS:</w:t>
      </w:r>
    </w:p>
    <w:p w14:paraId="5F2EBC6C" w14:textId="52C491F7" w:rsidR="008E5D72" w:rsidRPr="004F5942" w:rsidRDefault="00455C5F">
      <w:pPr>
        <w:pStyle w:val="ListParagraph"/>
        <w:numPr>
          <w:ilvl w:val="0"/>
          <w:numId w:val="2"/>
        </w:numPr>
        <w:spacing w:before="240" w:after="0" w:line="240" w:lineRule="auto"/>
        <w:jc w:val="both"/>
        <w:rPr>
          <w:rFonts w:asciiTheme="minorHAnsi" w:hAnsiTheme="minorHAnsi"/>
        </w:rPr>
      </w:pPr>
      <w:r w:rsidRPr="004F5942">
        <w:rPr>
          <w:rFonts w:asciiTheme="minorHAnsi" w:hAnsiTheme="minorHAnsi"/>
        </w:rPr>
        <w:t>Testing Tools                     : Manual testing</w:t>
      </w:r>
      <w:r w:rsidR="0039528E">
        <w:rPr>
          <w:rFonts w:asciiTheme="minorHAnsi" w:hAnsiTheme="minorHAnsi"/>
        </w:rPr>
        <w:t xml:space="preserve">, </w:t>
      </w:r>
      <w:proofErr w:type="spellStart"/>
      <w:r w:rsidR="0039528E">
        <w:rPr>
          <w:rFonts w:asciiTheme="minorHAnsi" w:hAnsiTheme="minorHAnsi"/>
        </w:rPr>
        <w:t>Katalon</w:t>
      </w:r>
      <w:proofErr w:type="spellEnd"/>
      <w:r w:rsidR="0039528E">
        <w:rPr>
          <w:rFonts w:asciiTheme="minorHAnsi" w:hAnsiTheme="minorHAnsi"/>
        </w:rPr>
        <w:t xml:space="preserve">  Studio </w:t>
      </w:r>
    </w:p>
    <w:p w14:paraId="1EFF6FFA" w14:textId="77777777" w:rsidR="008E5D72" w:rsidRPr="004F5942" w:rsidRDefault="00455C5F">
      <w:pPr>
        <w:pStyle w:val="ListParagraph"/>
        <w:numPr>
          <w:ilvl w:val="0"/>
          <w:numId w:val="2"/>
        </w:numPr>
        <w:spacing w:before="240" w:after="0" w:line="240" w:lineRule="auto"/>
        <w:jc w:val="both"/>
        <w:rPr>
          <w:rFonts w:asciiTheme="minorHAnsi" w:hAnsiTheme="minorHAnsi"/>
        </w:rPr>
      </w:pPr>
      <w:r w:rsidRPr="004F5942">
        <w:rPr>
          <w:rFonts w:asciiTheme="minorHAnsi" w:hAnsiTheme="minorHAnsi"/>
        </w:rPr>
        <w:t>Operating System             :Windows7 and Windows 10</w:t>
      </w:r>
    </w:p>
    <w:p w14:paraId="48777D25" w14:textId="4591534F" w:rsidR="008E5D72" w:rsidRPr="004F5942" w:rsidRDefault="00455C5F">
      <w:pPr>
        <w:pStyle w:val="ListParagraph"/>
        <w:numPr>
          <w:ilvl w:val="0"/>
          <w:numId w:val="2"/>
        </w:numPr>
        <w:spacing w:before="240" w:after="0" w:line="240" w:lineRule="auto"/>
        <w:jc w:val="both"/>
        <w:rPr>
          <w:rFonts w:asciiTheme="minorHAnsi" w:hAnsiTheme="minorHAnsi"/>
        </w:rPr>
      </w:pPr>
      <w:r w:rsidRPr="004F5942">
        <w:rPr>
          <w:rFonts w:asciiTheme="minorHAnsi" w:hAnsiTheme="minorHAnsi"/>
        </w:rPr>
        <w:t>Testing types                     :Functional, Browser Compatibility</w:t>
      </w:r>
      <w:r w:rsidR="00E17525">
        <w:rPr>
          <w:rFonts w:asciiTheme="minorHAnsi" w:hAnsiTheme="minorHAnsi"/>
        </w:rPr>
        <w:t>, UI</w:t>
      </w:r>
      <w:r w:rsidRPr="004F5942">
        <w:rPr>
          <w:rFonts w:asciiTheme="minorHAnsi" w:hAnsiTheme="minorHAnsi"/>
        </w:rPr>
        <w:t xml:space="preserve"> and Usability testing  </w:t>
      </w:r>
    </w:p>
    <w:p w14:paraId="4CFF1877" w14:textId="69375F0E" w:rsidR="00682169" w:rsidRDefault="00455C5F" w:rsidP="00682169">
      <w:pPr>
        <w:pStyle w:val="ListParagraph"/>
        <w:numPr>
          <w:ilvl w:val="0"/>
          <w:numId w:val="2"/>
        </w:numPr>
        <w:spacing w:before="240" w:after="0" w:line="240" w:lineRule="auto"/>
        <w:jc w:val="both"/>
        <w:rPr>
          <w:rFonts w:asciiTheme="minorHAnsi" w:hAnsiTheme="minorHAnsi"/>
        </w:rPr>
      </w:pPr>
      <w:r w:rsidRPr="004F5942">
        <w:rPr>
          <w:rFonts w:asciiTheme="minorHAnsi" w:hAnsiTheme="minorHAnsi"/>
        </w:rPr>
        <w:t xml:space="preserve">Defect reporting tool       :JIRA   </w:t>
      </w:r>
    </w:p>
    <w:p w14:paraId="77831A5A" w14:textId="77777777" w:rsidR="0039528E" w:rsidRPr="004F5942" w:rsidRDefault="0039528E" w:rsidP="0039528E">
      <w:pPr>
        <w:pStyle w:val="ListParagraph"/>
        <w:numPr>
          <w:ilvl w:val="0"/>
          <w:numId w:val="2"/>
        </w:numPr>
        <w:spacing w:before="240" w:after="0" w:line="240" w:lineRule="auto"/>
        <w:jc w:val="both"/>
        <w:rPr>
          <w:rFonts w:asciiTheme="minorHAnsi" w:hAnsiTheme="minorHAnsi"/>
        </w:rPr>
      </w:pPr>
      <w:r w:rsidRPr="004F5942">
        <w:rPr>
          <w:rFonts w:asciiTheme="minorHAnsi" w:hAnsiTheme="minorHAnsi"/>
        </w:rPr>
        <w:t>Data bases</w:t>
      </w:r>
      <w:r w:rsidRPr="004F5942">
        <w:rPr>
          <w:rFonts w:asciiTheme="minorHAnsi" w:hAnsiTheme="minorHAnsi"/>
        </w:rPr>
        <w:tab/>
        <w:t xml:space="preserve">               : Basic knowledge of SQL server</w:t>
      </w:r>
      <w:r>
        <w:rPr>
          <w:rFonts w:asciiTheme="minorHAnsi" w:hAnsiTheme="minorHAnsi"/>
        </w:rPr>
        <w:t xml:space="preserve"> 2014</w:t>
      </w:r>
      <w:r w:rsidRPr="004F5942">
        <w:rPr>
          <w:rFonts w:asciiTheme="minorHAnsi" w:hAnsiTheme="minorHAnsi"/>
        </w:rPr>
        <w:t>.</w:t>
      </w:r>
    </w:p>
    <w:p w14:paraId="0C4679E6" w14:textId="77777777" w:rsidR="00806921" w:rsidRPr="00806921" w:rsidRDefault="00806921" w:rsidP="00806921">
      <w:pPr>
        <w:pStyle w:val="ListParagraph"/>
        <w:spacing w:before="240" w:after="0" w:line="240" w:lineRule="auto"/>
        <w:jc w:val="both"/>
        <w:rPr>
          <w:rFonts w:asciiTheme="minorHAnsi" w:hAnsiTheme="minorHAnsi"/>
        </w:rPr>
      </w:pPr>
    </w:p>
    <w:p w14:paraId="17CC5BA0" w14:textId="22D726AF" w:rsidR="004F5942" w:rsidRDefault="00455C5F">
      <w:pPr>
        <w:jc w:val="both"/>
        <w:rPr>
          <w:rFonts w:asciiTheme="minorHAnsi" w:hAnsiTheme="minorHAnsi"/>
          <w:b/>
          <w:u w:val="single"/>
        </w:rPr>
      </w:pPr>
      <w:r>
        <w:rPr>
          <w:rFonts w:asciiTheme="minorHAnsi" w:hAnsiTheme="minorHAnsi"/>
          <w:b/>
          <w:u w:val="single"/>
        </w:rPr>
        <w:t>WORK EXPERIENCE:</w:t>
      </w:r>
    </w:p>
    <w:p w14:paraId="32F3D14E" w14:textId="77777777" w:rsidR="0039528E" w:rsidRDefault="0039528E">
      <w:pPr>
        <w:jc w:val="both"/>
        <w:rPr>
          <w:rFonts w:asciiTheme="minorHAnsi" w:hAnsiTheme="minorHAnsi"/>
          <w:b/>
          <w:u w:val="single"/>
        </w:rPr>
      </w:pPr>
    </w:p>
    <w:tbl>
      <w:tblPr>
        <w:tblW w:w="9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4618"/>
        <w:gridCol w:w="1777"/>
      </w:tblGrid>
      <w:tr w:rsidR="008E5D72" w14:paraId="026809D7" w14:textId="77777777" w:rsidTr="00682169">
        <w:trPr>
          <w:trHeight w:val="90"/>
        </w:trPr>
        <w:tc>
          <w:tcPr>
            <w:tcW w:w="3270" w:type="dxa"/>
            <w:shd w:val="clear" w:color="auto" w:fill="D9D9D9" w:themeFill="background1" w:themeFillShade="D9"/>
          </w:tcPr>
          <w:p w14:paraId="079E845D" w14:textId="77777777" w:rsidR="008E5D72" w:rsidRPr="004F5942" w:rsidRDefault="00455C5F">
            <w:pPr>
              <w:tabs>
                <w:tab w:val="center" w:pos="1751"/>
                <w:tab w:val="right" w:pos="3502"/>
              </w:tabs>
              <w:jc w:val="center"/>
              <w:rPr>
                <w:rFonts w:asciiTheme="minorHAnsi" w:eastAsia="Batang" w:hAnsiTheme="minorHAnsi" w:cstheme="minorHAnsi"/>
                <w:b/>
                <w:bCs/>
                <w:szCs w:val="21"/>
              </w:rPr>
            </w:pPr>
            <w:r w:rsidRPr="004F5942">
              <w:rPr>
                <w:rFonts w:asciiTheme="minorHAnsi" w:eastAsia="Batang" w:hAnsiTheme="minorHAnsi" w:cstheme="minorHAnsi"/>
                <w:b/>
                <w:bCs/>
                <w:szCs w:val="21"/>
              </w:rPr>
              <w:t>DURATION</w:t>
            </w:r>
          </w:p>
        </w:tc>
        <w:tc>
          <w:tcPr>
            <w:tcW w:w="4618" w:type="dxa"/>
            <w:shd w:val="clear" w:color="auto" w:fill="D9D9D9" w:themeFill="background1" w:themeFillShade="D9"/>
          </w:tcPr>
          <w:p w14:paraId="67488ECB" w14:textId="77777777" w:rsidR="008E5D72" w:rsidRPr="004F5942" w:rsidRDefault="00455C5F">
            <w:pPr>
              <w:jc w:val="center"/>
              <w:rPr>
                <w:rFonts w:asciiTheme="minorHAnsi" w:eastAsia="Batang" w:hAnsiTheme="minorHAnsi" w:cstheme="minorHAnsi"/>
                <w:b/>
                <w:bCs/>
                <w:szCs w:val="21"/>
              </w:rPr>
            </w:pPr>
            <w:r w:rsidRPr="004F5942">
              <w:rPr>
                <w:rFonts w:asciiTheme="minorHAnsi" w:eastAsia="Batang" w:hAnsiTheme="minorHAnsi" w:cstheme="minorHAnsi"/>
                <w:b/>
                <w:bCs/>
                <w:szCs w:val="21"/>
              </w:rPr>
              <w:t>COMPANY NAME</w:t>
            </w:r>
          </w:p>
        </w:tc>
        <w:tc>
          <w:tcPr>
            <w:tcW w:w="1777" w:type="dxa"/>
            <w:shd w:val="clear" w:color="auto" w:fill="D9D9D9" w:themeFill="background1" w:themeFillShade="D9"/>
          </w:tcPr>
          <w:p w14:paraId="659AE5A0" w14:textId="77777777" w:rsidR="008E5D72" w:rsidRPr="004F5942" w:rsidRDefault="00455C5F">
            <w:pPr>
              <w:jc w:val="center"/>
              <w:rPr>
                <w:rFonts w:asciiTheme="minorHAnsi" w:eastAsia="Batang" w:hAnsiTheme="minorHAnsi" w:cstheme="minorHAnsi"/>
                <w:b/>
                <w:bCs/>
                <w:szCs w:val="21"/>
              </w:rPr>
            </w:pPr>
            <w:r w:rsidRPr="004F5942">
              <w:rPr>
                <w:rFonts w:asciiTheme="minorHAnsi" w:eastAsia="Batang" w:hAnsiTheme="minorHAnsi" w:cstheme="minorHAnsi"/>
                <w:b/>
                <w:bCs/>
                <w:szCs w:val="21"/>
              </w:rPr>
              <w:t>DESIGNATION</w:t>
            </w:r>
          </w:p>
        </w:tc>
      </w:tr>
      <w:tr w:rsidR="008E5D72" w:rsidRPr="004F5942" w14:paraId="65EBC480" w14:textId="77777777" w:rsidTr="00682169">
        <w:trPr>
          <w:trHeight w:val="676"/>
        </w:trPr>
        <w:tc>
          <w:tcPr>
            <w:tcW w:w="3270" w:type="dxa"/>
            <w:tcBorders>
              <w:bottom w:val="single" w:sz="4" w:space="0" w:color="auto"/>
            </w:tcBorders>
          </w:tcPr>
          <w:p w14:paraId="6C4E20FE" w14:textId="77777777" w:rsidR="008E5D72" w:rsidRPr="004F5942" w:rsidRDefault="00455C5F">
            <w:pPr>
              <w:spacing w:before="240"/>
              <w:jc w:val="center"/>
              <w:rPr>
                <w:rFonts w:asciiTheme="minorHAnsi" w:hAnsiTheme="minorHAnsi" w:cstheme="minorHAnsi"/>
                <w:sz w:val="22"/>
                <w:szCs w:val="22"/>
              </w:rPr>
            </w:pPr>
            <w:r w:rsidRPr="004F5942">
              <w:rPr>
                <w:rFonts w:asciiTheme="minorHAnsi" w:hAnsiTheme="minorHAnsi" w:cstheme="minorHAnsi"/>
                <w:sz w:val="22"/>
                <w:szCs w:val="22"/>
              </w:rPr>
              <w:t>Nov 2019 to till date</w:t>
            </w:r>
          </w:p>
        </w:tc>
        <w:tc>
          <w:tcPr>
            <w:tcW w:w="4618" w:type="dxa"/>
          </w:tcPr>
          <w:p w14:paraId="0C54B0B5" w14:textId="6683F7F7" w:rsidR="008E5D72" w:rsidRPr="004F5942" w:rsidRDefault="00455C5F">
            <w:pPr>
              <w:spacing w:before="240"/>
              <w:jc w:val="center"/>
              <w:rPr>
                <w:rFonts w:asciiTheme="minorHAnsi" w:hAnsiTheme="minorHAnsi" w:cstheme="minorHAnsi"/>
                <w:sz w:val="22"/>
                <w:szCs w:val="22"/>
              </w:rPr>
            </w:pPr>
            <w:r w:rsidRPr="004F5942">
              <w:rPr>
                <w:rFonts w:asciiTheme="minorHAnsi" w:hAnsiTheme="minorHAnsi" w:cstheme="minorHAnsi"/>
                <w:sz w:val="22"/>
                <w:szCs w:val="22"/>
              </w:rPr>
              <w:t>DEVOINT</w:t>
            </w:r>
            <w:r w:rsidR="001A0B6B">
              <w:rPr>
                <w:rFonts w:asciiTheme="minorHAnsi" w:hAnsiTheme="minorHAnsi" w:cstheme="minorHAnsi"/>
                <w:sz w:val="22"/>
                <w:szCs w:val="22"/>
              </w:rPr>
              <w:t xml:space="preserve"> IT</w:t>
            </w:r>
            <w:r w:rsidRPr="004F5942">
              <w:rPr>
                <w:rFonts w:asciiTheme="minorHAnsi" w:hAnsiTheme="minorHAnsi" w:cstheme="minorHAnsi"/>
                <w:sz w:val="22"/>
                <w:szCs w:val="22"/>
              </w:rPr>
              <w:t xml:space="preserve"> SOLUTION</w:t>
            </w:r>
          </w:p>
        </w:tc>
        <w:tc>
          <w:tcPr>
            <w:tcW w:w="1777" w:type="dxa"/>
          </w:tcPr>
          <w:p w14:paraId="280BC0AF" w14:textId="77777777" w:rsidR="008E5D72" w:rsidRPr="004F5942" w:rsidRDefault="00455C5F">
            <w:pPr>
              <w:spacing w:before="240"/>
              <w:jc w:val="center"/>
              <w:rPr>
                <w:rFonts w:asciiTheme="minorHAnsi" w:eastAsia="Batang" w:hAnsiTheme="minorHAnsi" w:cstheme="minorHAnsi"/>
                <w:sz w:val="22"/>
                <w:szCs w:val="22"/>
              </w:rPr>
            </w:pPr>
            <w:r w:rsidRPr="004F5942">
              <w:rPr>
                <w:rFonts w:asciiTheme="minorHAnsi" w:eastAsia="Batang" w:hAnsiTheme="minorHAnsi" w:cstheme="minorHAnsi"/>
                <w:sz w:val="22"/>
                <w:szCs w:val="22"/>
              </w:rPr>
              <w:t>QA ENGINEER-II</w:t>
            </w:r>
          </w:p>
        </w:tc>
      </w:tr>
      <w:tr w:rsidR="008E5D72" w:rsidRPr="004F5942" w14:paraId="232423CF" w14:textId="77777777" w:rsidTr="00682169">
        <w:trPr>
          <w:trHeight w:val="662"/>
        </w:trPr>
        <w:tc>
          <w:tcPr>
            <w:tcW w:w="3270" w:type="dxa"/>
            <w:tcBorders>
              <w:bottom w:val="single" w:sz="4" w:space="0" w:color="auto"/>
            </w:tcBorders>
          </w:tcPr>
          <w:p w14:paraId="20DE54EB" w14:textId="6AFD6DB5" w:rsidR="008E5D72" w:rsidRPr="004F5942" w:rsidRDefault="00806921">
            <w:pPr>
              <w:spacing w:before="240"/>
              <w:jc w:val="center"/>
              <w:rPr>
                <w:rFonts w:asciiTheme="minorHAnsi" w:eastAsia="Batang" w:hAnsiTheme="minorHAnsi" w:cstheme="minorHAnsi"/>
                <w:sz w:val="22"/>
                <w:szCs w:val="22"/>
              </w:rPr>
            </w:pPr>
            <w:r>
              <w:rPr>
                <w:rFonts w:asciiTheme="minorHAnsi" w:hAnsiTheme="minorHAnsi" w:cstheme="minorHAnsi"/>
                <w:sz w:val="22"/>
                <w:szCs w:val="22"/>
              </w:rPr>
              <w:t>July</w:t>
            </w:r>
            <w:r w:rsidR="00455C5F" w:rsidRPr="004F5942">
              <w:rPr>
                <w:rFonts w:asciiTheme="minorHAnsi" w:hAnsiTheme="minorHAnsi" w:cstheme="minorHAnsi"/>
                <w:sz w:val="22"/>
                <w:szCs w:val="22"/>
              </w:rPr>
              <w:t xml:space="preserve"> 201</w:t>
            </w:r>
            <w:r>
              <w:rPr>
                <w:rFonts w:asciiTheme="minorHAnsi" w:hAnsiTheme="minorHAnsi" w:cstheme="minorHAnsi"/>
                <w:sz w:val="22"/>
                <w:szCs w:val="22"/>
              </w:rPr>
              <w:t>6</w:t>
            </w:r>
            <w:r w:rsidR="00455C5F" w:rsidRPr="004F5942">
              <w:rPr>
                <w:rFonts w:asciiTheme="minorHAnsi" w:hAnsiTheme="minorHAnsi" w:cstheme="minorHAnsi"/>
                <w:sz w:val="22"/>
                <w:szCs w:val="22"/>
              </w:rPr>
              <w:t xml:space="preserve"> to Sept 2019</w:t>
            </w:r>
          </w:p>
        </w:tc>
        <w:tc>
          <w:tcPr>
            <w:tcW w:w="4618" w:type="dxa"/>
          </w:tcPr>
          <w:p w14:paraId="0C6C7CDD" w14:textId="77777777" w:rsidR="008E5D72" w:rsidRPr="004F5942" w:rsidRDefault="00455C5F">
            <w:pPr>
              <w:spacing w:before="240"/>
              <w:jc w:val="center"/>
              <w:rPr>
                <w:rFonts w:asciiTheme="minorHAnsi" w:eastAsia="Batang" w:hAnsiTheme="minorHAnsi" w:cstheme="minorHAnsi"/>
                <w:sz w:val="22"/>
                <w:szCs w:val="22"/>
              </w:rPr>
            </w:pPr>
            <w:r w:rsidRPr="004F5942">
              <w:rPr>
                <w:rFonts w:asciiTheme="minorHAnsi" w:hAnsiTheme="minorHAnsi" w:cstheme="minorHAnsi"/>
                <w:sz w:val="22"/>
                <w:szCs w:val="22"/>
              </w:rPr>
              <w:t>BRAND MUSCLE INDIA PVT LTD</w:t>
            </w:r>
          </w:p>
        </w:tc>
        <w:tc>
          <w:tcPr>
            <w:tcW w:w="1777" w:type="dxa"/>
          </w:tcPr>
          <w:p w14:paraId="38FED452" w14:textId="77777777" w:rsidR="008E5D72" w:rsidRPr="004F5942" w:rsidRDefault="00455C5F">
            <w:pPr>
              <w:spacing w:before="240"/>
              <w:jc w:val="center"/>
              <w:rPr>
                <w:rFonts w:asciiTheme="minorHAnsi" w:eastAsia="Batang" w:hAnsiTheme="minorHAnsi" w:cstheme="minorHAnsi"/>
                <w:sz w:val="22"/>
                <w:szCs w:val="22"/>
              </w:rPr>
            </w:pPr>
            <w:r w:rsidRPr="004F5942">
              <w:rPr>
                <w:rFonts w:asciiTheme="minorHAnsi" w:eastAsia="Batang" w:hAnsiTheme="minorHAnsi" w:cstheme="minorHAnsi"/>
                <w:sz w:val="22"/>
                <w:szCs w:val="22"/>
              </w:rPr>
              <w:t>QA ENGINEER</w:t>
            </w:r>
          </w:p>
        </w:tc>
      </w:tr>
    </w:tbl>
    <w:p w14:paraId="24DF2D40" w14:textId="25F542E6" w:rsidR="00197ED4" w:rsidRDefault="00197ED4" w:rsidP="00BC5750">
      <w:pPr>
        <w:jc w:val="both"/>
        <w:rPr>
          <w:rFonts w:asciiTheme="minorHAnsi" w:hAnsiTheme="minorHAnsi"/>
          <w:b/>
        </w:rPr>
      </w:pPr>
    </w:p>
    <w:p w14:paraId="4D14294D" w14:textId="77777777" w:rsidR="00197ED4" w:rsidRDefault="00197ED4">
      <w:pPr>
        <w:spacing w:after="160" w:line="259" w:lineRule="auto"/>
        <w:rPr>
          <w:rFonts w:asciiTheme="minorHAnsi" w:hAnsiTheme="minorHAnsi"/>
          <w:b/>
        </w:rPr>
      </w:pPr>
      <w:r>
        <w:rPr>
          <w:rFonts w:asciiTheme="minorHAnsi" w:hAnsiTheme="minorHAnsi"/>
          <w:b/>
        </w:rPr>
        <w:br w:type="page"/>
      </w:r>
    </w:p>
    <w:p w14:paraId="3F9DDB5D" w14:textId="19814E36" w:rsidR="00682169" w:rsidRDefault="00682169" w:rsidP="00BC5750">
      <w:pPr>
        <w:jc w:val="both"/>
        <w:rPr>
          <w:rFonts w:asciiTheme="minorHAnsi" w:hAnsiTheme="minorHAnsi"/>
          <w:b/>
        </w:rPr>
      </w:pPr>
    </w:p>
    <w:p w14:paraId="10A21BED" w14:textId="77777777" w:rsidR="00197ED4" w:rsidRDefault="00197ED4" w:rsidP="00BC5750">
      <w:pPr>
        <w:jc w:val="both"/>
        <w:rPr>
          <w:rFonts w:asciiTheme="minorHAnsi" w:hAnsiTheme="minorHAnsi"/>
          <w:b/>
        </w:rPr>
      </w:pPr>
    </w:p>
    <w:p w14:paraId="212320F3" w14:textId="5BB3BBBB" w:rsidR="00197ED4" w:rsidRPr="00197ED4" w:rsidRDefault="00BC5750" w:rsidP="00BC5750">
      <w:pPr>
        <w:jc w:val="both"/>
        <w:rPr>
          <w:rFonts w:asciiTheme="minorHAnsi" w:hAnsiTheme="minorHAnsi" w:cstheme="minorHAnsi"/>
          <w:b/>
          <w:bCs/>
          <w:spacing w:val="-6"/>
        </w:rPr>
      </w:pPr>
      <w:r>
        <w:rPr>
          <w:rFonts w:asciiTheme="minorHAnsi" w:hAnsiTheme="minorHAnsi"/>
          <w:b/>
        </w:rPr>
        <w:t xml:space="preserve">PROJECT 1:  </w:t>
      </w:r>
      <w:r>
        <w:rPr>
          <w:rFonts w:asciiTheme="majorHAnsi" w:hAnsiTheme="majorHAnsi"/>
          <w:b/>
          <w:bCs/>
          <w:spacing w:val="-6"/>
        </w:rPr>
        <w:t xml:space="preserve"> </w:t>
      </w:r>
      <w:r w:rsidRPr="00BC5750">
        <w:rPr>
          <w:rFonts w:asciiTheme="minorHAnsi" w:hAnsiTheme="minorHAnsi" w:cstheme="minorHAnsi"/>
          <w:b/>
          <w:bCs/>
          <w:spacing w:val="-6"/>
        </w:rPr>
        <w:t>FOURVISION</w:t>
      </w:r>
      <w:r>
        <w:rPr>
          <w:rFonts w:asciiTheme="minorHAnsi" w:hAnsiTheme="minorHAnsi" w:cstheme="minorHAnsi"/>
          <w:b/>
          <w:bCs/>
          <w:spacing w:val="-6"/>
        </w:rPr>
        <w:t xml:space="preserve"> (MICROSOFT)</w:t>
      </w:r>
    </w:p>
    <w:p w14:paraId="077CB644" w14:textId="77777777" w:rsidR="00197ED4" w:rsidRDefault="00197ED4" w:rsidP="00BC5750">
      <w:pPr>
        <w:jc w:val="both"/>
        <w:rPr>
          <w:rFonts w:asciiTheme="minorHAnsi" w:hAnsiTheme="minorHAnsi"/>
          <w:b/>
          <w:u w:val="single"/>
        </w:rPr>
      </w:pPr>
    </w:p>
    <w:p w14:paraId="4A0512DA" w14:textId="5253CE5F" w:rsidR="00BC5750" w:rsidRDefault="00BC5750" w:rsidP="00BC5750">
      <w:pPr>
        <w:jc w:val="both"/>
        <w:rPr>
          <w:rFonts w:asciiTheme="minorHAnsi" w:hAnsiTheme="minorHAnsi" w:cstheme="minorHAnsi"/>
          <w:sz w:val="22"/>
          <w:szCs w:val="22"/>
        </w:rPr>
      </w:pPr>
      <w:r>
        <w:rPr>
          <w:rFonts w:asciiTheme="minorHAnsi" w:hAnsiTheme="minorHAnsi"/>
          <w:b/>
          <w:u w:val="single"/>
        </w:rPr>
        <w:t>DESCRIPTION</w:t>
      </w:r>
      <w:r>
        <w:rPr>
          <w:rFonts w:asciiTheme="minorHAnsi" w:hAnsiTheme="minorHAnsi"/>
        </w:rPr>
        <w:t xml:space="preserve">: </w:t>
      </w:r>
      <w:r w:rsidRPr="004F5942">
        <w:rPr>
          <w:rFonts w:asciiTheme="minorHAnsi" w:hAnsiTheme="minorHAnsi" w:cstheme="minorHAnsi"/>
          <w:sz w:val="22"/>
          <w:szCs w:val="22"/>
        </w:rPr>
        <w:t xml:space="preserve">It is a </w:t>
      </w:r>
      <w:r w:rsidRPr="004F5942">
        <w:rPr>
          <w:rFonts w:asciiTheme="minorHAnsi" w:hAnsiTheme="minorHAnsi" w:cstheme="minorHAnsi"/>
          <w:sz w:val="22"/>
          <w:szCs w:val="22"/>
          <w:shd w:val="clear" w:color="auto" w:fill="FFFFFF"/>
        </w:rPr>
        <w:t xml:space="preserve">web-based </w:t>
      </w:r>
      <w:r w:rsidR="00E6124A">
        <w:rPr>
          <w:rFonts w:asciiTheme="minorHAnsi" w:hAnsiTheme="minorHAnsi" w:cstheme="minorHAnsi"/>
          <w:sz w:val="22"/>
          <w:szCs w:val="22"/>
          <w:shd w:val="clear" w:color="auto" w:fill="FFFFFF"/>
        </w:rPr>
        <w:t xml:space="preserve">HRMS </w:t>
      </w:r>
      <w:r w:rsidRPr="004F5942">
        <w:rPr>
          <w:rFonts w:asciiTheme="minorHAnsi" w:hAnsiTheme="minorHAnsi" w:cstheme="minorHAnsi"/>
          <w:sz w:val="22"/>
          <w:szCs w:val="22"/>
          <w:shd w:val="clear" w:color="auto" w:fill="FFFFFF"/>
        </w:rPr>
        <w:t xml:space="preserve">application that </w:t>
      </w:r>
      <w:r>
        <w:rPr>
          <w:rFonts w:asciiTheme="minorHAnsi" w:hAnsiTheme="minorHAnsi" w:cstheme="minorHAnsi"/>
          <w:sz w:val="22"/>
          <w:szCs w:val="22"/>
          <w:shd w:val="clear" w:color="auto" w:fill="FFFFFF"/>
        </w:rPr>
        <w:t xml:space="preserve">is designed to </w:t>
      </w:r>
      <w:r w:rsidRPr="00BC5750">
        <w:rPr>
          <w:rFonts w:asciiTheme="minorHAnsi" w:hAnsiTheme="minorHAnsi" w:cstheme="minorHAnsi"/>
          <w:color w:val="333333"/>
          <w:sz w:val="22"/>
          <w:szCs w:val="22"/>
          <w:shd w:val="clear" w:color="auto" w:fill="FFFFFF"/>
        </w:rPr>
        <w:t xml:space="preserve">streamline </w:t>
      </w:r>
      <w:r>
        <w:rPr>
          <w:rFonts w:asciiTheme="minorHAnsi" w:hAnsiTheme="minorHAnsi" w:cstheme="minorHAnsi"/>
          <w:color w:val="333333"/>
          <w:sz w:val="22"/>
          <w:szCs w:val="22"/>
          <w:shd w:val="clear" w:color="auto" w:fill="FFFFFF"/>
        </w:rPr>
        <w:t>the</w:t>
      </w:r>
      <w:r w:rsidRPr="00BC5750">
        <w:rPr>
          <w:rFonts w:asciiTheme="minorHAnsi" w:hAnsiTheme="minorHAnsi" w:cstheme="minorHAnsi"/>
          <w:color w:val="333333"/>
          <w:sz w:val="22"/>
          <w:szCs w:val="22"/>
          <w:shd w:val="clear" w:color="auto" w:fill="FFFFFF"/>
        </w:rPr>
        <w:t xml:space="preserve"> HRM processes</w:t>
      </w:r>
      <w:r>
        <w:rPr>
          <w:rFonts w:asciiTheme="minorHAnsi" w:hAnsiTheme="minorHAnsi" w:cstheme="minorHAnsi"/>
          <w:color w:val="333333"/>
          <w:sz w:val="22"/>
          <w:szCs w:val="22"/>
          <w:shd w:val="clear" w:color="auto" w:fill="FFFFFF"/>
        </w:rPr>
        <w:t>.</w:t>
      </w:r>
      <w:r w:rsidRPr="00BC5750">
        <w:rPr>
          <w:rFonts w:ascii="Arial" w:hAnsi="Arial" w:cs="Arial"/>
          <w:color w:val="333333"/>
          <w:shd w:val="clear" w:color="auto" w:fill="FFFFFF"/>
        </w:rPr>
        <w:t xml:space="preserve"> </w:t>
      </w:r>
      <w:r w:rsidRPr="00BC5750">
        <w:rPr>
          <w:rFonts w:asciiTheme="minorHAnsi" w:hAnsiTheme="minorHAnsi" w:cstheme="minorHAnsi"/>
          <w:color w:val="333333"/>
          <w:sz w:val="22"/>
          <w:szCs w:val="22"/>
          <w:shd w:val="clear" w:color="auto" w:fill="FFFFFF"/>
        </w:rPr>
        <w:t xml:space="preserve">It is designed to implement the organized and user-friendly HR solution to suit </w:t>
      </w:r>
      <w:r>
        <w:rPr>
          <w:rFonts w:asciiTheme="minorHAnsi" w:hAnsiTheme="minorHAnsi" w:cstheme="minorHAnsi"/>
          <w:color w:val="333333"/>
          <w:sz w:val="22"/>
          <w:szCs w:val="22"/>
          <w:shd w:val="clear" w:color="auto" w:fill="FFFFFF"/>
        </w:rPr>
        <w:t xml:space="preserve">organizational </w:t>
      </w:r>
      <w:r w:rsidRPr="00BC5750">
        <w:rPr>
          <w:rFonts w:asciiTheme="minorHAnsi" w:hAnsiTheme="minorHAnsi" w:cstheme="minorHAnsi"/>
          <w:color w:val="333333"/>
          <w:sz w:val="22"/>
          <w:szCs w:val="22"/>
          <w:shd w:val="clear" w:color="auto" w:fill="FFFFFF"/>
        </w:rPr>
        <w:t>needs</w:t>
      </w:r>
      <w:r>
        <w:rPr>
          <w:rFonts w:ascii="Arial" w:hAnsi="Arial" w:cs="Arial"/>
          <w:color w:val="333333"/>
          <w:shd w:val="clear" w:color="auto" w:fill="FFFFFF"/>
        </w:rPr>
        <w:t xml:space="preserve">. </w:t>
      </w:r>
      <w:r w:rsidRPr="004F594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It is helpful in storing employee’s </w:t>
      </w:r>
      <w:r w:rsidRPr="004F5942">
        <w:rPr>
          <w:rFonts w:asciiTheme="minorHAnsi" w:hAnsiTheme="minorHAnsi" w:cstheme="minorHAnsi"/>
          <w:sz w:val="22"/>
          <w:szCs w:val="22"/>
          <w:shd w:val="clear" w:color="auto" w:fill="FFFFFF"/>
        </w:rPr>
        <w:t xml:space="preserve">contact information like names, addresses, and phone numbers, as well as keeps track of </w:t>
      </w:r>
      <w:r>
        <w:rPr>
          <w:rFonts w:asciiTheme="minorHAnsi" w:hAnsiTheme="minorHAnsi" w:cstheme="minorHAnsi"/>
          <w:sz w:val="22"/>
          <w:szCs w:val="22"/>
          <w:shd w:val="clear" w:color="auto" w:fill="FFFFFF"/>
        </w:rPr>
        <w:t>employee’s</w:t>
      </w:r>
      <w:r w:rsidRPr="004F594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leaves, Payroll structure, TDS calculations, birthday records, team’s directory and much more</w:t>
      </w:r>
      <w:r w:rsidRPr="004F5942">
        <w:rPr>
          <w:rFonts w:asciiTheme="minorHAnsi" w:hAnsiTheme="minorHAnsi" w:cstheme="minorHAnsi"/>
          <w:sz w:val="22"/>
          <w:szCs w:val="22"/>
        </w:rPr>
        <w:t xml:space="preserve"> in an efficient manner. </w:t>
      </w:r>
    </w:p>
    <w:p w14:paraId="7420E83A" w14:textId="2D79F17B" w:rsidR="00F22C83" w:rsidRDefault="00F22C83" w:rsidP="00BC5750">
      <w:pPr>
        <w:jc w:val="both"/>
        <w:rPr>
          <w:rFonts w:asciiTheme="minorHAnsi" w:hAnsiTheme="minorHAnsi" w:cstheme="minorHAnsi"/>
          <w:sz w:val="22"/>
          <w:szCs w:val="22"/>
        </w:rPr>
      </w:pPr>
    </w:p>
    <w:p w14:paraId="0BCAFADA" w14:textId="77777777" w:rsidR="00F22C83" w:rsidRDefault="00F22C83" w:rsidP="00F22C83">
      <w:pPr>
        <w:shd w:val="clear" w:color="auto" w:fill="FFFFFF"/>
        <w:rPr>
          <w:rFonts w:asciiTheme="minorHAnsi" w:hAnsiTheme="minorHAnsi" w:cstheme="minorHAnsi"/>
          <w:b/>
        </w:rPr>
      </w:pPr>
      <w:r>
        <w:rPr>
          <w:rFonts w:asciiTheme="minorHAnsi" w:hAnsiTheme="minorHAnsi" w:cstheme="minorHAnsi"/>
          <w:b/>
          <w:u w:val="single"/>
          <w:lang w:val="en-IN" w:eastAsia="en-IN"/>
        </w:rPr>
        <w:t>ROLES &amp; RESPONSIBILITIES</w:t>
      </w:r>
      <w:r>
        <w:rPr>
          <w:rFonts w:asciiTheme="minorHAnsi" w:hAnsiTheme="minorHAnsi" w:cstheme="minorHAnsi"/>
          <w:b/>
        </w:rPr>
        <w:t xml:space="preserve">: </w:t>
      </w:r>
    </w:p>
    <w:p w14:paraId="0506322C" w14:textId="77777777" w:rsidR="00F22C83" w:rsidRDefault="00F22C83" w:rsidP="00F22C83">
      <w:pPr>
        <w:pStyle w:val="ListParagraph"/>
        <w:tabs>
          <w:tab w:val="left" w:pos="540"/>
        </w:tabs>
        <w:spacing w:line="320" w:lineRule="atLeast"/>
        <w:ind w:left="0"/>
        <w:jc w:val="both"/>
        <w:rPr>
          <w:rFonts w:asciiTheme="minorHAnsi" w:hAnsi="Bookman Old Style"/>
        </w:rPr>
      </w:pPr>
    </w:p>
    <w:p w14:paraId="59BF8592" w14:textId="7BA9EAFB" w:rsidR="00F22C83" w:rsidRPr="00F22C83" w:rsidRDefault="00F22C83" w:rsidP="00F22C83">
      <w:pPr>
        <w:pStyle w:val="ListParagraph"/>
        <w:numPr>
          <w:ilvl w:val="0"/>
          <w:numId w:val="3"/>
        </w:numPr>
        <w:tabs>
          <w:tab w:val="left" w:pos="540"/>
        </w:tabs>
        <w:spacing w:line="320" w:lineRule="atLeast"/>
        <w:ind w:left="0" w:firstLine="0"/>
        <w:jc w:val="both"/>
        <w:rPr>
          <w:rFonts w:asciiTheme="minorHAnsi" w:hAnsi="Bookman Old Style"/>
        </w:rPr>
      </w:pPr>
      <w:r w:rsidRPr="00F22C83">
        <w:rPr>
          <w:rFonts w:asciiTheme="minorHAnsi" w:hAnsi="Bookman Old Style"/>
        </w:rPr>
        <w:t>Understanding</w:t>
      </w:r>
      <w:r>
        <w:rPr>
          <w:rFonts w:ascii="Georgia" w:hAnsi="Georgia"/>
          <w:color w:val="333333"/>
          <w:shd w:val="clear" w:color="auto" w:fill="FFFFFF"/>
        </w:rPr>
        <w:t xml:space="preserve"> </w:t>
      </w:r>
      <w:r w:rsidRPr="00F22C83">
        <w:rPr>
          <w:rFonts w:asciiTheme="minorHAnsi" w:hAnsiTheme="minorHAnsi" w:cstheme="minorHAnsi"/>
          <w:color w:val="333333"/>
          <w:shd w:val="clear" w:color="auto" w:fill="FFFFFF"/>
        </w:rPr>
        <w:t>analyze</w:t>
      </w:r>
      <w:r w:rsidR="00C02094">
        <w:rPr>
          <w:rFonts w:asciiTheme="minorHAnsi" w:hAnsiTheme="minorHAnsi" w:cstheme="minorHAnsi"/>
          <w:color w:val="333333"/>
          <w:shd w:val="clear" w:color="auto" w:fill="FFFFFF"/>
        </w:rPr>
        <w:t xml:space="preserve"> the requirement </w:t>
      </w:r>
    </w:p>
    <w:p w14:paraId="237405BC" w14:textId="77777777" w:rsidR="00F22C83" w:rsidRPr="00F22C83" w:rsidRDefault="00F22C83" w:rsidP="00F22C83">
      <w:pPr>
        <w:pStyle w:val="ListParagraph"/>
        <w:numPr>
          <w:ilvl w:val="0"/>
          <w:numId w:val="3"/>
        </w:numPr>
        <w:tabs>
          <w:tab w:val="left" w:pos="540"/>
        </w:tabs>
        <w:spacing w:line="320" w:lineRule="atLeast"/>
        <w:ind w:left="0" w:firstLine="0"/>
        <w:jc w:val="both"/>
        <w:rPr>
          <w:rFonts w:asciiTheme="minorHAnsi" w:hAnsi="Bookman Old Style"/>
        </w:rPr>
      </w:pPr>
      <w:r w:rsidRPr="00F22C83">
        <w:rPr>
          <w:rFonts w:asciiTheme="minorHAnsi" w:hAnsi="Bookman Old Style"/>
        </w:rPr>
        <w:t>Deriving Test Scenario, Documenting Test cases and Executing test cases</w:t>
      </w:r>
    </w:p>
    <w:p w14:paraId="350CD304" w14:textId="77777777" w:rsidR="00F22C83" w:rsidRDefault="00F22C83" w:rsidP="00F22C83">
      <w:pPr>
        <w:pStyle w:val="ListParagraph"/>
        <w:numPr>
          <w:ilvl w:val="0"/>
          <w:numId w:val="3"/>
        </w:numPr>
        <w:tabs>
          <w:tab w:val="left" w:pos="540"/>
        </w:tabs>
        <w:spacing w:line="320" w:lineRule="atLeast"/>
        <w:ind w:left="0" w:firstLine="0"/>
        <w:jc w:val="both"/>
        <w:rPr>
          <w:rFonts w:asciiTheme="minorHAnsi" w:hAnsi="Bookman Old Style"/>
        </w:rPr>
      </w:pPr>
      <w:r>
        <w:rPr>
          <w:rFonts w:asciiTheme="minorHAnsi" w:hAnsi="Bookman Old Style"/>
        </w:rPr>
        <w:t>Performing functional testing, regression testing, Re-testing on the builds.</w:t>
      </w:r>
    </w:p>
    <w:p w14:paraId="48081280" w14:textId="77777777" w:rsidR="00F22C83" w:rsidRDefault="00F22C83" w:rsidP="00F22C83">
      <w:pPr>
        <w:pStyle w:val="ListParagraph"/>
        <w:numPr>
          <w:ilvl w:val="0"/>
          <w:numId w:val="3"/>
        </w:numPr>
        <w:tabs>
          <w:tab w:val="left" w:pos="540"/>
        </w:tabs>
        <w:spacing w:line="340" w:lineRule="atLeast"/>
        <w:ind w:left="0" w:firstLine="0"/>
        <w:jc w:val="both"/>
        <w:rPr>
          <w:rFonts w:asciiTheme="minorHAnsi" w:hAnsi="Bookman Old Style"/>
        </w:rPr>
      </w:pPr>
      <w:r w:rsidRPr="004F5942">
        <w:rPr>
          <w:rFonts w:asciiTheme="minorHAnsi" w:hAnsi="Bookman Old Style"/>
        </w:rPr>
        <w:t xml:space="preserve">Executing test cases and reporting defects and </w:t>
      </w:r>
      <w:r w:rsidRPr="004F5942">
        <w:rPr>
          <w:rFonts w:asciiTheme="minorHAnsi" w:hAnsi="Bookman Old Style" w:cs="Arial"/>
          <w:color w:val="000000"/>
          <w:lang w:val="en-IN" w:eastAsia="en-IN"/>
        </w:rPr>
        <w:t>following up to closure.</w:t>
      </w:r>
    </w:p>
    <w:p w14:paraId="78BA8E5D" w14:textId="77777777" w:rsidR="00F22C83" w:rsidRPr="00F22C83" w:rsidRDefault="00F22C83" w:rsidP="00F22C83">
      <w:pPr>
        <w:pStyle w:val="ListParagraph"/>
        <w:numPr>
          <w:ilvl w:val="0"/>
          <w:numId w:val="3"/>
        </w:numPr>
        <w:tabs>
          <w:tab w:val="left" w:pos="540"/>
        </w:tabs>
        <w:spacing w:line="340" w:lineRule="atLeast"/>
        <w:ind w:left="0" w:firstLine="0"/>
        <w:jc w:val="both"/>
        <w:rPr>
          <w:rFonts w:asciiTheme="minorHAnsi" w:hAnsi="Bookman Old Style"/>
        </w:rPr>
      </w:pPr>
      <w:r w:rsidRPr="007C0CEE">
        <w:rPr>
          <w:rFonts w:asciiTheme="minorHAnsi" w:hAnsi="Bookman Old Style" w:cs="Arial"/>
          <w:color w:val="222222"/>
          <w:lang w:val="en-IN" w:eastAsia="en-IN"/>
        </w:rPr>
        <w:t>Perform system test and integration testing on the product</w:t>
      </w:r>
      <w:r w:rsidRPr="007C0CEE">
        <w:rPr>
          <w:rFonts w:asciiTheme="minorHAnsi" w:hAnsi="Arial" w:cs="Arial"/>
          <w:color w:val="222222"/>
          <w:lang w:val="en-IN" w:eastAsia="en-IN"/>
        </w:rPr>
        <w:t>.</w:t>
      </w:r>
    </w:p>
    <w:p w14:paraId="27F48C22" w14:textId="77777777" w:rsidR="00F22C83" w:rsidRPr="00F22C83" w:rsidRDefault="00F22C83" w:rsidP="00F22C83">
      <w:pPr>
        <w:pStyle w:val="ListParagraph"/>
        <w:numPr>
          <w:ilvl w:val="0"/>
          <w:numId w:val="3"/>
        </w:numPr>
        <w:tabs>
          <w:tab w:val="left" w:pos="540"/>
        </w:tabs>
        <w:spacing w:line="340" w:lineRule="atLeast"/>
        <w:ind w:left="0" w:firstLine="0"/>
        <w:jc w:val="both"/>
        <w:rPr>
          <w:rFonts w:asciiTheme="minorHAnsi" w:hAnsiTheme="minorHAnsi" w:cstheme="minorHAnsi"/>
        </w:rPr>
      </w:pPr>
      <w:r w:rsidRPr="00F22C83">
        <w:rPr>
          <w:rFonts w:asciiTheme="minorHAnsi" w:hAnsiTheme="minorHAnsi" w:cstheme="minorHAnsi"/>
          <w:color w:val="333333"/>
          <w:shd w:val="clear" w:color="auto" w:fill="FFFFFF"/>
        </w:rPr>
        <w:t>Prepare test documents, test metrics and quality indicators.</w:t>
      </w:r>
    </w:p>
    <w:p w14:paraId="6BB0C20D" w14:textId="77777777" w:rsidR="00F22C83" w:rsidRDefault="00F22C83" w:rsidP="00F22C83">
      <w:pPr>
        <w:pStyle w:val="ListParagraph"/>
        <w:numPr>
          <w:ilvl w:val="0"/>
          <w:numId w:val="3"/>
        </w:numPr>
        <w:tabs>
          <w:tab w:val="left" w:pos="540"/>
        </w:tabs>
        <w:spacing w:line="340" w:lineRule="atLeast"/>
        <w:ind w:left="0" w:firstLine="0"/>
        <w:jc w:val="both"/>
        <w:rPr>
          <w:rFonts w:asciiTheme="minorHAnsi" w:hAnsi="Bookman Old Style"/>
        </w:rPr>
      </w:pPr>
      <w:r w:rsidRPr="007C0CEE">
        <w:rPr>
          <w:rFonts w:asciiTheme="minorHAnsi" w:hAnsi="Bookman Old Style"/>
        </w:rPr>
        <w:t>Tracking defects and performing retesting and regression testing.</w:t>
      </w:r>
    </w:p>
    <w:p w14:paraId="7711546C" w14:textId="77777777" w:rsidR="00F22C83" w:rsidRDefault="00F22C83" w:rsidP="00F22C83">
      <w:pPr>
        <w:pStyle w:val="ListParagraph"/>
        <w:numPr>
          <w:ilvl w:val="0"/>
          <w:numId w:val="3"/>
        </w:numPr>
        <w:tabs>
          <w:tab w:val="left" w:pos="540"/>
        </w:tabs>
        <w:spacing w:line="340" w:lineRule="atLeast"/>
        <w:ind w:left="0" w:firstLine="0"/>
        <w:jc w:val="both"/>
        <w:rPr>
          <w:rFonts w:asciiTheme="minorHAnsi" w:hAnsi="Bookman Old Style"/>
        </w:rPr>
      </w:pPr>
      <w:r w:rsidRPr="007C0CEE">
        <w:rPr>
          <w:rFonts w:asciiTheme="minorHAnsi" w:hAnsi="Bookman Old Style" w:cs="Arial"/>
          <w:color w:val="000000"/>
          <w:lang w:val="en-IN" w:eastAsia="en-IN"/>
        </w:rPr>
        <w:t>Identify and escalate any blockers/risks to all levels of the organization</w:t>
      </w:r>
    </w:p>
    <w:p w14:paraId="6EE09C0E" w14:textId="77777777" w:rsidR="00F22C83" w:rsidRPr="00806921" w:rsidRDefault="00F22C83" w:rsidP="00F22C83">
      <w:pPr>
        <w:pStyle w:val="ListParagraph"/>
        <w:numPr>
          <w:ilvl w:val="0"/>
          <w:numId w:val="3"/>
        </w:numPr>
        <w:shd w:val="clear" w:color="auto" w:fill="FFFFFF"/>
        <w:tabs>
          <w:tab w:val="left" w:pos="540"/>
        </w:tabs>
        <w:spacing w:line="320" w:lineRule="exact"/>
        <w:ind w:left="0" w:firstLine="0"/>
        <w:jc w:val="both"/>
        <w:rPr>
          <w:rFonts w:asciiTheme="minorHAnsi" w:hAnsi="Arial" w:cs="Arial"/>
          <w:color w:val="000000"/>
          <w:lang w:val="en-IN" w:eastAsia="en-IN"/>
        </w:rPr>
      </w:pPr>
      <w:r>
        <w:rPr>
          <w:rFonts w:asciiTheme="minorHAnsi" w:hAnsi="Bookman Old Style"/>
        </w:rPr>
        <w:t>Analyze the Results, Identify the Bugs and Report bugs to developer.</w:t>
      </w:r>
    </w:p>
    <w:p w14:paraId="39CFC9C9" w14:textId="77777777" w:rsidR="00F22C83" w:rsidRDefault="00F22C83" w:rsidP="00F22C83">
      <w:pPr>
        <w:pStyle w:val="ListParagraph"/>
        <w:numPr>
          <w:ilvl w:val="0"/>
          <w:numId w:val="3"/>
        </w:numPr>
        <w:tabs>
          <w:tab w:val="left" w:pos="540"/>
        </w:tabs>
        <w:spacing w:line="320" w:lineRule="exact"/>
        <w:ind w:left="0" w:firstLine="0"/>
        <w:jc w:val="both"/>
        <w:rPr>
          <w:rFonts w:asciiTheme="minorHAnsi" w:hAnsi="Bookman Old Style"/>
        </w:rPr>
      </w:pPr>
      <w:r>
        <w:rPr>
          <w:rFonts w:asciiTheme="minorHAnsi" w:hAnsi="Bookman Old Style"/>
        </w:rPr>
        <w:t>Attending triage calls with daily standup meetings.</w:t>
      </w:r>
    </w:p>
    <w:p w14:paraId="737CF1DE" w14:textId="77777777" w:rsidR="00F22C83" w:rsidRPr="00806921" w:rsidRDefault="00F22C83" w:rsidP="00F22C83">
      <w:pPr>
        <w:pStyle w:val="ListParagraph"/>
        <w:numPr>
          <w:ilvl w:val="0"/>
          <w:numId w:val="3"/>
        </w:numPr>
        <w:tabs>
          <w:tab w:val="left" w:pos="540"/>
        </w:tabs>
        <w:spacing w:line="320" w:lineRule="exact"/>
        <w:ind w:left="0" w:firstLine="0"/>
        <w:jc w:val="both"/>
        <w:rPr>
          <w:rFonts w:asciiTheme="minorHAnsi" w:hAnsi="Bookman Old Style"/>
        </w:rPr>
      </w:pPr>
      <w:r>
        <w:rPr>
          <w:rFonts w:asciiTheme="minorHAnsi" w:hAnsi="Bookman Old Style"/>
        </w:rPr>
        <w:t>Updating and reviewing Test cases and Test data</w:t>
      </w:r>
    </w:p>
    <w:p w14:paraId="3A31D1A1" w14:textId="77777777" w:rsidR="00F22C83" w:rsidRDefault="00F22C83" w:rsidP="00BC5750">
      <w:pPr>
        <w:jc w:val="both"/>
        <w:rPr>
          <w:rFonts w:asciiTheme="minorHAnsi" w:hAnsiTheme="minorHAnsi" w:cstheme="minorHAnsi"/>
          <w:sz w:val="22"/>
          <w:szCs w:val="22"/>
        </w:rPr>
      </w:pPr>
    </w:p>
    <w:p w14:paraId="5A1A9E4C" w14:textId="77777777" w:rsidR="00BC5750" w:rsidRPr="004F5942" w:rsidRDefault="00BC5750" w:rsidP="00BC5750">
      <w:pPr>
        <w:jc w:val="both"/>
        <w:rPr>
          <w:rFonts w:asciiTheme="minorHAnsi" w:hAnsiTheme="minorHAnsi" w:cstheme="minorHAnsi"/>
          <w:sz w:val="22"/>
          <w:szCs w:val="22"/>
        </w:rPr>
      </w:pPr>
    </w:p>
    <w:p w14:paraId="5C916EDC" w14:textId="5A208C97" w:rsidR="008E5D72" w:rsidRDefault="00455C5F">
      <w:pPr>
        <w:jc w:val="both"/>
        <w:rPr>
          <w:rFonts w:asciiTheme="minorHAnsi" w:hAnsiTheme="minorHAnsi" w:cstheme="minorHAnsi"/>
          <w:b/>
          <w:bCs/>
          <w:spacing w:val="-6"/>
        </w:rPr>
      </w:pPr>
      <w:r>
        <w:rPr>
          <w:rFonts w:asciiTheme="minorHAnsi" w:hAnsiTheme="minorHAnsi"/>
          <w:b/>
        </w:rPr>
        <w:t xml:space="preserve">PROJECT </w:t>
      </w:r>
      <w:r w:rsidR="00BC5750">
        <w:rPr>
          <w:rFonts w:asciiTheme="minorHAnsi" w:hAnsiTheme="minorHAnsi"/>
          <w:b/>
        </w:rPr>
        <w:t>2</w:t>
      </w:r>
      <w:r>
        <w:rPr>
          <w:rFonts w:asciiTheme="minorHAnsi" w:hAnsiTheme="minorHAnsi"/>
          <w:b/>
        </w:rPr>
        <w:t xml:space="preserve">:  </w:t>
      </w:r>
      <w:r>
        <w:rPr>
          <w:rFonts w:asciiTheme="majorHAnsi" w:hAnsiTheme="majorHAnsi"/>
          <w:b/>
          <w:bCs/>
          <w:spacing w:val="-6"/>
        </w:rPr>
        <w:t xml:space="preserve"> </w:t>
      </w:r>
      <w:r>
        <w:rPr>
          <w:rFonts w:asciiTheme="minorHAnsi" w:hAnsiTheme="minorHAnsi" w:cstheme="minorHAnsi"/>
          <w:b/>
          <w:bCs/>
          <w:spacing w:val="-6"/>
        </w:rPr>
        <w:t>I SOURCE 2.1.1 (CRM)</w:t>
      </w:r>
    </w:p>
    <w:p w14:paraId="2DBE7138" w14:textId="77777777" w:rsidR="0039528E" w:rsidRDefault="0039528E">
      <w:pPr>
        <w:jc w:val="both"/>
        <w:rPr>
          <w:rFonts w:asciiTheme="minorHAnsi" w:hAnsiTheme="minorHAnsi"/>
          <w:b/>
        </w:rPr>
      </w:pPr>
    </w:p>
    <w:p w14:paraId="5256CF67" w14:textId="77777777" w:rsidR="008E5D72" w:rsidRPr="004F5942" w:rsidRDefault="00455C5F">
      <w:pPr>
        <w:jc w:val="both"/>
        <w:rPr>
          <w:rFonts w:asciiTheme="minorHAnsi" w:hAnsiTheme="minorHAnsi" w:cstheme="minorHAnsi"/>
          <w:sz w:val="22"/>
          <w:szCs w:val="22"/>
        </w:rPr>
      </w:pPr>
      <w:r>
        <w:rPr>
          <w:rFonts w:asciiTheme="minorHAnsi" w:hAnsiTheme="minorHAnsi"/>
          <w:b/>
          <w:u w:val="single"/>
        </w:rPr>
        <w:t>DESCRIPTION</w:t>
      </w:r>
      <w:r>
        <w:rPr>
          <w:rFonts w:asciiTheme="minorHAnsi" w:hAnsiTheme="minorHAnsi"/>
        </w:rPr>
        <w:t xml:space="preserve">: </w:t>
      </w:r>
      <w:r w:rsidRPr="004F5942">
        <w:rPr>
          <w:rFonts w:asciiTheme="minorHAnsi" w:hAnsiTheme="minorHAnsi" w:cstheme="minorHAnsi"/>
          <w:sz w:val="22"/>
          <w:szCs w:val="22"/>
        </w:rPr>
        <w:t xml:space="preserve">It is a </w:t>
      </w:r>
      <w:r w:rsidRPr="004F5942">
        <w:rPr>
          <w:rFonts w:asciiTheme="minorHAnsi" w:hAnsiTheme="minorHAnsi" w:cstheme="minorHAnsi"/>
          <w:sz w:val="22"/>
          <w:szCs w:val="22"/>
          <w:shd w:val="clear" w:color="auto" w:fill="FFFFFF"/>
        </w:rPr>
        <w:t xml:space="preserve">web-based application that stores customer contact information like names, addresses, and phone numbers, as well as keeps track of customer activity like website visits, phone calls, email, and more.it is </w:t>
      </w:r>
      <w:r w:rsidRPr="004F5942">
        <w:rPr>
          <w:rFonts w:asciiTheme="minorHAnsi" w:hAnsiTheme="minorHAnsi" w:cstheme="minorHAnsi"/>
          <w:sz w:val="22"/>
          <w:szCs w:val="22"/>
        </w:rPr>
        <w:t>designed and developed to perform marketing in an efficient manner. It helps to manage and maintain leads, billing of the customer, performing email campaigns and measuring its efficiency, generating reports to analyze sales forecast, maintaining inventory and purchase entry details. It is to be modified as per the customers need. In simple words, it is one stop shop to help customer, to do marketing and sales in the efficient manner</w:t>
      </w:r>
    </w:p>
    <w:p w14:paraId="56FD8CD3" w14:textId="7B2FCA4A" w:rsidR="008E5D72" w:rsidRDefault="008E5D72">
      <w:pPr>
        <w:shd w:val="clear" w:color="auto" w:fill="FFFFFF"/>
        <w:rPr>
          <w:rFonts w:asciiTheme="minorHAnsi" w:hAnsiTheme="minorHAnsi" w:cstheme="minorHAnsi"/>
          <w:b/>
        </w:rPr>
      </w:pPr>
    </w:p>
    <w:p w14:paraId="56B566FE" w14:textId="77777777" w:rsidR="0039528E" w:rsidRDefault="0039528E" w:rsidP="0039528E">
      <w:pPr>
        <w:shd w:val="clear" w:color="auto" w:fill="FFFFFF"/>
        <w:rPr>
          <w:rFonts w:asciiTheme="minorHAnsi" w:hAnsiTheme="minorHAnsi" w:cstheme="minorHAnsi"/>
          <w:b/>
        </w:rPr>
      </w:pPr>
      <w:r>
        <w:rPr>
          <w:rFonts w:asciiTheme="minorHAnsi" w:hAnsiTheme="minorHAnsi" w:cstheme="minorHAnsi"/>
          <w:b/>
          <w:u w:val="single"/>
          <w:lang w:val="en-IN" w:eastAsia="en-IN"/>
        </w:rPr>
        <w:t>ROLES &amp; RESPONSIBILITIES</w:t>
      </w:r>
      <w:r>
        <w:rPr>
          <w:rFonts w:asciiTheme="minorHAnsi" w:hAnsiTheme="minorHAnsi" w:cstheme="minorHAnsi"/>
          <w:b/>
        </w:rPr>
        <w:t xml:space="preserve">: </w:t>
      </w:r>
    </w:p>
    <w:p w14:paraId="6C7475ED" w14:textId="17476497" w:rsidR="0039528E" w:rsidRDefault="0039528E" w:rsidP="0039528E">
      <w:pPr>
        <w:pStyle w:val="ListParagraph"/>
        <w:tabs>
          <w:tab w:val="left" w:pos="540"/>
        </w:tabs>
        <w:spacing w:line="320" w:lineRule="atLeast"/>
        <w:ind w:left="0"/>
        <w:jc w:val="both"/>
        <w:rPr>
          <w:rFonts w:asciiTheme="minorHAnsi" w:hAnsi="Bookman Old Style"/>
        </w:rPr>
      </w:pPr>
    </w:p>
    <w:p w14:paraId="16624092" w14:textId="77777777" w:rsidR="00F22C83" w:rsidRPr="00F22C83" w:rsidRDefault="0039528E" w:rsidP="0039528E">
      <w:pPr>
        <w:pStyle w:val="ListParagraph"/>
        <w:numPr>
          <w:ilvl w:val="0"/>
          <w:numId w:val="3"/>
        </w:numPr>
        <w:tabs>
          <w:tab w:val="left" w:pos="540"/>
        </w:tabs>
        <w:spacing w:line="320" w:lineRule="atLeast"/>
        <w:ind w:left="0" w:firstLine="0"/>
        <w:jc w:val="both"/>
        <w:rPr>
          <w:rFonts w:asciiTheme="minorHAnsi" w:hAnsi="Bookman Old Style"/>
        </w:rPr>
      </w:pPr>
      <w:r w:rsidRPr="00F22C83">
        <w:rPr>
          <w:rFonts w:asciiTheme="minorHAnsi" w:hAnsi="Bookman Old Style"/>
        </w:rPr>
        <w:t>Understanding</w:t>
      </w:r>
      <w:r w:rsidR="00F22C83">
        <w:rPr>
          <w:rFonts w:ascii="Georgia" w:hAnsi="Georgia"/>
          <w:color w:val="333333"/>
          <w:shd w:val="clear" w:color="auto" w:fill="FFFFFF"/>
        </w:rPr>
        <w:t xml:space="preserve"> </w:t>
      </w:r>
      <w:r w:rsidR="00F22C83" w:rsidRPr="00F22C83">
        <w:rPr>
          <w:rFonts w:asciiTheme="minorHAnsi" w:hAnsiTheme="minorHAnsi" w:cstheme="minorHAnsi"/>
          <w:color w:val="333333"/>
          <w:shd w:val="clear" w:color="auto" w:fill="FFFFFF"/>
        </w:rPr>
        <w:t>analyze, design, and develop test cases for the requirements following quality standards.</w:t>
      </w:r>
    </w:p>
    <w:p w14:paraId="29E135DA" w14:textId="6C265A47" w:rsidR="0039528E" w:rsidRPr="00F22C83" w:rsidRDefault="0039528E" w:rsidP="0039528E">
      <w:pPr>
        <w:pStyle w:val="ListParagraph"/>
        <w:numPr>
          <w:ilvl w:val="0"/>
          <w:numId w:val="3"/>
        </w:numPr>
        <w:tabs>
          <w:tab w:val="left" w:pos="540"/>
        </w:tabs>
        <w:spacing w:line="320" w:lineRule="atLeast"/>
        <w:ind w:left="0" w:firstLine="0"/>
        <w:jc w:val="both"/>
        <w:rPr>
          <w:rFonts w:asciiTheme="minorHAnsi" w:hAnsi="Bookman Old Style"/>
        </w:rPr>
      </w:pPr>
      <w:r w:rsidRPr="00F22C83">
        <w:rPr>
          <w:rFonts w:asciiTheme="minorHAnsi" w:hAnsi="Bookman Old Style"/>
        </w:rPr>
        <w:t>Deriving Test Scenario, Documenting Test cases and Executing test cases</w:t>
      </w:r>
    </w:p>
    <w:p w14:paraId="3FDBA524" w14:textId="77777777" w:rsidR="0039528E" w:rsidRDefault="0039528E" w:rsidP="0039528E">
      <w:pPr>
        <w:pStyle w:val="ListParagraph"/>
        <w:numPr>
          <w:ilvl w:val="0"/>
          <w:numId w:val="3"/>
        </w:numPr>
        <w:tabs>
          <w:tab w:val="left" w:pos="540"/>
        </w:tabs>
        <w:spacing w:line="320" w:lineRule="atLeast"/>
        <w:ind w:left="0" w:firstLine="0"/>
        <w:jc w:val="both"/>
        <w:rPr>
          <w:rFonts w:asciiTheme="minorHAnsi" w:hAnsi="Bookman Old Style"/>
        </w:rPr>
      </w:pPr>
      <w:r>
        <w:rPr>
          <w:rFonts w:asciiTheme="minorHAnsi" w:hAnsi="Bookman Old Style"/>
        </w:rPr>
        <w:t>Performing functional testing, regression testing, Re-testing on the builds.</w:t>
      </w:r>
    </w:p>
    <w:p w14:paraId="0D8F18F1" w14:textId="68935E22" w:rsidR="0039528E" w:rsidRPr="00F22C83" w:rsidRDefault="0039528E" w:rsidP="00F22C83">
      <w:pPr>
        <w:pStyle w:val="ListParagraph"/>
        <w:numPr>
          <w:ilvl w:val="0"/>
          <w:numId w:val="3"/>
        </w:numPr>
        <w:tabs>
          <w:tab w:val="left" w:pos="540"/>
        </w:tabs>
        <w:spacing w:line="340" w:lineRule="atLeast"/>
        <w:ind w:left="0" w:firstLine="0"/>
        <w:jc w:val="both"/>
        <w:rPr>
          <w:rFonts w:asciiTheme="minorHAnsi" w:hAnsi="Bookman Old Style"/>
        </w:rPr>
      </w:pPr>
      <w:r w:rsidRPr="004F5942">
        <w:rPr>
          <w:rFonts w:asciiTheme="minorHAnsi" w:hAnsi="Bookman Old Style"/>
        </w:rPr>
        <w:t xml:space="preserve">Executing test cases and reporting defects and </w:t>
      </w:r>
      <w:r w:rsidRPr="004F5942">
        <w:rPr>
          <w:rFonts w:asciiTheme="minorHAnsi" w:hAnsi="Bookman Old Style" w:cs="Arial"/>
          <w:color w:val="000000"/>
          <w:lang w:val="en-IN" w:eastAsia="en-IN"/>
        </w:rPr>
        <w:t>following up to closure.</w:t>
      </w:r>
    </w:p>
    <w:p w14:paraId="19FCFDB4" w14:textId="03D4FE93" w:rsidR="00F22C83" w:rsidRPr="00F22C83" w:rsidRDefault="00F22C83" w:rsidP="0039528E">
      <w:pPr>
        <w:pStyle w:val="ListParagraph"/>
        <w:numPr>
          <w:ilvl w:val="0"/>
          <w:numId w:val="3"/>
        </w:numPr>
        <w:tabs>
          <w:tab w:val="left" w:pos="540"/>
        </w:tabs>
        <w:spacing w:line="340" w:lineRule="atLeast"/>
        <w:ind w:left="0" w:firstLine="0"/>
        <w:jc w:val="both"/>
        <w:rPr>
          <w:rFonts w:asciiTheme="minorHAnsi" w:hAnsiTheme="minorHAnsi" w:cstheme="minorHAnsi"/>
        </w:rPr>
      </w:pPr>
      <w:r w:rsidRPr="00F22C83">
        <w:rPr>
          <w:rFonts w:asciiTheme="minorHAnsi" w:hAnsiTheme="minorHAnsi" w:cstheme="minorHAnsi"/>
          <w:color w:val="333333"/>
          <w:shd w:val="clear" w:color="auto" w:fill="FFFFFF"/>
        </w:rPr>
        <w:t>Prepare test documents, test metrics and quality indicators.</w:t>
      </w:r>
    </w:p>
    <w:p w14:paraId="45BC98C3" w14:textId="77777777" w:rsidR="0039528E" w:rsidRDefault="0039528E" w:rsidP="0039528E">
      <w:pPr>
        <w:pStyle w:val="ListParagraph"/>
        <w:numPr>
          <w:ilvl w:val="0"/>
          <w:numId w:val="3"/>
        </w:numPr>
        <w:tabs>
          <w:tab w:val="left" w:pos="540"/>
        </w:tabs>
        <w:spacing w:line="340" w:lineRule="atLeast"/>
        <w:ind w:left="0" w:firstLine="0"/>
        <w:jc w:val="both"/>
        <w:rPr>
          <w:rFonts w:asciiTheme="minorHAnsi" w:hAnsi="Bookman Old Style"/>
        </w:rPr>
      </w:pPr>
      <w:r w:rsidRPr="007C0CEE">
        <w:rPr>
          <w:rFonts w:asciiTheme="minorHAnsi" w:hAnsi="Bookman Old Style"/>
        </w:rPr>
        <w:t>Tracking defects and performing retesting and regression testing.</w:t>
      </w:r>
    </w:p>
    <w:p w14:paraId="6F3D480E" w14:textId="77777777" w:rsidR="0039528E" w:rsidRDefault="0039528E" w:rsidP="0039528E">
      <w:pPr>
        <w:pStyle w:val="ListParagraph"/>
        <w:numPr>
          <w:ilvl w:val="0"/>
          <w:numId w:val="3"/>
        </w:numPr>
        <w:tabs>
          <w:tab w:val="left" w:pos="540"/>
        </w:tabs>
        <w:spacing w:line="340" w:lineRule="atLeast"/>
        <w:ind w:left="0" w:firstLine="0"/>
        <w:jc w:val="both"/>
        <w:rPr>
          <w:rFonts w:asciiTheme="minorHAnsi" w:hAnsi="Bookman Old Style"/>
        </w:rPr>
      </w:pPr>
      <w:r w:rsidRPr="007C0CEE">
        <w:rPr>
          <w:rFonts w:asciiTheme="minorHAnsi" w:hAnsi="Bookman Old Style" w:cs="Arial"/>
          <w:color w:val="000000"/>
          <w:lang w:val="en-IN" w:eastAsia="en-IN"/>
        </w:rPr>
        <w:t>Identify and escalate any blockers/risks to all levels of the organization</w:t>
      </w:r>
    </w:p>
    <w:p w14:paraId="1D022B69" w14:textId="77777777" w:rsidR="0039528E" w:rsidRPr="00806921" w:rsidRDefault="0039528E" w:rsidP="0039528E">
      <w:pPr>
        <w:pStyle w:val="ListParagraph"/>
        <w:numPr>
          <w:ilvl w:val="0"/>
          <w:numId w:val="3"/>
        </w:numPr>
        <w:shd w:val="clear" w:color="auto" w:fill="FFFFFF"/>
        <w:tabs>
          <w:tab w:val="left" w:pos="540"/>
        </w:tabs>
        <w:spacing w:line="320" w:lineRule="exact"/>
        <w:ind w:left="0" w:firstLine="0"/>
        <w:jc w:val="both"/>
        <w:rPr>
          <w:rFonts w:asciiTheme="minorHAnsi" w:hAnsi="Arial" w:cs="Arial"/>
          <w:color w:val="000000"/>
          <w:lang w:val="en-IN" w:eastAsia="en-IN"/>
        </w:rPr>
      </w:pPr>
      <w:r>
        <w:rPr>
          <w:rFonts w:asciiTheme="minorHAnsi" w:hAnsi="Bookman Old Style"/>
        </w:rPr>
        <w:t>Analyze the Results, Identify the Bugs and Report bugs to developer.</w:t>
      </w:r>
    </w:p>
    <w:p w14:paraId="77482B64" w14:textId="788F36D5" w:rsidR="0039528E" w:rsidRDefault="0039528E" w:rsidP="0039528E">
      <w:pPr>
        <w:pStyle w:val="ListParagraph"/>
        <w:numPr>
          <w:ilvl w:val="0"/>
          <w:numId w:val="3"/>
        </w:numPr>
        <w:tabs>
          <w:tab w:val="left" w:pos="540"/>
        </w:tabs>
        <w:spacing w:line="320" w:lineRule="exact"/>
        <w:ind w:left="0" w:firstLine="0"/>
        <w:jc w:val="both"/>
        <w:rPr>
          <w:rFonts w:asciiTheme="minorHAnsi" w:hAnsi="Bookman Old Style"/>
        </w:rPr>
      </w:pPr>
      <w:r>
        <w:rPr>
          <w:rFonts w:asciiTheme="minorHAnsi" w:hAnsi="Bookman Old Style"/>
        </w:rPr>
        <w:t>Attending triage calls with daily standup meetings.</w:t>
      </w:r>
    </w:p>
    <w:p w14:paraId="29378C94" w14:textId="77777777" w:rsidR="00F22C83" w:rsidRDefault="00F22C83" w:rsidP="00F22C83">
      <w:pPr>
        <w:pStyle w:val="ListParagraph"/>
        <w:tabs>
          <w:tab w:val="left" w:pos="540"/>
        </w:tabs>
        <w:spacing w:line="320" w:lineRule="exact"/>
        <w:ind w:left="0"/>
        <w:jc w:val="both"/>
        <w:rPr>
          <w:rFonts w:asciiTheme="minorHAnsi" w:hAnsi="Bookman Old Style"/>
        </w:rPr>
      </w:pPr>
    </w:p>
    <w:p w14:paraId="2388E1C2" w14:textId="09CB8A3F" w:rsidR="00FE3C68" w:rsidRDefault="00682169" w:rsidP="00FE3C68">
      <w:pPr>
        <w:tabs>
          <w:tab w:val="left" w:pos="450"/>
        </w:tabs>
        <w:spacing w:before="120" w:line="276" w:lineRule="auto"/>
        <w:jc w:val="both"/>
        <w:rPr>
          <w:rFonts w:asciiTheme="minorHAnsi" w:hAnsiTheme="minorHAnsi"/>
          <w:b/>
          <w:u w:val="single"/>
        </w:rPr>
      </w:pPr>
      <w:r w:rsidRPr="00682169">
        <w:rPr>
          <w:rFonts w:asciiTheme="minorHAnsi" w:hAnsiTheme="minorHAnsi"/>
          <w:b/>
          <w:u w:val="single"/>
        </w:rPr>
        <w:t>SCHOLASTICS</w:t>
      </w:r>
      <w:r w:rsidR="00FE3C68">
        <w:rPr>
          <w:rFonts w:asciiTheme="minorHAnsi" w:hAnsiTheme="minorHAnsi"/>
          <w:b/>
          <w:u w:val="single"/>
        </w:rPr>
        <w:t xml:space="preserve">:  </w:t>
      </w:r>
    </w:p>
    <w:p w14:paraId="72020952" w14:textId="5FC0D29B" w:rsidR="00C43153" w:rsidRPr="00682169" w:rsidRDefault="00C43153" w:rsidP="00FE3C68">
      <w:pPr>
        <w:pStyle w:val="ListParagraph"/>
        <w:numPr>
          <w:ilvl w:val="0"/>
          <w:numId w:val="7"/>
        </w:numPr>
        <w:tabs>
          <w:tab w:val="left" w:pos="450"/>
        </w:tabs>
        <w:spacing w:before="120"/>
        <w:jc w:val="both"/>
        <w:rPr>
          <w:rFonts w:asciiTheme="minorHAnsi" w:hAnsiTheme="minorHAnsi" w:cstheme="minorHAnsi"/>
        </w:rPr>
      </w:pPr>
      <w:proofErr w:type="spellStart"/>
      <w:r w:rsidRPr="00682169">
        <w:rPr>
          <w:rFonts w:asciiTheme="minorHAnsi" w:hAnsiTheme="minorHAnsi" w:cstheme="minorHAnsi"/>
          <w:color w:val="000000"/>
          <w:shd w:val="clear" w:color="auto" w:fill="FFFFFF"/>
        </w:rPr>
        <w:t>Bachelor</w:t>
      </w:r>
      <w:r w:rsidR="00682169" w:rsidRPr="00682169">
        <w:rPr>
          <w:rFonts w:asciiTheme="minorHAnsi" w:hAnsiTheme="minorHAnsi" w:cstheme="minorHAnsi"/>
          <w:color w:val="000000"/>
          <w:shd w:val="clear" w:color="auto" w:fill="FFFFFF"/>
        </w:rPr>
        <w:t>’s</w:t>
      </w:r>
      <w:proofErr w:type="spellEnd"/>
      <w:r w:rsidR="00682169" w:rsidRPr="00682169">
        <w:rPr>
          <w:rFonts w:asciiTheme="minorHAnsi" w:hAnsiTheme="minorHAnsi" w:cstheme="minorHAnsi"/>
          <w:color w:val="000000"/>
          <w:shd w:val="clear" w:color="auto" w:fill="FFFFFF"/>
        </w:rPr>
        <w:t xml:space="preserve"> of</w:t>
      </w:r>
      <w:r w:rsidRPr="00682169">
        <w:rPr>
          <w:rFonts w:asciiTheme="minorHAnsi" w:hAnsiTheme="minorHAnsi" w:cstheme="minorHAnsi"/>
          <w:color w:val="000000"/>
          <w:shd w:val="clear" w:color="auto" w:fill="FFFFFF"/>
        </w:rPr>
        <w:t xml:space="preserve"> </w:t>
      </w:r>
      <w:r w:rsidR="00682169" w:rsidRPr="00682169">
        <w:rPr>
          <w:rFonts w:asciiTheme="minorHAnsi" w:hAnsiTheme="minorHAnsi" w:cstheme="minorHAnsi"/>
          <w:color w:val="000000"/>
          <w:shd w:val="clear" w:color="auto" w:fill="FFFFFF"/>
        </w:rPr>
        <w:t>E</w:t>
      </w:r>
      <w:r w:rsidRPr="00682169">
        <w:rPr>
          <w:rFonts w:asciiTheme="minorHAnsi" w:hAnsiTheme="minorHAnsi" w:cstheme="minorHAnsi"/>
          <w:color w:val="000000"/>
          <w:shd w:val="clear" w:color="auto" w:fill="FFFFFF"/>
        </w:rPr>
        <w:t xml:space="preserve">ngineering </w:t>
      </w:r>
      <w:r w:rsidR="00682169" w:rsidRPr="00682169">
        <w:rPr>
          <w:rFonts w:asciiTheme="minorHAnsi" w:hAnsiTheme="minorHAnsi" w:cstheme="minorHAnsi"/>
          <w:color w:val="000000"/>
          <w:shd w:val="clear" w:color="auto" w:fill="FFFFFF"/>
        </w:rPr>
        <w:t>in</w:t>
      </w:r>
      <w:r w:rsidRPr="00682169">
        <w:rPr>
          <w:rFonts w:asciiTheme="minorHAnsi" w:hAnsiTheme="minorHAnsi" w:cstheme="minorHAnsi"/>
          <w:color w:val="000000"/>
          <w:shd w:val="clear" w:color="auto" w:fill="FFFFFF"/>
        </w:rPr>
        <w:t xml:space="preserve"> Electrical and Electronics from RGPV Bhopal in 2014.</w:t>
      </w:r>
    </w:p>
    <w:p w14:paraId="43D67EAA" w14:textId="069A1A5C" w:rsidR="00C43153" w:rsidRPr="00682169" w:rsidRDefault="00682169" w:rsidP="00FE3C68">
      <w:pPr>
        <w:pStyle w:val="ListParagraph"/>
        <w:numPr>
          <w:ilvl w:val="0"/>
          <w:numId w:val="7"/>
        </w:numPr>
        <w:tabs>
          <w:tab w:val="left" w:pos="450"/>
        </w:tabs>
        <w:spacing w:before="120"/>
        <w:jc w:val="both"/>
        <w:rPr>
          <w:rFonts w:asciiTheme="minorHAnsi" w:hAnsiTheme="minorHAnsi" w:cstheme="minorHAnsi"/>
        </w:rPr>
      </w:pPr>
      <w:r w:rsidRPr="00682169">
        <w:rPr>
          <w:rFonts w:asciiTheme="minorHAnsi" w:hAnsiTheme="minorHAnsi" w:cstheme="minorHAnsi"/>
          <w:color w:val="000000"/>
          <w:shd w:val="clear" w:color="auto" w:fill="FFFFFF"/>
        </w:rPr>
        <w:t>XII</w:t>
      </w:r>
      <w:r w:rsidR="003F3282" w:rsidRPr="00682169">
        <w:rPr>
          <w:rFonts w:asciiTheme="minorHAnsi" w:hAnsiTheme="minorHAnsi" w:cstheme="minorHAnsi"/>
          <w:color w:val="000000"/>
          <w:shd w:val="clear" w:color="auto" w:fill="FFFFFF"/>
        </w:rPr>
        <w:t xml:space="preserve"> form Nalanda high secondary school in 2</w:t>
      </w:r>
      <w:r w:rsidR="00C43153" w:rsidRPr="00682169">
        <w:rPr>
          <w:rFonts w:asciiTheme="minorHAnsi" w:hAnsiTheme="minorHAnsi" w:cstheme="minorHAnsi"/>
          <w:color w:val="000000"/>
          <w:shd w:val="clear" w:color="auto" w:fill="FFFFFF"/>
        </w:rPr>
        <w:t>010. </w:t>
      </w:r>
    </w:p>
    <w:p w14:paraId="3BCC397F" w14:textId="446D23F4" w:rsidR="00C43153" w:rsidRPr="00682169" w:rsidRDefault="00682169" w:rsidP="00FE3C68">
      <w:pPr>
        <w:pStyle w:val="ListParagraph"/>
        <w:numPr>
          <w:ilvl w:val="0"/>
          <w:numId w:val="7"/>
        </w:numPr>
        <w:tabs>
          <w:tab w:val="left" w:pos="450"/>
        </w:tabs>
        <w:spacing w:before="120"/>
        <w:jc w:val="both"/>
        <w:rPr>
          <w:rFonts w:asciiTheme="minorHAnsi" w:hAnsiTheme="minorHAnsi" w:cstheme="minorHAnsi"/>
        </w:rPr>
      </w:pPr>
      <w:r w:rsidRPr="00682169">
        <w:rPr>
          <w:rFonts w:asciiTheme="minorHAnsi" w:hAnsiTheme="minorHAnsi" w:cstheme="minorHAnsi"/>
          <w:color w:val="000000"/>
          <w:shd w:val="clear" w:color="auto" w:fill="FFFFFF"/>
        </w:rPr>
        <w:t>X</w:t>
      </w:r>
      <w:r w:rsidR="00C43153" w:rsidRPr="00682169">
        <w:rPr>
          <w:rFonts w:asciiTheme="minorHAnsi" w:hAnsiTheme="minorHAnsi" w:cstheme="minorHAnsi"/>
          <w:color w:val="000000"/>
          <w:shd w:val="clear" w:color="auto" w:fill="FFFFFF"/>
        </w:rPr>
        <w:t xml:space="preserve"> </w:t>
      </w:r>
      <w:r w:rsidR="003F3282" w:rsidRPr="00682169">
        <w:rPr>
          <w:rFonts w:asciiTheme="minorHAnsi" w:hAnsiTheme="minorHAnsi" w:cstheme="minorHAnsi"/>
          <w:color w:val="000000"/>
          <w:shd w:val="clear" w:color="auto" w:fill="FFFFFF"/>
        </w:rPr>
        <w:t>form Nalanda high secondary school in</w:t>
      </w:r>
      <w:r w:rsidR="00C43153" w:rsidRPr="00682169">
        <w:rPr>
          <w:rFonts w:asciiTheme="minorHAnsi" w:hAnsiTheme="minorHAnsi" w:cstheme="minorHAnsi"/>
          <w:color w:val="000000"/>
          <w:shd w:val="clear" w:color="auto" w:fill="FFFFFF"/>
        </w:rPr>
        <w:t xml:space="preserve"> 2008.</w:t>
      </w:r>
    </w:p>
    <w:p w14:paraId="7C10FE8D" w14:textId="7EDFCF4B" w:rsidR="00C43153" w:rsidRPr="0039528E" w:rsidRDefault="00C43153" w:rsidP="0039528E">
      <w:pPr>
        <w:tabs>
          <w:tab w:val="left" w:pos="450"/>
        </w:tabs>
        <w:spacing w:before="120" w:line="276" w:lineRule="auto"/>
        <w:jc w:val="both"/>
        <w:rPr>
          <w:rFonts w:asciiTheme="minorHAnsi" w:hAnsiTheme="minorHAnsi"/>
          <w:b/>
          <w:u w:val="single"/>
        </w:rPr>
      </w:pPr>
      <w:r>
        <w:rPr>
          <w:rFonts w:asciiTheme="minorHAnsi" w:hAnsiTheme="minorHAnsi"/>
          <w:b/>
          <w:u w:val="single"/>
        </w:rPr>
        <w:lastRenderedPageBreak/>
        <w:t xml:space="preserve">PERSONAL </w:t>
      </w:r>
      <w:r w:rsidR="00682169" w:rsidRPr="00682169">
        <w:rPr>
          <w:rFonts w:asciiTheme="minorHAnsi" w:hAnsiTheme="minorHAnsi"/>
          <w:b/>
          <w:u w:val="single"/>
        </w:rPr>
        <w:t>DOSSIER</w:t>
      </w:r>
      <w:r>
        <w:rPr>
          <w:rFonts w:asciiTheme="minorHAnsi" w:hAnsiTheme="minorHAnsi"/>
          <w:b/>
          <w:u w:val="single"/>
        </w:rPr>
        <w:t>:</w:t>
      </w:r>
    </w:p>
    <w:p w14:paraId="50989066" w14:textId="77777777" w:rsidR="0039528E" w:rsidRDefault="0039528E" w:rsidP="0039528E">
      <w:pPr>
        <w:pStyle w:val="ListParagraph"/>
        <w:jc w:val="both"/>
        <w:rPr>
          <w:rFonts w:asciiTheme="minorHAnsi" w:hAnsiTheme="minorHAnsi"/>
        </w:rPr>
      </w:pPr>
    </w:p>
    <w:p w14:paraId="33026301" w14:textId="28EABE70" w:rsidR="00C43153" w:rsidRPr="007C0CEE" w:rsidRDefault="00C43153" w:rsidP="00C43153">
      <w:pPr>
        <w:pStyle w:val="ListParagraph"/>
        <w:numPr>
          <w:ilvl w:val="0"/>
          <w:numId w:val="5"/>
        </w:numPr>
        <w:jc w:val="both"/>
        <w:rPr>
          <w:rFonts w:asciiTheme="minorHAnsi" w:hAnsiTheme="minorHAnsi"/>
        </w:rPr>
      </w:pPr>
      <w:r w:rsidRPr="007C0CEE">
        <w:rPr>
          <w:rFonts w:asciiTheme="minorHAnsi" w:hAnsiTheme="minorHAnsi"/>
        </w:rPr>
        <w:t xml:space="preserve">Father’s Name  </w:t>
      </w:r>
      <w:r>
        <w:rPr>
          <w:rFonts w:asciiTheme="minorHAnsi" w:hAnsiTheme="minorHAnsi"/>
        </w:rPr>
        <w:t xml:space="preserve"> </w:t>
      </w:r>
      <w:r w:rsidRPr="007C0CEE">
        <w:rPr>
          <w:rFonts w:asciiTheme="minorHAnsi" w:hAnsiTheme="minorHAnsi"/>
        </w:rPr>
        <w:tab/>
        <w:t xml:space="preserve">: Mr. </w:t>
      </w:r>
      <w:proofErr w:type="spellStart"/>
      <w:r w:rsidRPr="007C0CEE">
        <w:rPr>
          <w:rFonts w:asciiTheme="minorHAnsi" w:hAnsiTheme="minorHAnsi"/>
        </w:rPr>
        <w:t>Devkaran</w:t>
      </w:r>
      <w:proofErr w:type="spellEnd"/>
      <w:r w:rsidRPr="007C0CEE">
        <w:rPr>
          <w:rFonts w:asciiTheme="minorHAnsi" w:hAnsiTheme="minorHAnsi"/>
        </w:rPr>
        <w:t xml:space="preserve"> Malviya</w:t>
      </w:r>
    </w:p>
    <w:p w14:paraId="0A2BD2E9" w14:textId="61225BA7" w:rsidR="00C43153" w:rsidRPr="00806921" w:rsidRDefault="00C43153" w:rsidP="00806921">
      <w:pPr>
        <w:pStyle w:val="ListParagraph"/>
        <w:numPr>
          <w:ilvl w:val="0"/>
          <w:numId w:val="5"/>
        </w:numPr>
        <w:jc w:val="both"/>
        <w:rPr>
          <w:rFonts w:asciiTheme="minorHAnsi" w:hAnsiTheme="minorHAnsi"/>
        </w:rPr>
      </w:pPr>
      <w:r w:rsidRPr="007C0CEE">
        <w:rPr>
          <w:rFonts w:asciiTheme="minorHAnsi" w:hAnsiTheme="minorHAnsi"/>
        </w:rPr>
        <w:t>Gender</w:t>
      </w:r>
      <w:r w:rsidRPr="007C0CEE">
        <w:rPr>
          <w:rFonts w:asciiTheme="minorHAnsi" w:hAnsiTheme="minorHAnsi"/>
        </w:rPr>
        <w:tab/>
      </w:r>
      <w:r w:rsidRPr="007C0CEE">
        <w:rPr>
          <w:rFonts w:asciiTheme="minorHAnsi" w:hAnsiTheme="minorHAnsi"/>
        </w:rPr>
        <w:tab/>
      </w:r>
      <w:r>
        <w:rPr>
          <w:rFonts w:asciiTheme="minorHAnsi" w:hAnsiTheme="minorHAnsi"/>
        </w:rPr>
        <w:t xml:space="preserve">               </w:t>
      </w:r>
      <w:r w:rsidRPr="007C0CEE">
        <w:rPr>
          <w:rFonts w:asciiTheme="minorHAnsi" w:hAnsiTheme="minorHAnsi"/>
        </w:rPr>
        <w:t>: Male</w:t>
      </w:r>
    </w:p>
    <w:p w14:paraId="4E46ECEA" w14:textId="77777777" w:rsidR="00C43153" w:rsidRPr="00C43153" w:rsidRDefault="00C43153" w:rsidP="00C43153">
      <w:pPr>
        <w:pStyle w:val="ListParagraph"/>
        <w:numPr>
          <w:ilvl w:val="0"/>
          <w:numId w:val="5"/>
        </w:numPr>
        <w:jc w:val="both"/>
        <w:rPr>
          <w:rFonts w:ascii="Verdana" w:hAnsi="Verdana"/>
          <w:sz w:val="18"/>
          <w:szCs w:val="18"/>
        </w:rPr>
      </w:pPr>
      <w:r w:rsidRPr="007C0CEE">
        <w:rPr>
          <w:rFonts w:asciiTheme="minorHAnsi" w:hAnsiTheme="minorHAnsi"/>
        </w:rPr>
        <w:t>Date of Birth</w:t>
      </w:r>
      <w:r w:rsidRPr="007C0CEE">
        <w:rPr>
          <w:rFonts w:asciiTheme="minorHAnsi" w:hAnsiTheme="minorHAnsi"/>
        </w:rPr>
        <w:tab/>
      </w:r>
      <w:r w:rsidRPr="007C0CEE">
        <w:rPr>
          <w:rFonts w:asciiTheme="minorHAnsi" w:hAnsiTheme="minorHAnsi"/>
        </w:rPr>
        <w:tab/>
        <w:t>: 25th of December 1991.</w:t>
      </w:r>
    </w:p>
    <w:p w14:paraId="7DD963EF" w14:textId="77777777" w:rsidR="00FE3C68" w:rsidRPr="00FE3C68" w:rsidRDefault="00FE3C68" w:rsidP="00FE3C68">
      <w:pPr>
        <w:jc w:val="both"/>
        <w:rPr>
          <w:rFonts w:ascii="Verdana" w:hAnsi="Verdana"/>
          <w:sz w:val="18"/>
          <w:szCs w:val="18"/>
        </w:rPr>
      </w:pPr>
    </w:p>
    <w:p w14:paraId="70853125" w14:textId="6B206428" w:rsidR="008E5D72" w:rsidRDefault="00455C5F">
      <w:pPr>
        <w:jc w:val="both"/>
        <w:rPr>
          <w:rFonts w:asciiTheme="minorHAnsi" w:hAnsiTheme="minorHAnsi"/>
          <w:b/>
          <w:u w:val="single"/>
        </w:rPr>
      </w:pPr>
      <w:r>
        <w:rPr>
          <w:rFonts w:asciiTheme="minorHAnsi" w:hAnsiTheme="minorHAnsi"/>
          <w:b/>
          <w:u w:val="single"/>
        </w:rPr>
        <w:t>DECLARATION:</w:t>
      </w:r>
    </w:p>
    <w:p w14:paraId="40BB5160" w14:textId="77777777" w:rsidR="008E5D72" w:rsidRPr="00682169" w:rsidRDefault="00455C5F">
      <w:pPr>
        <w:jc w:val="both"/>
        <w:rPr>
          <w:rFonts w:asciiTheme="minorHAnsi" w:hAnsiTheme="minorHAnsi"/>
          <w:sz w:val="22"/>
          <w:szCs w:val="22"/>
        </w:rPr>
      </w:pPr>
      <w:r w:rsidRPr="00682169">
        <w:rPr>
          <w:rFonts w:asciiTheme="minorHAnsi" w:hAnsiTheme="minorHAnsi"/>
          <w:sz w:val="22"/>
          <w:szCs w:val="22"/>
        </w:rPr>
        <w:t>I assure you that the above-mentioned details are true to my knowledge and will be responsible for any misleading information.</w:t>
      </w:r>
    </w:p>
    <w:p w14:paraId="6D2DB04E" w14:textId="77777777" w:rsidR="008E5D72" w:rsidRDefault="008E5D72">
      <w:pPr>
        <w:jc w:val="both"/>
        <w:rPr>
          <w:rFonts w:asciiTheme="minorHAnsi" w:hAnsiTheme="minorHAnsi"/>
        </w:rPr>
      </w:pPr>
    </w:p>
    <w:p w14:paraId="0CD197C6" w14:textId="77777777" w:rsidR="008E5D72" w:rsidRDefault="00455C5F">
      <w:pPr>
        <w:jc w:val="both"/>
        <w:rPr>
          <w:rFonts w:asciiTheme="minorHAnsi" w:hAnsiTheme="minorHAnsi"/>
        </w:rPr>
      </w:pPr>
      <w:r w:rsidRPr="00682169">
        <w:rPr>
          <w:rFonts w:asciiTheme="minorHAnsi" w:hAnsiTheme="minorHAnsi"/>
          <w:sz w:val="22"/>
          <w:szCs w:val="22"/>
        </w:rPr>
        <w:t>Date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82169">
        <w:rPr>
          <w:rFonts w:asciiTheme="minorHAnsi" w:hAnsiTheme="minorHAnsi"/>
          <w:sz w:val="22"/>
          <w:szCs w:val="22"/>
        </w:rPr>
        <w:t>Sandeep Malviya</w:t>
      </w:r>
    </w:p>
    <w:sectPr w:rsidR="008E5D72">
      <w:pgSz w:w="11906" w:h="16838"/>
      <w:pgMar w:top="540" w:right="1016" w:bottom="36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678"/>
    <w:multiLevelType w:val="multilevel"/>
    <w:tmpl w:val="9014E12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B276B"/>
    <w:multiLevelType w:val="multilevel"/>
    <w:tmpl w:val="EA484DEE"/>
    <w:lvl w:ilvl="0">
      <w:start w:val="1"/>
      <w:numFmt w:val="bullet"/>
      <w:lvlText w:val=""/>
      <w:lvlJc w:val="left"/>
      <w:pPr>
        <w:ind w:left="720" w:hanging="360"/>
      </w:pPr>
      <w:rPr>
        <w:rFonts w:ascii="Wingdings" w:hAnsi="Wingdings"/>
      </w:rPr>
    </w:lvl>
    <w:lvl w:ilvl="1">
      <w:numFmt w:val="bullet"/>
      <w:lvlText w:val="·"/>
      <w:lvlJc w:val="left"/>
      <w:pPr>
        <w:ind w:left="1630" w:hanging="550"/>
      </w:pPr>
      <w:rPr>
        <w:rFonts w:ascii="Calibri" w:eastAsia="Times New Roman" w:hAnsi="Calibri" w:cs="Calibri"/>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BAB5E75"/>
    <w:multiLevelType w:val="hybridMultilevel"/>
    <w:tmpl w:val="D8DABAFC"/>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4EEF5AED"/>
    <w:multiLevelType w:val="multilevel"/>
    <w:tmpl w:val="1DA47B5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C4FAA"/>
    <w:multiLevelType w:val="multilevel"/>
    <w:tmpl w:val="DDC458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CB6A78"/>
    <w:multiLevelType w:val="multilevel"/>
    <w:tmpl w:val="AD50725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786"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6C8D388D"/>
    <w:multiLevelType w:val="multilevel"/>
    <w:tmpl w:val="6372753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786" w:hanging="360"/>
      </w:pPr>
      <w:rPr>
        <w:rFonts w:ascii="Wingdings" w:hAnsi="Wingdings" w:hint="default"/>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B7"/>
    <w:rsid w:val="00011562"/>
    <w:rsid w:val="00012478"/>
    <w:rsid w:val="00045C55"/>
    <w:rsid w:val="0005118C"/>
    <w:rsid w:val="000735AF"/>
    <w:rsid w:val="00077655"/>
    <w:rsid w:val="00094613"/>
    <w:rsid w:val="00095B41"/>
    <w:rsid w:val="000B0AB4"/>
    <w:rsid w:val="000B3E27"/>
    <w:rsid w:val="000E1BEE"/>
    <w:rsid w:val="00104C0F"/>
    <w:rsid w:val="001221AD"/>
    <w:rsid w:val="00131603"/>
    <w:rsid w:val="001357B8"/>
    <w:rsid w:val="00166A3B"/>
    <w:rsid w:val="00171171"/>
    <w:rsid w:val="00187630"/>
    <w:rsid w:val="00196BEE"/>
    <w:rsid w:val="00197ED4"/>
    <w:rsid w:val="001A0B6B"/>
    <w:rsid w:val="001A1726"/>
    <w:rsid w:val="001A6915"/>
    <w:rsid w:val="001C3770"/>
    <w:rsid w:val="001C4921"/>
    <w:rsid w:val="001D202B"/>
    <w:rsid w:val="001D6B06"/>
    <w:rsid w:val="001E2657"/>
    <w:rsid w:val="001F4698"/>
    <w:rsid w:val="0020502E"/>
    <w:rsid w:val="00207EB7"/>
    <w:rsid w:val="00222A54"/>
    <w:rsid w:val="00225E0D"/>
    <w:rsid w:val="00244EA6"/>
    <w:rsid w:val="00246C96"/>
    <w:rsid w:val="00275E58"/>
    <w:rsid w:val="002929B9"/>
    <w:rsid w:val="00296C56"/>
    <w:rsid w:val="002A3FC9"/>
    <w:rsid w:val="002D04FF"/>
    <w:rsid w:val="002D39F1"/>
    <w:rsid w:val="002F39DF"/>
    <w:rsid w:val="00300630"/>
    <w:rsid w:val="00300CD7"/>
    <w:rsid w:val="0030554F"/>
    <w:rsid w:val="00325457"/>
    <w:rsid w:val="00340B77"/>
    <w:rsid w:val="00347FED"/>
    <w:rsid w:val="00385C62"/>
    <w:rsid w:val="0039528E"/>
    <w:rsid w:val="003C6F70"/>
    <w:rsid w:val="003D25B0"/>
    <w:rsid w:val="003D4E60"/>
    <w:rsid w:val="003D78F3"/>
    <w:rsid w:val="003E7CE6"/>
    <w:rsid w:val="003F3282"/>
    <w:rsid w:val="003F396D"/>
    <w:rsid w:val="00404F73"/>
    <w:rsid w:val="004268C2"/>
    <w:rsid w:val="00455C5F"/>
    <w:rsid w:val="00456EF2"/>
    <w:rsid w:val="00475122"/>
    <w:rsid w:val="0049567D"/>
    <w:rsid w:val="004B56A5"/>
    <w:rsid w:val="004C70AE"/>
    <w:rsid w:val="004F5942"/>
    <w:rsid w:val="00513D7D"/>
    <w:rsid w:val="00550055"/>
    <w:rsid w:val="00552AA3"/>
    <w:rsid w:val="00555EBD"/>
    <w:rsid w:val="005A2D0E"/>
    <w:rsid w:val="005E6E74"/>
    <w:rsid w:val="006348A6"/>
    <w:rsid w:val="00661732"/>
    <w:rsid w:val="00666402"/>
    <w:rsid w:val="00677E41"/>
    <w:rsid w:val="00682169"/>
    <w:rsid w:val="006954E5"/>
    <w:rsid w:val="006A70AF"/>
    <w:rsid w:val="006B27D6"/>
    <w:rsid w:val="006B2DCB"/>
    <w:rsid w:val="006C52B7"/>
    <w:rsid w:val="006D5465"/>
    <w:rsid w:val="006D5EC1"/>
    <w:rsid w:val="006E0278"/>
    <w:rsid w:val="006E50CA"/>
    <w:rsid w:val="006F0CD6"/>
    <w:rsid w:val="006F3C80"/>
    <w:rsid w:val="007448F5"/>
    <w:rsid w:val="00745CCC"/>
    <w:rsid w:val="007534D0"/>
    <w:rsid w:val="007549FD"/>
    <w:rsid w:val="007638DB"/>
    <w:rsid w:val="00787CAC"/>
    <w:rsid w:val="00787E00"/>
    <w:rsid w:val="007C0CEE"/>
    <w:rsid w:val="007C6482"/>
    <w:rsid w:val="007D027D"/>
    <w:rsid w:val="007E400F"/>
    <w:rsid w:val="007E4F19"/>
    <w:rsid w:val="00806921"/>
    <w:rsid w:val="008114EB"/>
    <w:rsid w:val="00823BE4"/>
    <w:rsid w:val="008458D7"/>
    <w:rsid w:val="00846F9F"/>
    <w:rsid w:val="00850C11"/>
    <w:rsid w:val="008837D6"/>
    <w:rsid w:val="00886963"/>
    <w:rsid w:val="008944D2"/>
    <w:rsid w:val="00897C62"/>
    <w:rsid w:val="008B33A0"/>
    <w:rsid w:val="008B54DD"/>
    <w:rsid w:val="008C0A7D"/>
    <w:rsid w:val="008D58DA"/>
    <w:rsid w:val="008E5D72"/>
    <w:rsid w:val="008E633A"/>
    <w:rsid w:val="008F2D1F"/>
    <w:rsid w:val="00900582"/>
    <w:rsid w:val="00912B4F"/>
    <w:rsid w:val="009412C3"/>
    <w:rsid w:val="00964DE6"/>
    <w:rsid w:val="009665DA"/>
    <w:rsid w:val="009A0B30"/>
    <w:rsid w:val="009A76BC"/>
    <w:rsid w:val="009C32B4"/>
    <w:rsid w:val="009E0DFD"/>
    <w:rsid w:val="009E6C6A"/>
    <w:rsid w:val="009F09EC"/>
    <w:rsid w:val="009F7B5B"/>
    <w:rsid w:val="00A00BCC"/>
    <w:rsid w:val="00A25219"/>
    <w:rsid w:val="00A267A6"/>
    <w:rsid w:val="00A370E9"/>
    <w:rsid w:val="00A475A2"/>
    <w:rsid w:val="00A54F7A"/>
    <w:rsid w:val="00A66E11"/>
    <w:rsid w:val="00A968FC"/>
    <w:rsid w:val="00AC4476"/>
    <w:rsid w:val="00AE20CE"/>
    <w:rsid w:val="00AE276B"/>
    <w:rsid w:val="00B2500D"/>
    <w:rsid w:val="00B43AE4"/>
    <w:rsid w:val="00B54F6C"/>
    <w:rsid w:val="00B6552E"/>
    <w:rsid w:val="00B838EE"/>
    <w:rsid w:val="00B84BE1"/>
    <w:rsid w:val="00B95E9E"/>
    <w:rsid w:val="00BC5750"/>
    <w:rsid w:val="00BD1DF9"/>
    <w:rsid w:val="00BE01FA"/>
    <w:rsid w:val="00BE63D1"/>
    <w:rsid w:val="00BF6FD6"/>
    <w:rsid w:val="00C02094"/>
    <w:rsid w:val="00C04585"/>
    <w:rsid w:val="00C3402E"/>
    <w:rsid w:val="00C43153"/>
    <w:rsid w:val="00C62653"/>
    <w:rsid w:val="00C867D9"/>
    <w:rsid w:val="00CA4A05"/>
    <w:rsid w:val="00CB66FB"/>
    <w:rsid w:val="00CC1547"/>
    <w:rsid w:val="00CF34CE"/>
    <w:rsid w:val="00D1725B"/>
    <w:rsid w:val="00D205E4"/>
    <w:rsid w:val="00D32E94"/>
    <w:rsid w:val="00D656D3"/>
    <w:rsid w:val="00DA3DF4"/>
    <w:rsid w:val="00DC0CA8"/>
    <w:rsid w:val="00DD22B7"/>
    <w:rsid w:val="00DD3023"/>
    <w:rsid w:val="00DD6454"/>
    <w:rsid w:val="00DF15DD"/>
    <w:rsid w:val="00DF4E33"/>
    <w:rsid w:val="00DF54BF"/>
    <w:rsid w:val="00E0251B"/>
    <w:rsid w:val="00E11CD6"/>
    <w:rsid w:val="00E174A6"/>
    <w:rsid w:val="00E17525"/>
    <w:rsid w:val="00E35C59"/>
    <w:rsid w:val="00E3744D"/>
    <w:rsid w:val="00E402FD"/>
    <w:rsid w:val="00E40928"/>
    <w:rsid w:val="00E52CB9"/>
    <w:rsid w:val="00E567E3"/>
    <w:rsid w:val="00E6124A"/>
    <w:rsid w:val="00E72431"/>
    <w:rsid w:val="00E82DF6"/>
    <w:rsid w:val="00ED027D"/>
    <w:rsid w:val="00ED04E1"/>
    <w:rsid w:val="00EF26F0"/>
    <w:rsid w:val="00EF6DA9"/>
    <w:rsid w:val="00F00762"/>
    <w:rsid w:val="00F012F5"/>
    <w:rsid w:val="00F03181"/>
    <w:rsid w:val="00F100E9"/>
    <w:rsid w:val="00F22C83"/>
    <w:rsid w:val="00F23F0E"/>
    <w:rsid w:val="00F54DE0"/>
    <w:rsid w:val="00F55420"/>
    <w:rsid w:val="00F55C10"/>
    <w:rsid w:val="00F622C1"/>
    <w:rsid w:val="00F63746"/>
    <w:rsid w:val="00F64988"/>
    <w:rsid w:val="00F87E2B"/>
    <w:rsid w:val="00FA2A46"/>
    <w:rsid w:val="00FA43EB"/>
    <w:rsid w:val="00FD568B"/>
    <w:rsid w:val="00FE085F"/>
    <w:rsid w:val="00FE3C68"/>
    <w:rsid w:val="00FF1B80"/>
    <w:rsid w:val="00FF273A"/>
    <w:rsid w:val="5C1E74E2"/>
    <w:rsid w:val="615B3383"/>
    <w:rsid w:val="67FB5BDE"/>
    <w:rsid w:val="6BE0362E"/>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D5C2"/>
  <w15:docId w15:val="{B37FE409-FC72-4263-9104-A5DB0AEA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pacing w:after="0" w:line="240" w:lineRule="auto"/>
    </w:pPr>
    <w:rPr>
      <w:rFonts w:ascii="Palatino Linotype" w:eastAsia="Times New Roman" w:hAnsi="Palatino Linotype"/>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pPr>
      <w:outlineLvl w:val="1"/>
    </w:pPr>
    <w:rPr>
      <w:rFonts w:ascii="Times New Roman" w:hAnsi="Times New Roman"/>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BodyText2">
    <w:name w:val="Body Text 2"/>
    <w:basedOn w:val="Normal"/>
    <w:link w:val="BodyText2Char"/>
    <w:uiPriority w:val="99"/>
    <w:pPr>
      <w:spacing w:after="120" w:line="480" w:lineRule="auto"/>
    </w:pPr>
    <w:rPr>
      <w:rFonts w:ascii="Times New Roman" w:hAnsi="Times New Roman"/>
    </w:rPr>
  </w:style>
  <w:style w:type="paragraph" w:styleId="EndnoteText">
    <w:name w:val="endnote text"/>
    <w:basedOn w:val="Normal"/>
    <w:link w:val="EndnoteTextChar"/>
    <w:uiPriority w:val="99"/>
    <w:semiHidden/>
    <w:unhideWhenUsed/>
    <w:qFormat/>
    <w:rPr>
      <w:sz w:val="20"/>
      <w:szCs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paragraph" w:styleId="EnvelopeReturn">
    <w:name w:val="envelope return"/>
    <w:basedOn w:val="Normal"/>
    <w:uiPriority w:val="99"/>
    <w:unhideWhenUsed/>
    <w:rPr>
      <w:rFonts w:asciiTheme="majorHAnsi" w:eastAsiaTheme="majorEastAsia" w:hAnsiTheme="majorHAnsi" w:cstheme="majorBidi"/>
      <w:sz w:val="20"/>
    </w:rPr>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pPr>
      <w:spacing w:before="100" w:after="100"/>
    </w:pPr>
    <w:rPr>
      <w:rFonts w:ascii="Times New Roman" w:eastAsia="Calibri" w:hAnsi="Times New Roman"/>
    </w:rPr>
  </w:style>
  <w:style w:type="paragraph" w:styleId="NormalIndent">
    <w:name w:val="Normal Indent"/>
    <w:basedOn w:val="Normal"/>
    <w:uiPriority w:val="99"/>
    <w:semiHidden/>
    <w:unhideWhenUsed/>
    <w:pPr>
      <w:ind w:left="720"/>
    </w:pPr>
  </w:style>
  <w:style w:type="paragraph" w:styleId="PlainText">
    <w:name w:val="Plain Text"/>
    <w:basedOn w:val="Normal"/>
    <w:link w:val="PlainTextChar"/>
    <w:uiPriority w:val="99"/>
    <w:semiHidden/>
    <w:unhideWhenUsed/>
    <w:rPr>
      <w:rFonts w:ascii="Courier New" w:hAnsi="Courier New" w:cs="Courier New"/>
      <w:sz w:val="21"/>
      <w:szCs w:val="21"/>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styleId="Emphasis">
    <w:name w:val="Emphasis"/>
    <w:uiPriority w:val="99"/>
    <w:qFormat/>
    <w:rPr>
      <w:i/>
      <w:iCs/>
    </w:rPr>
  </w:style>
  <w:style w:type="character" w:styleId="EndnoteReference">
    <w:name w:val="endnote reference"/>
    <w:basedOn w:val="DefaultParagraphFont"/>
    <w:uiPriority w:val="99"/>
    <w:semiHidden/>
    <w:unhideWhenUsed/>
    <w:qFormat/>
    <w:rPr>
      <w:vertAlign w:val="superscript"/>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9"/>
    <w:qFormat/>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U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Verdana">
    <w:name w:val="Verdana"/>
    <w:basedOn w:val="NormalIndent"/>
    <w:uiPriority w:val="99"/>
    <w:qFormat/>
    <w:pPr>
      <w:spacing w:before="60" w:after="60"/>
      <w:ind w:left="851"/>
      <w:jc w:val="both"/>
    </w:pPr>
    <w:rPr>
      <w:rFonts w:ascii="Arial" w:eastAsia="MS Mincho" w:hAnsi="Arial"/>
      <w:sz w:val="20"/>
      <w:szCs w:val="20"/>
      <w:lang w:val="en-GB" w:eastAsia="ja-JP"/>
    </w:rPr>
  </w:style>
  <w:style w:type="paragraph" w:customStyle="1" w:styleId="NoTitle">
    <w:name w:val="No Title"/>
    <w:basedOn w:val="Normal"/>
    <w:uiPriority w:val="99"/>
    <w:qFormat/>
    <w:pPr>
      <w:spacing w:before="220" w:line="220" w:lineRule="atLeast"/>
    </w:pPr>
    <w:rPr>
      <w:rFonts w:ascii="Garamond" w:hAnsi="Garamond"/>
      <w:caps/>
      <w:spacing w:val="15"/>
      <w:sz w:val="20"/>
      <w:szCs w:val="20"/>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US"/>
    </w:rPr>
  </w:style>
  <w:style w:type="paragraph" w:customStyle="1" w:styleId="Default">
    <w:name w:val="Default"/>
    <w:uiPriority w:val="99"/>
    <w:pPr>
      <w:spacing w:after="0" w:line="240" w:lineRule="auto"/>
    </w:pPr>
    <w:rPr>
      <w:rFonts w:ascii="Times New Roman" w:eastAsiaTheme="minorHAnsi" w:hAnsi="Times New Roman"/>
      <w:color w:val="000000"/>
      <w:sz w:val="24"/>
      <w:szCs w:val="24"/>
    </w:rPr>
  </w:style>
  <w:style w:type="paragraph" w:customStyle="1" w:styleId="Xmsonormal">
    <w:name w:val="X_msonormal"/>
    <w:basedOn w:val="Normal"/>
    <w:uiPriority w:val="99"/>
    <w:qFormat/>
    <w:pPr>
      <w:spacing w:before="100" w:after="100"/>
    </w:pPr>
    <w:rPr>
      <w:rFonts w:ascii="Times New Roman" w:hAnsi="Times New Roman"/>
    </w:rPr>
  </w:style>
  <w:style w:type="paragraph" w:customStyle="1" w:styleId="Xmsolistparagraph">
    <w:name w:val="X_msolistparagraph"/>
    <w:basedOn w:val="Normal"/>
    <w:uiPriority w:val="99"/>
    <w:pPr>
      <w:spacing w:before="100" w:after="100"/>
    </w:pPr>
    <w:rPr>
      <w:rFonts w:ascii="Times New Roman" w:hAnsi="Times New Roman"/>
    </w:rPr>
  </w:style>
  <w:style w:type="character" w:customStyle="1" w:styleId="HeaderChar">
    <w:name w:val="Header Char"/>
    <w:basedOn w:val="DefaultParagraphFont"/>
    <w:link w:val="Header"/>
    <w:uiPriority w:val="99"/>
    <w:qFormat/>
    <w:rPr>
      <w:rFonts w:ascii="Palatino Linotype" w:eastAsia="Times New Roman" w:hAnsi="Palatino Linotype" w:cs="Times New Roman"/>
      <w:sz w:val="24"/>
      <w:szCs w:val="24"/>
      <w:lang w:val="en-US"/>
    </w:rPr>
  </w:style>
  <w:style w:type="character" w:customStyle="1" w:styleId="FooterChar">
    <w:name w:val="Footer Char"/>
    <w:basedOn w:val="DefaultParagraphFont"/>
    <w:link w:val="Footer"/>
    <w:uiPriority w:val="99"/>
    <w:qFormat/>
    <w:rPr>
      <w:rFonts w:ascii="Palatino Linotype" w:eastAsia="Times New Roman" w:hAnsi="Palatino Linotype" w:cs="Times New Roman"/>
      <w:sz w:val="24"/>
      <w:szCs w:val="24"/>
      <w:lang w:val="en-US"/>
    </w:rPr>
  </w:style>
  <w:style w:type="paragraph" w:styleId="NoSpacing">
    <w:name w:val="No Spacing"/>
    <w:uiPriority w:val="1"/>
    <w:qFormat/>
    <w:pPr>
      <w:spacing w:after="0" w:line="240" w:lineRule="auto"/>
    </w:pPr>
    <w:rPr>
      <w:rFonts w:ascii="Times New Roman" w:eastAsia="Times New Roman" w:hAnsi="Times New Roman"/>
      <w:sz w:val="24"/>
      <w:szCs w:val="24"/>
      <w:lang w:eastAsia="ar-SA"/>
    </w:rPr>
  </w:style>
  <w:style w:type="character" w:customStyle="1" w:styleId="A">
    <w:name w:val="A"/>
    <w:basedOn w:val="DefaultParagraphFont"/>
    <w:uiPriority w:val="99"/>
    <w:qFormat/>
  </w:style>
  <w:style w:type="character" w:customStyle="1" w:styleId="L6">
    <w:name w:val="L6"/>
    <w:basedOn w:val="DefaultParagraphFont"/>
    <w:uiPriority w:val="99"/>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5B9BD5"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qFormat/>
    <w:rPr>
      <w:b/>
      <w:bCs/>
      <w:i/>
      <w:iCs/>
      <w:color w:val="5B9BD5" w:themeColor="accent1"/>
    </w:rPr>
  </w:style>
  <w:style w:type="character" w:customStyle="1" w:styleId="SubtleReference1">
    <w:name w:val="Subtle Reference1"/>
    <w:basedOn w:val="DefaultParagraphFont"/>
    <w:uiPriority w:val="31"/>
    <w:qFormat/>
    <w:rPr>
      <w:smallCaps/>
      <w:color w:val="ED7D31" w:themeColor="accent2"/>
      <w:u w:val="single"/>
    </w:rPr>
  </w:style>
  <w:style w:type="character" w:customStyle="1" w:styleId="IntenseReference1">
    <w:name w:val="Intense Reference1"/>
    <w:basedOn w:val="DefaultParagraphFont"/>
    <w:uiPriority w:val="32"/>
    <w:qFormat/>
    <w:rPr>
      <w:b/>
      <w:bCs/>
      <w:smallCaps/>
      <w:color w:val="ED7D31"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PlainTextChar">
    <w:name w:val="Plain Text Char"/>
    <w:basedOn w:val="DefaultParagraphFont"/>
    <w:link w:val="PlainText"/>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Kumar Allam</dc:creator>
  <cp:lastModifiedBy>Poojita Mishra</cp:lastModifiedBy>
  <cp:revision>9</cp:revision>
  <dcterms:created xsi:type="dcterms:W3CDTF">2020-08-28T10:33:00Z</dcterms:created>
  <dcterms:modified xsi:type="dcterms:W3CDTF">2021-06-24T18:15:00Z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