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BAA3" w14:textId="0645FFEC" w:rsidR="00150F56" w:rsidRPr="003C79B0" w:rsidRDefault="00000000" w:rsidP="003C79B0">
      <w:pPr>
        <w:pStyle w:val="BodyText"/>
        <w:spacing w:before="3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9B0">
        <w:rPr>
          <w:rFonts w:asciiTheme="minorHAnsi" w:hAnsiTheme="minorHAnsi" w:cstheme="minorHAnsi"/>
          <w:b/>
          <w:sz w:val="28"/>
          <w:szCs w:val="28"/>
        </w:rPr>
        <w:t>Bandana Samal</w:t>
      </w:r>
    </w:p>
    <w:p w14:paraId="7AB65CDD" w14:textId="4DFAD62B" w:rsidR="003C79B0" w:rsidRPr="003C79B0" w:rsidRDefault="00000000" w:rsidP="003C79B0">
      <w:pPr>
        <w:pStyle w:val="BodyText"/>
        <w:spacing w:before="3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5" w:history="1">
        <w:r w:rsidRPr="003C79B0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samalvandana@gmail.com</w:t>
        </w:r>
      </w:hyperlink>
    </w:p>
    <w:p w14:paraId="0C9BFF46" w14:textId="0379725D" w:rsidR="003C79B0" w:rsidRPr="003C79B0" w:rsidRDefault="00000000" w:rsidP="003C79B0">
      <w:pPr>
        <w:pStyle w:val="BodyText"/>
        <w:spacing w:before="3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9B0">
        <w:rPr>
          <w:rFonts w:asciiTheme="minorHAnsi" w:hAnsiTheme="minorHAnsi" w:cstheme="minorHAnsi"/>
          <w:b/>
          <w:sz w:val="28"/>
          <w:szCs w:val="28"/>
        </w:rPr>
        <w:t>7990517165</w:t>
      </w:r>
    </w:p>
    <w:p w14:paraId="07ED472E" w14:textId="77777777" w:rsidR="003C79B0" w:rsidRDefault="003C79B0">
      <w:pPr>
        <w:pStyle w:val="BodyText"/>
        <w:spacing w:before="3"/>
        <w:ind w:left="0" w:firstLine="0"/>
        <w:rPr>
          <w:rFonts w:ascii="Arial"/>
          <w:b/>
          <w:sz w:val="11"/>
        </w:rPr>
      </w:pPr>
    </w:p>
    <w:p w14:paraId="0B6CC50A" w14:textId="77777777" w:rsidR="003C79B0" w:rsidRPr="007C2EEC" w:rsidRDefault="00000000" w:rsidP="003C79B0">
      <w:pPr>
        <w:pBdr>
          <w:bottom w:val="double" w:sz="4" w:space="1" w:color="auto"/>
        </w:pBdr>
        <w:shd w:val="clear" w:color="auto" w:fill="C0C0C0"/>
        <w:tabs>
          <w:tab w:val="left" w:pos="1200"/>
        </w:tabs>
        <w:rPr>
          <w:rFonts w:asciiTheme="minorHAnsi" w:hAnsiTheme="minorHAnsi" w:cstheme="minorHAnsi"/>
          <w:b/>
          <w:bCs/>
          <w:lang w:val="en-IN"/>
        </w:rPr>
      </w:pPr>
      <w:r w:rsidRPr="007C2EEC">
        <w:rPr>
          <w:rFonts w:asciiTheme="minorHAnsi" w:hAnsiTheme="minorHAnsi" w:cstheme="minorHAnsi"/>
          <w:b/>
          <w:bCs/>
          <w:lang w:val="en-IN"/>
        </w:rPr>
        <w:t>PROFESSIONAL SUMMARY</w:t>
      </w:r>
    </w:p>
    <w:p w14:paraId="66CFD591" w14:textId="77777777" w:rsidR="003C79B0" w:rsidRPr="007C2EEC" w:rsidRDefault="003C79B0" w:rsidP="003C79B0">
      <w:pPr>
        <w:rPr>
          <w:rStyle w:val="awspan"/>
          <w:rFonts w:asciiTheme="minorHAnsi" w:hAnsiTheme="minorHAnsi" w:cstheme="minorHAnsi"/>
          <w:color w:val="000000"/>
        </w:rPr>
      </w:pPr>
    </w:p>
    <w:p w14:paraId="4E40F9B6" w14:textId="77777777" w:rsidR="003C79B0" w:rsidRDefault="00000000" w:rsidP="003C79B0">
      <w:pPr>
        <w:widowControl/>
        <w:numPr>
          <w:ilvl w:val="0"/>
          <w:numId w:val="3"/>
        </w:numPr>
        <w:autoSpaceDE/>
        <w:autoSpaceDN/>
        <w:rPr>
          <w:rStyle w:val="awspan"/>
          <w:rFonts w:asciiTheme="minorHAnsi" w:hAnsiTheme="minorHAnsi" w:cstheme="minorHAnsi"/>
          <w:color w:val="000000"/>
        </w:rPr>
      </w:pPr>
      <w:r>
        <w:rPr>
          <w:rStyle w:val="awspan"/>
          <w:rFonts w:asciiTheme="minorHAnsi" w:hAnsiTheme="minorHAnsi" w:cstheme="minorHAnsi"/>
          <w:color w:val="000000"/>
        </w:rPr>
        <w:t>Strategic planning and leadership management, process improvement.</w:t>
      </w:r>
    </w:p>
    <w:p w14:paraId="2DB89362" w14:textId="77777777" w:rsidR="003C79B0" w:rsidRPr="00F641DB" w:rsidRDefault="00000000" w:rsidP="003C79B0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</w:rPr>
      </w:pPr>
      <w:r w:rsidRPr="007C2EEC">
        <w:rPr>
          <w:rStyle w:val="awspan"/>
          <w:rFonts w:asciiTheme="minorHAnsi" w:hAnsiTheme="minorHAnsi" w:cstheme="minorHAnsi"/>
          <w:color w:val="000000"/>
        </w:rPr>
        <w:t>Competent </w:t>
      </w:r>
      <w:r w:rsidRPr="007C2EEC">
        <w:rPr>
          <w:rStyle w:val="awspan"/>
          <w:rFonts w:asciiTheme="minorHAnsi" w:hAnsiTheme="minorHAnsi" w:cstheme="minorHAnsi"/>
          <w:bCs/>
          <w:color w:val="000000"/>
        </w:rPr>
        <w:t>Human Resource/Recruitment Professional with experience in the areas of Recruitment, </w:t>
      </w:r>
      <w:r w:rsidRPr="00F641DB">
        <w:rPr>
          <w:rStyle w:val="awspan"/>
          <w:rFonts w:asciiTheme="minorHAnsi" w:hAnsiTheme="minorHAnsi" w:cstheme="minorHAnsi"/>
          <w:bCs/>
          <w:color w:val="000000"/>
        </w:rPr>
        <w:t>Talent Acquisition</w:t>
      </w:r>
      <w:r>
        <w:rPr>
          <w:rStyle w:val="awspan"/>
          <w:rFonts w:asciiTheme="minorHAnsi" w:hAnsiTheme="minorHAnsi" w:cstheme="minorHAnsi"/>
          <w:bCs/>
          <w:color w:val="000000"/>
        </w:rPr>
        <w:t>, Employee engagement and competency study.</w:t>
      </w:r>
    </w:p>
    <w:p w14:paraId="1CFAEF65" w14:textId="77777777" w:rsidR="003C79B0" w:rsidRPr="00BF3F59" w:rsidRDefault="00000000" w:rsidP="003C79B0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</w:rPr>
      </w:pPr>
      <w:r w:rsidRPr="007C2EEC">
        <w:rPr>
          <w:rStyle w:val="awspan"/>
          <w:rFonts w:asciiTheme="minorHAnsi" w:hAnsiTheme="minorHAnsi" w:cstheme="minorHAnsi"/>
          <w:color w:val="000000"/>
        </w:rPr>
        <w:t>Rich exposure in Setting up </w:t>
      </w:r>
      <w:r w:rsidRPr="007C2EEC">
        <w:rPr>
          <w:rStyle w:val="awspan"/>
          <w:rFonts w:asciiTheme="minorHAnsi" w:hAnsiTheme="minorHAnsi" w:cstheme="minorHAnsi"/>
          <w:bCs/>
          <w:color w:val="000000"/>
        </w:rPr>
        <w:t>sourcing methodologies framework </w:t>
      </w:r>
      <w:r w:rsidRPr="007C2EEC">
        <w:rPr>
          <w:rStyle w:val="awspan"/>
          <w:rFonts w:asciiTheme="minorHAnsi" w:hAnsiTheme="minorHAnsi" w:cstheme="minorHAnsi"/>
          <w:color w:val="000000"/>
        </w:rPr>
        <w:t>using internet Methodology (Job portals, </w:t>
      </w:r>
      <w:r w:rsidRPr="00BF3F59">
        <w:rPr>
          <w:rStyle w:val="awspan"/>
          <w:rFonts w:asciiTheme="minorHAnsi" w:hAnsiTheme="minorHAnsi" w:cstheme="minorHAnsi"/>
          <w:color w:val="000000"/>
        </w:rPr>
        <w:t>Social Networking sites), networking, referrals, search firms.</w:t>
      </w:r>
      <w:r w:rsidRPr="00BF3F59">
        <w:rPr>
          <w:rStyle w:val="awspan"/>
          <w:rFonts w:asciiTheme="minorHAnsi" w:hAnsiTheme="minorHAnsi" w:cstheme="minorHAnsi"/>
          <w:bCs/>
          <w:color w:val="000000"/>
        </w:rPr>
        <w:t xml:space="preserve"> </w:t>
      </w:r>
    </w:p>
    <w:p w14:paraId="61BEB288" w14:textId="15B615D0" w:rsidR="003C79B0" w:rsidRDefault="00000000" w:rsidP="003C79B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Style w:val="awspan"/>
          <w:rFonts w:asciiTheme="minorHAnsi" w:hAnsiTheme="minorHAnsi" w:cstheme="minorHAnsi"/>
          <w:color w:val="000000"/>
        </w:rPr>
      </w:pPr>
      <w:r w:rsidRPr="007C2EEC">
        <w:rPr>
          <w:rStyle w:val="awspan"/>
          <w:rFonts w:asciiTheme="minorHAnsi" w:hAnsiTheme="minorHAnsi" w:cstheme="minorHAnsi"/>
          <w:bCs/>
          <w:color w:val="000000"/>
        </w:rPr>
        <w:t>Successful track record</w:t>
      </w:r>
      <w:r w:rsidRPr="007C2EEC">
        <w:rPr>
          <w:rStyle w:val="awspan"/>
          <w:rFonts w:asciiTheme="minorHAnsi" w:hAnsiTheme="minorHAnsi" w:cstheme="minorHAnsi"/>
          <w:color w:val="000000"/>
        </w:rPr>
        <w:t> in sourcing, identifying, attracting, securing, and closing the hard-to-find candidate </w:t>
      </w:r>
    </w:p>
    <w:p w14:paraId="6BD3F820" w14:textId="77777777" w:rsidR="003C79B0" w:rsidRPr="007C2EEC" w:rsidRDefault="00000000" w:rsidP="003C79B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Style w:val="awspan"/>
          <w:rFonts w:asciiTheme="minorHAnsi" w:hAnsiTheme="minorHAnsi" w:cstheme="minorHAnsi"/>
          <w:color w:val="000000"/>
        </w:rPr>
      </w:pPr>
      <w:r>
        <w:rPr>
          <w:rStyle w:val="awspan"/>
          <w:rFonts w:asciiTheme="minorHAnsi" w:hAnsiTheme="minorHAnsi" w:cstheme="minorHAnsi"/>
          <w:color w:val="000000"/>
        </w:rPr>
        <w:t>Human resource professional with experience in managing resources end to end.</w:t>
      </w:r>
    </w:p>
    <w:p w14:paraId="3DE2D2F8" w14:textId="77777777" w:rsidR="003C79B0" w:rsidRPr="007C2EEC" w:rsidRDefault="00000000" w:rsidP="003C79B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Style w:val="awspan"/>
          <w:rFonts w:asciiTheme="minorHAnsi" w:hAnsiTheme="minorHAnsi" w:cstheme="minorHAnsi"/>
          <w:color w:val="000000"/>
        </w:rPr>
      </w:pPr>
      <w:r w:rsidRPr="007C2EEC">
        <w:rPr>
          <w:rStyle w:val="awspan"/>
          <w:rFonts w:asciiTheme="minorHAnsi" w:hAnsiTheme="minorHAnsi" w:cstheme="minorHAnsi"/>
          <w:color w:val="000000"/>
        </w:rPr>
        <w:t>Equipped with Skills like competency mapping, Behavioral Assessments, Transactional Psychology and personality tests assessments.</w:t>
      </w:r>
    </w:p>
    <w:p w14:paraId="41C44AF0" w14:textId="77777777" w:rsidR="003C79B0" w:rsidRPr="007C2EEC" w:rsidRDefault="00000000" w:rsidP="003C79B0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>
        <w:rPr>
          <w:rStyle w:val="awspan"/>
          <w:rFonts w:asciiTheme="minorHAnsi" w:hAnsiTheme="minorHAnsi" w:cstheme="minorHAnsi"/>
          <w:color w:val="000000"/>
        </w:rPr>
        <w:t>M</w:t>
      </w:r>
      <w:r w:rsidRPr="007C2EEC">
        <w:rPr>
          <w:rStyle w:val="awspan"/>
          <w:rFonts w:asciiTheme="minorHAnsi" w:hAnsiTheme="minorHAnsi" w:cstheme="minorHAnsi"/>
          <w:color w:val="000000"/>
        </w:rPr>
        <w:t>arket mapping and sourcing skills to engage with active and non active applicants, ability to penetrate these markets to find the best candidates and suggesting implementable solutions</w:t>
      </w:r>
      <w:r>
        <w:rPr>
          <w:rStyle w:val="awspan"/>
          <w:rFonts w:asciiTheme="minorHAnsi" w:hAnsiTheme="minorHAnsi" w:cstheme="minorHAnsi"/>
          <w:color w:val="000000"/>
        </w:rPr>
        <w:t>.</w:t>
      </w:r>
    </w:p>
    <w:p w14:paraId="227BA0AC" w14:textId="77777777" w:rsidR="003C79B0" w:rsidRPr="007C2EEC" w:rsidRDefault="003C79B0" w:rsidP="003C79B0">
      <w:pPr>
        <w:pStyle w:val="ListParagraph"/>
        <w:rPr>
          <w:rStyle w:val="awspan"/>
          <w:rFonts w:asciiTheme="minorHAnsi" w:hAnsiTheme="minorHAnsi" w:cstheme="minorHAnsi"/>
          <w:color w:val="000000"/>
        </w:rPr>
      </w:pPr>
    </w:p>
    <w:p w14:paraId="7BCFA4E5" w14:textId="77777777" w:rsidR="003C79B0" w:rsidRPr="007C2EEC" w:rsidRDefault="00000000" w:rsidP="003C79B0">
      <w:pPr>
        <w:pBdr>
          <w:bottom w:val="double" w:sz="4" w:space="1" w:color="auto"/>
        </w:pBdr>
        <w:shd w:val="clear" w:color="auto" w:fill="C0C0C0"/>
        <w:tabs>
          <w:tab w:val="left" w:pos="1200"/>
        </w:tabs>
        <w:rPr>
          <w:rFonts w:asciiTheme="minorHAnsi" w:hAnsiTheme="minorHAnsi" w:cstheme="minorHAnsi"/>
          <w:b/>
          <w:bCs/>
          <w:lang w:val="en-IN"/>
        </w:rPr>
      </w:pPr>
      <w:r w:rsidRPr="007C2EEC">
        <w:rPr>
          <w:rFonts w:asciiTheme="minorHAnsi" w:hAnsiTheme="minorHAnsi" w:cstheme="minorHAnsi"/>
          <w:b/>
          <w:bCs/>
          <w:lang w:val="en-IN"/>
        </w:rPr>
        <w:t>Area of expertise-professional strengths</w:t>
      </w:r>
    </w:p>
    <w:tbl>
      <w:tblPr>
        <w:tblpPr w:leftFromText="180" w:rightFromText="180" w:vertAnchor="text" w:horzAnchor="margin" w:tblpY="10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905CA" w14:paraId="4D3DCE68" w14:textId="77777777" w:rsidTr="00A57F8A">
        <w:trPr>
          <w:trHeight w:val="416"/>
        </w:trPr>
        <w:tc>
          <w:tcPr>
            <w:tcW w:w="3256" w:type="dxa"/>
            <w:shd w:val="clear" w:color="auto" w:fill="auto"/>
          </w:tcPr>
          <w:p w14:paraId="67F5F128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Stakeholder Management</w:t>
            </w:r>
          </w:p>
        </w:tc>
        <w:tc>
          <w:tcPr>
            <w:tcW w:w="2976" w:type="dxa"/>
            <w:shd w:val="clear" w:color="auto" w:fill="auto"/>
          </w:tcPr>
          <w:p w14:paraId="6131710F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 w:rsidRPr="007C2EEC">
              <w:rPr>
                <w:rFonts w:asciiTheme="minorHAnsi" w:hAnsiTheme="minorHAnsi" w:cstheme="minorHAnsi"/>
                <w:shd w:val="clear" w:color="auto" w:fill="FFFFFF"/>
              </w:rPr>
              <w:t>Talent Acquisition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40CB2B02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Office Lead</w:t>
            </w:r>
          </w:p>
        </w:tc>
      </w:tr>
      <w:tr w:rsidR="007905CA" w14:paraId="2B03369F" w14:textId="77777777" w:rsidTr="00A57F8A">
        <w:trPr>
          <w:trHeight w:val="550"/>
        </w:trPr>
        <w:tc>
          <w:tcPr>
            <w:tcW w:w="3256" w:type="dxa"/>
            <w:shd w:val="clear" w:color="auto" w:fill="auto"/>
          </w:tcPr>
          <w:p w14:paraId="57244E16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 w:rsidRPr="007C2EEC">
              <w:rPr>
                <w:rFonts w:asciiTheme="minorHAnsi" w:hAnsiTheme="minorHAnsi" w:cstheme="minorHAnsi"/>
              </w:rPr>
              <w:t>Coordination, Administration - Operation</w:t>
            </w:r>
          </w:p>
        </w:tc>
        <w:tc>
          <w:tcPr>
            <w:tcW w:w="2976" w:type="dxa"/>
            <w:shd w:val="clear" w:color="auto" w:fill="auto"/>
          </w:tcPr>
          <w:p w14:paraId="26D487D2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 w:rsidRPr="007C2EEC">
              <w:rPr>
                <w:rFonts w:asciiTheme="minorHAnsi" w:hAnsiTheme="minorHAnsi" w:cstheme="minorHAnsi"/>
              </w:rPr>
              <w:t>Training and Development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426B575C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 w:rsidRPr="007C2EEC">
              <w:rPr>
                <w:rFonts w:asciiTheme="minorHAnsi" w:hAnsiTheme="minorHAnsi" w:cstheme="minorHAnsi"/>
              </w:rPr>
              <w:t>Resource - Team - People Management</w:t>
            </w:r>
          </w:p>
        </w:tc>
      </w:tr>
      <w:tr w:rsidR="007905CA" w14:paraId="19D148C3" w14:textId="77777777" w:rsidTr="00A57F8A">
        <w:tc>
          <w:tcPr>
            <w:tcW w:w="3256" w:type="dxa"/>
            <w:shd w:val="clear" w:color="auto" w:fill="auto"/>
          </w:tcPr>
          <w:p w14:paraId="35532F34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management</w:t>
            </w:r>
          </w:p>
        </w:tc>
        <w:tc>
          <w:tcPr>
            <w:tcW w:w="2976" w:type="dxa"/>
            <w:shd w:val="clear" w:color="auto" w:fill="auto"/>
          </w:tcPr>
          <w:p w14:paraId="5346B5A1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planning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AB2D63A" w14:textId="77777777" w:rsidR="003C79B0" w:rsidRPr="007C2EEC" w:rsidRDefault="00000000" w:rsidP="00A57F8A">
            <w:pPr>
              <w:rPr>
                <w:rFonts w:asciiTheme="minorHAnsi" w:hAnsiTheme="minorHAnsi" w:cstheme="minorHAnsi"/>
              </w:rPr>
            </w:pPr>
            <w:r w:rsidRPr="007C2EEC">
              <w:rPr>
                <w:rFonts w:asciiTheme="minorHAnsi" w:hAnsiTheme="minorHAnsi" w:cstheme="minorHAnsi"/>
              </w:rPr>
              <w:t>Competency Mapping</w:t>
            </w:r>
          </w:p>
        </w:tc>
      </w:tr>
    </w:tbl>
    <w:p w14:paraId="29FB4EAE" w14:textId="77777777" w:rsidR="00150F56" w:rsidRDefault="00150F56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194AB5CD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7DBCEE6F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1F268596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5321BEB8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68ED5D64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1D53743F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6D0F0DC7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454458E2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6AF176D7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374843C7" w14:textId="77777777" w:rsidR="003C79B0" w:rsidRDefault="003C79B0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29062023" w14:textId="02C7685C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95" w:line="247" w:lineRule="auto"/>
        <w:ind w:right="639"/>
        <w:rPr>
          <w:sz w:val="20"/>
        </w:rPr>
      </w:pPr>
      <w:r>
        <w:rPr>
          <w:rFonts w:ascii="Arial" w:hAnsi="Arial"/>
          <w:b/>
          <w:sz w:val="20"/>
        </w:rPr>
        <w:t>5+ years</w:t>
      </w:r>
      <w:r w:rsidR="0089352E">
        <w:rPr>
          <w:rFonts w:ascii="Arial" w:hAnsi="Arial"/>
          <w:b/>
          <w:sz w:val="20"/>
        </w:rPr>
        <w:t xml:space="preserve"> </w:t>
      </w:r>
      <w:r>
        <w:rPr>
          <w:sz w:val="20"/>
        </w:rPr>
        <w:t>of</w:t>
      </w:r>
      <w:r w:rsidR="0089352E">
        <w:rPr>
          <w:sz w:val="20"/>
        </w:rPr>
        <w:t xml:space="preserve"> </w:t>
      </w:r>
      <w:r>
        <w:rPr>
          <w:sz w:val="20"/>
        </w:rPr>
        <w:t>experience in Recruitment (IT) in which I have handled</w:t>
      </w:r>
      <w:r w:rsidR="0089352E">
        <w:rPr>
          <w:sz w:val="20"/>
        </w:rPr>
        <w:t xml:space="preserve"> </w:t>
      </w:r>
      <w:r>
        <w:rPr>
          <w:sz w:val="20"/>
        </w:rPr>
        <w:t>End-to-End Recruitment, Permanent, Contract</w:t>
      </w:r>
      <w:r>
        <w:rPr>
          <w:spacing w:val="-53"/>
          <w:sz w:val="20"/>
        </w:rPr>
        <w:t xml:space="preserve"> </w:t>
      </w:r>
      <w:r>
        <w:rPr>
          <w:sz w:val="20"/>
        </w:rPr>
        <w:t>Staffing,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Vendor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</w:p>
    <w:p w14:paraId="6B0BA329" w14:textId="5BC3F4EE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858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proven</w:t>
      </w:r>
      <w:r>
        <w:rPr>
          <w:spacing w:val="4"/>
          <w:sz w:val="20"/>
        </w:rPr>
        <w:t xml:space="preserve"> </w:t>
      </w:r>
      <w:r>
        <w:rPr>
          <w:sz w:val="20"/>
        </w:rPr>
        <w:t>ability</w:t>
      </w:r>
      <w:r>
        <w:rPr>
          <w:spacing w:val="-12"/>
          <w:sz w:val="20"/>
        </w:rPr>
        <w:t xml:space="preserve"> </w:t>
      </w:r>
      <w:r w:rsidR="0089352E">
        <w:rPr>
          <w:sz w:val="20"/>
        </w:rPr>
        <w:t>to partner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Managers to</w:t>
      </w:r>
      <w:r>
        <w:rPr>
          <w:spacing w:val="-3"/>
          <w:sz w:val="20"/>
        </w:rPr>
        <w:t xml:space="preserve"> </w:t>
      </w:r>
      <w:r>
        <w:rPr>
          <w:sz w:val="20"/>
        </w:rPr>
        <w:t>define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sourcing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interviewing</w:t>
      </w:r>
      <w:r>
        <w:rPr>
          <w:spacing w:val="3"/>
          <w:sz w:val="20"/>
        </w:rPr>
        <w:t xml:space="preserve"> </w:t>
      </w:r>
      <w:r w:rsidR="0089352E">
        <w:rPr>
          <w:sz w:val="20"/>
        </w:rPr>
        <w:t>strategies.</w:t>
      </w:r>
    </w:p>
    <w:p w14:paraId="387F462E" w14:textId="77777777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24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MSP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Beeline</w:t>
      </w:r>
      <w:r>
        <w:rPr>
          <w:sz w:val="20"/>
        </w:rPr>
        <w:t xml:space="preserve">, </w:t>
      </w:r>
      <w:r>
        <w:rPr>
          <w:rFonts w:ascii="Arial" w:hAnsi="Arial"/>
          <w:b/>
          <w:sz w:val="20"/>
        </w:rPr>
        <w:t>Fieldglass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IQN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.</w:t>
      </w:r>
    </w:p>
    <w:p w14:paraId="05B432B3" w14:textId="77777777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27" w:lineRule="exact"/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recruiting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varied</w:t>
      </w:r>
      <w:r>
        <w:rPr>
          <w:spacing w:val="-2"/>
          <w:sz w:val="20"/>
        </w:rPr>
        <w:t xml:space="preserve"> </w:t>
      </w:r>
      <w:r>
        <w:rPr>
          <w:sz w:val="20"/>
        </w:rPr>
        <w:t>clientele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domains</w:t>
      </w:r>
    </w:p>
    <w:p w14:paraId="6D09A44A" w14:textId="77777777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27" w:lineRule="exact"/>
        <w:ind w:hanging="361"/>
        <w:rPr>
          <w:sz w:val="20"/>
        </w:rPr>
      </w:pPr>
      <w:r>
        <w:rPr>
          <w:sz w:val="20"/>
        </w:rPr>
        <w:t>Proficiency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Outlook,</w:t>
      </w:r>
      <w:r>
        <w:rPr>
          <w:spacing w:val="-1"/>
          <w:sz w:val="20"/>
        </w:rPr>
        <w:t xml:space="preserve"> </w:t>
      </w:r>
      <w:r>
        <w:rPr>
          <w:sz w:val="20"/>
        </w:rPr>
        <w:t>Excel,</w:t>
      </w:r>
      <w:r>
        <w:rPr>
          <w:spacing w:val="-8"/>
          <w:sz w:val="20"/>
        </w:rPr>
        <w:t xml:space="preserve"> </w:t>
      </w:r>
      <w:r>
        <w:rPr>
          <w:sz w:val="20"/>
        </w:rPr>
        <w:t>Word,</w:t>
      </w:r>
      <w:r>
        <w:rPr>
          <w:spacing w:val="-1"/>
          <w:sz w:val="20"/>
        </w:rPr>
        <w:t xml:space="preserve"> </w:t>
      </w:r>
      <w:r>
        <w:rPr>
          <w:sz w:val="20"/>
        </w:rPr>
        <w:t>PowerPoint,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</w:p>
    <w:p w14:paraId="25F08B9E" w14:textId="0CB9E8DE" w:rsidR="00150F56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142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getting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managers</w:t>
      </w:r>
      <w:r>
        <w:rPr>
          <w:spacing w:val="2"/>
          <w:sz w:val="20"/>
        </w:rPr>
        <w:t xml:space="preserve"> </w:t>
      </w:r>
      <w:r w:rsidR="0089352E">
        <w:rPr>
          <w:sz w:val="20"/>
        </w:rPr>
        <w:t>to sourcing</w:t>
      </w:r>
      <w:r>
        <w:rPr>
          <w:spacing w:val="1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profiles,</w:t>
      </w:r>
      <w:r>
        <w:rPr>
          <w:spacing w:val="-3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listing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profiles,</w:t>
      </w:r>
      <w:r>
        <w:rPr>
          <w:spacing w:val="-2"/>
          <w:sz w:val="20"/>
        </w:rPr>
        <w:t xml:space="preserve"> </w:t>
      </w:r>
      <w:r>
        <w:rPr>
          <w:sz w:val="20"/>
        </w:rPr>
        <w:t>interview</w:t>
      </w:r>
      <w:r>
        <w:rPr>
          <w:spacing w:val="-12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3"/>
          <w:sz w:val="20"/>
        </w:rPr>
        <w:t xml:space="preserve"> </w:t>
      </w:r>
      <w:r>
        <w:rPr>
          <w:sz w:val="20"/>
        </w:rPr>
        <w:t>conducting</w:t>
      </w:r>
      <w:r>
        <w:rPr>
          <w:spacing w:val="-2"/>
          <w:sz w:val="20"/>
        </w:rPr>
        <w:t xml:space="preserve"> </w:t>
      </w:r>
      <w:r w:rsidR="0089352E">
        <w:rPr>
          <w:sz w:val="20"/>
        </w:rPr>
        <w:t>HR interview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offer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9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offer follow-ups,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requisition</w:t>
      </w:r>
      <w:r>
        <w:rPr>
          <w:spacing w:val="-3"/>
          <w:sz w:val="20"/>
        </w:rPr>
        <w:t xml:space="preserve"> </w:t>
      </w:r>
      <w:r w:rsidR="0089352E">
        <w:rPr>
          <w:sz w:val="20"/>
        </w:rPr>
        <w:t>closure.</w:t>
      </w:r>
    </w:p>
    <w:p w14:paraId="1828F30F" w14:textId="1A511838" w:rsidR="00150F56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7" w:line="232" w:lineRule="auto"/>
        <w:ind w:right="404"/>
        <w:jc w:val="both"/>
        <w:rPr>
          <w:sz w:val="20"/>
        </w:rPr>
      </w:pPr>
      <w:r>
        <w:rPr>
          <w:sz w:val="20"/>
        </w:rPr>
        <w:t xml:space="preserve">Extensive experience in hiring talent through Job Boards, Employee Referrals, </w:t>
      </w:r>
      <w:r w:rsidR="0089352E">
        <w:rPr>
          <w:sz w:val="20"/>
        </w:rPr>
        <w:t>Internal Database</w:t>
      </w:r>
      <w:r>
        <w:rPr>
          <w:sz w:val="20"/>
        </w:rPr>
        <w:t>, and Social Media</w:t>
      </w:r>
      <w:r>
        <w:rPr>
          <w:spacing w:val="-53"/>
          <w:sz w:val="20"/>
        </w:rPr>
        <w:t xml:space="preserve"> </w:t>
      </w:r>
      <w:r>
        <w:rPr>
          <w:sz w:val="20"/>
        </w:rPr>
        <w:t>channels like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LinkedIn</w:t>
      </w:r>
      <w:r>
        <w:rPr>
          <w:sz w:val="20"/>
        </w:rPr>
        <w:t>,Naukri,Monster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3"/>
          <w:sz w:val="20"/>
        </w:rPr>
        <w:t xml:space="preserve"> </w:t>
      </w:r>
      <w:r>
        <w:rPr>
          <w:sz w:val="20"/>
        </w:rPr>
        <w:t>Search.</w:t>
      </w:r>
    </w:p>
    <w:p w14:paraId="760144F0" w14:textId="1A1B9BE6" w:rsidR="00150F56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3" w:line="244" w:lineRule="auto"/>
        <w:ind w:right="305"/>
        <w:jc w:val="both"/>
        <w:rPr>
          <w:sz w:val="20"/>
        </w:rPr>
      </w:pPr>
      <w:r>
        <w:rPr>
          <w:rFonts w:ascii="Arial" w:hAnsi="Arial"/>
          <w:b/>
          <w:sz w:val="20"/>
        </w:rPr>
        <w:t>Core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Competencies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/ </w:t>
      </w:r>
      <w:r w:rsidR="0089352E">
        <w:rPr>
          <w:rFonts w:ascii="Arial" w:hAnsi="Arial"/>
          <w:b/>
          <w:sz w:val="20"/>
        </w:rPr>
        <w:t>Specialties:</w:t>
      </w:r>
      <w:r w:rsidR="0089352E">
        <w:rPr>
          <w:sz w:val="20"/>
        </w:rPr>
        <w:t xml:space="preserve"> Full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Cycle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Sourcing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Recruitment | ATS |Candidate Management| Permanent &amp;Contract Hiring | Market Intelligence | </w:t>
      </w:r>
      <w:r w:rsidR="0089352E">
        <w:rPr>
          <w:sz w:val="20"/>
        </w:rPr>
        <w:t>Employer Branding</w:t>
      </w:r>
      <w:r>
        <w:rPr>
          <w:sz w:val="20"/>
        </w:rPr>
        <w:t xml:space="preserve"> |</w:t>
      </w:r>
      <w:r>
        <w:rPr>
          <w:spacing w:val="-53"/>
          <w:sz w:val="20"/>
        </w:rPr>
        <w:t xml:space="preserve"> </w:t>
      </w:r>
      <w:r>
        <w:rPr>
          <w:sz w:val="20"/>
        </w:rPr>
        <w:t>Vendor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6"/>
          <w:sz w:val="20"/>
        </w:rPr>
        <w:t xml:space="preserve"> </w:t>
      </w:r>
      <w:r>
        <w:rPr>
          <w:sz w:val="20"/>
        </w:rPr>
        <w:t>|</w:t>
      </w:r>
    </w:p>
    <w:p w14:paraId="29BE97C3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31"/>
        <w:rPr>
          <w:sz w:val="20"/>
        </w:rPr>
      </w:pPr>
      <w:r>
        <w:rPr>
          <w:sz w:val="20"/>
        </w:rPr>
        <w:t>Responsible for understanding the business requirements and job specifications from the client and provide them with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resolutions by</w:t>
      </w:r>
      <w:r>
        <w:rPr>
          <w:spacing w:val="-7"/>
          <w:sz w:val="20"/>
        </w:rPr>
        <w:t xml:space="preserve"> </w:t>
      </w:r>
      <w:r>
        <w:rPr>
          <w:sz w:val="20"/>
        </w:rPr>
        <w:t>assisting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resource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skill</w:t>
      </w:r>
      <w:r>
        <w:rPr>
          <w:spacing w:val="-1"/>
          <w:sz w:val="20"/>
        </w:rPr>
        <w:t xml:space="preserve"> </w:t>
      </w:r>
      <w:r>
        <w:rPr>
          <w:sz w:val="20"/>
        </w:rPr>
        <w:t>set.</w:t>
      </w:r>
    </w:p>
    <w:p w14:paraId="0FD0CEF6" w14:textId="24980D25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30"/>
        <w:rPr>
          <w:sz w:val="20"/>
        </w:rPr>
      </w:pPr>
      <w:r>
        <w:rPr>
          <w:sz w:val="20"/>
        </w:rPr>
        <w:t>Understanding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 w:rsidR="0089352E">
        <w:rPr>
          <w:sz w:val="20"/>
        </w:rPr>
        <w:t>clients’</w:t>
      </w:r>
      <w:r>
        <w:rPr>
          <w:spacing w:val="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4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short</w:t>
      </w:r>
      <w:r>
        <w:rPr>
          <w:spacing w:val="11"/>
          <w:sz w:val="20"/>
        </w:rPr>
        <w:t xml:space="preserve"> </w:t>
      </w:r>
      <w:r>
        <w:rPr>
          <w:sz w:val="20"/>
        </w:rPr>
        <w:t>listing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screening</w:t>
      </w:r>
      <w:r>
        <w:rPr>
          <w:spacing w:val="12"/>
          <w:sz w:val="20"/>
        </w:rPr>
        <w:t xml:space="preserve"> </w:t>
      </w:r>
      <w:r>
        <w:rPr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z w:val="20"/>
        </w:rPr>
        <w:t>preliminary</w:t>
      </w:r>
      <w:r>
        <w:rPr>
          <w:spacing w:val="3"/>
          <w:sz w:val="20"/>
        </w:rPr>
        <w:t xml:space="preserve"> </w:t>
      </w:r>
      <w:r>
        <w:rPr>
          <w:sz w:val="20"/>
        </w:rPr>
        <w:t>interview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candidates.</w:t>
      </w:r>
    </w:p>
    <w:p w14:paraId="58A072E8" w14:textId="30800FF4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8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recruiting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 w:rsidR="0089352E">
        <w:rPr>
          <w:sz w:val="20"/>
        </w:rPr>
        <w:t>relationships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existing</w:t>
      </w:r>
      <w:r>
        <w:rPr>
          <w:spacing w:val="8"/>
          <w:sz w:val="20"/>
        </w:rPr>
        <w:t xml:space="preserve"> </w:t>
      </w:r>
      <w:r>
        <w:rPr>
          <w:sz w:val="20"/>
        </w:rPr>
        <w:t>candidates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organization.</w:t>
      </w:r>
    </w:p>
    <w:p w14:paraId="1E650952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2"/>
          <w:sz w:val="20"/>
        </w:rPr>
        <w:t xml:space="preserve"> </w:t>
      </w:r>
      <w:r>
        <w:rPr>
          <w:sz w:val="20"/>
        </w:rPr>
        <w:t>tasks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applying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policies,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organization.</w:t>
      </w:r>
    </w:p>
    <w:p w14:paraId="25235CDE" w14:textId="77777777" w:rsidR="00150F56" w:rsidRDefault="00150F56">
      <w:pPr>
        <w:pStyle w:val="BodyText"/>
        <w:ind w:left="0" w:firstLine="0"/>
        <w:rPr>
          <w:sz w:val="19"/>
        </w:rPr>
      </w:pPr>
    </w:p>
    <w:p w14:paraId="58AE6E77" w14:textId="77777777" w:rsidR="00150F56" w:rsidRDefault="00000000">
      <w:pPr>
        <w:pStyle w:val="Heading1"/>
        <w:rPr>
          <w:u w:val="none"/>
        </w:rPr>
      </w:pPr>
      <w:r>
        <w:rPr>
          <w:u w:val="thick"/>
        </w:rPr>
        <w:t>Areas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Strength:</w:t>
      </w:r>
    </w:p>
    <w:p w14:paraId="36D09F73" w14:textId="77777777" w:rsidR="00150F56" w:rsidRDefault="00150F56">
      <w:pPr>
        <w:pStyle w:val="BodyText"/>
        <w:spacing w:before="9"/>
        <w:ind w:left="0" w:firstLine="0"/>
        <w:rPr>
          <w:rFonts w:ascii="Arial"/>
          <w:b/>
        </w:rPr>
      </w:pPr>
    </w:p>
    <w:p w14:paraId="7C81DEE8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Multi-location</w:t>
      </w:r>
      <w:r>
        <w:rPr>
          <w:spacing w:val="-4"/>
          <w:sz w:val="20"/>
        </w:rPr>
        <w:t xml:space="preserve"> </w:t>
      </w:r>
      <w:r>
        <w:rPr>
          <w:sz w:val="20"/>
        </w:rPr>
        <w:t>recruitment</w:t>
      </w:r>
    </w:p>
    <w:p w14:paraId="1D516C36" w14:textId="783989BE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1" w:lineRule="exact"/>
        <w:ind w:hanging="361"/>
        <w:rPr>
          <w:sz w:val="20"/>
        </w:rPr>
      </w:pP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 w:rsidR="0089352E">
        <w:rPr>
          <w:sz w:val="20"/>
        </w:rPr>
        <w:t>System.</w:t>
      </w:r>
    </w:p>
    <w:p w14:paraId="57B105E5" w14:textId="0829FC1E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1" w:lineRule="exact"/>
        <w:ind w:hanging="361"/>
        <w:rPr>
          <w:sz w:val="20"/>
        </w:rPr>
      </w:pPr>
      <w:r>
        <w:rPr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 w:rsidR="0089352E">
        <w:rPr>
          <w:sz w:val="20"/>
        </w:rPr>
        <w:t>closing.</w:t>
      </w:r>
    </w:p>
    <w:p w14:paraId="3D3BF776" w14:textId="6D8C9270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sz w:val="20"/>
        </w:rPr>
      </w:pPr>
      <w:r>
        <w:rPr>
          <w:sz w:val="20"/>
        </w:rPr>
        <w:t>Client/Hiring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 w:rsidR="0089352E">
        <w:rPr>
          <w:sz w:val="20"/>
        </w:rPr>
        <w:t>relationships.</w:t>
      </w:r>
    </w:p>
    <w:p w14:paraId="40913878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z w:val="20"/>
        </w:rPr>
        <w:t>creation &amp;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</w:p>
    <w:p w14:paraId="1E301BD4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sz w:val="20"/>
        </w:rPr>
      </w:pP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E-recruiting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HRIS</w:t>
      </w:r>
    </w:p>
    <w:p w14:paraId="36A84B63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sz w:val="20"/>
        </w:rPr>
      </w:pPr>
      <w:r>
        <w:rPr>
          <w:sz w:val="20"/>
        </w:rPr>
        <w:lastRenderedPageBreak/>
        <w:t>Web-based</w:t>
      </w:r>
      <w:r>
        <w:rPr>
          <w:spacing w:val="-6"/>
          <w:sz w:val="20"/>
        </w:rPr>
        <w:t xml:space="preserve"> </w:t>
      </w:r>
      <w:r>
        <w:rPr>
          <w:sz w:val="20"/>
        </w:rPr>
        <w:t>sourcing/recruitment</w:t>
      </w:r>
    </w:p>
    <w:p w14:paraId="7160F7B8" w14:textId="77777777" w:rsidR="00150F56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strong</w:t>
      </w:r>
      <w:r>
        <w:rPr>
          <w:spacing w:val="-7"/>
          <w:sz w:val="20"/>
        </w:rPr>
        <w:t xml:space="preserve"> </w:t>
      </w:r>
      <w:r>
        <w:rPr>
          <w:sz w:val="20"/>
        </w:rPr>
        <w:t>Referral</w:t>
      </w:r>
      <w:r>
        <w:rPr>
          <w:spacing w:val="-5"/>
          <w:sz w:val="20"/>
        </w:rPr>
        <w:t xml:space="preserve"> </w:t>
      </w:r>
      <w:r>
        <w:rPr>
          <w:sz w:val="20"/>
        </w:rPr>
        <w:t>networks</w:t>
      </w:r>
    </w:p>
    <w:p w14:paraId="4BEAA502" w14:textId="77777777" w:rsidR="00150F56" w:rsidRDefault="00150F56">
      <w:pPr>
        <w:rPr>
          <w:sz w:val="20"/>
        </w:rPr>
      </w:pPr>
    </w:p>
    <w:p w14:paraId="4A6D51E3" w14:textId="77777777" w:rsidR="001432B7" w:rsidRPr="0089352E" w:rsidRDefault="00000000">
      <w:pPr>
        <w:rPr>
          <w:b/>
          <w:bCs/>
          <w:sz w:val="20"/>
          <w:u w:val="single"/>
        </w:rPr>
      </w:pPr>
      <w:r w:rsidRPr="0089352E">
        <w:rPr>
          <w:b/>
          <w:bCs/>
          <w:sz w:val="20"/>
          <w:u w:val="single"/>
        </w:rPr>
        <w:t>Courses/Certification</w:t>
      </w:r>
    </w:p>
    <w:p w14:paraId="6EFD8F12" w14:textId="77777777" w:rsidR="001432B7" w:rsidRDefault="001432B7">
      <w:pPr>
        <w:rPr>
          <w:b/>
          <w:bCs/>
          <w:sz w:val="20"/>
        </w:rPr>
      </w:pPr>
    </w:p>
    <w:p w14:paraId="4B14113D" w14:textId="1400EF50" w:rsidR="001432B7" w:rsidRDefault="00000000">
      <w:pPr>
        <w:rPr>
          <w:b/>
          <w:bCs/>
          <w:sz w:val="20"/>
        </w:rPr>
      </w:pPr>
      <w:r>
        <w:rPr>
          <w:b/>
          <w:bCs/>
          <w:sz w:val="20"/>
        </w:rPr>
        <w:t xml:space="preserve">HR </w:t>
      </w:r>
      <w:r w:rsidR="0089352E">
        <w:rPr>
          <w:b/>
          <w:bCs/>
          <w:sz w:val="20"/>
        </w:rPr>
        <w:t>Management</w:t>
      </w:r>
      <w:r>
        <w:rPr>
          <w:b/>
          <w:bCs/>
          <w:sz w:val="20"/>
        </w:rPr>
        <w:t xml:space="preserve"> and </w:t>
      </w:r>
      <w:r w:rsidR="0089352E">
        <w:rPr>
          <w:b/>
          <w:bCs/>
          <w:sz w:val="20"/>
        </w:rPr>
        <w:t>Analytics</w:t>
      </w:r>
      <w:r>
        <w:rPr>
          <w:b/>
          <w:bCs/>
          <w:sz w:val="20"/>
        </w:rPr>
        <w:t xml:space="preserve"> from IIM Kozhikode.</w:t>
      </w:r>
    </w:p>
    <w:p w14:paraId="29D37961" w14:textId="2B8E531F" w:rsidR="001432B7" w:rsidRDefault="00000000">
      <w:pPr>
        <w:rPr>
          <w:b/>
          <w:bCs/>
          <w:sz w:val="20"/>
        </w:rPr>
      </w:pPr>
      <w:r>
        <w:rPr>
          <w:b/>
          <w:bCs/>
          <w:sz w:val="20"/>
        </w:rPr>
        <w:t xml:space="preserve">Having skill of People </w:t>
      </w:r>
      <w:r w:rsidR="0089352E">
        <w:rPr>
          <w:b/>
          <w:bCs/>
          <w:sz w:val="20"/>
        </w:rPr>
        <w:t>Analytics, Basics</w:t>
      </w:r>
      <w:r>
        <w:rPr>
          <w:b/>
          <w:bCs/>
          <w:sz w:val="20"/>
        </w:rPr>
        <w:t xml:space="preserve"> of Stati</w:t>
      </w:r>
      <w:r w:rsidR="0089352E">
        <w:rPr>
          <w:b/>
          <w:bCs/>
          <w:sz w:val="20"/>
        </w:rPr>
        <w:t>stics,</w:t>
      </w:r>
    </w:p>
    <w:p w14:paraId="218958CF" w14:textId="77777777" w:rsidR="001432B7" w:rsidRDefault="00000000">
      <w:pPr>
        <w:rPr>
          <w:b/>
          <w:bCs/>
          <w:sz w:val="20"/>
        </w:rPr>
      </w:pPr>
      <w:r>
        <w:rPr>
          <w:b/>
          <w:bCs/>
          <w:sz w:val="20"/>
        </w:rPr>
        <w:t>Recruitment Metrics, Training and Development Metrics, Performance Management Metrics and Compensation Metric</w:t>
      </w:r>
      <w:r w:rsidR="003C79B0">
        <w:rPr>
          <w:b/>
          <w:bCs/>
          <w:sz w:val="20"/>
        </w:rPr>
        <w:t>s</w:t>
      </w:r>
    </w:p>
    <w:p w14:paraId="343BC6FB" w14:textId="77777777" w:rsidR="003C79B0" w:rsidRDefault="003C79B0">
      <w:pPr>
        <w:rPr>
          <w:b/>
          <w:bCs/>
          <w:sz w:val="20"/>
        </w:rPr>
      </w:pPr>
    </w:p>
    <w:p w14:paraId="5851A70A" w14:textId="77777777" w:rsidR="003C79B0" w:rsidRDefault="003C79B0">
      <w:pPr>
        <w:rPr>
          <w:b/>
          <w:bCs/>
          <w:sz w:val="20"/>
        </w:rPr>
      </w:pPr>
    </w:p>
    <w:p w14:paraId="47B4F9C3" w14:textId="77777777" w:rsidR="003C79B0" w:rsidRDefault="00000000" w:rsidP="003C79B0">
      <w:pPr>
        <w:pStyle w:val="Heading1"/>
        <w:spacing w:before="156"/>
        <w:ind w:left="0"/>
        <w:rPr>
          <w:u w:val="none"/>
        </w:rPr>
      </w:pPr>
      <w:r>
        <w:rPr>
          <w:u w:val="thick"/>
        </w:rPr>
        <w:t>Educational</w:t>
      </w:r>
      <w:r>
        <w:rPr>
          <w:spacing w:val="-5"/>
          <w:u w:val="thick"/>
        </w:rPr>
        <w:t xml:space="preserve"> </w:t>
      </w:r>
      <w:r>
        <w:rPr>
          <w:u w:val="thick"/>
        </w:rPr>
        <w:t>Qualifications:</w:t>
      </w:r>
    </w:p>
    <w:p w14:paraId="5ABC27CB" w14:textId="04DE8C41" w:rsidR="003C79B0" w:rsidRDefault="00000000" w:rsidP="003C79B0">
      <w:pPr>
        <w:rPr>
          <w:b/>
          <w:bCs/>
          <w:sz w:val="20"/>
        </w:rPr>
      </w:pPr>
      <w:r>
        <w:rPr>
          <w:rFonts w:ascii="Calibri"/>
          <w:b/>
        </w:rPr>
        <w:t>EDUCATION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QUALIFICATIONS</w:t>
      </w:r>
    </w:p>
    <w:p w14:paraId="27EF2186" w14:textId="77777777" w:rsidR="003C79B0" w:rsidRDefault="003C79B0">
      <w:pPr>
        <w:rPr>
          <w:b/>
          <w:bCs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161"/>
        <w:gridCol w:w="2009"/>
        <w:gridCol w:w="1462"/>
        <w:gridCol w:w="1058"/>
        <w:gridCol w:w="1023"/>
      </w:tblGrid>
      <w:tr w:rsidR="007905CA" w14:paraId="78D851BD" w14:textId="77777777" w:rsidTr="00A57F8A">
        <w:trPr>
          <w:trHeight w:val="537"/>
        </w:trPr>
        <w:tc>
          <w:tcPr>
            <w:tcW w:w="1527" w:type="dxa"/>
          </w:tcPr>
          <w:p w14:paraId="1BE5E620" w14:textId="77777777" w:rsidR="003C79B0" w:rsidRDefault="00000000" w:rsidP="00A57F8A">
            <w:pPr>
              <w:pStyle w:val="TableParagraph"/>
            </w:pPr>
            <w:r>
              <w:t>EXAMINATION</w:t>
            </w:r>
          </w:p>
        </w:tc>
        <w:tc>
          <w:tcPr>
            <w:tcW w:w="2161" w:type="dxa"/>
          </w:tcPr>
          <w:p w14:paraId="5DBA284C" w14:textId="77777777" w:rsidR="003C79B0" w:rsidRDefault="00000000" w:rsidP="00A57F8A">
            <w:pPr>
              <w:pStyle w:val="TableParagraph"/>
            </w:pPr>
            <w:r>
              <w:t>SCHOOL/COLLEGES</w:t>
            </w:r>
          </w:p>
        </w:tc>
        <w:tc>
          <w:tcPr>
            <w:tcW w:w="2009" w:type="dxa"/>
          </w:tcPr>
          <w:p w14:paraId="49A8E12C" w14:textId="77777777" w:rsidR="003C79B0" w:rsidRDefault="00000000" w:rsidP="00A57F8A">
            <w:pPr>
              <w:pStyle w:val="TableParagraph"/>
            </w:pPr>
            <w:r>
              <w:t>BOARD/UNIVERSITY</w:t>
            </w:r>
          </w:p>
        </w:tc>
        <w:tc>
          <w:tcPr>
            <w:tcW w:w="1462" w:type="dxa"/>
          </w:tcPr>
          <w:p w14:paraId="6ED32E99" w14:textId="77777777" w:rsidR="003C79B0" w:rsidRDefault="00000000" w:rsidP="00A57F8A">
            <w:pPr>
              <w:pStyle w:val="TableParagraph"/>
              <w:ind w:left="111"/>
            </w:pPr>
            <w:r>
              <w:t>STREAM</w:t>
            </w:r>
          </w:p>
        </w:tc>
        <w:tc>
          <w:tcPr>
            <w:tcW w:w="1058" w:type="dxa"/>
          </w:tcPr>
          <w:p w14:paraId="36AF86B7" w14:textId="77777777" w:rsidR="003C79B0" w:rsidRDefault="00000000" w:rsidP="00A57F8A">
            <w:pPr>
              <w:pStyle w:val="TableParagraph"/>
              <w:ind w:left="112"/>
            </w:pPr>
            <w:r>
              <w:t>YEAR</w:t>
            </w:r>
            <w:r>
              <w:rPr>
                <w:spacing w:val="5"/>
              </w:rPr>
              <w:t xml:space="preserve"> </w:t>
            </w:r>
            <w:r>
              <w:t>OF</w:t>
            </w:r>
          </w:p>
          <w:p w14:paraId="06CFD9F3" w14:textId="77777777" w:rsidR="003C79B0" w:rsidRDefault="00000000" w:rsidP="00A57F8A">
            <w:pPr>
              <w:pStyle w:val="TableParagraph"/>
              <w:spacing w:before="5" w:line="246" w:lineRule="exact"/>
              <w:ind w:left="112"/>
            </w:pPr>
            <w:r>
              <w:t>PASSING</w:t>
            </w:r>
          </w:p>
        </w:tc>
        <w:tc>
          <w:tcPr>
            <w:tcW w:w="1023" w:type="dxa"/>
          </w:tcPr>
          <w:p w14:paraId="6EE8ECFB" w14:textId="77777777" w:rsidR="003C79B0" w:rsidRDefault="00000000" w:rsidP="00A57F8A">
            <w:pPr>
              <w:pStyle w:val="TableParagraph"/>
              <w:ind w:left="113"/>
            </w:pPr>
            <w:r>
              <w:t>MARKS</w:t>
            </w:r>
          </w:p>
        </w:tc>
      </w:tr>
      <w:tr w:rsidR="007905CA" w14:paraId="1B126163" w14:textId="77777777" w:rsidTr="00A57F8A">
        <w:trPr>
          <w:trHeight w:val="804"/>
        </w:trPr>
        <w:tc>
          <w:tcPr>
            <w:tcW w:w="1527" w:type="dxa"/>
          </w:tcPr>
          <w:p w14:paraId="1DC4C9E8" w14:textId="77777777" w:rsidR="003C79B0" w:rsidRDefault="00000000" w:rsidP="00A57F8A">
            <w:pPr>
              <w:pStyle w:val="TableParagraph"/>
              <w:spacing w:line="266" w:lineRule="exact"/>
            </w:pPr>
            <w:r>
              <w:t>SECONDARY</w:t>
            </w:r>
          </w:p>
        </w:tc>
        <w:tc>
          <w:tcPr>
            <w:tcW w:w="2161" w:type="dxa"/>
          </w:tcPr>
          <w:p w14:paraId="218281B4" w14:textId="77777777" w:rsidR="003C79B0" w:rsidRDefault="00000000" w:rsidP="00A57F8A">
            <w:pPr>
              <w:pStyle w:val="TableParagraph"/>
              <w:spacing w:line="266" w:lineRule="exact"/>
            </w:pPr>
            <w:r>
              <w:t>B.S.F</w:t>
            </w:r>
            <w:r>
              <w:rPr>
                <w:spacing w:val="-2"/>
              </w:rPr>
              <w:t xml:space="preserve"> </w:t>
            </w:r>
            <w:r>
              <w:t>SR.</w:t>
            </w:r>
            <w:r>
              <w:rPr>
                <w:spacing w:val="1"/>
              </w:rPr>
              <w:t xml:space="preserve"> </w:t>
            </w:r>
            <w:r>
              <w:t>SECONDARY</w:t>
            </w:r>
          </w:p>
          <w:p w14:paraId="26B6A79D" w14:textId="77777777" w:rsidR="003C79B0" w:rsidRDefault="00000000" w:rsidP="00A57F8A">
            <w:pPr>
              <w:pStyle w:val="TableParagraph"/>
              <w:spacing w:line="266" w:lineRule="exact"/>
              <w:ind w:right="80"/>
            </w:pPr>
            <w:r>
              <w:t>RESIDENTIAL</w:t>
            </w:r>
            <w:r>
              <w:rPr>
                <w:spacing w:val="1"/>
              </w:rPr>
              <w:t xml:space="preserve"> </w:t>
            </w:r>
            <w:r>
              <w:t>SCHOOL,KADAMTALA</w:t>
            </w:r>
          </w:p>
        </w:tc>
        <w:tc>
          <w:tcPr>
            <w:tcW w:w="2009" w:type="dxa"/>
          </w:tcPr>
          <w:p w14:paraId="484907FA" w14:textId="77777777" w:rsidR="003C79B0" w:rsidRDefault="00000000" w:rsidP="00A57F8A">
            <w:pPr>
              <w:pStyle w:val="TableParagraph"/>
              <w:spacing w:line="266" w:lineRule="exact"/>
            </w:pPr>
            <w:r>
              <w:t>CBSE</w:t>
            </w:r>
          </w:p>
        </w:tc>
        <w:tc>
          <w:tcPr>
            <w:tcW w:w="1462" w:type="dxa"/>
          </w:tcPr>
          <w:p w14:paraId="34C3E8C6" w14:textId="77777777" w:rsidR="003C79B0" w:rsidRDefault="00000000" w:rsidP="00A57F8A">
            <w:pPr>
              <w:pStyle w:val="TableParagraph"/>
              <w:spacing w:line="266" w:lineRule="exact"/>
              <w:ind w:left="111"/>
            </w:pPr>
            <w:r>
              <w:t>GENERAL</w:t>
            </w:r>
          </w:p>
        </w:tc>
        <w:tc>
          <w:tcPr>
            <w:tcW w:w="1058" w:type="dxa"/>
          </w:tcPr>
          <w:p w14:paraId="5AC5BD6F" w14:textId="77777777" w:rsidR="003C79B0" w:rsidRDefault="00000000" w:rsidP="00A57F8A">
            <w:pPr>
              <w:pStyle w:val="TableParagraph"/>
              <w:spacing w:line="266" w:lineRule="exact"/>
              <w:ind w:left="112"/>
            </w:pPr>
            <w:r>
              <w:t>2012</w:t>
            </w:r>
          </w:p>
        </w:tc>
        <w:tc>
          <w:tcPr>
            <w:tcW w:w="1023" w:type="dxa"/>
          </w:tcPr>
          <w:p w14:paraId="6F012C6E" w14:textId="77777777" w:rsidR="003C79B0" w:rsidRDefault="00000000" w:rsidP="00A57F8A">
            <w:pPr>
              <w:pStyle w:val="TableParagraph"/>
              <w:spacing w:line="266" w:lineRule="exact"/>
              <w:ind w:left="113"/>
            </w:pPr>
            <w:r>
              <w:t>8.0CGPA</w:t>
            </w:r>
          </w:p>
        </w:tc>
      </w:tr>
      <w:tr w:rsidR="007905CA" w14:paraId="6D006661" w14:textId="77777777" w:rsidTr="00A57F8A">
        <w:trPr>
          <w:trHeight w:val="803"/>
        </w:trPr>
        <w:tc>
          <w:tcPr>
            <w:tcW w:w="1527" w:type="dxa"/>
          </w:tcPr>
          <w:p w14:paraId="2B2EDC52" w14:textId="77777777" w:rsidR="003C79B0" w:rsidRDefault="00000000" w:rsidP="00A57F8A">
            <w:pPr>
              <w:pStyle w:val="TableParagraph"/>
              <w:spacing w:before="7" w:line="237" w:lineRule="auto"/>
              <w:ind w:right="284"/>
            </w:pPr>
            <w:r>
              <w:t>HIGHER</w:t>
            </w:r>
            <w:r>
              <w:rPr>
                <w:spacing w:val="1"/>
              </w:rPr>
              <w:t xml:space="preserve"> </w:t>
            </w:r>
            <w:r>
              <w:t>SECONDARY</w:t>
            </w:r>
          </w:p>
        </w:tc>
        <w:tc>
          <w:tcPr>
            <w:tcW w:w="2161" w:type="dxa"/>
          </w:tcPr>
          <w:p w14:paraId="3FC708F6" w14:textId="77777777" w:rsidR="003C79B0" w:rsidRDefault="00000000" w:rsidP="00A57F8A">
            <w:pPr>
              <w:pStyle w:val="TableParagraph"/>
              <w:spacing w:line="266" w:lineRule="exact"/>
              <w:ind w:right="80"/>
            </w:pPr>
            <w:r>
              <w:t>B.S.F SR. SECONDARY</w:t>
            </w:r>
            <w:r>
              <w:rPr>
                <w:spacing w:val="-47"/>
              </w:rPr>
              <w:t xml:space="preserve"> </w:t>
            </w:r>
            <w:r>
              <w:t>RESIDENTIAL</w:t>
            </w:r>
            <w:r>
              <w:rPr>
                <w:spacing w:val="1"/>
              </w:rPr>
              <w:t xml:space="preserve"> </w:t>
            </w:r>
            <w:r>
              <w:t>SCHOOL,KADAMTALA</w:t>
            </w:r>
          </w:p>
        </w:tc>
        <w:tc>
          <w:tcPr>
            <w:tcW w:w="2009" w:type="dxa"/>
          </w:tcPr>
          <w:p w14:paraId="51AF90AB" w14:textId="77777777" w:rsidR="003C79B0" w:rsidRDefault="00000000" w:rsidP="00A57F8A">
            <w:pPr>
              <w:pStyle w:val="TableParagraph"/>
              <w:spacing w:before="5" w:line="240" w:lineRule="auto"/>
            </w:pPr>
            <w:r>
              <w:t>CBSE</w:t>
            </w:r>
          </w:p>
        </w:tc>
        <w:tc>
          <w:tcPr>
            <w:tcW w:w="1462" w:type="dxa"/>
          </w:tcPr>
          <w:p w14:paraId="574DDF04" w14:textId="77777777" w:rsidR="003C79B0" w:rsidRDefault="00000000" w:rsidP="00A57F8A">
            <w:pPr>
              <w:pStyle w:val="TableParagraph"/>
              <w:spacing w:before="5" w:line="240" w:lineRule="auto"/>
              <w:ind w:left="111"/>
            </w:pPr>
            <w:r>
              <w:t>COMMERCE</w:t>
            </w:r>
          </w:p>
        </w:tc>
        <w:tc>
          <w:tcPr>
            <w:tcW w:w="1058" w:type="dxa"/>
          </w:tcPr>
          <w:p w14:paraId="61716FB2" w14:textId="77777777" w:rsidR="003C79B0" w:rsidRDefault="00000000" w:rsidP="00A57F8A">
            <w:pPr>
              <w:pStyle w:val="TableParagraph"/>
              <w:spacing w:before="5" w:line="240" w:lineRule="auto"/>
              <w:ind w:left="112"/>
            </w:pPr>
            <w:r>
              <w:t>2014</w:t>
            </w:r>
          </w:p>
        </w:tc>
        <w:tc>
          <w:tcPr>
            <w:tcW w:w="1023" w:type="dxa"/>
          </w:tcPr>
          <w:p w14:paraId="57D6F84C" w14:textId="77777777" w:rsidR="003C79B0" w:rsidRDefault="00000000" w:rsidP="00A57F8A">
            <w:pPr>
              <w:pStyle w:val="TableParagraph"/>
              <w:spacing w:before="5" w:line="240" w:lineRule="auto"/>
              <w:ind w:left="113"/>
            </w:pPr>
            <w:r>
              <w:t>76%</w:t>
            </w:r>
          </w:p>
        </w:tc>
      </w:tr>
      <w:tr w:rsidR="007905CA" w14:paraId="25E0B0A4" w14:textId="77777777" w:rsidTr="00A57F8A">
        <w:trPr>
          <w:trHeight w:val="1077"/>
        </w:trPr>
        <w:tc>
          <w:tcPr>
            <w:tcW w:w="1527" w:type="dxa"/>
          </w:tcPr>
          <w:p w14:paraId="43649139" w14:textId="77777777" w:rsidR="003C79B0" w:rsidRDefault="00000000" w:rsidP="00A57F8A">
            <w:pPr>
              <w:pStyle w:val="TableParagraph"/>
              <w:spacing w:before="7" w:line="237" w:lineRule="auto"/>
              <w:ind w:right="147"/>
            </w:pPr>
            <w:r>
              <w:t>GRADUATION</w:t>
            </w:r>
            <w:r>
              <w:rPr>
                <w:spacing w:val="-47"/>
              </w:rPr>
              <w:t xml:space="preserve"> </w:t>
            </w:r>
            <w:r>
              <w:t>(B.COM</w:t>
            </w:r>
          </w:p>
          <w:p w14:paraId="04240676" w14:textId="77777777" w:rsidR="003C79B0" w:rsidRDefault="00000000" w:rsidP="00A57F8A">
            <w:pPr>
              <w:pStyle w:val="TableParagraph"/>
              <w:spacing w:line="268" w:lineRule="exact"/>
            </w:pPr>
            <w:r>
              <w:t>HONS.)</w:t>
            </w:r>
          </w:p>
        </w:tc>
        <w:tc>
          <w:tcPr>
            <w:tcW w:w="2161" w:type="dxa"/>
          </w:tcPr>
          <w:p w14:paraId="75188CAB" w14:textId="77777777" w:rsidR="003C79B0" w:rsidRDefault="00000000" w:rsidP="00A57F8A">
            <w:pPr>
              <w:pStyle w:val="TableParagraph"/>
              <w:spacing w:before="7" w:line="237" w:lineRule="auto"/>
              <w:ind w:right="137"/>
            </w:pPr>
            <w:r>
              <w:t>THE MAHARAJA</w:t>
            </w:r>
            <w:r>
              <w:rPr>
                <w:spacing w:val="1"/>
              </w:rPr>
              <w:t xml:space="preserve"> </w:t>
            </w:r>
            <w:r>
              <w:t>SAYAJIRAO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BARODA</w:t>
            </w:r>
          </w:p>
        </w:tc>
        <w:tc>
          <w:tcPr>
            <w:tcW w:w="2009" w:type="dxa"/>
          </w:tcPr>
          <w:p w14:paraId="49D977FA" w14:textId="77777777" w:rsidR="003C79B0" w:rsidRDefault="00000000" w:rsidP="00A57F8A">
            <w:pPr>
              <w:pStyle w:val="TableParagraph"/>
              <w:spacing w:before="7" w:line="237" w:lineRule="auto"/>
              <w:ind w:right="443"/>
            </w:pPr>
            <w:r>
              <w:t>THE MAHARAJA</w:t>
            </w:r>
            <w:r>
              <w:rPr>
                <w:spacing w:val="-47"/>
              </w:rPr>
              <w:t xml:space="preserve"> </w:t>
            </w:r>
            <w:r>
              <w:t>SAYAJIRAO</w:t>
            </w:r>
            <w:r>
              <w:rPr>
                <w:spacing w:val="1"/>
              </w:rPr>
              <w:t xml:space="preserve"> </w:t>
            </w:r>
            <w:r>
              <w:t>UNIVERSITY</w:t>
            </w:r>
          </w:p>
          <w:p w14:paraId="36DC9567" w14:textId="77777777" w:rsidR="003C79B0" w:rsidRDefault="00000000" w:rsidP="00A57F8A">
            <w:pPr>
              <w:pStyle w:val="TableParagraph"/>
              <w:spacing w:before="7" w:line="246" w:lineRule="exact"/>
            </w:pPr>
            <w:r>
              <w:t>BARODA</w:t>
            </w:r>
          </w:p>
        </w:tc>
        <w:tc>
          <w:tcPr>
            <w:tcW w:w="1462" w:type="dxa"/>
          </w:tcPr>
          <w:p w14:paraId="475C5341" w14:textId="77777777" w:rsidR="003C79B0" w:rsidRDefault="00000000" w:rsidP="00A57F8A">
            <w:pPr>
              <w:pStyle w:val="TableParagraph"/>
              <w:spacing w:before="7" w:line="237" w:lineRule="auto"/>
              <w:ind w:left="111" w:right="103"/>
            </w:pPr>
            <w:r>
              <w:t>ACCOUNTING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FINANCE</w:t>
            </w:r>
          </w:p>
        </w:tc>
        <w:tc>
          <w:tcPr>
            <w:tcW w:w="1058" w:type="dxa"/>
          </w:tcPr>
          <w:p w14:paraId="3BF2BF5A" w14:textId="77777777" w:rsidR="003C79B0" w:rsidRDefault="00000000" w:rsidP="00A57F8A">
            <w:pPr>
              <w:pStyle w:val="TableParagraph"/>
              <w:spacing w:before="5" w:line="240" w:lineRule="auto"/>
              <w:ind w:left="112"/>
            </w:pPr>
            <w:r>
              <w:t>2017</w:t>
            </w:r>
          </w:p>
        </w:tc>
        <w:tc>
          <w:tcPr>
            <w:tcW w:w="1023" w:type="dxa"/>
          </w:tcPr>
          <w:p w14:paraId="6AA3B842" w14:textId="77777777" w:rsidR="003C79B0" w:rsidRDefault="00000000" w:rsidP="00A57F8A">
            <w:pPr>
              <w:pStyle w:val="TableParagraph"/>
              <w:spacing w:before="5" w:line="240" w:lineRule="auto"/>
              <w:ind w:left="113"/>
            </w:pPr>
            <w:r>
              <w:t>7.3</w:t>
            </w:r>
          </w:p>
        </w:tc>
      </w:tr>
      <w:tr w:rsidR="007905CA" w14:paraId="45D1BDD1" w14:textId="77777777" w:rsidTr="00A57F8A">
        <w:trPr>
          <w:trHeight w:val="1078"/>
        </w:trPr>
        <w:tc>
          <w:tcPr>
            <w:tcW w:w="1527" w:type="dxa"/>
          </w:tcPr>
          <w:p w14:paraId="37E5564D" w14:textId="77777777" w:rsidR="003C79B0" w:rsidRDefault="00000000" w:rsidP="00A57F8A">
            <w:pPr>
              <w:pStyle w:val="TableParagraph"/>
            </w:pPr>
            <w:r>
              <w:t>M.Com</w:t>
            </w:r>
          </w:p>
        </w:tc>
        <w:tc>
          <w:tcPr>
            <w:tcW w:w="2161" w:type="dxa"/>
          </w:tcPr>
          <w:p w14:paraId="742C8FD3" w14:textId="77777777" w:rsidR="003C79B0" w:rsidRDefault="00000000" w:rsidP="00A57F8A">
            <w:pPr>
              <w:pStyle w:val="TableParagraph"/>
              <w:spacing w:line="242" w:lineRule="auto"/>
              <w:ind w:right="137"/>
            </w:pPr>
            <w:r>
              <w:t>THE MAHARAJA</w:t>
            </w:r>
            <w:r>
              <w:rPr>
                <w:spacing w:val="1"/>
              </w:rPr>
              <w:t xml:space="preserve"> </w:t>
            </w:r>
            <w:r>
              <w:t>SAYAJIRAO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BARODA</w:t>
            </w:r>
          </w:p>
        </w:tc>
        <w:tc>
          <w:tcPr>
            <w:tcW w:w="2009" w:type="dxa"/>
          </w:tcPr>
          <w:p w14:paraId="6C969945" w14:textId="77777777" w:rsidR="003C79B0" w:rsidRDefault="00000000" w:rsidP="00A57F8A">
            <w:pPr>
              <w:pStyle w:val="TableParagraph"/>
              <w:spacing w:line="242" w:lineRule="auto"/>
              <w:ind w:right="443"/>
            </w:pPr>
            <w:r>
              <w:t>THE MAHARAJA</w:t>
            </w:r>
            <w:r>
              <w:rPr>
                <w:spacing w:val="-47"/>
              </w:rPr>
              <w:t xml:space="preserve"> </w:t>
            </w:r>
            <w:r>
              <w:t>SAYAJIRAO</w:t>
            </w:r>
            <w:r>
              <w:rPr>
                <w:spacing w:val="1"/>
              </w:rPr>
              <w:t xml:space="preserve"> </w:t>
            </w:r>
            <w:r>
              <w:t>UNIVERSITY</w:t>
            </w:r>
          </w:p>
          <w:p w14:paraId="6882E393" w14:textId="77777777" w:rsidR="003C79B0" w:rsidRDefault="00000000" w:rsidP="00A57F8A">
            <w:pPr>
              <w:pStyle w:val="TableParagraph"/>
              <w:spacing w:line="246" w:lineRule="exact"/>
            </w:pPr>
            <w:r>
              <w:t>BARODA</w:t>
            </w:r>
          </w:p>
        </w:tc>
        <w:tc>
          <w:tcPr>
            <w:tcW w:w="1462" w:type="dxa"/>
          </w:tcPr>
          <w:p w14:paraId="006173D2" w14:textId="77777777" w:rsidR="003C79B0" w:rsidRDefault="00000000" w:rsidP="00A57F8A">
            <w:pPr>
              <w:pStyle w:val="TableParagraph"/>
              <w:spacing w:line="242" w:lineRule="auto"/>
              <w:ind w:left="111" w:right="103"/>
            </w:pPr>
            <w:r>
              <w:t>ACCOUNTING</w:t>
            </w:r>
            <w:r>
              <w:rPr>
                <w:spacing w:val="-47"/>
              </w:rPr>
              <w:t xml:space="preserve"> </w:t>
            </w:r>
            <w:r>
              <w:t>FINANCE</w:t>
            </w:r>
            <w:r>
              <w:rPr>
                <w:spacing w:val="1"/>
              </w:rPr>
              <w:t xml:space="preserve"> </w:t>
            </w:r>
            <w:r>
              <w:t>AND HR</w:t>
            </w:r>
          </w:p>
        </w:tc>
        <w:tc>
          <w:tcPr>
            <w:tcW w:w="1058" w:type="dxa"/>
          </w:tcPr>
          <w:p w14:paraId="35A4E49B" w14:textId="77777777" w:rsidR="003C79B0" w:rsidRDefault="00000000" w:rsidP="00A57F8A">
            <w:pPr>
              <w:pStyle w:val="TableParagraph"/>
              <w:ind w:left="112"/>
            </w:pPr>
            <w:r>
              <w:t>2019</w:t>
            </w:r>
          </w:p>
        </w:tc>
        <w:tc>
          <w:tcPr>
            <w:tcW w:w="1023" w:type="dxa"/>
          </w:tcPr>
          <w:p w14:paraId="11E2D352" w14:textId="77777777" w:rsidR="003C79B0" w:rsidRDefault="00000000" w:rsidP="00A57F8A">
            <w:pPr>
              <w:pStyle w:val="TableParagraph"/>
              <w:ind w:left="113"/>
            </w:pPr>
            <w:r>
              <w:t>59.96%</w:t>
            </w:r>
          </w:p>
        </w:tc>
      </w:tr>
    </w:tbl>
    <w:p w14:paraId="66CC7623" w14:textId="77777777" w:rsidR="003C79B0" w:rsidRDefault="003C79B0">
      <w:pPr>
        <w:rPr>
          <w:b/>
          <w:bCs/>
          <w:sz w:val="20"/>
        </w:rPr>
      </w:pPr>
    </w:p>
    <w:p w14:paraId="543ED382" w14:textId="77777777" w:rsidR="003C79B0" w:rsidRPr="003C79B0" w:rsidRDefault="003C79B0" w:rsidP="003C79B0">
      <w:pPr>
        <w:rPr>
          <w:sz w:val="20"/>
        </w:rPr>
      </w:pPr>
    </w:p>
    <w:p w14:paraId="35CC1241" w14:textId="77777777" w:rsidR="003C79B0" w:rsidRDefault="003C79B0" w:rsidP="003C79B0">
      <w:pPr>
        <w:rPr>
          <w:b/>
          <w:bCs/>
          <w:sz w:val="20"/>
        </w:rPr>
      </w:pPr>
    </w:p>
    <w:p w14:paraId="211612C1" w14:textId="77777777" w:rsidR="003C79B0" w:rsidRPr="003C79B0" w:rsidRDefault="003C79B0" w:rsidP="003C79B0">
      <w:pPr>
        <w:rPr>
          <w:sz w:val="20"/>
        </w:rPr>
      </w:pPr>
    </w:p>
    <w:p w14:paraId="7F0F219F" w14:textId="77777777" w:rsidR="003C79B0" w:rsidRDefault="00000000" w:rsidP="003C79B0">
      <w:pPr>
        <w:pStyle w:val="Heading1"/>
        <w:spacing w:before="146"/>
        <w:ind w:left="0"/>
        <w:rPr>
          <w:u w:val="none"/>
        </w:rPr>
      </w:pPr>
      <w:r>
        <w:rPr>
          <w:spacing w:val="-1"/>
          <w:u w:val="thick"/>
        </w:rPr>
        <w:t>Domain</w:t>
      </w:r>
      <w:r>
        <w:rPr>
          <w:spacing w:val="2"/>
          <w:u w:val="thick"/>
        </w:rPr>
        <w:t xml:space="preserve"> </w:t>
      </w:r>
      <w:r>
        <w:rPr>
          <w:u w:val="thick"/>
        </w:rPr>
        <w:t>&amp;</w:t>
      </w:r>
      <w:r>
        <w:rPr>
          <w:spacing w:val="-13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4"/>
          <w:u w:val="thick"/>
        </w:rPr>
        <w:t xml:space="preserve"> </w:t>
      </w:r>
      <w:r>
        <w:rPr>
          <w:u w:val="thick"/>
        </w:rPr>
        <w:t>Skills:</w:t>
      </w:r>
    </w:p>
    <w:p w14:paraId="0289D8FC" w14:textId="77777777" w:rsidR="003C79B0" w:rsidRDefault="00000000" w:rsidP="003C79B0">
      <w:pPr>
        <w:pStyle w:val="BodyText"/>
        <w:tabs>
          <w:tab w:val="left" w:pos="2261"/>
        </w:tabs>
        <w:spacing w:before="1"/>
        <w:ind w:left="100" w:firstLine="0"/>
      </w:pPr>
      <w:r>
        <w:rPr>
          <w:rFonts w:ascii="Arial"/>
          <w:b/>
        </w:rPr>
        <w:t>Domain:</w:t>
      </w:r>
      <w:r>
        <w:rPr>
          <w:rFonts w:ascii="Arial"/>
          <w:b/>
        </w:rPr>
        <w:tab/>
      </w:r>
      <w:r>
        <w:t>Internet/Portal/e-Recruiting,</w:t>
      </w:r>
      <w:r>
        <w:rPr>
          <w:spacing w:val="-11"/>
        </w:rPr>
        <w:t xml:space="preserve"> </w:t>
      </w:r>
      <w:r>
        <w:t>e-Recruitment,</w:t>
      </w:r>
      <w:r>
        <w:rPr>
          <w:spacing w:val="-5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Resources</w:t>
      </w:r>
    </w:p>
    <w:p w14:paraId="7D55F7B6" w14:textId="77777777" w:rsidR="003C79B0" w:rsidRDefault="00000000" w:rsidP="003C79B0">
      <w:pPr>
        <w:pStyle w:val="BodyText"/>
        <w:tabs>
          <w:tab w:val="left" w:pos="2261"/>
        </w:tabs>
        <w:spacing w:line="247" w:lineRule="auto"/>
        <w:ind w:left="2262" w:right="807" w:hanging="2162"/>
      </w:pPr>
      <w:r>
        <w:rPr>
          <w:rFonts w:ascii="Arial" w:hAnsi="Arial"/>
          <w:b/>
        </w:rPr>
        <w:t>Tools/Software’s:</w:t>
      </w:r>
      <w:r>
        <w:rPr>
          <w:rFonts w:ascii="Arial" w:hAnsi="Arial"/>
          <w:b/>
        </w:rPr>
        <w:tab/>
      </w:r>
      <w:r>
        <w:t>MS Office, MS SharePoint, IQNavigator, Collabera ATS (Applicant</w:t>
      </w:r>
      <w:r>
        <w:rPr>
          <w:spacing w:val="-53"/>
        </w:rPr>
        <w:t xml:space="preserve"> </w:t>
      </w:r>
      <w:r>
        <w:t>Tracking</w:t>
      </w:r>
      <w:r>
        <w:rPr>
          <w:spacing w:val="3"/>
        </w:rPr>
        <w:t xml:space="preserve"> </w:t>
      </w:r>
      <w:r>
        <w:t>System), Fieldglass (MRS</w:t>
      </w:r>
      <w:r>
        <w:rPr>
          <w:spacing w:val="4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VMWare)</w:t>
      </w:r>
    </w:p>
    <w:p w14:paraId="660CFBDA" w14:textId="77777777" w:rsidR="003C79B0" w:rsidRDefault="003C79B0" w:rsidP="003C79B0">
      <w:pPr>
        <w:pStyle w:val="BodyText"/>
        <w:spacing w:before="1"/>
        <w:ind w:left="0" w:firstLine="0"/>
        <w:rPr>
          <w:sz w:val="10"/>
        </w:rPr>
      </w:pPr>
    </w:p>
    <w:p w14:paraId="1B26B8FB" w14:textId="77777777" w:rsidR="003C79B0" w:rsidRDefault="00000000" w:rsidP="003C79B0">
      <w:pPr>
        <w:pStyle w:val="Heading1"/>
        <w:spacing w:before="95"/>
        <w:rPr>
          <w:u w:val="none"/>
        </w:rPr>
      </w:pPr>
      <w:r>
        <w:rPr>
          <w:u w:val="none"/>
        </w:rPr>
        <w:t>Collabera</w:t>
      </w:r>
      <w:r>
        <w:rPr>
          <w:spacing w:val="-4"/>
          <w:u w:val="none"/>
        </w:rPr>
        <w:t xml:space="preserve"> </w:t>
      </w:r>
      <w:r>
        <w:rPr>
          <w:u w:val="none"/>
        </w:rPr>
        <w:t>Digital</w:t>
      </w:r>
    </w:p>
    <w:p w14:paraId="37934668" w14:textId="77777777" w:rsidR="003C79B0" w:rsidRDefault="003C79B0" w:rsidP="003C79B0">
      <w:pPr>
        <w:pStyle w:val="BodyText"/>
        <w:spacing w:before="1"/>
        <w:ind w:left="0" w:firstLine="0"/>
        <w:rPr>
          <w:rFonts w:ascii="Arial"/>
          <w:b/>
        </w:rPr>
      </w:pPr>
    </w:p>
    <w:p w14:paraId="2A0ABA51" w14:textId="667259EA" w:rsidR="002C498C" w:rsidRDefault="00000000" w:rsidP="003C79B0">
      <w:pPr>
        <w:ind w:left="100" w:right="75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Role: Team Lead Oct.’21- Jul’ 23</w:t>
      </w:r>
    </w:p>
    <w:p w14:paraId="2800D9BA" w14:textId="4AA15370" w:rsidR="003C79B0" w:rsidRDefault="00000000" w:rsidP="003C79B0">
      <w:pPr>
        <w:ind w:left="100" w:right="75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Key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Roles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Responsibilities:</w:t>
      </w:r>
    </w:p>
    <w:p w14:paraId="43AD7529" w14:textId="77777777" w:rsidR="003C79B0" w:rsidRDefault="003C79B0" w:rsidP="003C79B0">
      <w:pPr>
        <w:pStyle w:val="BodyText"/>
        <w:spacing w:before="10"/>
        <w:ind w:left="0" w:firstLine="0"/>
        <w:rPr>
          <w:rFonts w:ascii="Arial"/>
          <w:b/>
        </w:rPr>
      </w:pPr>
    </w:p>
    <w:p w14:paraId="70746F66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5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cycle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</w:p>
    <w:p w14:paraId="3DE27D2A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segment.</w:t>
      </w:r>
    </w:p>
    <w:p w14:paraId="34E87752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1" w:lineRule="exact"/>
        <w:rPr>
          <w:sz w:val="20"/>
        </w:rPr>
      </w:pPr>
      <w:r>
        <w:rPr>
          <w:sz w:val="20"/>
        </w:rPr>
        <w:t>Consult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heads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open</w:t>
      </w:r>
      <w:r>
        <w:rPr>
          <w:spacing w:val="8"/>
          <w:sz w:val="20"/>
        </w:rPr>
        <w:t xml:space="preserve"> </w:t>
      </w:r>
      <w:r>
        <w:rPr>
          <w:sz w:val="20"/>
        </w:rPr>
        <w:t>requirements.</w:t>
      </w:r>
    </w:p>
    <w:p w14:paraId="55364E11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1" w:lineRule="exact"/>
        <w:rPr>
          <w:sz w:val="20"/>
        </w:rPr>
      </w:pPr>
      <w:r>
        <w:rPr>
          <w:sz w:val="20"/>
        </w:rPr>
        <w:t>Manage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interact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source,</w:t>
      </w:r>
      <w:r>
        <w:rPr>
          <w:spacing w:val="-1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propose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profiles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requisition.</w:t>
      </w:r>
    </w:p>
    <w:p w14:paraId="1F5DD4BE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staffing</w:t>
      </w:r>
      <w:r>
        <w:rPr>
          <w:spacing w:val="-2"/>
          <w:sz w:val="20"/>
        </w:rPr>
        <w:t xml:space="preserve"> </w:t>
      </w:r>
      <w:r>
        <w:rPr>
          <w:sz w:val="20"/>
        </w:rPr>
        <w:t>needs.</w:t>
      </w:r>
    </w:p>
    <w:p w14:paraId="6DB74C72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Scheduling</w:t>
      </w:r>
      <w:r>
        <w:rPr>
          <w:spacing w:val="-5"/>
          <w:sz w:val="20"/>
        </w:rPr>
        <w:t xml:space="preserve"> </w:t>
      </w:r>
      <w:r>
        <w:rPr>
          <w:sz w:val="20"/>
        </w:rPr>
        <w:t>interviews,</w:t>
      </w:r>
      <w:r>
        <w:rPr>
          <w:spacing w:val="-5"/>
          <w:sz w:val="20"/>
        </w:rPr>
        <w:t xml:space="preserve"> </w:t>
      </w:r>
      <w:r>
        <w:rPr>
          <w:sz w:val="20"/>
        </w:rPr>
        <w:t>conducting,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weekend</w:t>
      </w:r>
      <w:r>
        <w:rPr>
          <w:spacing w:val="-4"/>
          <w:sz w:val="20"/>
        </w:rPr>
        <w:t xml:space="preserve"> </w:t>
      </w:r>
      <w:r>
        <w:rPr>
          <w:sz w:val="20"/>
        </w:rPr>
        <w:t>drives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locations.</w:t>
      </w:r>
    </w:p>
    <w:p w14:paraId="2BFC9FEF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Screen documents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selected candidates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compensation review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same.</w:t>
      </w:r>
    </w:p>
    <w:p w14:paraId="15906AAB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sz w:val="20"/>
        </w:rPr>
        <w:t>HR</w:t>
      </w:r>
      <w:r>
        <w:rPr>
          <w:spacing w:val="-9"/>
          <w:sz w:val="20"/>
        </w:rPr>
        <w:t xml:space="preserve"> </w:t>
      </w:r>
      <w:r>
        <w:rPr>
          <w:sz w:val="20"/>
        </w:rPr>
        <w:t>discussions, salary</w:t>
      </w:r>
      <w:r>
        <w:rPr>
          <w:spacing w:val="-9"/>
          <w:sz w:val="20"/>
        </w:rPr>
        <w:t xml:space="preserve"> </w:t>
      </w:r>
      <w:r>
        <w:rPr>
          <w:sz w:val="20"/>
        </w:rPr>
        <w:t>negotiation, and</w:t>
      </w:r>
      <w:r>
        <w:rPr>
          <w:spacing w:val="1"/>
          <w:sz w:val="20"/>
        </w:rPr>
        <w:t xml:space="preserve"> </w:t>
      </w:r>
      <w:r>
        <w:rPr>
          <w:sz w:val="20"/>
        </w:rPr>
        <w:t>fitment</w:t>
      </w:r>
      <w:r>
        <w:rPr>
          <w:spacing w:val="-7"/>
          <w:sz w:val="20"/>
        </w:rPr>
        <w:t xml:space="preserve"> </w:t>
      </w:r>
      <w:r>
        <w:rPr>
          <w:sz w:val="20"/>
        </w:rPr>
        <w:t>check.</w:t>
      </w:r>
    </w:p>
    <w:p w14:paraId="6058E99A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1" w:lineRule="exact"/>
        <w:rPr>
          <w:sz w:val="20"/>
        </w:rPr>
      </w:pPr>
      <w:r>
        <w:rPr>
          <w:sz w:val="20"/>
        </w:rPr>
        <w:t>Update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database,</w:t>
      </w:r>
      <w:r>
        <w:rPr>
          <w:spacing w:val="-1"/>
          <w:sz w:val="20"/>
        </w:rPr>
        <w:t xml:space="preserve"> </w:t>
      </w:r>
      <w:r>
        <w:rPr>
          <w:sz w:val="20"/>
        </w:rPr>
        <w:t>upload</w:t>
      </w:r>
      <w:r>
        <w:rPr>
          <w:spacing w:val="-7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and validate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z w:val="20"/>
        </w:rPr>
        <w:t>release.</w:t>
      </w:r>
    </w:p>
    <w:p w14:paraId="4E069DB9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1" w:lineRule="exact"/>
        <w:rPr>
          <w:sz w:val="20"/>
        </w:rPr>
      </w:pPr>
      <w:r>
        <w:rPr>
          <w:sz w:val="20"/>
        </w:rPr>
        <w:t>Generate</w:t>
      </w:r>
      <w:r>
        <w:rPr>
          <w:spacing w:val="-5"/>
          <w:sz w:val="20"/>
        </w:rPr>
        <w:t xml:space="preserve"> </w:t>
      </w:r>
      <w:r>
        <w:rPr>
          <w:sz w:val="20"/>
        </w:rPr>
        <w:t>weekly/Monthly/Quarterly</w:t>
      </w:r>
      <w:r>
        <w:rPr>
          <w:spacing w:val="-13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2"/>
          <w:sz w:val="20"/>
        </w:rPr>
        <w:t xml:space="preserve"> </w:t>
      </w:r>
      <w:r>
        <w:rPr>
          <w:sz w:val="20"/>
        </w:rPr>
        <w:t>excel</w:t>
      </w:r>
      <w:r>
        <w:rPr>
          <w:spacing w:val="-7"/>
          <w:sz w:val="20"/>
        </w:rPr>
        <w:t xml:space="preserve"> </w:t>
      </w:r>
      <w:r>
        <w:rPr>
          <w:sz w:val="20"/>
        </w:rPr>
        <w:t>sheet.</w:t>
      </w:r>
    </w:p>
    <w:p w14:paraId="6EDDA7CF" w14:textId="77777777" w:rsidR="003C79B0" w:rsidRDefault="00000000" w:rsidP="003C79B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Perform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conversion specialist role</w:t>
      </w:r>
      <w:r>
        <w:rPr>
          <w:spacing w:val="-7"/>
          <w:sz w:val="20"/>
        </w:rPr>
        <w:t xml:space="preserve"> </w:t>
      </w:r>
      <w:r>
        <w:rPr>
          <w:sz w:val="20"/>
        </w:rPr>
        <w:t>post offer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on-boarded.</w:t>
      </w:r>
    </w:p>
    <w:p w14:paraId="487B95BA" w14:textId="77777777" w:rsidR="003C79B0" w:rsidRDefault="003C79B0" w:rsidP="003C79B0">
      <w:pPr>
        <w:pStyle w:val="BodyText"/>
        <w:spacing w:before="4"/>
        <w:ind w:left="0" w:firstLine="0"/>
        <w:rPr>
          <w:sz w:val="19"/>
        </w:rPr>
      </w:pPr>
    </w:p>
    <w:p w14:paraId="482BDF34" w14:textId="77777777" w:rsidR="003C79B0" w:rsidRDefault="00000000" w:rsidP="003C79B0">
      <w:pPr>
        <w:pStyle w:val="Heading1"/>
        <w:ind w:left="460"/>
        <w:rPr>
          <w:rFonts w:ascii="Arial MT"/>
          <w:b w:val="0"/>
          <w:u w:val="none"/>
        </w:rPr>
      </w:pPr>
      <w:r>
        <w:rPr>
          <w:u w:val="none"/>
        </w:rPr>
        <w:t>Achievements</w:t>
      </w:r>
      <w:r>
        <w:rPr>
          <w:rFonts w:ascii="Arial MT"/>
          <w:b w:val="0"/>
          <w:u w:val="none"/>
        </w:rPr>
        <w:t>-</w:t>
      </w:r>
    </w:p>
    <w:p w14:paraId="561EB78A" w14:textId="77777777" w:rsidR="003C79B0" w:rsidRDefault="00000000" w:rsidP="003C79B0">
      <w:pPr>
        <w:spacing w:before="8"/>
        <w:ind w:left="100"/>
        <w:rPr>
          <w:sz w:val="20"/>
        </w:rPr>
      </w:pPr>
      <w:r>
        <w:rPr>
          <w:rFonts w:ascii="Calibri"/>
        </w:rPr>
        <w:t>Recognized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Organization</w:t>
      </w:r>
      <w:r>
        <w:rPr>
          <w:rFonts w:ascii="Calibri"/>
          <w:spacing w:val="-2"/>
        </w:rPr>
        <w:t xml:space="preserve"> </w:t>
      </w:r>
      <w:r>
        <w:rPr>
          <w:sz w:val="20"/>
        </w:rPr>
        <w:t>Overachieve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leader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assigned client.</w:t>
      </w:r>
    </w:p>
    <w:p w14:paraId="73740751" w14:textId="77777777" w:rsidR="003C79B0" w:rsidRDefault="003C79B0" w:rsidP="003C79B0">
      <w:pPr>
        <w:pStyle w:val="BodyText"/>
        <w:spacing w:before="2"/>
        <w:ind w:left="0" w:firstLine="0"/>
        <w:rPr>
          <w:sz w:val="19"/>
        </w:rPr>
      </w:pPr>
    </w:p>
    <w:p w14:paraId="454994A1" w14:textId="77777777" w:rsidR="003C79B0" w:rsidRDefault="00000000" w:rsidP="003C79B0">
      <w:pPr>
        <w:pStyle w:val="Heading1"/>
        <w:tabs>
          <w:tab w:val="left" w:pos="8961"/>
        </w:tabs>
        <w:rPr>
          <w:u w:val="none"/>
        </w:rPr>
      </w:pPr>
      <w:r>
        <w:rPr>
          <w:u w:val="none"/>
        </w:rPr>
        <w:t>Collabera</w:t>
      </w:r>
      <w:r>
        <w:rPr>
          <w:spacing w:val="-11"/>
          <w:u w:val="none"/>
        </w:rPr>
        <w:t xml:space="preserve"> </w:t>
      </w:r>
      <w:r>
        <w:rPr>
          <w:u w:val="none"/>
        </w:rPr>
        <w:t>Technologies</w:t>
      </w:r>
      <w:r>
        <w:rPr>
          <w:spacing w:val="-4"/>
          <w:u w:val="none"/>
        </w:rPr>
        <w:t xml:space="preserve"> </w:t>
      </w:r>
      <w:r>
        <w:rPr>
          <w:u w:val="none"/>
        </w:rPr>
        <w:t>Pvt.</w:t>
      </w:r>
      <w:r>
        <w:rPr>
          <w:spacing w:val="1"/>
          <w:u w:val="none"/>
        </w:rPr>
        <w:t xml:space="preserve"> </w:t>
      </w:r>
      <w:r>
        <w:rPr>
          <w:u w:val="none"/>
        </w:rPr>
        <w:t>Ltd</w:t>
      </w:r>
      <w:r>
        <w:rPr>
          <w:u w:val="none"/>
        </w:rPr>
        <w:tab/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2018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Oct</w:t>
      </w:r>
      <w:r>
        <w:rPr>
          <w:spacing w:val="-1"/>
          <w:u w:val="none"/>
        </w:rPr>
        <w:t xml:space="preserve"> </w:t>
      </w:r>
      <w:r>
        <w:rPr>
          <w:u w:val="none"/>
        </w:rPr>
        <w:t>2021</w:t>
      </w:r>
    </w:p>
    <w:p w14:paraId="32D7B50A" w14:textId="77777777" w:rsidR="003C79B0" w:rsidRDefault="003C79B0" w:rsidP="003C79B0">
      <w:pPr>
        <w:pStyle w:val="BodyText"/>
        <w:spacing w:before="2"/>
        <w:ind w:left="0" w:firstLine="0"/>
        <w:rPr>
          <w:rFonts w:ascii="Arial"/>
          <w:b/>
        </w:rPr>
      </w:pPr>
    </w:p>
    <w:p w14:paraId="1848FE3A" w14:textId="77777777" w:rsidR="003C79B0" w:rsidRDefault="00000000" w:rsidP="003C79B0">
      <w:pPr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Position: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Senior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Technical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Recruiter</w:t>
      </w:r>
    </w:p>
    <w:p w14:paraId="434DB663" w14:textId="77777777" w:rsidR="003C79B0" w:rsidRDefault="00000000" w:rsidP="003C79B0">
      <w:pPr>
        <w:spacing w:before="7"/>
        <w:ind w:left="100" w:right="1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Established in 1991, Collabera is one of the fastest growing end-to-end information technology services and solutions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companies globally. As a half a billion Dollar IT company, Collabera's client-centric business model, commitment to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excellence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Global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Model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enables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its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global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2000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leading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mid-market clients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succeed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an</w:t>
      </w:r>
    </w:p>
    <w:p w14:paraId="175ABA1A" w14:textId="77777777" w:rsidR="003C79B0" w:rsidRDefault="003C79B0" w:rsidP="003C79B0">
      <w:pPr>
        <w:rPr>
          <w:rFonts w:ascii="Arial"/>
          <w:sz w:val="20"/>
        </w:rPr>
        <w:sectPr w:rsidR="003C79B0" w:rsidSect="003C79B0">
          <w:type w:val="continuous"/>
          <w:pgSz w:w="12240" w:h="15840"/>
          <w:pgMar w:top="1500" w:right="600" w:bottom="280" w:left="620" w:header="720" w:footer="720" w:gutter="0"/>
          <w:cols w:space="720"/>
        </w:sectPr>
      </w:pPr>
    </w:p>
    <w:p w14:paraId="0EA22B86" w14:textId="77777777" w:rsidR="003C79B0" w:rsidRDefault="00000000" w:rsidP="003C79B0">
      <w:pPr>
        <w:spacing w:before="79"/>
        <w:ind w:left="100"/>
        <w:rPr>
          <w:rFonts w:ascii="Arial"/>
          <w:i/>
          <w:sz w:val="20"/>
        </w:rPr>
      </w:pPr>
      <w:r>
        <w:rPr>
          <w:rFonts w:ascii="Arial"/>
          <w:i/>
          <w:spacing w:val="-1"/>
          <w:sz w:val="20"/>
        </w:rPr>
        <w:t xml:space="preserve">increasingly </w:t>
      </w:r>
      <w:r>
        <w:rPr>
          <w:rFonts w:ascii="Arial"/>
          <w:i/>
          <w:sz w:val="20"/>
        </w:rPr>
        <w:t>competitive marketplace. With over 6000 IT professionals globally, Collabera provides value-added onsite,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offsite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offshore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technology services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solutions 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premier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corporations.</w:t>
      </w:r>
    </w:p>
    <w:p w14:paraId="7E6C705E" w14:textId="77777777" w:rsidR="003C79B0" w:rsidRDefault="00000000" w:rsidP="003C79B0">
      <w:pPr>
        <w:pStyle w:val="Heading1"/>
        <w:spacing w:line="217" w:lineRule="exact"/>
        <w:rPr>
          <w:u w:val="none"/>
        </w:rPr>
      </w:pPr>
      <w:r>
        <w:rPr>
          <w:u w:val="thick"/>
        </w:rPr>
        <w:t>Roles</w:t>
      </w:r>
      <w:r>
        <w:rPr>
          <w:spacing w:val="-7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Responsibilities:</w:t>
      </w:r>
    </w:p>
    <w:p w14:paraId="211FCB4C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" w:line="245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gather,</w:t>
      </w:r>
      <w:r>
        <w:rPr>
          <w:spacing w:val="-2"/>
          <w:sz w:val="20"/>
        </w:rPr>
        <w:t xml:space="preserve"> </w:t>
      </w:r>
      <w:r>
        <w:rPr>
          <w:sz w:val="20"/>
        </w:rPr>
        <w:t>analyze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flesh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14:paraId="5BC6F3E8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433"/>
        <w:rPr>
          <w:sz w:val="20"/>
        </w:rPr>
      </w:pPr>
      <w:r>
        <w:rPr>
          <w:sz w:val="20"/>
        </w:rPr>
        <w:t>Primary disciplines are Information Technology, Banking/Financial Services, Engineering, Telecom and</w:t>
      </w:r>
      <w:r>
        <w:rPr>
          <w:spacing w:val="-53"/>
          <w:sz w:val="20"/>
        </w:rPr>
        <w:t xml:space="preserve"> </w:t>
      </w:r>
      <w:r>
        <w:rPr>
          <w:sz w:val="20"/>
        </w:rPr>
        <w:t>Pharmaceutical</w:t>
      </w:r>
      <w:r>
        <w:rPr>
          <w:spacing w:val="-1"/>
          <w:sz w:val="20"/>
        </w:rPr>
        <w:t xml:space="preserve"> </w:t>
      </w:r>
      <w:r>
        <w:rPr>
          <w:sz w:val="20"/>
        </w:rPr>
        <w:t>staffing.</w:t>
      </w:r>
    </w:p>
    <w:p w14:paraId="7A87E830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121"/>
        <w:rPr>
          <w:sz w:val="20"/>
        </w:rPr>
      </w:pPr>
      <w:r>
        <w:rPr>
          <w:sz w:val="20"/>
        </w:rPr>
        <w:t>Duties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sourcing,</w:t>
      </w:r>
      <w:r>
        <w:rPr>
          <w:spacing w:val="1"/>
          <w:sz w:val="20"/>
        </w:rPr>
        <w:t xml:space="preserve"> </w:t>
      </w:r>
      <w:r>
        <w:rPr>
          <w:sz w:val="20"/>
        </w:rPr>
        <w:t>screening,</w:t>
      </w:r>
      <w:r>
        <w:rPr>
          <w:spacing w:val="1"/>
          <w:sz w:val="20"/>
        </w:rPr>
        <w:t xml:space="preserve"> </w:t>
      </w:r>
      <w:r>
        <w:rPr>
          <w:sz w:val="20"/>
        </w:rPr>
        <w:t>submitting,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retention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qualified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clearance/clean</w:t>
      </w:r>
      <w:r>
        <w:rPr>
          <w:spacing w:val="3"/>
          <w:sz w:val="20"/>
        </w:rPr>
        <w:t xml:space="preserve"> </w:t>
      </w:r>
      <w:r>
        <w:rPr>
          <w:sz w:val="20"/>
        </w:rPr>
        <w:t>background.</w:t>
      </w:r>
    </w:p>
    <w:p w14:paraId="4AE382A2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26"/>
        <w:rPr>
          <w:sz w:val="20"/>
        </w:rPr>
      </w:pPr>
      <w:r>
        <w:rPr>
          <w:spacing w:val="-1"/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closely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resolve</w:t>
      </w:r>
      <w:r>
        <w:rPr>
          <w:spacing w:val="-10"/>
          <w:sz w:val="20"/>
        </w:rPr>
        <w:t xml:space="preserve"> </w:t>
      </w:r>
      <w:r>
        <w:rPr>
          <w:sz w:val="20"/>
        </w:rPr>
        <w:t>issues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candidate</w:t>
      </w:r>
      <w:r>
        <w:rPr>
          <w:spacing w:val="-1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tools,</w:t>
      </w:r>
      <w:r>
        <w:rPr>
          <w:spacing w:val="-5"/>
          <w:sz w:val="20"/>
        </w:rPr>
        <w:t xml:space="preserve"> </w:t>
      </w:r>
      <w:r>
        <w:rPr>
          <w:sz w:val="20"/>
        </w:rPr>
        <w:t>salary</w:t>
      </w:r>
      <w:r>
        <w:rPr>
          <w:spacing w:val="-13"/>
          <w:sz w:val="20"/>
        </w:rPr>
        <w:t xml:space="preserve"> </w:t>
      </w:r>
      <w:r>
        <w:rPr>
          <w:sz w:val="20"/>
        </w:rPr>
        <w:t>negotiations,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practices,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interviewing</w:t>
      </w:r>
      <w:r>
        <w:rPr>
          <w:spacing w:val="3"/>
          <w:sz w:val="20"/>
        </w:rPr>
        <w:t xml:space="preserve"> </w:t>
      </w:r>
      <w:r>
        <w:rPr>
          <w:sz w:val="20"/>
        </w:rPr>
        <w:t>questions.</w:t>
      </w:r>
    </w:p>
    <w:p w14:paraId="15174ACF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222"/>
        <w:rPr>
          <w:sz w:val="20"/>
        </w:rPr>
      </w:pPr>
      <w:r>
        <w:rPr>
          <w:sz w:val="20"/>
        </w:rPr>
        <w:t>Prepared</w:t>
      </w:r>
      <w:r>
        <w:rPr>
          <w:spacing w:val="-1"/>
          <w:sz w:val="20"/>
        </w:rPr>
        <w:t xml:space="preserve"> </w:t>
      </w:r>
      <w:r>
        <w:rPr>
          <w:sz w:val="20"/>
        </w:rPr>
        <w:t>candidates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interview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morale</w:t>
      </w:r>
      <w:r>
        <w:rPr>
          <w:spacing w:val="-7"/>
          <w:sz w:val="20"/>
        </w:rPr>
        <w:t xml:space="preserve"> </w:t>
      </w:r>
      <w:r>
        <w:rPr>
          <w:sz w:val="20"/>
        </w:rPr>
        <w:t>boosting,</w:t>
      </w:r>
      <w:r>
        <w:rPr>
          <w:spacing w:val="-7"/>
          <w:sz w:val="20"/>
        </w:rPr>
        <w:t xml:space="preserve"> </w:t>
      </w:r>
      <w:r>
        <w:rPr>
          <w:sz w:val="20"/>
        </w:rPr>
        <w:t>giving technical</w:t>
      </w:r>
      <w:r>
        <w:rPr>
          <w:spacing w:val="-4"/>
          <w:sz w:val="20"/>
        </w:rPr>
        <w:t xml:space="preserve"> </w:t>
      </w:r>
      <w:r>
        <w:rPr>
          <w:sz w:val="20"/>
        </w:rPr>
        <w:t>highlights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position,</w:t>
      </w:r>
      <w:r>
        <w:rPr>
          <w:spacing w:val="-1"/>
          <w:sz w:val="20"/>
        </w:rPr>
        <w:t xml:space="preserve"> </w:t>
      </w:r>
      <w:r>
        <w:rPr>
          <w:sz w:val="20"/>
        </w:rPr>
        <w:t>overall</w:t>
      </w:r>
      <w:r>
        <w:rPr>
          <w:spacing w:val="1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3"/>
          <w:sz w:val="20"/>
        </w:rPr>
        <w:t xml:space="preserve"> </w:t>
      </w:r>
      <w:r>
        <w:rPr>
          <w:sz w:val="20"/>
        </w:rPr>
        <w:t>tips.</w:t>
      </w:r>
    </w:p>
    <w:p w14:paraId="399DA564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82"/>
        <w:rPr>
          <w:sz w:val="20"/>
        </w:rPr>
      </w:pPr>
      <w:r>
        <w:rPr>
          <w:sz w:val="20"/>
        </w:rPr>
        <w:t>Coordinated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dates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getting</w:t>
      </w:r>
      <w:r>
        <w:rPr>
          <w:spacing w:val="-7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started within a</w:t>
      </w:r>
      <w:r>
        <w:rPr>
          <w:spacing w:val="-7"/>
          <w:sz w:val="20"/>
        </w:rPr>
        <w:t xml:space="preserve"> </w:t>
      </w:r>
      <w:r>
        <w:rPr>
          <w:sz w:val="20"/>
        </w:rPr>
        <w:t>short</w:t>
      </w:r>
      <w:r>
        <w:rPr>
          <w:spacing w:val="-1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critical client</w:t>
      </w:r>
      <w:r>
        <w:rPr>
          <w:spacing w:val="3"/>
          <w:sz w:val="20"/>
        </w:rPr>
        <w:t xml:space="preserve"> </w:t>
      </w:r>
      <w:r>
        <w:rPr>
          <w:sz w:val="20"/>
        </w:rPr>
        <w:t>solutions</w:t>
      </w:r>
      <w:r>
        <w:rPr>
          <w:spacing w:val="1"/>
          <w:sz w:val="20"/>
        </w:rPr>
        <w:t xml:space="preserve"> </w:t>
      </w:r>
      <w:r>
        <w:rPr>
          <w:sz w:val="20"/>
        </w:rPr>
        <w:t>projects.</w:t>
      </w:r>
    </w:p>
    <w:p w14:paraId="6FDEBE06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1"/>
        </w:tabs>
        <w:ind w:right="117"/>
        <w:jc w:val="both"/>
        <w:rPr>
          <w:sz w:val="20"/>
        </w:rPr>
      </w:pPr>
      <w:r>
        <w:rPr>
          <w:sz w:val="20"/>
        </w:rPr>
        <w:t>Active sourcing using a variety of tools/techniques like online job boards (Monster, Naukri, and other free resume</w:t>
      </w:r>
      <w:r>
        <w:rPr>
          <w:spacing w:val="1"/>
          <w:sz w:val="20"/>
        </w:rPr>
        <w:t xml:space="preserve"> </w:t>
      </w:r>
      <w:r>
        <w:rPr>
          <w:sz w:val="20"/>
        </w:rPr>
        <w:t>database sites), networking tools LinkedIn/Facebook, excellent rolodex of technical resources; high percentage of</w:t>
      </w:r>
      <w:r>
        <w:rPr>
          <w:spacing w:val="1"/>
          <w:sz w:val="20"/>
        </w:rPr>
        <w:t xml:space="preserve"> </w:t>
      </w:r>
      <w:r>
        <w:rPr>
          <w:sz w:val="20"/>
        </w:rPr>
        <w:t>placements from</w:t>
      </w:r>
      <w:r>
        <w:rPr>
          <w:spacing w:val="6"/>
          <w:sz w:val="20"/>
        </w:rPr>
        <w:t xml:space="preserve"> </w:t>
      </w:r>
      <w:r>
        <w:rPr>
          <w:sz w:val="20"/>
        </w:rPr>
        <w:t>referrals/networking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hidden</w:t>
      </w:r>
      <w:r>
        <w:rPr>
          <w:spacing w:val="-4"/>
          <w:sz w:val="20"/>
        </w:rPr>
        <w:t xml:space="preserve"> </w:t>
      </w:r>
      <w:r>
        <w:rPr>
          <w:sz w:val="20"/>
        </w:rPr>
        <w:t>candidate</w:t>
      </w:r>
      <w:r>
        <w:rPr>
          <w:spacing w:val="-3"/>
          <w:sz w:val="20"/>
        </w:rPr>
        <w:t xml:space="preserve"> </w:t>
      </w:r>
      <w:r>
        <w:rPr>
          <w:sz w:val="20"/>
        </w:rPr>
        <w:t>market.</w:t>
      </w:r>
    </w:p>
    <w:p w14:paraId="4F2CDE12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1"/>
        </w:tabs>
        <w:spacing w:before="3" w:line="230" w:lineRule="auto"/>
        <w:ind w:right="129"/>
        <w:jc w:val="both"/>
        <w:rPr>
          <w:sz w:val="20"/>
        </w:rPr>
      </w:pPr>
      <w:r>
        <w:rPr>
          <w:sz w:val="20"/>
        </w:rPr>
        <w:t>Responsible for understanding the business requirements and job specifications from the client and provide them with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resolutions by</w:t>
      </w:r>
      <w:r>
        <w:rPr>
          <w:spacing w:val="-7"/>
          <w:sz w:val="20"/>
        </w:rPr>
        <w:t xml:space="preserve"> </w:t>
      </w:r>
      <w:r>
        <w:rPr>
          <w:sz w:val="20"/>
        </w:rPr>
        <w:t>assisting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skill</w:t>
      </w:r>
      <w:r>
        <w:rPr>
          <w:spacing w:val="-1"/>
          <w:sz w:val="20"/>
        </w:rPr>
        <w:t xml:space="preserve"> </w:t>
      </w:r>
      <w:r>
        <w:rPr>
          <w:sz w:val="20"/>
        </w:rPr>
        <w:t>set.</w:t>
      </w:r>
    </w:p>
    <w:p w14:paraId="075035FA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1"/>
        </w:tabs>
        <w:spacing w:before="5" w:line="245" w:lineRule="exact"/>
        <w:ind w:hanging="361"/>
        <w:jc w:val="both"/>
        <w:rPr>
          <w:sz w:val="20"/>
        </w:rPr>
      </w:pP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solution 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sync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expectations.</w:t>
      </w:r>
    </w:p>
    <w:p w14:paraId="2B337EB4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15"/>
        <w:rPr>
          <w:sz w:val="20"/>
        </w:rPr>
      </w:pPr>
      <w:r>
        <w:rPr>
          <w:sz w:val="20"/>
        </w:rPr>
        <w:t>Recruited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full-time</w:t>
      </w:r>
      <w:r>
        <w:rPr>
          <w:spacing w:val="1"/>
          <w:sz w:val="20"/>
        </w:rPr>
        <w:t xml:space="preserve"> </w:t>
      </w:r>
      <w:r>
        <w:rPr>
          <w:sz w:val="20"/>
        </w:rPr>
        <w:t>positions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multiple</w:t>
      </w:r>
      <w:r>
        <w:rPr>
          <w:spacing w:val="1"/>
          <w:sz w:val="20"/>
        </w:rPr>
        <w:t xml:space="preserve"> </w:t>
      </w:r>
      <w:r>
        <w:rPr>
          <w:sz w:val="20"/>
        </w:rPr>
        <w:t>domains</w:t>
      </w:r>
      <w:r>
        <w:rPr>
          <w:spacing w:val="1"/>
          <w:sz w:val="20"/>
        </w:rPr>
        <w:t xml:space="preserve"> </w:t>
      </w:r>
      <w:r>
        <w:rPr>
          <w:sz w:val="20"/>
        </w:rPr>
        <w:t>depending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requirement.</w:t>
      </w:r>
    </w:p>
    <w:p w14:paraId="719092C8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sz w:val="20"/>
        </w:rPr>
      </w:pP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negotiating</w:t>
      </w:r>
      <w:r>
        <w:rPr>
          <w:spacing w:val="-6"/>
          <w:sz w:val="20"/>
        </w:rPr>
        <w:t xml:space="preserve"> </w:t>
      </w:r>
      <w:r>
        <w:rPr>
          <w:sz w:val="20"/>
        </w:rPr>
        <w:t>offers</w:t>
      </w:r>
      <w:r>
        <w:rPr>
          <w:spacing w:val="3"/>
          <w:sz w:val="20"/>
        </w:rPr>
        <w:t xml:space="preserve"> </w:t>
      </w:r>
      <w:r>
        <w:rPr>
          <w:sz w:val="20"/>
        </w:rPr>
        <w:t>with 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8"/>
          <w:sz w:val="20"/>
        </w:rPr>
        <w:t xml:space="preserve"> </w:t>
      </w:r>
      <w:r>
        <w:rPr>
          <w:sz w:val="20"/>
        </w:rPr>
        <w:t>gross</w:t>
      </w:r>
      <w:r>
        <w:rPr>
          <w:spacing w:val="-3"/>
          <w:sz w:val="20"/>
        </w:rPr>
        <w:t xml:space="preserve"> </w:t>
      </w:r>
      <w:r>
        <w:rPr>
          <w:sz w:val="20"/>
        </w:rPr>
        <w:t>margins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organization.</w:t>
      </w:r>
    </w:p>
    <w:p w14:paraId="525C093A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Assisted</w:t>
      </w:r>
      <w:r>
        <w:rPr>
          <w:spacing w:val="-2"/>
          <w:sz w:val="20"/>
        </w:rPr>
        <w:t xml:space="preserve"> </w:t>
      </w:r>
      <w:r>
        <w:rPr>
          <w:sz w:val="20"/>
        </w:rPr>
        <w:t>candidates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on-boarding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paperwork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them started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8"/>
          <w:sz w:val="20"/>
        </w:rPr>
        <w:t xml:space="preserve"> </w:t>
      </w:r>
      <w:r>
        <w:rPr>
          <w:sz w:val="20"/>
        </w:rPr>
        <w:t>date.</w:t>
      </w:r>
    </w:p>
    <w:p w14:paraId="2FDAD89A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1" w:lineRule="exact"/>
        <w:ind w:hanging="361"/>
        <w:rPr>
          <w:sz w:val="20"/>
        </w:rPr>
      </w:pPr>
      <w:r>
        <w:rPr>
          <w:sz w:val="20"/>
        </w:rPr>
        <w:t>Assisting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hired</w:t>
      </w:r>
      <w:r>
        <w:rPr>
          <w:spacing w:val="-1"/>
          <w:sz w:val="20"/>
        </w:rPr>
        <w:t xml:space="preserve"> </w:t>
      </w:r>
      <w:r>
        <w:rPr>
          <w:sz w:val="20"/>
        </w:rPr>
        <w:t>candidates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"/>
          <w:sz w:val="20"/>
        </w:rPr>
        <w:t xml:space="preserve"> </w:t>
      </w:r>
      <w:r>
        <w:rPr>
          <w:sz w:val="20"/>
        </w:rPr>
        <w:t>check,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paperwork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e-signing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documents.</w:t>
      </w:r>
    </w:p>
    <w:p w14:paraId="79B46050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1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Weekly/Daily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Hirecraft/Tallient</w:t>
      </w:r>
      <w:r>
        <w:rPr>
          <w:spacing w:val="1"/>
          <w:sz w:val="20"/>
        </w:rPr>
        <w:t xml:space="preserve"> </w:t>
      </w:r>
      <w:r>
        <w:rPr>
          <w:sz w:val="20"/>
        </w:rPr>
        <w:t>entry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presented to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clients.</w:t>
      </w:r>
    </w:p>
    <w:p w14:paraId="17DFCB23" w14:textId="77777777" w:rsidR="003C79B0" w:rsidRDefault="00000000" w:rsidP="003C79B0">
      <w:pPr>
        <w:pStyle w:val="ListParagraph"/>
        <w:numPr>
          <w:ilvl w:val="0"/>
          <w:numId w:val="1"/>
        </w:numPr>
        <w:tabs>
          <w:tab w:val="left" w:pos="461"/>
        </w:tabs>
        <w:ind w:right="296"/>
        <w:jc w:val="both"/>
        <w:rPr>
          <w:sz w:val="20"/>
        </w:rPr>
      </w:pPr>
      <w:r>
        <w:rPr>
          <w:sz w:val="20"/>
        </w:rPr>
        <w:t>Collaborate and shape the future of the IT department at Collabera Technologies by identifying, attracting and hiring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very</w:t>
      </w:r>
      <w:r>
        <w:rPr>
          <w:spacing w:val="-11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candidates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partnering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hiring</w:t>
      </w:r>
      <w:r>
        <w:rPr>
          <w:spacing w:val="-8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driving</w:t>
      </w:r>
      <w:r>
        <w:rPr>
          <w:spacing w:val="-1"/>
          <w:sz w:val="20"/>
        </w:rPr>
        <w:t xml:space="preserve"> </w:t>
      </w:r>
      <w:r>
        <w:rPr>
          <w:sz w:val="20"/>
        </w:rPr>
        <w:t>staffing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meets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need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business.</w:t>
      </w:r>
    </w:p>
    <w:p w14:paraId="7F80AABE" w14:textId="77777777" w:rsidR="003C79B0" w:rsidRDefault="003C79B0" w:rsidP="003C79B0">
      <w:pPr>
        <w:pStyle w:val="BodyText"/>
        <w:spacing w:before="4"/>
        <w:ind w:left="0" w:firstLine="0"/>
        <w:rPr>
          <w:sz w:val="19"/>
        </w:rPr>
      </w:pPr>
    </w:p>
    <w:p w14:paraId="06234199" w14:textId="77777777" w:rsidR="003C79B0" w:rsidRDefault="00000000" w:rsidP="003C79B0">
      <w:pPr>
        <w:pStyle w:val="Heading1"/>
        <w:spacing w:before="1"/>
        <w:rPr>
          <w:u w:val="none"/>
        </w:rPr>
      </w:pPr>
      <w:r>
        <w:rPr>
          <w:u w:val="thick"/>
        </w:rPr>
        <w:t>Achievements:</w:t>
      </w:r>
    </w:p>
    <w:p w14:paraId="119846C1" w14:textId="77777777" w:rsidR="003C79B0" w:rsidRDefault="003C79B0" w:rsidP="003C79B0">
      <w:pPr>
        <w:pStyle w:val="BodyText"/>
        <w:spacing w:before="5"/>
        <w:ind w:left="0" w:firstLine="0"/>
        <w:rPr>
          <w:rFonts w:ascii="Arial"/>
          <w:b/>
          <w:sz w:val="12"/>
        </w:rPr>
      </w:pPr>
    </w:p>
    <w:p w14:paraId="19DF081F" w14:textId="77777777" w:rsidR="003C79B0" w:rsidRDefault="00000000" w:rsidP="003C79B0">
      <w:pPr>
        <w:pStyle w:val="BodyText"/>
        <w:spacing w:before="95"/>
        <w:ind w:left="100" w:right="107" w:firstLine="0"/>
        <w:jc w:val="both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2019-2020,</w:t>
      </w:r>
      <w:r>
        <w:rPr>
          <w:spacing w:val="-7"/>
        </w:rPr>
        <w:t xml:space="preserve"> </w:t>
      </w:r>
      <w:r>
        <w:t>scored</w:t>
      </w:r>
      <w:r>
        <w:rPr>
          <w:spacing w:val="-6"/>
        </w:rPr>
        <w:t xml:space="preserve"> </w:t>
      </w:r>
      <w:r>
        <w:t>32</w:t>
      </w:r>
      <w:r>
        <w:rPr>
          <w:spacing w:val="36"/>
        </w:rPr>
        <w:t xml:space="preserve"> </w:t>
      </w:r>
      <w:r>
        <w:t>hires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LPA</w:t>
      </w:r>
      <w:r>
        <w:rPr>
          <w:spacing w:val="-7"/>
        </w:rPr>
        <w:t xml:space="preserve"> </w:t>
      </w:r>
      <w:r>
        <w:t>GP</w:t>
      </w:r>
      <w:r>
        <w:rPr>
          <w:spacing w:val="1"/>
        </w:rPr>
        <w:t xml:space="preserve"> </w:t>
      </w:r>
      <w:r>
        <w:t>(Gross</w:t>
      </w:r>
      <w:r>
        <w:rPr>
          <w:spacing w:val="-1"/>
        </w:rPr>
        <w:t xml:space="preserve"> </w:t>
      </w:r>
      <w:r>
        <w:t>Profit)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Presidents</w:t>
      </w:r>
      <w:r>
        <w:rPr>
          <w:spacing w:val="-9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Recognised Award in Organisation- for two consecutive years and smashing the yearly targets with 119% and part of</w:t>
      </w:r>
      <w:r>
        <w:rPr>
          <w:spacing w:val="1"/>
        </w:rPr>
        <w:t xml:space="preserve"> </w:t>
      </w:r>
      <w:r>
        <w:t>President</w:t>
      </w:r>
      <w:r>
        <w:rPr>
          <w:spacing w:val="2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2021.</w:t>
      </w:r>
    </w:p>
    <w:p w14:paraId="1C4754F8" w14:textId="77777777" w:rsidR="003C79B0" w:rsidRDefault="00000000" w:rsidP="003C79B0">
      <w:pPr>
        <w:pStyle w:val="BodyText"/>
        <w:spacing w:before="2"/>
        <w:ind w:left="100" w:right="2595" w:firstLine="0"/>
        <w:jc w:val="both"/>
      </w:pPr>
      <w:r>
        <w:t>Awarded as Leading from the front for year 2022 as performed in growth in team and account.</w:t>
      </w:r>
      <w:r>
        <w:rPr>
          <w:spacing w:val="-53"/>
        </w:rPr>
        <w:t xml:space="preserve"> </w:t>
      </w:r>
      <w:r>
        <w:t>Certified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DRCP(Digital</w:t>
      </w:r>
      <w:r>
        <w:rPr>
          <w:spacing w:val="-1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Program)</w:t>
      </w:r>
    </w:p>
    <w:p w14:paraId="77938169" w14:textId="77777777" w:rsidR="003C79B0" w:rsidRDefault="003C79B0" w:rsidP="003C79B0">
      <w:pPr>
        <w:pStyle w:val="BodyText"/>
        <w:ind w:left="0" w:firstLine="0"/>
        <w:rPr>
          <w:sz w:val="22"/>
        </w:rPr>
      </w:pPr>
    </w:p>
    <w:p w14:paraId="70D898BF" w14:textId="77777777" w:rsidR="003C79B0" w:rsidRDefault="00000000" w:rsidP="003C79B0">
      <w:pPr>
        <w:pStyle w:val="Heading1"/>
        <w:spacing w:before="194"/>
        <w:rPr>
          <w:u w:val="none"/>
        </w:rPr>
      </w:pPr>
      <w:r>
        <w:rPr>
          <w:u w:val="thick"/>
        </w:rPr>
        <w:t>References:</w:t>
      </w:r>
    </w:p>
    <w:p w14:paraId="4068BE1D" w14:textId="77777777" w:rsidR="003C79B0" w:rsidRDefault="00000000" w:rsidP="003C79B0">
      <w:pPr>
        <w:spacing w:before="8"/>
        <w:ind w:left="100"/>
        <w:rPr>
          <w:rFonts w:ascii="Arial"/>
          <w:i/>
          <w:sz w:val="20"/>
        </w:rPr>
      </w:pPr>
      <w:r>
        <w:rPr>
          <w:rFonts w:ascii="Arial"/>
          <w:i/>
          <w:sz w:val="20"/>
        </w:rPr>
        <w:t>Available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upon request.</w:t>
      </w:r>
    </w:p>
    <w:p w14:paraId="5DEFAFB2" w14:textId="77777777" w:rsidR="003C79B0" w:rsidRDefault="003C79B0" w:rsidP="003C79B0">
      <w:pPr>
        <w:rPr>
          <w:b/>
          <w:bCs/>
          <w:sz w:val="20"/>
        </w:rPr>
      </w:pPr>
    </w:p>
    <w:p w14:paraId="1C338201" w14:textId="77777777" w:rsidR="003C79B0" w:rsidRDefault="003C79B0" w:rsidP="003C79B0">
      <w:pPr>
        <w:rPr>
          <w:b/>
          <w:bCs/>
          <w:sz w:val="20"/>
        </w:rPr>
      </w:pPr>
    </w:p>
    <w:p w14:paraId="300C371F" w14:textId="6FA33E1A" w:rsidR="003C79B0" w:rsidRPr="003C79B0" w:rsidRDefault="003C79B0" w:rsidP="003C79B0">
      <w:pPr>
        <w:rPr>
          <w:sz w:val="20"/>
        </w:rPr>
        <w:sectPr w:rsidR="003C79B0" w:rsidRPr="003C79B0">
          <w:type w:val="continuous"/>
          <w:pgSz w:w="12240" w:h="15840"/>
          <w:pgMar w:top="940" w:right="600" w:bottom="280" w:left="620" w:header="720" w:footer="720" w:gutter="0"/>
          <w:cols w:space="720"/>
        </w:sectPr>
      </w:pPr>
    </w:p>
    <w:p w14:paraId="60C0482A" w14:textId="77515D38" w:rsidR="00150F56" w:rsidRDefault="00000000" w:rsidP="003C79B0">
      <w:pPr>
        <w:pStyle w:val="Heading1"/>
        <w:spacing w:before="146"/>
        <w:ind w:left="0"/>
        <w:rPr>
          <w:i/>
        </w:rPr>
      </w:pPr>
      <w:r>
        <w:lastRenderedPageBreak/>
        <w:pict w14:anchorId="52E12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150F56" w:rsidSect="003C79B0">
      <w:pgSz w:w="12240" w:h="15840"/>
      <w:pgMar w:top="1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CD5"/>
    <w:multiLevelType w:val="hybridMultilevel"/>
    <w:tmpl w:val="0F848AFA"/>
    <w:lvl w:ilvl="0" w:tplc="5A9200B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18E7F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BCC2F65E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3ADEDF4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5B205A98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CD748FC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99C49B8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DA5227C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D772EE04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2644345"/>
    <w:multiLevelType w:val="hybridMultilevel"/>
    <w:tmpl w:val="E81ABB4E"/>
    <w:lvl w:ilvl="0" w:tplc="1C8A39DC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DE0A1D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ECF2877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CA2CDE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4798158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892A18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2E409B4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1C1493B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411E7C6A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693995"/>
    <w:multiLevelType w:val="hybridMultilevel"/>
    <w:tmpl w:val="A5C8931C"/>
    <w:lvl w:ilvl="0" w:tplc="B958D9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E40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9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9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A8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22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8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49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EC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7876">
    <w:abstractNumId w:val="0"/>
  </w:num>
  <w:num w:numId="2" w16cid:durableId="1470587249">
    <w:abstractNumId w:val="1"/>
  </w:num>
  <w:num w:numId="3" w16cid:durableId="209774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56"/>
    <w:rsid w:val="001432B7"/>
    <w:rsid w:val="00150F56"/>
    <w:rsid w:val="002916DD"/>
    <w:rsid w:val="002C498C"/>
    <w:rsid w:val="003921A6"/>
    <w:rsid w:val="003C79B0"/>
    <w:rsid w:val="00492FE4"/>
    <w:rsid w:val="007905CA"/>
    <w:rsid w:val="0079528E"/>
    <w:rsid w:val="007C2EEC"/>
    <w:rsid w:val="00884B60"/>
    <w:rsid w:val="0089352E"/>
    <w:rsid w:val="00A57F8A"/>
    <w:rsid w:val="00BF3F59"/>
    <w:rsid w:val="00F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E0ED96C-6A7A-4C77-9ADF-17F95B84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6"/>
      <w:ind w:left="100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  <w:rPr>
      <w:rFonts w:ascii="Calibri" w:eastAsia="Calibri" w:hAnsi="Calibri" w:cs="Calibri"/>
    </w:rPr>
  </w:style>
  <w:style w:type="character" w:customStyle="1" w:styleId="awspan">
    <w:name w:val="awspan"/>
    <w:rsid w:val="003C79B0"/>
  </w:style>
  <w:style w:type="character" w:styleId="Hyperlink">
    <w:name w:val="Hyperlink"/>
    <w:basedOn w:val="DefaultParagraphFont"/>
    <w:uiPriority w:val="99"/>
    <w:unhideWhenUsed/>
    <w:rsid w:val="003C79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9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79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B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C7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B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ootmark.infoedge.com/apply/cvtracking?email=f64a3a9817c75d8a1060e18fbc780977875ecf634308581505d1fb67225546d1b8197ded423be680&amp;jobId=MjAyMzEwI0E3bUVFRnVic1E9PV8xNjk3NDQwMDAx&amp;companyId=e1883f119fd3c091451b8a12c52eb7cea33340612013df6e&amp;recruiterId=aaef7fd62df857432b3b510fdb7cc65f74d6dc7391b6c8f9&amp;uid=109987885752940981697446154&amp;insertionDate=1697446154&amp;userId=de9ec19808da20e0d8763e1bdbbda8329a65da6dc68a0c0d2ba9b61a1f96d340&amp;applyType=rmj&amp;docType=docx" TargetMode="External"/><Relationship Id="rId5" Type="http://schemas.openxmlformats.org/officeDocument/2006/relationships/hyperlink" Target="mailto:samalvand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RANJAN</dc:creator>
  <cp:lastModifiedBy>Kalyan Kumar Madalam</cp:lastModifiedBy>
  <cp:revision>2</cp:revision>
  <dcterms:created xsi:type="dcterms:W3CDTF">2023-10-17T06:52:00Z</dcterms:created>
  <dcterms:modified xsi:type="dcterms:W3CDTF">2023-10-17T06:52:00Z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</Properties>
</file>