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6660"/>
      </w:tblGrid>
      <w:tr w:rsidR="00F84BED" w:rsidRPr="001949C7" w14:paraId="5F5C0988" w14:textId="77777777" w:rsidTr="00F84BED">
        <w:tc>
          <w:tcPr>
            <w:tcW w:w="4338" w:type="dxa"/>
            <w:tcBorders>
              <w:bottom w:val="thickThinSmallGap" w:sz="24" w:space="0" w:color="auto"/>
            </w:tcBorders>
          </w:tcPr>
          <w:p w14:paraId="3E74C87C" w14:textId="77777777" w:rsidR="00F84BED" w:rsidRPr="00F84BED" w:rsidRDefault="00F84BED" w:rsidP="00F84BED">
            <w:pPr>
              <w:spacing w:before="0"/>
              <w:rPr>
                <w:rFonts w:ascii="Century Gothic" w:hAnsi="Century Gothic" w:cs="Arial"/>
                <w:b/>
                <w:i/>
                <w:sz w:val="28"/>
                <w:szCs w:val="28"/>
              </w:rPr>
            </w:pPr>
            <w:r w:rsidRPr="00F84BED">
              <w:rPr>
                <w:rFonts w:ascii="Century Gothic" w:hAnsi="Century Gothic" w:cs="Arial"/>
                <w:b/>
                <w:bCs/>
                <w:i/>
                <w:sz w:val="36"/>
                <w:szCs w:val="28"/>
              </w:rPr>
              <w:t>TAMARA WALKER</w:t>
            </w:r>
            <w:r w:rsidRPr="00F84BED">
              <w:rPr>
                <w:rFonts w:ascii="Century Gothic" w:hAnsi="Century Gothic" w:cs="Arial"/>
                <w:b/>
                <w:i/>
                <w:sz w:val="36"/>
                <w:szCs w:val="28"/>
              </w:rPr>
              <w:t>, MBA</w:t>
            </w:r>
          </w:p>
        </w:tc>
        <w:tc>
          <w:tcPr>
            <w:tcW w:w="6660" w:type="dxa"/>
            <w:tcBorders>
              <w:bottom w:val="thickThinSmallGap" w:sz="24" w:space="0" w:color="auto"/>
            </w:tcBorders>
          </w:tcPr>
          <w:p w14:paraId="213C0834" w14:textId="77777777" w:rsidR="00F84BED" w:rsidRPr="00F84BED" w:rsidRDefault="00F84BED" w:rsidP="00F84BED">
            <w:pPr>
              <w:tabs>
                <w:tab w:val="left" w:pos="1980"/>
              </w:tabs>
              <w:spacing w:before="0"/>
              <w:jc w:val="right"/>
            </w:pPr>
          </w:p>
          <w:p w14:paraId="17136D7D" w14:textId="77777777" w:rsidR="00F84BED" w:rsidRPr="00F84BED" w:rsidRDefault="00B33845" w:rsidP="00F84BED">
            <w:pPr>
              <w:tabs>
                <w:tab w:val="left" w:pos="1980"/>
              </w:tabs>
              <w:spacing w:before="0"/>
              <w:jc w:val="right"/>
              <w:rPr>
                <w:rFonts w:ascii="Century Gothic" w:hAnsi="Century Gothic" w:cs="Arial"/>
                <w:sz w:val="22"/>
                <w:szCs w:val="22"/>
              </w:rPr>
            </w:pPr>
            <w:r>
              <w:rPr>
                <w:rFonts w:ascii="Century Gothic" w:hAnsi="Century Gothic" w:cs="Arial"/>
                <w:sz w:val="22"/>
                <w:szCs w:val="22"/>
                <w:lang w:val="es-MX"/>
              </w:rPr>
              <w:t>(</w:t>
            </w:r>
            <w:r w:rsidRPr="00FB59F0">
              <w:rPr>
                <w:rFonts w:ascii="Century Gothic" w:hAnsi="Century Gothic" w:cs="Arial"/>
                <w:sz w:val="22"/>
                <w:szCs w:val="22"/>
                <w:lang w:val="es-MX"/>
              </w:rPr>
              <w:t>678</w:t>
            </w:r>
            <w:r>
              <w:rPr>
                <w:rFonts w:ascii="Century Gothic" w:hAnsi="Century Gothic" w:cs="Arial"/>
                <w:sz w:val="22"/>
                <w:szCs w:val="22"/>
                <w:lang w:val="es-MX"/>
              </w:rPr>
              <w:t xml:space="preserve">) </w:t>
            </w:r>
            <w:r w:rsidRPr="00FB59F0">
              <w:rPr>
                <w:rFonts w:ascii="Century Gothic" w:hAnsi="Century Gothic" w:cs="Arial"/>
                <w:sz w:val="22"/>
                <w:szCs w:val="22"/>
                <w:lang w:val="es-MX"/>
              </w:rPr>
              <w:t>499-2890</w:t>
            </w:r>
            <w:r w:rsidRPr="007775C8">
              <w:rPr>
                <w:rFonts w:ascii="Century Gothic" w:hAnsi="Century Gothic"/>
                <w:szCs w:val="20"/>
              </w:rPr>
              <w:t xml:space="preserve">• </w:t>
            </w:r>
            <w:r w:rsidRPr="00FB59F0">
              <w:rPr>
                <w:rFonts w:ascii="Century Gothic" w:hAnsi="Century Gothic" w:cs="Arial"/>
                <w:sz w:val="22"/>
                <w:szCs w:val="22"/>
                <w:lang w:val="es-MX"/>
              </w:rPr>
              <w:t>lardell@yahoo.com</w:t>
            </w:r>
          </w:p>
        </w:tc>
      </w:tr>
    </w:tbl>
    <w:p w14:paraId="72536EB2" w14:textId="77777777" w:rsidR="00A64EA5" w:rsidRPr="00A64EA5" w:rsidRDefault="00EC314F" w:rsidP="0001188F">
      <w:pPr>
        <w:tabs>
          <w:tab w:val="left" w:pos="1980"/>
          <w:tab w:val="left" w:pos="2700"/>
        </w:tabs>
        <w:spacing w:before="0"/>
        <w:rPr>
          <w:rFonts w:ascii="Century Gothic" w:hAnsi="Century Gothic" w:cs="Arial"/>
          <w:b/>
          <w:bCs/>
          <w:sz w:val="28"/>
          <w:szCs w:val="28"/>
        </w:rPr>
      </w:pPr>
      <w:r>
        <w:rPr>
          <w:rFonts w:ascii="Century Gothic" w:hAnsi="Century Gothic" w:cs="Arial"/>
          <w:b/>
          <w:bCs/>
          <w:sz w:val="28"/>
          <w:szCs w:val="28"/>
        </w:rPr>
        <w:t>Summary of Qualification</w:t>
      </w:r>
    </w:p>
    <w:p w14:paraId="0FE14552" w14:textId="36F28372" w:rsidR="0030151A" w:rsidRPr="0030151A" w:rsidRDefault="0030151A" w:rsidP="0030151A">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Tamara is a Detailed-Oriented, Process Improvement, and Strategic Analyst that practice Best Practice, Process Improvements, Closing the Gap, and an advocate to practice the DMAIC approach for process elimination of errors</w:t>
      </w:r>
      <w:r w:rsidR="008F5E4D">
        <w:rPr>
          <w:rFonts w:ascii="Century Gothic" w:hAnsi="Century Gothic" w:cs="Arial"/>
          <w:bCs/>
          <w:color w:val="000000" w:themeColor="text1"/>
          <w:sz w:val="20"/>
          <w:szCs w:val="20"/>
        </w:rPr>
        <w:t xml:space="preserve"> within the Agile Environment</w:t>
      </w:r>
      <w:r w:rsidRPr="0030151A">
        <w:rPr>
          <w:rFonts w:ascii="Century Gothic" w:hAnsi="Century Gothic" w:cs="Arial"/>
          <w:bCs/>
          <w:color w:val="000000" w:themeColor="text1"/>
          <w:sz w:val="20"/>
          <w:szCs w:val="20"/>
        </w:rPr>
        <w:t>.  Focused highly on transparency from a cross-functional view to increase efficiency, inherit accountability, and enforce improvements by developing business processes.  Developing journey mapping to ensure consistency and to help improve the quality of customer service and to develop a seamless experience across all channels.</w:t>
      </w:r>
    </w:p>
    <w:p w14:paraId="502D2232" w14:textId="77777777" w:rsidR="0030151A" w:rsidRPr="0030151A" w:rsidRDefault="0030151A" w:rsidP="0030151A">
      <w:pPr>
        <w:tabs>
          <w:tab w:val="left" w:pos="1980"/>
        </w:tabs>
        <w:spacing w:before="0" w:line="240" w:lineRule="atLeast"/>
        <w:rPr>
          <w:rFonts w:ascii="Century Gothic" w:hAnsi="Century Gothic" w:cs="Arial"/>
          <w:bCs/>
          <w:color w:val="000000" w:themeColor="text1"/>
          <w:sz w:val="20"/>
          <w:szCs w:val="20"/>
        </w:rPr>
      </w:pPr>
    </w:p>
    <w:p w14:paraId="6E85B5F9" w14:textId="77777777" w:rsidR="0030151A" w:rsidRPr="0030151A" w:rsidRDefault="0030151A" w:rsidP="0030151A">
      <w:pPr>
        <w:tabs>
          <w:tab w:val="left" w:pos="1980"/>
        </w:tabs>
        <w:spacing w:before="0" w:line="240" w:lineRule="atLeast"/>
        <w:rPr>
          <w:rFonts w:ascii="Century Gothic" w:hAnsi="Century Gothic" w:cs="Arial"/>
          <w:b/>
          <w:color w:val="000000" w:themeColor="text1"/>
          <w:sz w:val="20"/>
          <w:szCs w:val="20"/>
        </w:rPr>
      </w:pPr>
      <w:r w:rsidRPr="0030151A">
        <w:rPr>
          <w:rFonts w:ascii="Century Gothic" w:hAnsi="Century Gothic" w:cs="Arial"/>
          <w:b/>
          <w:color w:val="000000" w:themeColor="text1"/>
          <w:sz w:val="20"/>
          <w:szCs w:val="20"/>
        </w:rPr>
        <w:t>AREAS OF FOCUS</w:t>
      </w:r>
    </w:p>
    <w:p w14:paraId="1AA2FB2F" w14:textId="0B460608" w:rsidR="0030151A" w:rsidRPr="0030151A" w:rsidRDefault="0030151A" w:rsidP="0030151A">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 Adopting the Define Measure Analyze Improve Control approach</w:t>
      </w:r>
      <w:r w:rsidR="00FF649C">
        <w:rPr>
          <w:rFonts w:ascii="Century Gothic" w:hAnsi="Century Gothic" w:cs="Arial"/>
          <w:bCs/>
          <w:color w:val="000000" w:themeColor="text1"/>
          <w:sz w:val="20"/>
          <w:szCs w:val="20"/>
        </w:rPr>
        <w:t>.</w:t>
      </w:r>
    </w:p>
    <w:p w14:paraId="798AF8F0" w14:textId="50571372" w:rsidR="0030151A" w:rsidRPr="0030151A" w:rsidRDefault="0030151A" w:rsidP="0030151A">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 xml:space="preserve">√ Enforce Accountability through engagement between teams and the </w:t>
      </w:r>
      <w:r w:rsidR="00FF649C" w:rsidRPr="0030151A">
        <w:rPr>
          <w:rFonts w:ascii="Century Gothic" w:hAnsi="Century Gothic" w:cs="Arial"/>
          <w:bCs/>
          <w:color w:val="000000" w:themeColor="text1"/>
          <w:sz w:val="20"/>
          <w:szCs w:val="20"/>
        </w:rPr>
        <w:t>customers.</w:t>
      </w:r>
    </w:p>
    <w:p w14:paraId="637CF83C" w14:textId="7C13A1B5" w:rsidR="0030151A" w:rsidRPr="0030151A" w:rsidRDefault="0030151A" w:rsidP="0030151A">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 Conduct business analysis to help identify the gap analysis</w:t>
      </w:r>
      <w:r w:rsidR="00793889">
        <w:rPr>
          <w:rFonts w:ascii="Century Gothic" w:hAnsi="Century Gothic" w:cs="Arial"/>
          <w:bCs/>
          <w:color w:val="000000" w:themeColor="text1"/>
          <w:sz w:val="20"/>
          <w:szCs w:val="20"/>
        </w:rPr>
        <w:t xml:space="preserve"> via </w:t>
      </w:r>
      <w:r w:rsidR="00FF649C">
        <w:rPr>
          <w:rFonts w:ascii="Century Gothic" w:hAnsi="Century Gothic" w:cs="Arial"/>
          <w:bCs/>
          <w:color w:val="000000" w:themeColor="text1"/>
          <w:sz w:val="20"/>
          <w:szCs w:val="20"/>
        </w:rPr>
        <w:t>Visio.</w:t>
      </w:r>
    </w:p>
    <w:p w14:paraId="4C4C091C" w14:textId="221F249B" w:rsidR="0030151A" w:rsidRPr="0030151A" w:rsidRDefault="0030151A" w:rsidP="0030151A">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 xml:space="preserve">√ Engage with the “as-is” to follow the “to-be” </w:t>
      </w:r>
      <w:r w:rsidR="00FF649C" w:rsidRPr="0030151A">
        <w:rPr>
          <w:rFonts w:ascii="Century Gothic" w:hAnsi="Century Gothic" w:cs="Arial"/>
          <w:bCs/>
          <w:color w:val="000000" w:themeColor="text1"/>
          <w:sz w:val="20"/>
          <w:szCs w:val="20"/>
        </w:rPr>
        <w:t>approach.</w:t>
      </w:r>
    </w:p>
    <w:p w14:paraId="1C0665EB" w14:textId="7D96832B" w:rsidR="0030151A" w:rsidRDefault="0030151A" w:rsidP="0030151A">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 xml:space="preserve">√ Incorporating Best Practices and Lesson Learned </w:t>
      </w:r>
      <w:r w:rsidR="005D4CA4">
        <w:rPr>
          <w:rFonts w:ascii="Century Gothic" w:hAnsi="Century Gothic" w:cs="Arial"/>
          <w:bCs/>
          <w:color w:val="000000" w:themeColor="text1"/>
          <w:sz w:val="20"/>
          <w:szCs w:val="20"/>
        </w:rPr>
        <w:t xml:space="preserve">with quantifiable </w:t>
      </w:r>
      <w:r w:rsidR="00FF649C">
        <w:rPr>
          <w:rFonts w:ascii="Century Gothic" w:hAnsi="Century Gothic" w:cs="Arial"/>
          <w:bCs/>
          <w:color w:val="000000" w:themeColor="text1"/>
          <w:sz w:val="20"/>
          <w:szCs w:val="20"/>
        </w:rPr>
        <w:t>facts.</w:t>
      </w:r>
    </w:p>
    <w:p w14:paraId="7F7BAC6B" w14:textId="0F0185DE" w:rsidR="003B0879" w:rsidRPr="0030151A" w:rsidRDefault="003B0879" w:rsidP="0030151A">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w:t>
      </w:r>
      <w:r>
        <w:rPr>
          <w:rFonts w:ascii="Century Gothic" w:hAnsi="Century Gothic" w:cs="Arial"/>
          <w:bCs/>
          <w:color w:val="000000" w:themeColor="text1"/>
          <w:sz w:val="20"/>
          <w:szCs w:val="20"/>
        </w:rPr>
        <w:t xml:space="preserve"> </w:t>
      </w:r>
      <w:r w:rsidRPr="003B0879">
        <w:rPr>
          <w:rFonts w:ascii="Century Gothic" w:hAnsi="Century Gothic" w:cs="Arial"/>
          <w:bCs/>
          <w:color w:val="000000" w:themeColor="text1"/>
          <w:sz w:val="20"/>
          <w:szCs w:val="20"/>
        </w:rPr>
        <w:t>Performed risk assessments on key business activities and processes.</w:t>
      </w:r>
    </w:p>
    <w:p w14:paraId="3C80ADAE" w14:textId="69D626DB" w:rsidR="0030151A" w:rsidRDefault="0030151A" w:rsidP="0030151A">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 xml:space="preserve">√ Six Sigma Green belt methodology driven for </w:t>
      </w:r>
      <w:r w:rsidR="00FF649C" w:rsidRPr="0030151A">
        <w:rPr>
          <w:rFonts w:ascii="Century Gothic" w:hAnsi="Century Gothic" w:cs="Arial"/>
          <w:bCs/>
          <w:color w:val="000000" w:themeColor="text1"/>
          <w:sz w:val="20"/>
          <w:szCs w:val="20"/>
        </w:rPr>
        <w:t>success.</w:t>
      </w:r>
    </w:p>
    <w:p w14:paraId="3BFB4CF2" w14:textId="29A8C5FD" w:rsidR="00FF1BEC" w:rsidRPr="0030151A" w:rsidRDefault="00D43D4B" w:rsidP="0030151A">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w:t>
      </w:r>
      <w:r>
        <w:rPr>
          <w:rFonts w:ascii="Century Gothic" w:hAnsi="Century Gothic" w:cs="Arial"/>
          <w:bCs/>
          <w:color w:val="000000" w:themeColor="text1"/>
          <w:sz w:val="20"/>
          <w:szCs w:val="20"/>
        </w:rPr>
        <w:t xml:space="preserve"> </w:t>
      </w:r>
      <w:r w:rsidR="00FF1BEC">
        <w:rPr>
          <w:rFonts w:ascii="Century Gothic" w:hAnsi="Century Gothic" w:cs="Arial"/>
          <w:bCs/>
          <w:color w:val="000000" w:themeColor="text1"/>
          <w:sz w:val="20"/>
          <w:szCs w:val="20"/>
        </w:rPr>
        <w:t xml:space="preserve">Conducting analysis </w:t>
      </w:r>
      <w:r w:rsidR="00793889">
        <w:rPr>
          <w:rFonts w:ascii="Century Gothic" w:hAnsi="Century Gothic" w:cs="Arial"/>
          <w:bCs/>
          <w:color w:val="000000" w:themeColor="text1"/>
          <w:sz w:val="20"/>
          <w:szCs w:val="20"/>
        </w:rPr>
        <w:t xml:space="preserve">and process modeling via </w:t>
      </w:r>
      <w:r w:rsidR="00FF649C">
        <w:rPr>
          <w:rFonts w:ascii="Century Gothic" w:hAnsi="Century Gothic" w:cs="Arial"/>
          <w:bCs/>
          <w:color w:val="000000" w:themeColor="text1"/>
          <w:sz w:val="20"/>
          <w:szCs w:val="20"/>
        </w:rPr>
        <w:t>Workday.</w:t>
      </w:r>
    </w:p>
    <w:p w14:paraId="2F93C6BA" w14:textId="76508340" w:rsidR="0030151A" w:rsidRPr="0030151A" w:rsidRDefault="0030151A" w:rsidP="0030151A">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 xml:space="preserve">√ </w:t>
      </w:r>
      <w:r w:rsidR="00B2526F">
        <w:rPr>
          <w:rFonts w:ascii="Century Gothic" w:hAnsi="Century Gothic" w:cs="Arial"/>
          <w:bCs/>
          <w:color w:val="000000" w:themeColor="text1"/>
          <w:sz w:val="20"/>
          <w:szCs w:val="20"/>
        </w:rPr>
        <w:t xml:space="preserve">Reengineering </w:t>
      </w:r>
      <w:r w:rsidRPr="0030151A">
        <w:rPr>
          <w:rFonts w:ascii="Century Gothic" w:hAnsi="Century Gothic" w:cs="Arial"/>
          <w:bCs/>
          <w:color w:val="000000" w:themeColor="text1"/>
          <w:sz w:val="20"/>
          <w:szCs w:val="20"/>
        </w:rPr>
        <w:t>continuance process improvement for wins</w:t>
      </w:r>
    </w:p>
    <w:p w14:paraId="533B913B" w14:textId="45AF0872" w:rsidR="0030151A" w:rsidRPr="0030151A" w:rsidRDefault="0030151A" w:rsidP="0030151A">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 xml:space="preserve">√ Develop SOPs, Scorecards, RASICS, How to Do, Swimlane process </w:t>
      </w:r>
      <w:r w:rsidR="00FF649C" w:rsidRPr="0030151A">
        <w:rPr>
          <w:rFonts w:ascii="Century Gothic" w:hAnsi="Century Gothic" w:cs="Arial"/>
          <w:bCs/>
          <w:color w:val="000000" w:themeColor="text1"/>
          <w:sz w:val="20"/>
          <w:szCs w:val="20"/>
        </w:rPr>
        <w:t>workflows.</w:t>
      </w:r>
    </w:p>
    <w:p w14:paraId="2F3F5F19" w14:textId="5E0020C7" w:rsidR="0030151A" w:rsidRDefault="0030151A" w:rsidP="0030151A">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 xml:space="preserve">√ Conduct subject audits for tracking progress </w:t>
      </w:r>
      <w:r w:rsidR="00FF649C" w:rsidRPr="0030151A">
        <w:rPr>
          <w:rFonts w:ascii="Century Gothic" w:hAnsi="Century Gothic" w:cs="Arial"/>
          <w:bCs/>
          <w:color w:val="000000" w:themeColor="text1"/>
          <w:sz w:val="20"/>
          <w:szCs w:val="20"/>
        </w:rPr>
        <w:t>accuracy.</w:t>
      </w:r>
    </w:p>
    <w:p w14:paraId="2A7A5DBF" w14:textId="6DD9CCEC" w:rsidR="006D142D" w:rsidRPr="0030151A" w:rsidRDefault="006D142D" w:rsidP="0030151A">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 xml:space="preserve">√ </w:t>
      </w:r>
      <w:r w:rsidRPr="006D142D">
        <w:rPr>
          <w:rFonts w:ascii="Century Gothic" w:hAnsi="Century Gothic" w:cs="Arial"/>
          <w:bCs/>
          <w:color w:val="000000" w:themeColor="text1"/>
          <w:sz w:val="20"/>
          <w:szCs w:val="20"/>
        </w:rPr>
        <w:t xml:space="preserve">Identify and reduce all business risks through effective implementation and monitoring </w:t>
      </w:r>
      <w:r w:rsidR="00FF649C" w:rsidRPr="006D142D">
        <w:rPr>
          <w:rFonts w:ascii="Century Gothic" w:hAnsi="Century Gothic" w:cs="Arial"/>
          <w:bCs/>
          <w:color w:val="000000" w:themeColor="text1"/>
          <w:sz w:val="20"/>
          <w:szCs w:val="20"/>
        </w:rPr>
        <w:t>controls.</w:t>
      </w:r>
    </w:p>
    <w:p w14:paraId="34105770" w14:textId="39B150BF" w:rsidR="003F0BD6" w:rsidRDefault="0030151A" w:rsidP="003F0BD6">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 xml:space="preserve">√ Leading projects to execution by provided end-to-end </w:t>
      </w:r>
      <w:r w:rsidR="00FF649C" w:rsidRPr="0030151A">
        <w:rPr>
          <w:rFonts w:ascii="Century Gothic" w:hAnsi="Century Gothic" w:cs="Arial"/>
          <w:bCs/>
          <w:color w:val="000000" w:themeColor="text1"/>
          <w:sz w:val="20"/>
          <w:szCs w:val="20"/>
        </w:rPr>
        <w:t>analysis.</w:t>
      </w:r>
    </w:p>
    <w:p w14:paraId="3A0F5E99" w14:textId="50A2A94E" w:rsidR="007A37B8" w:rsidRDefault="007A37B8" w:rsidP="003F0BD6">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 xml:space="preserve">√ </w:t>
      </w:r>
      <w:r>
        <w:rPr>
          <w:rFonts w:ascii="Century Gothic" w:hAnsi="Century Gothic" w:cs="Arial"/>
          <w:bCs/>
          <w:color w:val="000000" w:themeColor="text1"/>
          <w:sz w:val="20"/>
          <w:szCs w:val="20"/>
        </w:rPr>
        <w:t>Process Journey mapping throughout various departments</w:t>
      </w:r>
      <w:r w:rsidR="00FF649C">
        <w:rPr>
          <w:rFonts w:ascii="Century Gothic" w:hAnsi="Century Gothic" w:cs="Arial"/>
          <w:bCs/>
          <w:color w:val="000000" w:themeColor="text1"/>
          <w:sz w:val="20"/>
          <w:szCs w:val="20"/>
        </w:rPr>
        <w:t>.</w:t>
      </w:r>
    </w:p>
    <w:p w14:paraId="4407BA89" w14:textId="4C80F169" w:rsidR="003F0BD6" w:rsidRPr="0030151A" w:rsidRDefault="003F0BD6" w:rsidP="0030151A">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w:t>
      </w:r>
      <w:r>
        <w:rPr>
          <w:rFonts w:ascii="Century Gothic" w:hAnsi="Century Gothic" w:cs="Arial"/>
          <w:bCs/>
          <w:color w:val="000000" w:themeColor="text1"/>
          <w:sz w:val="20"/>
          <w:szCs w:val="20"/>
        </w:rPr>
        <w:t xml:space="preserve"> </w:t>
      </w:r>
      <w:r w:rsidRPr="003F0BD6">
        <w:rPr>
          <w:rFonts w:ascii="Century Gothic" w:hAnsi="Century Gothic" w:cs="Arial"/>
          <w:bCs/>
          <w:sz w:val="20"/>
          <w:szCs w:val="22"/>
        </w:rPr>
        <w:t xml:space="preserve">Enforced Best Practices and Lesson Learned activities to reduce error and improve </w:t>
      </w:r>
      <w:r w:rsidR="00FF649C" w:rsidRPr="003F0BD6">
        <w:rPr>
          <w:rFonts w:ascii="Century Gothic" w:hAnsi="Century Gothic" w:cs="Arial"/>
          <w:bCs/>
          <w:sz w:val="20"/>
          <w:szCs w:val="22"/>
        </w:rPr>
        <w:t>processes.</w:t>
      </w:r>
    </w:p>
    <w:p w14:paraId="286FCCA2" w14:textId="52812862" w:rsidR="0030151A" w:rsidRPr="0030151A" w:rsidRDefault="0030151A" w:rsidP="0030151A">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 xml:space="preserve">√ Incorporating Change Management process to support scope </w:t>
      </w:r>
      <w:r w:rsidR="00FF649C" w:rsidRPr="0030151A">
        <w:rPr>
          <w:rFonts w:ascii="Century Gothic" w:hAnsi="Century Gothic" w:cs="Arial"/>
          <w:bCs/>
          <w:color w:val="000000" w:themeColor="text1"/>
          <w:sz w:val="20"/>
          <w:szCs w:val="20"/>
        </w:rPr>
        <w:t>creep.</w:t>
      </w:r>
    </w:p>
    <w:p w14:paraId="4955964A" w14:textId="66E3EA5C" w:rsidR="001C66AE" w:rsidRDefault="0030151A" w:rsidP="0030151A">
      <w:pPr>
        <w:tabs>
          <w:tab w:val="left" w:pos="1980"/>
        </w:tabs>
        <w:spacing w:before="0" w:line="240" w:lineRule="atLeast"/>
        <w:rPr>
          <w:rFonts w:ascii="Century Gothic" w:hAnsi="Century Gothic" w:cs="Arial"/>
          <w:bCs/>
          <w:color w:val="000000" w:themeColor="text1"/>
          <w:sz w:val="20"/>
          <w:szCs w:val="20"/>
        </w:rPr>
      </w:pPr>
      <w:r w:rsidRPr="0030151A">
        <w:rPr>
          <w:rFonts w:ascii="Century Gothic" w:hAnsi="Century Gothic" w:cs="Arial"/>
          <w:bCs/>
          <w:color w:val="000000" w:themeColor="text1"/>
          <w:sz w:val="20"/>
          <w:szCs w:val="20"/>
        </w:rPr>
        <w:t>√ Supporting development of User Stories, Use Cases, Test Plans, Test Cases</w:t>
      </w:r>
      <w:r w:rsidR="00FF649C">
        <w:rPr>
          <w:rFonts w:ascii="Century Gothic" w:hAnsi="Century Gothic" w:cs="Arial"/>
          <w:bCs/>
          <w:color w:val="000000" w:themeColor="text1"/>
          <w:sz w:val="20"/>
          <w:szCs w:val="20"/>
        </w:rPr>
        <w:t>.</w:t>
      </w:r>
    </w:p>
    <w:p w14:paraId="1A3A83C8" w14:textId="77777777" w:rsidR="0030151A" w:rsidRDefault="0030151A" w:rsidP="0030151A">
      <w:pPr>
        <w:tabs>
          <w:tab w:val="left" w:pos="1980"/>
        </w:tabs>
        <w:spacing w:before="0" w:line="240" w:lineRule="atLeast"/>
        <w:rPr>
          <w:rFonts w:ascii="Century Gothic" w:hAnsi="Century Gothic"/>
          <w:sz w:val="20"/>
        </w:rPr>
      </w:pPr>
    </w:p>
    <w:p w14:paraId="737375D6" w14:textId="77777777" w:rsidR="007F23CA" w:rsidRPr="00FB59F0" w:rsidRDefault="00A64EA5" w:rsidP="00F73BBC">
      <w:pPr>
        <w:spacing w:before="0"/>
        <w:rPr>
          <w:rFonts w:ascii="Century Gothic" w:hAnsi="Century Gothic" w:cs="Arial"/>
          <w:sz w:val="28"/>
          <w:szCs w:val="28"/>
        </w:rPr>
      </w:pPr>
      <w:r>
        <w:rPr>
          <w:rFonts w:ascii="Century Gothic" w:hAnsi="Century Gothic" w:cs="Arial"/>
          <w:b/>
          <w:bCs/>
          <w:sz w:val="28"/>
          <w:szCs w:val="28"/>
        </w:rPr>
        <w:t>Professional Experience</w:t>
      </w:r>
    </w:p>
    <w:p w14:paraId="2F7C9498" w14:textId="265BFC66" w:rsidR="00815686" w:rsidRDefault="00815686" w:rsidP="00815686">
      <w:pPr>
        <w:tabs>
          <w:tab w:val="left" w:pos="1980"/>
        </w:tabs>
        <w:spacing w:before="0"/>
        <w:rPr>
          <w:rFonts w:ascii="Century Gothic" w:hAnsi="Century Gothic" w:cs="Arial"/>
          <w:b/>
          <w:bCs/>
          <w:sz w:val="22"/>
          <w:szCs w:val="22"/>
        </w:rPr>
      </w:pPr>
      <w:r>
        <w:rPr>
          <w:rFonts w:ascii="Century Gothic" w:hAnsi="Century Gothic" w:cs="Arial"/>
          <w:b/>
          <w:bCs/>
          <w:sz w:val="22"/>
          <w:szCs w:val="22"/>
        </w:rPr>
        <w:t xml:space="preserve">Intradiem, </w:t>
      </w:r>
      <w:r w:rsidR="00AD0B45">
        <w:rPr>
          <w:rFonts w:ascii="Century Gothic" w:hAnsi="Century Gothic" w:cs="Arial"/>
          <w:b/>
          <w:bCs/>
          <w:sz w:val="22"/>
          <w:szCs w:val="22"/>
        </w:rPr>
        <w:t xml:space="preserve">Business </w:t>
      </w:r>
      <w:r w:rsidR="001417F9">
        <w:rPr>
          <w:rFonts w:ascii="Century Gothic" w:hAnsi="Century Gothic" w:cs="Arial"/>
          <w:b/>
          <w:bCs/>
          <w:sz w:val="22"/>
          <w:szCs w:val="22"/>
        </w:rPr>
        <w:t>Process</w:t>
      </w:r>
      <w:r>
        <w:rPr>
          <w:rFonts w:ascii="Century Gothic" w:hAnsi="Century Gothic" w:cs="Arial"/>
          <w:b/>
          <w:bCs/>
          <w:sz w:val="22"/>
          <w:szCs w:val="22"/>
        </w:rPr>
        <w:t xml:space="preserve"> </w:t>
      </w:r>
      <w:r w:rsidR="00660D8C">
        <w:rPr>
          <w:rFonts w:ascii="Century Gothic" w:hAnsi="Century Gothic" w:cs="Arial"/>
          <w:b/>
          <w:bCs/>
          <w:sz w:val="22"/>
          <w:szCs w:val="22"/>
        </w:rPr>
        <w:t xml:space="preserve">Improvement Analyst </w:t>
      </w:r>
      <w:r>
        <w:rPr>
          <w:rFonts w:ascii="Century Gothic" w:hAnsi="Century Gothic" w:cs="Arial"/>
          <w:b/>
          <w:bCs/>
          <w:sz w:val="22"/>
          <w:szCs w:val="22"/>
        </w:rPr>
        <w:t xml:space="preserve">(2017 to </w:t>
      </w:r>
      <w:r w:rsidR="007E0527">
        <w:rPr>
          <w:rFonts w:ascii="Century Gothic" w:hAnsi="Century Gothic" w:cs="Arial"/>
          <w:b/>
          <w:bCs/>
          <w:sz w:val="22"/>
          <w:szCs w:val="22"/>
        </w:rPr>
        <w:t>2019</w:t>
      </w:r>
      <w:r>
        <w:rPr>
          <w:rFonts w:ascii="Century Gothic" w:hAnsi="Century Gothic" w:cs="Arial"/>
          <w:b/>
          <w:bCs/>
          <w:sz w:val="22"/>
          <w:szCs w:val="22"/>
        </w:rPr>
        <w:t>)</w:t>
      </w:r>
    </w:p>
    <w:p w14:paraId="491CAE8C" w14:textId="4C476E52" w:rsidR="004C5FA3" w:rsidRDefault="004C5FA3" w:rsidP="004C5FA3">
      <w:pPr>
        <w:pStyle w:val="ListParagraph"/>
        <w:numPr>
          <w:ilvl w:val="0"/>
          <w:numId w:val="35"/>
        </w:numPr>
        <w:tabs>
          <w:tab w:val="left" w:pos="1980"/>
        </w:tabs>
        <w:spacing w:before="0"/>
        <w:rPr>
          <w:rFonts w:ascii="Century Gothic" w:hAnsi="Century Gothic" w:cs="Arial"/>
          <w:bCs/>
          <w:sz w:val="20"/>
          <w:szCs w:val="22"/>
        </w:rPr>
      </w:pPr>
      <w:r>
        <w:rPr>
          <w:rFonts w:ascii="Century Gothic" w:hAnsi="Century Gothic" w:cs="Arial"/>
          <w:bCs/>
          <w:sz w:val="20"/>
          <w:szCs w:val="22"/>
        </w:rPr>
        <w:t>Improved the processes by enforcing collaborating and transparency to close the gap.</w:t>
      </w:r>
    </w:p>
    <w:p w14:paraId="61A71CF1" w14:textId="38551D86" w:rsidR="004C5FA3" w:rsidRDefault="004C5FA3" w:rsidP="004C5FA3">
      <w:pPr>
        <w:pStyle w:val="ListParagraph"/>
        <w:numPr>
          <w:ilvl w:val="0"/>
          <w:numId w:val="35"/>
        </w:numPr>
        <w:tabs>
          <w:tab w:val="left" w:pos="1980"/>
        </w:tabs>
        <w:spacing w:before="0"/>
        <w:rPr>
          <w:rFonts w:ascii="Century Gothic" w:hAnsi="Century Gothic" w:cs="Arial"/>
          <w:bCs/>
          <w:sz w:val="20"/>
          <w:szCs w:val="22"/>
        </w:rPr>
      </w:pPr>
      <w:r>
        <w:rPr>
          <w:rFonts w:ascii="Century Gothic" w:hAnsi="Century Gothic" w:cs="Arial"/>
          <w:bCs/>
          <w:sz w:val="20"/>
          <w:szCs w:val="22"/>
        </w:rPr>
        <w:t>Developed detailed SOP and Swimlane process workflows to create consistency, improve process improvement, and improve process quality</w:t>
      </w:r>
      <w:r w:rsidRPr="009E292E">
        <w:rPr>
          <w:rFonts w:ascii="Century Gothic" w:hAnsi="Century Gothic" w:cs="Arial"/>
          <w:bCs/>
          <w:color w:val="000000" w:themeColor="text1"/>
          <w:sz w:val="20"/>
          <w:szCs w:val="20"/>
        </w:rPr>
        <w:t xml:space="preserve"> </w:t>
      </w:r>
      <w:r>
        <w:rPr>
          <w:rFonts w:ascii="Century Gothic" w:hAnsi="Century Gothic" w:cs="Arial"/>
          <w:bCs/>
          <w:color w:val="000000" w:themeColor="text1"/>
          <w:sz w:val="20"/>
          <w:szCs w:val="20"/>
        </w:rPr>
        <w:t>in an Agile environment</w:t>
      </w:r>
      <w:r>
        <w:rPr>
          <w:rFonts w:ascii="Century Gothic" w:hAnsi="Century Gothic" w:cs="Arial"/>
          <w:bCs/>
          <w:sz w:val="20"/>
          <w:szCs w:val="22"/>
        </w:rPr>
        <w:t xml:space="preserve">. </w:t>
      </w:r>
    </w:p>
    <w:p w14:paraId="345A6AA2" w14:textId="47A3E741" w:rsidR="006D142D" w:rsidRDefault="006D142D" w:rsidP="004C5FA3">
      <w:pPr>
        <w:pStyle w:val="ListParagraph"/>
        <w:numPr>
          <w:ilvl w:val="0"/>
          <w:numId w:val="35"/>
        </w:numPr>
        <w:tabs>
          <w:tab w:val="left" w:pos="1980"/>
        </w:tabs>
        <w:spacing w:before="0"/>
        <w:rPr>
          <w:rFonts w:ascii="Century Gothic" w:hAnsi="Century Gothic" w:cs="Arial"/>
          <w:bCs/>
          <w:sz w:val="20"/>
          <w:szCs w:val="22"/>
        </w:rPr>
      </w:pPr>
      <w:r w:rsidRPr="006D142D">
        <w:rPr>
          <w:rFonts w:ascii="Century Gothic" w:hAnsi="Century Gothic" w:cs="Arial"/>
          <w:bCs/>
          <w:sz w:val="20"/>
          <w:szCs w:val="22"/>
        </w:rPr>
        <w:t>Developed, implemented, and maintained internal policies and procedures using LogicGate</w:t>
      </w:r>
      <w:r>
        <w:rPr>
          <w:rFonts w:ascii="Century Gothic" w:hAnsi="Century Gothic" w:cs="Arial"/>
          <w:bCs/>
          <w:sz w:val="20"/>
          <w:szCs w:val="22"/>
        </w:rPr>
        <w:t>.</w:t>
      </w:r>
    </w:p>
    <w:p w14:paraId="0AA1E22F" w14:textId="5546CEDB" w:rsidR="004C5FA3" w:rsidRDefault="004C5FA3" w:rsidP="004C5FA3">
      <w:pPr>
        <w:pStyle w:val="ListParagraph"/>
        <w:numPr>
          <w:ilvl w:val="0"/>
          <w:numId w:val="35"/>
        </w:numPr>
        <w:tabs>
          <w:tab w:val="left" w:pos="1980"/>
        </w:tabs>
        <w:spacing w:before="0"/>
        <w:rPr>
          <w:rFonts w:ascii="Century Gothic" w:hAnsi="Century Gothic" w:cs="Arial"/>
          <w:bCs/>
          <w:sz w:val="20"/>
          <w:szCs w:val="22"/>
        </w:rPr>
      </w:pPr>
      <w:r>
        <w:rPr>
          <w:rFonts w:ascii="Century Gothic" w:hAnsi="Century Gothic" w:cs="Arial"/>
          <w:bCs/>
          <w:sz w:val="20"/>
          <w:szCs w:val="22"/>
        </w:rPr>
        <w:t xml:space="preserve">Worked with the Engineering Department </w:t>
      </w:r>
      <w:r w:rsidR="00A46B0A">
        <w:rPr>
          <w:rFonts w:ascii="Century Gothic" w:hAnsi="Century Gothic" w:cs="Arial"/>
          <w:bCs/>
          <w:sz w:val="20"/>
          <w:szCs w:val="22"/>
        </w:rPr>
        <w:t xml:space="preserve">and cross-functionally by </w:t>
      </w:r>
      <w:r>
        <w:rPr>
          <w:rFonts w:ascii="Century Gothic" w:hAnsi="Century Gothic" w:cs="Arial"/>
          <w:bCs/>
          <w:sz w:val="20"/>
          <w:szCs w:val="22"/>
        </w:rPr>
        <w:t>developing the SDLC from requirement gathering into product execution.</w:t>
      </w:r>
    </w:p>
    <w:p w14:paraId="678018EC" w14:textId="67B50D28" w:rsidR="00B81A12" w:rsidRDefault="004C5FA3" w:rsidP="004C5FA3">
      <w:pPr>
        <w:pStyle w:val="ListParagraph"/>
        <w:numPr>
          <w:ilvl w:val="0"/>
          <w:numId w:val="35"/>
        </w:numPr>
        <w:tabs>
          <w:tab w:val="left" w:pos="1980"/>
        </w:tabs>
        <w:spacing w:before="0"/>
        <w:rPr>
          <w:rFonts w:ascii="Century Gothic" w:hAnsi="Century Gothic" w:cs="Arial"/>
          <w:bCs/>
          <w:sz w:val="20"/>
          <w:szCs w:val="22"/>
        </w:rPr>
      </w:pPr>
      <w:r>
        <w:rPr>
          <w:rFonts w:ascii="Century Gothic" w:hAnsi="Century Gothic" w:cs="Arial"/>
          <w:bCs/>
          <w:sz w:val="20"/>
          <w:szCs w:val="22"/>
        </w:rPr>
        <w:t xml:space="preserve">Supported the Dev </w:t>
      </w:r>
      <w:r w:rsidR="00B81A12" w:rsidRPr="004C5FA3">
        <w:rPr>
          <w:rFonts w:ascii="Century Gothic" w:hAnsi="Century Gothic" w:cs="Arial"/>
          <w:bCs/>
          <w:sz w:val="20"/>
          <w:szCs w:val="22"/>
        </w:rPr>
        <w:t>team to develop the requirements, Design team to design the product, QA to test the product, DevSecOps to control releases and feasibility, and Technical Support to maintain and</w:t>
      </w:r>
      <w:r w:rsidR="003A0996" w:rsidRPr="004C5FA3">
        <w:rPr>
          <w:rFonts w:ascii="Century Gothic" w:hAnsi="Century Gothic" w:cs="Arial"/>
          <w:bCs/>
          <w:sz w:val="20"/>
          <w:szCs w:val="22"/>
        </w:rPr>
        <w:t xml:space="preserve"> support the product.</w:t>
      </w:r>
    </w:p>
    <w:p w14:paraId="27C6B291" w14:textId="459B9B7A" w:rsidR="006D142D" w:rsidRPr="004C5FA3" w:rsidRDefault="006D142D" w:rsidP="004C5FA3">
      <w:pPr>
        <w:pStyle w:val="ListParagraph"/>
        <w:numPr>
          <w:ilvl w:val="0"/>
          <w:numId w:val="35"/>
        </w:numPr>
        <w:tabs>
          <w:tab w:val="left" w:pos="1980"/>
        </w:tabs>
        <w:spacing w:before="0"/>
        <w:rPr>
          <w:rFonts w:ascii="Century Gothic" w:hAnsi="Century Gothic" w:cs="Arial"/>
          <w:bCs/>
          <w:sz w:val="20"/>
          <w:szCs w:val="22"/>
        </w:rPr>
      </w:pPr>
      <w:r w:rsidRPr="006D142D">
        <w:rPr>
          <w:rFonts w:ascii="Century Gothic" w:hAnsi="Century Gothic" w:cs="Arial"/>
          <w:bCs/>
          <w:sz w:val="20"/>
          <w:szCs w:val="22"/>
        </w:rPr>
        <w:t>Internal auditor to adhere to policies and procedures to become ISO 9001certified</w:t>
      </w:r>
      <w:r>
        <w:rPr>
          <w:rFonts w:ascii="Century Gothic" w:hAnsi="Century Gothic" w:cs="Arial"/>
          <w:bCs/>
          <w:sz w:val="20"/>
          <w:szCs w:val="22"/>
        </w:rPr>
        <w:t>.</w:t>
      </w:r>
    </w:p>
    <w:p w14:paraId="6DBE9058" w14:textId="02275122" w:rsidR="00815686" w:rsidRDefault="007A37B8" w:rsidP="00815686">
      <w:pPr>
        <w:pStyle w:val="ListParagraph"/>
        <w:numPr>
          <w:ilvl w:val="0"/>
          <w:numId w:val="35"/>
        </w:numPr>
        <w:tabs>
          <w:tab w:val="left" w:pos="1980"/>
        </w:tabs>
        <w:spacing w:before="0"/>
        <w:rPr>
          <w:rFonts w:ascii="Century Gothic" w:hAnsi="Century Gothic" w:cs="Arial"/>
          <w:bCs/>
          <w:sz w:val="20"/>
          <w:szCs w:val="22"/>
        </w:rPr>
      </w:pPr>
      <w:r>
        <w:rPr>
          <w:rFonts w:ascii="Century Gothic" w:hAnsi="Century Gothic" w:cs="Arial"/>
          <w:bCs/>
          <w:sz w:val="20"/>
          <w:szCs w:val="22"/>
        </w:rPr>
        <w:t>Created process</w:t>
      </w:r>
      <w:r w:rsidR="004C5FA3">
        <w:rPr>
          <w:rFonts w:ascii="Century Gothic" w:hAnsi="Century Gothic" w:cs="Arial"/>
          <w:bCs/>
          <w:sz w:val="20"/>
          <w:szCs w:val="22"/>
        </w:rPr>
        <w:t xml:space="preserve"> journey mapping </w:t>
      </w:r>
      <w:r>
        <w:rPr>
          <w:rFonts w:ascii="Century Gothic" w:hAnsi="Century Gothic" w:cs="Arial"/>
          <w:bCs/>
          <w:sz w:val="20"/>
          <w:szCs w:val="22"/>
        </w:rPr>
        <w:t>for Sales, Product, Marketing, and Finance teams.</w:t>
      </w:r>
    </w:p>
    <w:p w14:paraId="6DC9B817" w14:textId="6C6490FA" w:rsidR="00117911" w:rsidRDefault="00117911" w:rsidP="00815686">
      <w:pPr>
        <w:pStyle w:val="ListParagraph"/>
        <w:numPr>
          <w:ilvl w:val="0"/>
          <w:numId w:val="35"/>
        </w:numPr>
        <w:tabs>
          <w:tab w:val="left" w:pos="1980"/>
        </w:tabs>
        <w:spacing w:before="0"/>
        <w:rPr>
          <w:rFonts w:ascii="Century Gothic" w:hAnsi="Century Gothic" w:cs="Arial"/>
          <w:bCs/>
          <w:sz w:val="20"/>
          <w:szCs w:val="22"/>
        </w:rPr>
      </w:pPr>
      <w:r w:rsidRPr="00117911">
        <w:rPr>
          <w:rFonts w:ascii="Century Gothic" w:hAnsi="Century Gothic" w:cs="Arial"/>
          <w:bCs/>
          <w:sz w:val="20"/>
          <w:szCs w:val="22"/>
        </w:rPr>
        <w:t xml:space="preserve">Reviewed </w:t>
      </w:r>
      <w:r>
        <w:rPr>
          <w:rFonts w:ascii="Century Gothic" w:hAnsi="Century Gothic" w:cs="Arial"/>
          <w:bCs/>
          <w:sz w:val="20"/>
          <w:szCs w:val="22"/>
        </w:rPr>
        <w:t xml:space="preserve">documentation for </w:t>
      </w:r>
      <w:r w:rsidRPr="00117911">
        <w:rPr>
          <w:rFonts w:ascii="Century Gothic" w:hAnsi="Century Gothic" w:cs="Arial"/>
          <w:bCs/>
          <w:sz w:val="20"/>
          <w:szCs w:val="22"/>
        </w:rPr>
        <w:t>validating exceptions and the feasibility of suggested resolutions</w:t>
      </w:r>
      <w:r>
        <w:rPr>
          <w:rFonts w:ascii="Century Gothic" w:hAnsi="Century Gothic" w:cs="Arial"/>
          <w:bCs/>
          <w:sz w:val="20"/>
          <w:szCs w:val="22"/>
        </w:rPr>
        <w:t>.</w:t>
      </w:r>
    </w:p>
    <w:p w14:paraId="42B478AE" w14:textId="75EB7111" w:rsidR="00DB4ED3" w:rsidRDefault="00DB4ED3" w:rsidP="00DB4ED3">
      <w:pPr>
        <w:pStyle w:val="ListParagraph"/>
        <w:numPr>
          <w:ilvl w:val="0"/>
          <w:numId w:val="35"/>
        </w:numPr>
        <w:tabs>
          <w:tab w:val="left" w:pos="1980"/>
        </w:tabs>
        <w:spacing w:before="0"/>
        <w:rPr>
          <w:rFonts w:ascii="Century Gothic" w:hAnsi="Century Gothic" w:cs="Arial"/>
          <w:bCs/>
          <w:sz w:val="20"/>
          <w:szCs w:val="22"/>
        </w:rPr>
      </w:pPr>
      <w:r>
        <w:rPr>
          <w:rFonts w:ascii="Century Gothic" w:hAnsi="Century Gothic" w:cs="Arial"/>
          <w:bCs/>
          <w:sz w:val="20"/>
          <w:szCs w:val="22"/>
        </w:rPr>
        <w:t>Analyz</w:t>
      </w:r>
      <w:r w:rsidR="007E0527">
        <w:rPr>
          <w:rFonts w:ascii="Century Gothic" w:hAnsi="Century Gothic" w:cs="Arial"/>
          <w:bCs/>
          <w:sz w:val="20"/>
          <w:szCs w:val="22"/>
        </w:rPr>
        <w:t>ed</w:t>
      </w:r>
      <w:r>
        <w:rPr>
          <w:rFonts w:ascii="Century Gothic" w:hAnsi="Century Gothic" w:cs="Arial"/>
          <w:bCs/>
          <w:sz w:val="20"/>
          <w:szCs w:val="22"/>
        </w:rPr>
        <w:t xml:space="preserve"> </w:t>
      </w:r>
      <w:r w:rsidR="00572089">
        <w:rPr>
          <w:rFonts w:ascii="Century Gothic" w:hAnsi="Century Gothic" w:cs="Arial"/>
          <w:bCs/>
          <w:sz w:val="20"/>
          <w:szCs w:val="22"/>
        </w:rPr>
        <w:t>d</w:t>
      </w:r>
      <w:r>
        <w:rPr>
          <w:rFonts w:ascii="Century Gothic" w:hAnsi="Century Gothic" w:cs="Arial"/>
          <w:bCs/>
          <w:sz w:val="20"/>
          <w:szCs w:val="22"/>
        </w:rPr>
        <w:t>ata to ensure customer satisfaction by lesson learned, best practices, and developing improvements for processes</w:t>
      </w:r>
      <w:r w:rsidR="00807F89">
        <w:rPr>
          <w:rFonts w:ascii="Century Gothic" w:hAnsi="Century Gothic" w:cs="Arial"/>
          <w:bCs/>
          <w:sz w:val="20"/>
          <w:szCs w:val="22"/>
        </w:rPr>
        <w:t xml:space="preserve"> within an Agile environment</w:t>
      </w:r>
      <w:r w:rsidRPr="00DB4ED3">
        <w:rPr>
          <w:rFonts w:ascii="Century Gothic" w:hAnsi="Century Gothic" w:cs="Arial"/>
          <w:bCs/>
          <w:sz w:val="20"/>
          <w:szCs w:val="22"/>
        </w:rPr>
        <w:t>.</w:t>
      </w:r>
    </w:p>
    <w:p w14:paraId="645D8BD0" w14:textId="054878AF" w:rsidR="006D142D" w:rsidRDefault="006D142D" w:rsidP="00DB4ED3">
      <w:pPr>
        <w:pStyle w:val="ListParagraph"/>
        <w:numPr>
          <w:ilvl w:val="0"/>
          <w:numId w:val="35"/>
        </w:numPr>
        <w:tabs>
          <w:tab w:val="left" w:pos="1980"/>
        </w:tabs>
        <w:spacing w:before="0"/>
        <w:rPr>
          <w:rFonts w:ascii="Century Gothic" w:hAnsi="Century Gothic" w:cs="Arial"/>
          <w:bCs/>
          <w:sz w:val="20"/>
          <w:szCs w:val="22"/>
        </w:rPr>
      </w:pPr>
      <w:r w:rsidRPr="006D142D">
        <w:rPr>
          <w:rFonts w:ascii="Century Gothic" w:hAnsi="Century Gothic" w:cs="Arial"/>
          <w:bCs/>
          <w:sz w:val="20"/>
          <w:szCs w:val="22"/>
        </w:rPr>
        <w:t>Conduct ad-hoc interviews to adhere to the responsibilities of the assigned tasks.</w:t>
      </w:r>
    </w:p>
    <w:p w14:paraId="52F94512" w14:textId="77777777" w:rsidR="008F2719" w:rsidRDefault="008F2719" w:rsidP="008F7556">
      <w:pPr>
        <w:tabs>
          <w:tab w:val="left" w:pos="1980"/>
        </w:tabs>
        <w:spacing w:before="0"/>
        <w:rPr>
          <w:rFonts w:ascii="Century Gothic" w:hAnsi="Century Gothic" w:cs="Arial"/>
          <w:b/>
          <w:bCs/>
          <w:sz w:val="22"/>
          <w:szCs w:val="22"/>
        </w:rPr>
      </w:pPr>
      <w:r>
        <w:rPr>
          <w:rFonts w:ascii="Century Gothic" w:hAnsi="Century Gothic" w:cs="Arial"/>
          <w:b/>
          <w:bCs/>
          <w:sz w:val="22"/>
          <w:szCs w:val="22"/>
        </w:rPr>
        <w:t>Magna Powertrain, Requirements Manager</w:t>
      </w:r>
      <w:r w:rsidR="0086459E">
        <w:rPr>
          <w:rFonts w:ascii="Century Gothic" w:hAnsi="Century Gothic" w:cs="Arial"/>
          <w:b/>
          <w:bCs/>
          <w:sz w:val="22"/>
          <w:szCs w:val="22"/>
        </w:rPr>
        <w:t xml:space="preserve"> (2014 to </w:t>
      </w:r>
      <w:r w:rsidR="008E7EED">
        <w:rPr>
          <w:rFonts w:ascii="Century Gothic" w:hAnsi="Century Gothic" w:cs="Arial"/>
          <w:b/>
          <w:bCs/>
          <w:sz w:val="22"/>
          <w:szCs w:val="22"/>
        </w:rPr>
        <w:t>2016</w:t>
      </w:r>
      <w:r w:rsidR="0086459E">
        <w:rPr>
          <w:rFonts w:ascii="Century Gothic" w:hAnsi="Century Gothic" w:cs="Arial"/>
          <w:b/>
          <w:bCs/>
          <w:sz w:val="22"/>
          <w:szCs w:val="22"/>
        </w:rPr>
        <w:t>)</w:t>
      </w:r>
    </w:p>
    <w:p w14:paraId="749166F7" w14:textId="51C3E556" w:rsidR="00381BF7" w:rsidRDefault="00381BF7" w:rsidP="00E24CF4">
      <w:pPr>
        <w:pStyle w:val="ListParagraph"/>
        <w:numPr>
          <w:ilvl w:val="0"/>
          <w:numId w:val="35"/>
        </w:numPr>
        <w:tabs>
          <w:tab w:val="left" w:pos="1980"/>
        </w:tabs>
        <w:spacing w:before="0"/>
        <w:rPr>
          <w:rFonts w:ascii="Century Gothic" w:hAnsi="Century Gothic" w:cs="Arial"/>
          <w:bCs/>
          <w:sz w:val="20"/>
          <w:szCs w:val="22"/>
        </w:rPr>
      </w:pPr>
      <w:r>
        <w:rPr>
          <w:rFonts w:ascii="Century Gothic" w:hAnsi="Century Gothic" w:cs="Arial"/>
          <w:bCs/>
          <w:sz w:val="20"/>
          <w:szCs w:val="22"/>
        </w:rPr>
        <w:t>Developed Data dictionary, and process workflows conducted by working sessions with the teams.</w:t>
      </w:r>
    </w:p>
    <w:p w14:paraId="6A5BFF70" w14:textId="2FE83E08" w:rsidR="008F2719" w:rsidRPr="008F2719" w:rsidRDefault="00E24CF4" w:rsidP="00E24CF4">
      <w:pPr>
        <w:pStyle w:val="ListParagraph"/>
        <w:numPr>
          <w:ilvl w:val="0"/>
          <w:numId w:val="35"/>
        </w:numPr>
        <w:tabs>
          <w:tab w:val="left" w:pos="1980"/>
        </w:tabs>
        <w:spacing w:before="0"/>
        <w:rPr>
          <w:rFonts w:ascii="Century Gothic" w:hAnsi="Century Gothic" w:cs="Arial"/>
          <w:bCs/>
          <w:sz w:val="20"/>
          <w:szCs w:val="22"/>
        </w:rPr>
      </w:pPr>
      <w:r>
        <w:rPr>
          <w:rFonts w:ascii="Century Gothic" w:hAnsi="Century Gothic" w:cs="Arial"/>
          <w:bCs/>
          <w:sz w:val="20"/>
          <w:szCs w:val="22"/>
        </w:rPr>
        <w:t>Provide</w:t>
      </w:r>
      <w:r w:rsidR="007E5A14">
        <w:rPr>
          <w:rFonts w:ascii="Century Gothic" w:hAnsi="Century Gothic" w:cs="Arial"/>
          <w:bCs/>
          <w:sz w:val="20"/>
          <w:szCs w:val="22"/>
        </w:rPr>
        <w:t>d</w:t>
      </w:r>
      <w:r>
        <w:rPr>
          <w:rFonts w:ascii="Century Gothic" w:hAnsi="Century Gothic" w:cs="Arial"/>
          <w:bCs/>
          <w:sz w:val="20"/>
          <w:szCs w:val="22"/>
        </w:rPr>
        <w:t xml:space="preserve"> </w:t>
      </w:r>
      <w:r w:rsidRPr="00E24CF4">
        <w:rPr>
          <w:rFonts w:ascii="Century Gothic" w:hAnsi="Century Gothic" w:cs="Arial"/>
          <w:bCs/>
          <w:sz w:val="20"/>
          <w:szCs w:val="22"/>
        </w:rPr>
        <w:t xml:space="preserve">strong communication skills </w:t>
      </w:r>
      <w:r w:rsidR="008968C0">
        <w:rPr>
          <w:rFonts w:ascii="Century Gothic" w:hAnsi="Century Gothic" w:cs="Arial"/>
          <w:bCs/>
          <w:sz w:val="20"/>
          <w:szCs w:val="22"/>
        </w:rPr>
        <w:t>to</w:t>
      </w:r>
      <w:r w:rsidRPr="00E24CF4">
        <w:rPr>
          <w:rFonts w:ascii="Century Gothic" w:hAnsi="Century Gothic" w:cs="Arial"/>
          <w:bCs/>
          <w:sz w:val="20"/>
          <w:szCs w:val="22"/>
        </w:rPr>
        <w:t xml:space="preserve"> translate complex concepts between </w:t>
      </w:r>
      <w:r>
        <w:rPr>
          <w:rFonts w:ascii="Century Gothic" w:hAnsi="Century Gothic" w:cs="Arial"/>
          <w:bCs/>
          <w:sz w:val="20"/>
          <w:szCs w:val="22"/>
        </w:rPr>
        <w:t xml:space="preserve">the technical </w:t>
      </w:r>
      <w:r w:rsidR="00381BF7">
        <w:rPr>
          <w:rFonts w:ascii="Century Gothic" w:hAnsi="Century Gothic" w:cs="Arial"/>
          <w:bCs/>
          <w:sz w:val="20"/>
          <w:szCs w:val="22"/>
        </w:rPr>
        <w:t>a</w:t>
      </w:r>
      <w:r>
        <w:rPr>
          <w:rFonts w:ascii="Century Gothic" w:hAnsi="Century Gothic" w:cs="Arial"/>
          <w:bCs/>
          <w:sz w:val="20"/>
          <w:szCs w:val="22"/>
        </w:rPr>
        <w:t>nd the business</w:t>
      </w:r>
      <w:r w:rsidR="00F10AF5">
        <w:rPr>
          <w:rFonts w:ascii="Century Gothic" w:hAnsi="Century Gothic" w:cs="Arial"/>
          <w:bCs/>
          <w:sz w:val="20"/>
          <w:szCs w:val="22"/>
        </w:rPr>
        <w:t xml:space="preserve"> </w:t>
      </w:r>
      <w:r w:rsidR="00381BF7">
        <w:rPr>
          <w:rFonts w:ascii="Century Gothic" w:hAnsi="Century Gothic" w:cs="Arial"/>
          <w:bCs/>
          <w:sz w:val="20"/>
          <w:szCs w:val="22"/>
        </w:rPr>
        <w:t xml:space="preserve">teams tracking issues in </w:t>
      </w:r>
      <w:r w:rsidR="00F10AF5">
        <w:rPr>
          <w:rFonts w:ascii="Century Gothic" w:hAnsi="Century Gothic" w:cs="Arial"/>
          <w:sz w:val="20"/>
          <w:szCs w:val="20"/>
        </w:rPr>
        <w:t xml:space="preserve">JIRA and </w:t>
      </w:r>
      <w:r w:rsidR="00381BF7">
        <w:rPr>
          <w:rFonts w:ascii="Century Gothic" w:hAnsi="Century Gothic" w:cs="Arial"/>
          <w:sz w:val="20"/>
          <w:szCs w:val="20"/>
        </w:rPr>
        <w:t xml:space="preserve">Dashboards in </w:t>
      </w:r>
      <w:r w:rsidR="00F10AF5">
        <w:rPr>
          <w:rFonts w:ascii="Century Gothic" w:hAnsi="Century Gothic" w:cs="Arial"/>
          <w:sz w:val="20"/>
          <w:szCs w:val="20"/>
        </w:rPr>
        <w:t>SharePoint</w:t>
      </w:r>
      <w:r>
        <w:rPr>
          <w:rFonts w:ascii="Century Gothic" w:hAnsi="Century Gothic" w:cs="Arial"/>
          <w:bCs/>
          <w:sz w:val="20"/>
          <w:szCs w:val="22"/>
        </w:rPr>
        <w:t xml:space="preserve">.  </w:t>
      </w:r>
    </w:p>
    <w:p w14:paraId="66636033" w14:textId="77777777" w:rsidR="008F2719" w:rsidRDefault="000756C8" w:rsidP="002777DC">
      <w:pPr>
        <w:pStyle w:val="ListParagraph"/>
        <w:numPr>
          <w:ilvl w:val="0"/>
          <w:numId w:val="35"/>
        </w:numPr>
        <w:tabs>
          <w:tab w:val="left" w:pos="1980"/>
        </w:tabs>
        <w:spacing w:before="0"/>
        <w:rPr>
          <w:rFonts w:ascii="Century Gothic" w:hAnsi="Century Gothic" w:cs="Arial"/>
          <w:bCs/>
          <w:sz w:val="20"/>
          <w:szCs w:val="22"/>
        </w:rPr>
      </w:pPr>
      <w:r>
        <w:rPr>
          <w:rFonts w:ascii="Century Gothic" w:hAnsi="Century Gothic" w:cs="Arial"/>
          <w:bCs/>
          <w:sz w:val="20"/>
          <w:szCs w:val="22"/>
        </w:rPr>
        <w:t>Execute</w:t>
      </w:r>
      <w:r w:rsidR="007E5A14">
        <w:rPr>
          <w:rFonts w:ascii="Century Gothic" w:hAnsi="Century Gothic" w:cs="Arial"/>
          <w:bCs/>
          <w:sz w:val="20"/>
          <w:szCs w:val="22"/>
        </w:rPr>
        <w:t>d</w:t>
      </w:r>
      <w:r>
        <w:rPr>
          <w:rFonts w:ascii="Century Gothic" w:hAnsi="Century Gothic" w:cs="Arial"/>
          <w:bCs/>
          <w:sz w:val="20"/>
          <w:szCs w:val="22"/>
        </w:rPr>
        <w:t xml:space="preserve"> </w:t>
      </w:r>
      <w:r w:rsidR="008F2719" w:rsidRPr="008F2719">
        <w:rPr>
          <w:rFonts w:ascii="Century Gothic" w:hAnsi="Century Gothic" w:cs="Arial"/>
          <w:bCs/>
          <w:sz w:val="20"/>
          <w:szCs w:val="22"/>
        </w:rPr>
        <w:t xml:space="preserve">coordination between </w:t>
      </w:r>
      <w:r>
        <w:rPr>
          <w:rFonts w:ascii="Century Gothic" w:hAnsi="Century Gothic" w:cs="Arial"/>
          <w:bCs/>
          <w:sz w:val="20"/>
          <w:szCs w:val="22"/>
        </w:rPr>
        <w:t xml:space="preserve">the team </w:t>
      </w:r>
      <w:r w:rsidR="008F2719" w:rsidRPr="008F2719">
        <w:rPr>
          <w:rFonts w:ascii="Century Gothic" w:hAnsi="Century Gothic" w:cs="Arial"/>
          <w:bCs/>
          <w:sz w:val="20"/>
          <w:szCs w:val="22"/>
        </w:rPr>
        <w:t xml:space="preserve">and </w:t>
      </w:r>
      <w:r>
        <w:rPr>
          <w:rFonts w:ascii="Century Gothic" w:hAnsi="Century Gothic" w:cs="Arial"/>
          <w:bCs/>
          <w:sz w:val="20"/>
          <w:szCs w:val="22"/>
        </w:rPr>
        <w:t xml:space="preserve">the </w:t>
      </w:r>
      <w:r w:rsidR="008F2719" w:rsidRPr="008F2719">
        <w:rPr>
          <w:rFonts w:ascii="Century Gothic" w:hAnsi="Century Gothic" w:cs="Arial"/>
          <w:bCs/>
          <w:sz w:val="20"/>
          <w:szCs w:val="22"/>
        </w:rPr>
        <w:t>customer</w:t>
      </w:r>
      <w:r w:rsidR="005900C0">
        <w:rPr>
          <w:rFonts w:ascii="Century Gothic" w:hAnsi="Century Gothic" w:cs="Arial"/>
          <w:bCs/>
          <w:sz w:val="20"/>
          <w:szCs w:val="22"/>
        </w:rPr>
        <w:t xml:space="preserve"> to m</w:t>
      </w:r>
      <w:r w:rsidR="008F2719" w:rsidRPr="008F2719">
        <w:rPr>
          <w:rFonts w:ascii="Century Gothic" w:hAnsi="Century Gothic" w:cs="Arial"/>
          <w:bCs/>
          <w:sz w:val="20"/>
          <w:szCs w:val="22"/>
        </w:rPr>
        <w:t>oderate and run evaluation workshops</w:t>
      </w:r>
      <w:r w:rsidR="002777DC">
        <w:rPr>
          <w:rFonts w:ascii="Century Gothic" w:hAnsi="Century Gothic" w:cs="Arial"/>
          <w:bCs/>
          <w:sz w:val="20"/>
          <w:szCs w:val="22"/>
        </w:rPr>
        <w:t xml:space="preserve"> along with </w:t>
      </w:r>
      <w:r w:rsidR="002777DC" w:rsidRPr="002777DC">
        <w:rPr>
          <w:rFonts w:ascii="Century Gothic" w:hAnsi="Century Gothic" w:cs="Arial"/>
          <w:bCs/>
          <w:sz w:val="20"/>
          <w:szCs w:val="22"/>
        </w:rPr>
        <w:t>managing schedules, deliverables, status, risk, budget, and quality elements</w:t>
      </w:r>
      <w:r w:rsidR="002777DC">
        <w:rPr>
          <w:rFonts w:ascii="Century Gothic" w:hAnsi="Century Gothic" w:cs="Arial"/>
          <w:bCs/>
          <w:sz w:val="20"/>
          <w:szCs w:val="22"/>
        </w:rPr>
        <w:t>.</w:t>
      </w:r>
    </w:p>
    <w:p w14:paraId="0BF8477F" w14:textId="315E9EF2" w:rsidR="00AF241B" w:rsidRDefault="00AF241B" w:rsidP="00603A26">
      <w:pPr>
        <w:pStyle w:val="ListParagraph"/>
        <w:numPr>
          <w:ilvl w:val="0"/>
          <w:numId w:val="35"/>
        </w:numPr>
        <w:rPr>
          <w:rFonts w:ascii="Century Gothic" w:hAnsi="Century Gothic" w:cs="Arial"/>
          <w:bCs/>
          <w:sz w:val="20"/>
          <w:szCs w:val="22"/>
        </w:rPr>
      </w:pPr>
      <w:r>
        <w:rPr>
          <w:rFonts w:ascii="Century Gothic" w:hAnsi="Century Gothic" w:cs="Arial"/>
          <w:bCs/>
          <w:sz w:val="20"/>
          <w:szCs w:val="22"/>
        </w:rPr>
        <w:t>Execute</w:t>
      </w:r>
      <w:r w:rsidR="009F3FB7">
        <w:rPr>
          <w:rFonts w:ascii="Century Gothic" w:hAnsi="Century Gothic" w:cs="Arial"/>
          <w:bCs/>
          <w:sz w:val="20"/>
          <w:szCs w:val="22"/>
        </w:rPr>
        <w:t>d</w:t>
      </w:r>
      <w:r>
        <w:rPr>
          <w:rFonts w:ascii="Century Gothic" w:hAnsi="Century Gothic" w:cs="Arial"/>
          <w:bCs/>
          <w:sz w:val="20"/>
          <w:szCs w:val="22"/>
        </w:rPr>
        <w:t xml:space="preserve"> Business Process Management projects to support the global process owners.</w:t>
      </w:r>
    </w:p>
    <w:p w14:paraId="0AFFF45E" w14:textId="2463CB8F" w:rsidR="001B521A" w:rsidRDefault="001B521A" w:rsidP="00603A26">
      <w:pPr>
        <w:pStyle w:val="ListParagraph"/>
        <w:numPr>
          <w:ilvl w:val="0"/>
          <w:numId w:val="35"/>
        </w:numPr>
        <w:rPr>
          <w:rFonts w:ascii="Century Gothic" w:hAnsi="Century Gothic" w:cs="Arial"/>
          <w:bCs/>
          <w:sz w:val="20"/>
          <w:szCs w:val="22"/>
        </w:rPr>
      </w:pPr>
      <w:r>
        <w:rPr>
          <w:rFonts w:ascii="Century Gothic" w:hAnsi="Century Gothic" w:cs="Arial"/>
          <w:bCs/>
          <w:sz w:val="20"/>
          <w:szCs w:val="22"/>
        </w:rPr>
        <w:t xml:space="preserve">Led the offshore team in </w:t>
      </w:r>
      <w:r w:rsidR="006068DE">
        <w:rPr>
          <w:rFonts w:ascii="Century Gothic" w:hAnsi="Century Gothic" w:cs="Arial"/>
          <w:bCs/>
          <w:sz w:val="20"/>
          <w:szCs w:val="22"/>
        </w:rPr>
        <w:t>adopting consistency with analyzing data using</w:t>
      </w:r>
      <w:r w:rsidR="008F72DE">
        <w:rPr>
          <w:rFonts w:ascii="Century Gothic" w:hAnsi="Century Gothic" w:cs="Arial"/>
          <w:bCs/>
          <w:sz w:val="20"/>
          <w:szCs w:val="22"/>
        </w:rPr>
        <w:t xml:space="preserve"> Excel</w:t>
      </w:r>
      <w:r w:rsidR="00807F89">
        <w:rPr>
          <w:rFonts w:ascii="Century Gothic" w:hAnsi="Century Gothic" w:cs="Arial"/>
          <w:bCs/>
          <w:sz w:val="20"/>
          <w:szCs w:val="22"/>
        </w:rPr>
        <w:t>.</w:t>
      </w:r>
    </w:p>
    <w:p w14:paraId="454981AE" w14:textId="382BCE0C" w:rsidR="00603A26" w:rsidRDefault="00603A26" w:rsidP="00603A26">
      <w:pPr>
        <w:pStyle w:val="ListParagraph"/>
        <w:numPr>
          <w:ilvl w:val="0"/>
          <w:numId w:val="35"/>
        </w:numPr>
        <w:rPr>
          <w:rFonts w:ascii="Century Gothic" w:hAnsi="Century Gothic" w:cs="Arial"/>
          <w:bCs/>
          <w:sz w:val="20"/>
          <w:szCs w:val="22"/>
        </w:rPr>
      </w:pPr>
      <w:r>
        <w:rPr>
          <w:rFonts w:ascii="Century Gothic" w:hAnsi="Century Gothic" w:cs="Arial"/>
          <w:bCs/>
          <w:sz w:val="20"/>
          <w:szCs w:val="22"/>
        </w:rPr>
        <w:t xml:space="preserve">Delivered </w:t>
      </w:r>
      <w:r w:rsidRPr="00603A26">
        <w:rPr>
          <w:rFonts w:ascii="Century Gothic" w:hAnsi="Century Gothic" w:cs="Arial"/>
          <w:bCs/>
          <w:sz w:val="20"/>
          <w:szCs w:val="22"/>
        </w:rPr>
        <w:t xml:space="preserve">elements of systems design, </w:t>
      </w:r>
      <w:r w:rsidR="008F72DE">
        <w:rPr>
          <w:rFonts w:ascii="Century Gothic" w:hAnsi="Century Gothic" w:cs="Arial"/>
          <w:bCs/>
          <w:sz w:val="20"/>
          <w:szCs w:val="22"/>
        </w:rPr>
        <w:t xml:space="preserve">test plans, </w:t>
      </w:r>
      <w:r w:rsidRPr="00603A26">
        <w:rPr>
          <w:rFonts w:ascii="Century Gothic" w:hAnsi="Century Gothic" w:cs="Arial"/>
          <w:bCs/>
          <w:sz w:val="20"/>
          <w:szCs w:val="22"/>
        </w:rPr>
        <w:t>wireframes, or other detailed deliverables.</w:t>
      </w:r>
    </w:p>
    <w:p w14:paraId="038C8066" w14:textId="407DA1E0" w:rsidR="000B54F3" w:rsidRDefault="000B54F3" w:rsidP="000B54F3">
      <w:pPr>
        <w:rPr>
          <w:rFonts w:ascii="Century Gothic" w:hAnsi="Century Gothic" w:cs="Arial"/>
          <w:bCs/>
          <w:sz w:val="20"/>
          <w:szCs w:val="22"/>
        </w:rPr>
      </w:pPr>
    </w:p>
    <w:p w14:paraId="2EB7EE49" w14:textId="613D2D2D" w:rsidR="000B54F3" w:rsidRDefault="000B54F3" w:rsidP="000B54F3">
      <w:pPr>
        <w:rPr>
          <w:rFonts w:ascii="Century Gothic" w:hAnsi="Century Gothic" w:cs="Arial"/>
          <w:bCs/>
          <w:sz w:val="20"/>
          <w:szCs w:val="22"/>
        </w:rPr>
      </w:pPr>
    </w:p>
    <w:p w14:paraId="57CECA22" w14:textId="71AA1D19" w:rsidR="001A0B50" w:rsidRDefault="001A0B50" w:rsidP="008F7556">
      <w:pPr>
        <w:tabs>
          <w:tab w:val="left" w:pos="1980"/>
        </w:tabs>
        <w:spacing w:before="0"/>
        <w:rPr>
          <w:rFonts w:ascii="Century Gothic" w:hAnsi="Century Gothic" w:cs="Arial"/>
          <w:b/>
          <w:bCs/>
          <w:sz w:val="22"/>
          <w:szCs w:val="22"/>
        </w:rPr>
      </w:pPr>
      <w:r>
        <w:rPr>
          <w:rFonts w:ascii="Century Gothic" w:hAnsi="Century Gothic" w:cs="Arial"/>
          <w:b/>
          <w:bCs/>
          <w:sz w:val="22"/>
          <w:szCs w:val="22"/>
        </w:rPr>
        <w:lastRenderedPageBreak/>
        <w:t>Contract Positions (201</w:t>
      </w:r>
      <w:r w:rsidR="00730E59">
        <w:rPr>
          <w:rFonts w:ascii="Century Gothic" w:hAnsi="Century Gothic" w:cs="Arial"/>
          <w:b/>
          <w:bCs/>
          <w:sz w:val="22"/>
          <w:szCs w:val="22"/>
        </w:rPr>
        <w:t>1</w:t>
      </w:r>
      <w:r>
        <w:rPr>
          <w:rFonts w:ascii="Century Gothic" w:hAnsi="Century Gothic" w:cs="Arial"/>
          <w:b/>
          <w:bCs/>
          <w:sz w:val="22"/>
          <w:szCs w:val="22"/>
        </w:rPr>
        <w:t>-2014)</w:t>
      </w:r>
    </w:p>
    <w:p w14:paraId="13857AA7" w14:textId="278B1ABF" w:rsidR="009D30FF" w:rsidRDefault="004459A9" w:rsidP="0043389D">
      <w:pPr>
        <w:tabs>
          <w:tab w:val="left" w:pos="1980"/>
        </w:tabs>
        <w:spacing w:before="0"/>
        <w:rPr>
          <w:rFonts w:ascii="Century Gothic" w:hAnsi="Century Gothic" w:cs="Arial"/>
          <w:b/>
          <w:bCs/>
          <w:sz w:val="22"/>
          <w:szCs w:val="22"/>
        </w:rPr>
      </w:pPr>
      <w:r w:rsidRPr="00FB59F0">
        <w:rPr>
          <w:rFonts w:ascii="Century Gothic" w:hAnsi="Century Gothic" w:cs="Arial"/>
          <w:b/>
          <w:bCs/>
          <w:sz w:val="22"/>
          <w:szCs w:val="22"/>
        </w:rPr>
        <w:t>Turner Broadcasting,</w:t>
      </w:r>
      <w:r w:rsidR="00DA306E" w:rsidRPr="00FB59F0">
        <w:rPr>
          <w:rFonts w:ascii="Century Gothic" w:hAnsi="Century Gothic" w:cs="Arial"/>
          <w:b/>
          <w:bCs/>
          <w:sz w:val="22"/>
          <w:szCs w:val="22"/>
        </w:rPr>
        <w:t xml:space="preserve"> </w:t>
      </w:r>
      <w:r w:rsidR="001A0B50">
        <w:rPr>
          <w:rFonts w:ascii="Century Gothic" w:hAnsi="Century Gothic" w:cs="Arial"/>
          <w:b/>
          <w:bCs/>
          <w:sz w:val="22"/>
          <w:szCs w:val="22"/>
        </w:rPr>
        <w:t>Senior Business Analyst</w:t>
      </w:r>
      <w:r w:rsidR="005A1938">
        <w:rPr>
          <w:rFonts w:ascii="Century Gothic" w:hAnsi="Century Gothic" w:cs="Arial"/>
          <w:b/>
          <w:bCs/>
          <w:sz w:val="22"/>
          <w:szCs w:val="22"/>
        </w:rPr>
        <w:t>\Process Specialist</w:t>
      </w:r>
    </w:p>
    <w:p w14:paraId="02BF2240" w14:textId="77777777" w:rsidR="00B10E76" w:rsidRPr="003C2556" w:rsidRDefault="007E5A14" w:rsidP="00B10E76">
      <w:pPr>
        <w:numPr>
          <w:ilvl w:val="0"/>
          <w:numId w:val="19"/>
        </w:numPr>
        <w:tabs>
          <w:tab w:val="left" w:pos="1980"/>
        </w:tabs>
        <w:spacing w:before="0"/>
        <w:rPr>
          <w:rFonts w:ascii="Century Gothic" w:hAnsi="Century Gothic" w:cs="Arial"/>
          <w:bCs/>
          <w:sz w:val="20"/>
          <w:szCs w:val="20"/>
        </w:rPr>
      </w:pPr>
      <w:r>
        <w:rPr>
          <w:rFonts w:ascii="Century Gothic" w:hAnsi="Century Gothic" w:cs="Arial"/>
          <w:sz w:val="20"/>
          <w:szCs w:val="20"/>
        </w:rPr>
        <w:t>S</w:t>
      </w:r>
      <w:r w:rsidR="00B10E76">
        <w:rPr>
          <w:rFonts w:ascii="Century Gothic" w:hAnsi="Century Gothic" w:cs="Arial"/>
          <w:sz w:val="20"/>
          <w:szCs w:val="20"/>
        </w:rPr>
        <w:t>upport</w:t>
      </w:r>
      <w:r>
        <w:rPr>
          <w:rFonts w:ascii="Century Gothic" w:hAnsi="Century Gothic" w:cs="Arial"/>
          <w:sz w:val="20"/>
          <w:szCs w:val="20"/>
        </w:rPr>
        <w:t xml:space="preserve">ed </w:t>
      </w:r>
      <w:r w:rsidR="00B10E76">
        <w:rPr>
          <w:rFonts w:ascii="Century Gothic" w:hAnsi="Century Gothic" w:cs="Arial"/>
          <w:sz w:val="20"/>
          <w:szCs w:val="20"/>
        </w:rPr>
        <w:t xml:space="preserve">the technical, business, and development team </w:t>
      </w:r>
      <w:r w:rsidR="00A717AE">
        <w:rPr>
          <w:rFonts w:ascii="Century Gothic" w:hAnsi="Century Gothic" w:cs="Arial"/>
          <w:sz w:val="20"/>
          <w:szCs w:val="20"/>
        </w:rPr>
        <w:t xml:space="preserve">by eliciting the business requirements </w:t>
      </w:r>
      <w:r w:rsidR="00B10E76">
        <w:rPr>
          <w:rFonts w:ascii="Century Gothic" w:hAnsi="Century Gothic" w:cs="Arial"/>
          <w:sz w:val="20"/>
          <w:szCs w:val="20"/>
        </w:rPr>
        <w:t>to identify business needs and resolve issues affecting the project</w:t>
      </w:r>
      <w:r w:rsidR="00F10AF5">
        <w:rPr>
          <w:rFonts w:ascii="Century Gothic" w:hAnsi="Century Gothic" w:cs="Arial"/>
          <w:sz w:val="20"/>
          <w:szCs w:val="20"/>
        </w:rPr>
        <w:t xml:space="preserve"> utilizing JIRA and Confluence</w:t>
      </w:r>
      <w:r w:rsidR="00B10E76">
        <w:rPr>
          <w:rFonts w:ascii="Century Gothic" w:hAnsi="Century Gothic" w:cs="Arial"/>
          <w:sz w:val="20"/>
          <w:szCs w:val="20"/>
        </w:rPr>
        <w:t>.</w:t>
      </w:r>
    </w:p>
    <w:p w14:paraId="7991B2F5" w14:textId="77777777" w:rsidR="00B10E76" w:rsidRDefault="00B10E76" w:rsidP="00B10E76">
      <w:pPr>
        <w:numPr>
          <w:ilvl w:val="0"/>
          <w:numId w:val="19"/>
        </w:numPr>
        <w:tabs>
          <w:tab w:val="left" w:pos="1980"/>
        </w:tabs>
        <w:spacing w:before="0"/>
        <w:rPr>
          <w:rFonts w:ascii="Century Gothic" w:hAnsi="Century Gothic" w:cs="Arial"/>
          <w:bCs/>
          <w:sz w:val="20"/>
          <w:szCs w:val="20"/>
        </w:rPr>
      </w:pPr>
      <w:r w:rsidRPr="00B10E76">
        <w:rPr>
          <w:rFonts w:ascii="Century Gothic" w:hAnsi="Century Gothic" w:cs="Arial"/>
          <w:sz w:val="20"/>
          <w:szCs w:val="20"/>
        </w:rPr>
        <w:t>Assist</w:t>
      </w:r>
      <w:r w:rsidR="007E5A14">
        <w:rPr>
          <w:rFonts w:ascii="Century Gothic" w:hAnsi="Century Gothic" w:cs="Arial"/>
          <w:sz w:val="20"/>
          <w:szCs w:val="20"/>
        </w:rPr>
        <w:t>ed</w:t>
      </w:r>
      <w:r w:rsidRPr="003C2556">
        <w:rPr>
          <w:rFonts w:ascii="Century Gothic" w:hAnsi="Century Gothic" w:cs="Arial"/>
          <w:sz w:val="20"/>
          <w:szCs w:val="20"/>
        </w:rPr>
        <w:t xml:space="preserve"> in defining quality attributes external interfaces, constraints, business and system requirements to develop managed controlled documentations</w:t>
      </w:r>
      <w:r w:rsidRPr="003C2556">
        <w:rPr>
          <w:rFonts w:ascii="Century Gothic" w:hAnsi="Century Gothic" w:cs="Arial"/>
          <w:bCs/>
          <w:sz w:val="20"/>
          <w:szCs w:val="20"/>
        </w:rPr>
        <w:t xml:space="preserve">.  </w:t>
      </w:r>
    </w:p>
    <w:p w14:paraId="4DA02732" w14:textId="0BFDA2E3" w:rsidR="006B487D" w:rsidRDefault="00A901F5" w:rsidP="00016BAE">
      <w:pPr>
        <w:numPr>
          <w:ilvl w:val="0"/>
          <w:numId w:val="19"/>
        </w:numPr>
        <w:tabs>
          <w:tab w:val="left" w:pos="720"/>
          <w:tab w:val="left" w:pos="1980"/>
        </w:tabs>
        <w:spacing w:before="0" w:line="240" w:lineRule="atLeast"/>
        <w:rPr>
          <w:rFonts w:ascii="Century Gothic" w:hAnsi="Century Gothic" w:cs="Arial"/>
          <w:sz w:val="20"/>
          <w:szCs w:val="20"/>
        </w:rPr>
      </w:pPr>
      <w:r w:rsidRPr="006B487D">
        <w:rPr>
          <w:rFonts w:ascii="Century Gothic" w:hAnsi="Century Gothic" w:cs="Arial"/>
          <w:bCs/>
          <w:sz w:val="20"/>
          <w:szCs w:val="20"/>
        </w:rPr>
        <w:t>Configure</w:t>
      </w:r>
      <w:r w:rsidR="007E5A14" w:rsidRPr="006B487D">
        <w:rPr>
          <w:rFonts w:ascii="Century Gothic" w:hAnsi="Century Gothic" w:cs="Arial"/>
          <w:bCs/>
          <w:sz w:val="20"/>
          <w:szCs w:val="20"/>
        </w:rPr>
        <w:t>d</w:t>
      </w:r>
      <w:r w:rsidR="009F63B2" w:rsidRPr="006B487D">
        <w:rPr>
          <w:rFonts w:ascii="Century Gothic" w:hAnsi="Century Gothic" w:cs="Arial"/>
          <w:bCs/>
          <w:sz w:val="20"/>
          <w:szCs w:val="20"/>
        </w:rPr>
        <w:t xml:space="preserve"> a requirements specification document for collecting specific </w:t>
      </w:r>
      <w:r w:rsidR="00F37796" w:rsidRPr="006B487D">
        <w:rPr>
          <w:rFonts w:ascii="Century Gothic" w:hAnsi="Century Gothic" w:cs="Arial"/>
          <w:bCs/>
          <w:sz w:val="20"/>
          <w:szCs w:val="20"/>
        </w:rPr>
        <w:t>data and</w:t>
      </w:r>
      <w:r w:rsidR="009F63B2" w:rsidRPr="006B487D">
        <w:rPr>
          <w:rFonts w:ascii="Century Gothic" w:hAnsi="Century Gothic" w:cs="Arial"/>
          <w:bCs/>
          <w:sz w:val="20"/>
          <w:szCs w:val="20"/>
        </w:rPr>
        <w:t xml:space="preserve"> perf</w:t>
      </w:r>
      <w:r w:rsidR="0003452D" w:rsidRPr="006B487D">
        <w:rPr>
          <w:rFonts w:ascii="Century Gothic" w:hAnsi="Century Gothic" w:cs="Arial"/>
          <w:bCs/>
          <w:sz w:val="20"/>
          <w:szCs w:val="20"/>
        </w:rPr>
        <w:t xml:space="preserve">orming data modeling flowcharts </w:t>
      </w:r>
      <w:r w:rsidR="00D26339" w:rsidRPr="006B487D">
        <w:rPr>
          <w:rFonts w:ascii="Century Gothic" w:hAnsi="Century Gothic" w:cs="Arial"/>
          <w:bCs/>
          <w:sz w:val="20"/>
          <w:szCs w:val="20"/>
        </w:rPr>
        <w:t>utilizing SharePoint as a document repository</w:t>
      </w:r>
      <w:r w:rsidR="00D26339" w:rsidRPr="006B487D">
        <w:rPr>
          <w:rFonts w:ascii="Century Gothic" w:hAnsi="Century Gothic" w:cs="Arial"/>
          <w:sz w:val="20"/>
          <w:szCs w:val="20"/>
        </w:rPr>
        <w:t>.</w:t>
      </w:r>
    </w:p>
    <w:p w14:paraId="45CA9734" w14:textId="4BE169CD" w:rsidR="00B97E7E" w:rsidRPr="00A811DE" w:rsidRDefault="00697448" w:rsidP="00A811DE">
      <w:pPr>
        <w:numPr>
          <w:ilvl w:val="0"/>
          <w:numId w:val="19"/>
        </w:numPr>
        <w:tabs>
          <w:tab w:val="left" w:pos="720"/>
          <w:tab w:val="left" w:pos="1980"/>
        </w:tabs>
        <w:spacing w:before="0" w:line="240" w:lineRule="atLeast"/>
        <w:rPr>
          <w:rFonts w:ascii="Century Gothic" w:hAnsi="Century Gothic" w:cs="Arial"/>
          <w:sz w:val="20"/>
          <w:szCs w:val="20"/>
        </w:rPr>
      </w:pPr>
      <w:r w:rsidRPr="006B487D">
        <w:rPr>
          <w:rFonts w:ascii="Century Gothic" w:hAnsi="Century Gothic" w:cs="Arial"/>
          <w:sz w:val="20"/>
          <w:szCs w:val="20"/>
        </w:rPr>
        <w:t xml:space="preserve">Created </w:t>
      </w:r>
      <w:r w:rsidR="00C60089" w:rsidRPr="006B487D">
        <w:rPr>
          <w:rFonts w:ascii="Century Gothic" w:hAnsi="Century Gothic" w:cs="Arial"/>
          <w:sz w:val="20"/>
          <w:szCs w:val="20"/>
        </w:rPr>
        <w:t xml:space="preserve">software </w:t>
      </w:r>
      <w:r w:rsidRPr="006B487D">
        <w:rPr>
          <w:rFonts w:ascii="Century Gothic" w:hAnsi="Century Gothic" w:cs="Arial"/>
          <w:sz w:val="20"/>
          <w:szCs w:val="20"/>
        </w:rPr>
        <w:t>docu</w:t>
      </w:r>
      <w:r w:rsidR="00C60089" w:rsidRPr="006B487D">
        <w:rPr>
          <w:rFonts w:ascii="Century Gothic" w:hAnsi="Century Gothic" w:cs="Arial"/>
          <w:sz w:val="20"/>
          <w:szCs w:val="20"/>
        </w:rPr>
        <w:t>ment</w:t>
      </w:r>
      <w:r w:rsidRPr="006B487D">
        <w:rPr>
          <w:rFonts w:ascii="Century Gothic" w:hAnsi="Century Gothic" w:cs="Arial"/>
          <w:sz w:val="20"/>
          <w:szCs w:val="20"/>
        </w:rPr>
        <w:t xml:space="preserve">ations </w:t>
      </w:r>
      <w:r w:rsidR="00EA7F08">
        <w:rPr>
          <w:rFonts w:ascii="Century Gothic" w:hAnsi="Century Gothic" w:cs="Arial"/>
          <w:sz w:val="20"/>
          <w:szCs w:val="20"/>
        </w:rPr>
        <w:t xml:space="preserve">and User Guides </w:t>
      </w:r>
      <w:r w:rsidR="006B487D" w:rsidRPr="006B487D">
        <w:rPr>
          <w:rFonts w:ascii="Century Gothic" w:hAnsi="Century Gothic" w:cs="Arial"/>
          <w:sz w:val="20"/>
          <w:szCs w:val="20"/>
        </w:rPr>
        <w:t>to improve process to perform cross-functional impacts and collaboration within Turner Sports.</w:t>
      </w:r>
    </w:p>
    <w:p w14:paraId="424C33F3" w14:textId="77777777" w:rsidR="001A0B50" w:rsidRDefault="000518E1" w:rsidP="0084785F">
      <w:pPr>
        <w:tabs>
          <w:tab w:val="left" w:pos="1980"/>
        </w:tabs>
        <w:spacing w:before="0"/>
        <w:rPr>
          <w:rFonts w:ascii="Century Gothic" w:hAnsi="Century Gothic" w:cs="Arial"/>
          <w:b/>
          <w:bCs/>
          <w:sz w:val="22"/>
          <w:szCs w:val="22"/>
        </w:rPr>
      </w:pPr>
      <w:r w:rsidRPr="00FB59F0">
        <w:rPr>
          <w:rFonts w:ascii="Century Gothic" w:hAnsi="Century Gothic" w:cs="Arial"/>
          <w:b/>
          <w:bCs/>
          <w:sz w:val="22"/>
          <w:szCs w:val="22"/>
        </w:rPr>
        <w:t xml:space="preserve">Georgia </w:t>
      </w:r>
      <w:r w:rsidR="000E157A" w:rsidRPr="00FB59F0">
        <w:rPr>
          <w:rFonts w:ascii="Century Gothic" w:hAnsi="Century Gothic" w:cs="Arial"/>
          <w:b/>
          <w:bCs/>
          <w:sz w:val="22"/>
          <w:szCs w:val="22"/>
        </w:rPr>
        <w:t xml:space="preserve">Institute of </w:t>
      </w:r>
      <w:r w:rsidRPr="00FB59F0">
        <w:rPr>
          <w:rFonts w:ascii="Century Gothic" w:hAnsi="Century Gothic" w:cs="Arial"/>
          <w:b/>
          <w:bCs/>
          <w:sz w:val="22"/>
          <w:szCs w:val="22"/>
        </w:rPr>
        <w:t>Technolog</w:t>
      </w:r>
      <w:r w:rsidR="000E157A" w:rsidRPr="00FB59F0">
        <w:rPr>
          <w:rFonts w:ascii="Century Gothic" w:hAnsi="Century Gothic" w:cs="Arial"/>
          <w:b/>
          <w:bCs/>
          <w:sz w:val="22"/>
          <w:szCs w:val="22"/>
        </w:rPr>
        <w:t>y</w:t>
      </w:r>
    </w:p>
    <w:p w14:paraId="0071D95B" w14:textId="77777777" w:rsidR="00FC208A" w:rsidRPr="00FC208A" w:rsidRDefault="001A0B50" w:rsidP="0084785F">
      <w:pPr>
        <w:tabs>
          <w:tab w:val="left" w:pos="1980"/>
        </w:tabs>
        <w:spacing w:before="0"/>
        <w:rPr>
          <w:rFonts w:ascii="Century Gothic" w:hAnsi="Century Gothic" w:cs="Arial"/>
          <w:b/>
          <w:bCs/>
          <w:sz w:val="22"/>
          <w:szCs w:val="22"/>
        </w:rPr>
      </w:pPr>
      <w:r>
        <w:rPr>
          <w:rFonts w:ascii="Century Gothic" w:hAnsi="Century Gothic" w:cs="Arial"/>
          <w:b/>
          <w:bCs/>
          <w:sz w:val="22"/>
          <w:szCs w:val="22"/>
        </w:rPr>
        <w:t>Senior Business Analyst (2010-2011)</w:t>
      </w:r>
    </w:p>
    <w:p w14:paraId="2AAC3700" w14:textId="1658340D" w:rsidR="009F7F1B" w:rsidRPr="002610C3" w:rsidRDefault="00CE7386" w:rsidP="009F7F1B">
      <w:pPr>
        <w:numPr>
          <w:ilvl w:val="0"/>
          <w:numId w:val="19"/>
        </w:numPr>
        <w:tabs>
          <w:tab w:val="left" w:pos="1980"/>
        </w:tabs>
        <w:spacing w:before="0"/>
        <w:rPr>
          <w:rFonts w:ascii="Century Gothic" w:hAnsi="Century Gothic" w:cs="Arial"/>
          <w:bCs/>
          <w:sz w:val="20"/>
          <w:szCs w:val="20"/>
        </w:rPr>
      </w:pPr>
      <w:r>
        <w:rPr>
          <w:rFonts w:ascii="Century Gothic" w:hAnsi="Century Gothic" w:cs="Arial"/>
          <w:bCs/>
          <w:sz w:val="20"/>
          <w:szCs w:val="20"/>
        </w:rPr>
        <w:t>Conducted r</w:t>
      </w:r>
      <w:r w:rsidR="009F7F1B">
        <w:rPr>
          <w:rFonts w:ascii="Century Gothic" w:hAnsi="Century Gothic" w:cs="Arial"/>
          <w:bCs/>
          <w:sz w:val="20"/>
          <w:szCs w:val="20"/>
        </w:rPr>
        <w:t xml:space="preserve">equirements </w:t>
      </w:r>
      <w:r>
        <w:rPr>
          <w:rFonts w:ascii="Century Gothic" w:hAnsi="Century Gothic" w:cs="Arial"/>
          <w:bCs/>
          <w:sz w:val="20"/>
          <w:szCs w:val="20"/>
        </w:rPr>
        <w:t xml:space="preserve">gathering sessions </w:t>
      </w:r>
      <w:r w:rsidR="009F7F1B">
        <w:rPr>
          <w:rFonts w:ascii="Century Gothic" w:hAnsi="Century Gothic" w:cs="Arial"/>
          <w:bCs/>
          <w:sz w:val="20"/>
          <w:szCs w:val="20"/>
        </w:rPr>
        <w:t>to r</w:t>
      </w:r>
      <w:r w:rsidR="009F7F1B" w:rsidRPr="002610C3">
        <w:rPr>
          <w:rFonts w:ascii="Century Gothic" w:hAnsi="Century Gothic" w:cs="Arial"/>
          <w:bCs/>
          <w:sz w:val="20"/>
          <w:szCs w:val="20"/>
        </w:rPr>
        <w:t>eview</w:t>
      </w:r>
      <w:r>
        <w:rPr>
          <w:rFonts w:ascii="Century Gothic" w:hAnsi="Century Gothic" w:cs="Arial"/>
          <w:bCs/>
          <w:sz w:val="20"/>
          <w:szCs w:val="20"/>
        </w:rPr>
        <w:t xml:space="preserve"> and a</w:t>
      </w:r>
      <w:r w:rsidR="009F7F1B" w:rsidRPr="002610C3">
        <w:rPr>
          <w:rFonts w:ascii="Century Gothic" w:hAnsi="Century Gothic" w:cs="Arial"/>
          <w:bCs/>
          <w:sz w:val="20"/>
          <w:szCs w:val="20"/>
        </w:rPr>
        <w:t>nalyze</w:t>
      </w:r>
      <w:r>
        <w:rPr>
          <w:rFonts w:ascii="Century Gothic" w:hAnsi="Century Gothic" w:cs="Arial"/>
          <w:bCs/>
          <w:sz w:val="20"/>
          <w:szCs w:val="20"/>
        </w:rPr>
        <w:t xml:space="preserve"> the I</w:t>
      </w:r>
      <w:r w:rsidR="009F7F1B" w:rsidRPr="002610C3">
        <w:rPr>
          <w:rFonts w:ascii="Century Gothic" w:hAnsi="Century Gothic" w:cs="Arial"/>
          <w:bCs/>
          <w:sz w:val="20"/>
          <w:szCs w:val="20"/>
        </w:rPr>
        <w:t xml:space="preserve">nformation </w:t>
      </w:r>
      <w:r>
        <w:rPr>
          <w:rFonts w:ascii="Century Gothic" w:hAnsi="Century Gothic" w:cs="Arial"/>
          <w:bCs/>
          <w:sz w:val="20"/>
          <w:szCs w:val="20"/>
        </w:rPr>
        <w:t>S</w:t>
      </w:r>
      <w:r w:rsidR="009F7F1B" w:rsidRPr="002610C3">
        <w:rPr>
          <w:rFonts w:ascii="Century Gothic" w:hAnsi="Century Gothic" w:cs="Arial"/>
          <w:bCs/>
          <w:sz w:val="20"/>
          <w:szCs w:val="20"/>
        </w:rPr>
        <w:t>ystem solutions</w:t>
      </w:r>
      <w:r>
        <w:rPr>
          <w:rFonts w:ascii="Century Gothic" w:hAnsi="Century Gothic" w:cs="Arial"/>
          <w:bCs/>
          <w:sz w:val="20"/>
          <w:szCs w:val="20"/>
        </w:rPr>
        <w:t xml:space="preserve"> by developing Swimlane, RASIC, and process</w:t>
      </w:r>
      <w:r w:rsidR="009F7F1B" w:rsidRPr="002610C3">
        <w:rPr>
          <w:rFonts w:ascii="Century Gothic" w:hAnsi="Century Gothic" w:cs="Arial"/>
          <w:bCs/>
          <w:sz w:val="20"/>
          <w:szCs w:val="20"/>
        </w:rPr>
        <w:t xml:space="preserve"> workflow</w:t>
      </w:r>
      <w:r>
        <w:rPr>
          <w:rFonts w:ascii="Century Gothic" w:hAnsi="Century Gothic" w:cs="Arial"/>
          <w:bCs/>
          <w:sz w:val="20"/>
          <w:szCs w:val="20"/>
        </w:rPr>
        <w:t>s</w:t>
      </w:r>
      <w:r w:rsidR="006068DE">
        <w:rPr>
          <w:rFonts w:ascii="Century Gothic" w:hAnsi="Century Gothic" w:cs="Arial"/>
          <w:bCs/>
          <w:sz w:val="20"/>
          <w:szCs w:val="20"/>
        </w:rPr>
        <w:t xml:space="preserve"> using Visio</w:t>
      </w:r>
      <w:r>
        <w:rPr>
          <w:rFonts w:ascii="Century Gothic" w:hAnsi="Century Gothic" w:cs="Arial"/>
          <w:bCs/>
          <w:sz w:val="20"/>
          <w:szCs w:val="20"/>
        </w:rPr>
        <w:t xml:space="preserve">. </w:t>
      </w:r>
      <w:r w:rsidR="009F7F1B" w:rsidRPr="002610C3">
        <w:rPr>
          <w:rFonts w:ascii="Century Gothic" w:hAnsi="Century Gothic" w:cs="Arial"/>
          <w:bCs/>
          <w:sz w:val="20"/>
          <w:szCs w:val="20"/>
        </w:rPr>
        <w:t xml:space="preserve"> </w:t>
      </w:r>
    </w:p>
    <w:p w14:paraId="114C3F5B" w14:textId="099D970E" w:rsidR="00CE7386" w:rsidRDefault="006B487D" w:rsidP="00912B56">
      <w:pPr>
        <w:numPr>
          <w:ilvl w:val="0"/>
          <w:numId w:val="19"/>
        </w:numPr>
        <w:tabs>
          <w:tab w:val="left" w:pos="1980"/>
        </w:tabs>
        <w:spacing w:before="0" w:line="240" w:lineRule="atLeast"/>
        <w:rPr>
          <w:rFonts w:ascii="Century Gothic" w:hAnsi="Century Gothic" w:cs="Arial"/>
          <w:bCs/>
          <w:sz w:val="20"/>
          <w:szCs w:val="20"/>
        </w:rPr>
      </w:pPr>
      <w:r>
        <w:rPr>
          <w:rFonts w:ascii="Century Gothic" w:hAnsi="Century Gothic" w:cs="Arial"/>
          <w:bCs/>
          <w:sz w:val="20"/>
          <w:szCs w:val="20"/>
        </w:rPr>
        <w:t xml:space="preserve">Led the </w:t>
      </w:r>
      <w:r w:rsidR="00912B56" w:rsidRPr="002610C3">
        <w:rPr>
          <w:rFonts w:ascii="Century Gothic" w:hAnsi="Century Gothic" w:cs="Arial"/>
          <w:bCs/>
          <w:sz w:val="20"/>
          <w:szCs w:val="20"/>
        </w:rPr>
        <w:t>technical and business team</w:t>
      </w:r>
      <w:r w:rsidR="00CE7386">
        <w:rPr>
          <w:rFonts w:ascii="Century Gothic" w:hAnsi="Century Gothic" w:cs="Arial"/>
          <w:bCs/>
          <w:sz w:val="20"/>
          <w:szCs w:val="20"/>
        </w:rPr>
        <w:t>s</w:t>
      </w:r>
      <w:r w:rsidR="00912B56" w:rsidRPr="002610C3">
        <w:rPr>
          <w:rFonts w:ascii="Century Gothic" w:hAnsi="Century Gothic" w:cs="Arial"/>
          <w:bCs/>
          <w:sz w:val="20"/>
          <w:szCs w:val="20"/>
        </w:rPr>
        <w:t xml:space="preserve"> to understand the </w:t>
      </w:r>
      <w:r w:rsidR="00CE7386">
        <w:rPr>
          <w:rFonts w:ascii="Century Gothic" w:hAnsi="Century Gothic" w:cs="Arial"/>
          <w:bCs/>
          <w:sz w:val="20"/>
          <w:szCs w:val="20"/>
        </w:rPr>
        <w:t>new application by capturing the requirements and developing SOPs for plan of action</w:t>
      </w:r>
      <w:r w:rsidR="00381BF7">
        <w:rPr>
          <w:rFonts w:ascii="Century Gothic" w:hAnsi="Century Gothic" w:cs="Arial"/>
          <w:bCs/>
          <w:sz w:val="20"/>
          <w:szCs w:val="20"/>
        </w:rPr>
        <w:t xml:space="preserve"> to track issues and </w:t>
      </w:r>
      <w:r w:rsidR="006068DE">
        <w:rPr>
          <w:rFonts w:ascii="Century Gothic" w:hAnsi="Century Gothic" w:cs="Arial"/>
          <w:bCs/>
          <w:sz w:val="20"/>
          <w:szCs w:val="20"/>
        </w:rPr>
        <w:t>Dashboards</w:t>
      </w:r>
      <w:r w:rsidR="00CE7386">
        <w:rPr>
          <w:rFonts w:ascii="Century Gothic" w:hAnsi="Century Gothic" w:cs="Arial"/>
          <w:bCs/>
          <w:sz w:val="20"/>
          <w:szCs w:val="20"/>
        </w:rPr>
        <w:t>.</w:t>
      </w:r>
    </w:p>
    <w:p w14:paraId="77A2239B" w14:textId="4B81854F" w:rsidR="00A95AAD" w:rsidRPr="00A95AAD" w:rsidRDefault="000518E1" w:rsidP="00016BAE">
      <w:pPr>
        <w:numPr>
          <w:ilvl w:val="0"/>
          <w:numId w:val="19"/>
        </w:numPr>
        <w:tabs>
          <w:tab w:val="left" w:pos="1980"/>
        </w:tabs>
        <w:spacing w:before="0"/>
        <w:rPr>
          <w:rFonts w:ascii="Century Gothic" w:hAnsi="Century Gothic" w:cs="Arial"/>
          <w:sz w:val="20"/>
          <w:szCs w:val="20"/>
        </w:rPr>
      </w:pPr>
      <w:r w:rsidRPr="00A95AAD">
        <w:rPr>
          <w:rFonts w:ascii="Century Gothic" w:hAnsi="Century Gothic" w:cs="Arial"/>
          <w:bCs/>
          <w:sz w:val="20"/>
          <w:szCs w:val="20"/>
        </w:rPr>
        <w:t>Create</w:t>
      </w:r>
      <w:r w:rsidR="007E5A14" w:rsidRPr="00A95AAD">
        <w:rPr>
          <w:rFonts w:ascii="Century Gothic" w:hAnsi="Century Gothic" w:cs="Arial"/>
          <w:bCs/>
          <w:sz w:val="20"/>
          <w:szCs w:val="20"/>
        </w:rPr>
        <w:t>d</w:t>
      </w:r>
      <w:r w:rsidRPr="00A95AAD">
        <w:rPr>
          <w:rFonts w:ascii="Century Gothic" w:hAnsi="Century Gothic" w:cs="Arial"/>
          <w:bCs/>
          <w:sz w:val="20"/>
          <w:szCs w:val="20"/>
        </w:rPr>
        <w:t xml:space="preserve"> project schedules by </w:t>
      </w:r>
      <w:r w:rsidR="00CE7386">
        <w:rPr>
          <w:rFonts w:ascii="Century Gothic" w:hAnsi="Century Gothic" w:cs="Arial"/>
          <w:bCs/>
          <w:sz w:val="20"/>
          <w:szCs w:val="20"/>
        </w:rPr>
        <w:t xml:space="preserve">following Design Scopes </w:t>
      </w:r>
      <w:r w:rsidRPr="00A95AAD">
        <w:rPr>
          <w:rFonts w:ascii="Century Gothic" w:hAnsi="Century Gothic" w:cs="Arial"/>
          <w:bCs/>
          <w:sz w:val="20"/>
          <w:szCs w:val="20"/>
        </w:rPr>
        <w:t>estimating time requirements</w:t>
      </w:r>
      <w:r w:rsidR="00CE7386">
        <w:rPr>
          <w:rFonts w:ascii="Century Gothic" w:hAnsi="Century Gothic" w:cs="Arial"/>
          <w:bCs/>
          <w:sz w:val="20"/>
          <w:szCs w:val="20"/>
        </w:rPr>
        <w:t xml:space="preserve"> and constraints along with monitoring milestones throughout until execution.</w:t>
      </w:r>
    </w:p>
    <w:p w14:paraId="2E36F2B0" w14:textId="744C2C3A" w:rsidR="009822C8" w:rsidRDefault="00845E63" w:rsidP="0030151A">
      <w:pPr>
        <w:numPr>
          <w:ilvl w:val="0"/>
          <w:numId w:val="19"/>
        </w:numPr>
        <w:tabs>
          <w:tab w:val="left" w:pos="1980"/>
        </w:tabs>
        <w:spacing w:before="0"/>
        <w:rPr>
          <w:rFonts w:ascii="Century Gothic" w:hAnsi="Century Gothic" w:cs="Arial"/>
          <w:sz w:val="20"/>
          <w:szCs w:val="20"/>
        </w:rPr>
      </w:pPr>
      <w:r w:rsidRPr="00A95AAD">
        <w:rPr>
          <w:rFonts w:ascii="Century Gothic" w:hAnsi="Century Gothic" w:cs="Arial"/>
          <w:sz w:val="20"/>
          <w:szCs w:val="20"/>
        </w:rPr>
        <w:t xml:space="preserve">Created </w:t>
      </w:r>
      <w:r w:rsidR="0030151A">
        <w:rPr>
          <w:rFonts w:ascii="Century Gothic" w:hAnsi="Century Gothic" w:cs="Arial"/>
          <w:sz w:val="20"/>
          <w:szCs w:val="20"/>
        </w:rPr>
        <w:t>SOPs and U</w:t>
      </w:r>
      <w:r w:rsidRPr="00A95AAD">
        <w:rPr>
          <w:rFonts w:ascii="Century Gothic" w:hAnsi="Century Gothic" w:cs="Arial"/>
          <w:sz w:val="20"/>
          <w:szCs w:val="20"/>
        </w:rPr>
        <w:t xml:space="preserve">ser </w:t>
      </w:r>
      <w:r w:rsidR="0030151A">
        <w:rPr>
          <w:rFonts w:ascii="Century Gothic" w:hAnsi="Century Gothic" w:cs="Arial"/>
          <w:sz w:val="20"/>
          <w:szCs w:val="20"/>
        </w:rPr>
        <w:t>G</w:t>
      </w:r>
      <w:r w:rsidRPr="00A95AAD">
        <w:rPr>
          <w:rFonts w:ascii="Century Gothic" w:hAnsi="Century Gothic" w:cs="Arial"/>
          <w:sz w:val="20"/>
          <w:szCs w:val="20"/>
        </w:rPr>
        <w:t>uides</w:t>
      </w:r>
      <w:r w:rsidR="00A95AAD">
        <w:rPr>
          <w:rFonts w:ascii="Century Gothic" w:hAnsi="Century Gothic" w:cs="Arial"/>
          <w:sz w:val="20"/>
          <w:szCs w:val="20"/>
        </w:rPr>
        <w:t xml:space="preserve"> training</w:t>
      </w:r>
      <w:r w:rsidR="00115026" w:rsidRPr="00A95AAD">
        <w:rPr>
          <w:rFonts w:ascii="Century Gothic" w:hAnsi="Century Gothic" w:cs="Arial"/>
          <w:sz w:val="20"/>
          <w:szCs w:val="20"/>
        </w:rPr>
        <w:t xml:space="preserve"> for the </w:t>
      </w:r>
      <w:r w:rsidR="0030151A">
        <w:rPr>
          <w:rFonts w:ascii="Century Gothic" w:hAnsi="Century Gothic" w:cs="Arial"/>
          <w:sz w:val="20"/>
          <w:szCs w:val="20"/>
        </w:rPr>
        <w:t xml:space="preserve">Editorial </w:t>
      </w:r>
      <w:r w:rsidR="00115026" w:rsidRPr="00A95AAD">
        <w:rPr>
          <w:rFonts w:ascii="Century Gothic" w:hAnsi="Century Gothic" w:cs="Arial"/>
          <w:sz w:val="20"/>
          <w:szCs w:val="20"/>
        </w:rPr>
        <w:t xml:space="preserve">business for </w:t>
      </w:r>
      <w:r w:rsidRPr="00A95AAD">
        <w:rPr>
          <w:rFonts w:ascii="Century Gothic" w:hAnsi="Century Gothic" w:cs="Arial"/>
          <w:sz w:val="20"/>
          <w:szCs w:val="20"/>
        </w:rPr>
        <w:t xml:space="preserve">new system </w:t>
      </w:r>
      <w:r w:rsidR="00115026" w:rsidRPr="00A95AAD">
        <w:rPr>
          <w:rFonts w:ascii="Century Gothic" w:hAnsi="Century Gothic" w:cs="Arial"/>
          <w:sz w:val="20"/>
          <w:szCs w:val="20"/>
        </w:rPr>
        <w:t>application</w:t>
      </w:r>
      <w:r w:rsidR="00A95AAD">
        <w:rPr>
          <w:rFonts w:ascii="Century Gothic" w:hAnsi="Century Gothic" w:cs="Arial"/>
          <w:sz w:val="20"/>
          <w:szCs w:val="20"/>
        </w:rPr>
        <w:t>.</w:t>
      </w:r>
    </w:p>
    <w:p w14:paraId="29499E83" w14:textId="7095D748" w:rsidR="00793889" w:rsidRDefault="00793889" w:rsidP="0030151A">
      <w:pPr>
        <w:numPr>
          <w:ilvl w:val="0"/>
          <w:numId w:val="19"/>
        </w:numPr>
        <w:tabs>
          <w:tab w:val="left" w:pos="1980"/>
        </w:tabs>
        <w:spacing w:before="0"/>
        <w:rPr>
          <w:rFonts w:ascii="Century Gothic" w:hAnsi="Century Gothic" w:cs="Arial"/>
          <w:sz w:val="20"/>
          <w:szCs w:val="20"/>
        </w:rPr>
      </w:pPr>
      <w:r>
        <w:rPr>
          <w:rFonts w:ascii="Century Gothic" w:hAnsi="Century Gothic" w:cs="Arial"/>
          <w:sz w:val="20"/>
          <w:szCs w:val="20"/>
        </w:rPr>
        <w:t>Conduct business process modeling utilizing ERP systems.</w:t>
      </w:r>
    </w:p>
    <w:p w14:paraId="6F0AD34E" w14:textId="06E322A0" w:rsidR="006068DE" w:rsidRPr="0030151A" w:rsidRDefault="006068DE" w:rsidP="0030151A">
      <w:pPr>
        <w:numPr>
          <w:ilvl w:val="0"/>
          <w:numId w:val="19"/>
        </w:numPr>
        <w:tabs>
          <w:tab w:val="left" w:pos="1980"/>
        </w:tabs>
        <w:spacing w:before="0"/>
        <w:rPr>
          <w:rFonts w:ascii="Century Gothic" w:hAnsi="Century Gothic" w:cs="Arial"/>
          <w:sz w:val="20"/>
          <w:szCs w:val="20"/>
        </w:rPr>
      </w:pPr>
      <w:r>
        <w:rPr>
          <w:rFonts w:ascii="Century Gothic" w:hAnsi="Century Gothic" w:cs="Arial"/>
          <w:sz w:val="20"/>
          <w:szCs w:val="20"/>
        </w:rPr>
        <w:t>Presented findings to leadership and trained analysis by conducting work sessions using PowerPoint.</w:t>
      </w:r>
    </w:p>
    <w:p w14:paraId="0D090356" w14:textId="77777777" w:rsidR="004E57A2" w:rsidRDefault="007F23CA" w:rsidP="00CD740F">
      <w:pPr>
        <w:spacing w:before="0"/>
        <w:rPr>
          <w:rFonts w:ascii="Century Gothic" w:hAnsi="Century Gothic" w:cs="Arial"/>
          <w:b/>
          <w:bCs/>
          <w:sz w:val="22"/>
          <w:szCs w:val="22"/>
        </w:rPr>
      </w:pPr>
      <w:r w:rsidRPr="00FB59F0">
        <w:rPr>
          <w:rFonts w:ascii="Century Gothic" w:hAnsi="Century Gothic" w:cs="Arial"/>
          <w:b/>
          <w:bCs/>
          <w:sz w:val="22"/>
          <w:szCs w:val="22"/>
        </w:rPr>
        <w:t>E</w:t>
      </w:r>
      <w:r w:rsidR="004C4EB2" w:rsidRPr="00FB59F0">
        <w:rPr>
          <w:rFonts w:ascii="Century Gothic" w:hAnsi="Century Gothic" w:cs="Arial"/>
          <w:b/>
          <w:bCs/>
          <w:sz w:val="22"/>
          <w:szCs w:val="22"/>
        </w:rPr>
        <w:t xml:space="preserve">lectronic </w:t>
      </w:r>
      <w:r w:rsidRPr="00FB59F0">
        <w:rPr>
          <w:rFonts w:ascii="Century Gothic" w:hAnsi="Century Gothic" w:cs="Arial"/>
          <w:b/>
          <w:bCs/>
          <w:sz w:val="22"/>
          <w:szCs w:val="22"/>
        </w:rPr>
        <w:t>D</w:t>
      </w:r>
      <w:r w:rsidR="004C4EB2" w:rsidRPr="00FB59F0">
        <w:rPr>
          <w:rFonts w:ascii="Century Gothic" w:hAnsi="Century Gothic" w:cs="Arial"/>
          <w:b/>
          <w:bCs/>
          <w:sz w:val="22"/>
          <w:szCs w:val="22"/>
        </w:rPr>
        <w:t xml:space="preserve">ata </w:t>
      </w:r>
      <w:r w:rsidRPr="00FB59F0">
        <w:rPr>
          <w:rFonts w:ascii="Century Gothic" w:hAnsi="Century Gothic" w:cs="Arial"/>
          <w:b/>
          <w:bCs/>
          <w:sz w:val="22"/>
          <w:szCs w:val="22"/>
        </w:rPr>
        <w:t>S</w:t>
      </w:r>
      <w:r w:rsidR="004C4EB2" w:rsidRPr="00FB59F0">
        <w:rPr>
          <w:rFonts w:ascii="Century Gothic" w:hAnsi="Century Gothic" w:cs="Arial"/>
          <w:b/>
          <w:bCs/>
          <w:sz w:val="22"/>
          <w:szCs w:val="22"/>
        </w:rPr>
        <w:t>ystems</w:t>
      </w:r>
    </w:p>
    <w:p w14:paraId="2DD1B2F7" w14:textId="0F039778" w:rsidR="00F20B5F" w:rsidRPr="00755292" w:rsidRDefault="008F5E4D" w:rsidP="00F20B5F">
      <w:pPr>
        <w:tabs>
          <w:tab w:val="left" w:pos="1980"/>
        </w:tabs>
        <w:spacing w:before="0"/>
        <w:rPr>
          <w:rFonts w:ascii="Century Gothic" w:hAnsi="Century Gothic" w:cs="Arial"/>
          <w:b/>
          <w:bCs/>
          <w:sz w:val="22"/>
          <w:szCs w:val="22"/>
        </w:rPr>
      </w:pPr>
      <w:r>
        <w:rPr>
          <w:rFonts w:ascii="Century Gothic" w:hAnsi="Century Gothic" w:cs="Arial"/>
          <w:b/>
          <w:bCs/>
          <w:sz w:val="22"/>
          <w:szCs w:val="22"/>
        </w:rPr>
        <w:t>Business Analyst\</w:t>
      </w:r>
      <w:r w:rsidR="00F20B5F" w:rsidRPr="00755292">
        <w:rPr>
          <w:rFonts w:ascii="Century Gothic" w:hAnsi="Century Gothic" w:cs="Arial"/>
          <w:b/>
          <w:bCs/>
          <w:sz w:val="22"/>
          <w:szCs w:val="22"/>
        </w:rPr>
        <w:t>Project Manager</w:t>
      </w:r>
      <w:r w:rsidR="001A0B50">
        <w:rPr>
          <w:rFonts w:ascii="Century Gothic" w:hAnsi="Century Gothic" w:cs="Arial"/>
          <w:b/>
          <w:bCs/>
          <w:sz w:val="22"/>
          <w:szCs w:val="22"/>
        </w:rPr>
        <w:t xml:space="preserve"> (2005-2009)</w:t>
      </w:r>
    </w:p>
    <w:p w14:paraId="60CB7476" w14:textId="31F82A88" w:rsidR="005507ED" w:rsidRPr="00CC23F7" w:rsidRDefault="007E5A14" w:rsidP="00E10FB6">
      <w:pPr>
        <w:numPr>
          <w:ilvl w:val="0"/>
          <w:numId w:val="2"/>
        </w:numPr>
        <w:tabs>
          <w:tab w:val="left" w:pos="1980"/>
        </w:tabs>
        <w:spacing w:before="0"/>
        <w:rPr>
          <w:rFonts w:ascii="Century Gothic" w:hAnsi="Century Gothic" w:cs="Arial"/>
          <w:sz w:val="20"/>
          <w:szCs w:val="20"/>
        </w:rPr>
      </w:pPr>
      <w:r>
        <w:rPr>
          <w:rFonts w:ascii="Century Gothic" w:hAnsi="Century Gothic" w:cs="Arial"/>
          <w:sz w:val="20"/>
          <w:szCs w:val="20"/>
        </w:rPr>
        <w:t>Worked with</w:t>
      </w:r>
      <w:r w:rsidR="005507ED" w:rsidRPr="00CC23F7">
        <w:rPr>
          <w:rFonts w:ascii="Century Gothic" w:hAnsi="Century Gothic" w:cs="Arial"/>
          <w:sz w:val="20"/>
          <w:szCs w:val="20"/>
        </w:rPr>
        <w:t xml:space="preserve"> </w:t>
      </w:r>
      <w:r w:rsidR="008F5E4D">
        <w:rPr>
          <w:rFonts w:ascii="Century Gothic" w:hAnsi="Century Gothic" w:cs="Arial"/>
          <w:sz w:val="20"/>
          <w:szCs w:val="20"/>
        </w:rPr>
        <w:t>SMEs</w:t>
      </w:r>
      <w:r w:rsidR="005507ED" w:rsidRPr="00CC23F7">
        <w:rPr>
          <w:rFonts w:ascii="Century Gothic" w:hAnsi="Century Gothic" w:cs="Arial"/>
          <w:sz w:val="20"/>
          <w:szCs w:val="20"/>
        </w:rPr>
        <w:t xml:space="preserve"> to </w:t>
      </w:r>
      <w:r w:rsidR="008F5E4D">
        <w:rPr>
          <w:rFonts w:ascii="Century Gothic" w:hAnsi="Century Gothic" w:cs="Arial"/>
          <w:sz w:val="20"/>
          <w:szCs w:val="20"/>
        </w:rPr>
        <w:t xml:space="preserve">gather </w:t>
      </w:r>
      <w:r w:rsidR="005507ED" w:rsidRPr="00CC23F7">
        <w:rPr>
          <w:rFonts w:ascii="Century Gothic" w:hAnsi="Century Gothic" w:cs="Arial"/>
          <w:sz w:val="20"/>
          <w:szCs w:val="20"/>
        </w:rPr>
        <w:t xml:space="preserve">business requirements and </w:t>
      </w:r>
      <w:r w:rsidR="008F5E4D">
        <w:rPr>
          <w:rFonts w:ascii="Century Gothic" w:hAnsi="Century Gothic" w:cs="Arial"/>
          <w:sz w:val="20"/>
          <w:szCs w:val="20"/>
        </w:rPr>
        <w:t xml:space="preserve">develop solution for </w:t>
      </w:r>
      <w:r w:rsidR="005507ED" w:rsidRPr="00CC23F7">
        <w:rPr>
          <w:rFonts w:ascii="Century Gothic" w:hAnsi="Century Gothic" w:cs="Arial"/>
          <w:sz w:val="20"/>
          <w:szCs w:val="20"/>
        </w:rPr>
        <w:t>risks</w:t>
      </w:r>
      <w:r w:rsidR="008F5E4D">
        <w:rPr>
          <w:rFonts w:ascii="Century Gothic" w:hAnsi="Century Gothic" w:cs="Arial"/>
          <w:sz w:val="20"/>
          <w:szCs w:val="20"/>
        </w:rPr>
        <w:t xml:space="preserve"> and </w:t>
      </w:r>
      <w:r w:rsidR="005507ED" w:rsidRPr="00CC23F7">
        <w:rPr>
          <w:rFonts w:ascii="Century Gothic" w:hAnsi="Century Gothic" w:cs="Arial"/>
          <w:sz w:val="20"/>
          <w:szCs w:val="20"/>
        </w:rPr>
        <w:t>issues</w:t>
      </w:r>
      <w:r w:rsidR="008F5E4D">
        <w:rPr>
          <w:rFonts w:ascii="Century Gothic" w:hAnsi="Century Gothic" w:cs="Arial"/>
          <w:sz w:val="20"/>
          <w:szCs w:val="20"/>
        </w:rPr>
        <w:t>.</w:t>
      </w:r>
    </w:p>
    <w:p w14:paraId="527AAD64" w14:textId="6F23B10A" w:rsidR="004E0BC0" w:rsidRDefault="001E1C26" w:rsidP="00E10FB6">
      <w:pPr>
        <w:numPr>
          <w:ilvl w:val="0"/>
          <w:numId w:val="2"/>
        </w:numPr>
        <w:tabs>
          <w:tab w:val="left" w:pos="1980"/>
        </w:tabs>
        <w:spacing w:before="0"/>
        <w:rPr>
          <w:rFonts w:ascii="Century Gothic" w:hAnsi="Century Gothic" w:cs="Arial"/>
          <w:sz w:val="20"/>
          <w:szCs w:val="20"/>
        </w:rPr>
      </w:pPr>
      <w:r w:rsidRPr="009C492A">
        <w:rPr>
          <w:rFonts w:ascii="Century Gothic" w:hAnsi="Century Gothic" w:cs="Arial"/>
          <w:sz w:val="20"/>
          <w:szCs w:val="20"/>
        </w:rPr>
        <w:t>Manage</w:t>
      </w:r>
      <w:r w:rsidR="007E5A14">
        <w:rPr>
          <w:rFonts w:ascii="Century Gothic" w:hAnsi="Century Gothic" w:cs="Arial"/>
          <w:sz w:val="20"/>
          <w:szCs w:val="20"/>
        </w:rPr>
        <w:t xml:space="preserve">d </w:t>
      </w:r>
      <w:r w:rsidR="008F5E4D" w:rsidRPr="009C492A">
        <w:rPr>
          <w:rFonts w:ascii="Century Gothic" w:hAnsi="Century Gothic" w:cs="Arial"/>
          <w:sz w:val="20"/>
          <w:szCs w:val="20"/>
        </w:rPr>
        <w:t>large system implementatio</w:t>
      </w:r>
      <w:r w:rsidR="008F5E4D">
        <w:rPr>
          <w:rFonts w:ascii="Century Gothic" w:hAnsi="Century Gothic" w:cs="Arial"/>
          <w:sz w:val="20"/>
          <w:szCs w:val="20"/>
        </w:rPr>
        <w:t xml:space="preserve">n platform </w:t>
      </w:r>
      <w:r w:rsidR="00D4162A" w:rsidRPr="009C492A">
        <w:rPr>
          <w:rFonts w:ascii="Century Gothic" w:hAnsi="Century Gothic" w:cs="Arial"/>
          <w:sz w:val="20"/>
          <w:szCs w:val="20"/>
        </w:rPr>
        <w:t>project</w:t>
      </w:r>
      <w:r w:rsidR="00114DB1">
        <w:rPr>
          <w:rFonts w:ascii="Century Gothic" w:hAnsi="Century Gothic" w:cs="Arial"/>
          <w:sz w:val="20"/>
          <w:szCs w:val="20"/>
        </w:rPr>
        <w:t>s</w:t>
      </w:r>
      <w:r w:rsidR="00D4162A" w:rsidRPr="009C492A">
        <w:rPr>
          <w:rFonts w:ascii="Century Gothic" w:hAnsi="Century Gothic" w:cs="Arial"/>
          <w:sz w:val="20"/>
          <w:szCs w:val="20"/>
        </w:rPr>
        <w:t xml:space="preserve"> </w:t>
      </w:r>
      <w:r w:rsidR="008F5E4D">
        <w:rPr>
          <w:rFonts w:ascii="Century Gothic" w:hAnsi="Century Gothic" w:cs="Arial"/>
          <w:sz w:val="20"/>
          <w:szCs w:val="20"/>
        </w:rPr>
        <w:t>cross-functionally to meet the deadlines.</w:t>
      </w:r>
    </w:p>
    <w:p w14:paraId="783FBEB0" w14:textId="46147FEC" w:rsidR="00EE2B20" w:rsidRPr="009C492A" w:rsidRDefault="008F5E4D" w:rsidP="00E10FB6">
      <w:pPr>
        <w:numPr>
          <w:ilvl w:val="0"/>
          <w:numId w:val="2"/>
        </w:numPr>
        <w:tabs>
          <w:tab w:val="left" w:pos="1980"/>
        </w:tabs>
        <w:spacing w:before="0"/>
        <w:rPr>
          <w:rFonts w:ascii="Century Gothic" w:hAnsi="Century Gothic" w:cs="Arial"/>
          <w:sz w:val="20"/>
          <w:szCs w:val="20"/>
        </w:rPr>
      </w:pPr>
      <w:r>
        <w:rPr>
          <w:rFonts w:ascii="Century Gothic" w:hAnsi="Century Gothic" w:cs="Arial"/>
          <w:sz w:val="20"/>
          <w:szCs w:val="20"/>
        </w:rPr>
        <w:t xml:space="preserve">Supported </w:t>
      </w:r>
      <w:r w:rsidR="00F4215E" w:rsidRPr="00CC23F7">
        <w:rPr>
          <w:rFonts w:ascii="Century Gothic" w:hAnsi="Century Gothic" w:cs="Arial"/>
          <w:sz w:val="20"/>
          <w:szCs w:val="20"/>
        </w:rPr>
        <w:t xml:space="preserve">offshore </w:t>
      </w:r>
      <w:r w:rsidR="004E0BC0">
        <w:rPr>
          <w:rFonts w:ascii="Century Gothic" w:hAnsi="Century Gothic" w:cs="Arial"/>
          <w:sz w:val="20"/>
          <w:szCs w:val="20"/>
        </w:rPr>
        <w:t xml:space="preserve">development team </w:t>
      </w:r>
      <w:r w:rsidR="00F4215E" w:rsidRPr="00CC23F7">
        <w:rPr>
          <w:rFonts w:ascii="Century Gothic" w:hAnsi="Century Gothic" w:cs="Arial"/>
          <w:sz w:val="20"/>
          <w:szCs w:val="20"/>
        </w:rPr>
        <w:t xml:space="preserve">resources for </w:t>
      </w:r>
      <w:r w:rsidR="004E0BC0">
        <w:rPr>
          <w:rFonts w:ascii="Century Gothic" w:hAnsi="Century Gothic" w:cs="Arial"/>
          <w:sz w:val="20"/>
          <w:szCs w:val="20"/>
        </w:rPr>
        <w:t xml:space="preserve">small to </w:t>
      </w:r>
      <w:r w:rsidR="00F4215E" w:rsidRPr="00CC23F7">
        <w:rPr>
          <w:rFonts w:ascii="Century Gothic" w:hAnsi="Century Gothic" w:cs="Arial"/>
          <w:sz w:val="20"/>
          <w:szCs w:val="20"/>
        </w:rPr>
        <w:t>medium projects</w:t>
      </w:r>
      <w:r w:rsidR="00EE2B20" w:rsidRPr="009C492A">
        <w:rPr>
          <w:rFonts w:ascii="Century Gothic" w:hAnsi="Century Gothic" w:cs="Arial"/>
          <w:sz w:val="20"/>
          <w:szCs w:val="20"/>
        </w:rPr>
        <w:t>.</w:t>
      </w:r>
    </w:p>
    <w:p w14:paraId="40834E63" w14:textId="0762AB27" w:rsidR="00F20B5F" w:rsidRDefault="00EE2B20" w:rsidP="00E10FB6">
      <w:pPr>
        <w:numPr>
          <w:ilvl w:val="0"/>
          <w:numId w:val="2"/>
        </w:numPr>
        <w:tabs>
          <w:tab w:val="left" w:pos="1980"/>
        </w:tabs>
        <w:spacing w:before="0"/>
        <w:rPr>
          <w:rFonts w:ascii="Century Gothic" w:hAnsi="Century Gothic" w:cs="Arial"/>
          <w:sz w:val="20"/>
          <w:szCs w:val="20"/>
        </w:rPr>
      </w:pPr>
      <w:r w:rsidRPr="00CC23F7">
        <w:rPr>
          <w:rFonts w:ascii="Century Gothic" w:hAnsi="Century Gothic" w:cs="Arial"/>
          <w:sz w:val="20"/>
          <w:szCs w:val="20"/>
        </w:rPr>
        <w:t>Mentor</w:t>
      </w:r>
      <w:r w:rsidR="007E5A14">
        <w:rPr>
          <w:rFonts w:ascii="Century Gothic" w:hAnsi="Century Gothic" w:cs="Arial"/>
          <w:sz w:val="20"/>
          <w:szCs w:val="20"/>
        </w:rPr>
        <w:t>ed</w:t>
      </w:r>
      <w:r w:rsidR="00F20B5F" w:rsidRPr="00CC23F7">
        <w:rPr>
          <w:rFonts w:ascii="Century Gothic" w:hAnsi="Century Gothic" w:cs="Arial"/>
          <w:sz w:val="20"/>
          <w:szCs w:val="20"/>
        </w:rPr>
        <w:t xml:space="preserve"> project team members </w:t>
      </w:r>
      <w:r w:rsidR="008F5E4D">
        <w:rPr>
          <w:rFonts w:ascii="Century Gothic" w:hAnsi="Century Gothic" w:cs="Arial"/>
          <w:sz w:val="20"/>
          <w:szCs w:val="20"/>
        </w:rPr>
        <w:t>with p</w:t>
      </w:r>
      <w:r w:rsidR="00F20B5F" w:rsidRPr="00CC23F7">
        <w:rPr>
          <w:rFonts w:ascii="Century Gothic" w:hAnsi="Century Gothic" w:cs="Arial"/>
          <w:sz w:val="20"/>
          <w:szCs w:val="20"/>
        </w:rPr>
        <w:t>rocesses, standards</w:t>
      </w:r>
      <w:r w:rsidR="008F5E4D">
        <w:rPr>
          <w:rFonts w:ascii="Century Gothic" w:hAnsi="Century Gothic" w:cs="Arial"/>
          <w:sz w:val="20"/>
          <w:szCs w:val="20"/>
        </w:rPr>
        <w:t xml:space="preserve"> and C</w:t>
      </w:r>
      <w:r w:rsidR="001607FF">
        <w:rPr>
          <w:rFonts w:ascii="Century Gothic" w:hAnsi="Century Gothic" w:cs="Arial"/>
          <w:sz w:val="20"/>
          <w:szCs w:val="20"/>
        </w:rPr>
        <w:t xml:space="preserve">hange </w:t>
      </w:r>
      <w:r w:rsidR="008F5E4D">
        <w:rPr>
          <w:rFonts w:ascii="Century Gothic" w:hAnsi="Century Gothic" w:cs="Arial"/>
          <w:sz w:val="20"/>
          <w:szCs w:val="20"/>
        </w:rPr>
        <w:t>M</w:t>
      </w:r>
      <w:r w:rsidR="001607FF">
        <w:rPr>
          <w:rFonts w:ascii="Century Gothic" w:hAnsi="Century Gothic" w:cs="Arial"/>
          <w:sz w:val="20"/>
          <w:szCs w:val="20"/>
        </w:rPr>
        <w:t>anagement process</w:t>
      </w:r>
      <w:r w:rsidR="008F5E4D">
        <w:rPr>
          <w:rFonts w:ascii="Century Gothic" w:hAnsi="Century Gothic" w:cs="Arial"/>
          <w:sz w:val="20"/>
          <w:szCs w:val="20"/>
        </w:rPr>
        <w:t>es.</w:t>
      </w:r>
    </w:p>
    <w:p w14:paraId="0AB80926" w14:textId="7C6F02D6" w:rsidR="008968C0" w:rsidRDefault="008968C0" w:rsidP="00E10FB6">
      <w:pPr>
        <w:numPr>
          <w:ilvl w:val="0"/>
          <w:numId w:val="2"/>
        </w:numPr>
        <w:tabs>
          <w:tab w:val="left" w:pos="1980"/>
        </w:tabs>
        <w:spacing w:before="0"/>
        <w:rPr>
          <w:rFonts w:ascii="Century Gothic" w:hAnsi="Century Gothic" w:cs="Arial"/>
          <w:sz w:val="20"/>
          <w:szCs w:val="20"/>
        </w:rPr>
      </w:pPr>
      <w:r>
        <w:rPr>
          <w:rFonts w:ascii="Century Gothic" w:hAnsi="Century Gothic" w:cs="Arial"/>
          <w:sz w:val="20"/>
          <w:szCs w:val="20"/>
        </w:rPr>
        <w:t>Performed end</w:t>
      </w:r>
      <w:r w:rsidR="00D61BED">
        <w:rPr>
          <w:rFonts w:ascii="Century Gothic" w:hAnsi="Century Gothic" w:cs="Arial"/>
          <w:sz w:val="20"/>
          <w:szCs w:val="20"/>
        </w:rPr>
        <w:t>-</w:t>
      </w:r>
      <w:r>
        <w:rPr>
          <w:rFonts w:ascii="Century Gothic" w:hAnsi="Century Gothic" w:cs="Arial"/>
          <w:sz w:val="20"/>
          <w:szCs w:val="20"/>
        </w:rPr>
        <w:t>to</w:t>
      </w:r>
      <w:r w:rsidR="00D61BED">
        <w:rPr>
          <w:rFonts w:ascii="Century Gothic" w:hAnsi="Century Gothic" w:cs="Arial"/>
          <w:sz w:val="20"/>
          <w:szCs w:val="20"/>
        </w:rPr>
        <w:t>-</w:t>
      </w:r>
      <w:r>
        <w:rPr>
          <w:rFonts w:ascii="Century Gothic" w:hAnsi="Century Gothic" w:cs="Arial"/>
          <w:sz w:val="20"/>
          <w:szCs w:val="20"/>
        </w:rPr>
        <w:t>end analysis of existing processes and develop gap analysis for improvement.</w:t>
      </w:r>
    </w:p>
    <w:p w14:paraId="5B18F38A" w14:textId="202CDEBC" w:rsidR="00E04B64" w:rsidRPr="008C0F02" w:rsidRDefault="00E04B64" w:rsidP="00E10FB6">
      <w:pPr>
        <w:numPr>
          <w:ilvl w:val="0"/>
          <w:numId w:val="2"/>
        </w:numPr>
        <w:tabs>
          <w:tab w:val="left" w:pos="1980"/>
        </w:tabs>
        <w:spacing w:before="0"/>
        <w:rPr>
          <w:rFonts w:ascii="Century Gothic" w:hAnsi="Century Gothic" w:cs="Arial"/>
          <w:sz w:val="20"/>
          <w:szCs w:val="20"/>
        </w:rPr>
      </w:pPr>
      <w:r w:rsidRPr="008C0F02">
        <w:rPr>
          <w:rFonts w:ascii="Century Gothic" w:hAnsi="Century Gothic" w:cs="Arial"/>
          <w:sz w:val="20"/>
          <w:szCs w:val="20"/>
        </w:rPr>
        <w:t>Extrapolate</w:t>
      </w:r>
      <w:r w:rsidR="007E5A14">
        <w:rPr>
          <w:rFonts w:ascii="Century Gothic" w:hAnsi="Century Gothic" w:cs="Arial"/>
          <w:sz w:val="20"/>
          <w:szCs w:val="20"/>
        </w:rPr>
        <w:t>d</w:t>
      </w:r>
      <w:r w:rsidRPr="008C0F02">
        <w:rPr>
          <w:rFonts w:ascii="Century Gothic" w:hAnsi="Century Gothic" w:cs="Arial"/>
          <w:sz w:val="20"/>
          <w:szCs w:val="20"/>
        </w:rPr>
        <w:t xml:space="preserve"> </w:t>
      </w:r>
      <w:r w:rsidR="00DC044E">
        <w:rPr>
          <w:rFonts w:ascii="Century Gothic" w:hAnsi="Century Gothic" w:cs="Arial"/>
          <w:sz w:val="20"/>
          <w:szCs w:val="20"/>
        </w:rPr>
        <w:t>RTMs by performing traceability between busin</w:t>
      </w:r>
      <w:r>
        <w:rPr>
          <w:rFonts w:ascii="Century Gothic" w:hAnsi="Century Gothic" w:cs="Arial"/>
          <w:sz w:val="20"/>
          <w:szCs w:val="20"/>
        </w:rPr>
        <w:t>ess and system requirements</w:t>
      </w:r>
      <w:r w:rsidRPr="008C0F02">
        <w:rPr>
          <w:rFonts w:ascii="Century Gothic" w:hAnsi="Century Gothic" w:cs="Arial"/>
          <w:sz w:val="20"/>
          <w:szCs w:val="20"/>
        </w:rPr>
        <w:t>.</w:t>
      </w:r>
    </w:p>
    <w:p w14:paraId="6743DDCE" w14:textId="3D258E45" w:rsidR="007B713A" w:rsidRPr="00D26339" w:rsidRDefault="007E5A14" w:rsidP="00E10FB6">
      <w:pPr>
        <w:numPr>
          <w:ilvl w:val="0"/>
          <w:numId w:val="2"/>
        </w:numPr>
        <w:tabs>
          <w:tab w:val="left" w:pos="1980"/>
        </w:tabs>
        <w:spacing w:before="0" w:line="240" w:lineRule="atLeast"/>
        <w:rPr>
          <w:rFonts w:ascii="Century Gothic" w:hAnsi="Century Gothic" w:cs="Arial"/>
          <w:bCs/>
          <w:sz w:val="20"/>
          <w:szCs w:val="20"/>
        </w:rPr>
      </w:pPr>
      <w:r>
        <w:rPr>
          <w:rFonts w:ascii="Century Gothic" w:hAnsi="Century Gothic" w:cs="Arial"/>
          <w:bCs/>
          <w:sz w:val="20"/>
          <w:szCs w:val="20"/>
        </w:rPr>
        <w:t xml:space="preserve">Technical </w:t>
      </w:r>
      <w:r w:rsidR="007B713A" w:rsidRPr="00D26339">
        <w:rPr>
          <w:rFonts w:ascii="Century Gothic" w:hAnsi="Century Gothic" w:cs="Arial"/>
          <w:bCs/>
          <w:sz w:val="20"/>
          <w:szCs w:val="20"/>
        </w:rPr>
        <w:t>liaison between the technical and business team</w:t>
      </w:r>
      <w:r w:rsidR="00DC044E">
        <w:rPr>
          <w:rFonts w:ascii="Century Gothic" w:hAnsi="Century Gothic" w:cs="Arial"/>
          <w:bCs/>
          <w:sz w:val="20"/>
          <w:szCs w:val="20"/>
        </w:rPr>
        <w:t>s</w:t>
      </w:r>
      <w:r w:rsidR="007B713A" w:rsidRPr="00D26339">
        <w:rPr>
          <w:rFonts w:ascii="Century Gothic" w:hAnsi="Century Gothic" w:cs="Arial"/>
          <w:bCs/>
          <w:sz w:val="20"/>
          <w:szCs w:val="20"/>
        </w:rPr>
        <w:t xml:space="preserve"> to understand the business needs</w:t>
      </w:r>
      <w:r w:rsidR="00DC044E">
        <w:rPr>
          <w:rFonts w:ascii="Century Gothic" w:hAnsi="Century Gothic" w:cs="Arial"/>
          <w:bCs/>
          <w:sz w:val="20"/>
          <w:szCs w:val="20"/>
        </w:rPr>
        <w:t xml:space="preserve"> by enforcing </w:t>
      </w:r>
      <w:r w:rsidR="00547600">
        <w:rPr>
          <w:rFonts w:ascii="Century Gothic" w:hAnsi="Century Gothic" w:cs="Arial"/>
          <w:bCs/>
          <w:sz w:val="20"/>
          <w:szCs w:val="20"/>
        </w:rPr>
        <w:t xml:space="preserve">SOW along with </w:t>
      </w:r>
      <w:r w:rsidR="007B713A" w:rsidRPr="00D26339">
        <w:rPr>
          <w:rFonts w:ascii="Century Gothic" w:hAnsi="Century Gothic" w:cs="Arial"/>
          <w:bCs/>
          <w:sz w:val="20"/>
          <w:szCs w:val="20"/>
        </w:rPr>
        <w:t>a plan of action</w:t>
      </w:r>
      <w:r w:rsidR="00547600">
        <w:rPr>
          <w:rFonts w:ascii="Century Gothic" w:hAnsi="Century Gothic" w:cs="Arial"/>
          <w:bCs/>
          <w:sz w:val="20"/>
          <w:szCs w:val="20"/>
        </w:rPr>
        <w:t xml:space="preserve"> for execution</w:t>
      </w:r>
      <w:r w:rsidR="007B713A" w:rsidRPr="00D26339">
        <w:rPr>
          <w:rFonts w:ascii="Century Gothic" w:hAnsi="Century Gothic" w:cs="Arial"/>
          <w:bCs/>
          <w:sz w:val="20"/>
          <w:szCs w:val="20"/>
        </w:rPr>
        <w:t>.</w:t>
      </w:r>
    </w:p>
    <w:p w14:paraId="31A11E86" w14:textId="341423BC" w:rsidR="00AE3C51" w:rsidRDefault="00394E7E" w:rsidP="00E10FB6">
      <w:pPr>
        <w:numPr>
          <w:ilvl w:val="0"/>
          <w:numId w:val="2"/>
        </w:numPr>
        <w:tabs>
          <w:tab w:val="left" w:pos="1980"/>
        </w:tabs>
        <w:spacing w:before="0" w:line="240" w:lineRule="atLeast"/>
        <w:rPr>
          <w:rFonts w:ascii="Century Gothic" w:hAnsi="Century Gothic" w:cs="Arial"/>
          <w:sz w:val="20"/>
          <w:szCs w:val="20"/>
        </w:rPr>
      </w:pPr>
      <w:r>
        <w:rPr>
          <w:rFonts w:ascii="Century Gothic" w:hAnsi="Century Gothic" w:cs="Arial"/>
          <w:sz w:val="20"/>
          <w:szCs w:val="20"/>
        </w:rPr>
        <w:t>Develop</w:t>
      </w:r>
      <w:r w:rsidR="007E5A14">
        <w:rPr>
          <w:rFonts w:ascii="Century Gothic" w:hAnsi="Century Gothic" w:cs="Arial"/>
          <w:sz w:val="20"/>
          <w:szCs w:val="20"/>
        </w:rPr>
        <w:t>ed</w:t>
      </w:r>
      <w:r w:rsidR="00F20B5F" w:rsidRPr="00AE3C51">
        <w:rPr>
          <w:rFonts w:ascii="Century Gothic" w:hAnsi="Century Gothic" w:cs="Arial"/>
          <w:sz w:val="20"/>
          <w:szCs w:val="20"/>
        </w:rPr>
        <w:t xml:space="preserve"> requirements </w:t>
      </w:r>
      <w:r w:rsidR="00A4676D">
        <w:rPr>
          <w:rFonts w:ascii="Century Gothic" w:hAnsi="Century Gothic" w:cs="Arial"/>
          <w:sz w:val="20"/>
          <w:szCs w:val="20"/>
        </w:rPr>
        <w:t>documentations along with process workflows and RASICs</w:t>
      </w:r>
      <w:r w:rsidR="006068DE">
        <w:rPr>
          <w:rFonts w:ascii="Century Gothic" w:hAnsi="Century Gothic" w:cs="Arial"/>
          <w:sz w:val="20"/>
          <w:szCs w:val="20"/>
        </w:rPr>
        <w:t xml:space="preserve"> using Visio</w:t>
      </w:r>
      <w:r w:rsidR="00AE3C51" w:rsidRPr="00AE3C51">
        <w:rPr>
          <w:rFonts w:ascii="Century Gothic" w:hAnsi="Century Gothic" w:cs="Arial"/>
          <w:sz w:val="20"/>
          <w:szCs w:val="20"/>
        </w:rPr>
        <w:t>.</w:t>
      </w:r>
    </w:p>
    <w:p w14:paraId="102C019D" w14:textId="77777777" w:rsidR="00E272DC" w:rsidRDefault="00E272DC" w:rsidP="00E10FB6">
      <w:pPr>
        <w:spacing w:before="0"/>
        <w:rPr>
          <w:rFonts w:ascii="Century Gothic" w:hAnsi="Century Gothic" w:cs="Arial"/>
          <w:b/>
          <w:bCs/>
          <w:sz w:val="22"/>
          <w:szCs w:val="22"/>
        </w:rPr>
      </w:pPr>
    </w:p>
    <w:p w14:paraId="65AFC763" w14:textId="1B48B178" w:rsidR="00E272DC" w:rsidRDefault="00E272DC" w:rsidP="00E10FB6">
      <w:pPr>
        <w:spacing w:before="0"/>
        <w:rPr>
          <w:rFonts w:ascii="Century Gothic" w:hAnsi="Century Gothic" w:cs="Arial"/>
          <w:b/>
          <w:bCs/>
          <w:sz w:val="22"/>
          <w:szCs w:val="22"/>
        </w:rPr>
      </w:pPr>
      <w:r>
        <w:rPr>
          <w:rFonts w:ascii="Century Gothic" w:hAnsi="Century Gothic" w:cs="Arial"/>
          <w:b/>
          <w:bCs/>
          <w:sz w:val="22"/>
          <w:szCs w:val="22"/>
        </w:rPr>
        <w:t>General Motors</w:t>
      </w:r>
    </w:p>
    <w:p w14:paraId="238100CA" w14:textId="3F8B4998" w:rsidR="00E272DC" w:rsidRPr="00755292" w:rsidRDefault="00E272DC" w:rsidP="00E10FB6">
      <w:pPr>
        <w:tabs>
          <w:tab w:val="left" w:pos="1980"/>
        </w:tabs>
        <w:spacing w:before="0"/>
        <w:rPr>
          <w:rFonts w:ascii="Century Gothic" w:hAnsi="Century Gothic" w:cs="Arial"/>
          <w:b/>
          <w:bCs/>
          <w:sz w:val="22"/>
          <w:szCs w:val="22"/>
        </w:rPr>
      </w:pPr>
      <w:r w:rsidRPr="00E272DC">
        <w:rPr>
          <w:rFonts w:ascii="Century Gothic" w:hAnsi="Century Gothic" w:cs="Arial"/>
          <w:b/>
          <w:bCs/>
          <w:sz w:val="22"/>
          <w:szCs w:val="22"/>
        </w:rPr>
        <w:t>Implementation Specialist/Database Analyst</w:t>
      </w:r>
      <w:r>
        <w:rPr>
          <w:rFonts w:ascii="Century Gothic" w:hAnsi="Century Gothic" w:cs="Arial"/>
          <w:b/>
          <w:bCs/>
          <w:sz w:val="22"/>
          <w:szCs w:val="22"/>
        </w:rPr>
        <w:t>/Business Analyst</w:t>
      </w:r>
      <w:r w:rsidRPr="00E272DC">
        <w:rPr>
          <w:rFonts w:ascii="Century Gothic" w:hAnsi="Century Gothic" w:cs="Arial"/>
          <w:b/>
          <w:bCs/>
          <w:sz w:val="22"/>
          <w:szCs w:val="22"/>
        </w:rPr>
        <w:t xml:space="preserve"> </w:t>
      </w:r>
      <w:r>
        <w:rPr>
          <w:rFonts w:ascii="Century Gothic" w:hAnsi="Century Gothic" w:cs="Arial"/>
          <w:b/>
          <w:bCs/>
          <w:sz w:val="22"/>
          <w:szCs w:val="22"/>
        </w:rPr>
        <w:t>(1998-2005)</w:t>
      </w:r>
    </w:p>
    <w:p w14:paraId="7C41F12C" w14:textId="5334B6CC" w:rsidR="00E272DC" w:rsidRPr="00E272DC" w:rsidRDefault="003A3D9A" w:rsidP="00E10FB6">
      <w:pPr>
        <w:pStyle w:val="ListParagraph"/>
        <w:numPr>
          <w:ilvl w:val="0"/>
          <w:numId w:val="37"/>
        </w:numPr>
        <w:tabs>
          <w:tab w:val="left" w:pos="1980"/>
        </w:tabs>
        <w:spacing w:before="0" w:line="240" w:lineRule="atLeast"/>
        <w:rPr>
          <w:rStyle w:val="lt-line-clampraw-line"/>
          <w:rFonts w:ascii="Century Gothic" w:hAnsi="Century Gothic" w:cs="Arial"/>
          <w:sz w:val="16"/>
          <w:szCs w:val="16"/>
        </w:rPr>
      </w:pPr>
      <w:r>
        <w:rPr>
          <w:rStyle w:val="lt-line-clampraw-line"/>
          <w:rFonts w:ascii="Century Gothic" w:hAnsi="Century Gothic"/>
          <w:sz w:val="20"/>
          <w:szCs w:val="20"/>
        </w:rPr>
        <w:t>I</w:t>
      </w:r>
      <w:r w:rsidR="00E272DC" w:rsidRPr="00E272DC">
        <w:rPr>
          <w:rStyle w:val="lt-line-clampraw-line"/>
          <w:rFonts w:ascii="Century Gothic" w:hAnsi="Century Gothic"/>
          <w:sz w:val="20"/>
          <w:szCs w:val="20"/>
        </w:rPr>
        <w:t>mplement</w:t>
      </w:r>
      <w:r w:rsidR="00E272DC">
        <w:rPr>
          <w:rStyle w:val="lt-line-clampraw-line"/>
          <w:rFonts w:ascii="Century Gothic" w:hAnsi="Century Gothic"/>
          <w:sz w:val="20"/>
          <w:szCs w:val="20"/>
        </w:rPr>
        <w:t>ed</w:t>
      </w:r>
      <w:r w:rsidR="00E272DC" w:rsidRPr="00E272DC">
        <w:rPr>
          <w:rStyle w:val="lt-line-clampraw-line"/>
          <w:rFonts w:ascii="Century Gothic" w:hAnsi="Century Gothic"/>
          <w:sz w:val="20"/>
          <w:szCs w:val="20"/>
        </w:rPr>
        <w:t xml:space="preserve"> </w:t>
      </w:r>
      <w:r w:rsidR="008968C0">
        <w:rPr>
          <w:rStyle w:val="lt-line-clampraw-line"/>
          <w:rFonts w:ascii="Century Gothic" w:hAnsi="Century Gothic"/>
          <w:sz w:val="20"/>
          <w:szCs w:val="20"/>
        </w:rPr>
        <w:t>n</w:t>
      </w:r>
      <w:r w:rsidR="00E272DC" w:rsidRPr="00E272DC">
        <w:rPr>
          <w:rStyle w:val="lt-line-clampraw-line"/>
          <w:rFonts w:ascii="Century Gothic" w:hAnsi="Century Gothic"/>
          <w:sz w:val="20"/>
          <w:szCs w:val="20"/>
        </w:rPr>
        <w:t>ew process technologies</w:t>
      </w:r>
      <w:r w:rsidR="008968C0">
        <w:rPr>
          <w:rStyle w:val="lt-line-clampraw-line"/>
          <w:rFonts w:ascii="Century Gothic" w:hAnsi="Century Gothic"/>
          <w:sz w:val="20"/>
          <w:szCs w:val="20"/>
        </w:rPr>
        <w:t xml:space="preserve"> </w:t>
      </w:r>
      <w:r w:rsidR="00E272DC" w:rsidRPr="00E272DC">
        <w:rPr>
          <w:rStyle w:val="lt-line-clampraw-line"/>
          <w:rFonts w:ascii="Century Gothic" w:hAnsi="Century Gothic"/>
          <w:sz w:val="20"/>
          <w:szCs w:val="20"/>
        </w:rPr>
        <w:t xml:space="preserve">and organizational strategies. </w:t>
      </w:r>
    </w:p>
    <w:p w14:paraId="6405DBC2" w14:textId="4B185A43" w:rsidR="00E272DC" w:rsidRPr="00E272DC" w:rsidRDefault="00E272DC" w:rsidP="00E10FB6">
      <w:pPr>
        <w:pStyle w:val="ListParagraph"/>
        <w:numPr>
          <w:ilvl w:val="0"/>
          <w:numId w:val="37"/>
        </w:numPr>
        <w:tabs>
          <w:tab w:val="left" w:pos="1980"/>
        </w:tabs>
        <w:spacing w:before="0" w:line="240" w:lineRule="atLeast"/>
        <w:rPr>
          <w:rStyle w:val="lt-line-clampraw-line"/>
          <w:rFonts w:ascii="Century Gothic" w:hAnsi="Century Gothic" w:cs="Arial"/>
          <w:sz w:val="16"/>
          <w:szCs w:val="16"/>
        </w:rPr>
      </w:pPr>
      <w:r w:rsidRPr="00E272DC">
        <w:rPr>
          <w:rStyle w:val="lt-line-clampraw-line"/>
          <w:rFonts w:ascii="Century Gothic" w:hAnsi="Century Gothic"/>
          <w:sz w:val="20"/>
          <w:szCs w:val="20"/>
        </w:rPr>
        <w:t>Examine</w:t>
      </w:r>
      <w:r>
        <w:rPr>
          <w:rStyle w:val="lt-line-clampraw-line"/>
          <w:rFonts w:ascii="Century Gothic" w:hAnsi="Century Gothic"/>
          <w:sz w:val="20"/>
          <w:szCs w:val="20"/>
        </w:rPr>
        <w:t>d and implemented</w:t>
      </w:r>
      <w:r w:rsidRPr="00E272DC">
        <w:rPr>
          <w:rStyle w:val="lt-line-clampraw-line"/>
          <w:rFonts w:ascii="Century Gothic" w:hAnsi="Century Gothic"/>
          <w:sz w:val="20"/>
          <w:szCs w:val="20"/>
        </w:rPr>
        <w:t xml:space="preserve"> cost savings opportunities through SDLC process from project conception through closing phase. </w:t>
      </w:r>
    </w:p>
    <w:p w14:paraId="16A1DC2E" w14:textId="47113BCA" w:rsidR="00E272DC" w:rsidRPr="00E272DC" w:rsidRDefault="00E272DC" w:rsidP="00E10FB6">
      <w:pPr>
        <w:pStyle w:val="ListParagraph"/>
        <w:numPr>
          <w:ilvl w:val="0"/>
          <w:numId w:val="37"/>
        </w:numPr>
        <w:tabs>
          <w:tab w:val="left" w:pos="1980"/>
        </w:tabs>
        <w:spacing w:before="0" w:line="240" w:lineRule="atLeast"/>
        <w:rPr>
          <w:rStyle w:val="lt-line-clampraw-line"/>
          <w:rFonts w:ascii="Century Gothic" w:hAnsi="Century Gothic" w:cs="Arial"/>
          <w:sz w:val="16"/>
          <w:szCs w:val="16"/>
        </w:rPr>
      </w:pPr>
      <w:r w:rsidRPr="00E272DC">
        <w:rPr>
          <w:rStyle w:val="lt-line-clampraw-line"/>
          <w:rFonts w:ascii="Century Gothic" w:hAnsi="Century Gothic"/>
          <w:sz w:val="20"/>
          <w:szCs w:val="20"/>
        </w:rPr>
        <w:t>Analyze</w:t>
      </w:r>
      <w:r>
        <w:rPr>
          <w:rStyle w:val="lt-line-clampraw-line"/>
          <w:rFonts w:ascii="Century Gothic" w:hAnsi="Century Gothic"/>
          <w:sz w:val="20"/>
          <w:szCs w:val="20"/>
        </w:rPr>
        <w:t>d</w:t>
      </w:r>
      <w:r w:rsidRPr="00E272DC">
        <w:rPr>
          <w:rStyle w:val="lt-line-clampraw-line"/>
          <w:rFonts w:ascii="Century Gothic" w:hAnsi="Century Gothic"/>
          <w:sz w:val="20"/>
          <w:szCs w:val="20"/>
        </w:rPr>
        <w:t xml:space="preserve"> Y2K compliant components and extracted financial data for the NA division. </w:t>
      </w:r>
    </w:p>
    <w:p w14:paraId="1737EBD0" w14:textId="4B0F2F44" w:rsidR="00E272DC" w:rsidRPr="00E272DC" w:rsidRDefault="00E272DC" w:rsidP="00E10FB6">
      <w:pPr>
        <w:pStyle w:val="ListParagraph"/>
        <w:numPr>
          <w:ilvl w:val="0"/>
          <w:numId w:val="37"/>
        </w:numPr>
        <w:tabs>
          <w:tab w:val="left" w:pos="1980"/>
        </w:tabs>
        <w:spacing w:before="0" w:line="240" w:lineRule="atLeast"/>
        <w:rPr>
          <w:rStyle w:val="lt-line-clampraw-line"/>
          <w:rFonts w:ascii="Century Gothic" w:hAnsi="Century Gothic" w:cs="Arial"/>
          <w:sz w:val="16"/>
          <w:szCs w:val="16"/>
        </w:rPr>
      </w:pPr>
      <w:r>
        <w:rPr>
          <w:rStyle w:val="lt-line-clampraw-line"/>
          <w:rFonts w:ascii="Century Gothic" w:hAnsi="Century Gothic"/>
          <w:sz w:val="20"/>
          <w:szCs w:val="20"/>
        </w:rPr>
        <w:t>D</w:t>
      </w:r>
      <w:r w:rsidRPr="00E272DC">
        <w:rPr>
          <w:rStyle w:val="lt-line-clampraw-line"/>
          <w:rFonts w:ascii="Century Gothic" w:hAnsi="Century Gothic"/>
          <w:sz w:val="20"/>
          <w:szCs w:val="20"/>
        </w:rPr>
        <w:t>evelop</w:t>
      </w:r>
      <w:r>
        <w:rPr>
          <w:rStyle w:val="lt-line-clampraw-line"/>
          <w:rFonts w:ascii="Century Gothic" w:hAnsi="Century Gothic"/>
          <w:sz w:val="20"/>
          <w:szCs w:val="20"/>
        </w:rPr>
        <w:t>ed</w:t>
      </w:r>
      <w:r w:rsidRPr="00E272DC">
        <w:rPr>
          <w:rStyle w:val="lt-line-clampraw-line"/>
          <w:rFonts w:ascii="Century Gothic" w:hAnsi="Century Gothic"/>
          <w:sz w:val="20"/>
          <w:szCs w:val="20"/>
        </w:rPr>
        <w:t xml:space="preserve"> databases, queries and macros to create reports and updates for data integrity. </w:t>
      </w:r>
    </w:p>
    <w:p w14:paraId="0BB624D5" w14:textId="1861A6F6" w:rsidR="00E272DC" w:rsidRPr="008968C0" w:rsidRDefault="00E272DC" w:rsidP="00E10FB6">
      <w:pPr>
        <w:pStyle w:val="ListParagraph"/>
        <w:numPr>
          <w:ilvl w:val="0"/>
          <w:numId w:val="37"/>
        </w:numPr>
        <w:tabs>
          <w:tab w:val="left" w:pos="1980"/>
        </w:tabs>
        <w:spacing w:before="0" w:line="240" w:lineRule="atLeast"/>
        <w:rPr>
          <w:rStyle w:val="lt-line-clampraw-line"/>
          <w:rFonts w:ascii="Century Gothic" w:hAnsi="Century Gothic" w:cs="Arial"/>
          <w:sz w:val="16"/>
          <w:szCs w:val="16"/>
        </w:rPr>
      </w:pPr>
      <w:r w:rsidRPr="00E272DC">
        <w:rPr>
          <w:rStyle w:val="lt-line-clampraw-line"/>
          <w:rFonts w:ascii="Century Gothic" w:hAnsi="Century Gothic"/>
          <w:sz w:val="20"/>
          <w:szCs w:val="20"/>
        </w:rPr>
        <w:t>Train</w:t>
      </w:r>
      <w:r>
        <w:rPr>
          <w:rStyle w:val="lt-line-clampraw-line"/>
          <w:rFonts w:ascii="Century Gothic" w:hAnsi="Century Gothic"/>
          <w:sz w:val="20"/>
          <w:szCs w:val="20"/>
        </w:rPr>
        <w:t>ed</w:t>
      </w:r>
      <w:r w:rsidRPr="00E272DC">
        <w:rPr>
          <w:rStyle w:val="lt-line-clampraw-line"/>
          <w:rFonts w:ascii="Century Gothic" w:hAnsi="Century Gothic"/>
          <w:sz w:val="20"/>
          <w:szCs w:val="20"/>
        </w:rPr>
        <w:t xml:space="preserve"> </w:t>
      </w:r>
      <w:r w:rsidR="003A3D9A">
        <w:rPr>
          <w:rStyle w:val="lt-line-clampraw-line"/>
          <w:rFonts w:ascii="Century Gothic" w:hAnsi="Century Gothic"/>
          <w:sz w:val="20"/>
          <w:szCs w:val="20"/>
        </w:rPr>
        <w:t xml:space="preserve">Business </w:t>
      </w:r>
      <w:r w:rsidRPr="00E272DC">
        <w:rPr>
          <w:rStyle w:val="lt-line-clampraw-line"/>
          <w:rFonts w:ascii="Century Gothic" w:hAnsi="Century Gothic"/>
          <w:sz w:val="20"/>
          <w:szCs w:val="20"/>
        </w:rPr>
        <w:t>A</w:t>
      </w:r>
      <w:r w:rsidR="003A3D9A">
        <w:rPr>
          <w:rStyle w:val="lt-line-clampraw-line"/>
          <w:rFonts w:ascii="Century Gothic" w:hAnsi="Century Gothic"/>
          <w:sz w:val="20"/>
          <w:szCs w:val="20"/>
        </w:rPr>
        <w:t>nalyst</w:t>
      </w:r>
      <w:r w:rsidR="008968C0">
        <w:rPr>
          <w:rStyle w:val="lt-line-clampraw-line"/>
          <w:rFonts w:ascii="Century Gothic" w:hAnsi="Century Gothic"/>
          <w:sz w:val="20"/>
          <w:szCs w:val="20"/>
        </w:rPr>
        <w:t>s</w:t>
      </w:r>
      <w:r w:rsidRPr="00E272DC">
        <w:rPr>
          <w:rStyle w:val="lt-line-clampraw-line"/>
          <w:rFonts w:ascii="Century Gothic" w:hAnsi="Century Gothic"/>
          <w:sz w:val="20"/>
          <w:szCs w:val="20"/>
        </w:rPr>
        <w:t xml:space="preserve"> </w:t>
      </w:r>
      <w:r>
        <w:rPr>
          <w:rStyle w:val="lt-line-clampraw-line"/>
          <w:rFonts w:ascii="Century Gothic" w:hAnsi="Century Gothic"/>
          <w:sz w:val="20"/>
          <w:szCs w:val="20"/>
        </w:rPr>
        <w:t xml:space="preserve">to </w:t>
      </w:r>
      <w:r w:rsidR="003A3D9A">
        <w:rPr>
          <w:rStyle w:val="lt-line-clampraw-line"/>
          <w:rFonts w:ascii="Century Gothic" w:hAnsi="Century Gothic"/>
          <w:sz w:val="20"/>
          <w:szCs w:val="20"/>
        </w:rPr>
        <w:t>enforce collaboration and consistency to become process driven</w:t>
      </w:r>
      <w:r w:rsidRPr="00E272DC">
        <w:rPr>
          <w:rStyle w:val="lt-line-clampraw-line"/>
          <w:rFonts w:ascii="Century Gothic" w:hAnsi="Century Gothic"/>
          <w:sz w:val="20"/>
          <w:szCs w:val="20"/>
        </w:rPr>
        <w:t>.</w:t>
      </w:r>
    </w:p>
    <w:p w14:paraId="0AFD0A0C" w14:textId="77777777" w:rsidR="009822C8" w:rsidRDefault="009822C8" w:rsidP="009822C8">
      <w:pPr>
        <w:tabs>
          <w:tab w:val="left" w:pos="1980"/>
        </w:tabs>
        <w:spacing w:before="0"/>
        <w:rPr>
          <w:rFonts w:ascii="Century Gothic" w:hAnsi="Century Gothic" w:cs="Arial"/>
          <w:sz w:val="20"/>
          <w:szCs w:val="20"/>
        </w:rPr>
      </w:pPr>
    </w:p>
    <w:p w14:paraId="28772D00" w14:textId="77777777" w:rsidR="00CE5CFF" w:rsidRPr="00E9257F" w:rsidRDefault="00CE5CFF" w:rsidP="00CE5CFF">
      <w:pPr>
        <w:tabs>
          <w:tab w:val="left" w:pos="1980"/>
        </w:tabs>
        <w:spacing w:before="0" w:after="240"/>
        <w:rPr>
          <w:rFonts w:ascii="Century Gothic" w:hAnsi="Century Gothic" w:cs="Arial"/>
          <w:b/>
          <w:bCs/>
          <w:sz w:val="28"/>
          <w:szCs w:val="28"/>
        </w:rPr>
      </w:pPr>
      <w:r>
        <w:rPr>
          <w:rFonts w:ascii="Century Gothic" w:hAnsi="Century Gothic" w:cs="Arial"/>
          <w:b/>
          <w:bCs/>
          <w:sz w:val="28"/>
          <w:szCs w:val="28"/>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364"/>
      </w:tblGrid>
      <w:tr w:rsidR="00CE5CFF" w:rsidRPr="00900492" w14:paraId="09BCC325" w14:textId="77777777" w:rsidTr="00016BAE">
        <w:tc>
          <w:tcPr>
            <w:tcW w:w="5364" w:type="dxa"/>
          </w:tcPr>
          <w:p w14:paraId="7F062D24" w14:textId="77777777" w:rsidR="00CE5CFF" w:rsidRPr="00900492" w:rsidRDefault="00CE5CFF" w:rsidP="00016BAE">
            <w:pPr>
              <w:tabs>
                <w:tab w:val="left" w:pos="1980"/>
              </w:tabs>
              <w:spacing w:before="0"/>
              <w:rPr>
                <w:rFonts w:ascii="Century Gothic" w:hAnsi="Century Gothic" w:cs="Arial"/>
                <w:b/>
                <w:sz w:val="20"/>
                <w:szCs w:val="20"/>
              </w:rPr>
            </w:pPr>
            <w:r w:rsidRPr="00900492">
              <w:rPr>
                <w:rFonts w:ascii="Century Gothic" w:hAnsi="Century Gothic" w:cs="Arial"/>
                <w:b/>
                <w:sz w:val="20"/>
                <w:szCs w:val="20"/>
              </w:rPr>
              <w:t>University of Phoenix | 2008</w:t>
            </w:r>
          </w:p>
        </w:tc>
        <w:tc>
          <w:tcPr>
            <w:tcW w:w="5364" w:type="dxa"/>
          </w:tcPr>
          <w:p w14:paraId="2AFEBD9C" w14:textId="77777777" w:rsidR="00CE5CFF" w:rsidRPr="00900492" w:rsidRDefault="00CE5CFF" w:rsidP="00016BAE">
            <w:pPr>
              <w:tabs>
                <w:tab w:val="left" w:pos="1980"/>
              </w:tabs>
              <w:spacing w:before="0"/>
              <w:rPr>
                <w:rFonts w:ascii="Century Gothic" w:hAnsi="Century Gothic" w:cs="Arial"/>
                <w:b/>
                <w:sz w:val="20"/>
                <w:szCs w:val="20"/>
              </w:rPr>
            </w:pPr>
            <w:r w:rsidRPr="00900492">
              <w:rPr>
                <w:rFonts w:ascii="Century Gothic" w:hAnsi="Century Gothic" w:cs="Arial"/>
                <w:b/>
                <w:sz w:val="20"/>
                <w:szCs w:val="20"/>
              </w:rPr>
              <w:t>Davenport University | 2006</w:t>
            </w:r>
          </w:p>
        </w:tc>
      </w:tr>
      <w:tr w:rsidR="00CE5CFF" w:rsidRPr="00900492" w14:paraId="30CDAD91" w14:textId="77777777" w:rsidTr="00016BAE">
        <w:tc>
          <w:tcPr>
            <w:tcW w:w="5364" w:type="dxa"/>
          </w:tcPr>
          <w:p w14:paraId="29972222" w14:textId="77777777" w:rsidR="00CE5CFF" w:rsidRPr="00900492" w:rsidRDefault="00CE5CFF" w:rsidP="00016BAE">
            <w:pPr>
              <w:tabs>
                <w:tab w:val="left" w:pos="1980"/>
              </w:tabs>
              <w:spacing w:before="0"/>
              <w:rPr>
                <w:rFonts w:ascii="Century Gothic" w:hAnsi="Century Gothic" w:cs="Arial"/>
                <w:sz w:val="20"/>
                <w:szCs w:val="20"/>
              </w:rPr>
            </w:pPr>
            <w:r w:rsidRPr="00900492">
              <w:rPr>
                <w:rFonts w:ascii="Century Gothic" w:hAnsi="Century Gothic" w:cs="Arial"/>
                <w:sz w:val="20"/>
                <w:szCs w:val="20"/>
              </w:rPr>
              <w:t>Master of Business Administration</w:t>
            </w:r>
          </w:p>
        </w:tc>
        <w:tc>
          <w:tcPr>
            <w:tcW w:w="5364" w:type="dxa"/>
          </w:tcPr>
          <w:p w14:paraId="260534F7" w14:textId="77777777" w:rsidR="00CE5CFF" w:rsidRPr="00900492" w:rsidRDefault="00CE5CFF" w:rsidP="00016BAE">
            <w:pPr>
              <w:tabs>
                <w:tab w:val="left" w:pos="1980"/>
              </w:tabs>
              <w:spacing w:before="0"/>
              <w:rPr>
                <w:rFonts w:ascii="Century Gothic" w:hAnsi="Century Gothic" w:cs="Arial"/>
                <w:sz w:val="20"/>
                <w:szCs w:val="20"/>
              </w:rPr>
            </w:pPr>
            <w:r w:rsidRPr="00B344FB">
              <w:rPr>
                <w:rFonts w:ascii="Century Gothic" w:hAnsi="Century Gothic" w:cs="Arial"/>
                <w:sz w:val="20"/>
                <w:szCs w:val="20"/>
              </w:rPr>
              <w:t>Bachelor of Business Administration</w:t>
            </w:r>
          </w:p>
        </w:tc>
      </w:tr>
      <w:tr w:rsidR="00CE5CFF" w:rsidRPr="00900492" w14:paraId="7C2A6D4F" w14:textId="77777777" w:rsidTr="00016BAE">
        <w:tc>
          <w:tcPr>
            <w:tcW w:w="5364" w:type="dxa"/>
          </w:tcPr>
          <w:p w14:paraId="5D88523D" w14:textId="77777777" w:rsidR="00CE5CFF" w:rsidRPr="00900492" w:rsidRDefault="00CE5CFF" w:rsidP="00016BAE">
            <w:pPr>
              <w:tabs>
                <w:tab w:val="left" w:pos="1980"/>
              </w:tabs>
              <w:spacing w:before="0"/>
              <w:rPr>
                <w:rFonts w:ascii="Century Gothic" w:hAnsi="Century Gothic" w:cs="Arial"/>
                <w:sz w:val="20"/>
                <w:szCs w:val="20"/>
              </w:rPr>
            </w:pPr>
            <w:r w:rsidRPr="00900492">
              <w:rPr>
                <w:rFonts w:ascii="Century Gothic" w:hAnsi="Century Gothic" w:cs="Arial"/>
                <w:sz w:val="20"/>
                <w:szCs w:val="20"/>
              </w:rPr>
              <w:t>Technology Management</w:t>
            </w:r>
          </w:p>
        </w:tc>
        <w:tc>
          <w:tcPr>
            <w:tcW w:w="5364" w:type="dxa"/>
          </w:tcPr>
          <w:p w14:paraId="51C7E1B3" w14:textId="77777777" w:rsidR="00CE5CFF" w:rsidRPr="00900492" w:rsidRDefault="00CE5CFF" w:rsidP="00016BAE">
            <w:pPr>
              <w:tabs>
                <w:tab w:val="left" w:pos="1980"/>
              </w:tabs>
              <w:spacing w:before="0"/>
              <w:rPr>
                <w:rFonts w:ascii="Century Gothic" w:hAnsi="Century Gothic" w:cs="Arial"/>
                <w:sz w:val="20"/>
                <w:szCs w:val="20"/>
              </w:rPr>
            </w:pPr>
            <w:r w:rsidRPr="00B344FB">
              <w:rPr>
                <w:rFonts w:ascii="Century Gothic" w:hAnsi="Century Gothic" w:cs="Arial"/>
                <w:sz w:val="20"/>
                <w:szCs w:val="20"/>
              </w:rPr>
              <w:t>E</w:t>
            </w:r>
            <w:r>
              <w:rPr>
                <w:rFonts w:ascii="Century Gothic" w:hAnsi="Century Gothic" w:cs="Arial"/>
                <w:sz w:val="20"/>
                <w:szCs w:val="20"/>
              </w:rPr>
              <w:t>-Commerce/</w:t>
            </w:r>
            <w:r w:rsidRPr="00B344FB">
              <w:rPr>
                <w:rFonts w:ascii="Century Gothic" w:hAnsi="Century Gothic" w:cs="Arial"/>
                <w:sz w:val="20"/>
                <w:szCs w:val="20"/>
              </w:rPr>
              <w:t>Web Development</w:t>
            </w:r>
          </w:p>
        </w:tc>
      </w:tr>
      <w:tr w:rsidR="00AA7918" w:rsidRPr="00900492" w14:paraId="093B4ECE" w14:textId="77777777" w:rsidTr="00016BAE">
        <w:tc>
          <w:tcPr>
            <w:tcW w:w="5364" w:type="dxa"/>
          </w:tcPr>
          <w:p w14:paraId="4A30B714" w14:textId="77777777" w:rsidR="00AA7918" w:rsidRPr="00900492" w:rsidRDefault="00AA7918" w:rsidP="00016BAE">
            <w:pPr>
              <w:tabs>
                <w:tab w:val="left" w:pos="1980"/>
              </w:tabs>
              <w:spacing w:before="0"/>
              <w:rPr>
                <w:rFonts w:ascii="Century Gothic" w:hAnsi="Century Gothic" w:cs="Arial"/>
                <w:sz w:val="20"/>
                <w:szCs w:val="20"/>
              </w:rPr>
            </w:pPr>
          </w:p>
        </w:tc>
        <w:tc>
          <w:tcPr>
            <w:tcW w:w="5364" w:type="dxa"/>
          </w:tcPr>
          <w:p w14:paraId="49EC4C63" w14:textId="77777777" w:rsidR="00AA7918" w:rsidRPr="00B344FB" w:rsidRDefault="00AA7918" w:rsidP="00016BAE">
            <w:pPr>
              <w:tabs>
                <w:tab w:val="left" w:pos="1980"/>
              </w:tabs>
              <w:spacing w:before="0"/>
              <w:rPr>
                <w:rFonts w:ascii="Century Gothic" w:hAnsi="Century Gothic" w:cs="Arial"/>
                <w:sz w:val="20"/>
                <w:szCs w:val="20"/>
              </w:rPr>
            </w:pPr>
          </w:p>
        </w:tc>
      </w:tr>
      <w:tr w:rsidR="00486D66" w:rsidRPr="00900492" w14:paraId="3C53F19E" w14:textId="77777777" w:rsidTr="00016BAE">
        <w:tc>
          <w:tcPr>
            <w:tcW w:w="5364" w:type="dxa"/>
          </w:tcPr>
          <w:p w14:paraId="707D9AF2" w14:textId="544E806A" w:rsidR="00486D66" w:rsidRPr="00486D66" w:rsidRDefault="00486D66" w:rsidP="00016BAE">
            <w:pPr>
              <w:tabs>
                <w:tab w:val="left" w:pos="1980"/>
              </w:tabs>
              <w:spacing w:before="0"/>
              <w:rPr>
                <w:rFonts w:ascii="Century Gothic" w:hAnsi="Century Gothic" w:cs="Arial"/>
                <w:b/>
                <w:sz w:val="20"/>
                <w:szCs w:val="20"/>
              </w:rPr>
            </w:pPr>
            <w:r w:rsidRPr="00486D66">
              <w:rPr>
                <w:rFonts w:ascii="Century Gothic" w:hAnsi="Century Gothic" w:cs="Arial"/>
                <w:b/>
                <w:sz w:val="20"/>
                <w:szCs w:val="20"/>
              </w:rPr>
              <w:t>Management and Strategy Institute | 2018</w:t>
            </w:r>
          </w:p>
        </w:tc>
        <w:tc>
          <w:tcPr>
            <w:tcW w:w="5364" w:type="dxa"/>
          </w:tcPr>
          <w:p w14:paraId="1DAE21D0" w14:textId="77777777" w:rsidR="00486D66" w:rsidRPr="00B344FB" w:rsidRDefault="00486D66" w:rsidP="00016BAE">
            <w:pPr>
              <w:tabs>
                <w:tab w:val="left" w:pos="1980"/>
              </w:tabs>
              <w:spacing w:before="0"/>
              <w:rPr>
                <w:rFonts w:ascii="Century Gothic" w:hAnsi="Century Gothic" w:cs="Arial"/>
                <w:sz w:val="20"/>
                <w:szCs w:val="20"/>
              </w:rPr>
            </w:pPr>
          </w:p>
        </w:tc>
      </w:tr>
      <w:tr w:rsidR="00486D66" w:rsidRPr="00900492" w14:paraId="079CB3A0" w14:textId="77777777" w:rsidTr="00016BAE">
        <w:tc>
          <w:tcPr>
            <w:tcW w:w="5364" w:type="dxa"/>
          </w:tcPr>
          <w:p w14:paraId="36D4CFF9" w14:textId="1303C1C9" w:rsidR="00486D66" w:rsidRDefault="00486D66" w:rsidP="00016BAE">
            <w:pPr>
              <w:tabs>
                <w:tab w:val="left" w:pos="1980"/>
              </w:tabs>
              <w:spacing w:before="0"/>
              <w:rPr>
                <w:rFonts w:ascii="Century Gothic" w:hAnsi="Century Gothic" w:cs="Arial"/>
                <w:sz w:val="20"/>
                <w:szCs w:val="20"/>
              </w:rPr>
            </w:pPr>
            <w:r>
              <w:rPr>
                <w:rFonts w:ascii="Century Gothic" w:hAnsi="Century Gothic" w:cs="Arial"/>
                <w:sz w:val="20"/>
                <w:szCs w:val="20"/>
              </w:rPr>
              <w:t>Six Sigma Green Belt certifica</w:t>
            </w:r>
            <w:r w:rsidR="00C02C83">
              <w:rPr>
                <w:rFonts w:ascii="Century Gothic" w:hAnsi="Century Gothic" w:cs="Arial"/>
                <w:sz w:val="20"/>
                <w:szCs w:val="20"/>
              </w:rPr>
              <w:t>te</w:t>
            </w:r>
          </w:p>
        </w:tc>
        <w:tc>
          <w:tcPr>
            <w:tcW w:w="5364" w:type="dxa"/>
          </w:tcPr>
          <w:p w14:paraId="1D3B50EF" w14:textId="77777777" w:rsidR="00486D66" w:rsidRPr="00B344FB" w:rsidRDefault="00486D66" w:rsidP="00016BAE">
            <w:pPr>
              <w:tabs>
                <w:tab w:val="left" w:pos="1980"/>
              </w:tabs>
              <w:spacing w:before="0"/>
              <w:rPr>
                <w:rFonts w:ascii="Century Gothic" w:hAnsi="Century Gothic" w:cs="Arial"/>
                <w:sz w:val="20"/>
                <w:szCs w:val="20"/>
              </w:rPr>
            </w:pPr>
          </w:p>
        </w:tc>
      </w:tr>
    </w:tbl>
    <w:p w14:paraId="02B07560" w14:textId="77777777" w:rsidR="00CE5CFF" w:rsidRDefault="00CE5CFF" w:rsidP="00A2727D">
      <w:pPr>
        <w:tabs>
          <w:tab w:val="left" w:pos="1980"/>
        </w:tabs>
        <w:spacing w:before="0"/>
        <w:ind w:left="360"/>
        <w:rPr>
          <w:rFonts w:ascii="Century Gothic" w:hAnsi="Century Gothic" w:cs="Arial"/>
          <w:sz w:val="20"/>
          <w:szCs w:val="20"/>
        </w:rPr>
      </w:pPr>
    </w:p>
    <w:p w14:paraId="4F157D85" w14:textId="77777777" w:rsidR="00E41631" w:rsidRPr="008A5C8B" w:rsidRDefault="00E41631" w:rsidP="00A2727D">
      <w:pPr>
        <w:tabs>
          <w:tab w:val="left" w:pos="1980"/>
        </w:tabs>
        <w:spacing w:before="0"/>
        <w:ind w:left="360"/>
        <w:rPr>
          <w:rFonts w:ascii="Century Gothic" w:hAnsi="Century Gothic" w:cs="Arial"/>
          <w:sz w:val="20"/>
          <w:szCs w:val="20"/>
        </w:rPr>
      </w:pPr>
    </w:p>
    <w:sectPr w:rsidR="00E41631" w:rsidRPr="008A5C8B" w:rsidSect="00EF6683">
      <w:headerReference w:type="default" r:id="rId8"/>
      <w:pgSz w:w="12240" w:h="15840" w:code="1"/>
      <w:pgMar w:top="576" w:right="864" w:bottom="576" w:left="864"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80D9F" w14:textId="77777777" w:rsidR="002A5A15" w:rsidRDefault="002A5A15">
      <w:r>
        <w:separator/>
      </w:r>
    </w:p>
  </w:endnote>
  <w:endnote w:type="continuationSeparator" w:id="0">
    <w:p w14:paraId="4B314DCC" w14:textId="77777777" w:rsidR="002A5A15" w:rsidRDefault="002A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8B4A6" w14:textId="77777777" w:rsidR="002A5A15" w:rsidRDefault="002A5A15">
      <w:r>
        <w:separator/>
      </w:r>
    </w:p>
  </w:footnote>
  <w:footnote w:type="continuationSeparator" w:id="0">
    <w:p w14:paraId="1BD472A7" w14:textId="77777777" w:rsidR="002A5A15" w:rsidRDefault="002A5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BC9F5" w14:textId="77777777" w:rsidR="00D96949" w:rsidRPr="0008067E" w:rsidRDefault="00D96949" w:rsidP="00D96949">
    <w:pPr>
      <w:pStyle w:val="Header"/>
      <w:rPr>
        <w:rFonts w:ascii="Arial" w:hAnsi="Arial" w:cs="Arial"/>
        <w:sz w:val="22"/>
        <w:szCs w:val="22"/>
      </w:rPr>
    </w:pPr>
    <w:r w:rsidRPr="00F80827">
      <w:rPr>
        <w:rFonts w:ascii="Arial" w:hAnsi="Arial" w:cs="Arial"/>
        <w:sz w:val="22"/>
        <w:szCs w:val="22"/>
      </w:rPr>
      <w:t xml:space="preserve">Tamara Walker - Page </w:t>
    </w:r>
    <w:r w:rsidRPr="00F80827">
      <w:rPr>
        <w:rFonts w:ascii="Arial" w:hAnsi="Arial" w:cs="Arial"/>
        <w:sz w:val="22"/>
        <w:szCs w:val="22"/>
      </w:rPr>
      <w:fldChar w:fldCharType="begin"/>
    </w:r>
    <w:r w:rsidRPr="00F80827">
      <w:rPr>
        <w:rFonts w:ascii="Arial" w:hAnsi="Arial" w:cs="Arial"/>
        <w:sz w:val="22"/>
        <w:szCs w:val="22"/>
      </w:rPr>
      <w:instrText xml:space="preserve"> PAGE </w:instrText>
    </w:r>
    <w:r w:rsidRPr="00F80827">
      <w:rPr>
        <w:rFonts w:ascii="Arial" w:hAnsi="Arial" w:cs="Arial"/>
        <w:sz w:val="22"/>
        <w:szCs w:val="22"/>
      </w:rPr>
      <w:fldChar w:fldCharType="separate"/>
    </w:r>
    <w:r w:rsidR="00DB4ED3">
      <w:rPr>
        <w:rFonts w:ascii="Arial" w:hAnsi="Arial" w:cs="Arial"/>
        <w:noProof/>
        <w:sz w:val="22"/>
        <w:szCs w:val="22"/>
      </w:rPr>
      <w:t>2</w:t>
    </w:r>
    <w:r w:rsidRPr="00F80827">
      <w:rPr>
        <w:rFonts w:ascii="Arial" w:hAnsi="Arial" w:cs="Arial"/>
        <w:sz w:val="22"/>
        <w:szCs w:val="22"/>
      </w:rPr>
      <w:fldChar w:fldCharType="end"/>
    </w:r>
    <w:r w:rsidRPr="00F80827">
      <w:rPr>
        <w:rFonts w:ascii="Arial" w:hAnsi="Arial" w:cs="Arial"/>
        <w:sz w:val="22"/>
        <w:szCs w:val="22"/>
      </w:rPr>
      <w:t xml:space="preserve"> of </w:t>
    </w:r>
    <w:r w:rsidRPr="00F80827">
      <w:rPr>
        <w:rFonts w:ascii="Arial" w:hAnsi="Arial" w:cs="Arial"/>
        <w:sz w:val="22"/>
        <w:szCs w:val="22"/>
      </w:rPr>
      <w:fldChar w:fldCharType="begin"/>
    </w:r>
    <w:r w:rsidRPr="00F80827">
      <w:rPr>
        <w:rFonts w:ascii="Arial" w:hAnsi="Arial" w:cs="Arial"/>
        <w:sz w:val="22"/>
        <w:szCs w:val="22"/>
      </w:rPr>
      <w:instrText xml:space="preserve"> NUMPAGES </w:instrText>
    </w:r>
    <w:r w:rsidRPr="00F80827">
      <w:rPr>
        <w:rFonts w:ascii="Arial" w:hAnsi="Arial" w:cs="Arial"/>
        <w:sz w:val="22"/>
        <w:szCs w:val="22"/>
      </w:rPr>
      <w:fldChar w:fldCharType="separate"/>
    </w:r>
    <w:r w:rsidR="00DB4ED3">
      <w:rPr>
        <w:rFonts w:ascii="Arial" w:hAnsi="Arial" w:cs="Arial"/>
        <w:noProof/>
        <w:sz w:val="22"/>
        <w:szCs w:val="22"/>
      </w:rPr>
      <w:t>3</w:t>
    </w:r>
    <w:r w:rsidRPr="00F80827">
      <w:rPr>
        <w:rFonts w:ascii="Arial" w:hAnsi="Arial" w:cs="Arial"/>
        <w:sz w:val="22"/>
        <w:szCs w:val="22"/>
      </w:rPr>
      <w:fldChar w:fldCharType="end"/>
    </w:r>
  </w:p>
  <w:p w14:paraId="6C7F76E5" w14:textId="77777777" w:rsidR="00D96949" w:rsidRDefault="00D96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6FC1"/>
    <w:multiLevelType w:val="hybridMultilevel"/>
    <w:tmpl w:val="2E000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E6BBF"/>
    <w:multiLevelType w:val="hybridMultilevel"/>
    <w:tmpl w:val="418AA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4D559D"/>
    <w:multiLevelType w:val="multilevel"/>
    <w:tmpl w:val="6EBC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705533"/>
    <w:multiLevelType w:val="multilevel"/>
    <w:tmpl w:val="8B5A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F601A"/>
    <w:multiLevelType w:val="hybridMultilevel"/>
    <w:tmpl w:val="05FE3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73F1C"/>
    <w:multiLevelType w:val="multilevel"/>
    <w:tmpl w:val="B7B8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C1511"/>
    <w:multiLevelType w:val="multilevel"/>
    <w:tmpl w:val="A1B6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54A2A"/>
    <w:multiLevelType w:val="hybridMultilevel"/>
    <w:tmpl w:val="E982DC5A"/>
    <w:lvl w:ilvl="0" w:tplc="7B2E2702">
      <w:numFmt w:val="bullet"/>
      <w:lvlText w:val="•"/>
      <w:lvlJc w:val="left"/>
      <w:pPr>
        <w:ind w:left="1980" w:hanging="162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06EC5"/>
    <w:multiLevelType w:val="hybridMultilevel"/>
    <w:tmpl w:val="80444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F7B88"/>
    <w:multiLevelType w:val="multilevel"/>
    <w:tmpl w:val="A1B6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36527"/>
    <w:multiLevelType w:val="hybridMultilevel"/>
    <w:tmpl w:val="C45E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A5C88"/>
    <w:multiLevelType w:val="multilevel"/>
    <w:tmpl w:val="2972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253A7"/>
    <w:multiLevelType w:val="hybridMultilevel"/>
    <w:tmpl w:val="F10A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84B33"/>
    <w:multiLevelType w:val="hybridMultilevel"/>
    <w:tmpl w:val="4372FAAA"/>
    <w:lvl w:ilvl="0" w:tplc="4E488EC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531E4"/>
    <w:multiLevelType w:val="multilevel"/>
    <w:tmpl w:val="8048E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E006F"/>
    <w:multiLevelType w:val="multilevel"/>
    <w:tmpl w:val="A11E741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45A45892"/>
    <w:multiLevelType w:val="hybridMultilevel"/>
    <w:tmpl w:val="296C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502EF"/>
    <w:multiLevelType w:val="hybridMultilevel"/>
    <w:tmpl w:val="6E8A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F7C73"/>
    <w:multiLevelType w:val="hybridMultilevel"/>
    <w:tmpl w:val="70A6219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A44C25"/>
    <w:multiLevelType w:val="hybridMultilevel"/>
    <w:tmpl w:val="D968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17FF1"/>
    <w:multiLevelType w:val="hybridMultilevel"/>
    <w:tmpl w:val="2ECA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0D7F06"/>
    <w:multiLevelType w:val="hybridMultilevel"/>
    <w:tmpl w:val="B95C7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41016"/>
    <w:multiLevelType w:val="hybridMultilevel"/>
    <w:tmpl w:val="E70C63DC"/>
    <w:lvl w:ilvl="0" w:tplc="E9563B5A">
      <w:start w:val="1"/>
      <w:numFmt w:val="bullet"/>
      <w:lvlText w:val=""/>
      <w:lvlJc w:val="left"/>
      <w:pPr>
        <w:tabs>
          <w:tab w:val="num" w:pos="720"/>
        </w:tabs>
        <w:ind w:left="720" w:hanging="360"/>
      </w:pPr>
      <w:rPr>
        <w:rFonts w:ascii="Symbol" w:hAnsi="Symbol" w:hint="default"/>
        <w:b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AA03B7"/>
    <w:multiLevelType w:val="hybridMultilevel"/>
    <w:tmpl w:val="9976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D049E"/>
    <w:multiLevelType w:val="hybridMultilevel"/>
    <w:tmpl w:val="624A1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7F662D"/>
    <w:multiLevelType w:val="multilevel"/>
    <w:tmpl w:val="E62225DE"/>
    <w:lvl w:ilvl="0">
      <w:start w:val="1"/>
      <w:numFmt w:val="bullet"/>
      <w:lvlText w:val=""/>
      <w:lvlJc w:val="left"/>
      <w:pPr>
        <w:tabs>
          <w:tab w:val="num" w:pos="720"/>
        </w:tabs>
        <w:ind w:left="720" w:hanging="360"/>
      </w:pPr>
      <w:rPr>
        <w:rFonts w:ascii="Symbol" w:hAnsi="Symbol"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1853CD"/>
    <w:multiLevelType w:val="hybridMultilevel"/>
    <w:tmpl w:val="5836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B37CFC"/>
    <w:multiLevelType w:val="multilevel"/>
    <w:tmpl w:val="2928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FB677F"/>
    <w:multiLevelType w:val="multilevel"/>
    <w:tmpl w:val="8048E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DB2278"/>
    <w:multiLevelType w:val="hybridMultilevel"/>
    <w:tmpl w:val="0990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7174F"/>
    <w:multiLevelType w:val="hybridMultilevel"/>
    <w:tmpl w:val="FB64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167452"/>
    <w:multiLevelType w:val="hybridMultilevel"/>
    <w:tmpl w:val="6776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E7E63"/>
    <w:multiLevelType w:val="hybridMultilevel"/>
    <w:tmpl w:val="BCEA17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C786E"/>
    <w:multiLevelType w:val="hybridMultilevel"/>
    <w:tmpl w:val="852A2D2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51E16"/>
    <w:multiLevelType w:val="multilevel"/>
    <w:tmpl w:val="B842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B84D20"/>
    <w:multiLevelType w:val="hybridMultilevel"/>
    <w:tmpl w:val="1CFEA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090311"/>
    <w:multiLevelType w:val="hybridMultilevel"/>
    <w:tmpl w:val="A67EC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6"/>
  </w:num>
  <w:num w:numId="3">
    <w:abstractNumId w:val="3"/>
  </w:num>
  <w:num w:numId="4">
    <w:abstractNumId w:val="27"/>
  </w:num>
  <w:num w:numId="5">
    <w:abstractNumId w:val="11"/>
  </w:num>
  <w:num w:numId="6">
    <w:abstractNumId w:val="34"/>
  </w:num>
  <w:num w:numId="7">
    <w:abstractNumId w:val="5"/>
  </w:num>
  <w:num w:numId="8">
    <w:abstractNumId w:val="2"/>
  </w:num>
  <w:num w:numId="9">
    <w:abstractNumId w:val="33"/>
  </w:num>
  <w:num w:numId="10">
    <w:abstractNumId w:val="35"/>
  </w:num>
  <w:num w:numId="11">
    <w:abstractNumId w:val="32"/>
  </w:num>
  <w:num w:numId="12">
    <w:abstractNumId w:val="8"/>
  </w:num>
  <w:num w:numId="13">
    <w:abstractNumId w:val="18"/>
  </w:num>
  <w:num w:numId="14">
    <w:abstractNumId w:val="20"/>
  </w:num>
  <w:num w:numId="15">
    <w:abstractNumId w:val="21"/>
  </w:num>
  <w:num w:numId="16">
    <w:abstractNumId w:val="4"/>
  </w:num>
  <w:num w:numId="17">
    <w:abstractNumId w:val="28"/>
  </w:num>
  <w:num w:numId="18">
    <w:abstractNumId w:val="15"/>
  </w:num>
  <w:num w:numId="19">
    <w:abstractNumId w:val="22"/>
  </w:num>
  <w:num w:numId="20">
    <w:abstractNumId w:val="25"/>
  </w:num>
  <w:num w:numId="21">
    <w:abstractNumId w:val="16"/>
  </w:num>
  <w:num w:numId="22">
    <w:abstractNumId w:val="1"/>
  </w:num>
  <w:num w:numId="23">
    <w:abstractNumId w:val="26"/>
  </w:num>
  <w:num w:numId="24">
    <w:abstractNumId w:val="9"/>
  </w:num>
  <w:num w:numId="25">
    <w:abstractNumId w:val="31"/>
  </w:num>
  <w:num w:numId="26">
    <w:abstractNumId w:val="12"/>
  </w:num>
  <w:num w:numId="27">
    <w:abstractNumId w:val="17"/>
  </w:num>
  <w:num w:numId="28">
    <w:abstractNumId w:val="13"/>
  </w:num>
  <w:num w:numId="29">
    <w:abstractNumId w:val="30"/>
  </w:num>
  <w:num w:numId="30">
    <w:abstractNumId w:val="10"/>
  </w:num>
  <w:num w:numId="31">
    <w:abstractNumId w:val="36"/>
  </w:num>
  <w:num w:numId="32">
    <w:abstractNumId w:val="7"/>
  </w:num>
  <w:num w:numId="33">
    <w:abstractNumId w:val="0"/>
  </w:num>
  <w:num w:numId="34">
    <w:abstractNumId w:val="24"/>
  </w:num>
  <w:num w:numId="35">
    <w:abstractNumId w:val="23"/>
  </w:num>
  <w:num w:numId="36">
    <w:abstractNumId w:val="19"/>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415"/>
    <w:rsid w:val="00000454"/>
    <w:rsid w:val="00000FC8"/>
    <w:rsid w:val="000114D9"/>
    <w:rsid w:val="0001188F"/>
    <w:rsid w:val="0001221E"/>
    <w:rsid w:val="00016BAE"/>
    <w:rsid w:val="00017D49"/>
    <w:rsid w:val="00021DFA"/>
    <w:rsid w:val="00023D00"/>
    <w:rsid w:val="00031E23"/>
    <w:rsid w:val="0003255D"/>
    <w:rsid w:val="00033138"/>
    <w:rsid w:val="0003452D"/>
    <w:rsid w:val="00035845"/>
    <w:rsid w:val="00035E87"/>
    <w:rsid w:val="00040FDB"/>
    <w:rsid w:val="00044267"/>
    <w:rsid w:val="00044565"/>
    <w:rsid w:val="0004501D"/>
    <w:rsid w:val="00045160"/>
    <w:rsid w:val="00046CAA"/>
    <w:rsid w:val="00046E1A"/>
    <w:rsid w:val="000518E1"/>
    <w:rsid w:val="000528D3"/>
    <w:rsid w:val="000539EE"/>
    <w:rsid w:val="000551F4"/>
    <w:rsid w:val="00055F6F"/>
    <w:rsid w:val="000578FE"/>
    <w:rsid w:val="00066E2E"/>
    <w:rsid w:val="00067564"/>
    <w:rsid w:val="00070BEC"/>
    <w:rsid w:val="00071F0D"/>
    <w:rsid w:val="0007289D"/>
    <w:rsid w:val="000756C8"/>
    <w:rsid w:val="0007636A"/>
    <w:rsid w:val="0008067E"/>
    <w:rsid w:val="00082AFE"/>
    <w:rsid w:val="0008384B"/>
    <w:rsid w:val="00084272"/>
    <w:rsid w:val="00086CC2"/>
    <w:rsid w:val="00087459"/>
    <w:rsid w:val="00095053"/>
    <w:rsid w:val="000954B2"/>
    <w:rsid w:val="000961FC"/>
    <w:rsid w:val="00097FB1"/>
    <w:rsid w:val="000A0CCD"/>
    <w:rsid w:val="000A402E"/>
    <w:rsid w:val="000A49BE"/>
    <w:rsid w:val="000A5995"/>
    <w:rsid w:val="000B2256"/>
    <w:rsid w:val="000B5309"/>
    <w:rsid w:val="000B54F3"/>
    <w:rsid w:val="000C1B86"/>
    <w:rsid w:val="000C240B"/>
    <w:rsid w:val="000C4D0B"/>
    <w:rsid w:val="000C69F3"/>
    <w:rsid w:val="000D1A2F"/>
    <w:rsid w:val="000D25CF"/>
    <w:rsid w:val="000D35C4"/>
    <w:rsid w:val="000D5156"/>
    <w:rsid w:val="000E157A"/>
    <w:rsid w:val="000E6C23"/>
    <w:rsid w:val="000E74A9"/>
    <w:rsid w:val="000F3FA7"/>
    <w:rsid w:val="000F556B"/>
    <w:rsid w:val="00103564"/>
    <w:rsid w:val="001038A4"/>
    <w:rsid w:val="00105BA0"/>
    <w:rsid w:val="00105BEB"/>
    <w:rsid w:val="001074E4"/>
    <w:rsid w:val="0011041E"/>
    <w:rsid w:val="00112190"/>
    <w:rsid w:val="00112E90"/>
    <w:rsid w:val="0011329C"/>
    <w:rsid w:val="00113425"/>
    <w:rsid w:val="00114DB1"/>
    <w:rsid w:val="00115026"/>
    <w:rsid w:val="0011545D"/>
    <w:rsid w:val="001162E5"/>
    <w:rsid w:val="00117911"/>
    <w:rsid w:val="001203C3"/>
    <w:rsid w:val="00120871"/>
    <w:rsid w:val="00123080"/>
    <w:rsid w:val="00123F22"/>
    <w:rsid w:val="00130116"/>
    <w:rsid w:val="00132C6D"/>
    <w:rsid w:val="00135191"/>
    <w:rsid w:val="0013719F"/>
    <w:rsid w:val="00140537"/>
    <w:rsid w:val="0014142F"/>
    <w:rsid w:val="001417F9"/>
    <w:rsid w:val="00142636"/>
    <w:rsid w:val="00145112"/>
    <w:rsid w:val="00147A7A"/>
    <w:rsid w:val="00152817"/>
    <w:rsid w:val="00152BD2"/>
    <w:rsid w:val="0015365A"/>
    <w:rsid w:val="00154B36"/>
    <w:rsid w:val="001607FF"/>
    <w:rsid w:val="001611C3"/>
    <w:rsid w:val="0016268E"/>
    <w:rsid w:val="00164647"/>
    <w:rsid w:val="001656F9"/>
    <w:rsid w:val="00165A73"/>
    <w:rsid w:val="0017119D"/>
    <w:rsid w:val="00171D04"/>
    <w:rsid w:val="00177107"/>
    <w:rsid w:val="00177B1E"/>
    <w:rsid w:val="00177BDE"/>
    <w:rsid w:val="00183745"/>
    <w:rsid w:val="00193DD3"/>
    <w:rsid w:val="001946C3"/>
    <w:rsid w:val="0019668E"/>
    <w:rsid w:val="00196D0D"/>
    <w:rsid w:val="001A0B50"/>
    <w:rsid w:val="001A15F9"/>
    <w:rsid w:val="001B03AF"/>
    <w:rsid w:val="001B0EBD"/>
    <w:rsid w:val="001B3539"/>
    <w:rsid w:val="001B521A"/>
    <w:rsid w:val="001B7658"/>
    <w:rsid w:val="001C308D"/>
    <w:rsid w:val="001C3C2C"/>
    <w:rsid w:val="001C66AE"/>
    <w:rsid w:val="001C77CE"/>
    <w:rsid w:val="001D26EF"/>
    <w:rsid w:val="001D4E6E"/>
    <w:rsid w:val="001E1AAD"/>
    <w:rsid w:val="001E1C26"/>
    <w:rsid w:val="001E5E82"/>
    <w:rsid w:val="001E7D8A"/>
    <w:rsid w:val="001F2498"/>
    <w:rsid w:val="0020546C"/>
    <w:rsid w:val="00215236"/>
    <w:rsid w:val="00217F80"/>
    <w:rsid w:val="00224141"/>
    <w:rsid w:val="00224B43"/>
    <w:rsid w:val="0023084C"/>
    <w:rsid w:val="002341F0"/>
    <w:rsid w:val="00235E2B"/>
    <w:rsid w:val="0023640B"/>
    <w:rsid w:val="00237ADA"/>
    <w:rsid w:val="00250B8A"/>
    <w:rsid w:val="002603BB"/>
    <w:rsid w:val="002610C3"/>
    <w:rsid w:val="0026446C"/>
    <w:rsid w:val="00265A4D"/>
    <w:rsid w:val="002665C5"/>
    <w:rsid w:val="002705A9"/>
    <w:rsid w:val="002750E2"/>
    <w:rsid w:val="002777DC"/>
    <w:rsid w:val="00284904"/>
    <w:rsid w:val="00287E04"/>
    <w:rsid w:val="002913D0"/>
    <w:rsid w:val="00292C10"/>
    <w:rsid w:val="00294DB5"/>
    <w:rsid w:val="00295C47"/>
    <w:rsid w:val="002964D5"/>
    <w:rsid w:val="002A2557"/>
    <w:rsid w:val="002A26A1"/>
    <w:rsid w:val="002A5643"/>
    <w:rsid w:val="002A5A15"/>
    <w:rsid w:val="002B06D9"/>
    <w:rsid w:val="002C00F3"/>
    <w:rsid w:val="002C29AE"/>
    <w:rsid w:val="002C602C"/>
    <w:rsid w:val="002C7A67"/>
    <w:rsid w:val="002D5874"/>
    <w:rsid w:val="002E03D0"/>
    <w:rsid w:val="002E14EF"/>
    <w:rsid w:val="002E26D6"/>
    <w:rsid w:val="002E35B5"/>
    <w:rsid w:val="002E4024"/>
    <w:rsid w:val="002F4337"/>
    <w:rsid w:val="002F505A"/>
    <w:rsid w:val="00300C2F"/>
    <w:rsid w:val="0030151A"/>
    <w:rsid w:val="00302B2A"/>
    <w:rsid w:val="0030524F"/>
    <w:rsid w:val="00306D62"/>
    <w:rsid w:val="00315C8B"/>
    <w:rsid w:val="003167C1"/>
    <w:rsid w:val="00317F09"/>
    <w:rsid w:val="00322D01"/>
    <w:rsid w:val="00326F7B"/>
    <w:rsid w:val="00337229"/>
    <w:rsid w:val="003424CF"/>
    <w:rsid w:val="00350880"/>
    <w:rsid w:val="00351787"/>
    <w:rsid w:val="003535A2"/>
    <w:rsid w:val="00355ECF"/>
    <w:rsid w:val="00356152"/>
    <w:rsid w:val="003618FA"/>
    <w:rsid w:val="0036523F"/>
    <w:rsid w:val="00371903"/>
    <w:rsid w:val="003738F5"/>
    <w:rsid w:val="00376CDE"/>
    <w:rsid w:val="00381BF7"/>
    <w:rsid w:val="00383B32"/>
    <w:rsid w:val="003902F8"/>
    <w:rsid w:val="00394E7E"/>
    <w:rsid w:val="0039776C"/>
    <w:rsid w:val="003A0996"/>
    <w:rsid w:val="003A3D9A"/>
    <w:rsid w:val="003A66E3"/>
    <w:rsid w:val="003B03EE"/>
    <w:rsid w:val="003B0879"/>
    <w:rsid w:val="003B16FF"/>
    <w:rsid w:val="003B3548"/>
    <w:rsid w:val="003B397C"/>
    <w:rsid w:val="003B431C"/>
    <w:rsid w:val="003B52F2"/>
    <w:rsid w:val="003C2556"/>
    <w:rsid w:val="003C37F4"/>
    <w:rsid w:val="003C3FEB"/>
    <w:rsid w:val="003C64D0"/>
    <w:rsid w:val="003D02B3"/>
    <w:rsid w:val="003D11E0"/>
    <w:rsid w:val="003D145E"/>
    <w:rsid w:val="003D396B"/>
    <w:rsid w:val="003D40A3"/>
    <w:rsid w:val="003E7A21"/>
    <w:rsid w:val="003F0BD6"/>
    <w:rsid w:val="003F6DC0"/>
    <w:rsid w:val="00404D73"/>
    <w:rsid w:val="004079B9"/>
    <w:rsid w:val="0041593F"/>
    <w:rsid w:val="00416D25"/>
    <w:rsid w:val="004236FA"/>
    <w:rsid w:val="00431378"/>
    <w:rsid w:val="0043389D"/>
    <w:rsid w:val="0043761B"/>
    <w:rsid w:val="00441EC9"/>
    <w:rsid w:val="00442E27"/>
    <w:rsid w:val="00443440"/>
    <w:rsid w:val="0044438D"/>
    <w:rsid w:val="004459A9"/>
    <w:rsid w:val="00447A03"/>
    <w:rsid w:val="00447F26"/>
    <w:rsid w:val="004630A2"/>
    <w:rsid w:val="00464364"/>
    <w:rsid w:val="00466F5A"/>
    <w:rsid w:val="00475F0D"/>
    <w:rsid w:val="00477514"/>
    <w:rsid w:val="004863E5"/>
    <w:rsid w:val="00486D66"/>
    <w:rsid w:val="00490175"/>
    <w:rsid w:val="004948F3"/>
    <w:rsid w:val="00495C69"/>
    <w:rsid w:val="004A1851"/>
    <w:rsid w:val="004A26F3"/>
    <w:rsid w:val="004B2990"/>
    <w:rsid w:val="004B7FD7"/>
    <w:rsid w:val="004C4E3D"/>
    <w:rsid w:val="004C4EB2"/>
    <w:rsid w:val="004C5FA3"/>
    <w:rsid w:val="004D220D"/>
    <w:rsid w:val="004D53F7"/>
    <w:rsid w:val="004D73D8"/>
    <w:rsid w:val="004E0BC0"/>
    <w:rsid w:val="004E1F18"/>
    <w:rsid w:val="004E4D80"/>
    <w:rsid w:val="004E57A2"/>
    <w:rsid w:val="004F19A0"/>
    <w:rsid w:val="004F2B07"/>
    <w:rsid w:val="004F51ED"/>
    <w:rsid w:val="00512553"/>
    <w:rsid w:val="00521D79"/>
    <w:rsid w:val="0052377F"/>
    <w:rsid w:val="005253F2"/>
    <w:rsid w:val="0053041B"/>
    <w:rsid w:val="00531880"/>
    <w:rsid w:val="00532CD4"/>
    <w:rsid w:val="00535791"/>
    <w:rsid w:val="0054098E"/>
    <w:rsid w:val="005423DE"/>
    <w:rsid w:val="00543C1D"/>
    <w:rsid w:val="00547600"/>
    <w:rsid w:val="0055032D"/>
    <w:rsid w:val="005507ED"/>
    <w:rsid w:val="00550E21"/>
    <w:rsid w:val="00556359"/>
    <w:rsid w:val="0055660C"/>
    <w:rsid w:val="00561122"/>
    <w:rsid w:val="0056387A"/>
    <w:rsid w:val="0056625C"/>
    <w:rsid w:val="00572089"/>
    <w:rsid w:val="005745AD"/>
    <w:rsid w:val="0057741C"/>
    <w:rsid w:val="005900C0"/>
    <w:rsid w:val="00591747"/>
    <w:rsid w:val="00592CC3"/>
    <w:rsid w:val="00592D58"/>
    <w:rsid w:val="00596EE4"/>
    <w:rsid w:val="005971F6"/>
    <w:rsid w:val="005A1938"/>
    <w:rsid w:val="005A2C04"/>
    <w:rsid w:val="005A577A"/>
    <w:rsid w:val="005B56CD"/>
    <w:rsid w:val="005B7775"/>
    <w:rsid w:val="005C2CAE"/>
    <w:rsid w:val="005D1D45"/>
    <w:rsid w:val="005D37CC"/>
    <w:rsid w:val="005D4CA4"/>
    <w:rsid w:val="005E4809"/>
    <w:rsid w:val="005E5C81"/>
    <w:rsid w:val="005E6B61"/>
    <w:rsid w:val="005F0AEB"/>
    <w:rsid w:val="005F18C0"/>
    <w:rsid w:val="005F4BE1"/>
    <w:rsid w:val="005F6C0E"/>
    <w:rsid w:val="00600EDB"/>
    <w:rsid w:val="006021E3"/>
    <w:rsid w:val="00602F02"/>
    <w:rsid w:val="006031AD"/>
    <w:rsid w:val="00603A26"/>
    <w:rsid w:val="006068DE"/>
    <w:rsid w:val="00611118"/>
    <w:rsid w:val="006126CF"/>
    <w:rsid w:val="00612C0D"/>
    <w:rsid w:val="00620D58"/>
    <w:rsid w:val="006222FC"/>
    <w:rsid w:val="006247FB"/>
    <w:rsid w:val="00625EED"/>
    <w:rsid w:val="00626497"/>
    <w:rsid w:val="00632277"/>
    <w:rsid w:val="00640147"/>
    <w:rsid w:val="0064309C"/>
    <w:rsid w:val="00650F3A"/>
    <w:rsid w:val="0065638D"/>
    <w:rsid w:val="00660073"/>
    <w:rsid w:val="00660D8C"/>
    <w:rsid w:val="00663BB8"/>
    <w:rsid w:val="00664D4F"/>
    <w:rsid w:val="006656BA"/>
    <w:rsid w:val="00667337"/>
    <w:rsid w:val="00667BCA"/>
    <w:rsid w:val="00670518"/>
    <w:rsid w:val="006708E1"/>
    <w:rsid w:val="00675325"/>
    <w:rsid w:val="006758F3"/>
    <w:rsid w:val="00677B7C"/>
    <w:rsid w:val="00680F1A"/>
    <w:rsid w:val="00684D2A"/>
    <w:rsid w:val="00685E24"/>
    <w:rsid w:val="00686CA0"/>
    <w:rsid w:val="00687CBE"/>
    <w:rsid w:val="00693E97"/>
    <w:rsid w:val="006955AC"/>
    <w:rsid w:val="0069642F"/>
    <w:rsid w:val="00697448"/>
    <w:rsid w:val="006A0CA3"/>
    <w:rsid w:val="006A7F8E"/>
    <w:rsid w:val="006B487D"/>
    <w:rsid w:val="006D142D"/>
    <w:rsid w:val="006D1F6B"/>
    <w:rsid w:val="006D2F27"/>
    <w:rsid w:val="006D5714"/>
    <w:rsid w:val="006E3065"/>
    <w:rsid w:val="006E346B"/>
    <w:rsid w:val="006E4CB8"/>
    <w:rsid w:val="006E5FD5"/>
    <w:rsid w:val="006E602C"/>
    <w:rsid w:val="006E610D"/>
    <w:rsid w:val="006E769A"/>
    <w:rsid w:val="006E7D27"/>
    <w:rsid w:val="006F2E04"/>
    <w:rsid w:val="006F3525"/>
    <w:rsid w:val="006F79C9"/>
    <w:rsid w:val="00700BA6"/>
    <w:rsid w:val="0071479E"/>
    <w:rsid w:val="00715E93"/>
    <w:rsid w:val="00715EBF"/>
    <w:rsid w:val="0072001C"/>
    <w:rsid w:val="0072064E"/>
    <w:rsid w:val="00721A5E"/>
    <w:rsid w:val="00727267"/>
    <w:rsid w:val="00730E59"/>
    <w:rsid w:val="007332C0"/>
    <w:rsid w:val="00733B0A"/>
    <w:rsid w:val="007357F6"/>
    <w:rsid w:val="00740997"/>
    <w:rsid w:val="00743144"/>
    <w:rsid w:val="00745ADF"/>
    <w:rsid w:val="00745D03"/>
    <w:rsid w:val="007465E0"/>
    <w:rsid w:val="00753057"/>
    <w:rsid w:val="00754489"/>
    <w:rsid w:val="0075489D"/>
    <w:rsid w:val="00754BA8"/>
    <w:rsid w:val="00755292"/>
    <w:rsid w:val="00761B9E"/>
    <w:rsid w:val="00764B6C"/>
    <w:rsid w:val="0076570D"/>
    <w:rsid w:val="007674BA"/>
    <w:rsid w:val="007707A6"/>
    <w:rsid w:val="00770814"/>
    <w:rsid w:val="00772F71"/>
    <w:rsid w:val="00773E76"/>
    <w:rsid w:val="00774E70"/>
    <w:rsid w:val="00777F63"/>
    <w:rsid w:val="007823CF"/>
    <w:rsid w:val="00783ED2"/>
    <w:rsid w:val="00784E30"/>
    <w:rsid w:val="0078622C"/>
    <w:rsid w:val="00791443"/>
    <w:rsid w:val="00793889"/>
    <w:rsid w:val="00793D31"/>
    <w:rsid w:val="007952BA"/>
    <w:rsid w:val="0079577E"/>
    <w:rsid w:val="007A09A7"/>
    <w:rsid w:val="007A23CF"/>
    <w:rsid w:val="007A37B8"/>
    <w:rsid w:val="007A46C4"/>
    <w:rsid w:val="007A493A"/>
    <w:rsid w:val="007A4F90"/>
    <w:rsid w:val="007B713A"/>
    <w:rsid w:val="007C3302"/>
    <w:rsid w:val="007C6F50"/>
    <w:rsid w:val="007C763C"/>
    <w:rsid w:val="007C7A99"/>
    <w:rsid w:val="007D1241"/>
    <w:rsid w:val="007D2FF5"/>
    <w:rsid w:val="007D59D4"/>
    <w:rsid w:val="007D6D1E"/>
    <w:rsid w:val="007D7583"/>
    <w:rsid w:val="007E0527"/>
    <w:rsid w:val="007E40C7"/>
    <w:rsid w:val="007E5A14"/>
    <w:rsid w:val="007E611C"/>
    <w:rsid w:val="007E7A0B"/>
    <w:rsid w:val="007F23CA"/>
    <w:rsid w:val="007F2B4B"/>
    <w:rsid w:val="007F31DA"/>
    <w:rsid w:val="007F5BD7"/>
    <w:rsid w:val="008017BA"/>
    <w:rsid w:val="00803D6B"/>
    <w:rsid w:val="00806593"/>
    <w:rsid w:val="00807F89"/>
    <w:rsid w:val="00810661"/>
    <w:rsid w:val="00814115"/>
    <w:rsid w:val="008149A3"/>
    <w:rsid w:val="008155C5"/>
    <w:rsid w:val="00815686"/>
    <w:rsid w:val="008271A0"/>
    <w:rsid w:val="0082738B"/>
    <w:rsid w:val="00835D32"/>
    <w:rsid w:val="00836C4D"/>
    <w:rsid w:val="00836D81"/>
    <w:rsid w:val="00836E57"/>
    <w:rsid w:val="0084495B"/>
    <w:rsid w:val="008456A0"/>
    <w:rsid w:val="00845E63"/>
    <w:rsid w:val="008466F6"/>
    <w:rsid w:val="0084785F"/>
    <w:rsid w:val="008503DD"/>
    <w:rsid w:val="00850531"/>
    <w:rsid w:val="008566D6"/>
    <w:rsid w:val="00862140"/>
    <w:rsid w:val="008638B0"/>
    <w:rsid w:val="0086459E"/>
    <w:rsid w:val="00864BBC"/>
    <w:rsid w:val="00866C7D"/>
    <w:rsid w:val="008901BC"/>
    <w:rsid w:val="00890F64"/>
    <w:rsid w:val="00892AE5"/>
    <w:rsid w:val="00893645"/>
    <w:rsid w:val="00893D49"/>
    <w:rsid w:val="00894091"/>
    <w:rsid w:val="008968C0"/>
    <w:rsid w:val="00897F77"/>
    <w:rsid w:val="008A11F6"/>
    <w:rsid w:val="008A4DF5"/>
    <w:rsid w:val="008A4E9B"/>
    <w:rsid w:val="008A5539"/>
    <w:rsid w:val="008A5C8B"/>
    <w:rsid w:val="008A7EDF"/>
    <w:rsid w:val="008B12F0"/>
    <w:rsid w:val="008B1B46"/>
    <w:rsid w:val="008B1D4C"/>
    <w:rsid w:val="008B1F11"/>
    <w:rsid w:val="008C00EC"/>
    <w:rsid w:val="008C0168"/>
    <w:rsid w:val="008C0F02"/>
    <w:rsid w:val="008C36B7"/>
    <w:rsid w:val="008C524D"/>
    <w:rsid w:val="008C5250"/>
    <w:rsid w:val="008C6E65"/>
    <w:rsid w:val="008E0B94"/>
    <w:rsid w:val="008E2179"/>
    <w:rsid w:val="008E3A38"/>
    <w:rsid w:val="008E4F23"/>
    <w:rsid w:val="008E63C3"/>
    <w:rsid w:val="008E65C0"/>
    <w:rsid w:val="008E7EED"/>
    <w:rsid w:val="008F2719"/>
    <w:rsid w:val="008F2FD6"/>
    <w:rsid w:val="008F54F5"/>
    <w:rsid w:val="008F5E4D"/>
    <w:rsid w:val="008F72DE"/>
    <w:rsid w:val="008F7556"/>
    <w:rsid w:val="00900492"/>
    <w:rsid w:val="009006B2"/>
    <w:rsid w:val="00902571"/>
    <w:rsid w:val="00912B56"/>
    <w:rsid w:val="00914068"/>
    <w:rsid w:val="009150B5"/>
    <w:rsid w:val="00920A35"/>
    <w:rsid w:val="00922E87"/>
    <w:rsid w:val="00923230"/>
    <w:rsid w:val="00925925"/>
    <w:rsid w:val="00925A47"/>
    <w:rsid w:val="00931698"/>
    <w:rsid w:val="00935CFC"/>
    <w:rsid w:val="00941357"/>
    <w:rsid w:val="00941C45"/>
    <w:rsid w:val="0094637E"/>
    <w:rsid w:val="00950F2A"/>
    <w:rsid w:val="00961FD7"/>
    <w:rsid w:val="00966415"/>
    <w:rsid w:val="009673DE"/>
    <w:rsid w:val="00971059"/>
    <w:rsid w:val="00975867"/>
    <w:rsid w:val="009815F1"/>
    <w:rsid w:val="00981AA3"/>
    <w:rsid w:val="009822C8"/>
    <w:rsid w:val="00983D03"/>
    <w:rsid w:val="009941A8"/>
    <w:rsid w:val="009967E8"/>
    <w:rsid w:val="009A29AF"/>
    <w:rsid w:val="009A51B3"/>
    <w:rsid w:val="009B1E57"/>
    <w:rsid w:val="009B33AB"/>
    <w:rsid w:val="009B466F"/>
    <w:rsid w:val="009B481E"/>
    <w:rsid w:val="009B5C41"/>
    <w:rsid w:val="009C30C2"/>
    <w:rsid w:val="009C492A"/>
    <w:rsid w:val="009C676E"/>
    <w:rsid w:val="009C758D"/>
    <w:rsid w:val="009D05CC"/>
    <w:rsid w:val="009D30FF"/>
    <w:rsid w:val="009D6365"/>
    <w:rsid w:val="009E0BD4"/>
    <w:rsid w:val="009E292E"/>
    <w:rsid w:val="009E4A54"/>
    <w:rsid w:val="009F126B"/>
    <w:rsid w:val="009F3FB7"/>
    <w:rsid w:val="009F5213"/>
    <w:rsid w:val="009F5633"/>
    <w:rsid w:val="009F58A6"/>
    <w:rsid w:val="009F63B2"/>
    <w:rsid w:val="009F7D18"/>
    <w:rsid w:val="009F7F1B"/>
    <w:rsid w:val="00A03E20"/>
    <w:rsid w:val="00A05542"/>
    <w:rsid w:val="00A11840"/>
    <w:rsid w:val="00A12565"/>
    <w:rsid w:val="00A137B1"/>
    <w:rsid w:val="00A15785"/>
    <w:rsid w:val="00A24048"/>
    <w:rsid w:val="00A2727D"/>
    <w:rsid w:val="00A342E6"/>
    <w:rsid w:val="00A37F9F"/>
    <w:rsid w:val="00A40C6F"/>
    <w:rsid w:val="00A41A5C"/>
    <w:rsid w:val="00A42009"/>
    <w:rsid w:val="00A4347E"/>
    <w:rsid w:val="00A441EF"/>
    <w:rsid w:val="00A44D9D"/>
    <w:rsid w:val="00A4614C"/>
    <w:rsid w:val="00A4676D"/>
    <w:rsid w:val="00A46B0A"/>
    <w:rsid w:val="00A513F6"/>
    <w:rsid w:val="00A62F10"/>
    <w:rsid w:val="00A63DA0"/>
    <w:rsid w:val="00A64EA5"/>
    <w:rsid w:val="00A65110"/>
    <w:rsid w:val="00A6561E"/>
    <w:rsid w:val="00A65771"/>
    <w:rsid w:val="00A717AE"/>
    <w:rsid w:val="00A740A2"/>
    <w:rsid w:val="00A811DE"/>
    <w:rsid w:val="00A82097"/>
    <w:rsid w:val="00A85643"/>
    <w:rsid w:val="00A86EE1"/>
    <w:rsid w:val="00A901F5"/>
    <w:rsid w:val="00A9155D"/>
    <w:rsid w:val="00A95AAD"/>
    <w:rsid w:val="00AA6EDD"/>
    <w:rsid w:val="00AA7918"/>
    <w:rsid w:val="00AB3DA6"/>
    <w:rsid w:val="00AC03DE"/>
    <w:rsid w:val="00AC0B4E"/>
    <w:rsid w:val="00AC2F44"/>
    <w:rsid w:val="00AC35FC"/>
    <w:rsid w:val="00AC440C"/>
    <w:rsid w:val="00AD05F1"/>
    <w:rsid w:val="00AD0B45"/>
    <w:rsid w:val="00AD1D62"/>
    <w:rsid w:val="00AD3401"/>
    <w:rsid w:val="00AD78F2"/>
    <w:rsid w:val="00AE316E"/>
    <w:rsid w:val="00AE3C51"/>
    <w:rsid w:val="00AE401D"/>
    <w:rsid w:val="00AF0152"/>
    <w:rsid w:val="00AF241B"/>
    <w:rsid w:val="00AF2544"/>
    <w:rsid w:val="00AF3C09"/>
    <w:rsid w:val="00AF6F45"/>
    <w:rsid w:val="00B00867"/>
    <w:rsid w:val="00B014E0"/>
    <w:rsid w:val="00B02A26"/>
    <w:rsid w:val="00B02E1E"/>
    <w:rsid w:val="00B05A51"/>
    <w:rsid w:val="00B0765B"/>
    <w:rsid w:val="00B10E76"/>
    <w:rsid w:val="00B12CBE"/>
    <w:rsid w:val="00B20CFF"/>
    <w:rsid w:val="00B20F07"/>
    <w:rsid w:val="00B2280F"/>
    <w:rsid w:val="00B22CCC"/>
    <w:rsid w:val="00B2391B"/>
    <w:rsid w:val="00B241DA"/>
    <w:rsid w:val="00B24FAB"/>
    <w:rsid w:val="00B2526F"/>
    <w:rsid w:val="00B262B3"/>
    <w:rsid w:val="00B32FDF"/>
    <w:rsid w:val="00B33845"/>
    <w:rsid w:val="00B344FB"/>
    <w:rsid w:val="00B534EB"/>
    <w:rsid w:val="00B543FC"/>
    <w:rsid w:val="00B55370"/>
    <w:rsid w:val="00B55541"/>
    <w:rsid w:val="00B60350"/>
    <w:rsid w:val="00B677A8"/>
    <w:rsid w:val="00B67BD4"/>
    <w:rsid w:val="00B67E09"/>
    <w:rsid w:val="00B67FCB"/>
    <w:rsid w:val="00B74527"/>
    <w:rsid w:val="00B756C7"/>
    <w:rsid w:val="00B7584D"/>
    <w:rsid w:val="00B75D2C"/>
    <w:rsid w:val="00B771D5"/>
    <w:rsid w:val="00B81A12"/>
    <w:rsid w:val="00B83905"/>
    <w:rsid w:val="00B901EF"/>
    <w:rsid w:val="00B947E6"/>
    <w:rsid w:val="00B97E7E"/>
    <w:rsid w:val="00BA035A"/>
    <w:rsid w:val="00BA1648"/>
    <w:rsid w:val="00BA34DB"/>
    <w:rsid w:val="00BA6933"/>
    <w:rsid w:val="00BB1B09"/>
    <w:rsid w:val="00BB50B7"/>
    <w:rsid w:val="00BB7F5E"/>
    <w:rsid w:val="00BC1CB3"/>
    <w:rsid w:val="00BC572B"/>
    <w:rsid w:val="00BC5912"/>
    <w:rsid w:val="00BC5FCA"/>
    <w:rsid w:val="00BC7FDD"/>
    <w:rsid w:val="00BD0AFD"/>
    <w:rsid w:val="00BD40B6"/>
    <w:rsid w:val="00BD7811"/>
    <w:rsid w:val="00BF69EE"/>
    <w:rsid w:val="00BF73A1"/>
    <w:rsid w:val="00BF7E36"/>
    <w:rsid w:val="00C02C83"/>
    <w:rsid w:val="00C02FEC"/>
    <w:rsid w:val="00C052F1"/>
    <w:rsid w:val="00C10CD4"/>
    <w:rsid w:val="00C136F0"/>
    <w:rsid w:val="00C13E3B"/>
    <w:rsid w:val="00C1757D"/>
    <w:rsid w:val="00C2167C"/>
    <w:rsid w:val="00C247F2"/>
    <w:rsid w:val="00C25115"/>
    <w:rsid w:val="00C272C9"/>
    <w:rsid w:val="00C27A4E"/>
    <w:rsid w:val="00C36037"/>
    <w:rsid w:val="00C472B7"/>
    <w:rsid w:val="00C5023D"/>
    <w:rsid w:val="00C5325E"/>
    <w:rsid w:val="00C53A57"/>
    <w:rsid w:val="00C55B0D"/>
    <w:rsid w:val="00C56B44"/>
    <w:rsid w:val="00C60089"/>
    <w:rsid w:val="00C612FD"/>
    <w:rsid w:val="00C64632"/>
    <w:rsid w:val="00C7024E"/>
    <w:rsid w:val="00C73E59"/>
    <w:rsid w:val="00C77451"/>
    <w:rsid w:val="00C8177C"/>
    <w:rsid w:val="00C83817"/>
    <w:rsid w:val="00C83A8C"/>
    <w:rsid w:val="00C83E7D"/>
    <w:rsid w:val="00C86D5D"/>
    <w:rsid w:val="00C87C11"/>
    <w:rsid w:val="00C903BA"/>
    <w:rsid w:val="00C911CA"/>
    <w:rsid w:val="00C91A9F"/>
    <w:rsid w:val="00C93C11"/>
    <w:rsid w:val="00C958C2"/>
    <w:rsid w:val="00CA6831"/>
    <w:rsid w:val="00CB440F"/>
    <w:rsid w:val="00CB5DFF"/>
    <w:rsid w:val="00CB7410"/>
    <w:rsid w:val="00CC23F7"/>
    <w:rsid w:val="00CC2736"/>
    <w:rsid w:val="00CC2BC1"/>
    <w:rsid w:val="00CC307C"/>
    <w:rsid w:val="00CC3DA6"/>
    <w:rsid w:val="00CC6B04"/>
    <w:rsid w:val="00CD2E17"/>
    <w:rsid w:val="00CD740F"/>
    <w:rsid w:val="00CD7692"/>
    <w:rsid w:val="00CE0D9F"/>
    <w:rsid w:val="00CE5189"/>
    <w:rsid w:val="00CE5CFF"/>
    <w:rsid w:val="00CE7283"/>
    <w:rsid w:val="00CE7386"/>
    <w:rsid w:val="00CF3791"/>
    <w:rsid w:val="00CF3FD2"/>
    <w:rsid w:val="00CF50FA"/>
    <w:rsid w:val="00CF54B3"/>
    <w:rsid w:val="00D02359"/>
    <w:rsid w:val="00D0514B"/>
    <w:rsid w:val="00D22928"/>
    <w:rsid w:val="00D25925"/>
    <w:rsid w:val="00D26339"/>
    <w:rsid w:val="00D32C66"/>
    <w:rsid w:val="00D34760"/>
    <w:rsid w:val="00D4162A"/>
    <w:rsid w:val="00D42AB7"/>
    <w:rsid w:val="00D43D4B"/>
    <w:rsid w:val="00D454BF"/>
    <w:rsid w:val="00D47CEF"/>
    <w:rsid w:val="00D57F38"/>
    <w:rsid w:val="00D61BED"/>
    <w:rsid w:val="00D668FE"/>
    <w:rsid w:val="00D838EC"/>
    <w:rsid w:val="00D85918"/>
    <w:rsid w:val="00D8608F"/>
    <w:rsid w:val="00D86130"/>
    <w:rsid w:val="00D9192A"/>
    <w:rsid w:val="00D93915"/>
    <w:rsid w:val="00D943C9"/>
    <w:rsid w:val="00D96949"/>
    <w:rsid w:val="00DA306E"/>
    <w:rsid w:val="00DA3233"/>
    <w:rsid w:val="00DA509A"/>
    <w:rsid w:val="00DB430A"/>
    <w:rsid w:val="00DB49B5"/>
    <w:rsid w:val="00DB4ED3"/>
    <w:rsid w:val="00DB5D40"/>
    <w:rsid w:val="00DC044E"/>
    <w:rsid w:val="00DC0EF3"/>
    <w:rsid w:val="00DC2990"/>
    <w:rsid w:val="00DD29E8"/>
    <w:rsid w:val="00DD4A19"/>
    <w:rsid w:val="00DD6F58"/>
    <w:rsid w:val="00DD7658"/>
    <w:rsid w:val="00DE15D5"/>
    <w:rsid w:val="00DE2E5E"/>
    <w:rsid w:val="00E0016B"/>
    <w:rsid w:val="00E00470"/>
    <w:rsid w:val="00E01B42"/>
    <w:rsid w:val="00E02CF0"/>
    <w:rsid w:val="00E04604"/>
    <w:rsid w:val="00E04B64"/>
    <w:rsid w:val="00E052C2"/>
    <w:rsid w:val="00E103EE"/>
    <w:rsid w:val="00E10FB6"/>
    <w:rsid w:val="00E13589"/>
    <w:rsid w:val="00E21C6B"/>
    <w:rsid w:val="00E225D5"/>
    <w:rsid w:val="00E22C90"/>
    <w:rsid w:val="00E2398D"/>
    <w:rsid w:val="00E24CF4"/>
    <w:rsid w:val="00E25A2F"/>
    <w:rsid w:val="00E26038"/>
    <w:rsid w:val="00E272DC"/>
    <w:rsid w:val="00E33E54"/>
    <w:rsid w:val="00E34109"/>
    <w:rsid w:val="00E35920"/>
    <w:rsid w:val="00E41631"/>
    <w:rsid w:val="00E42F17"/>
    <w:rsid w:val="00E42FCE"/>
    <w:rsid w:val="00E43014"/>
    <w:rsid w:val="00E4318A"/>
    <w:rsid w:val="00E46AD7"/>
    <w:rsid w:val="00E607A8"/>
    <w:rsid w:val="00E63D03"/>
    <w:rsid w:val="00E80410"/>
    <w:rsid w:val="00E8339B"/>
    <w:rsid w:val="00E83A20"/>
    <w:rsid w:val="00E855F4"/>
    <w:rsid w:val="00E869DE"/>
    <w:rsid w:val="00E9170E"/>
    <w:rsid w:val="00E9257F"/>
    <w:rsid w:val="00E93202"/>
    <w:rsid w:val="00EA022C"/>
    <w:rsid w:val="00EA057B"/>
    <w:rsid w:val="00EA0ED0"/>
    <w:rsid w:val="00EA31FC"/>
    <w:rsid w:val="00EA402D"/>
    <w:rsid w:val="00EA648F"/>
    <w:rsid w:val="00EA6EF7"/>
    <w:rsid w:val="00EA7DC1"/>
    <w:rsid w:val="00EA7F08"/>
    <w:rsid w:val="00EB2759"/>
    <w:rsid w:val="00EB4ADA"/>
    <w:rsid w:val="00EB52A0"/>
    <w:rsid w:val="00EB6B78"/>
    <w:rsid w:val="00EB7C39"/>
    <w:rsid w:val="00EC314F"/>
    <w:rsid w:val="00EC3D67"/>
    <w:rsid w:val="00EC5D65"/>
    <w:rsid w:val="00EC5ED6"/>
    <w:rsid w:val="00ED1E28"/>
    <w:rsid w:val="00ED4053"/>
    <w:rsid w:val="00ED600C"/>
    <w:rsid w:val="00ED6016"/>
    <w:rsid w:val="00EE0525"/>
    <w:rsid w:val="00EE25BF"/>
    <w:rsid w:val="00EE2B20"/>
    <w:rsid w:val="00EE5678"/>
    <w:rsid w:val="00EE7B31"/>
    <w:rsid w:val="00EF6683"/>
    <w:rsid w:val="00F019D9"/>
    <w:rsid w:val="00F01F2A"/>
    <w:rsid w:val="00F03385"/>
    <w:rsid w:val="00F10AF5"/>
    <w:rsid w:val="00F1367D"/>
    <w:rsid w:val="00F14140"/>
    <w:rsid w:val="00F14B45"/>
    <w:rsid w:val="00F163E3"/>
    <w:rsid w:val="00F17054"/>
    <w:rsid w:val="00F20B5F"/>
    <w:rsid w:val="00F20DE3"/>
    <w:rsid w:val="00F22E3C"/>
    <w:rsid w:val="00F24CEE"/>
    <w:rsid w:val="00F25011"/>
    <w:rsid w:val="00F33D9A"/>
    <w:rsid w:val="00F3424D"/>
    <w:rsid w:val="00F36AF0"/>
    <w:rsid w:val="00F37796"/>
    <w:rsid w:val="00F419B8"/>
    <w:rsid w:val="00F4215E"/>
    <w:rsid w:val="00F45A81"/>
    <w:rsid w:val="00F45E3A"/>
    <w:rsid w:val="00F475DE"/>
    <w:rsid w:val="00F50C97"/>
    <w:rsid w:val="00F61124"/>
    <w:rsid w:val="00F61AAE"/>
    <w:rsid w:val="00F715A1"/>
    <w:rsid w:val="00F73BBC"/>
    <w:rsid w:val="00F7459D"/>
    <w:rsid w:val="00F80827"/>
    <w:rsid w:val="00F81238"/>
    <w:rsid w:val="00F81EFB"/>
    <w:rsid w:val="00F81F08"/>
    <w:rsid w:val="00F84BED"/>
    <w:rsid w:val="00F86455"/>
    <w:rsid w:val="00F86639"/>
    <w:rsid w:val="00F87BF0"/>
    <w:rsid w:val="00F87FAB"/>
    <w:rsid w:val="00F9121C"/>
    <w:rsid w:val="00F916C3"/>
    <w:rsid w:val="00F9339C"/>
    <w:rsid w:val="00F93AC4"/>
    <w:rsid w:val="00F944BF"/>
    <w:rsid w:val="00F94879"/>
    <w:rsid w:val="00F94F93"/>
    <w:rsid w:val="00F952FC"/>
    <w:rsid w:val="00FA1A10"/>
    <w:rsid w:val="00FA780F"/>
    <w:rsid w:val="00FB29CD"/>
    <w:rsid w:val="00FB59F0"/>
    <w:rsid w:val="00FC186F"/>
    <w:rsid w:val="00FC208A"/>
    <w:rsid w:val="00FC2295"/>
    <w:rsid w:val="00FC2B07"/>
    <w:rsid w:val="00FC34AD"/>
    <w:rsid w:val="00FD2C68"/>
    <w:rsid w:val="00FE3EEA"/>
    <w:rsid w:val="00FE5CFB"/>
    <w:rsid w:val="00FF1BEC"/>
    <w:rsid w:val="00FF649C"/>
    <w:rsid w:val="00FF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56269"/>
  <w15:docId w15:val="{197E5A65-C07A-4659-B72D-502754E5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A2F"/>
    <w:pPr>
      <w:spacing w:before="120"/>
    </w:pPr>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7F23CA"/>
    <w:rPr>
      <w:color w:val="0000FF"/>
      <w:u w:val="single"/>
    </w:rPr>
  </w:style>
  <w:style w:type="paragraph" w:styleId="BalloonText">
    <w:name w:val="Balloon Text"/>
    <w:basedOn w:val="Normal"/>
    <w:semiHidden/>
    <w:rsid w:val="00A37F9F"/>
    <w:rPr>
      <w:rFonts w:ascii="Tahoma" w:hAnsi="Tahoma" w:cs="Tahoma"/>
      <w:sz w:val="16"/>
      <w:szCs w:val="16"/>
    </w:rPr>
  </w:style>
  <w:style w:type="table" w:styleId="TableGrid">
    <w:name w:val="Table Grid"/>
    <w:basedOn w:val="TableNormal"/>
    <w:uiPriority w:val="59"/>
    <w:rsid w:val="003B16F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1AA3"/>
    <w:pPr>
      <w:ind w:left="720"/>
      <w:contextualSpacing/>
    </w:pPr>
  </w:style>
  <w:style w:type="paragraph" w:styleId="NoSpacing">
    <w:name w:val="No Spacing"/>
    <w:uiPriority w:val="1"/>
    <w:qFormat/>
    <w:rsid w:val="00C052F1"/>
    <w:rPr>
      <w:rFonts w:asciiTheme="minorHAnsi" w:eastAsiaTheme="minorEastAsia" w:hAnsiTheme="minorHAnsi" w:cstheme="minorBidi"/>
      <w:sz w:val="22"/>
      <w:szCs w:val="22"/>
    </w:rPr>
  </w:style>
  <w:style w:type="character" w:customStyle="1" w:styleId="lt-line-clampraw-line">
    <w:name w:val="lt-line-clamp__raw-line"/>
    <w:basedOn w:val="DefaultParagraphFont"/>
    <w:rsid w:val="00E2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582201">
      <w:bodyDiv w:val="1"/>
      <w:marLeft w:val="0"/>
      <w:marRight w:val="0"/>
      <w:marTop w:val="0"/>
      <w:marBottom w:val="0"/>
      <w:divBdr>
        <w:top w:val="none" w:sz="0" w:space="0" w:color="auto"/>
        <w:left w:val="none" w:sz="0" w:space="0" w:color="auto"/>
        <w:bottom w:val="none" w:sz="0" w:space="0" w:color="auto"/>
        <w:right w:val="none" w:sz="0" w:space="0" w:color="auto"/>
      </w:divBdr>
    </w:div>
    <w:div w:id="972180378">
      <w:bodyDiv w:val="1"/>
      <w:marLeft w:val="0"/>
      <w:marRight w:val="0"/>
      <w:marTop w:val="0"/>
      <w:marBottom w:val="0"/>
      <w:divBdr>
        <w:top w:val="none" w:sz="0" w:space="0" w:color="auto"/>
        <w:left w:val="none" w:sz="0" w:space="0" w:color="auto"/>
        <w:bottom w:val="none" w:sz="0" w:space="0" w:color="auto"/>
        <w:right w:val="none" w:sz="0" w:space="0" w:color="auto"/>
      </w:divBdr>
      <w:divsChild>
        <w:div w:id="86388427">
          <w:marLeft w:val="0"/>
          <w:marRight w:val="0"/>
          <w:marTop w:val="0"/>
          <w:marBottom w:val="0"/>
          <w:divBdr>
            <w:top w:val="none" w:sz="0" w:space="0" w:color="auto"/>
            <w:left w:val="single" w:sz="24" w:space="15" w:color="9A927F"/>
            <w:bottom w:val="none" w:sz="0" w:space="0" w:color="auto"/>
            <w:right w:val="single" w:sz="24" w:space="15" w:color="9A927F"/>
          </w:divBdr>
          <w:divsChild>
            <w:div w:id="70737696">
              <w:marLeft w:val="0"/>
              <w:marRight w:val="0"/>
              <w:marTop w:val="0"/>
              <w:marBottom w:val="0"/>
              <w:divBdr>
                <w:top w:val="none" w:sz="0" w:space="0" w:color="auto"/>
                <w:left w:val="none" w:sz="0" w:space="0" w:color="auto"/>
                <w:bottom w:val="none" w:sz="0" w:space="0" w:color="auto"/>
                <w:right w:val="none" w:sz="0" w:space="0" w:color="auto"/>
              </w:divBdr>
              <w:divsChild>
                <w:div w:id="1715622387">
                  <w:marLeft w:val="0"/>
                  <w:marRight w:val="0"/>
                  <w:marTop w:val="0"/>
                  <w:marBottom w:val="0"/>
                  <w:divBdr>
                    <w:top w:val="none" w:sz="0" w:space="0" w:color="auto"/>
                    <w:left w:val="none" w:sz="0" w:space="0" w:color="auto"/>
                    <w:bottom w:val="none" w:sz="0" w:space="0" w:color="auto"/>
                    <w:right w:val="none" w:sz="0" w:space="0" w:color="auto"/>
                  </w:divBdr>
                  <w:divsChild>
                    <w:div w:id="19379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4862">
      <w:bodyDiv w:val="1"/>
      <w:marLeft w:val="0"/>
      <w:marRight w:val="0"/>
      <w:marTop w:val="0"/>
      <w:marBottom w:val="0"/>
      <w:divBdr>
        <w:top w:val="none" w:sz="0" w:space="0" w:color="auto"/>
        <w:left w:val="none" w:sz="0" w:space="0" w:color="auto"/>
        <w:bottom w:val="none" w:sz="0" w:space="0" w:color="auto"/>
        <w:right w:val="none" w:sz="0" w:space="0" w:color="auto"/>
      </w:divBdr>
      <w:divsChild>
        <w:div w:id="547494241">
          <w:marLeft w:val="0"/>
          <w:marRight w:val="0"/>
          <w:marTop w:val="0"/>
          <w:marBottom w:val="0"/>
          <w:divBdr>
            <w:top w:val="none" w:sz="0" w:space="0" w:color="auto"/>
            <w:left w:val="none" w:sz="0" w:space="0" w:color="auto"/>
            <w:bottom w:val="none" w:sz="0" w:space="0" w:color="auto"/>
            <w:right w:val="none" w:sz="0" w:space="0" w:color="auto"/>
          </w:divBdr>
        </w:div>
        <w:div w:id="578373344">
          <w:marLeft w:val="0"/>
          <w:marRight w:val="0"/>
          <w:marTop w:val="0"/>
          <w:marBottom w:val="0"/>
          <w:divBdr>
            <w:top w:val="none" w:sz="0" w:space="0" w:color="auto"/>
            <w:left w:val="none" w:sz="0" w:space="0" w:color="auto"/>
            <w:bottom w:val="none" w:sz="0" w:space="0" w:color="auto"/>
            <w:right w:val="none" w:sz="0" w:space="0" w:color="auto"/>
          </w:divBdr>
        </w:div>
        <w:div w:id="766079103">
          <w:marLeft w:val="0"/>
          <w:marRight w:val="0"/>
          <w:marTop w:val="0"/>
          <w:marBottom w:val="0"/>
          <w:divBdr>
            <w:top w:val="none" w:sz="0" w:space="0" w:color="auto"/>
            <w:left w:val="none" w:sz="0" w:space="0" w:color="auto"/>
            <w:bottom w:val="none" w:sz="0" w:space="0" w:color="auto"/>
            <w:right w:val="none" w:sz="0" w:space="0" w:color="auto"/>
          </w:divBdr>
        </w:div>
        <w:div w:id="768089489">
          <w:marLeft w:val="0"/>
          <w:marRight w:val="0"/>
          <w:marTop w:val="0"/>
          <w:marBottom w:val="0"/>
          <w:divBdr>
            <w:top w:val="none" w:sz="0" w:space="0" w:color="auto"/>
            <w:left w:val="none" w:sz="0" w:space="0" w:color="auto"/>
            <w:bottom w:val="none" w:sz="0" w:space="0" w:color="auto"/>
            <w:right w:val="none" w:sz="0" w:space="0" w:color="auto"/>
          </w:divBdr>
        </w:div>
        <w:div w:id="1004936035">
          <w:marLeft w:val="0"/>
          <w:marRight w:val="0"/>
          <w:marTop w:val="0"/>
          <w:marBottom w:val="0"/>
          <w:divBdr>
            <w:top w:val="none" w:sz="0" w:space="0" w:color="auto"/>
            <w:left w:val="none" w:sz="0" w:space="0" w:color="auto"/>
            <w:bottom w:val="none" w:sz="0" w:space="0" w:color="auto"/>
            <w:right w:val="none" w:sz="0" w:space="0" w:color="auto"/>
          </w:divBdr>
        </w:div>
        <w:div w:id="1394087107">
          <w:marLeft w:val="0"/>
          <w:marRight w:val="0"/>
          <w:marTop w:val="0"/>
          <w:marBottom w:val="0"/>
          <w:divBdr>
            <w:top w:val="none" w:sz="0" w:space="0" w:color="auto"/>
            <w:left w:val="none" w:sz="0" w:space="0" w:color="auto"/>
            <w:bottom w:val="none" w:sz="0" w:space="0" w:color="auto"/>
            <w:right w:val="none" w:sz="0" w:space="0" w:color="auto"/>
          </w:divBdr>
        </w:div>
        <w:div w:id="1441681880">
          <w:marLeft w:val="0"/>
          <w:marRight w:val="0"/>
          <w:marTop w:val="0"/>
          <w:marBottom w:val="0"/>
          <w:divBdr>
            <w:top w:val="none" w:sz="0" w:space="0" w:color="auto"/>
            <w:left w:val="none" w:sz="0" w:space="0" w:color="auto"/>
            <w:bottom w:val="none" w:sz="0" w:space="0" w:color="auto"/>
            <w:right w:val="none" w:sz="0" w:space="0" w:color="auto"/>
          </w:divBdr>
        </w:div>
        <w:div w:id="1675568415">
          <w:marLeft w:val="0"/>
          <w:marRight w:val="0"/>
          <w:marTop w:val="0"/>
          <w:marBottom w:val="0"/>
          <w:divBdr>
            <w:top w:val="none" w:sz="0" w:space="0" w:color="auto"/>
            <w:left w:val="none" w:sz="0" w:space="0" w:color="auto"/>
            <w:bottom w:val="none" w:sz="0" w:space="0" w:color="auto"/>
            <w:right w:val="none" w:sz="0" w:space="0" w:color="auto"/>
          </w:divBdr>
        </w:div>
        <w:div w:id="1890414369">
          <w:marLeft w:val="0"/>
          <w:marRight w:val="0"/>
          <w:marTop w:val="0"/>
          <w:marBottom w:val="0"/>
          <w:divBdr>
            <w:top w:val="none" w:sz="0" w:space="0" w:color="auto"/>
            <w:left w:val="none" w:sz="0" w:space="0" w:color="auto"/>
            <w:bottom w:val="none" w:sz="0" w:space="0" w:color="auto"/>
            <w:right w:val="none" w:sz="0" w:space="0" w:color="auto"/>
          </w:divBdr>
        </w:div>
        <w:div w:id="2077049052">
          <w:marLeft w:val="0"/>
          <w:marRight w:val="0"/>
          <w:marTop w:val="0"/>
          <w:marBottom w:val="0"/>
          <w:divBdr>
            <w:top w:val="none" w:sz="0" w:space="0" w:color="auto"/>
            <w:left w:val="none" w:sz="0" w:space="0" w:color="auto"/>
            <w:bottom w:val="none" w:sz="0" w:space="0" w:color="auto"/>
            <w:right w:val="none" w:sz="0" w:space="0" w:color="auto"/>
          </w:divBdr>
        </w:div>
        <w:div w:id="2106875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410E1-67D2-491C-9EDF-DB8D4F24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MS</vt:lpstr>
    </vt:vector>
  </TitlesOfParts>
  <Company>EDS: UAF</Company>
  <LinksUpToDate>false</LinksUpToDate>
  <CharactersWithSpaces>7105</CharactersWithSpaces>
  <SharedDoc>false</SharedDoc>
  <HLinks>
    <vt:vector size="12" baseType="variant">
      <vt:variant>
        <vt:i4>2359420</vt:i4>
      </vt:variant>
      <vt:variant>
        <vt:i4>3</vt:i4>
      </vt:variant>
      <vt:variant>
        <vt:i4>0</vt:i4>
      </vt:variant>
      <vt:variant>
        <vt:i4>5</vt:i4>
      </vt:variant>
      <vt:variant>
        <vt:lpwstr>http://www.lartechsolutionsllc.com/</vt:lpwstr>
      </vt:variant>
      <vt:variant>
        <vt:lpwstr/>
      </vt:variant>
      <vt:variant>
        <vt:i4>3932267</vt:i4>
      </vt:variant>
      <vt:variant>
        <vt:i4>0</vt:i4>
      </vt:variant>
      <vt:variant>
        <vt:i4>0</vt:i4>
      </vt:variant>
      <vt:variant>
        <vt:i4>5</vt:i4>
      </vt:variant>
      <vt:variant>
        <vt:lpwstr>http://www.linkedin.com/in/tamarawalkermba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subject/>
  <dc:creator>bzjb2z</dc:creator>
  <cp:keywords/>
  <dc:description/>
  <cp:lastModifiedBy>Tamara Walker</cp:lastModifiedBy>
  <cp:revision>30</cp:revision>
  <cp:lastPrinted>2014-05-27T17:02:00Z</cp:lastPrinted>
  <dcterms:created xsi:type="dcterms:W3CDTF">2019-12-13T16:22:00Z</dcterms:created>
  <dcterms:modified xsi:type="dcterms:W3CDTF">2021-01-28T14:12:00Z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1390390622</vt:i4>
  </property>
  <property fmtid="{D5CDD505-2E9C-101B-9397-08002B2CF9AE}" pid="3" name="_NewReviewCycle">
    <vt:lpwstr/>
  </property>
  <property fmtid="{D5CDD505-2E9C-101B-9397-08002B2CF9AE}" pid="4" name="_EmailSubject">
    <vt:lpwstr>Tamara</vt:lpwstr>
  </property>
  <property fmtid="{D5CDD505-2E9C-101B-9397-08002B2CF9AE}" pid="5" name="_AuthorEmail">
    <vt:lpwstr>tamara.walker@eds.com</vt:lpwstr>
  </property>
  <property fmtid="{D5CDD505-2E9C-101B-9397-08002B2CF9AE}" pid="6" name="_AuthorEmailDisplayName">
    <vt:lpwstr>Walker, Tamara D</vt:lpwstr>
  </property>
  <property fmtid="{D5CDD505-2E9C-101B-9397-08002B2CF9AE}" pid="7" name="_PreviousAdHocReviewCycleID">
    <vt:i4>1157413278</vt:i4>
  </property>
  <property fmtid="{D5CDD505-2E9C-101B-9397-08002B2CF9AE}" pid="8" name="_ReviewingToolsShownOnce">
    <vt:lpwstr/>
  </property>
</Properties>
</file>