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2CF6" w14:textId="00E5BFB8" w:rsidR="001D20E6" w:rsidRPr="00FC6BE8" w:rsidRDefault="001D20E6" w:rsidP="00A51DCC">
      <w:pPr>
        <w:spacing w:line="380" w:lineRule="exact"/>
        <w:ind w:right="1272"/>
        <w:outlineLvl w:val="0"/>
        <w:rPr>
          <w:rFonts w:ascii="CiscoSansTT" w:eastAsia="Times New Roman" w:hAnsi="CiscoSansTT" w:cs="CiscoSansTT"/>
        </w:rPr>
      </w:pPr>
      <w:r>
        <w:rPr>
          <w:rFonts w:eastAsia="Times New Roman" w:cs="Calibri"/>
          <w:sz w:val="24"/>
        </w:rPr>
        <w:t xml:space="preserve"> </w:t>
      </w:r>
      <w:r w:rsidRPr="00FC6BE8">
        <w:rPr>
          <w:rFonts w:ascii="CiscoSansTT" w:eastAsia="Segoe UI" w:hAnsi="CiscoSansTT" w:cs="CiscoSansTT"/>
          <w:b/>
        </w:rPr>
        <w:t>SUMMARY</w:t>
      </w:r>
    </w:p>
    <w:p w14:paraId="1042B1C9" w14:textId="1E09861E" w:rsidR="001D20E6" w:rsidRPr="00FC6BE8" w:rsidRDefault="001D20E6" w:rsidP="001D20E6">
      <w:pPr>
        <w:spacing w:line="20" w:lineRule="exact"/>
        <w:rPr>
          <w:rFonts w:ascii="CiscoSansTT" w:eastAsia="Times New Roman" w:hAnsi="CiscoSansTT" w:cs="CiscoSansTT"/>
          <w:sz w:val="32"/>
          <w:szCs w:val="22"/>
        </w:rPr>
      </w:pPr>
    </w:p>
    <w:p w14:paraId="711459D9" w14:textId="6E6ADC2D" w:rsidR="00FC6BE8" w:rsidRDefault="00FC6BE8" w:rsidP="00FC6BE8">
      <w:pPr>
        <w:tabs>
          <w:tab w:val="left" w:pos="720"/>
        </w:tabs>
        <w:rPr>
          <w:rFonts w:ascii="CiscoSansTT" w:eastAsia="Symbol" w:hAnsi="CiscoSansTT" w:cs="CiscoSansTT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339E5175" wp14:editId="3675FECB">
                <wp:simplePos x="0" y="0"/>
                <wp:positionH relativeFrom="column">
                  <wp:posOffset>5328</wp:posOffset>
                </wp:positionH>
                <wp:positionV relativeFrom="paragraph">
                  <wp:posOffset>9829</wp:posOffset>
                </wp:positionV>
                <wp:extent cx="5981700" cy="0"/>
                <wp:effectExtent l="0" t="0" r="12700" b="254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3F10D" id="Straight Connector 4" o:spid="_x0000_s1026" style="position:absolute;z-index:-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4pt,.75pt" to="471.4pt,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" strokeweight=".58pt"/>
            </w:pict>
          </mc:Fallback>
        </mc:AlternateContent>
      </w:r>
    </w:p>
    <w:p w14:paraId="69AB2C61" w14:textId="0A182677" w:rsidR="001D20E6" w:rsidRPr="00FC6BE8" w:rsidRDefault="00FC6BE8" w:rsidP="00FC6BE8">
      <w:pPr>
        <w:tabs>
          <w:tab w:val="left" w:pos="720"/>
        </w:tabs>
        <w:rPr>
          <w:rFonts w:ascii="CiscoSansTT" w:eastAsia="Symbol" w:hAnsi="CiscoSansTT" w:cs="CiscoSansTT"/>
          <w:sz w:val="18"/>
          <w:szCs w:val="18"/>
        </w:rPr>
      </w:pPr>
      <w:r>
        <w:rPr>
          <w:rFonts w:ascii="CiscoSansTT" w:eastAsia="Arial" w:hAnsi="CiscoSansTT" w:cs="CiscoSansTT"/>
          <w:sz w:val="18"/>
          <w:szCs w:val="18"/>
        </w:rPr>
        <w:t xml:space="preserve">Adaptable Technical Product Manager with over 4 years of industry experience in collecting, organizing interpreting and disseminating various statistical figure. Confident &amp; energetic communicator &amp; presentation skill with the ability to communicate in efficient, clear &amp; beneficial for end user. Creative with finding solutions &amp; determining modification with realistic timeline for optimal use of organization.  </w:t>
      </w:r>
    </w:p>
    <w:p w14:paraId="3F51DE69" w14:textId="77777777" w:rsidR="001D20E6" w:rsidRPr="00A51079" w:rsidRDefault="001D20E6" w:rsidP="001D20E6">
      <w:pPr>
        <w:spacing w:line="25" w:lineRule="exact"/>
        <w:rPr>
          <w:rFonts w:eastAsia="Symbol" w:cs="Calibri"/>
        </w:rPr>
      </w:pPr>
    </w:p>
    <w:p w14:paraId="42CE2954" w14:textId="77777777" w:rsidR="001D20E6" w:rsidRPr="00A51079" w:rsidRDefault="001D20E6" w:rsidP="001D20E6">
      <w:pPr>
        <w:spacing w:line="250" w:lineRule="exact"/>
        <w:rPr>
          <w:rFonts w:eastAsia="Times New Roman" w:cs="Calibri"/>
          <w:sz w:val="24"/>
        </w:rPr>
      </w:pPr>
    </w:p>
    <w:p w14:paraId="7A14446B" w14:textId="77777777" w:rsidR="001D20E6" w:rsidRPr="00FC6BE8" w:rsidRDefault="001D20E6" w:rsidP="00FC6BE8">
      <w:pPr>
        <w:spacing w:line="0" w:lineRule="atLeast"/>
        <w:outlineLvl w:val="0"/>
        <w:rPr>
          <w:rFonts w:ascii="CiscoSansTT" w:eastAsia="Segoe UI" w:hAnsi="CiscoSansTT" w:cs="CiscoSansTT"/>
          <w:b/>
        </w:rPr>
      </w:pPr>
      <w:r w:rsidRPr="00FC6BE8">
        <w:rPr>
          <w:rFonts w:ascii="CiscoSansTT" w:eastAsia="Segoe UI" w:hAnsi="CiscoSansTT" w:cs="CiscoSansTT"/>
          <w:b/>
        </w:rPr>
        <w:t>TECHNICAL SKILLS</w:t>
      </w:r>
    </w:p>
    <w:p w14:paraId="7691B2F4" w14:textId="76997854" w:rsidR="001D20E6" w:rsidRPr="00A51079" w:rsidRDefault="001D20E6" w:rsidP="001D20E6">
      <w:pPr>
        <w:spacing w:line="20" w:lineRule="exact"/>
        <w:rPr>
          <w:rFonts w:eastAsia="Times New Roman" w:cs="Calibri"/>
          <w:sz w:val="24"/>
        </w:rPr>
      </w:pPr>
    </w:p>
    <w:p w14:paraId="4E8B4508" w14:textId="78AA1996" w:rsidR="001D20E6" w:rsidRPr="00A51079" w:rsidRDefault="00FC6BE8" w:rsidP="001D20E6">
      <w:pPr>
        <w:spacing w:line="12" w:lineRule="exact"/>
        <w:rPr>
          <w:rFonts w:eastAsia="Times New Roman" w:cs="Calibri"/>
          <w:sz w:val="24"/>
        </w:rPr>
      </w:pPr>
      <w:r>
        <w:rPr>
          <w:rFonts w:eastAsia="Segoe UI" w:cs="Calibr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5BA7CF44" wp14:editId="751F8357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5981700" cy="0"/>
                <wp:effectExtent l="0" t="0" r="12700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10A5" id="Straight Connector 3" o:spid="_x0000_s1026" style="position:absolute;z-index:-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4pt,.8pt" to="471.4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" strokeweight=".58pt"/>
            </w:pict>
          </mc:Fallback>
        </mc:AlternateContent>
      </w:r>
    </w:p>
    <w:p w14:paraId="01868009" w14:textId="77777777" w:rsidR="00FC6BE8" w:rsidRDefault="00FC6BE8" w:rsidP="00FC6BE8">
      <w:pPr>
        <w:rPr>
          <w:rFonts w:eastAsia="Segoe UI" w:cs="Calibri"/>
          <w:b/>
          <w:color w:val="202020"/>
          <w:sz w:val="22"/>
          <w:szCs w:val="22"/>
        </w:rPr>
      </w:pPr>
    </w:p>
    <w:p w14:paraId="4FE430A0" w14:textId="4C53EE11" w:rsidR="001D20E6" w:rsidRPr="00FC6BE8" w:rsidRDefault="001D20E6" w:rsidP="00FC6BE8">
      <w:pPr>
        <w:spacing w:line="0" w:lineRule="atLeast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Languages/Databases: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 MS Access, SQL, Teradata, Oracle, MySQL, </w:t>
      </w:r>
      <w:r w:rsidR="0047232F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Sequel Pro</w:t>
      </w:r>
      <w:r w:rsid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, Microsoft Access</w:t>
      </w:r>
    </w:p>
    <w:p w14:paraId="73B72748" w14:textId="77777777" w:rsidR="001D20E6" w:rsidRPr="00FC6BE8" w:rsidRDefault="001D20E6" w:rsidP="001D20E6">
      <w:pPr>
        <w:spacing w:line="1" w:lineRule="exact"/>
        <w:rPr>
          <w:rFonts w:ascii="CiscoSansTT" w:eastAsia="Times New Roman" w:hAnsi="CiscoSansTT" w:cs="CiscoSansTT"/>
          <w:color w:val="000000" w:themeColor="text1"/>
          <w:sz w:val="18"/>
          <w:szCs w:val="18"/>
        </w:rPr>
      </w:pPr>
    </w:p>
    <w:p w14:paraId="546AFB6E" w14:textId="393671E2" w:rsidR="001D20E6" w:rsidRPr="00FC6BE8" w:rsidRDefault="00FC6BE8" w:rsidP="00FC6BE8">
      <w:pPr>
        <w:spacing w:line="0" w:lineRule="atLeast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BI</w:t>
      </w:r>
      <w:r w:rsidR="001D20E6"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/ Reporting: </w:t>
      </w:r>
      <w:r w:rsidR="001D20E6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Informatica, SAP, Business Objects, </w:t>
      </w:r>
      <w:r w:rsidR="00BC3792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Transmit 5</w:t>
      </w:r>
      <w:r w:rsidR="001D20E6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,</w:t>
      </w:r>
      <w:r w:rsidR="0047232F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 CFF</w:t>
      </w:r>
      <w:r>
        <w:rPr>
          <w:rFonts w:ascii="CiscoSansTT" w:eastAsia="Segoe UI" w:hAnsi="CiscoSansTT" w:cs="CiscoSansTT"/>
          <w:color w:val="000000" w:themeColor="text1"/>
          <w:sz w:val="18"/>
          <w:szCs w:val="18"/>
        </w:rPr>
        <w:t>, Tableau</w:t>
      </w:r>
    </w:p>
    <w:p w14:paraId="273C8002" w14:textId="6ABFFBAD" w:rsidR="001D20E6" w:rsidRPr="00FC6BE8" w:rsidRDefault="00FC6BE8" w:rsidP="00FC6BE8">
      <w:pPr>
        <w:spacing w:line="0" w:lineRule="atLeast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Technical Skills</w:t>
      </w:r>
      <w:r w:rsidR="001D20E6"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: </w:t>
      </w:r>
      <w:r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>Jira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, </w:t>
      </w:r>
      <w:r w:rsidR="001D20E6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Microsoft Excel, Microsoft Word, PowerPoint, Visio</w:t>
      </w:r>
      <w:r>
        <w:rPr>
          <w:rFonts w:ascii="CiscoSansTT" w:eastAsia="Segoe UI" w:hAnsi="CiscoSansTT" w:cs="CiscoSansTT"/>
          <w:color w:val="000000" w:themeColor="text1"/>
          <w:sz w:val="18"/>
          <w:szCs w:val="18"/>
        </w:rPr>
        <w:t>,</w:t>
      </w:r>
      <w:r w:rsidR="00F87C9D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 Mission Control</w:t>
      </w:r>
    </w:p>
    <w:p w14:paraId="5707866C" w14:textId="7C3CAD6F" w:rsidR="001D20E6" w:rsidRPr="00FC6BE8" w:rsidRDefault="001D20E6" w:rsidP="00FC6BE8">
      <w:pPr>
        <w:spacing w:line="236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BI &amp; Analytics </w:t>
      </w:r>
      <w:r w:rsid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Skill</w:t>
      </w: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: 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Data Mining, Visualization, Statistical Analysis, Predictive Modelling</w:t>
      </w:r>
    </w:p>
    <w:p w14:paraId="56BCB1D4" w14:textId="2FA1B56E" w:rsidR="001D20E6" w:rsidRPr="00FC6BE8" w:rsidRDefault="001D20E6" w:rsidP="00FC6BE8">
      <w:pPr>
        <w:spacing w:line="233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Data</w:t>
      </w:r>
      <w:r w:rsidR="009E3AC5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 &amp; Product </w:t>
      </w: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M</w:t>
      </w:r>
      <w:r w:rsidR="00FC6BE8"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anagement</w:t>
      </w: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: </w:t>
      </w:r>
      <w:r w:rsidR="00FC6BE8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Database Design &amp; Management, </w:t>
      </w:r>
      <w:r w:rsid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Data Quality Assessment, </w:t>
      </w:r>
      <w:r w:rsid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Pattern &amp; Trend Identification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, Time series analysis</w:t>
      </w:r>
      <w:r w:rsidR="009E3AC5">
        <w:rPr>
          <w:rFonts w:ascii="CiscoSansTT" w:eastAsia="Segoe UI" w:hAnsi="CiscoSansTT" w:cs="CiscoSansTT"/>
          <w:color w:val="000000" w:themeColor="text1"/>
          <w:sz w:val="18"/>
          <w:szCs w:val="18"/>
        </w:rPr>
        <w:t>, Aha!</w:t>
      </w:r>
    </w:p>
    <w:p w14:paraId="1FFEEEA1" w14:textId="2F4CE9D0" w:rsidR="001D20E6" w:rsidRPr="00FC6BE8" w:rsidRDefault="00FC6BE8" w:rsidP="00FC6BE8">
      <w:pPr>
        <w:spacing w:line="239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>Framework &amp; Methodologies</w:t>
      </w:r>
      <w:r w:rsidR="001D20E6"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: </w:t>
      </w:r>
      <w:r w:rsidR="001D20E6"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MS Project, Agile, Waterfall, Requirement Analysis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, Prioritization</w:t>
      </w:r>
    </w:p>
    <w:p w14:paraId="2DEE17AD" w14:textId="77777777" w:rsidR="001D20E6" w:rsidRDefault="001D20E6" w:rsidP="00FC6BE8">
      <w:pPr>
        <w:spacing w:line="0" w:lineRule="atLeast"/>
        <w:rPr>
          <w:rFonts w:eastAsia="Segoe UI" w:cs="Calibri"/>
          <w:b/>
        </w:rPr>
      </w:pPr>
    </w:p>
    <w:p w14:paraId="220F1434" w14:textId="4B4984BC" w:rsidR="001D20E6" w:rsidRPr="00FC6BE8" w:rsidRDefault="001D20E6" w:rsidP="00FC6BE8">
      <w:pPr>
        <w:spacing w:line="0" w:lineRule="atLeast"/>
        <w:outlineLvl w:val="0"/>
        <w:rPr>
          <w:rFonts w:ascii="CiscoSansTT" w:eastAsia="Segoe UI" w:hAnsi="CiscoSansTT" w:cs="CiscoSansTT"/>
          <w:b/>
        </w:rPr>
      </w:pPr>
      <w:r w:rsidRPr="00FC6BE8">
        <w:rPr>
          <w:rFonts w:ascii="CiscoSansTT" w:eastAsia="Segoe UI" w:hAnsi="CiscoSansTT" w:cs="CiscoSansTT"/>
          <w:b/>
        </w:rPr>
        <w:t>EXPERIENCE</w:t>
      </w:r>
    </w:p>
    <w:p w14:paraId="3786C5E4" w14:textId="5E75FA0F" w:rsidR="001D20E6" w:rsidRPr="0074048E" w:rsidRDefault="00FC6BE8" w:rsidP="001D20E6">
      <w:pPr>
        <w:spacing w:line="0" w:lineRule="atLeast"/>
        <w:ind w:left="100"/>
        <w:rPr>
          <w:rFonts w:eastAsia="Segoe UI" w:cs="Calibri"/>
          <w:b/>
        </w:rPr>
      </w:pPr>
      <w:r>
        <w:rPr>
          <w:rFonts w:eastAsia="Segoe UI" w:cs="Calibr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2D0BE714" wp14:editId="3219057C">
                <wp:simplePos x="0" y="0"/>
                <wp:positionH relativeFrom="column">
                  <wp:posOffset>7950</wp:posOffset>
                </wp:positionH>
                <wp:positionV relativeFrom="paragraph">
                  <wp:posOffset>10712</wp:posOffset>
                </wp:positionV>
                <wp:extent cx="6021457" cy="0"/>
                <wp:effectExtent l="0" t="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457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0BF8" id="Straight Connector 1" o:spid="_x0000_s1026" style="position:absolute;z-index:-251654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65pt,.85pt" to="474.8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" strokeweight=".58pt"/>
            </w:pict>
          </mc:Fallback>
        </mc:AlternateContent>
      </w:r>
      <w:r w:rsidR="001D20E6" w:rsidRPr="0074048E">
        <w:rPr>
          <w:rFonts w:eastAsia="Segoe UI" w:cs="Calibri"/>
          <w:b/>
        </w:rPr>
        <w:tab/>
      </w:r>
    </w:p>
    <w:p w14:paraId="4A17EAAF" w14:textId="10EFB671" w:rsidR="0054598E" w:rsidRPr="00FC6BE8" w:rsidRDefault="00103CD7" w:rsidP="00FC6BE8">
      <w:pPr>
        <w:tabs>
          <w:tab w:val="left" w:pos="7140"/>
        </w:tabs>
        <w:spacing w:line="0" w:lineRule="atLeast"/>
        <w:rPr>
          <w:rFonts w:ascii="CiscoSansTT" w:eastAsia="Segoe UI" w:hAnsi="CiscoSansTT" w:cs="CiscoSansTT"/>
          <w:b/>
          <w:sz w:val="18"/>
          <w:szCs w:val="18"/>
        </w:rPr>
      </w:pPr>
      <w:r>
        <w:rPr>
          <w:rFonts w:ascii="CiscoSansTT" w:eastAsia="Segoe UI" w:hAnsi="CiscoSansTT" w:cs="CiscoSansTT"/>
          <w:b/>
          <w:sz w:val="18"/>
          <w:szCs w:val="18"/>
        </w:rPr>
        <w:t xml:space="preserve">Technical </w:t>
      </w:r>
      <w:r w:rsidR="00FC6BE8" w:rsidRPr="00FC6BE8">
        <w:rPr>
          <w:rFonts w:ascii="CiscoSansTT" w:eastAsia="Segoe UI" w:hAnsi="CiscoSansTT" w:cs="CiscoSansTT"/>
          <w:b/>
          <w:sz w:val="18"/>
          <w:szCs w:val="18"/>
        </w:rPr>
        <w:t>Product Manager</w:t>
      </w:r>
      <w:r w:rsidR="00556F4F">
        <w:rPr>
          <w:rFonts w:ascii="CiscoSansTT" w:eastAsia="Segoe UI" w:hAnsi="CiscoSansTT" w:cs="CiscoSansTT"/>
          <w:b/>
          <w:sz w:val="18"/>
          <w:szCs w:val="18"/>
        </w:rPr>
        <w:t>/Tableau Developer</w:t>
      </w:r>
      <w:r w:rsidR="00FC6BE8" w:rsidRPr="00FC6BE8">
        <w:rPr>
          <w:rFonts w:ascii="CiscoSansTT" w:eastAsia="Segoe UI" w:hAnsi="CiscoSansTT" w:cs="CiscoSansTT"/>
          <w:b/>
          <w:sz w:val="18"/>
          <w:szCs w:val="18"/>
        </w:rPr>
        <w:t xml:space="preserve"> </w:t>
      </w:r>
      <w:r w:rsidR="00FC6BE8" w:rsidRPr="00FC6BE8">
        <w:rPr>
          <w:rFonts w:ascii="CiscoSansTT" w:eastAsia="Segoe UI" w:hAnsi="CiscoSansTT" w:cs="CiscoSansTT"/>
          <w:bCs/>
          <w:sz w:val="18"/>
          <w:szCs w:val="18"/>
        </w:rPr>
        <w:t xml:space="preserve">| Cisco Systems | San Jose, CA | July 2019 - </w:t>
      </w:r>
      <w:r w:rsidR="00FC6BE8">
        <w:rPr>
          <w:rFonts w:ascii="CiscoSansTT" w:eastAsia="Segoe UI" w:hAnsi="CiscoSansTT" w:cs="CiscoSansTT"/>
          <w:bCs/>
          <w:sz w:val="18"/>
          <w:szCs w:val="18"/>
        </w:rPr>
        <w:t>Present</w:t>
      </w:r>
    </w:p>
    <w:p w14:paraId="49080923" w14:textId="0F0BD7E4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Define product strategy - Includes driving product technology requirement, maintaining product roadmaps, feature priorities and product positioning</w:t>
      </w:r>
      <w:r w:rsidR="009E3AC5">
        <w:rPr>
          <w:rFonts w:ascii="CiscoSansTT" w:hAnsi="CiscoSansTT" w:cs="CiscoSansTT"/>
          <w:color w:val="000000"/>
          <w:sz w:val="18"/>
          <w:szCs w:val="18"/>
        </w:rPr>
        <w:t xml:space="preserve">. </w:t>
      </w:r>
    </w:p>
    <w:p w14:paraId="52841807" w14:textId="77777777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Data driven approach for competitive analysis (Software/ Hardware / Price points / ASPs) and Performed Business analysis / forecasting / quantitative sales and market analysis for a complex multi-billion-dollar market to aid critical decision making.</w:t>
      </w:r>
    </w:p>
    <w:p w14:paraId="04D8014C" w14:textId="77777777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Develop collateral such as datasheets, spec sheets, FAQs, NDA decks, product migration documents, white papers etc. to articulate value propositions and competitive advantages for technical and non-technical audiences &amp; worked with Technical Marketing engineers to drive successful proofs-of-concepts, early field trials, and engage in marketing activities at various trade shows.</w:t>
      </w:r>
    </w:p>
    <w:p w14:paraId="498B8D9D" w14:textId="343D50C6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>Work in a Waterfall, Agile/SCRUM and hybrid of Agile and Waterfall implementation environment</w:t>
      </w:r>
      <w:r w:rsidR="009E3AC5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 xml:space="preserve"> on Aha!</w:t>
      </w:r>
    </w:p>
    <w:p w14:paraId="2C2CC9D2" w14:textId="5906D101" w:rsidR="006F44CD" w:rsidRPr="00712BA2" w:rsidRDefault="006F44CD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>Aggregate, clean, normalize, and visualize data from Teradata, Excel spreadsheets</w:t>
      </w:r>
      <w:r w:rsidR="00FC6BE8" w:rsidRPr="00FC6BE8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 xml:space="preserve"> &amp; Snowflake</w:t>
      </w:r>
      <w:r w:rsidRPr="00FC6BE8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 xml:space="preserve"> and other</w:t>
      </w:r>
      <w:r w:rsidR="00CF0160" w:rsidRPr="00FC6BE8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 xml:space="preserve"> sources.</w:t>
      </w:r>
    </w:p>
    <w:p w14:paraId="758D0A32" w14:textId="0451E9F5" w:rsidR="00712BA2" w:rsidRPr="00712BA2" w:rsidRDefault="00712BA2" w:rsidP="00712BA2">
      <w:pPr>
        <w:pStyle w:val="ListParagraph"/>
        <w:numPr>
          <w:ilvl w:val="0"/>
          <w:numId w:val="14"/>
        </w:numPr>
        <w:rPr>
          <w:rFonts w:ascii="CiscoSansTT" w:eastAsia="Times New Roman" w:hAnsi="CiscoSansTT" w:cs="CiscoSansTT"/>
          <w:sz w:val="18"/>
          <w:szCs w:val="18"/>
          <w:shd w:val="clear" w:color="auto" w:fill="FFFFFF"/>
        </w:rPr>
      </w:pPr>
      <w:r w:rsidRPr="00712BA2">
        <w:rPr>
          <w:rFonts w:ascii="CiscoSansTT" w:eastAsia="Times New Roman" w:hAnsi="CiscoSansTT" w:cs="CiscoSansTT"/>
          <w:sz w:val="18"/>
          <w:szCs w:val="18"/>
          <w:shd w:val="clear" w:color="auto" w:fill="FFFFFF"/>
        </w:rPr>
        <w:t>Design user journeys and processes with business stakeholders across our Sales organization (Planning, Forecasting, Field Sales)</w:t>
      </w:r>
    </w:p>
    <w:p w14:paraId="0C1D1A0B" w14:textId="14DA635D" w:rsidR="00FC6BE8" w:rsidRPr="00FC6BE8" w:rsidRDefault="00FC6BE8" w:rsidP="00FC6BE8">
      <w:pPr>
        <w:pStyle w:val="ListParagraph"/>
        <w:spacing w:after="160" w:line="259" w:lineRule="auto"/>
        <w:jc w:val="center"/>
        <w:textAlignment w:val="baseline"/>
        <w:rPr>
          <w:rFonts w:ascii="CiscoSansTT" w:eastAsia="Times New Roman" w:hAnsi="CiscoSansTT" w:cs="CiscoSansTT"/>
          <w:b/>
          <w:bCs/>
          <w:sz w:val="18"/>
          <w:szCs w:val="18"/>
          <w:shd w:val="clear" w:color="auto" w:fill="FFFFFF"/>
        </w:rPr>
      </w:pPr>
      <w:r w:rsidRPr="00FC6BE8">
        <w:rPr>
          <w:rFonts w:ascii="CiscoSansTT" w:eastAsia="Times New Roman" w:hAnsi="CiscoSansTT" w:cs="CiscoSansTT"/>
          <w:b/>
          <w:bCs/>
          <w:sz w:val="18"/>
          <w:szCs w:val="18"/>
          <w:shd w:val="clear" w:color="auto" w:fill="FFFFFF"/>
        </w:rPr>
        <w:t>Key Achievements</w:t>
      </w:r>
    </w:p>
    <w:p w14:paraId="1922B4CA" w14:textId="1B096AE5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b/>
          <w:bCs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 xml:space="preserve">Automated the manual Data Analysis process by creating multiple reports on Tableau using different KPIs, LODs &amp; other functions &amp; removed the manual process. </w:t>
      </w:r>
    </w:p>
    <w:p w14:paraId="53568145" w14:textId="5098CC09" w:rsidR="00FC6BE8" w:rsidRPr="00FC6BE8" w:rsidRDefault="00FC6BE8" w:rsidP="00FC6BE8">
      <w:pPr>
        <w:pStyle w:val="ListParagraph"/>
        <w:numPr>
          <w:ilvl w:val="0"/>
          <w:numId w:val="14"/>
        </w:numPr>
        <w:spacing w:after="160" w:line="259" w:lineRule="auto"/>
        <w:textAlignment w:val="baseline"/>
        <w:rPr>
          <w:rFonts w:ascii="CiscoSansTT" w:hAnsi="CiscoSansTT" w:cs="CiscoSansTT"/>
          <w:b/>
          <w:bCs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 xml:space="preserve">Launched 2 new products in 1 year, resulting in 30% of increase in YoY revenue. </w:t>
      </w:r>
    </w:p>
    <w:p w14:paraId="6BED89E9" w14:textId="77777777" w:rsidR="0054598E" w:rsidRDefault="0054598E" w:rsidP="00486683">
      <w:pPr>
        <w:tabs>
          <w:tab w:val="left" w:pos="7140"/>
        </w:tabs>
        <w:spacing w:line="0" w:lineRule="atLeast"/>
        <w:rPr>
          <w:rFonts w:eastAsia="Segoe UI" w:cs="Calibri"/>
          <w:b/>
          <w:sz w:val="22"/>
          <w:szCs w:val="22"/>
        </w:rPr>
      </w:pPr>
    </w:p>
    <w:p w14:paraId="0531FF8B" w14:textId="1EAFD026" w:rsidR="00486683" w:rsidRPr="00FC6BE8" w:rsidRDefault="00FC6BE8" w:rsidP="00FC6BE8">
      <w:pPr>
        <w:tabs>
          <w:tab w:val="left" w:pos="7140"/>
        </w:tabs>
        <w:spacing w:line="0" w:lineRule="atLeast"/>
        <w:rPr>
          <w:rFonts w:ascii="CiscoSansTT" w:eastAsia="Segoe UI" w:hAnsi="CiscoSansTT" w:cs="CiscoSansTT"/>
          <w:b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sz w:val="18"/>
          <w:szCs w:val="18"/>
        </w:rPr>
        <w:t xml:space="preserve">Data Analyst </w:t>
      </w:r>
      <w:r w:rsidRPr="00FC6BE8">
        <w:rPr>
          <w:rFonts w:ascii="CiscoSansTT" w:eastAsia="Segoe UI" w:hAnsi="CiscoSansTT" w:cs="CiscoSansTT"/>
          <w:bCs/>
          <w:sz w:val="18"/>
          <w:szCs w:val="18"/>
        </w:rPr>
        <w:t>|</w:t>
      </w:r>
      <w:r w:rsidRPr="00FC6BE8">
        <w:rPr>
          <w:rFonts w:ascii="CiscoSansTT" w:eastAsia="Segoe UI" w:hAnsi="CiscoSansTT" w:cs="CiscoSansTT"/>
          <w:b/>
          <w:sz w:val="18"/>
          <w:szCs w:val="18"/>
        </w:rPr>
        <w:t xml:space="preserve"> </w:t>
      </w:r>
      <w:r w:rsidRPr="00FC6BE8">
        <w:rPr>
          <w:rFonts w:ascii="CiscoSansTT" w:eastAsia="Segoe UI" w:hAnsi="CiscoSansTT" w:cs="CiscoSansTT"/>
          <w:bCs/>
          <w:sz w:val="18"/>
          <w:szCs w:val="18"/>
        </w:rPr>
        <w:t>Castlight Health</w:t>
      </w:r>
      <w:r w:rsidR="008158C1" w:rsidRPr="00FC6BE8">
        <w:rPr>
          <w:rFonts w:ascii="CiscoSansTT" w:eastAsia="Segoe UI" w:hAnsi="CiscoSansTT" w:cs="CiscoSansTT"/>
          <w:b/>
          <w:sz w:val="18"/>
          <w:szCs w:val="18"/>
        </w:rPr>
        <w:t xml:space="preserve"> </w:t>
      </w:r>
      <w:r w:rsidRPr="00FC6BE8">
        <w:rPr>
          <w:rFonts w:ascii="CiscoSansTT" w:eastAsia="Segoe UI" w:hAnsi="CiscoSansTT" w:cs="CiscoSansTT"/>
          <w:bCs/>
          <w:sz w:val="18"/>
          <w:szCs w:val="18"/>
        </w:rPr>
        <w:t>| San Francisco, CA | October 2017 – June 2019</w:t>
      </w:r>
      <w:r w:rsidR="00486683" w:rsidRPr="00FC6BE8">
        <w:rPr>
          <w:rFonts w:ascii="CiscoSansTT" w:eastAsia="Segoe UI" w:hAnsi="CiscoSansTT" w:cs="CiscoSansTT"/>
          <w:b/>
          <w:sz w:val="18"/>
          <w:szCs w:val="18"/>
        </w:rPr>
        <w:tab/>
      </w:r>
      <w:r w:rsidRPr="00FC6BE8">
        <w:rPr>
          <w:rFonts w:ascii="CiscoSansTT" w:eastAsia="Segoe UI" w:hAnsi="CiscoSansTT" w:cs="CiscoSansTT"/>
          <w:b/>
          <w:sz w:val="18"/>
          <w:szCs w:val="18"/>
        </w:rPr>
        <w:t xml:space="preserve"> </w:t>
      </w:r>
    </w:p>
    <w:p w14:paraId="11092444" w14:textId="4CD58770" w:rsidR="008158C1" w:rsidRPr="00FC6BE8" w:rsidRDefault="00064FAB" w:rsidP="00FC6BE8">
      <w:pPr>
        <w:pStyle w:val="ListParagraph"/>
        <w:numPr>
          <w:ilvl w:val="0"/>
          <w:numId w:val="7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Dr</w:t>
      </w:r>
      <w:r w:rsidR="00911DDA" w:rsidRPr="00FC6BE8">
        <w:rPr>
          <w:rFonts w:ascii="CiscoSansTT" w:hAnsi="CiscoSansTT" w:cs="CiscoSansTT"/>
          <w:color w:val="000000"/>
          <w:sz w:val="18"/>
          <w:szCs w:val="18"/>
        </w:rPr>
        <w:t>iving</w:t>
      </w:r>
      <w:r w:rsidRPr="00FC6BE8">
        <w:rPr>
          <w:rFonts w:ascii="CiscoSansTT" w:hAnsi="CiscoSansTT" w:cs="CiscoSansTT"/>
          <w:color w:val="000000"/>
          <w:sz w:val="18"/>
          <w:szCs w:val="18"/>
        </w:rPr>
        <w:t xml:space="preserve"> data analysis to identify and solve problems as they arose within testing and development of the app.</w:t>
      </w:r>
    </w:p>
    <w:p w14:paraId="2657564F" w14:textId="5BBA93FA" w:rsidR="00064FAB" w:rsidRPr="00FC6BE8" w:rsidRDefault="008158C1" w:rsidP="00064FAB">
      <w:pPr>
        <w:pStyle w:val="ListParagraph"/>
        <w:numPr>
          <w:ilvl w:val="0"/>
          <w:numId w:val="7"/>
        </w:numPr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Used Sequel Pro to query complex medical eligibility data and built complex functions.</w:t>
      </w:r>
    </w:p>
    <w:p w14:paraId="7C394048" w14:textId="7024301F" w:rsidR="008158C1" w:rsidRPr="00FC6BE8" w:rsidRDefault="00064FAB" w:rsidP="00FC6BE8">
      <w:pPr>
        <w:pStyle w:val="ListParagraph"/>
        <w:numPr>
          <w:ilvl w:val="0"/>
          <w:numId w:val="7"/>
        </w:numPr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>Used CFF tool for Configurations and Implementation</w:t>
      </w:r>
      <w:r w:rsidR="006D3D90" w:rsidRPr="00FC6BE8">
        <w:rPr>
          <w:rFonts w:ascii="CiscoSansTT" w:hAnsi="CiscoSansTT" w:cs="CiscoSansTT"/>
          <w:color w:val="000000"/>
          <w:sz w:val="18"/>
          <w:szCs w:val="18"/>
        </w:rPr>
        <w:t>. Created Readers to automate the eligibility data</w:t>
      </w:r>
      <w:r w:rsidR="00FC6BE8">
        <w:rPr>
          <w:rFonts w:ascii="CiscoSansTT" w:hAnsi="CiscoSansTT" w:cs="CiscoSansTT"/>
          <w:color w:val="000000"/>
          <w:sz w:val="18"/>
          <w:szCs w:val="18"/>
        </w:rPr>
        <w:t xml:space="preserve"> &amp; </w:t>
      </w:r>
      <w:r w:rsidR="008158C1" w:rsidRPr="00FC6BE8">
        <w:rPr>
          <w:rFonts w:ascii="CiscoSansTT" w:hAnsi="CiscoSansTT" w:cs="CiscoSansTT"/>
          <w:color w:val="000000"/>
          <w:sz w:val="18"/>
          <w:szCs w:val="18"/>
        </w:rPr>
        <w:t>Deal with large sets of imperfect medical eligibility data to process it</w:t>
      </w:r>
    </w:p>
    <w:p w14:paraId="5CB28A57" w14:textId="5B6F9F41" w:rsidR="0047232F" w:rsidRPr="00FC6BE8" w:rsidRDefault="001A55E5" w:rsidP="0047232F">
      <w:pPr>
        <w:pStyle w:val="ListParagraph"/>
        <w:numPr>
          <w:ilvl w:val="0"/>
          <w:numId w:val="7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lastRenderedPageBreak/>
        <w:t>Develop</w:t>
      </w:r>
      <w:r w:rsidR="0047232F" w:rsidRPr="00FC6BE8">
        <w:rPr>
          <w:rFonts w:ascii="CiscoSansTT" w:hAnsi="CiscoSansTT" w:cs="CiscoSansTT"/>
          <w:color w:val="000000"/>
          <w:sz w:val="18"/>
          <w:szCs w:val="18"/>
        </w:rPr>
        <w:t>ed</w:t>
      </w:r>
      <w:r w:rsidRPr="00FC6BE8">
        <w:rPr>
          <w:rFonts w:ascii="CiscoSansTT" w:hAnsi="CiscoSansTT" w:cs="CiscoSansTT"/>
          <w:color w:val="000000"/>
          <w:sz w:val="18"/>
          <w:szCs w:val="18"/>
        </w:rPr>
        <w:t xml:space="preserve"> in-depth understanding of underlying data, data structures, and business uses to ensure reports meet customer needs.</w:t>
      </w:r>
    </w:p>
    <w:p w14:paraId="095734F8" w14:textId="6D19E8A7" w:rsidR="001A55E5" w:rsidRPr="00FC6BE8" w:rsidRDefault="001A55E5" w:rsidP="001A55E5">
      <w:pPr>
        <w:pStyle w:val="ListParagraph"/>
        <w:numPr>
          <w:ilvl w:val="0"/>
          <w:numId w:val="7"/>
        </w:numPr>
        <w:spacing w:after="160" w:line="259" w:lineRule="auto"/>
        <w:textAlignment w:val="baseline"/>
        <w:rPr>
          <w:rFonts w:ascii="CiscoSansTT" w:hAnsi="CiscoSansTT" w:cs="CiscoSansTT"/>
          <w:color w:val="000000"/>
          <w:sz w:val="18"/>
          <w:szCs w:val="18"/>
        </w:rPr>
      </w:pPr>
      <w:r w:rsidRPr="00FC6BE8">
        <w:rPr>
          <w:rFonts w:ascii="CiscoSansTT" w:hAnsi="CiscoSansTT" w:cs="CiscoSansTT"/>
          <w:color w:val="000000"/>
          <w:sz w:val="18"/>
          <w:szCs w:val="18"/>
        </w:rPr>
        <w:t xml:space="preserve">Creating test users and SSO (Single Sign on) for the Quality </w:t>
      </w:r>
      <w:r w:rsidR="00FC6BE8" w:rsidRPr="00FC6BE8">
        <w:rPr>
          <w:rFonts w:ascii="CiscoSansTT" w:hAnsi="CiscoSansTT" w:cs="CiscoSansTT"/>
          <w:color w:val="000000"/>
          <w:sz w:val="18"/>
          <w:szCs w:val="18"/>
        </w:rPr>
        <w:t>Assurance (</w:t>
      </w:r>
      <w:r w:rsidRPr="00FC6BE8">
        <w:rPr>
          <w:rFonts w:ascii="CiscoSansTT" w:hAnsi="CiscoSansTT" w:cs="CiscoSansTT"/>
          <w:color w:val="000000"/>
          <w:sz w:val="18"/>
          <w:szCs w:val="18"/>
        </w:rPr>
        <w:t>QA)</w:t>
      </w:r>
    </w:p>
    <w:p w14:paraId="7DA9FC61" w14:textId="67627544" w:rsidR="00FC6BE8" w:rsidRDefault="00FC6BE8" w:rsidP="00FC6BE8">
      <w:pPr>
        <w:spacing w:line="0" w:lineRule="atLeast"/>
        <w:jc w:val="center"/>
        <w:rPr>
          <w:rFonts w:ascii="CiscoSansTT" w:eastAsia="Segoe UI" w:hAnsi="CiscoSansTT" w:cs="CiscoSansTT"/>
          <w:b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sz w:val="18"/>
          <w:szCs w:val="18"/>
        </w:rPr>
        <w:t>Key Achievements</w:t>
      </w:r>
    </w:p>
    <w:p w14:paraId="0A239E29" w14:textId="048E8450" w:rsidR="00FC6BE8" w:rsidRPr="00FC6BE8" w:rsidRDefault="00FC6BE8" w:rsidP="00FC6BE8">
      <w:pPr>
        <w:pStyle w:val="ListParagraph"/>
        <w:numPr>
          <w:ilvl w:val="0"/>
          <w:numId w:val="15"/>
        </w:numPr>
        <w:spacing w:line="0" w:lineRule="atLeast"/>
        <w:rPr>
          <w:rFonts w:ascii="CiscoSansTT" w:eastAsia="Segoe UI" w:hAnsi="CiscoSansTT" w:cs="CiscoSansTT"/>
          <w:b/>
          <w:sz w:val="18"/>
          <w:szCs w:val="18"/>
        </w:rPr>
      </w:pPr>
      <w:r>
        <w:rPr>
          <w:rFonts w:ascii="CiscoSansTT" w:eastAsia="Segoe UI" w:hAnsi="CiscoSansTT" w:cs="CiscoSansTT"/>
          <w:bCs/>
          <w:sz w:val="18"/>
          <w:szCs w:val="18"/>
        </w:rPr>
        <w:t xml:space="preserve">Was promoted from Implementations teams to Data Management team in 6 months for excellence in technical role. </w:t>
      </w:r>
    </w:p>
    <w:p w14:paraId="1345E159" w14:textId="36B99F5E" w:rsidR="00FC6BE8" w:rsidRPr="00FC6BE8" w:rsidRDefault="00FC6BE8" w:rsidP="00FC6BE8">
      <w:pPr>
        <w:pStyle w:val="ListParagraph"/>
        <w:numPr>
          <w:ilvl w:val="0"/>
          <w:numId w:val="15"/>
        </w:numPr>
        <w:spacing w:line="0" w:lineRule="atLeast"/>
        <w:rPr>
          <w:rFonts w:ascii="CiscoSansTT" w:eastAsia="Segoe UI" w:hAnsi="CiscoSansTT" w:cs="CiscoSansTT"/>
          <w:b/>
          <w:sz w:val="18"/>
          <w:szCs w:val="18"/>
        </w:rPr>
      </w:pPr>
      <w:r>
        <w:rPr>
          <w:rFonts w:ascii="CiscoSansTT" w:eastAsia="Segoe UI" w:hAnsi="CiscoSansTT" w:cs="CiscoSansTT"/>
          <w:bCs/>
          <w:sz w:val="18"/>
          <w:szCs w:val="18"/>
        </w:rPr>
        <w:t>Worked on data migrated for 32 customers from Jiff platform to Castlight in the span of 1.5 years by working with cross functional teams on creating a standard process &amp; backend data ingestion.</w:t>
      </w:r>
    </w:p>
    <w:p w14:paraId="473991B0" w14:textId="574B7751" w:rsidR="00FC6BE8" w:rsidRPr="00FC6BE8" w:rsidRDefault="00FC6BE8" w:rsidP="00FC6BE8">
      <w:pPr>
        <w:pStyle w:val="ListParagraph"/>
        <w:numPr>
          <w:ilvl w:val="0"/>
          <w:numId w:val="15"/>
        </w:numPr>
        <w:spacing w:line="0" w:lineRule="atLeast"/>
        <w:rPr>
          <w:rFonts w:ascii="CiscoSansTT" w:eastAsia="Segoe UI" w:hAnsi="CiscoSansTT" w:cs="CiscoSansTT"/>
          <w:b/>
          <w:sz w:val="18"/>
          <w:szCs w:val="18"/>
        </w:rPr>
      </w:pPr>
      <w:r>
        <w:rPr>
          <w:rFonts w:ascii="CiscoSansTT" w:eastAsia="Segoe UI" w:hAnsi="CiscoSansTT" w:cs="CiscoSansTT"/>
          <w:bCs/>
          <w:sz w:val="18"/>
          <w:szCs w:val="18"/>
        </w:rPr>
        <w:t xml:space="preserve">Created Fail &amp; pass report on Tableau by connecting different dB’s &amp; spreadsheet to capture the trend on the time taking for customer migration &amp; reasons it failed to improve the process.   </w:t>
      </w:r>
    </w:p>
    <w:p w14:paraId="7B868D8A" w14:textId="77777777" w:rsidR="00EA6E77" w:rsidRDefault="00EA6E77" w:rsidP="00EA6E77">
      <w:pPr>
        <w:pStyle w:val="ListParagraph"/>
        <w:spacing w:line="0" w:lineRule="atLeast"/>
        <w:rPr>
          <w:rFonts w:eastAsia="Segoe UI" w:cs="Calibri"/>
          <w:sz w:val="22"/>
          <w:szCs w:val="22"/>
        </w:rPr>
      </w:pPr>
    </w:p>
    <w:p w14:paraId="78DE29EF" w14:textId="38108993" w:rsidR="001D20E6" w:rsidRPr="00FC6BE8" w:rsidRDefault="00642B14" w:rsidP="00FC6BE8">
      <w:pPr>
        <w:spacing w:line="0" w:lineRule="atLeast"/>
        <w:rPr>
          <w:rFonts w:ascii="CiscoSansTT" w:eastAsia="Segoe UI" w:hAnsi="CiscoSansTT" w:cs="CiscoSansTT"/>
          <w:b/>
          <w:sz w:val="22"/>
          <w:szCs w:val="22"/>
        </w:rPr>
      </w:pPr>
      <w:r>
        <w:rPr>
          <w:rFonts w:eastAsia="Segoe UI" w:cs="Calibri"/>
          <w:b/>
          <w:sz w:val="22"/>
          <w:szCs w:val="22"/>
        </w:rPr>
        <w:t xml:space="preserve"> </w:t>
      </w:r>
      <w:r w:rsidR="00FC6BE8" w:rsidRPr="00FC6BE8">
        <w:rPr>
          <w:rFonts w:ascii="CiscoSansTT" w:eastAsia="Segoe UI" w:hAnsi="CiscoSansTT" w:cs="CiscoSansTT"/>
          <w:b/>
          <w:color w:val="000000" w:themeColor="text1"/>
          <w:sz w:val="18"/>
          <w:szCs w:val="18"/>
        </w:rPr>
        <w:t xml:space="preserve">Jr. Data Analyst </w:t>
      </w:r>
      <w:r w:rsidR="00FC6BE8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| </w:t>
      </w:r>
      <w:r w:rsidR="00C34C1D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>Bag’n Baggage</w:t>
      </w:r>
      <w:r w:rsidR="00FC6BE8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 | San Jose, CA | March 2016 – August 2017</w:t>
      </w:r>
      <w:r w:rsidR="001D20E6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                                                                                       </w:t>
      </w:r>
      <w:r w:rsidR="00C34C1D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                         </w:t>
      </w:r>
      <w:r w:rsidR="001D20E6" w:rsidRPr="00FC6BE8">
        <w:rPr>
          <w:rFonts w:ascii="CiscoSansTT" w:eastAsia="Segoe UI" w:hAnsi="CiscoSansTT" w:cs="CiscoSansTT"/>
          <w:bCs/>
          <w:color w:val="000000" w:themeColor="text1"/>
          <w:sz w:val="18"/>
          <w:szCs w:val="18"/>
        </w:rPr>
        <w:t xml:space="preserve"> </w:t>
      </w:r>
    </w:p>
    <w:p w14:paraId="7DFBB247" w14:textId="77777777" w:rsidR="001D20E6" w:rsidRPr="00A51079" w:rsidRDefault="001D20E6" w:rsidP="001D20E6">
      <w:pPr>
        <w:spacing w:line="8" w:lineRule="exact"/>
        <w:rPr>
          <w:rFonts w:eastAsia="Times New Roman" w:cs="Calibri"/>
          <w:sz w:val="24"/>
        </w:rPr>
      </w:pPr>
    </w:p>
    <w:p w14:paraId="3BF342C2" w14:textId="77777777" w:rsidR="001D20E6" w:rsidRPr="00A51079" w:rsidRDefault="001D20E6" w:rsidP="001D20E6">
      <w:pPr>
        <w:spacing w:line="18" w:lineRule="exact"/>
        <w:rPr>
          <w:rFonts w:eastAsia="Times New Roman" w:cs="Calibri"/>
          <w:sz w:val="24"/>
        </w:rPr>
      </w:pPr>
    </w:p>
    <w:p w14:paraId="1773E15D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ind w:right="34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Developed month end reports with key metrics, visualizations, Trent Charts, Histograms, and created excel pivot table ad-hoc reports.</w:t>
      </w:r>
    </w:p>
    <w:p w14:paraId="5399650E" w14:textId="77777777" w:rsidR="00E60B1A" w:rsidRPr="00FC6BE8" w:rsidRDefault="00E60B1A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hAnsi="CiscoSansTT" w:cs="CiscoSansTT"/>
          <w:color w:val="000000" w:themeColor="text1"/>
          <w:sz w:val="18"/>
          <w:szCs w:val="18"/>
        </w:rPr>
        <w:t>Monitored and verified data accuracy within the ERP system and sales forecast tools.</w:t>
      </w:r>
    </w:p>
    <w:p w14:paraId="19AD81E3" w14:textId="77777777" w:rsidR="001D20E6" w:rsidRPr="00FC6BE8" w:rsidRDefault="001D20E6" w:rsidP="001D20E6">
      <w:pPr>
        <w:spacing w:line="2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305CB204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Worked closely with ETL developers and helped analyze and transform data using ETL Informatica</w:t>
      </w:r>
    </w:p>
    <w:p w14:paraId="6F26010B" w14:textId="77777777" w:rsidR="001D20E6" w:rsidRPr="00FC6BE8" w:rsidRDefault="001D20E6" w:rsidP="001D20E6">
      <w:pPr>
        <w:spacing w:line="7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2002E8AD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ind w:right="92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Used Oracle SQL to conduct query-level analysis of search results to derive insights and investigate for customer conversation and sales.</w:t>
      </w:r>
    </w:p>
    <w:p w14:paraId="2AA4FB0F" w14:textId="77777777" w:rsidR="001D20E6" w:rsidRPr="00FC6BE8" w:rsidRDefault="001D20E6" w:rsidP="001D20E6">
      <w:pPr>
        <w:spacing w:line="2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3684A5B5" w14:textId="77777777" w:rsidR="001D20E6" w:rsidRPr="00FC6BE8" w:rsidRDefault="001D20E6" w:rsidP="001D20E6">
      <w:pPr>
        <w:spacing w:line="8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19D5EFEA" w14:textId="77777777" w:rsidR="002A4771" w:rsidRPr="00FC6BE8" w:rsidRDefault="002A4771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Was responsible for developing a custom reporting system for each client</w:t>
      </w:r>
    </w:p>
    <w:p w14:paraId="3F61B1B5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Document and maintain supporting documentation for audits.</w:t>
      </w:r>
    </w:p>
    <w:p w14:paraId="5C13CEF7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Created expense report and company forms using MS Excel and </w:t>
      </w:r>
      <w:proofErr w:type="spellStart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RetailPro</w:t>
      </w:r>
      <w:proofErr w:type="spellEnd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.</w:t>
      </w:r>
    </w:p>
    <w:p w14:paraId="21249BE5" w14:textId="26BE8637" w:rsidR="00FC6BE8" w:rsidRDefault="001D20E6" w:rsidP="00FC6BE8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Committed, flexible, and have demonstrated an ability to maintain elevated levels of productivity with minimal supervision.</w:t>
      </w:r>
    </w:p>
    <w:p w14:paraId="762FAC91" w14:textId="71103630" w:rsidR="00FC6BE8" w:rsidRDefault="00FC6BE8" w:rsidP="00FC6BE8">
      <w:pPr>
        <w:tabs>
          <w:tab w:val="left" w:pos="720"/>
        </w:tabs>
        <w:spacing w:line="231" w:lineRule="auto"/>
        <w:jc w:val="center"/>
        <w:rPr>
          <w:rFonts w:ascii="CiscoSansTT" w:eastAsia="Symbol" w:hAnsi="CiscoSansTT" w:cs="CiscoSansTT"/>
          <w:b/>
          <w:bCs/>
          <w:color w:val="000000" w:themeColor="text1"/>
          <w:sz w:val="18"/>
          <w:szCs w:val="18"/>
        </w:rPr>
      </w:pPr>
      <w:r w:rsidRPr="00FC6BE8">
        <w:rPr>
          <w:rFonts w:ascii="CiscoSansTT" w:eastAsia="Symbol" w:hAnsi="CiscoSansTT" w:cs="CiscoSansTT"/>
          <w:b/>
          <w:bCs/>
          <w:color w:val="000000" w:themeColor="text1"/>
          <w:sz w:val="18"/>
          <w:szCs w:val="18"/>
        </w:rPr>
        <w:t>Key Achievements</w:t>
      </w:r>
    </w:p>
    <w:p w14:paraId="385D46D6" w14:textId="4E2AE156" w:rsidR="00FC6BE8" w:rsidRDefault="00FC6BE8" w:rsidP="00FC6BE8">
      <w:pPr>
        <w:pStyle w:val="ListParagraph"/>
        <w:numPr>
          <w:ilvl w:val="0"/>
          <w:numId w:val="16"/>
        </w:numPr>
        <w:tabs>
          <w:tab w:val="left" w:pos="720"/>
        </w:tabs>
        <w:spacing w:line="231" w:lineRule="auto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>
        <w:rPr>
          <w:rFonts w:ascii="CiscoSansTT" w:eastAsia="Symbol" w:hAnsi="CiscoSansTT" w:cs="CiscoSansTT"/>
          <w:color w:val="000000" w:themeColor="text1"/>
          <w:sz w:val="18"/>
          <w:szCs w:val="18"/>
        </w:rPr>
        <w:t>Worked with cross functional teams to build a process for ad-hoc reporting, pricing trends, pricing optimization &amp; inventory management for 52 stores which saved a lot of money &amp; time for the company.</w:t>
      </w:r>
    </w:p>
    <w:p w14:paraId="15FBCEF8" w14:textId="4097B779" w:rsidR="00FC6BE8" w:rsidRPr="00FC6BE8" w:rsidRDefault="00FC6BE8" w:rsidP="00FC6BE8">
      <w:pPr>
        <w:numPr>
          <w:ilvl w:val="0"/>
          <w:numId w:val="16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Established and led monthly collaborative process between purchasing, production, sales and marketing with respect to sales forecasts and marketing promotions to ensure inventory was available for customers and product promotions/launches</w:t>
      </w:r>
      <w:r w:rsidRPr="00FC6BE8">
        <w:rPr>
          <w:rFonts w:ascii="CiscoSansTT" w:eastAsia="Symbol" w:hAnsi="CiscoSansTT" w:cs="CiscoSansTT"/>
          <w:color w:val="000000" w:themeColor="text1"/>
          <w:sz w:val="18"/>
          <w:szCs w:val="18"/>
        </w:rPr>
        <w:t xml:space="preserve"> </w:t>
      </w:r>
    </w:p>
    <w:p w14:paraId="26AD7AB6" w14:textId="77777777" w:rsidR="00FC6BE8" w:rsidRPr="00FC6BE8" w:rsidRDefault="00FC6BE8" w:rsidP="001D20E6">
      <w:pPr>
        <w:tabs>
          <w:tab w:val="left" w:pos="720"/>
        </w:tabs>
        <w:spacing w:line="231" w:lineRule="auto"/>
        <w:ind w:right="260"/>
        <w:rPr>
          <w:rFonts w:eastAsia="Symbol" w:cs="Calibri"/>
          <w:color w:val="000000" w:themeColor="text1"/>
          <w:sz w:val="22"/>
          <w:szCs w:val="22"/>
        </w:rPr>
      </w:pPr>
    </w:p>
    <w:p w14:paraId="240BBC22" w14:textId="22B680C9" w:rsidR="001D20E6" w:rsidRPr="00FC6BE8" w:rsidRDefault="00FC6BE8" w:rsidP="001D20E6">
      <w:pPr>
        <w:tabs>
          <w:tab w:val="left" w:pos="720"/>
        </w:tabs>
        <w:spacing w:line="231" w:lineRule="auto"/>
        <w:ind w:right="26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ymbol" w:hAnsi="CiscoSansTT" w:cs="CiscoSansTT"/>
          <w:b/>
          <w:bCs/>
          <w:color w:val="000000" w:themeColor="text1"/>
          <w:sz w:val="18"/>
          <w:szCs w:val="18"/>
        </w:rPr>
        <w:t>Reporting Analyst</w:t>
      </w:r>
      <w:r w:rsidRPr="00FC6BE8">
        <w:rPr>
          <w:rFonts w:ascii="CiscoSansTT" w:eastAsia="Symbol" w:hAnsi="CiscoSansTT" w:cs="CiscoSansTT"/>
          <w:color w:val="000000" w:themeColor="text1"/>
          <w:sz w:val="18"/>
          <w:szCs w:val="18"/>
        </w:rPr>
        <w:t xml:space="preserve"> | Chevrolet Division | Hyderabad, IN | April 2013 – July 2014 </w:t>
      </w:r>
    </w:p>
    <w:p w14:paraId="08808559" w14:textId="77777777" w:rsidR="001D20E6" w:rsidRPr="0074048E" w:rsidRDefault="001D20E6" w:rsidP="001D20E6">
      <w:pPr>
        <w:spacing w:line="18" w:lineRule="exact"/>
        <w:rPr>
          <w:rFonts w:eastAsia="Times New Roman" w:cs="Calibri"/>
          <w:sz w:val="22"/>
          <w:szCs w:val="22"/>
        </w:rPr>
      </w:pPr>
    </w:p>
    <w:p w14:paraId="45885184" w14:textId="77777777" w:rsidR="001D20E6" w:rsidRPr="00FC6BE8" w:rsidRDefault="001D20E6" w:rsidP="001D20E6">
      <w:pPr>
        <w:numPr>
          <w:ilvl w:val="0"/>
          <w:numId w:val="3"/>
        </w:numPr>
        <w:tabs>
          <w:tab w:val="left" w:pos="720"/>
        </w:tabs>
        <w:spacing w:line="231" w:lineRule="auto"/>
        <w:ind w:right="12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Created project charter defining project goals, objectives, identifying scope, resources allocation, budget, timelines, and financial forecasts.</w:t>
      </w:r>
    </w:p>
    <w:p w14:paraId="19AC18E9" w14:textId="77777777" w:rsidR="001D20E6" w:rsidRPr="00FC6BE8" w:rsidRDefault="001D20E6" w:rsidP="001D20E6">
      <w:pPr>
        <w:spacing w:line="6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7A4461F5" w14:textId="77777777" w:rsidR="001D20E6" w:rsidRPr="00FC6BE8" w:rsidRDefault="001D20E6" w:rsidP="001D20E6">
      <w:pPr>
        <w:numPr>
          <w:ilvl w:val="0"/>
          <w:numId w:val="3"/>
        </w:numPr>
        <w:tabs>
          <w:tab w:val="left" w:pos="720"/>
        </w:tabs>
        <w:spacing w:line="233" w:lineRule="auto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Created catalogs, course guides and training brochures for sales reps to help understand complex product features and improve sales.</w:t>
      </w:r>
    </w:p>
    <w:p w14:paraId="2C6EE080" w14:textId="77777777" w:rsidR="001D20E6" w:rsidRPr="00FC6BE8" w:rsidRDefault="001D20E6" w:rsidP="001D20E6">
      <w:pPr>
        <w:spacing w:line="4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34A768F1" w14:textId="77777777" w:rsidR="001D20E6" w:rsidRPr="00FC6BE8" w:rsidRDefault="001D20E6" w:rsidP="001D20E6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Performed ongoing customer/market research and demographic profiling to identify and capitalize on unmet market needs ahead of the curve.</w:t>
      </w:r>
    </w:p>
    <w:p w14:paraId="1571A23F" w14:textId="77777777" w:rsidR="00603D68" w:rsidRPr="00FC6BE8" w:rsidRDefault="001D20E6" w:rsidP="00603D68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Provided value-added analyses for new product strategic planning and expense management.</w:t>
      </w:r>
    </w:p>
    <w:p w14:paraId="550DBEEC" w14:textId="13BA4CD4" w:rsidR="00603D68" w:rsidRPr="00FC6BE8" w:rsidRDefault="00603D68" w:rsidP="00FC6BE8">
      <w:pPr>
        <w:numPr>
          <w:ilvl w:val="0"/>
          <w:numId w:val="2"/>
        </w:num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Developed new ways to forecast client product needs and used that information to create purchasing forecasts.</w:t>
      </w:r>
    </w:p>
    <w:p w14:paraId="29852E79" w14:textId="77777777" w:rsidR="00FC6BE8" w:rsidRDefault="00FC6BE8" w:rsidP="00FC6BE8">
      <w:pPr>
        <w:tabs>
          <w:tab w:val="left" w:pos="720"/>
        </w:tabs>
        <w:spacing w:line="231" w:lineRule="auto"/>
        <w:rPr>
          <w:rFonts w:eastAsia="Segoe UI" w:cs="Calibri"/>
          <w:color w:val="202020"/>
          <w:sz w:val="22"/>
          <w:szCs w:val="22"/>
        </w:rPr>
      </w:pPr>
    </w:p>
    <w:p w14:paraId="6D2227BF" w14:textId="2E4CF48D" w:rsidR="00FC6BE8" w:rsidRPr="00FC6BE8" w:rsidRDefault="00FC6BE8" w:rsidP="00FC6BE8">
      <w:pPr>
        <w:tabs>
          <w:tab w:val="left" w:pos="720"/>
        </w:tabs>
        <w:spacing w:line="231" w:lineRule="auto"/>
        <w:rPr>
          <w:rFonts w:ascii="CiscoSansTT" w:eastAsia="Segoe UI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bCs/>
          <w:color w:val="000000" w:themeColor="text1"/>
          <w:sz w:val="18"/>
          <w:szCs w:val="18"/>
        </w:rPr>
        <w:t>Financial Analyst</w:t>
      </w: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 | DNA Network | Hyderabad, IN | March 2012 – August 2012</w:t>
      </w:r>
    </w:p>
    <w:p w14:paraId="2F507777" w14:textId="77777777" w:rsidR="001D20E6" w:rsidRPr="0074048E" w:rsidRDefault="001D20E6" w:rsidP="001D20E6">
      <w:pPr>
        <w:spacing w:line="23" w:lineRule="exact"/>
        <w:rPr>
          <w:rFonts w:eastAsia="Times New Roman" w:cs="Calibri"/>
          <w:sz w:val="22"/>
          <w:szCs w:val="22"/>
        </w:rPr>
      </w:pPr>
    </w:p>
    <w:p w14:paraId="3D03D863" w14:textId="77777777" w:rsidR="001D20E6" w:rsidRPr="00FC6BE8" w:rsidRDefault="001D20E6" w:rsidP="001D20E6">
      <w:pPr>
        <w:numPr>
          <w:ilvl w:val="0"/>
          <w:numId w:val="4"/>
        </w:numPr>
        <w:tabs>
          <w:tab w:val="left" w:pos="720"/>
        </w:tabs>
        <w:spacing w:line="235" w:lineRule="auto"/>
        <w:ind w:right="66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Created performance reports and ad-hoc analysis, to assist sales and management team in evaluating progress.</w:t>
      </w:r>
    </w:p>
    <w:p w14:paraId="579124BB" w14:textId="77777777" w:rsidR="001D20E6" w:rsidRPr="00FC6BE8" w:rsidRDefault="001D20E6" w:rsidP="001D20E6">
      <w:pPr>
        <w:numPr>
          <w:ilvl w:val="0"/>
          <w:numId w:val="4"/>
        </w:numPr>
        <w:tabs>
          <w:tab w:val="left" w:pos="720"/>
        </w:tabs>
        <w:spacing w:line="235" w:lineRule="auto"/>
        <w:ind w:right="66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pacing w:val="1"/>
          <w:sz w:val="18"/>
          <w:szCs w:val="18"/>
        </w:rPr>
        <w:t>Managed all monthly, quarterly, and annual division financial results analysis.</w:t>
      </w:r>
    </w:p>
    <w:p w14:paraId="763B00CF" w14:textId="77777777" w:rsidR="001D20E6" w:rsidRPr="00FC6BE8" w:rsidRDefault="001D20E6" w:rsidP="001D20E6">
      <w:pPr>
        <w:spacing w:line="11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509AEE19" w14:textId="77777777" w:rsidR="001D20E6" w:rsidRPr="00FC6BE8" w:rsidRDefault="001D20E6" w:rsidP="001D20E6">
      <w:pPr>
        <w:numPr>
          <w:ilvl w:val="0"/>
          <w:numId w:val="4"/>
        </w:numPr>
        <w:tabs>
          <w:tab w:val="left" w:pos="720"/>
        </w:tabs>
        <w:spacing w:line="234" w:lineRule="auto"/>
        <w:ind w:right="62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Compiled data to generate financial statements including cash flow, P&amp;L, and balance sheet for review by management.</w:t>
      </w:r>
    </w:p>
    <w:p w14:paraId="62AD1A4F" w14:textId="77777777" w:rsidR="001D20E6" w:rsidRPr="00FC6BE8" w:rsidRDefault="001D20E6" w:rsidP="001D20E6">
      <w:pPr>
        <w:spacing w:line="11" w:lineRule="exact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7CD76098" w14:textId="3358B957" w:rsidR="00FC6BE8" w:rsidRDefault="001D20E6" w:rsidP="00FC6BE8">
      <w:pPr>
        <w:numPr>
          <w:ilvl w:val="0"/>
          <w:numId w:val="4"/>
        </w:numPr>
        <w:tabs>
          <w:tab w:val="left" w:pos="720"/>
        </w:tabs>
        <w:spacing w:line="236" w:lineRule="auto"/>
        <w:ind w:right="840"/>
        <w:rPr>
          <w:rFonts w:ascii="CiscoSansTT" w:eastAsia="Symbol" w:hAnsi="CiscoSansTT" w:cs="CiscoSansTT"/>
          <w:color w:val="000000" w:themeColor="text1"/>
          <w:sz w:val="18"/>
          <w:szCs w:val="18"/>
        </w:rPr>
      </w:pPr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Analyzed financial activities using excel (</w:t>
      </w:r>
      <w:proofErr w:type="spellStart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Vlookup</w:t>
      </w:r>
      <w:proofErr w:type="spellEnd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 xml:space="preserve">, Pivot Tables, Formulas, </w:t>
      </w:r>
      <w:proofErr w:type="spellStart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etc</w:t>
      </w:r>
      <w:proofErr w:type="spellEnd"/>
      <w:r w:rsidRPr="00FC6BE8">
        <w:rPr>
          <w:rFonts w:ascii="CiscoSansTT" w:eastAsia="Segoe UI" w:hAnsi="CiscoSansTT" w:cs="CiscoSansTT"/>
          <w:color w:val="000000" w:themeColor="text1"/>
          <w:sz w:val="18"/>
          <w:szCs w:val="18"/>
        </w:rPr>
        <w:t>) for monthly close process, balance sheet account valuations. reconciliations, expense budgeting, forecasting, and expense allocations to product lines.</w:t>
      </w:r>
    </w:p>
    <w:p w14:paraId="6DCB0BDB" w14:textId="77777777" w:rsidR="00FC6BE8" w:rsidRPr="00FC6BE8" w:rsidRDefault="00FC6BE8" w:rsidP="00FC6BE8">
      <w:pPr>
        <w:tabs>
          <w:tab w:val="left" w:pos="720"/>
        </w:tabs>
        <w:spacing w:line="236" w:lineRule="auto"/>
        <w:ind w:right="840"/>
        <w:rPr>
          <w:rFonts w:ascii="CiscoSansTT" w:eastAsia="Symbol" w:hAnsi="CiscoSansTT" w:cs="CiscoSansTT"/>
          <w:color w:val="000000" w:themeColor="text1"/>
          <w:sz w:val="18"/>
          <w:szCs w:val="18"/>
        </w:rPr>
      </w:pPr>
    </w:p>
    <w:p w14:paraId="2B78837C" w14:textId="663F32F3" w:rsidR="00FC6BE8" w:rsidRPr="00FC6BE8" w:rsidRDefault="00FC6BE8" w:rsidP="00FC6BE8">
      <w:pPr>
        <w:spacing w:line="0" w:lineRule="atLeast"/>
        <w:ind w:left="100"/>
        <w:outlineLvl w:val="0"/>
        <w:rPr>
          <w:rFonts w:ascii="CiscoSansTT" w:eastAsia="Segoe UI" w:hAnsi="CiscoSansTT" w:cs="CiscoSansTT"/>
          <w:b/>
        </w:rPr>
      </w:pPr>
      <w:r w:rsidRPr="00FC6BE8">
        <w:rPr>
          <w:rFonts w:ascii="CiscoSansTT" w:eastAsia="Segoe UI" w:hAnsi="CiscoSansTT" w:cs="CiscoSansTT"/>
          <w:b/>
        </w:rPr>
        <w:lastRenderedPageBreak/>
        <w:t xml:space="preserve">EDUCATION &amp; CERTIFICATION </w:t>
      </w:r>
    </w:p>
    <w:p w14:paraId="4958E418" w14:textId="77777777" w:rsidR="00FC6BE8" w:rsidRDefault="00FC6BE8" w:rsidP="00FC6BE8">
      <w:pPr>
        <w:spacing w:line="0" w:lineRule="atLeast"/>
        <w:ind w:left="100"/>
        <w:rPr>
          <w:rFonts w:eastAsia="Segoe UI" w:cs="Calibri"/>
          <w:b/>
        </w:rPr>
      </w:pPr>
      <w:r>
        <w:rPr>
          <w:rFonts w:eastAsia="Segoe UI" w:cs="Calibr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1" allowOverlap="1" wp14:anchorId="18C81123" wp14:editId="4E46348B">
                <wp:simplePos x="0" y="0"/>
                <wp:positionH relativeFrom="column">
                  <wp:posOffset>26035</wp:posOffset>
                </wp:positionH>
                <wp:positionV relativeFrom="paragraph">
                  <wp:posOffset>22224</wp:posOffset>
                </wp:positionV>
                <wp:extent cx="5981700" cy="0"/>
                <wp:effectExtent l="0" t="0" r="12700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39DC" id="Straight Connector 2" o:spid="_x0000_s1026" style="position:absolute;z-index:-2516520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2.05pt,1.75pt" to="473.0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" strokeweight=".58pt"/>
            </w:pict>
          </mc:Fallback>
        </mc:AlternateContent>
      </w:r>
    </w:p>
    <w:p w14:paraId="3363366B" w14:textId="4AA40969" w:rsidR="00FC6BE8" w:rsidRDefault="00FC6BE8" w:rsidP="00FC6BE8">
      <w:pPr>
        <w:spacing w:line="0" w:lineRule="atLeast"/>
        <w:ind w:left="100"/>
        <w:rPr>
          <w:rFonts w:ascii="CiscoSansTT" w:eastAsia="Segoe UI" w:hAnsi="CiscoSansTT" w:cs="CiscoSansTT"/>
          <w:bCs/>
          <w:sz w:val="18"/>
          <w:szCs w:val="18"/>
        </w:rPr>
      </w:pPr>
      <w:r w:rsidRPr="00FC6BE8">
        <w:rPr>
          <w:rFonts w:ascii="CiscoSansTT" w:eastAsia="Segoe UI" w:hAnsi="CiscoSansTT" w:cs="CiscoSansTT"/>
          <w:b/>
          <w:sz w:val="18"/>
          <w:szCs w:val="18"/>
        </w:rPr>
        <w:t xml:space="preserve">Bachelors in Commerce and Computers </w:t>
      </w:r>
      <w:r w:rsidRPr="00FC6BE8">
        <w:rPr>
          <w:rFonts w:ascii="CiscoSansTT" w:eastAsia="Segoe UI" w:hAnsi="CiscoSansTT" w:cs="CiscoSansTT"/>
          <w:bCs/>
          <w:sz w:val="18"/>
          <w:szCs w:val="18"/>
        </w:rPr>
        <w:t>| St. Mary’s University | Hyderabad, IN | May 2015</w:t>
      </w:r>
    </w:p>
    <w:p w14:paraId="4779ECA6" w14:textId="74389F8E" w:rsidR="00FC6BE8" w:rsidRPr="00FC6BE8" w:rsidRDefault="00FC6BE8" w:rsidP="00FC6BE8">
      <w:pPr>
        <w:spacing w:line="0" w:lineRule="atLeast"/>
        <w:ind w:left="100"/>
        <w:rPr>
          <w:rFonts w:ascii="CiscoSansTT" w:eastAsia="Segoe UI" w:hAnsi="CiscoSansTT" w:cs="CiscoSansTT"/>
          <w:bCs/>
          <w:sz w:val="18"/>
          <w:szCs w:val="18"/>
        </w:rPr>
      </w:pPr>
      <w:r>
        <w:rPr>
          <w:rFonts w:ascii="CiscoSansTT" w:eastAsia="Segoe UI" w:hAnsi="CiscoSansTT" w:cs="CiscoSansTT"/>
          <w:b/>
          <w:sz w:val="18"/>
          <w:szCs w:val="18"/>
        </w:rPr>
        <w:t xml:space="preserve">MBA in Management Information System </w:t>
      </w:r>
      <w:r>
        <w:rPr>
          <w:rFonts w:ascii="CiscoSansTT" w:eastAsia="Segoe UI" w:hAnsi="CiscoSansTT" w:cs="CiscoSansTT"/>
          <w:bCs/>
          <w:sz w:val="18"/>
          <w:szCs w:val="18"/>
        </w:rPr>
        <w:t>| Lincoln University | San Francisco, CA | July 2017</w:t>
      </w:r>
    </w:p>
    <w:sectPr w:rsidR="00FC6BE8" w:rsidRPr="00FC6BE8" w:rsidSect="00FC6BE8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AA2ED" w14:textId="77777777" w:rsidR="00BA7454" w:rsidRDefault="00BA7454" w:rsidP="001D20E6">
      <w:r>
        <w:separator/>
      </w:r>
    </w:p>
  </w:endnote>
  <w:endnote w:type="continuationSeparator" w:id="0">
    <w:p w14:paraId="3F7416A1" w14:textId="77777777" w:rsidR="00BA7454" w:rsidRDefault="00BA7454" w:rsidP="001D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scoSansTT"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9EDC6" w14:textId="77777777" w:rsidR="00BA7454" w:rsidRDefault="00BA7454" w:rsidP="001D20E6">
      <w:r>
        <w:separator/>
      </w:r>
    </w:p>
  </w:footnote>
  <w:footnote w:type="continuationSeparator" w:id="0">
    <w:p w14:paraId="66BB6724" w14:textId="77777777" w:rsidR="00BA7454" w:rsidRDefault="00BA7454" w:rsidP="001D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4057" w14:textId="77777777" w:rsidR="001D20E6" w:rsidRDefault="001D20E6" w:rsidP="001D20E6">
    <w:pPr>
      <w:pStyle w:val="Header"/>
      <w:tabs>
        <w:tab w:val="clear" w:pos="4680"/>
        <w:tab w:val="clear" w:pos="9360"/>
        <w:tab w:val="left" w:pos="37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8A6FC" w14:textId="77777777" w:rsidR="00FC6BE8" w:rsidRDefault="00FC6BE8" w:rsidP="00FC6BE8">
    <w:pPr>
      <w:spacing w:line="380" w:lineRule="exact"/>
      <w:ind w:right="1272"/>
      <w:jc w:val="center"/>
      <w:rPr>
        <w:rFonts w:cs="Calibri"/>
        <w:sz w:val="36"/>
        <w:szCs w:val="36"/>
      </w:rPr>
    </w:pPr>
    <w:r>
      <w:rPr>
        <w:rFonts w:cs="Calibri"/>
        <w:b/>
        <w:position w:val="2"/>
        <w:sz w:val="36"/>
        <w:szCs w:val="36"/>
      </w:rPr>
      <w:t>Me</w:t>
    </w:r>
    <w:r>
      <w:rPr>
        <w:rFonts w:cs="Calibri"/>
        <w:b/>
        <w:spacing w:val="1"/>
        <w:position w:val="2"/>
        <w:sz w:val="36"/>
        <w:szCs w:val="36"/>
      </w:rPr>
      <w:t>gh</w:t>
    </w:r>
    <w:r>
      <w:rPr>
        <w:rFonts w:cs="Calibri"/>
        <w:b/>
        <w:position w:val="2"/>
        <w:sz w:val="36"/>
        <w:szCs w:val="36"/>
      </w:rPr>
      <w:t>ana Ram</w:t>
    </w:r>
    <w:r>
      <w:rPr>
        <w:rFonts w:cs="Calibri"/>
        <w:b/>
        <w:spacing w:val="-1"/>
        <w:position w:val="2"/>
        <w:sz w:val="36"/>
        <w:szCs w:val="36"/>
      </w:rPr>
      <w:t>e</w:t>
    </w:r>
    <w:r>
      <w:rPr>
        <w:rFonts w:cs="Calibri"/>
        <w:b/>
        <w:position w:val="2"/>
        <w:sz w:val="36"/>
        <w:szCs w:val="36"/>
      </w:rPr>
      <w:t>sh</w:t>
    </w:r>
  </w:p>
  <w:p w14:paraId="713AC432" w14:textId="77777777" w:rsidR="00FC6BE8" w:rsidRDefault="00FC6BE8" w:rsidP="00FC6BE8">
    <w:pPr>
      <w:spacing w:line="380" w:lineRule="exact"/>
      <w:ind w:left="1440" w:right="1272" w:firstLine="720"/>
      <w:rPr>
        <w:rFonts w:ascii="CiscoSansTT" w:hAnsi="CiscoSansTT" w:cs="CiscoSansTT"/>
        <w:bCs/>
        <w:spacing w:val="1"/>
        <w:position w:val="1"/>
        <w:sz w:val="16"/>
        <w:szCs w:val="16"/>
      </w:rPr>
    </w:pPr>
    <w:r w:rsidRPr="00FC6BE8">
      <w:rPr>
        <w:rFonts w:ascii="CiscoSansTT" w:hAnsi="CiscoSansTT" w:cs="CiscoSansTT"/>
        <w:bCs/>
        <w:spacing w:val="-2"/>
        <w:position w:val="1"/>
        <w:sz w:val="16"/>
        <w:szCs w:val="16"/>
      </w:rPr>
      <w:t>(</w:t>
    </w:r>
    <w:r w:rsidRPr="00FC6BE8">
      <w:rPr>
        <w:rFonts w:ascii="CiscoSansTT" w:hAnsi="CiscoSansTT" w:cs="CiscoSansTT"/>
        <w:bCs/>
        <w:spacing w:val="1"/>
        <w:position w:val="1"/>
        <w:sz w:val="16"/>
        <w:szCs w:val="16"/>
      </w:rPr>
      <w:t>40</w:t>
    </w:r>
    <w:r w:rsidRPr="00FC6BE8">
      <w:rPr>
        <w:rFonts w:ascii="CiscoSansTT" w:hAnsi="CiscoSansTT" w:cs="CiscoSansTT"/>
        <w:bCs/>
        <w:spacing w:val="-2"/>
        <w:position w:val="1"/>
        <w:sz w:val="16"/>
        <w:szCs w:val="16"/>
      </w:rPr>
      <w:t>8</w:t>
    </w:r>
    <w:r w:rsidRPr="00FC6BE8">
      <w:rPr>
        <w:rFonts w:ascii="CiscoSansTT" w:hAnsi="CiscoSansTT" w:cs="CiscoSansTT"/>
        <w:bCs/>
        <w:spacing w:val="1"/>
        <w:position w:val="1"/>
        <w:sz w:val="16"/>
        <w:szCs w:val="16"/>
      </w:rPr>
      <w:t>)</w:t>
    </w:r>
    <w:r w:rsidRPr="00FC6BE8">
      <w:rPr>
        <w:rFonts w:ascii="CiscoSansTT" w:hAnsi="CiscoSansTT" w:cs="CiscoSansTT"/>
        <w:bCs/>
        <w:spacing w:val="-4"/>
        <w:position w:val="1"/>
        <w:sz w:val="16"/>
        <w:szCs w:val="16"/>
      </w:rPr>
      <w:t>6</w:t>
    </w:r>
    <w:r w:rsidRPr="00FC6BE8">
      <w:rPr>
        <w:rFonts w:ascii="CiscoSansTT" w:hAnsi="CiscoSansTT" w:cs="CiscoSansTT"/>
        <w:bCs/>
        <w:spacing w:val="1"/>
        <w:position w:val="1"/>
        <w:sz w:val="16"/>
        <w:szCs w:val="16"/>
      </w:rPr>
      <w:t>37-3770 |</w:t>
    </w:r>
    <w:r>
      <w:rPr>
        <w:rFonts w:ascii="CiscoSansTT" w:hAnsi="CiscoSansTT" w:cs="CiscoSansTT"/>
        <w:bCs/>
        <w:spacing w:val="1"/>
        <w:position w:val="1"/>
        <w:sz w:val="16"/>
        <w:szCs w:val="16"/>
      </w:rPr>
      <w:t xml:space="preserve"> </w:t>
    </w:r>
    <w:r w:rsidRPr="00FC6BE8">
      <w:rPr>
        <w:rFonts w:ascii="CiscoSansTT" w:hAnsi="CiscoSansTT" w:cs="CiscoSansTT"/>
        <w:bCs/>
        <w:spacing w:val="1"/>
        <w:position w:val="1"/>
        <w:sz w:val="16"/>
        <w:szCs w:val="16"/>
      </w:rPr>
      <w:t>meghanajain50@gmail.com</w:t>
    </w:r>
  </w:p>
  <w:p w14:paraId="7685AA45" w14:textId="77777777" w:rsidR="00FC6BE8" w:rsidRPr="00FC6BE8" w:rsidRDefault="00FC6BE8" w:rsidP="00FC6BE8">
    <w:pPr>
      <w:spacing w:line="380" w:lineRule="exact"/>
      <w:ind w:left="720" w:right="1272" w:firstLine="720"/>
      <w:rPr>
        <w:rFonts w:cs="Calibri"/>
        <w:sz w:val="36"/>
        <w:szCs w:val="36"/>
      </w:rPr>
    </w:pPr>
    <w:r w:rsidRPr="00FC6BE8">
      <w:rPr>
        <w:rFonts w:ascii="CiscoSansTT" w:hAnsi="CiscoSansTT" w:cs="CiscoSansTT"/>
        <w:bCs/>
        <w:spacing w:val="1"/>
        <w:position w:val="1"/>
        <w:sz w:val="16"/>
        <w:szCs w:val="16"/>
      </w:rPr>
      <w:t xml:space="preserve"> </w:t>
    </w:r>
    <w:hyperlink r:id="rId1" w:history="1">
      <w:r>
        <w:rPr>
          <w:rStyle w:val="Hyperlink"/>
          <w:rFonts w:ascii="CiscoSansTT" w:hAnsi="CiscoSansTT" w:cs="CiscoSansTT"/>
          <w:bCs/>
          <w:sz w:val="16"/>
          <w:szCs w:val="16"/>
        </w:rPr>
        <w:t>linkedin.com/in/</w:t>
      </w:r>
      <w:proofErr w:type="spellStart"/>
      <w:r>
        <w:rPr>
          <w:rStyle w:val="Hyperlink"/>
          <w:rFonts w:ascii="CiscoSansTT" w:hAnsi="CiscoSansTT" w:cs="CiscoSansTT"/>
          <w:bCs/>
          <w:sz w:val="16"/>
          <w:szCs w:val="16"/>
        </w:rPr>
        <w:t>meghanaramesh</w:t>
      </w:r>
      <w:proofErr w:type="spellEnd"/>
    </w:hyperlink>
    <w:r>
      <w:rPr>
        <w:rFonts w:ascii="CiscoSansTT" w:hAnsi="CiscoSansTT" w:cs="CiscoSansTT"/>
        <w:bCs/>
        <w:sz w:val="16"/>
        <w:szCs w:val="16"/>
      </w:rPr>
      <w:t xml:space="preserve"> | </w:t>
    </w:r>
    <w:hyperlink r:id="rId2" w:anchor="!/" w:history="1">
      <w:r w:rsidRPr="00FC6BE8">
        <w:rPr>
          <w:rStyle w:val="Hyperlink"/>
          <w:rFonts w:ascii="CiscoSansTT" w:eastAsia="Times New Roman" w:hAnsi="CiscoSansTT" w:cs="CiscoSansTT"/>
          <w:sz w:val="16"/>
          <w:szCs w:val="16"/>
          <w:shd w:val="clear" w:color="auto" w:fill="FFFFFF"/>
        </w:rPr>
        <w:t>public.tableau.com/profile/</w:t>
      </w:r>
      <w:proofErr w:type="spellStart"/>
      <w:r w:rsidRPr="00FC6BE8">
        <w:rPr>
          <w:rStyle w:val="Hyperlink"/>
          <w:rFonts w:ascii="CiscoSansTT" w:eastAsia="Times New Roman" w:hAnsi="CiscoSansTT" w:cs="CiscoSansTT"/>
          <w:sz w:val="16"/>
          <w:szCs w:val="16"/>
          <w:shd w:val="clear" w:color="auto" w:fill="FFFFFF"/>
        </w:rPr>
        <w:t>meghana</w:t>
      </w:r>
      <w:proofErr w:type="spellEnd"/>
      <w:proofErr w:type="gramStart"/>
      <w:r w:rsidRPr="00FC6BE8">
        <w:rPr>
          <w:rStyle w:val="Hyperlink"/>
          <w:rFonts w:ascii="CiscoSansTT" w:eastAsia="Times New Roman" w:hAnsi="CiscoSansTT" w:cs="CiscoSansTT"/>
          <w:sz w:val="16"/>
          <w:szCs w:val="16"/>
          <w:shd w:val="clear" w:color="auto" w:fill="FFFFFF"/>
        </w:rPr>
        <w:t>#!/</w:t>
      </w:r>
      <w:proofErr w:type="gramEnd"/>
    </w:hyperlink>
  </w:p>
  <w:p w14:paraId="590F78F5" w14:textId="77777777" w:rsidR="00FC6BE8" w:rsidRDefault="00FC6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77A9"/>
    <w:multiLevelType w:val="hybridMultilevel"/>
    <w:tmpl w:val="C0CA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581"/>
    <w:multiLevelType w:val="hybridMultilevel"/>
    <w:tmpl w:val="32404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6644A"/>
    <w:multiLevelType w:val="hybridMultilevel"/>
    <w:tmpl w:val="8AA6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B00A75"/>
    <w:multiLevelType w:val="hybridMultilevel"/>
    <w:tmpl w:val="CF48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E16F5"/>
    <w:multiLevelType w:val="hybridMultilevel"/>
    <w:tmpl w:val="B18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14E"/>
    <w:multiLevelType w:val="hybridMultilevel"/>
    <w:tmpl w:val="324E6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C24940"/>
    <w:multiLevelType w:val="hybridMultilevel"/>
    <w:tmpl w:val="B1FA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76EB0"/>
    <w:multiLevelType w:val="hybridMultilevel"/>
    <w:tmpl w:val="8102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0007B5"/>
    <w:multiLevelType w:val="hybridMultilevel"/>
    <w:tmpl w:val="B5BA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EF8"/>
    <w:multiLevelType w:val="hybridMultilevel"/>
    <w:tmpl w:val="8D0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76FB3"/>
    <w:multiLevelType w:val="hybridMultilevel"/>
    <w:tmpl w:val="EAF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05386"/>
    <w:multiLevelType w:val="hybridMultilevel"/>
    <w:tmpl w:val="5BDEE68C"/>
    <w:lvl w:ilvl="0" w:tplc="A61608D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D35121"/>
    <w:multiLevelType w:val="multilevel"/>
    <w:tmpl w:val="4DC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B673B"/>
    <w:multiLevelType w:val="multilevel"/>
    <w:tmpl w:val="2D52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219C2"/>
    <w:multiLevelType w:val="hybridMultilevel"/>
    <w:tmpl w:val="CC80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E3FBE"/>
    <w:multiLevelType w:val="hybridMultilevel"/>
    <w:tmpl w:val="22B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14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E6"/>
    <w:rsid w:val="000074E2"/>
    <w:rsid w:val="00016A9D"/>
    <w:rsid w:val="00020D98"/>
    <w:rsid w:val="00043F13"/>
    <w:rsid w:val="00050129"/>
    <w:rsid w:val="00063E1B"/>
    <w:rsid w:val="00064FAB"/>
    <w:rsid w:val="000F28B0"/>
    <w:rsid w:val="00103CD7"/>
    <w:rsid w:val="001206A4"/>
    <w:rsid w:val="00120873"/>
    <w:rsid w:val="0015412C"/>
    <w:rsid w:val="001918BA"/>
    <w:rsid w:val="00192ED0"/>
    <w:rsid w:val="001A55E5"/>
    <w:rsid w:val="001C21F5"/>
    <w:rsid w:val="001D20E6"/>
    <w:rsid w:val="002A155D"/>
    <w:rsid w:val="002A4771"/>
    <w:rsid w:val="003666CE"/>
    <w:rsid w:val="0047232F"/>
    <w:rsid w:val="00486683"/>
    <w:rsid w:val="004F3DA2"/>
    <w:rsid w:val="00515062"/>
    <w:rsid w:val="00537B78"/>
    <w:rsid w:val="0054598E"/>
    <w:rsid w:val="00556F4F"/>
    <w:rsid w:val="00560881"/>
    <w:rsid w:val="0058414B"/>
    <w:rsid w:val="005C62C9"/>
    <w:rsid w:val="00603D68"/>
    <w:rsid w:val="00622AD5"/>
    <w:rsid w:val="00642B14"/>
    <w:rsid w:val="00655C30"/>
    <w:rsid w:val="006D3D90"/>
    <w:rsid w:val="006F44CD"/>
    <w:rsid w:val="006F537A"/>
    <w:rsid w:val="00712BA2"/>
    <w:rsid w:val="008158C1"/>
    <w:rsid w:val="008F0EAA"/>
    <w:rsid w:val="00911DDA"/>
    <w:rsid w:val="00925676"/>
    <w:rsid w:val="00985369"/>
    <w:rsid w:val="009B6AF1"/>
    <w:rsid w:val="009E3AC5"/>
    <w:rsid w:val="00A51DCC"/>
    <w:rsid w:val="00A52B19"/>
    <w:rsid w:val="00AB457D"/>
    <w:rsid w:val="00B1056A"/>
    <w:rsid w:val="00B554F7"/>
    <w:rsid w:val="00B76679"/>
    <w:rsid w:val="00BA7454"/>
    <w:rsid w:val="00BC3792"/>
    <w:rsid w:val="00BE59A7"/>
    <w:rsid w:val="00C04998"/>
    <w:rsid w:val="00C34C1D"/>
    <w:rsid w:val="00C70244"/>
    <w:rsid w:val="00C729E8"/>
    <w:rsid w:val="00CF0160"/>
    <w:rsid w:val="00D734EA"/>
    <w:rsid w:val="00D80485"/>
    <w:rsid w:val="00DA744D"/>
    <w:rsid w:val="00DE584C"/>
    <w:rsid w:val="00E60B1A"/>
    <w:rsid w:val="00EA6E77"/>
    <w:rsid w:val="00EE1FA1"/>
    <w:rsid w:val="00EE237E"/>
    <w:rsid w:val="00F05205"/>
    <w:rsid w:val="00F626B3"/>
    <w:rsid w:val="00F87C9D"/>
    <w:rsid w:val="00FC6BE8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70C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20E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0E6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20E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2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E6"/>
    <w:rPr>
      <w:rFonts w:ascii="Calibri" w:eastAsia="Calibri" w:hAnsi="Calibri" w:cs="Arial"/>
      <w:sz w:val="20"/>
      <w:szCs w:val="20"/>
    </w:rPr>
  </w:style>
  <w:style w:type="character" w:customStyle="1" w:styleId="jobline">
    <w:name w:val="jobline"/>
    <w:basedOn w:val="DefaultParagraphFont"/>
    <w:rsid w:val="00603D68"/>
  </w:style>
  <w:style w:type="paragraph" w:styleId="ListParagraph">
    <w:name w:val="List Paragraph"/>
    <w:basedOn w:val="Normal"/>
    <w:uiPriority w:val="34"/>
    <w:qFormat/>
    <w:rsid w:val="00486683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8F0EAA"/>
  </w:style>
  <w:style w:type="character" w:styleId="Hyperlink">
    <w:name w:val="Hyperlink"/>
    <w:basedOn w:val="DefaultParagraphFont"/>
    <w:uiPriority w:val="99"/>
    <w:unhideWhenUsed/>
    <w:rsid w:val="00FC6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6B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public.tableau.com/profile/meghana" TargetMode="External"/><Relationship Id="rId1" Type="http://schemas.openxmlformats.org/officeDocument/2006/relationships/hyperlink" Target="https://www.linkedin.com/in/meghanarame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9BA4-EE92-5F42-B690-B76A79C3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Meghana Ramesh</dc:creator>
  <cp:keywords/>
  <dc:description/>
  <cp:lastModifiedBy>Meghana Ramesh -T (megrames - RANDSTAD NORTH AMERICA INC at Cisco)</cp:lastModifiedBy>
  <cp:revision>2</cp:revision>
  <dcterms:created xsi:type="dcterms:W3CDTF">2020-10-16T18:43:00Z</dcterms:created>
  <dcterms:modified xsi:type="dcterms:W3CDTF">2020-10-16T18:43:00Z</dcterms:modified>
</cp:coreProperties>
</file>