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A6F04" w14:textId="77777777" w:rsidR="003B1BCF" w:rsidRDefault="00C409EE">
      <w:pPr>
        <w:rPr>
          <w:rFonts w:ascii="Verdana" w:hAnsi="Verdana" w:cs="Tahoma"/>
          <w:b/>
          <w:sz w:val="24"/>
          <w:szCs w:val="16"/>
          <w:lang w:val="it-IT"/>
        </w:rPr>
      </w:pPr>
      <w:r>
        <w:rPr>
          <w:rFonts w:ascii="Verdana" w:hAnsi="Verdana" w:cs="Tahoma"/>
          <w:b/>
          <w:sz w:val="24"/>
          <w:szCs w:val="16"/>
          <w:lang w:val="it-IT"/>
        </w:rPr>
        <w:t>Amita Shamnani</w:t>
      </w:r>
    </w:p>
    <w:p w14:paraId="6E11A5EC" w14:textId="77777777" w:rsidR="003B1BCF" w:rsidRDefault="00C409EE">
      <w:pPr>
        <w:rPr>
          <w:rFonts w:ascii="Verdana" w:hAnsi="Verdana" w:cs="Tahoma"/>
          <w:sz w:val="18"/>
          <w:szCs w:val="18"/>
          <w:lang w:val="it-IT"/>
        </w:rPr>
      </w:pPr>
      <w:r>
        <w:rPr>
          <w:rFonts w:ascii="Verdana" w:hAnsi="Verdana" w:cs="Tahoma"/>
          <w:sz w:val="18"/>
          <w:szCs w:val="18"/>
          <w:lang w:val="it-IT"/>
        </w:rPr>
        <w:t>Mobile # : +1-5512638516</w:t>
      </w:r>
    </w:p>
    <w:p w14:paraId="361734CA" w14:textId="77777777" w:rsidR="003B1BCF" w:rsidRDefault="00C409EE">
      <w:pPr>
        <w:rPr>
          <w:rFonts w:ascii="Verdana" w:hAnsi="Verdana" w:cs="Tahoma"/>
          <w:sz w:val="18"/>
          <w:szCs w:val="18"/>
          <w:lang w:val="it-IT"/>
        </w:rPr>
      </w:pPr>
      <w:r>
        <w:rPr>
          <w:rFonts w:ascii="Verdana" w:hAnsi="Verdana" w:cs="Tahoma"/>
          <w:sz w:val="18"/>
          <w:szCs w:val="18"/>
          <w:lang w:val="it-IT"/>
        </w:rPr>
        <w:t>Email : amita.shamnani@gmail.com</w:t>
      </w:r>
    </w:p>
    <w:p w14:paraId="3350EC25" w14:textId="77777777" w:rsidR="003B1BCF" w:rsidRDefault="003B1BCF">
      <w:pPr>
        <w:pStyle w:val="Tit"/>
        <w:ind w:left="0" w:firstLine="0"/>
        <w:rPr>
          <w:rFonts w:ascii="Verdana" w:hAnsi="Verdana" w:cs="Arial"/>
          <w:caps/>
          <w:sz w:val="20"/>
          <w:lang w:val="it-IT"/>
        </w:rPr>
      </w:pPr>
    </w:p>
    <w:p w14:paraId="42801B36" w14:textId="77777777" w:rsidR="003B1BCF" w:rsidRDefault="00C409EE">
      <w:pPr>
        <w:spacing w:line="240" w:lineRule="atLeast"/>
        <w:jc w:val="both"/>
        <w:rPr>
          <w:rFonts w:ascii="Verdana" w:hAnsi="Verdana" w:cs="Arial"/>
          <w:color w:val="000000"/>
        </w:rPr>
      </w:pPr>
      <w:r>
        <w:rPr>
          <w:rFonts w:ascii="Verdana" w:hAnsi="Verdana" w:cs="Arial"/>
          <w:b/>
          <w:color w:val="000000"/>
        </w:rPr>
        <w:t>Objective :</w:t>
      </w:r>
      <w:r>
        <w:rPr>
          <w:rFonts w:ascii="Verdana" w:hAnsi="Verdana" w:cs="Arial"/>
          <w:color w:val="000000"/>
        </w:rPr>
        <w:t xml:space="preserve"> A </w:t>
      </w:r>
      <w:r>
        <w:rPr>
          <w:rFonts w:ascii="Verdana" w:hAnsi="Verdana" w:cs="Arial"/>
          <w:b/>
          <w:color w:val="000000"/>
          <w:u w:val="single"/>
        </w:rPr>
        <w:t>Salesforce Dev 401,ADM 201,OCJP certified professiona</w:t>
      </w:r>
      <w:r>
        <w:rPr>
          <w:rFonts w:ascii="Verdana" w:hAnsi="Verdana" w:cs="Arial"/>
          <w:b/>
          <w:color w:val="000000"/>
        </w:rPr>
        <w:t>l</w:t>
      </w:r>
      <w:r>
        <w:rPr>
          <w:rFonts w:ascii="Verdana" w:hAnsi="Verdana" w:cs="Arial"/>
          <w:color w:val="000000"/>
        </w:rPr>
        <w:t xml:space="preserve"> seeking assignments with a leading organization in the IT industry. I am looking for an opportunity where in I can be part of Techno-Functional Team, taking end to end accountability from requirement gathering, designing, development, testing to deployment.</w:t>
      </w:r>
    </w:p>
    <w:p w14:paraId="47A0C34E" w14:textId="77777777" w:rsidR="003B1BCF" w:rsidRDefault="003B1BCF">
      <w:pPr>
        <w:spacing w:line="240" w:lineRule="atLeast"/>
        <w:jc w:val="both"/>
        <w:rPr>
          <w:rFonts w:ascii="Verdana" w:hAnsi="Verdana" w:cs="Arial"/>
          <w:color w:val="000000"/>
        </w:rPr>
      </w:pPr>
    </w:p>
    <w:p w14:paraId="7D715542" w14:textId="77777777" w:rsidR="003B1BCF" w:rsidRDefault="00C409EE">
      <w:pPr>
        <w:spacing w:line="240" w:lineRule="atLeast"/>
        <w:jc w:val="both"/>
        <w:rPr>
          <w:rFonts w:ascii="Verdana" w:hAnsi="Verdana" w:cs="Arial"/>
          <w:b/>
          <w:color w:val="000000"/>
          <w:u w:val="single"/>
        </w:rPr>
      </w:pPr>
      <w:r>
        <w:rPr>
          <w:rFonts w:ascii="Verdana" w:hAnsi="Verdana" w:cs="Arial"/>
          <w:b/>
          <w:color w:val="000000"/>
          <w:u w:val="single"/>
        </w:rPr>
        <w:t xml:space="preserve">Work Experience </w:t>
      </w:r>
    </w:p>
    <w:p w14:paraId="7FE0C194" w14:textId="77777777" w:rsidR="003B1BCF" w:rsidRDefault="003B1BCF">
      <w:pPr>
        <w:spacing w:line="240" w:lineRule="atLeast"/>
        <w:jc w:val="both"/>
        <w:rPr>
          <w:rFonts w:ascii="Verdana" w:hAnsi="Verdana" w:cs="Arial"/>
          <w:color w:val="000000"/>
        </w:rPr>
      </w:pPr>
    </w:p>
    <w:p w14:paraId="6C6F4DAA" w14:textId="77777777" w:rsidR="003B1BCF" w:rsidRPr="00C409EE" w:rsidRDefault="00C409EE">
      <w:pPr>
        <w:spacing w:line="240" w:lineRule="atLeast"/>
        <w:jc w:val="both"/>
        <w:rPr>
          <w:rFonts w:ascii="Verdana" w:hAnsi="Verdana" w:cs="Arial"/>
          <w:b/>
          <w:bCs/>
          <w:color w:val="000000"/>
        </w:rPr>
      </w:pPr>
      <w:r w:rsidRPr="00C409EE">
        <w:rPr>
          <w:rFonts w:ascii="Verdana" w:hAnsi="Verdana" w:cs="Arial"/>
          <w:b/>
          <w:bCs/>
          <w:color w:val="000000"/>
        </w:rPr>
        <w:t>Cognizant Technology Solutions (17 Nov'17 to till date)</w:t>
      </w:r>
    </w:p>
    <w:p w14:paraId="05035930" w14:textId="77777777" w:rsidR="003B1BCF" w:rsidRDefault="00C409EE">
      <w:pPr>
        <w:spacing w:line="240" w:lineRule="atLeast"/>
        <w:jc w:val="both"/>
        <w:rPr>
          <w:rFonts w:ascii="Verdana" w:hAnsi="Verdana" w:cs="Arial"/>
          <w:b/>
          <w:color w:val="000000"/>
        </w:rPr>
      </w:pPr>
      <w:r>
        <w:rPr>
          <w:rFonts w:ascii="Verdana" w:hAnsi="Verdana" w:cs="Arial"/>
          <w:b/>
          <w:color w:val="000000"/>
        </w:rPr>
        <w:t>Syntel Inc. (19 Dec’11 to 16 Nov'17)</w:t>
      </w:r>
    </w:p>
    <w:p w14:paraId="6C81459A" w14:textId="77777777" w:rsidR="003B1BCF" w:rsidRDefault="003B1BCF">
      <w:pPr>
        <w:spacing w:line="240" w:lineRule="atLeast"/>
        <w:jc w:val="both"/>
        <w:rPr>
          <w:rFonts w:ascii="Verdana" w:hAnsi="Verdana" w:cs="Arial"/>
          <w:color w:val="000000"/>
        </w:rPr>
      </w:pPr>
    </w:p>
    <w:p w14:paraId="36580381" w14:textId="77777777" w:rsidR="003B1BCF" w:rsidRDefault="00C409EE">
      <w:pPr>
        <w:spacing w:line="240" w:lineRule="atLeast"/>
        <w:jc w:val="both"/>
        <w:rPr>
          <w:rFonts w:ascii="Verdana" w:hAnsi="Verdana" w:cs="Arial"/>
          <w:b/>
          <w:color w:val="000000"/>
        </w:rPr>
      </w:pPr>
      <w:r>
        <w:rPr>
          <w:rFonts w:ascii="Verdana" w:hAnsi="Verdana" w:cs="Arial"/>
          <w:b/>
          <w:color w:val="000000"/>
        </w:rPr>
        <w:t>Project Experience :</w:t>
      </w:r>
    </w:p>
    <w:p w14:paraId="698B4EB1" w14:textId="77777777" w:rsidR="003B1BCF" w:rsidRDefault="003B1BCF">
      <w:pPr>
        <w:spacing w:line="240" w:lineRule="atLeast"/>
        <w:jc w:val="both"/>
        <w:rPr>
          <w:rFonts w:ascii="Verdana" w:hAnsi="Verdana" w:cs="Arial"/>
          <w:color w:val="000000"/>
        </w:rPr>
      </w:pPr>
    </w:p>
    <w:p w14:paraId="2056CC8C" w14:textId="21ADD482"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Experience in Salesforce Sales, Service and Marketing Cloud, VisualForce, APEX, Apttus Contract Management, Customer Portal</w:t>
      </w:r>
      <w:r w:rsidR="00937017">
        <w:rPr>
          <w:rFonts w:ascii="Verdana" w:hAnsi="Verdana" w:cs="Arial"/>
          <w:color w:val="000000"/>
        </w:rPr>
        <w:t>,Communities and Lightning framework.</w:t>
      </w:r>
    </w:p>
    <w:p w14:paraId="3CF1CE15"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 xml:space="preserve">Experience in Financial force PSA application for ERP implementation. </w:t>
      </w:r>
    </w:p>
    <w:p w14:paraId="237BD073"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Experience of ETL Informatica for data integrations.</w:t>
      </w:r>
    </w:p>
    <w:p w14:paraId="5FF896EE" w14:textId="77777777" w:rsidR="003B1BCF" w:rsidRDefault="00C409EE">
      <w:pPr>
        <w:numPr>
          <w:ilvl w:val="0"/>
          <w:numId w:val="8"/>
        </w:numPr>
        <w:tabs>
          <w:tab w:val="left" w:pos="720"/>
        </w:tabs>
        <w:spacing w:line="240" w:lineRule="atLeast"/>
        <w:ind w:left="720"/>
        <w:jc w:val="both"/>
        <w:rPr>
          <w:rFonts w:ascii="Verdana" w:hAnsi="Verdana" w:cs="Arial"/>
        </w:rPr>
      </w:pPr>
      <w:r>
        <w:rPr>
          <w:rFonts w:ascii="Verdana" w:hAnsi="Verdana" w:cs="Arial"/>
          <w:color w:val="000000"/>
        </w:rPr>
        <w:t>Strong Skills with Core Java, Advanced Java (</w:t>
      </w:r>
      <w:r>
        <w:rPr>
          <w:rFonts w:ascii="Verdana" w:hAnsi="Verdana"/>
        </w:rPr>
        <w:t>Struts, Spring, Hibernate</w:t>
      </w:r>
      <w:r>
        <w:rPr>
          <w:rFonts w:ascii="Verdana" w:hAnsi="Verdana" w:cs="Arial"/>
          <w:color w:val="000000"/>
        </w:rPr>
        <w:t xml:space="preserve">),JSP, Oracle PL/SQL, Web Services, FLEX. </w:t>
      </w:r>
    </w:p>
    <w:p w14:paraId="5EC3096B" w14:textId="77777777" w:rsidR="003B1BCF" w:rsidRDefault="00C409EE">
      <w:pPr>
        <w:numPr>
          <w:ilvl w:val="0"/>
          <w:numId w:val="8"/>
        </w:numPr>
        <w:tabs>
          <w:tab w:val="left" w:pos="720"/>
        </w:tabs>
        <w:spacing w:line="240" w:lineRule="atLeast"/>
        <w:ind w:left="720"/>
        <w:jc w:val="both"/>
        <w:rPr>
          <w:rFonts w:ascii="Verdana" w:hAnsi="Verdana" w:cs="Arial"/>
        </w:rPr>
      </w:pPr>
      <w:r>
        <w:rPr>
          <w:rFonts w:ascii="Verdana" w:hAnsi="Verdana" w:cs="Arial"/>
          <w:color w:val="000000"/>
        </w:rPr>
        <w:t>Cloud Reporting Framework to generate Reports.</w:t>
      </w:r>
    </w:p>
    <w:p w14:paraId="7B4D295B" w14:textId="77777777" w:rsidR="003B1BCF" w:rsidRDefault="00C409EE">
      <w:pPr>
        <w:numPr>
          <w:ilvl w:val="0"/>
          <w:numId w:val="8"/>
        </w:numPr>
        <w:tabs>
          <w:tab w:val="left" w:pos="720"/>
        </w:tabs>
        <w:spacing w:line="240" w:lineRule="atLeast"/>
        <w:ind w:left="720"/>
        <w:jc w:val="both"/>
        <w:rPr>
          <w:rFonts w:ascii="Verdana" w:hAnsi="Verdana" w:cs="Arial"/>
        </w:rPr>
      </w:pPr>
      <w:r>
        <w:rPr>
          <w:rFonts w:ascii="Verdana" w:hAnsi="Verdana" w:cs="Arial"/>
          <w:color w:val="000000"/>
        </w:rPr>
        <w:t>Enterprise Security Framework, Quartz, Deliver, Ant Build, UNIX, FLEX.</w:t>
      </w:r>
    </w:p>
    <w:p w14:paraId="5A387FF1"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Experience in Design patterns including Data Access Object, Business Delegate, and Singleton.</w:t>
      </w:r>
    </w:p>
    <w:p w14:paraId="4491325E"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Good Experience of FLEX UI Components, PureMVC Framework.</w:t>
      </w:r>
    </w:p>
    <w:p w14:paraId="1146169E"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Experience in JUnit for performing the unit testing.</w:t>
      </w:r>
    </w:p>
    <w:p w14:paraId="48DE7667"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 xml:space="preserve">Experience in Build and Deployment process of Cloud Applications for DEV, UAT and PROD environments. </w:t>
      </w:r>
    </w:p>
    <w:p w14:paraId="19712071"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Well-versed with IDEs like Apache Tomcat, WebSphere, Oracle SQL Developer,Putty.exe,Eclipse 3.2, JIRA, Rational Clear Case/Clear Quest, Cloud Development Toolkit(Standalone and eclipse plug-in),Flex Builder4.5.</w:t>
      </w:r>
    </w:p>
    <w:p w14:paraId="23F64C6B"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Well acquainted with Statestreet and Moodys PROD Deployment process for both Cloud and non-Cloud Applications.</w:t>
      </w:r>
    </w:p>
    <w:p w14:paraId="3ADE75A5" w14:textId="77777777" w:rsidR="003B1BCF" w:rsidRDefault="00C409EE">
      <w:pPr>
        <w:numPr>
          <w:ilvl w:val="0"/>
          <w:numId w:val="8"/>
        </w:numPr>
        <w:tabs>
          <w:tab w:val="left" w:pos="720"/>
        </w:tabs>
        <w:spacing w:line="240" w:lineRule="atLeast"/>
        <w:ind w:left="720"/>
        <w:jc w:val="both"/>
        <w:rPr>
          <w:rFonts w:ascii="Verdana" w:hAnsi="Verdana" w:cs="Arial"/>
          <w:color w:val="000000"/>
        </w:rPr>
      </w:pPr>
      <w:r>
        <w:rPr>
          <w:rFonts w:ascii="Verdana" w:hAnsi="Verdana" w:cs="Arial"/>
          <w:color w:val="000000"/>
        </w:rPr>
        <w:t>Cleared OCJP1.6 in 2013,DEV401 and ADM 201 in 2015.</w:t>
      </w:r>
    </w:p>
    <w:p w14:paraId="03540D71" w14:textId="77777777" w:rsidR="003B1BCF" w:rsidRDefault="003B1BCF">
      <w:pPr>
        <w:rPr>
          <w:rFonts w:ascii="Verdana" w:hAnsi="Verdana"/>
        </w:rPr>
      </w:pPr>
    </w:p>
    <w:p w14:paraId="4A945B00" w14:textId="77777777" w:rsidR="003B1BCF" w:rsidRDefault="00C409EE">
      <w:pPr>
        <w:pStyle w:val="Tit"/>
        <w:ind w:hanging="1031"/>
        <w:jc w:val="center"/>
        <w:rPr>
          <w:rFonts w:ascii="Verdana" w:hAnsi="Verdana" w:cs="Arial"/>
          <w:caps/>
          <w:sz w:val="20"/>
        </w:rPr>
      </w:pPr>
      <w:r>
        <w:rPr>
          <w:rFonts w:ascii="Verdana" w:hAnsi="Verdana" w:cs="Arial"/>
          <w:caps/>
          <w:sz w:val="20"/>
        </w:rPr>
        <w:t>TECHNICAL SKILLS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7755"/>
      </w:tblGrid>
      <w:tr w:rsidR="003B1BCF" w14:paraId="6335C41D" w14:textId="77777777">
        <w:trPr>
          <w:trHeight w:val="317"/>
        </w:trPr>
        <w:tc>
          <w:tcPr>
            <w:tcW w:w="3348" w:type="dxa"/>
            <w:vAlign w:val="center"/>
          </w:tcPr>
          <w:p w14:paraId="3873FCA0" w14:textId="77777777" w:rsidR="003B1BCF" w:rsidRDefault="00C409EE">
            <w:pPr>
              <w:adjustRightInd w:val="0"/>
              <w:rPr>
                <w:rFonts w:ascii="Verdana" w:hAnsi="Verdana" w:cs="Arial"/>
                <w:b/>
                <w:bCs/>
              </w:rPr>
            </w:pPr>
            <w:r>
              <w:rPr>
                <w:rFonts w:ascii="Verdana" w:hAnsi="Verdana" w:cs="Arial"/>
                <w:b/>
                <w:bCs/>
              </w:rPr>
              <w:t>Operating Systems</w:t>
            </w:r>
          </w:p>
        </w:tc>
        <w:tc>
          <w:tcPr>
            <w:tcW w:w="5760" w:type="dxa"/>
            <w:vAlign w:val="center"/>
          </w:tcPr>
          <w:p w14:paraId="54AF46A3" w14:textId="77777777" w:rsidR="003B1BCF" w:rsidRDefault="00C409EE">
            <w:pPr>
              <w:adjustRightInd w:val="0"/>
              <w:ind w:left="99"/>
              <w:rPr>
                <w:rFonts w:ascii="Verdana" w:hAnsi="Verdana" w:cs="Arial"/>
              </w:rPr>
            </w:pPr>
            <w:r>
              <w:rPr>
                <w:rFonts w:ascii="Verdana" w:hAnsi="Verdana" w:cs="Arial"/>
              </w:rPr>
              <w:t>Windows XP,Windows7,Linux,Unix,etc.</w:t>
            </w:r>
          </w:p>
        </w:tc>
      </w:tr>
      <w:tr w:rsidR="003B1BCF" w14:paraId="3521ADA1" w14:textId="77777777">
        <w:trPr>
          <w:trHeight w:val="317"/>
        </w:trPr>
        <w:tc>
          <w:tcPr>
            <w:tcW w:w="3348" w:type="dxa"/>
            <w:vAlign w:val="center"/>
          </w:tcPr>
          <w:p w14:paraId="20B171C4" w14:textId="77777777" w:rsidR="003B1BCF" w:rsidRDefault="00C409EE">
            <w:pPr>
              <w:adjustRightInd w:val="0"/>
              <w:jc w:val="both"/>
              <w:rPr>
                <w:rFonts w:ascii="Verdana" w:hAnsi="Verdana" w:cs="Arial"/>
                <w:b/>
                <w:bCs/>
              </w:rPr>
            </w:pPr>
            <w:r>
              <w:rPr>
                <w:rFonts w:ascii="Verdana" w:hAnsi="Verdana" w:cs="Arial"/>
                <w:b/>
                <w:bCs/>
              </w:rPr>
              <w:t>Languages</w:t>
            </w:r>
          </w:p>
        </w:tc>
        <w:tc>
          <w:tcPr>
            <w:tcW w:w="5760" w:type="dxa"/>
            <w:vAlign w:val="center"/>
          </w:tcPr>
          <w:p w14:paraId="52662EE3" w14:textId="77777777" w:rsidR="003B1BCF" w:rsidRDefault="00C409EE">
            <w:pPr>
              <w:adjustRightInd w:val="0"/>
              <w:ind w:left="99"/>
              <w:jc w:val="both"/>
              <w:rPr>
                <w:rFonts w:ascii="Verdana" w:hAnsi="Verdana" w:cs="Arial"/>
              </w:rPr>
            </w:pPr>
            <w:r>
              <w:rPr>
                <w:rFonts w:ascii="Verdana" w:hAnsi="Verdana" w:cs="Arial"/>
              </w:rPr>
              <w:t>Apex,Java,Flex,PL/SQL,Unix,WebServices,ShellScript,AntScript,Frameworks-Spring,Hibernate,Struts,Pure MVC,Cloud Statestreet,SalesForce Cloud</w:t>
            </w:r>
          </w:p>
        </w:tc>
      </w:tr>
      <w:tr w:rsidR="003B1BCF" w14:paraId="5ABDF5A8" w14:textId="77777777">
        <w:trPr>
          <w:trHeight w:val="317"/>
        </w:trPr>
        <w:tc>
          <w:tcPr>
            <w:tcW w:w="3348" w:type="dxa"/>
            <w:vAlign w:val="center"/>
          </w:tcPr>
          <w:p w14:paraId="680EDA4B" w14:textId="77777777" w:rsidR="003B1BCF" w:rsidRDefault="00C409EE">
            <w:pPr>
              <w:adjustRightInd w:val="0"/>
              <w:jc w:val="both"/>
              <w:rPr>
                <w:rFonts w:ascii="Verdana" w:hAnsi="Verdana" w:cs="Arial"/>
                <w:b/>
                <w:bCs/>
              </w:rPr>
            </w:pPr>
            <w:r>
              <w:rPr>
                <w:rFonts w:ascii="Verdana" w:hAnsi="Verdana" w:cs="Arial"/>
                <w:b/>
                <w:bCs/>
              </w:rPr>
              <w:t>Web technologies</w:t>
            </w:r>
          </w:p>
        </w:tc>
        <w:tc>
          <w:tcPr>
            <w:tcW w:w="5760" w:type="dxa"/>
            <w:vAlign w:val="center"/>
          </w:tcPr>
          <w:p w14:paraId="1CD9632A" w14:textId="77777777" w:rsidR="003B1BCF" w:rsidRDefault="00C409EE">
            <w:pPr>
              <w:adjustRightInd w:val="0"/>
              <w:jc w:val="both"/>
              <w:rPr>
                <w:rFonts w:ascii="Verdana" w:hAnsi="Verdana" w:cs="Arial"/>
                <w:lang w:val="pt-BR"/>
              </w:rPr>
            </w:pPr>
            <w:r>
              <w:rPr>
                <w:rFonts w:ascii="Verdana" w:hAnsi="Verdana" w:cs="Arial"/>
                <w:lang w:val="pt-BR"/>
              </w:rPr>
              <w:t>JSP,HTML,FLEX,VisualForce</w:t>
            </w:r>
          </w:p>
        </w:tc>
      </w:tr>
      <w:tr w:rsidR="003B1BCF" w14:paraId="5A859811" w14:textId="77777777">
        <w:trPr>
          <w:trHeight w:val="317"/>
        </w:trPr>
        <w:tc>
          <w:tcPr>
            <w:tcW w:w="3348" w:type="dxa"/>
            <w:vAlign w:val="center"/>
          </w:tcPr>
          <w:p w14:paraId="44861F19" w14:textId="77777777" w:rsidR="003B1BCF" w:rsidRDefault="00C409EE">
            <w:pPr>
              <w:adjustRightInd w:val="0"/>
              <w:jc w:val="both"/>
              <w:rPr>
                <w:rFonts w:ascii="Verdana" w:hAnsi="Verdana" w:cs="Arial"/>
                <w:b/>
                <w:bCs/>
              </w:rPr>
            </w:pPr>
            <w:r>
              <w:rPr>
                <w:rFonts w:ascii="Verdana" w:hAnsi="Verdana" w:cs="Arial"/>
                <w:b/>
                <w:bCs/>
              </w:rPr>
              <w:t>Database</w:t>
            </w:r>
          </w:p>
        </w:tc>
        <w:tc>
          <w:tcPr>
            <w:tcW w:w="5760" w:type="dxa"/>
            <w:vAlign w:val="center"/>
          </w:tcPr>
          <w:p w14:paraId="6863DF97" w14:textId="77777777" w:rsidR="003B1BCF" w:rsidRDefault="00C409EE">
            <w:pPr>
              <w:adjustRightInd w:val="0"/>
              <w:ind w:left="99"/>
              <w:jc w:val="both"/>
              <w:rPr>
                <w:rFonts w:ascii="Verdana" w:hAnsi="Verdana" w:cs="Arial"/>
              </w:rPr>
            </w:pPr>
            <w:r>
              <w:rPr>
                <w:rFonts w:ascii="Verdana" w:hAnsi="Verdana" w:cs="Arial"/>
              </w:rPr>
              <w:t>Oracle,SQL,Informatica-ETL</w:t>
            </w:r>
          </w:p>
        </w:tc>
      </w:tr>
      <w:tr w:rsidR="003B1BCF" w14:paraId="5FA00773" w14:textId="77777777">
        <w:trPr>
          <w:trHeight w:val="317"/>
        </w:trPr>
        <w:tc>
          <w:tcPr>
            <w:tcW w:w="3348" w:type="dxa"/>
            <w:vAlign w:val="center"/>
          </w:tcPr>
          <w:p w14:paraId="5227B9D0" w14:textId="77777777" w:rsidR="003B1BCF" w:rsidRDefault="00C409EE">
            <w:pPr>
              <w:adjustRightInd w:val="0"/>
              <w:jc w:val="both"/>
              <w:rPr>
                <w:rFonts w:ascii="Verdana" w:hAnsi="Verdana" w:cs="Arial"/>
                <w:b/>
                <w:bCs/>
              </w:rPr>
            </w:pPr>
            <w:r>
              <w:rPr>
                <w:rFonts w:ascii="Verdana" w:hAnsi="Verdana" w:cs="Arial"/>
                <w:b/>
                <w:bCs/>
              </w:rPr>
              <w:t>Servers</w:t>
            </w:r>
          </w:p>
        </w:tc>
        <w:tc>
          <w:tcPr>
            <w:tcW w:w="5760" w:type="dxa"/>
            <w:vAlign w:val="center"/>
          </w:tcPr>
          <w:p w14:paraId="59104125" w14:textId="77777777" w:rsidR="003B1BCF" w:rsidRDefault="00C409EE">
            <w:pPr>
              <w:adjustRightInd w:val="0"/>
              <w:ind w:left="99"/>
              <w:jc w:val="both"/>
              <w:rPr>
                <w:rFonts w:ascii="Verdana" w:hAnsi="Verdana" w:cs="Arial"/>
              </w:rPr>
            </w:pPr>
            <w:r>
              <w:rPr>
                <w:rFonts w:ascii="Verdana" w:hAnsi="Verdana" w:cs="Arial"/>
                <w:color w:val="000000"/>
              </w:rPr>
              <w:t>Tomcat, WebSphere</w:t>
            </w:r>
          </w:p>
        </w:tc>
      </w:tr>
      <w:tr w:rsidR="003B1BCF" w14:paraId="5AFF24FF" w14:textId="77777777">
        <w:trPr>
          <w:trHeight w:val="317"/>
        </w:trPr>
        <w:tc>
          <w:tcPr>
            <w:tcW w:w="3348" w:type="dxa"/>
            <w:vAlign w:val="center"/>
          </w:tcPr>
          <w:p w14:paraId="194AACE8" w14:textId="77777777" w:rsidR="003B1BCF" w:rsidRDefault="00C409EE">
            <w:pPr>
              <w:adjustRightInd w:val="0"/>
              <w:jc w:val="both"/>
              <w:rPr>
                <w:rFonts w:ascii="Verdana" w:hAnsi="Verdana" w:cs="Arial"/>
                <w:b/>
                <w:bCs/>
              </w:rPr>
            </w:pPr>
            <w:r>
              <w:rPr>
                <w:rFonts w:ascii="Verdana" w:hAnsi="Verdana" w:cs="Arial"/>
                <w:b/>
                <w:bCs/>
              </w:rPr>
              <w:t>Other Tools</w:t>
            </w:r>
          </w:p>
        </w:tc>
        <w:tc>
          <w:tcPr>
            <w:tcW w:w="5760" w:type="dxa"/>
            <w:vAlign w:val="center"/>
          </w:tcPr>
          <w:p w14:paraId="60D809DC" w14:textId="77777777" w:rsidR="003B1BCF" w:rsidRDefault="00C409EE">
            <w:pPr>
              <w:adjustRightInd w:val="0"/>
              <w:ind w:left="99"/>
              <w:jc w:val="both"/>
              <w:rPr>
                <w:rFonts w:ascii="Verdana" w:hAnsi="Verdana" w:cs="Arial"/>
              </w:rPr>
            </w:pPr>
            <w:r>
              <w:rPr>
                <w:rFonts w:ascii="Verdana" w:hAnsi="Verdana" w:cs="Arial"/>
                <w:color w:val="000000"/>
              </w:rPr>
              <w:t>Oracle11G,SQLDeveloper,Putty.exe,Eclipse 3.2,RationalClearCase/ClearQuest,CloudDevelopmentToolkit(Standalone and eclipse plug-in),Flex Builder4.5</w:t>
            </w:r>
          </w:p>
        </w:tc>
      </w:tr>
      <w:tr w:rsidR="003B1BCF" w14:paraId="404D8BEF" w14:textId="77777777">
        <w:trPr>
          <w:trHeight w:val="317"/>
        </w:trPr>
        <w:tc>
          <w:tcPr>
            <w:tcW w:w="3348" w:type="dxa"/>
            <w:vAlign w:val="center"/>
          </w:tcPr>
          <w:p w14:paraId="093B2FF2" w14:textId="77777777" w:rsidR="003B1BCF" w:rsidRDefault="00C409EE">
            <w:pPr>
              <w:adjustRightInd w:val="0"/>
              <w:rPr>
                <w:rFonts w:ascii="Verdana" w:hAnsi="Verdana" w:cs="Arial"/>
                <w:b/>
                <w:bCs/>
              </w:rPr>
            </w:pPr>
            <w:r>
              <w:rPr>
                <w:rFonts w:ascii="Verdana" w:hAnsi="Verdana" w:cs="Arial"/>
                <w:b/>
                <w:bCs/>
              </w:rPr>
              <w:lastRenderedPageBreak/>
              <w:t>Domain</w:t>
            </w:r>
          </w:p>
        </w:tc>
        <w:tc>
          <w:tcPr>
            <w:tcW w:w="5760" w:type="dxa"/>
            <w:vAlign w:val="center"/>
          </w:tcPr>
          <w:p w14:paraId="3EAAFA35" w14:textId="77777777" w:rsidR="003B1BCF" w:rsidRDefault="00C409EE">
            <w:pPr>
              <w:adjustRightInd w:val="0"/>
              <w:ind w:left="99"/>
              <w:rPr>
                <w:rFonts w:ascii="Verdana" w:hAnsi="Verdana" w:cs="Arial"/>
              </w:rPr>
            </w:pPr>
            <w:r>
              <w:rPr>
                <w:rFonts w:ascii="Verdana" w:hAnsi="Verdana" w:cs="Arial"/>
              </w:rPr>
              <w:t>Banking and Financial Services(BNFS)</w:t>
            </w:r>
          </w:p>
        </w:tc>
      </w:tr>
    </w:tbl>
    <w:p w14:paraId="79FE3101" w14:textId="77777777" w:rsidR="003B1BCF" w:rsidRDefault="003B1BCF">
      <w:pPr>
        <w:rPr>
          <w:rFonts w:ascii="Verdana" w:hAnsi="Verdana" w:cs="Arial"/>
          <w:caps/>
        </w:rPr>
      </w:pPr>
    </w:p>
    <w:p w14:paraId="27AAE3C2" w14:textId="77777777" w:rsidR="003B1BCF" w:rsidRDefault="003B1BCF">
      <w:pPr>
        <w:ind w:left="806"/>
        <w:rPr>
          <w:rFonts w:ascii="BookAntiqua" w:hAnsi="BookAntiqua"/>
          <w:color w:val="000000"/>
          <w:sz w:val="22"/>
        </w:rPr>
      </w:pPr>
    </w:p>
    <w:p w14:paraId="61F04EA2" w14:textId="77777777" w:rsidR="003B1BCF" w:rsidRDefault="00C409EE">
      <w:pPr>
        <w:pStyle w:val="Tit"/>
        <w:ind w:hanging="1031"/>
        <w:jc w:val="center"/>
        <w:rPr>
          <w:rFonts w:ascii="BookAntiqua" w:hAnsi="BookAntiqua"/>
          <w:b w:val="0"/>
          <w:color w:val="000000"/>
        </w:rPr>
      </w:pPr>
      <w:r>
        <w:rPr>
          <w:rFonts w:ascii="BookAntiqua" w:hAnsi="BookAntiqua"/>
          <w:b w:val="0"/>
          <w:color w:val="000000"/>
        </w:rPr>
        <w:t xml:space="preserve"> </w:t>
      </w:r>
      <w:r>
        <w:rPr>
          <w:rFonts w:ascii="Verdana" w:hAnsi="Verdana" w:cs="Arial"/>
          <w:caps/>
          <w:sz w:val="20"/>
        </w:rPr>
        <w:t>Certifications/Trainings</w:t>
      </w:r>
    </w:p>
    <w:p w14:paraId="5B058FCA" w14:textId="77777777" w:rsidR="003B1BCF" w:rsidRDefault="00C409EE">
      <w:pPr>
        <w:numPr>
          <w:ilvl w:val="0"/>
          <w:numId w:val="6"/>
        </w:numPr>
        <w:rPr>
          <w:rFonts w:ascii="Verdana" w:hAnsi="Verdana" w:cs="Verdana"/>
          <w:color w:val="000000"/>
          <w:lang w:val="en-GB"/>
        </w:rPr>
      </w:pPr>
      <w:r>
        <w:rPr>
          <w:rFonts w:ascii="Verdana" w:hAnsi="Verdana" w:cs="Verdana"/>
          <w:color w:val="000000"/>
          <w:lang w:val="en-GB"/>
        </w:rPr>
        <w:t>Training:</w:t>
      </w:r>
    </w:p>
    <w:p w14:paraId="7F6A2AA5"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Corporate Communication.</w:t>
      </w:r>
    </w:p>
    <w:p w14:paraId="26F2FC38"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SalesForce Cloud.</w:t>
      </w:r>
    </w:p>
    <w:p w14:paraId="52C2C8FC"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Know your Account(StateStreet).</w:t>
      </w:r>
    </w:p>
    <w:p w14:paraId="15A540D1"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Domain Training(Capital Market).</w:t>
      </w:r>
    </w:p>
    <w:p w14:paraId="7FB46086"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AML Training.</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6776"/>
        <w:gridCol w:w="103"/>
        <w:gridCol w:w="1511"/>
        <w:gridCol w:w="970"/>
      </w:tblGrid>
      <w:tr w:rsidR="003B1BCF" w14:paraId="2DDA353C" w14:textId="77777777">
        <w:trPr>
          <w:trHeight w:val="210"/>
          <w:tblCellSpacing w:w="0" w:type="dxa"/>
        </w:trPr>
        <w:tc>
          <w:tcPr>
            <w:tcW w:w="0" w:type="auto"/>
            <w:vAlign w:val="center"/>
            <w:hideMark/>
          </w:tcPr>
          <w:bookmarkStart w:id="0" w:name="COURSE_NAME$0"/>
          <w:p w14:paraId="45E7E346"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fldChar w:fldCharType="begin"/>
            </w:r>
            <w:r>
              <w:rPr>
                <w:rFonts w:ascii="Verdana" w:hAnsi="Verdana" w:cs="Verdana"/>
                <w:color w:val="000000"/>
                <w:lang w:val="en-GB"/>
              </w:rPr>
              <w:instrText xml:space="preserve"> HYPERLINK "javascript:submitAction_win0(document.win0,'COURSE_NAME$0');" </w:instrText>
            </w:r>
            <w:r>
              <w:rPr>
                <w:rFonts w:ascii="Verdana" w:hAnsi="Verdana" w:cs="Verdana"/>
                <w:color w:val="000000"/>
                <w:lang w:val="en-GB"/>
              </w:rPr>
              <w:fldChar w:fldCharType="separate"/>
            </w:r>
            <w:r>
              <w:rPr>
                <w:rFonts w:ascii="Verdana" w:hAnsi="Verdana" w:cs="Verdana"/>
                <w:color w:val="000000"/>
                <w:lang w:val="en-GB"/>
              </w:rPr>
              <w:t>PL/SQL with Oracle 11g(Onsite)</w:t>
            </w:r>
            <w:r>
              <w:rPr>
                <w:rFonts w:ascii="Verdana" w:hAnsi="Verdana" w:cs="Verdana"/>
                <w:color w:val="000000"/>
                <w:lang w:val="en-GB"/>
              </w:rPr>
              <w:fldChar w:fldCharType="end"/>
            </w:r>
            <w:bookmarkEnd w:id="0"/>
            <w:r>
              <w:rPr>
                <w:rFonts w:ascii="Verdana" w:hAnsi="Verdana" w:cs="Verdana"/>
                <w:color w:val="000000"/>
                <w:lang w:val="en-GB"/>
              </w:rPr>
              <w:t xml:space="preserve"> </w:t>
            </w:r>
          </w:p>
        </w:tc>
        <w:tc>
          <w:tcPr>
            <w:tcW w:w="0" w:type="auto"/>
            <w:vAlign w:val="center"/>
          </w:tcPr>
          <w:p w14:paraId="6C06D22A" w14:textId="77777777" w:rsidR="003B1BCF" w:rsidRDefault="003B1BCF">
            <w:pPr>
              <w:spacing w:line="210" w:lineRule="atLeast"/>
              <w:rPr>
                <w:sz w:val="24"/>
                <w:szCs w:val="24"/>
              </w:rPr>
            </w:pPr>
          </w:p>
        </w:tc>
        <w:tc>
          <w:tcPr>
            <w:tcW w:w="807" w:type="pct"/>
            <w:vAlign w:val="center"/>
            <w:hideMark/>
          </w:tcPr>
          <w:p w14:paraId="5CB97803" w14:textId="77777777" w:rsidR="003B1BCF" w:rsidRDefault="003B1BCF">
            <w:pPr>
              <w:spacing w:line="210" w:lineRule="atLeast"/>
              <w:rPr>
                <w:sz w:val="24"/>
                <w:szCs w:val="24"/>
              </w:rPr>
            </w:pPr>
          </w:p>
        </w:tc>
        <w:tc>
          <w:tcPr>
            <w:tcW w:w="518" w:type="pct"/>
            <w:vAlign w:val="center"/>
            <w:hideMark/>
          </w:tcPr>
          <w:p w14:paraId="523DF483" w14:textId="77777777" w:rsidR="003B1BCF" w:rsidRDefault="003B1BCF">
            <w:pPr>
              <w:spacing w:line="210" w:lineRule="atLeast"/>
              <w:rPr>
                <w:sz w:val="24"/>
                <w:szCs w:val="24"/>
              </w:rPr>
            </w:pPr>
          </w:p>
        </w:tc>
      </w:tr>
      <w:bookmarkStart w:id="1" w:name="COURSE_NAME$1"/>
      <w:tr w:rsidR="003B1BCF" w14:paraId="1661E3C4" w14:textId="77777777">
        <w:trPr>
          <w:trHeight w:val="210"/>
          <w:tblCellSpacing w:w="0" w:type="dxa"/>
        </w:trPr>
        <w:tc>
          <w:tcPr>
            <w:tcW w:w="0" w:type="auto"/>
            <w:vAlign w:val="center"/>
            <w:hideMark/>
          </w:tcPr>
          <w:p w14:paraId="27390B00"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fldChar w:fldCharType="begin"/>
            </w:r>
            <w:r>
              <w:rPr>
                <w:rFonts w:ascii="Verdana" w:hAnsi="Verdana" w:cs="Verdana"/>
                <w:color w:val="000000"/>
                <w:lang w:val="en-GB"/>
              </w:rPr>
              <w:instrText xml:space="preserve"> HYPERLINK "javascript:submitAction_win0(document.win0,'COURSE_NAME$1');" </w:instrText>
            </w:r>
            <w:r>
              <w:rPr>
                <w:rFonts w:ascii="Verdana" w:hAnsi="Verdana" w:cs="Verdana"/>
                <w:color w:val="000000"/>
                <w:lang w:val="en-GB"/>
              </w:rPr>
              <w:fldChar w:fldCharType="separate"/>
            </w:r>
            <w:r>
              <w:rPr>
                <w:rFonts w:ascii="Verdana" w:hAnsi="Verdana" w:cs="Verdana"/>
                <w:color w:val="000000"/>
                <w:lang w:val="en-GB"/>
              </w:rPr>
              <w:t>Unix and Shell scripting</w:t>
            </w:r>
            <w:r>
              <w:rPr>
                <w:rFonts w:ascii="Verdana" w:hAnsi="Verdana" w:cs="Verdana"/>
                <w:color w:val="000000"/>
                <w:lang w:val="en-GB"/>
              </w:rPr>
              <w:fldChar w:fldCharType="end"/>
            </w:r>
            <w:bookmarkEnd w:id="1"/>
            <w:r>
              <w:rPr>
                <w:rFonts w:ascii="Verdana" w:hAnsi="Verdana" w:cs="Verdana"/>
                <w:color w:val="000000"/>
                <w:lang w:val="en-GB"/>
              </w:rPr>
              <w:t xml:space="preserve"> </w:t>
            </w:r>
          </w:p>
        </w:tc>
        <w:tc>
          <w:tcPr>
            <w:tcW w:w="0" w:type="auto"/>
            <w:vAlign w:val="center"/>
            <w:hideMark/>
          </w:tcPr>
          <w:p w14:paraId="5267CE6C" w14:textId="77777777" w:rsidR="003B1BCF" w:rsidRDefault="003B1BCF">
            <w:pPr>
              <w:spacing w:line="210" w:lineRule="atLeast"/>
              <w:rPr>
                <w:sz w:val="24"/>
                <w:szCs w:val="24"/>
              </w:rPr>
            </w:pPr>
          </w:p>
        </w:tc>
        <w:tc>
          <w:tcPr>
            <w:tcW w:w="807" w:type="pct"/>
            <w:vAlign w:val="center"/>
            <w:hideMark/>
          </w:tcPr>
          <w:p w14:paraId="7366F3C0" w14:textId="77777777" w:rsidR="003B1BCF" w:rsidRDefault="003B1BCF">
            <w:pPr>
              <w:spacing w:line="210" w:lineRule="atLeast"/>
              <w:rPr>
                <w:sz w:val="24"/>
                <w:szCs w:val="24"/>
              </w:rPr>
            </w:pPr>
          </w:p>
        </w:tc>
        <w:tc>
          <w:tcPr>
            <w:tcW w:w="518" w:type="pct"/>
            <w:vAlign w:val="center"/>
            <w:hideMark/>
          </w:tcPr>
          <w:p w14:paraId="4FA209E1" w14:textId="77777777" w:rsidR="003B1BCF" w:rsidRDefault="003B1BCF">
            <w:pPr>
              <w:spacing w:line="210" w:lineRule="atLeast"/>
              <w:rPr>
                <w:sz w:val="24"/>
                <w:szCs w:val="24"/>
              </w:rPr>
            </w:pPr>
          </w:p>
        </w:tc>
      </w:tr>
      <w:bookmarkStart w:id="2" w:name="COURSE_NAME$2"/>
      <w:tr w:rsidR="003B1BCF" w14:paraId="226A4B8E" w14:textId="77777777">
        <w:trPr>
          <w:trHeight w:val="210"/>
          <w:tblCellSpacing w:w="0" w:type="dxa"/>
        </w:trPr>
        <w:tc>
          <w:tcPr>
            <w:tcW w:w="0" w:type="auto"/>
            <w:vAlign w:val="center"/>
            <w:hideMark/>
          </w:tcPr>
          <w:p w14:paraId="446BA6AD"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fldChar w:fldCharType="begin"/>
            </w:r>
            <w:r>
              <w:rPr>
                <w:rFonts w:ascii="Verdana" w:hAnsi="Verdana" w:cs="Verdana"/>
                <w:color w:val="000000"/>
                <w:lang w:val="en-GB"/>
              </w:rPr>
              <w:instrText xml:space="preserve"> HYPERLINK "javascript:submitAction_win0(document.win0,'COURSE_NAME$2');" </w:instrText>
            </w:r>
            <w:r>
              <w:rPr>
                <w:rFonts w:ascii="Verdana" w:hAnsi="Verdana" w:cs="Verdana"/>
                <w:color w:val="000000"/>
                <w:lang w:val="en-GB"/>
              </w:rPr>
              <w:fldChar w:fldCharType="separate"/>
            </w:r>
            <w:r>
              <w:rPr>
                <w:rFonts w:ascii="Verdana" w:hAnsi="Verdana" w:cs="Verdana"/>
                <w:color w:val="000000"/>
                <w:lang w:val="en-GB"/>
              </w:rPr>
              <w:t>AJAX</w:t>
            </w:r>
            <w:r>
              <w:rPr>
                <w:rFonts w:ascii="Verdana" w:hAnsi="Verdana" w:cs="Verdana"/>
                <w:color w:val="000000"/>
                <w:lang w:val="en-GB"/>
              </w:rPr>
              <w:fldChar w:fldCharType="end"/>
            </w:r>
            <w:bookmarkEnd w:id="2"/>
            <w:r>
              <w:rPr>
                <w:rFonts w:ascii="Verdana" w:hAnsi="Verdana" w:cs="Verdana"/>
                <w:color w:val="000000"/>
                <w:lang w:val="en-GB"/>
              </w:rPr>
              <w:t xml:space="preserve"> </w:t>
            </w:r>
          </w:p>
        </w:tc>
        <w:tc>
          <w:tcPr>
            <w:tcW w:w="0" w:type="auto"/>
            <w:vAlign w:val="center"/>
            <w:hideMark/>
          </w:tcPr>
          <w:p w14:paraId="70E617D5" w14:textId="77777777" w:rsidR="003B1BCF" w:rsidRDefault="003B1BCF">
            <w:pPr>
              <w:spacing w:line="210" w:lineRule="atLeast"/>
              <w:rPr>
                <w:sz w:val="24"/>
                <w:szCs w:val="24"/>
              </w:rPr>
            </w:pPr>
          </w:p>
        </w:tc>
        <w:tc>
          <w:tcPr>
            <w:tcW w:w="807" w:type="pct"/>
            <w:vAlign w:val="center"/>
          </w:tcPr>
          <w:p w14:paraId="462D302D" w14:textId="77777777" w:rsidR="003B1BCF" w:rsidRDefault="003B1BCF">
            <w:pPr>
              <w:spacing w:line="210" w:lineRule="atLeast"/>
              <w:rPr>
                <w:sz w:val="24"/>
                <w:szCs w:val="24"/>
              </w:rPr>
            </w:pPr>
          </w:p>
        </w:tc>
        <w:tc>
          <w:tcPr>
            <w:tcW w:w="518" w:type="pct"/>
            <w:vAlign w:val="center"/>
          </w:tcPr>
          <w:p w14:paraId="4E9E1A78" w14:textId="77777777" w:rsidR="003B1BCF" w:rsidRDefault="003B1BCF">
            <w:pPr>
              <w:spacing w:line="210" w:lineRule="atLeast"/>
              <w:rPr>
                <w:sz w:val="24"/>
                <w:szCs w:val="24"/>
              </w:rPr>
            </w:pPr>
          </w:p>
        </w:tc>
      </w:tr>
      <w:bookmarkStart w:id="3" w:name="COURSE_NAME$3"/>
      <w:tr w:rsidR="003B1BCF" w14:paraId="10A2DA7F" w14:textId="77777777">
        <w:trPr>
          <w:trHeight w:val="210"/>
          <w:tblCellSpacing w:w="0" w:type="dxa"/>
        </w:trPr>
        <w:tc>
          <w:tcPr>
            <w:tcW w:w="0" w:type="auto"/>
            <w:vAlign w:val="center"/>
            <w:hideMark/>
          </w:tcPr>
          <w:p w14:paraId="62E157E2"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fldChar w:fldCharType="begin"/>
            </w:r>
            <w:r>
              <w:rPr>
                <w:rFonts w:ascii="Verdana" w:hAnsi="Verdana" w:cs="Verdana"/>
                <w:color w:val="000000"/>
                <w:lang w:val="en-GB"/>
              </w:rPr>
              <w:instrText xml:space="preserve"> HYPERLINK "javascript:submitAction_win0(document.win0,'COURSE_NAME$3');" </w:instrText>
            </w:r>
            <w:r>
              <w:rPr>
                <w:rFonts w:ascii="Verdana" w:hAnsi="Verdana" w:cs="Verdana"/>
                <w:color w:val="000000"/>
                <w:lang w:val="en-GB"/>
              </w:rPr>
              <w:fldChar w:fldCharType="separate"/>
            </w:r>
            <w:r>
              <w:rPr>
                <w:rFonts w:ascii="Verdana" w:hAnsi="Verdana" w:cs="Verdana"/>
                <w:color w:val="000000"/>
                <w:lang w:val="en-GB"/>
              </w:rPr>
              <w:t>Java Up Skilling</w:t>
            </w:r>
            <w:r>
              <w:rPr>
                <w:rFonts w:ascii="Verdana" w:hAnsi="Verdana" w:cs="Verdana"/>
                <w:color w:val="000000"/>
                <w:lang w:val="en-GB"/>
              </w:rPr>
              <w:fldChar w:fldCharType="end"/>
            </w:r>
            <w:bookmarkEnd w:id="3"/>
            <w:r>
              <w:rPr>
                <w:rFonts w:ascii="Verdana" w:hAnsi="Verdana" w:cs="Verdana"/>
                <w:color w:val="000000"/>
                <w:lang w:val="en-GB"/>
              </w:rPr>
              <w:t xml:space="preserve"> </w:t>
            </w:r>
          </w:p>
        </w:tc>
        <w:tc>
          <w:tcPr>
            <w:tcW w:w="0" w:type="auto"/>
            <w:vAlign w:val="center"/>
          </w:tcPr>
          <w:p w14:paraId="79F55602" w14:textId="77777777" w:rsidR="003B1BCF" w:rsidRDefault="003B1BCF">
            <w:pPr>
              <w:spacing w:line="210" w:lineRule="atLeast"/>
              <w:rPr>
                <w:sz w:val="24"/>
                <w:szCs w:val="24"/>
              </w:rPr>
            </w:pPr>
          </w:p>
        </w:tc>
        <w:tc>
          <w:tcPr>
            <w:tcW w:w="807" w:type="pct"/>
            <w:vAlign w:val="center"/>
          </w:tcPr>
          <w:p w14:paraId="53F193EB" w14:textId="77777777" w:rsidR="003B1BCF" w:rsidRDefault="003B1BCF">
            <w:pPr>
              <w:spacing w:line="210" w:lineRule="atLeast"/>
              <w:rPr>
                <w:sz w:val="24"/>
                <w:szCs w:val="24"/>
              </w:rPr>
            </w:pPr>
          </w:p>
        </w:tc>
        <w:tc>
          <w:tcPr>
            <w:tcW w:w="518" w:type="pct"/>
            <w:vAlign w:val="center"/>
          </w:tcPr>
          <w:p w14:paraId="75C48EB0" w14:textId="77777777" w:rsidR="003B1BCF" w:rsidRDefault="003B1BCF">
            <w:pPr>
              <w:spacing w:line="210" w:lineRule="atLeast"/>
              <w:rPr>
                <w:sz w:val="24"/>
                <w:szCs w:val="24"/>
              </w:rPr>
            </w:pPr>
          </w:p>
        </w:tc>
      </w:tr>
      <w:bookmarkStart w:id="4" w:name="COURSE_NAME$4"/>
      <w:tr w:rsidR="003B1BCF" w14:paraId="134F8299" w14:textId="77777777">
        <w:trPr>
          <w:trHeight w:val="210"/>
          <w:tblCellSpacing w:w="0" w:type="dxa"/>
        </w:trPr>
        <w:tc>
          <w:tcPr>
            <w:tcW w:w="0" w:type="auto"/>
            <w:vAlign w:val="center"/>
            <w:hideMark/>
          </w:tcPr>
          <w:p w14:paraId="52A4E49F"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fldChar w:fldCharType="begin"/>
            </w:r>
            <w:r>
              <w:rPr>
                <w:rFonts w:ascii="Verdana" w:hAnsi="Verdana" w:cs="Verdana"/>
                <w:color w:val="000000"/>
                <w:lang w:val="en-GB"/>
              </w:rPr>
              <w:instrText xml:space="preserve"> HYPERLINK "javascript:submitAction_win0(document.win0,'COURSE_NAME$4');" </w:instrText>
            </w:r>
            <w:r>
              <w:rPr>
                <w:rFonts w:ascii="Verdana" w:hAnsi="Verdana" w:cs="Verdana"/>
                <w:color w:val="000000"/>
                <w:lang w:val="en-GB"/>
              </w:rPr>
              <w:fldChar w:fldCharType="separate"/>
            </w:r>
            <w:r>
              <w:rPr>
                <w:rFonts w:ascii="Verdana" w:hAnsi="Verdana" w:cs="Verdana"/>
                <w:color w:val="000000"/>
                <w:lang w:val="en-GB"/>
              </w:rPr>
              <w:t>AOP in Spring 3.0</w:t>
            </w:r>
            <w:r>
              <w:rPr>
                <w:rFonts w:ascii="Verdana" w:hAnsi="Verdana" w:cs="Verdana"/>
                <w:color w:val="000000"/>
                <w:lang w:val="en-GB"/>
              </w:rPr>
              <w:fldChar w:fldCharType="end"/>
            </w:r>
            <w:bookmarkEnd w:id="4"/>
            <w:r>
              <w:rPr>
                <w:rFonts w:ascii="Verdana" w:hAnsi="Verdana" w:cs="Verdana"/>
                <w:color w:val="000000"/>
                <w:lang w:val="en-GB"/>
              </w:rPr>
              <w:t xml:space="preserve"> </w:t>
            </w:r>
          </w:p>
        </w:tc>
        <w:tc>
          <w:tcPr>
            <w:tcW w:w="0" w:type="auto"/>
            <w:vAlign w:val="center"/>
            <w:hideMark/>
          </w:tcPr>
          <w:p w14:paraId="1AE3813B" w14:textId="77777777" w:rsidR="003B1BCF" w:rsidRDefault="003B1BCF"/>
        </w:tc>
        <w:tc>
          <w:tcPr>
            <w:tcW w:w="807" w:type="pct"/>
            <w:vAlign w:val="center"/>
            <w:hideMark/>
          </w:tcPr>
          <w:p w14:paraId="24E16344" w14:textId="77777777" w:rsidR="003B1BCF" w:rsidRDefault="003B1BCF"/>
        </w:tc>
        <w:tc>
          <w:tcPr>
            <w:tcW w:w="518" w:type="pct"/>
            <w:vAlign w:val="center"/>
            <w:hideMark/>
          </w:tcPr>
          <w:p w14:paraId="75A9EF55" w14:textId="77777777" w:rsidR="003B1BCF" w:rsidRDefault="003B1BCF"/>
        </w:tc>
      </w:tr>
    </w:tbl>
    <w:p w14:paraId="6C51DEA7" w14:textId="77777777" w:rsidR="003B1BCF" w:rsidRDefault="003B1BCF">
      <w:pPr>
        <w:rPr>
          <w:rFonts w:ascii="Verdana" w:hAnsi="Verdana" w:cs="Verdana"/>
          <w:color w:val="000000"/>
          <w:lang w:val="en-GB"/>
        </w:rPr>
      </w:pPr>
    </w:p>
    <w:p w14:paraId="1BD799EA" w14:textId="77777777" w:rsidR="003B1BCF" w:rsidRDefault="00C409EE">
      <w:pPr>
        <w:numPr>
          <w:ilvl w:val="0"/>
          <w:numId w:val="6"/>
        </w:numPr>
        <w:rPr>
          <w:rFonts w:ascii="Verdana" w:hAnsi="Verdana" w:cs="Verdana"/>
          <w:color w:val="000000"/>
          <w:lang w:val="en-GB"/>
        </w:rPr>
      </w:pPr>
      <w:r>
        <w:rPr>
          <w:rFonts w:ascii="Verdana" w:hAnsi="Verdana" w:cs="Verdana"/>
          <w:color w:val="000000"/>
          <w:lang w:val="en-GB"/>
        </w:rPr>
        <w:t>Certifications:</w:t>
      </w:r>
    </w:p>
    <w:p w14:paraId="3938798E" w14:textId="77777777" w:rsidR="003B1BCF" w:rsidRDefault="00C409EE">
      <w:pPr>
        <w:ind w:left="720"/>
        <w:rPr>
          <w:rFonts w:ascii="Verdana" w:hAnsi="Verdana" w:cs="Verdana"/>
          <w:color w:val="000000"/>
          <w:lang w:val="en-GB"/>
        </w:rPr>
      </w:pPr>
      <w:r>
        <w:rPr>
          <w:rFonts w:ascii="Verdana" w:hAnsi="Verdana" w:cs="Verdana"/>
          <w:color w:val="000000"/>
          <w:lang w:val="en-GB"/>
        </w:rPr>
        <w:t xml:space="preserve">    </w:t>
      </w:r>
    </w:p>
    <w:p w14:paraId="469C045E"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DEV 401</w:t>
      </w:r>
    </w:p>
    <w:p w14:paraId="6A60646F"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ADM 201</w:t>
      </w:r>
    </w:p>
    <w:p w14:paraId="0EF9F1CF"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Agile Methodology</w:t>
      </w:r>
    </w:p>
    <w:p w14:paraId="25BE52DD"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OCJP1.6</w:t>
      </w:r>
    </w:p>
    <w:p w14:paraId="117DB8C3" w14:textId="77777777" w:rsidR="003B1BCF" w:rsidRDefault="00C409EE">
      <w:pPr>
        <w:numPr>
          <w:ilvl w:val="0"/>
          <w:numId w:val="5"/>
        </w:numPr>
        <w:rPr>
          <w:rFonts w:ascii="Verdana" w:hAnsi="Verdana" w:cs="Verdana"/>
          <w:color w:val="000000"/>
          <w:lang w:val="en-GB"/>
        </w:rPr>
      </w:pPr>
      <w:r>
        <w:rPr>
          <w:rFonts w:ascii="Verdana" w:hAnsi="Verdana" w:cs="Verdana"/>
          <w:color w:val="000000"/>
          <w:lang w:val="en-GB"/>
        </w:rPr>
        <w:t>Capital market</w:t>
      </w:r>
    </w:p>
    <w:p w14:paraId="1F25C777" w14:textId="77777777" w:rsidR="003B1BCF" w:rsidRDefault="003B1BCF">
      <w:pPr>
        <w:rPr>
          <w:rFonts w:ascii="Verdana" w:hAnsi="Verdana" w:cs="Verdana"/>
          <w:color w:val="000000"/>
          <w:lang w:val="en-GB"/>
        </w:rPr>
      </w:pPr>
    </w:p>
    <w:p w14:paraId="0761E3AB" w14:textId="77777777" w:rsidR="003B1BCF" w:rsidRDefault="003B1BCF">
      <w:pPr>
        <w:rPr>
          <w:rFonts w:ascii="Verdana" w:hAnsi="Verdana" w:cs="Arial"/>
          <w:caps/>
        </w:rPr>
      </w:pPr>
    </w:p>
    <w:p w14:paraId="5167DCE1" w14:textId="77777777" w:rsidR="003B1BCF" w:rsidRDefault="003B1BCF">
      <w:pPr>
        <w:rPr>
          <w:rFonts w:ascii="Verdana" w:hAnsi="Verdana" w:cs="Arial"/>
          <w:b/>
          <w:caps/>
          <w:lang w:bidi="he-IL"/>
        </w:rPr>
      </w:pPr>
    </w:p>
    <w:p w14:paraId="189181B3" w14:textId="77777777" w:rsidR="003B1BCF" w:rsidRDefault="00C409EE">
      <w:pPr>
        <w:pStyle w:val="Tit"/>
        <w:ind w:hanging="1031"/>
        <w:jc w:val="center"/>
        <w:rPr>
          <w:rFonts w:ascii="Verdana" w:hAnsi="Verdana" w:cs="Arial"/>
          <w:caps/>
          <w:sz w:val="20"/>
        </w:rPr>
      </w:pPr>
      <w:r>
        <w:rPr>
          <w:rFonts w:ascii="Verdana" w:hAnsi="Verdana" w:cs="Arial"/>
          <w:caps/>
          <w:sz w:val="20"/>
        </w:rPr>
        <w:t>Professional EXPERIENCE</w:t>
      </w:r>
    </w:p>
    <w:p w14:paraId="4106FFEF" w14:textId="79CC9BE5" w:rsidR="00C409EE" w:rsidRDefault="00C409EE" w:rsidP="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Nov,17&gt; - &lt;To: Till Date&gt;</w:t>
      </w:r>
    </w:p>
    <w:p w14:paraId="449553F5" w14:textId="77777777" w:rsidR="00C409EE" w:rsidRDefault="00C409EE" w:rsidP="00C409EE">
      <w:pPr>
        <w:pStyle w:val="Heading3"/>
        <w:tabs>
          <w:tab w:val="left" w:pos="360"/>
        </w:tabs>
        <w:spacing w:before="0" w:after="0"/>
        <w:rPr>
          <w:rFonts w:ascii="Verdana" w:hAnsi="Verdana" w:cs="Courier New"/>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796"/>
        <w:gridCol w:w="2536"/>
        <w:gridCol w:w="2187"/>
      </w:tblGrid>
      <w:tr w:rsidR="00C409EE" w14:paraId="61ECE0F3" w14:textId="77777777" w:rsidTr="00C409EE">
        <w:tc>
          <w:tcPr>
            <w:tcW w:w="2160" w:type="dxa"/>
            <w:tcBorders>
              <w:top w:val="single" w:sz="4" w:space="0" w:color="auto"/>
              <w:left w:val="single" w:sz="4" w:space="0" w:color="auto"/>
              <w:bottom w:val="single" w:sz="4" w:space="0" w:color="auto"/>
              <w:right w:val="single" w:sz="4" w:space="0" w:color="auto"/>
            </w:tcBorders>
            <w:hideMark/>
          </w:tcPr>
          <w:p w14:paraId="2FC2B991" w14:textId="77777777" w:rsidR="00C409EE" w:rsidRDefault="00C409EE">
            <w:pPr>
              <w:spacing w:line="276" w:lineRule="auto"/>
              <w:rPr>
                <w:rFonts w:ascii="Verdana" w:hAnsi="Verdana" w:cs="Courier New"/>
                <w:b/>
                <w:bCs/>
              </w:rPr>
            </w:pPr>
            <w:r>
              <w:rPr>
                <w:rFonts w:ascii="Verdana" w:hAnsi="Verdana" w:cs="Courier New"/>
                <w:b/>
                <w:bCs/>
              </w:rPr>
              <w:t>Project Name</w:t>
            </w:r>
          </w:p>
        </w:tc>
        <w:tc>
          <w:tcPr>
            <w:tcW w:w="6840" w:type="dxa"/>
            <w:gridSpan w:val="3"/>
            <w:tcBorders>
              <w:top w:val="single" w:sz="4" w:space="0" w:color="auto"/>
              <w:left w:val="single" w:sz="4" w:space="0" w:color="auto"/>
              <w:bottom w:val="single" w:sz="4" w:space="0" w:color="auto"/>
              <w:right w:val="single" w:sz="4" w:space="0" w:color="auto"/>
            </w:tcBorders>
            <w:hideMark/>
          </w:tcPr>
          <w:p w14:paraId="5C55C82A" w14:textId="3FD41C2F" w:rsidR="00C409EE" w:rsidRDefault="00C409EE">
            <w:pPr>
              <w:spacing w:line="276" w:lineRule="auto"/>
              <w:rPr>
                <w:rFonts w:ascii="Verdana" w:hAnsi="Verdana" w:cs="Courier New"/>
                <w:bCs/>
                <w:color w:val="000000"/>
              </w:rPr>
            </w:pPr>
            <w:r>
              <w:rPr>
                <w:rFonts w:ascii="Verdana" w:hAnsi="Verdana"/>
                <w:bCs/>
              </w:rPr>
              <w:t>Service Cloud – Enterprise Commercial Payments</w:t>
            </w:r>
          </w:p>
        </w:tc>
      </w:tr>
      <w:tr w:rsidR="00C409EE" w14:paraId="61A2CAD2" w14:textId="77777777" w:rsidTr="00C409EE">
        <w:tc>
          <w:tcPr>
            <w:tcW w:w="2160" w:type="dxa"/>
            <w:tcBorders>
              <w:top w:val="single" w:sz="4" w:space="0" w:color="auto"/>
              <w:left w:val="single" w:sz="4" w:space="0" w:color="auto"/>
              <w:bottom w:val="single" w:sz="4" w:space="0" w:color="auto"/>
              <w:right w:val="single" w:sz="4" w:space="0" w:color="auto"/>
            </w:tcBorders>
            <w:hideMark/>
          </w:tcPr>
          <w:p w14:paraId="577EC77B" w14:textId="77777777" w:rsidR="00C409EE" w:rsidRDefault="00C409EE">
            <w:pPr>
              <w:spacing w:line="276" w:lineRule="auto"/>
              <w:rPr>
                <w:rFonts w:ascii="Verdana" w:hAnsi="Verdana" w:cs="Courier New"/>
                <w:b/>
                <w:bCs/>
              </w:rPr>
            </w:pPr>
            <w:r>
              <w:rPr>
                <w:rFonts w:ascii="Verdana" w:hAnsi="Verdana" w:cs="Courier New"/>
                <w:b/>
                <w:bCs/>
              </w:rPr>
              <w:t>Client Name</w:t>
            </w:r>
          </w:p>
        </w:tc>
        <w:tc>
          <w:tcPr>
            <w:tcW w:w="6840" w:type="dxa"/>
            <w:gridSpan w:val="3"/>
            <w:tcBorders>
              <w:top w:val="single" w:sz="4" w:space="0" w:color="auto"/>
              <w:left w:val="single" w:sz="4" w:space="0" w:color="auto"/>
              <w:bottom w:val="single" w:sz="4" w:space="0" w:color="auto"/>
              <w:right w:val="single" w:sz="4" w:space="0" w:color="auto"/>
            </w:tcBorders>
            <w:hideMark/>
          </w:tcPr>
          <w:p w14:paraId="35B7A788" w14:textId="7CBE6D05" w:rsidR="00C409EE" w:rsidRDefault="00C409EE">
            <w:pPr>
              <w:spacing w:line="276" w:lineRule="auto"/>
              <w:rPr>
                <w:rFonts w:ascii="Verdana" w:hAnsi="Verdana" w:cs="Courier New"/>
                <w:bCs/>
                <w:color w:val="000000"/>
              </w:rPr>
            </w:pPr>
            <w:r>
              <w:rPr>
                <w:rFonts w:ascii="Verdana" w:hAnsi="Verdana"/>
              </w:rPr>
              <w:t>KeyBank</w:t>
            </w:r>
          </w:p>
        </w:tc>
      </w:tr>
      <w:tr w:rsidR="00C409EE" w14:paraId="050F489F" w14:textId="77777777" w:rsidTr="00C409EE">
        <w:tc>
          <w:tcPr>
            <w:tcW w:w="2160" w:type="dxa"/>
            <w:tcBorders>
              <w:top w:val="single" w:sz="4" w:space="0" w:color="auto"/>
              <w:left w:val="single" w:sz="4" w:space="0" w:color="auto"/>
              <w:bottom w:val="single" w:sz="4" w:space="0" w:color="auto"/>
              <w:right w:val="single" w:sz="4" w:space="0" w:color="auto"/>
            </w:tcBorders>
            <w:hideMark/>
          </w:tcPr>
          <w:p w14:paraId="3D4BBFE4" w14:textId="77777777" w:rsidR="00C409EE" w:rsidRDefault="00C409EE">
            <w:pPr>
              <w:spacing w:line="276" w:lineRule="auto"/>
              <w:rPr>
                <w:rFonts w:ascii="Verdana" w:hAnsi="Verdana" w:cs="Courier New"/>
                <w:b/>
                <w:bCs/>
              </w:rPr>
            </w:pPr>
            <w:r>
              <w:rPr>
                <w:rFonts w:ascii="Verdana" w:hAnsi="Verdana" w:cs="Courier New"/>
                <w:b/>
                <w:bCs/>
              </w:rPr>
              <w:t>Technology</w:t>
            </w:r>
          </w:p>
        </w:tc>
        <w:tc>
          <w:tcPr>
            <w:tcW w:w="6840" w:type="dxa"/>
            <w:gridSpan w:val="3"/>
            <w:tcBorders>
              <w:top w:val="single" w:sz="4" w:space="0" w:color="auto"/>
              <w:left w:val="single" w:sz="4" w:space="0" w:color="auto"/>
              <w:bottom w:val="single" w:sz="4" w:space="0" w:color="auto"/>
              <w:right w:val="single" w:sz="4" w:space="0" w:color="auto"/>
            </w:tcBorders>
            <w:hideMark/>
          </w:tcPr>
          <w:p w14:paraId="1E0D735C" w14:textId="4B0CD3B8" w:rsidR="00C409EE" w:rsidRDefault="00C409EE">
            <w:pPr>
              <w:spacing w:line="276" w:lineRule="auto"/>
              <w:rPr>
                <w:rFonts w:ascii="Verdana" w:hAnsi="Verdana" w:cs="Courier New"/>
                <w:bCs/>
                <w:color w:val="000000"/>
              </w:rPr>
            </w:pPr>
            <w:r>
              <w:rPr>
                <w:rFonts w:ascii="Verdana" w:hAnsi="Verdana"/>
                <w:bCs/>
              </w:rPr>
              <w:t>Salesforce,Apex,Visualforce,HTML,JavaScript,Java,Webervices,</w:t>
            </w:r>
            <w:r w:rsidR="00FC2508">
              <w:rPr>
                <w:rFonts w:ascii="Verdana" w:hAnsi="Verdana"/>
                <w:bCs/>
              </w:rPr>
              <w:t>Lightning framework,</w:t>
            </w:r>
            <w:r>
              <w:rPr>
                <w:rFonts w:ascii="Verdana" w:hAnsi="Verdana"/>
                <w:bCs/>
              </w:rPr>
              <w:t xml:space="preserve"> Third party Integration</w:t>
            </w:r>
          </w:p>
        </w:tc>
      </w:tr>
      <w:tr w:rsidR="00C409EE" w14:paraId="6ADEFBDD" w14:textId="77777777" w:rsidTr="00C409EE">
        <w:tc>
          <w:tcPr>
            <w:tcW w:w="2160" w:type="dxa"/>
            <w:tcBorders>
              <w:top w:val="single" w:sz="4" w:space="0" w:color="auto"/>
              <w:left w:val="single" w:sz="4" w:space="0" w:color="auto"/>
              <w:bottom w:val="single" w:sz="4" w:space="0" w:color="auto"/>
              <w:right w:val="single" w:sz="4" w:space="0" w:color="auto"/>
            </w:tcBorders>
            <w:hideMark/>
          </w:tcPr>
          <w:p w14:paraId="3661B814" w14:textId="77777777" w:rsidR="00C409EE" w:rsidRDefault="00C409EE">
            <w:pPr>
              <w:spacing w:line="276" w:lineRule="auto"/>
              <w:rPr>
                <w:rFonts w:ascii="Verdana" w:hAnsi="Verdana" w:cs="Courier New"/>
                <w:b/>
                <w:bCs/>
              </w:rPr>
            </w:pPr>
            <w:r>
              <w:rPr>
                <w:rFonts w:ascii="Verdana" w:hAnsi="Verdana" w:cs="Courier New"/>
                <w:b/>
                <w:bCs/>
              </w:rPr>
              <w:t xml:space="preserve">Duration </w:t>
            </w:r>
          </w:p>
        </w:tc>
        <w:tc>
          <w:tcPr>
            <w:tcW w:w="6840" w:type="dxa"/>
            <w:gridSpan w:val="3"/>
            <w:tcBorders>
              <w:top w:val="single" w:sz="4" w:space="0" w:color="auto"/>
              <w:left w:val="single" w:sz="4" w:space="0" w:color="auto"/>
              <w:bottom w:val="single" w:sz="4" w:space="0" w:color="auto"/>
              <w:right w:val="single" w:sz="4" w:space="0" w:color="auto"/>
            </w:tcBorders>
            <w:hideMark/>
          </w:tcPr>
          <w:p w14:paraId="5DDFB992" w14:textId="38CD25FC" w:rsidR="00C409EE" w:rsidRDefault="00C409EE">
            <w:pPr>
              <w:spacing w:line="276" w:lineRule="auto"/>
              <w:rPr>
                <w:rFonts w:ascii="Verdana" w:hAnsi="Verdana" w:cs="Courier New"/>
                <w:bCs/>
                <w:color w:val="000000"/>
              </w:rPr>
            </w:pPr>
            <w:r>
              <w:rPr>
                <w:rFonts w:ascii="Verdana" w:hAnsi="Verdana" w:cs="Courier New"/>
                <w:bCs/>
                <w:color w:val="000000"/>
              </w:rPr>
              <w:t>22 months</w:t>
            </w:r>
          </w:p>
        </w:tc>
      </w:tr>
      <w:tr w:rsidR="00C409EE" w14:paraId="7859B5BD" w14:textId="77777777" w:rsidTr="00C409EE">
        <w:tc>
          <w:tcPr>
            <w:tcW w:w="2160" w:type="dxa"/>
            <w:tcBorders>
              <w:top w:val="single" w:sz="4" w:space="0" w:color="auto"/>
              <w:left w:val="single" w:sz="4" w:space="0" w:color="auto"/>
              <w:bottom w:val="single" w:sz="4" w:space="0" w:color="auto"/>
              <w:right w:val="single" w:sz="4" w:space="0" w:color="auto"/>
            </w:tcBorders>
            <w:hideMark/>
          </w:tcPr>
          <w:p w14:paraId="077147B9" w14:textId="77777777" w:rsidR="00C409EE" w:rsidRDefault="00C409EE">
            <w:pPr>
              <w:spacing w:line="276" w:lineRule="auto"/>
              <w:rPr>
                <w:rFonts w:ascii="Verdana" w:hAnsi="Verdana" w:cs="Courier New"/>
                <w:b/>
                <w:bCs/>
              </w:rPr>
            </w:pPr>
            <w:r>
              <w:rPr>
                <w:rFonts w:ascii="Verdana" w:hAnsi="Verdana" w:cs="Courier New"/>
                <w:b/>
                <w:bCs/>
              </w:rPr>
              <w:t>Role</w:t>
            </w:r>
          </w:p>
        </w:tc>
        <w:tc>
          <w:tcPr>
            <w:tcW w:w="2280" w:type="dxa"/>
            <w:tcBorders>
              <w:top w:val="single" w:sz="4" w:space="0" w:color="auto"/>
              <w:left w:val="single" w:sz="4" w:space="0" w:color="auto"/>
              <w:bottom w:val="single" w:sz="4" w:space="0" w:color="auto"/>
              <w:right w:val="single" w:sz="4" w:space="0" w:color="auto"/>
            </w:tcBorders>
            <w:hideMark/>
          </w:tcPr>
          <w:p w14:paraId="1FD93031" w14:textId="77777777" w:rsidR="00C409EE" w:rsidRDefault="00C409EE">
            <w:pPr>
              <w:spacing w:line="276" w:lineRule="auto"/>
              <w:rPr>
                <w:rFonts w:ascii="Verdana" w:hAnsi="Verdana" w:cs="Courier New"/>
                <w:bCs/>
                <w:color w:val="000000"/>
              </w:rPr>
            </w:pPr>
            <w:r>
              <w:rPr>
                <w:rFonts w:ascii="Verdana" w:hAnsi="Verdana" w:cs="Courier New"/>
                <w:bCs/>
                <w:color w:val="000000"/>
              </w:rPr>
              <w:t>Technical Lead</w:t>
            </w:r>
          </w:p>
        </w:tc>
        <w:tc>
          <w:tcPr>
            <w:tcW w:w="2280" w:type="dxa"/>
            <w:tcBorders>
              <w:top w:val="single" w:sz="4" w:space="0" w:color="auto"/>
              <w:left w:val="single" w:sz="4" w:space="0" w:color="auto"/>
              <w:bottom w:val="single" w:sz="4" w:space="0" w:color="auto"/>
              <w:right w:val="single" w:sz="4" w:space="0" w:color="auto"/>
            </w:tcBorders>
            <w:hideMark/>
          </w:tcPr>
          <w:p w14:paraId="6A1A932D" w14:textId="77777777" w:rsidR="00C409EE" w:rsidRDefault="00C409EE">
            <w:pPr>
              <w:spacing w:line="276" w:lineRule="auto"/>
              <w:rPr>
                <w:rFonts w:ascii="Verdana" w:hAnsi="Verdana" w:cs="Courier New"/>
                <w:bCs/>
                <w:color w:val="000000"/>
              </w:rPr>
            </w:pPr>
            <w:r>
              <w:rPr>
                <w:rFonts w:ascii="Verdana" w:hAnsi="Verdana" w:cs="Courier New"/>
                <w:b/>
                <w:bCs/>
              </w:rPr>
              <w:t xml:space="preserve">Team Size  </w:t>
            </w:r>
          </w:p>
        </w:tc>
        <w:tc>
          <w:tcPr>
            <w:tcW w:w="2280" w:type="dxa"/>
            <w:tcBorders>
              <w:top w:val="single" w:sz="4" w:space="0" w:color="auto"/>
              <w:left w:val="single" w:sz="4" w:space="0" w:color="auto"/>
              <w:bottom w:val="single" w:sz="4" w:space="0" w:color="auto"/>
              <w:right w:val="single" w:sz="4" w:space="0" w:color="auto"/>
            </w:tcBorders>
            <w:hideMark/>
          </w:tcPr>
          <w:p w14:paraId="188D1B36" w14:textId="7CC5D1B7" w:rsidR="00C409EE" w:rsidRDefault="00C409EE">
            <w:pPr>
              <w:spacing w:line="276" w:lineRule="auto"/>
              <w:rPr>
                <w:rFonts w:ascii="Verdana" w:hAnsi="Verdana" w:cs="Courier New"/>
                <w:bCs/>
                <w:color w:val="000000"/>
              </w:rPr>
            </w:pPr>
            <w:r>
              <w:rPr>
                <w:rFonts w:ascii="Verdana" w:hAnsi="Verdana" w:cs="Courier New"/>
                <w:bCs/>
                <w:color w:val="000000"/>
              </w:rPr>
              <w:t>8</w:t>
            </w:r>
          </w:p>
        </w:tc>
      </w:tr>
      <w:tr w:rsidR="00C409EE" w14:paraId="2A77931D" w14:textId="77777777" w:rsidTr="00C409EE">
        <w:tc>
          <w:tcPr>
            <w:tcW w:w="9000" w:type="dxa"/>
            <w:gridSpan w:val="4"/>
            <w:tcBorders>
              <w:top w:val="single" w:sz="4" w:space="0" w:color="auto"/>
              <w:left w:val="single" w:sz="4" w:space="0" w:color="auto"/>
              <w:bottom w:val="single" w:sz="4" w:space="0" w:color="auto"/>
              <w:right w:val="single" w:sz="4" w:space="0" w:color="auto"/>
            </w:tcBorders>
          </w:tcPr>
          <w:p w14:paraId="249E0CAC" w14:textId="77777777" w:rsidR="00C409EE" w:rsidRPr="00A97666" w:rsidRDefault="00C409EE" w:rsidP="00A97666">
            <w:pPr>
              <w:spacing w:line="276" w:lineRule="auto"/>
              <w:rPr>
                <w:rFonts w:ascii="Verdana" w:hAnsi="Verdana" w:cs="Courier New"/>
                <w:b/>
                <w:bCs/>
              </w:rPr>
            </w:pPr>
            <w:r w:rsidRPr="00A97666">
              <w:rPr>
                <w:rFonts w:ascii="Verdana" w:hAnsi="Verdana" w:cs="Courier New"/>
                <w:b/>
                <w:bCs/>
              </w:rPr>
              <w:t xml:space="preserve">Responsibilities: </w:t>
            </w:r>
          </w:p>
          <w:p w14:paraId="4C2F9423" w14:textId="77777777" w:rsidR="00090565" w:rsidRPr="00090565" w:rsidRDefault="00090565" w:rsidP="00090565">
            <w:pPr>
              <w:pStyle w:val="Bodytext"/>
              <w:numPr>
                <w:ilvl w:val="0"/>
                <w:numId w:val="14"/>
              </w:numPr>
              <w:spacing w:line="276" w:lineRule="auto"/>
              <w:rPr>
                <w:rFonts w:cs="Arial"/>
                <w:bCs/>
              </w:rPr>
            </w:pPr>
            <w:r w:rsidRPr="00090565">
              <w:rPr>
                <w:rFonts w:cs="Arial"/>
                <w:bCs/>
              </w:rPr>
              <w:t>Participate in interacting with business analysts and product owners to understand the business requirements, which involves a review of existing systems configurations and operating methodologies as well as understanding evolving business needs. 10%</w:t>
            </w:r>
          </w:p>
          <w:p w14:paraId="5852E864" w14:textId="310B26F9" w:rsidR="00090565" w:rsidRPr="00090565" w:rsidRDefault="00090565" w:rsidP="00090565">
            <w:pPr>
              <w:pStyle w:val="Bodytext"/>
              <w:numPr>
                <w:ilvl w:val="0"/>
                <w:numId w:val="14"/>
              </w:numPr>
              <w:spacing w:line="276" w:lineRule="auto"/>
              <w:rPr>
                <w:rFonts w:cs="Arial"/>
                <w:bCs/>
              </w:rPr>
            </w:pPr>
            <w:r w:rsidRPr="00090565">
              <w:rPr>
                <w:rFonts w:cs="Arial"/>
                <w:bCs/>
              </w:rPr>
              <w:t>Design and recommend architectural solutions based on the requirements which requires fitment analysis of the application and prescription of overall development approach and create comprehensive technical design documents based on the business requirements, this involves designing Salesforce applications including integration framework. 30%</w:t>
            </w:r>
          </w:p>
          <w:p w14:paraId="7FAA30D2" w14:textId="688CCB1B" w:rsidR="00090565" w:rsidRPr="00090565" w:rsidRDefault="00090565" w:rsidP="00090565">
            <w:pPr>
              <w:pStyle w:val="Bodytext"/>
              <w:numPr>
                <w:ilvl w:val="0"/>
                <w:numId w:val="14"/>
              </w:numPr>
              <w:spacing w:line="276" w:lineRule="auto"/>
              <w:rPr>
                <w:rFonts w:cs="Arial"/>
                <w:bCs/>
              </w:rPr>
            </w:pPr>
            <w:r w:rsidRPr="00090565">
              <w:rPr>
                <w:rFonts w:cs="Arial"/>
                <w:bCs/>
              </w:rPr>
              <w:lastRenderedPageBreak/>
              <w:t>Configuration and development of Commercial CRM, Service Cloud and other Key Force applications to meet client’s business requirements. Work with the team of developers for the development activities and coordinate with center of excellence to ensure best – practice standards are implemented. 30%</w:t>
            </w:r>
          </w:p>
          <w:p w14:paraId="3F1FE917" w14:textId="1A0BECD6" w:rsidR="00090565" w:rsidRPr="00090565" w:rsidRDefault="00090565" w:rsidP="00090565">
            <w:pPr>
              <w:pStyle w:val="Bodytext"/>
              <w:numPr>
                <w:ilvl w:val="0"/>
                <w:numId w:val="14"/>
              </w:numPr>
              <w:spacing w:line="276" w:lineRule="auto"/>
              <w:rPr>
                <w:rFonts w:cs="Arial"/>
                <w:bCs/>
              </w:rPr>
            </w:pPr>
            <w:r w:rsidRPr="00090565">
              <w:rPr>
                <w:rFonts w:cs="Arial"/>
                <w:bCs/>
              </w:rPr>
              <w:t>Conduct periodical technical reviews to ensure that software developed are in line with the technical design and specifications of client. Mentor junior team members in Salesforce technology, Force.com, Integration Technologies, and Salesforce best practices. 10%</w:t>
            </w:r>
          </w:p>
          <w:p w14:paraId="463DFA7C" w14:textId="4EE03DE8" w:rsidR="00090565" w:rsidRPr="00090565" w:rsidRDefault="00090565" w:rsidP="00090565">
            <w:pPr>
              <w:pStyle w:val="Bodytext"/>
              <w:numPr>
                <w:ilvl w:val="0"/>
                <w:numId w:val="14"/>
              </w:numPr>
              <w:spacing w:line="276" w:lineRule="auto"/>
              <w:rPr>
                <w:rFonts w:cs="Arial"/>
                <w:bCs/>
              </w:rPr>
            </w:pPr>
            <w:r w:rsidRPr="00090565">
              <w:rPr>
                <w:rFonts w:cs="Arial"/>
                <w:bCs/>
              </w:rPr>
              <w:t>Engage in support for end to end testing which involves ensuring technical specifications meet business requirements. Participate in production implementation activities, application handover and knowledge transition to support team. 10%</w:t>
            </w:r>
          </w:p>
          <w:p w14:paraId="41A9CF04" w14:textId="09640E2A" w:rsidR="00C409EE" w:rsidRPr="00090565" w:rsidRDefault="00090565" w:rsidP="00090565">
            <w:pPr>
              <w:pStyle w:val="Bodytext"/>
              <w:numPr>
                <w:ilvl w:val="0"/>
                <w:numId w:val="14"/>
              </w:numPr>
              <w:spacing w:line="276" w:lineRule="auto"/>
              <w:rPr>
                <w:rFonts w:cs="Arial"/>
                <w:bCs/>
              </w:rPr>
            </w:pPr>
            <w:r w:rsidRPr="00090565">
              <w:rPr>
                <w:rFonts w:cs="Arial"/>
                <w:bCs/>
              </w:rPr>
              <w:t>Collaboration with Project manager to ensure adherence with project plan and schedule. Provide status reports to management and coordinates with development team to keep the team updated about project requirements and progression of project.</w:t>
            </w:r>
          </w:p>
        </w:tc>
      </w:tr>
      <w:tr w:rsidR="00C409EE" w14:paraId="4924F1EF" w14:textId="77777777" w:rsidTr="00C409EE">
        <w:tc>
          <w:tcPr>
            <w:tcW w:w="9000" w:type="dxa"/>
            <w:gridSpan w:val="4"/>
            <w:tcBorders>
              <w:top w:val="single" w:sz="4" w:space="0" w:color="auto"/>
              <w:left w:val="single" w:sz="4" w:space="0" w:color="auto"/>
              <w:bottom w:val="single" w:sz="4" w:space="0" w:color="auto"/>
              <w:right w:val="single" w:sz="4" w:space="0" w:color="auto"/>
            </w:tcBorders>
          </w:tcPr>
          <w:p w14:paraId="48537E06" w14:textId="77777777" w:rsidR="00C409EE" w:rsidRDefault="00C409EE">
            <w:pPr>
              <w:spacing w:line="276" w:lineRule="auto"/>
              <w:rPr>
                <w:rFonts w:ascii="Verdana" w:hAnsi="Verdana" w:cs="Courier New"/>
                <w:b/>
                <w:bCs/>
              </w:rPr>
            </w:pPr>
            <w:r>
              <w:rPr>
                <w:rFonts w:ascii="Verdana" w:hAnsi="Verdana" w:cs="Courier New"/>
                <w:b/>
                <w:bCs/>
              </w:rPr>
              <w:lastRenderedPageBreak/>
              <w:t>Project Description:</w:t>
            </w:r>
          </w:p>
          <w:p w14:paraId="715E5E3B" w14:textId="1C431141" w:rsidR="00C409EE" w:rsidRDefault="00EA0037" w:rsidP="00EA0037">
            <w:pPr>
              <w:pStyle w:val="Default"/>
              <w:numPr>
                <w:ilvl w:val="0"/>
                <w:numId w:val="17"/>
              </w:numPr>
              <w:spacing w:line="276" w:lineRule="auto"/>
              <w:rPr>
                <w:rFonts w:ascii="Times New Roman" w:eastAsia="Times New Roman" w:hAnsi="Times New Roman"/>
                <w:bCs/>
                <w:color w:val="auto"/>
                <w:sz w:val="22"/>
                <w:szCs w:val="20"/>
              </w:rPr>
            </w:pPr>
            <w:r w:rsidRPr="00EA0037">
              <w:rPr>
                <w:rFonts w:ascii="Times New Roman" w:eastAsia="Times New Roman" w:hAnsi="Times New Roman"/>
                <w:bCs/>
                <w:color w:val="auto"/>
                <w:sz w:val="22"/>
                <w:szCs w:val="20"/>
              </w:rPr>
              <w:t>Objective is to revamp ECP Client Servicing Portal to enhance operational efficiencies,</w:t>
            </w:r>
            <w:r>
              <w:rPr>
                <w:rFonts w:ascii="Times New Roman" w:eastAsia="Times New Roman" w:hAnsi="Times New Roman"/>
                <w:bCs/>
                <w:color w:val="auto"/>
                <w:sz w:val="22"/>
                <w:szCs w:val="20"/>
              </w:rPr>
              <w:t xml:space="preserve"> </w:t>
            </w:r>
            <w:r w:rsidRPr="00EA0037">
              <w:rPr>
                <w:rFonts w:ascii="Times New Roman" w:eastAsia="Times New Roman" w:hAnsi="Times New Roman"/>
                <w:bCs/>
                <w:color w:val="auto"/>
                <w:sz w:val="22"/>
                <w:szCs w:val="20"/>
              </w:rPr>
              <w:t>customer experience,</w:t>
            </w:r>
            <w:r>
              <w:rPr>
                <w:rFonts w:ascii="Times New Roman" w:eastAsia="Times New Roman" w:hAnsi="Times New Roman"/>
                <w:bCs/>
                <w:color w:val="auto"/>
                <w:sz w:val="22"/>
                <w:szCs w:val="20"/>
              </w:rPr>
              <w:t xml:space="preserve"> </w:t>
            </w:r>
            <w:r w:rsidRPr="00EA0037">
              <w:rPr>
                <w:rFonts w:ascii="Times New Roman" w:eastAsia="Times New Roman" w:hAnsi="Times New Roman"/>
                <w:bCs/>
                <w:color w:val="auto"/>
                <w:sz w:val="22"/>
                <w:szCs w:val="20"/>
              </w:rPr>
              <w:t>reduce time and cost.</w:t>
            </w:r>
          </w:p>
          <w:p w14:paraId="53F9B970" w14:textId="5A5835C4" w:rsidR="00EA0037" w:rsidRDefault="00EA0037" w:rsidP="00EA0037">
            <w:pPr>
              <w:pStyle w:val="Default"/>
              <w:numPr>
                <w:ilvl w:val="0"/>
                <w:numId w:val="17"/>
              </w:numPr>
              <w:spacing w:line="276" w:lineRule="auto"/>
              <w:rPr>
                <w:rFonts w:ascii="Times New Roman" w:eastAsia="Times New Roman" w:hAnsi="Times New Roman"/>
                <w:bCs/>
                <w:color w:val="auto"/>
                <w:sz w:val="22"/>
                <w:szCs w:val="20"/>
              </w:rPr>
            </w:pPr>
            <w:r>
              <w:rPr>
                <w:rFonts w:ascii="Times New Roman" w:eastAsia="Times New Roman" w:hAnsi="Times New Roman"/>
                <w:bCs/>
                <w:color w:val="auto"/>
                <w:sz w:val="22"/>
                <w:szCs w:val="20"/>
              </w:rPr>
              <w:t>Intends to provide ECP Client Servicing Professionals a 360 degree view of client.</w:t>
            </w:r>
          </w:p>
          <w:p w14:paraId="05138895" w14:textId="67273D37" w:rsidR="00EA0037" w:rsidRDefault="00EA0037" w:rsidP="00EA0037">
            <w:pPr>
              <w:pStyle w:val="Default"/>
              <w:numPr>
                <w:ilvl w:val="0"/>
                <w:numId w:val="17"/>
              </w:numPr>
              <w:spacing w:line="276" w:lineRule="auto"/>
              <w:rPr>
                <w:rFonts w:ascii="Times New Roman" w:eastAsia="Times New Roman" w:hAnsi="Times New Roman"/>
                <w:bCs/>
                <w:color w:val="auto"/>
                <w:sz w:val="22"/>
                <w:szCs w:val="20"/>
              </w:rPr>
            </w:pPr>
            <w:r>
              <w:rPr>
                <w:rFonts w:ascii="Times New Roman" w:eastAsia="Times New Roman" w:hAnsi="Times New Roman"/>
                <w:bCs/>
                <w:color w:val="auto"/>
                <w:sz w:val="22"/>
                <w:szCs w:val="20"/>
              </w:rPr>
              <w:t>Initial release focus is to replace existing KeyViewDelux(KVD)-Outlook</w:t>
            </w:r>
            <w:r w:rsidR="00F031DA">
              <w:rPr>
                <w:rFonts w:ascii="Times New Roman" w:eastAsia="Times New Roman" w:hAnsi="Times New Roman"/>
                <w:bCs/>
                <w:color w:val="auto"/>
                <w:sz w:val="22"/>
                <w:szCs w:val="20"/>
              </w:rPr>
              <w:t xml:space="preserve"> ‘client service queues’ with Salesforce Service Cloud Case management system.</w:t>
            </w:r>
          </w:p>
          <w:p w14:paraId="30946CF6" w14:textId="5B444466" w:rsidR="00EA0037" w:rsidRPr="00F031DA" w:rsidRDefault="00F031DA" w:rsidP="00F031DA">
            <w:pPr>
              <w:pStyle w:val="Default"/>
              <w:numPr>
                <w:ilvl w:val="0"/>
                <w:numId w:val="17"/>
              </w:numPr>
              <w:spacing w:line="276" w:lineRule="auto"/>
              <w:rPr>
                <w:rFonts w:ascii="Times New Roman" w:eastAsia="Times New Roman" w:hAnsi="Times New Roman"/>
                <w:bCs/>
                <w:color w:val="auto"/>
                <w:sz w:val="22"/>
                <w:szCs w:val="20"/>
              </w:rPr>
            </w:pPr>
            <w:r>
              <w:rPr>
                <w:rFonts w:ascii="Times New Roman" w:eastAsia="Times New Roman" w:hAnsi="Times New Roman"/>
                <w:bCs/>
                <w:color w:val="auto"/>
                <w:sz w:val="22"/>
                <w:szCs w:val="20"/>
              </w:rPr>
              <w:t>With this increased visibility, Relationship Managers and Payment advisors would be better informed and hence would lead to better Customer Service.</w:t>
            </w:r>
            <w:bookmarkStart w:id="5" w:name="_GoBack"/>
            <w:bookmarkEnd w:id="5"/>
          </w:p>
        </w:tc>
      </w:tr>
    </w:tbl>
    <w:p w14:paraId="50532A10" w14:textId="77777777" w:rsidR="003B1BCF" w:rsidRDefault="003B1BCF">
      <w:pPr>
        <w:tabs>
          <w:tab w:val="left" w:pos="360"/>
        </w:tabs>
        <w:rPr>
          <w:rFonts w:ascii="Verdana" w:hAnsi="Verdana" w:cs="Courier New"/>
          <w:color w:val="3366FF"/>
        </w:rPr>
      </w:pPr>
    </w:p>
    <w:p w14:paraId="21818AA5"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Jan,16&gt; - &lt;To: Nov,17&gt;</w:t>
      </w:r>
    </w:p>
    <w:p w14:paraId="01B0A5D3" w14:textId="77777777" w:rsidR="003B1BCF" w:rsidRDefault="003B1BCF">
      <w:pPr>
        <w:pStyle w:val="Heading3"/>
        <w:tabs>
          <w:tab w:val="left" w:pos="360"/>
        </w:tabs>
        <w:spacing w:before="0" w:after="0"/>
        <w:rPr>
          <w:rFonts w:ascii="Verdana" w:hAnsi="Verdana" w:cs="Courier New"/>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2919"/>
        <w:gridCol w:w="2649"/>
        <w:gridCol w:w="2236"/>
      </w:tblGrid>
      <w:tr w:rsidR="003B1BCF" w14:paraId="61FE6465" w14:textId="77777777">
        <w:tc>
          <w:tcPr>
            <w:tcW w:w="2160" w:type="dxa"/>
          </w:tcPr>
          <w:p w14:paraId="70D646DF"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6769D432" w14:textId="77777777" w:rsidR="003B1BCF" w:rsidRDefault="00C409EE">
            <w:pPr>
              <w:rPr>
                <w:rFonts w:ascii="Verdana" w:hAnsi="Verdana" w:cs="Courier New"/>
                <w:bCs/>
                <w:color w:val="000000"/>
              </w:rPr>
            </w:pPr>
            <w:r>
              <w:rPr>
                <w:rFonts w:ascii="Verdana" w:hAnsi="Verdana"/>
                <w:bCs/>
              </w:rPr>
              <w:t>Moodys Analytics-PPM(Project Portfolio Management)</w:t>
            </w:r>
          </w:p>
        </w:tc>
      </w:tr>
      <w:tr w:rsidR="003B1BCF" w14:paraId="4A3BE667" w14:textId="77777777">
        <w:tc>
          <w:tcPr>
            <w:tcW w:w="2160" w:type="dxa"/>
          </w:tcPr>
          <w:p w14:paraId="775E558C"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tcPr>
          <w:p w14:paraId="7904DA69" w14:textId="77777777" w:rsidR="003B1BCF" w:rsidRDefault="00C409EE">
            <w:pPr>
              <w:rPr>
                <w:rFonts w:ascii="Verdana" w:hAnsi="Verdana" w:cs="Courier New"/>
                <w:bCs/>
                <w:color w:val="000000"/>
              </w:rPr>
            </w:pPr>
            <w:r>
              <w:rPr>
                <w:rFonts w:ascii="Verdana" w:hAnsi="Verdana"/>
              </w:rPr>
              <w:t>Moody’s</w:t>
            </w:r>
          </w:p>
        </w:tc>
      </w:tr>
      <w:tr w:rsidR="003B1BCF" w14:paraId="4B969FBC" w14:textId="77777777">
        <w:tc>
          <w:tcPr>
            <w:tcW w:w="2160" w:type="dxa"/>
          </w:tcPr>
          <w:p w14:paraId="7702EBC9"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461C6D37" w14:textId="77777777" w:rsidR="003B1BCF" w:rsidRDefault="00C409EE">
            <w:pPr>
              <w:rPr>
                <w:rFonts w:ascii="Verdana" w:hAnsi="Verdana" w:cs="Courier New"/>
                <w:bCs/>
                <w:color w:val="000000"/>
              </w:rPr>
            </w:pPr>
            <w:r>
              <w:rPr>
                <w:rFonts w:ascii="Verdana" w:hAnsi="Verdana"/>
                <w:bCs/>
              </w:rPr>
              <w:t>Salesforce,Apex,Visualforce,HTML,JavaScript,Java,Webervices,Informatica,SQL Server</w:t>
            </w:r>
          </w:p>
        </w:tc>
      </w:tr>
      <w:tr w:rsidR="003B1BCF" w14:paraId="2F61518C" w14:textId="77777777">
        <w:tc>
          <w:tcPr>
            <w:tcW w:w="2160" w:type="dxa"/>
          </w:tcPr>
          <w:p w14:paraId="6C7AD772"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3FA81CB0" w14:textId="77777777" w:rsidR="003B1BCF" w:rsidRDefault="00C409EE">
            <w:pPr>
              <w:rPr>
                <w:rFonts w:ascii="Verdana" w:hAnsi="Verdana" w:cs="Courier New"/>
                <w:bCs/>
                <w:color w:val="000000"/>
              </w:rPr>
            </w:pPr>
            <w:r>
              <w:rPr>
                <w:rFonts w:ascii="Verdana" w:hAnsi="Verdana" w:cs="Courier New"/>
                <w:bCs/>
                <w:color w:val="000000"/>
              </w:rPr>
              <w:t>18 months</w:t>
            </w:r>
          </w:p>
        </w:tc>
      </w:tr>
      <w:tr w:rsidR="003B1BCF" w14:paraId="19B2813D" w14:textId="77777777">
        <w:tc>
          <w:tcPr>
            <w:tcW w:w="2160" w:type="dxa"/>
          </w:tcPr>
          <w:p w14:paraId="438237E2" w14:textId="77777777" w:rsidR="003B1BCF" w:rsidRDefault="00C409EE">
            <w:pPr>
              <w:rPr>
                <w:rFonts w:ascii="Verdana" w:hAnsi="Verdana" w:cs="Courier New"/>
                <w:b/>
                <w:bCs/>
              </w:rPr>
            </w:pPr>
            <w:r>
              <w:rPr>
                <w:rFonts w:ascii="Verdana" w:hAnsi="Verdana" w:cs="Courier New"/>
                <w:b/>
                <w:bCs/>
              </w:rPr>
              <w:t>Role</w:t>
            </w:r>
          </w:p>
        </w:tc>
        <w:tc>
          <w:tcPr>
            <w:tcW w:w="2280" w:type="dxa"/>
          </w:tcPr>
          <w:p w14:paraId="75A6B2A3" w14:textId="77777777" w:rsidR="003B1BCF" w:rsidRDefault="00C409EE">
            <w:pPr>
              <w:rPr>
                <w:rFonts w:ascii="Verdana" w:hAnsi="Verdana" w:cs="Courier New"/>
                <w:bCs/>
                <w:color w:val="000000"/>
              </w:rPr>
            </w:pPr>
            <w:r>
              <w:rPr>
                <w:rFonts w:ascii="Verdana" w:hAnsi="Verdana" w:cs="Courier New"/>
                <w:bCs/>
                <w:color w:val="000000"/>
              </w:rPr>
              <w:t>Technical Lead</w:t>
            </w:r>
          </w:p>
        </w:tc>
        <w:tc>
          <w:tcPr>
            <w:tcW w:w="2280" w:type="dxa"/>
          </w:tcPr>
          <w:p w14:paraId="172019BE" w14:textId="77777777" w:rsidR="003B1BCF" w:rsidRDefault="00C409EE">
            <w:pPr>
              <w:rPr>
                <w:rFonts w:ascii="Verdana" w:hAnsi="Verdana" w:cs="Courier New"/>
                <w:bCs/>
                <w:color w:val="000000"/>
              </w:rPr>
            </w:pPr>
            <w:r>
              <w:rPr>
                <w:rFonts w:ascii="Verdana" w:hAnsi="Verdana" w:cs="Courier New"/>
                <w:b/>
                <w:bCs/>
              </w:rPr>
              <w:t xml:space="preserve">Team Size  </w:t>
            </w:r>
          </w:p>
        </w:tc>
        <w:tc>
          <w:tcPr>
            <w:tcW w:w="2280" w:type="dxa"/>
          </w:tcPr>
          <w:p w14:paraId="458851AF" w14:textId="77777777" w:rsidR="003B1BCF" w:rsidRDefault="00C409EE">
            <w:pPr>
              <w:rPr>
                <w:rFonts w:ascii="Verdana" w:hAnsi="Verdana" w:cs="Courier New"/>
                <w:bCs/>
                <w:color w:val="000000"/>
              </w:rPr>
            </w:pPr>
            <w:r>
              <w:rPr>
                <w:rFonts w:ascii="Verdana" w:hAnsi="Verdana" w:cs="Courier New"/>
                <w:bCs/>
                <w:color w:val="000000"/>
              </w:rPr>
              <w:t>9</w:t>
            </w:r>
          </w:p>
        </w:tc>
      </w:tr>
      <w:tr w:rsidR="003B1BCF" w14:paraId="1F75D609" w14:textId="77777777">
        <w:tc>
          <w:tcPr>
            <w:tcW w:w="9000" w:type="dxa"/>
            <w:gridSpan w:val="4"/>
          </w:tcPr>
          <w:p w14:paraId="7014D2C1" w14:textId="77777777" w:rsidR="003B1BCF" w:rsidRDefault="00C409EE">
            <w:pPr>
              <w:rPr>
                <w:rFonts w:ascii="Verdana" w:hAnsi="Verdana" w:cs="Courier New"/>
              </w:rPr>
            </w:pPr>
            <w:r>
              <w:rPr>
                <w:rFonts w:ascii="Verdana" w:hAnsi="Verdana" w:cs="Courier New"/>
                <w:b/>
                <w:bCs/>
              </w:rPr>
              <w:t xml:space="preserve">Responsibilities: </w:t>
            </w:r>
          </w:p>
          <w:p w14:paraId="69E62EE5" w14:textId="77777777" w:rsidR="003B1BCF" w:rsidRDefault="00C409EE">
            <w:pPr>
              <w:numPr>
                <w:ilvl w:val="0"/>
                <w:numId w:val="2"/>
              </w:numPr>
              <w:rPr>
                <w:rFonts w:cs="Arial"/>
                <w:bCs/>
                <w:sz w:val="22"/>
              </w:rPr>
            </w:pPr>
            <w:r>
              <w:rPr>
                <w:rFonts w:cs="Arial"/>
                <w:bCs/>
                <w:sz w:val="22"/>
              </w:rPr>
              <w:t>Requirement Gathering and understanding of business requirements.</w:t>
            </w:r>
          </w:p>
          <w:p w14:paraId="3EA1FFE7" w14:textId="77777777" w:rsidR="003B1BCF" w:rsidRDefault="00C409EE">
            <w:pPr>
              <w:numPr>
                <w:ilvl w:val="0"/>
                <w:numId w:val="2"/>
              </w:numPr>
              <w:rPr>
                <w:rFonts w:cs="Arial"/>
                <w:bCs/>
                <w:sz w:val="22"/>
              </w:rPr>
            </w:pPr>
            <w:r>
              <w:rPr>
                <w:rFonts w:cs="Arial"/>
                <w:bCs/>
                <w:sz w:val="22"/>
              </w:rPr>
              <w:t>Application design based on client requirements.</w:t>
            </w:r>
          </w:p>
          <w:p w14:paraId="67E30C4B" w14:textId="77777777" w:rsidR="003B1BCF" w:rsidRDefault="00C409EE">
            <w:pPr>
              <w:numPr>
                <w:ilvl w:val="0"/>
                <w:numId w:val="2"/>
              </w:numPr>
              <w:rPr>
                <w:rFonts w:cs="Arial"/>
                <w:bCs/>
                <w:sz w:val="22"/>
              </w:rPr>
            </w:pPr>
            <w:r>
              <w:rPr>
                <w:rFonts w:cs="Arial"/>
                <w:bCs/>
                <w:sz w:val="22"/>
              </w:rPr>
              <w:t>Involve in delivering Project related documents like Technical Application Design, Application Test Cases, FSD etc. to Clients.</w:t>
            </w:r>
          </w:p>
          <w:p w14:paraId="0C5B8F1D" w14:textId="77777777" w:rsidR="003B1BCF" w:rsidRDefault="00C409EE">
            <w:pPr>
              <w:pStyle w:val="Bodytext"/>
              <w:numPr>
                <w:ilvl w:val="0"/>
                <w:numId w:val="2"/>
              </w:numPr>
              <w:rPr>
                <w:rFonts w:cs="Arial"/>
                <w:bCs/>
              </w:rPr>
            </w:pPr>
            <w:r>
              <w:rPr>
                <w:rFonts w:cs="Arial"/>
                <w:bCs/>
              </w:rPr>
              <w:t>Financial Force PSA Implementation.</w:t>
            </w:r>
          </w:p>
          <w:p w14:paraId="2F8DF44C" w14:textId="77777777" w:rsidR="003B1BCF" w:rsidRDefault="00C409EE">
            <w:pPr>
              <w:pStyle w:val="Bodytext"/>
              <w:numPr>
                <w:ilvl w:val="0"/>
                <w:numId w:val="2"/>
              </w:numPr>
              <w:rPr>
                <w:rFonts w:cs="Arial"/>
                <w:bCs/>
              </w:rPr>
            </w:pPr>
            <w:r>
              <w:rPr>
                <w:rFonts w:cs="Arial"/>
                <w:bCs/>
              </w:rPr>
              <w:t>Develop UI using technologies likeVisualforce,HTML,javascript.</w:t>
            </w:r>
          </w:p>
          <w:p w14:paraId="73E1DA41" w14:textId="77777777" w:rsidR="003B1BCF" w:rsidRDefault="00C409EE">
            <w:pPr>
              <w:pStyle w:val="Bodytext"/>
              <w:numPr>
                <w:ilvl w:val="0"/>
                <w:numId w:val="2"/>
              </w:numPr>
              <w:rPr>
                <w:rFonts w:cs="Arial"/>
                <w:bCs/>
              </w:rPr>
            </w:pPr>
            <w:r>
              <w:rPr>
                <w:rFonts w:cs="Arial"/>
                <w:bCs/>
              </w:rPr>
              <w:t>Develop middle tier using technologies like Apex,workflows,triggers, Web Services, Apttus for contract management, Customer Portal etc.</w:t>
            </w:r>
          </w:p>
          <w:p w14:paraId="3A7ED6DD" w14:textId="77777777" w:rsidR="003B1BCF" w:rsidRDefault="00C409EE">
            <w:pPr>
              <w:pStyle w:val="Bodytext"/>
              <w:numPr>
                <w:ilvl w:val="0"/>
                <w:numId w:val="2"/>
              </w:numPr>
              <w:rPr>
                <w:rFonts w:cs="Arial"/>
                <w:bCs/>
              </w:rPr>
            </w:pPr>
            <w:r>
              <w:rPr>
                <w:rFonts w:cs="Arial"/>
                <w:bCs/>
              </w:rPr>
              <w:t>Data Integrations using Informatica ETL,SQL Server.</w:t>
            </w:r>
          </w:p>
          <w:p w14:paraId="2F05C1D0" w14:textId="77777777" w:rsidR="003B1BCF" w:rsidRDefault="00C409EE">
            <w:pPr>
              <w:pStyle w:val="Bodytext"/>
              <w:numPr>
                <w:ilvl w:val="0"/>
                <w:numId w:val="2"/>
              </w:numPr>
              <w:rPr>
                <w:rFonts w:cs="Arial"/>
                <w:bCs/>
              </w:rPr>
            </w:pPr>
            <w:r>
              <w:rPr>
                <w:rFonts w:cs="Arial"/>
                <w:bCs/>
              </w:rPr>
              <w:t>Develop Test Cases to perform unit testing.</w:t>
            </w:r>
          </w:p>
          <w:p w14:paraId="0AE92720" w14:textId="77777777" w:rsidR="003B1BCF" w:rsidRDefault="00C409EE">
            <w:pPr>
              <w:pStyle w:val="Bodytext"/>
              <w:numPr>
                <w:ilvl w:val="0"/>
                <w:numId w:val="2"/>
              </w:numPr>
              <w:rPr>
                <w:rFonts w:cs="Arial"/>
                <w:bCs/>
              </w:rPr>
            </w:pPr>
            <w:r>
              <w:rPr>
                <w:rFonts w:cs="Arial"/>
                <w:bCs/>
              </w:rPr>
              <w:t xml:space="preserve">Deploy app in DEV, UAT and PROD environment using Salesforce  Deployment Process. </w:t>
            </w:r>
          </w:p>
          <w:p w14:paraId="2D8EB2F2" w14:textId="77777777" w:rsidR="003B1BCF" w:rsidRDefault="00C409EE">
            <w:pPr>
              <w:pStyle w:val="Bodytext"/>
              <w:numPr>
                <w:ilvl w:val="0"/>
                <w:numId w:val="2"/>
              </w:numPr>
              <w:rPr>
                <w:rFonts w:cs="Arial"/>
                <w:bCs/>
              </w:rPr>
            </w:pPr>
            <w:r>
              <w:rPr>
                <w:rFonts w:cs="Arial"/>
                <w:bCs/>
              </w:rPr>
              <w:t>Client communication on day to day basis to gather requirements.</w:t>
            </w:r>
          </w:p>
          <w:p w14:paraId="5673A9DB" w14:textId="77777777" w:rsidR="003B1BCF" w:rsidRDefault="00C409EE">
            <w:pPr>
              <w:numPr>
                <w:ilvl w:val="0"/>
                <w:numId w:val="2"/>
              </w:numPr>
              <w:jc w:val="both"/>
              <w:rPr>
                <w:rFonts w:cs="Arial"/>
                <w:bCs/>
                <w:sz w:val="22"/>
              </w:rPr>
            </w:pPr>
            <w:r>
              <w:rPr>
                <w:rFonts w:cs="Arial"/>
                <w:bCs/>
                <w:sz w:val="22"/>
              </w:rPr>
              <w:t>Handling PROD releases without missing any SLA.</w:t>
            </w:r>
          </w:p>
          <w:p w14:paraId="2E481C63" w14:textId="77777777" w:rsidR="003B1BCF" w:rsidRDefault="003B1BCF">
            <w:pPr>
              <w:ind w:left="1440"/>
              <w:jc w:val="both"/>
              <w:rPr>
                <w:rFonts w:ascii="Verdana" w:hAnsi="Verdana" w:cs="Courier New"/>
              </w:rPr>
            </w:pPr>
          </w:p>
        </w:tc>
      </w:tr>
      <w:tr w:rsidR="003B1BCF" w14:paraId="276A5E6E" w14:textId="77777777">
        <w:tc>
          <w:tcPr>
            <w:tcW w:w="9000" w:type="dxa"/>
            <w:gridSpan w:val="4"/>
          </w:tcPr>
          <w:p w14:paraId="06A0E978" w14:textId="77777777" w:rsidR="003B1BCF" w:rsidRDefault="00C409EE">
            <w:pPr>
              <w:rPr>
                <w:rFonts w:ascii="Verdana" w:hAnsi="Verdana" w:cs="Courier New"/>
                <w:b/>
                <w:bCs/>
              </w:rPr>
            </w:pPr>
            <w:r>
              <w:rPr>
                <w:rFonts w:ascii="Verdana" w:hAnsi="Verdana" w:cs="Courier New"/>
                <w:b/>
                <w:bCs/>
              </w:rPr>
              <w:lastRenderedPageBreak/>
              <w:t>Project Description:</w:t>
            </w:r>
          </w:p>
          <w:p w14:paraId="66295E08" w14:textId="77777777" w:rsidR="003B1BCF" w:rsidRDefault="00C409EE">
            <w:pPr>
              <w:pStyle w:val="Bodytext"/>
              <w:numPr>
                <w:ilvl w:val="0"/>
                <w:numId w:val="4"/>
              </w:numPr>
              <w:rPr>
                <w:rFonts w:cs="Arial"/>
                <w:bCs/>
              </w:rPr>
            </w:pPr>
            <w:r>
              <w:rPr>
                <w:rFonts w:cs="Arial"/>
                <w:bCs/>
              </w:rPr>
              <w:t>Moodys Analytics SFDC provides ERP functionality to Moody’s Full time and part time employees.</w:t>
            </w:r>
          </w:p>
          <w:p w14:paraId="5C095702" w14:textId="77777777" w:rsidR="003B1BCF" w:rsidRDefault="00C409EE">
            <w:pPr>
              <w:pStyle w:val="Bodytext"/>
              <w:numPr>
                <w:ilvl w:val="0"/>
                <w:numId w:val="4"/>
              </w:numPr>
              <w:rPr>
                <w:rFonts w:ascii="Calibri" w:hAnsi="Calibri"/>
              </w:rPr>
            </w:pPr>
            <w:r>
              <w:rPr>
                <w:rFonts w:cs="Arial"/>
                <w:bCs/>
              </w:rPr>
              <w:t>It includes 5 chevrons :</w:t>
            </w:r>
          </w:p>
          <w:p w14:paraId="6D5BDC76" w14:textId="77777777" w:rsidR="003B1BCF" w:rsidRDefault="00C409EE">
            <w:pPr>
              <w:pStyle w:val="Default"/>
              <w:numPr>
                <w:ilvl w:val="0"/>
                <w:numId w:val="6"/>
              </w:numPr>
              <w:rPr>
                <w:rFonts w:asciiTheme="minorHAnsi" w:hAnsiTheme="minorHAnsi"/>
                <w:bCs/>
                <w:color w:val="auto"/>
                <w:sz w:val="22"/>
                <w:szCs w:val="22"/>
              </w:rPr>
            </w:pPr>
            <w:r>
              <w:rPr>
                <w:rFonts w:asciiTheme="minorHAnsi" w:hAnsiTheme="minorHAnsi"/>
                <w:bCs/>
                <w:color w:val="auto"/>
                <w:sz w:val="22"/>
                <w:szCs w:val="22"/>
              </w:rPr>
              <w:t>Opportunity to Contract to Project Creation.</w:t>
            </w:r>
          </w:p>
          <w:p w14:paraId="78259AEB" w14:textId="77777777" w:rsidR="003B1BCF" w:rsidRDefault="00C409EE">
            <w:pPr>
              <w:pStyle w:val="Default"/>
              <w:numPr>
                <w:ilvl w:val="0"/>
                <w:numId w:val="6"/>
              </w:numPr>
              <w:rPr>
                <w:rFonts w:asciiTheme="minorHAnsi" w:hAnsiTheme="minorHAnsi"/>
                <w:bCs/>
                <w:color w:val="auto"/>
                <w:sz w:val="22"/>
                <w:szCs w:val="22"/>
              </w:rPr>
            </w:pPr>
            <w:r>
              <w:rPr>
                <w:rFonts w:asciiTheme="minorHAnsi" w:hAnsiTheme="minorHAnsi"/>
                <w:bCs/>
                <w:color w:val="auto"/>
                <w:sz w:val="22"/>
                <w:szCs w:val="22"/>
              </w:rPr>
              <w:t>Demand and Resource management</w:t>
            </w:r>
          </w:p>
          <w:p w14:paraId="55B5138B" w14:textId="77777777" w:rsidR="003B1BCF" w:rsidRDefault="00C409EE">
            <w:pPr>
              <w:pStyle w:val="Default"/>
              <w:numPr>
                <w:ilvl w:val="0"/>
                <w:numId w:val="6"/>
              </w:numPr>
              <w:rPr>
                <w:rFonts w:asciiTheme="minorHAnsi" w:hAnsiTheme="minorHAnsi"/>
                <w:bCs/>
                <w:color w:val="auto"/>
                <w:sz w:val="22"/>
                <w:szCs w:val="22"/>
              </w:rPr>
            </w:pPr>
            <w:r>
              <w:rPr>
                <w:rFonts w:asciiTheme="minorHAnsi" w:hAnsiTheme="minorHAnsi"/>
                <w:bCs/>
                <w:color w:val="auto"/>
                <w:sz w:val="22"/>
                <w:szCs w:val="22"/>
              </w:rPr>
              <w:t>Project Delivery Management.</w:t>
            </w:r>
          </w:p>
          <w:p w14:paraId="1EBBA42C" w14:textId="77777777" w:rsidR="003B1BCF" w:rsidRDefault="00C409EE">
            <w:pPr>
              <w:pStyle w:val="Default"/>
              <w:numPr>
                <w:ilvl w:val="0"/>
                <w:numId w:val="6"/>
              </w:numPr>
              <w:rPr>
                <w:rFonts w:asciiTheme="minorHAnsi" w:hAnsiTheme="minorHAnsi"/>
                <w:bCs/>
                <w:color w:val="auto"/>
                <w:sz w:val="22"/>
                <w:szCs w:val="22"/>
              </w:rPr>
            </w:pPr>
            <w:r>
              <w:rPr>
                <w:rFonts w:asciiTheme="minorHAnsi" w:hAnsiTheme="minorHAnsi"/>
                <w:bCs/>
                <w:color w:val="auto"/>
                <w:sz w:val="22"/>
                <w:szCs w:val="22"/>
              </w:rPr>
              <w:t>Time and Expense Management.</w:t>
            </w:r>
          </w:p>
          <w:p w14:paraId="1F95FC4F" w14:textId="77777777" w:rsidR="003B1BCF" w:rsidRDefault="00C409EE">
            <w:pPr>
              <w:pStyle w:val="Default"/>
              <w:numPr>
                <w:ilvl w:val="0"/>
                <w:numId w:val="6"/>
              </w:numPr>
              <w:rPr>
                <w:rFonts w:asciiTheme="minorHAnsi" w:hAnsiTheme="minorHAnsi"/>
                <w:bCs/>
                <w:color w:val="auto"/>
                <w:sz w:val="22"/>
                <w:szCs w:val="22"/>
              </w:rPr>
            </w:pPr>
            <w:r>
              <w:rPr>
                <w:rFonts w:asciiTheme="minorHAnsi" w:hAnsiTheme="minorHAnsi"/>
                <w:bCs/>
                <w:color w:val="auto"/>
                <w:sz w:val="22"/>
                <w:szCs w:val="22"/>
              </w:rPr>
              <w:t>Billing and Invoice Management.</w:t>
            </w:r>
          </w:p>
          <w:p w14:paraId="57FD31BF" w14:textId="77777777" w:rsidR="003B1BCF" w:rsidRDefault="003B1BCF">
            <w:pPr>
              <w:pStyle w:val="Default"/>
              <w:rPr>
                <w:rFonts w:ascii="Calibri" w:hAnsi="Calibri"/>
              </w:rPr>
            </w:pPr>
          </w:p>
        </w:tc>
      </w:tr>
    </w:tbl>
    <w:p w14:paraId="36B566F9" w14:textId="77777777" w:rsidR="003B1BCF" w:rsidRDefault="003B1BCF">
      <w:pPr>
        <w:pStyle w:val="Heading3"/>
        <w:tabs>
          <w:tab w:val="left" w:pos="360"/>
        </w:tabs>
        <w:spacing w:before="0" w:after="0"/>
        <w:rPr>
          <w:rFonts w:ascii="Verdana" w:hAnsi="Verdana" w:cs="Courier New"/>
          <w:color w:val="3366FF"/>
          <w:sz w:val="20"/>
          <w:szCs w:val="20"/>
        </w:rPr>
      </w:pPr>
    </w:p>
    <w:p w14:paraId="683C1D18" w14:textId="77777777" w:rsidR="003B1BCF" w:rsidRDefault="003B1BCF">
      <w:pPr>
        <w:pStyle w:val="Heading3"/>
        <w:tabs>
          <w:tab w:val="left" w:pos="360"/>
        </w:tabs>
        <w:spacing w:before="0" w:after="0"/>
        <w:rPr>
          <w:rFonts w:ascii="Verdana" w:hAnsi="Verdana" w:cs="Courier New"/>
          <w:color w:val="3366FF"/>
          <w:sz w:val="20"/>
          <w:szCs w:val="20"/>
        </w:rPr>
      </w:pPr>
    </w:p>
    <w:p w14:paraId="65351C39" w14:textId="77777777" w:rsidR="003B1BCF" w:rsidRDefault="003B1BCF">
      <w:pPr>
        <w:pStyle w:val="Heading3"/>
        <w:tabs>
          <w:tab w:val="left" w:pos="360"/>
        </w:tabs>
        <w:spacing w:before="0" w:after="0"/>
        <w:rPr>
          <w:rFonts w:ascii="Verdana" w:hAnsi="Verdana" w:cs="Courier New"/>
          <w:color w:val="3366FF"/>
          <w:sz w:val="20"/>
          <w:szCs w:val="20"/>
        </w:rPr>
      </w:pPr>
    </w:p>
    <w:p w14:paraId="4188B63C" w14:textId="77777777" w:rsidR="003B1BCF" w:rsidRDefault="003B1BCF">
      <w:pPr>
        <w:pStyle w:val="Heading3"/>
        <w:tabs>
          <w:tab w:val="left" w:pos="360"/>
        </w:tabs>
        <w:spacing w:before="0" w:after="0"/>
        <w:rPr>
          <w:rFonts w:ascii="Verdana" w:hAnsi="Verdana" w:cs="Courier New"/>
          <w:color w:val="3366FF"/>
          <w:sz w:val="20"/>
          <w:szCs w:val="20"/>
        </w:rPr>
      </w:pPr>
    </w:p>
    <w:p w14:paraId="34C3FB7B"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May,15&gt; - &lt;To: Dec,15&gt;</w:t>
      </w:r>
    </w:p>
    <w:p w14:paraId="5D9375CC" w14:textId="77777777" w:rsidR="003B1BCF" w:rsidRDefault="003B1BCF">
      <w:pPr>
        <w:pStyle w:val="Heading3"/>
        <w:tabs>
          <w:tab w:val="left" w:pos="360"/>
        </w:tabs>
        <w:spacing w:before="0" w:after="0"/>
        <w:rPr>
          <w:rFonts w:ascii="Verdana" w:hAnsi="Verdana" w:cs="Courier New"/>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8"/>
        <w:gridCol w:w="2919"/>
        <w:gridCol w:w="2649"/>
        <w:gridCol w:w="2236"/>
      </w:tblGrid>
      <w:tr w:rsidR="003B1BCF" w14:paraId="5F060CB4" w14:textId="77777777">
        <w:tc>
          <w:tcPr>
            <w:tcW w:w="2160" w:type="dxa"/>
          </w:tcPr>
          <w:p w14:paraId="7D1B0453"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1081CF9A" w14:textId="77777777" w:rsidR="003B1BCF" w:rsidRDefault="00C409EE">
            <w:pPr>
              <w:rPr>
                <w:rFonts w:ascii="Verdana" w:hAnsi="Verdana" w:cs="Courier New"/>
                <w:bCs/>
                <w:color w:val="000000"/>
              </w:rPr>
            </w:pPr>
            <w:r>
              <w:rPr>
                <w:rFonts w:ascii="Verdana" w:hAnsi="Verdana"/>
                <w:bCs/>
              </w:rPr>
              <w:t>Moodys Analytics-Customer Portal(Community)</w:t>
            </w:r>
          </w:p>
        </w:tc>
      </w:tr>
      <w:tr w:rsidR="003B1BCF" w14:paraId="78AFF12E" w14:textId="77777777">
        <w:tc>
          <w:tcPr>
            <w:tcW w:w="2160" w:type="dxa"/>
          </w:tcPr>
          <w:p w14:paraId="0622335B"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tcPr>
          <w:p w14:paraId="6918D4FE" w14:textId="77777777" w:rsidR="003B1BCF" w:rsidRDefault="00C409EE">
            <w:pPr>
              <w:rPr>
                <w:rFonts w:ascii="Verdana" w:hAnsi="Verdana" w:cs="Courier New"/>
                <w:bCs/>
                <w:color w:val="000000"/>
              </w:rPr>
            </w:pPr>
            <w:r>
              <w:rPr>
                <w:rFonts w:ascii="Verdana" w:hAnsi="Verdana"/>
              </w:rPr>
              <w:t>Moodys</w:t>
            </w:r>
          </w:p>
        </w:tc>
      </w:tr>
      <w:tr w:rsidR="003B1BCF" w14:paraId="48C6425A" w14:textId="77777777">
        <w:tc>
          <w:tcPr>
            <w:tcW w:w="2160" w:type="dxa"/>
          </w:tcPr>
          <w:p w14:paraId="10C47AE8"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5CABE03C" w14:textId="77777777" w:rsidR="003B1BCF" w:rsidRDefault="00C409EE">
            <w:pPr>
              <w:rPr>
                <w:rFonts w:ascii="Verdana" w:hAnsi="Verdana" w:cs="Courier New"/>
                <w:bCs/>
                <w:color w:val="000000"/>
              </w:rPr>
            </w:pPr>
            <w:r>
              <w:rPr>
                <w:rFonts w:ascii="Verdana" w:hAnsi="Verdana"/>
                <w:bCs/>
              </w:rPr>
              <w:t>Salesforce,Apex,Visualforce,HTML,JavaScript,Java,Webervices,Informatica,SQL Server</w:t>
            </w:r>
          </w:p>
        </w:tc>
      </w:tr>
      <w:tr w:rsidR="003B1BCF" w14:paraId="747D76C7" w14:textId="77777777">
        <w:tc>
          <w:tcPr>
            <w:tcW w:w="2160" w:type="dxa"/>
          </w:tcPr>
          <w:p w14:paraId="78EC4764"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1B7BB939" w14:textId="77777777" w:rsidR="003B1BCF" w:rsidRDefault="00C409EE">
            <w:pPr>
              <w:rPr>
                <w:rFonts w:ascii="Verdana" w:hAnsi="Verdana" w:cs="Courier New"/>
                <w:bCs/>
                <w:color w:val="000000"/>
              </w:rPr>
            </w:pPr>
            <w:r>
              <w:rPr>
                <w:rFonts w:ascii="Verdana" w:hAnsi="Verdana" w:cs="Courier New"/>
                <w:bCs/>
                <w:color w:val="000000"/>
              </w:rPr>
              <w:t>8 months</w:t>
            </w:r>
          </w:p>
        </w:tc>
      </w:tr>
      <w:tr w:rsidR="003B1BCF" w14:paraId="28D3072D" w14:textId="77777777">
        <w:tc>
          <w:tcPr>
            <w:tcW w:w="2160" w:type="dxa"/>
          </w:tcPr>
          <w:p w14:paraId="0C429D8B" w14:textId="77777777" w:rsidR="003B1BCF" w:rsidRDefault="00C409EE">
            <w:pPr>
              <w:rPr>
                <w:rFonts w:ascii="Verdana" w:hAnsi="Verdana" w:cs="Courier New"/>
                <w:b/>
                <w:bCs/>
              </w:rPr>
            </w:pPr>
            <w:r>
              <w:rPr>
                <w:rFonts w:ascii="Verdana" w:hAnsi="Verdana" w:cs="Courier New"/>
                <w:b/>
                <w:bCs/>
              </w:rPr>
              <w:t>Role</w:t>
            </w:r>
          </w:p>
        </w:tc>
        <w:tc>
          <w:tcPr>
            <w:tcW w:w="2280" w:type="dxa"/>
          </w:tcPr>
          <w:p w14:paraId="72A28AAD" w14:textId="77777777" w:rsidR="003B1BCF" w:rsidRDefault="00C409EE">
            <w:pPr>
              <w:rPr>
                <w:rFonts w:ascii="Verdana" w:hAnsi="Verdana" w:cs="Courier New"/>
                <w:bCs/>
                <w:color w:val="000000"/>
              </w:rPr>
            </w:pPr>
            <w:r>
              <w:rPr>
                <w:rFonts w:ascii="Verdana" w:hAnsi="Verdana" w:cs="Courier New"/>
                <w:bCs/>
                <w:color w:val="000000"/>
              </w:rPr>
              <w:t>Technical Lead</w:t>
            </w:r>
          </w:p>
        </w:tc>
        <w:tc>
          <w:tcPr>
            <w:tcW w:w="2280" w:type="dxa"/>
          </w:tcPr>
          <w:p w14:paraId="60AEFCFE" w14:textId="77777777" w:rsidR="003B1BCF" w:rsidRDefault="00C409EE">
            <w:pPr>
              <w:rPr>
                <w:rFonts w:ascii="Verdana" w:hAnsi="Verdana" w:cs="Courier New"/>
                <w:bCs/>
                <w:color w:val="000000"/>
              </w:rPr>
            </w:pPr>
            <w:r>
              <w:rPr>
                <w:rFonts w:ascii="Verdana" w:hAnsi="Verdana" w:cs="Courier New"/>
                <w:b/>
                <w:bCs/>
              </w:rPr>
              <w:t xml:space="preserve">Team Size  </w:t>
            </w:r>
          </w:p>
        </w:tc>
        <w:tc>
          <w:tcPr>
            <w:tcW w:w="2280" w:type="dxa"/>
          </w:tcPr>
          <w:p w14:paraId="342C76B7" w14:textId="77777777" w:rsidR="003B1BCF" w:rsidRDefault="00C409EE">
            <w:pPr>
              <w:rPr>
                <w:rFonts w:ascii="Verdana" w:hAnsi="Verdana" w:cs="Courier New"/>
                <w:bCs/>
                <w:color w:val="000000"/>
              </w:rPr>
            </w:pPr>
            <w:r>
              <w:rPr>
                <w:rFonts w:ascii="Verdana" w:hAnsi="Verdana" w:cs="Courier New"/>
                <w:bCs/>
                <w:color w:val="000000"/>
              </w:rPr>
              <w:t>5</w:t>
            </w:r>
          </w:p>
        </w:tc>
      </w:tr>
      <w:tr w:rsidR="003B1BCF" w14:paraId="04F9FEE6" w14:textId="77777777">
        <w:tc>
          <w:tcPr>
            <w:tcW w:w="9000" w:type="dxa"/>
            <w:gridSpan w:val="4"/>
          </w:tcPr>
          <w:p w14:paraId="42C701C5" w14:textId="77777777" w:rsidR="003B1BCF" w:rsidRDefault="00C409EE">
            <w:pPr>
              <w:rPr>
                <w:rFonts w:ascii="Verdana" w:hAnsi="Verdana" w:cs="Courier New"/>
              </w:rPr>
            </w:pPr>
            <w:r>
              <w:rPr>
                <w:rFonts w:ascii="Verdana" w:hAnsi="Verdana" w:cs="Courier New"/>
                <w:b/>
                <w:bCs/>
              </w:rPr>
              <w:t xml:space="preserve">Responsibilities: </w:t>
            </w:r>
          </w:p>
          <w:p w14:paraId="679BB3C9" w14:textId="77777777" w:rsidR="003B1BCF" w:rsidRDefault="00C409EE">
            <w:pPr>
              <w:numPr>
                <w:ilvl w:val="0"/>
                <w:numId w:val="4"/>
              </w:numPr>
              <w:rPr>
                <w:rFonts w:cs="Arial"/>
                <w:bCs/>
                <w:sz w:val="22"/>
              </w:rPr>
            </w:pPr>
            <w:r>
              <w:rPr>
                <w:rFonts w:cs="Arial"/>
                <w:bCs/>
                <w:sz w:val="22"/>
              </w:rPr>
              <w:t>Requirement Gathering and understanding of business requirements.</w:t>
            </w:r>
          </w:p>
          <w:p w14:paraId="5B4D2253" w14:textId="77777777" w:rsidR="003B1BCF" w:rsidRDefault="00C409EE">
            <w:pPr>
              <w:numPr>
                <w:ilvl w:val="0"/>
                <w:numId w:val="4"/>
              </w:numPr>
              <w:rPr>
                <w:rFonts w:cs="Arial"/>
                <w:bCs/>
                <w:sz w:val="22"/>
              </w:rPr>
            </w:pPr>
            <w:r>
              <w:rPr>
                <w:rFonts w:cs="Arial"/>
                <w:bCs/>
                <w:sz w:val="22"/>
              </w:rPr>
              <w:t>Application design based on client requirements.</w:t>
            </w:r>
          </w:p>
          <w:p w14:paraId="392AB11B" w14:textId="77777777" w:rsidR="003B1BCF" w:rsidRDefault="00C409EE">
            <w:pPr>
              <w:numPr>
                <w:ilvl w:val="0"/>
                <w:numId w:val="4"/>
              </w:numPr>
              <w:rPr>
                <w:rFonts w:cs="Arial"/>
                <w:bCs/>
                <w:sz w:val="22"/>
              </w:rPr>
            </w:pPr>
            <w:r>
              <w:rPr>
                <w:rFonts w:cs="Arial"/>
                <w:bCs/>
                <w:sz w:val="22"/>
              </w:rPr>
              <w:t>Involve in delivering Project related documents like Technical Application Design, Application Test Cases, FSD etc. to Clients.</w:t>
            </w:r>
          </w:p>
          <w:p w14:paraId="35D92250" w14:textId="77777777" w:rsidR="003B1BCF" w:rsidRDefault="00C409EE">
            <w:pPr>
              <w:pStyle w:val="Bodytext"/>
              <w:numPr>
                <w:ilvl w:val="0"/>
                <w:numId w:val="4"/>
              </w:numPr>
              <w:rPr>
                <w:rFonts w:cs="Arial"/>
                <w:bCs/>
              </w:rPr>
            </w:pPr>
            <w:r>
              <w:rPr>
                <w:rFonts w:cs="Arial"/>
                <w:bCs/>
              </w:rPr>
              <w:t>Develop UI using technologies likeVisualforce,HTML,javascript.</w:t>
            </w:r>
          </w:p>
          <w:p w14:paraId="6606382B" w14:textId="77777777" w:rsidR="003B1BCF" w:rsidRDefault="00C409EE">
            <w:pPr>
              <w:pStyle w:val="Bodytext"/>
              <w:numPr>
                <w:ilvl w:val="0"/>
                <w:numId w:val="4"/>
              </w:numPr>
              <w:rPr>
                <w:rFonts w:cs="Arial"/>
                <w:bCs/>
              </w:rPr>
            </w:pPr>
            <w:r>
              <w:rPr>
                <w:rFonts w:cs="Arial"/>
                <w:bCs/>
              </w:rPr>
              <w:t>Develop middle tier using technologies like Apex,workflows,triggers, Web Services, Apttus for contract management, Customer Portal etc.</w:t>
            </w:r>
          </w:p>
          <w:p w14:paraId="17A5B30C" w14:textId="77777777" w:rsidR="003B1BCF" w:rsidRDefault="00C409EE">
            <w:pPr>
              <w:pStyle w:val="Bodytext"/>
              <w:numPr>
                <w:ilvl w:val="0"/>
                <w:numId w:val="4"/>
              </w:numPr>
              <w:rPr>
                <w:rFonts w:cs="Arial"/>
                <w:bCs/>
              </w:rPr>
            </w:pPr>
            <w:r>
              <w:rPr>
                <w:rFonts w:cs="Arial"/>
                <w:bCs/>
              </w:rPr>
              <w:t>Data Integrations using Informatica ETL,SQL Server.</w:t>
            </w:r>
          </w:p>
          <w:p w14:paraId="4AD29CA4" w14:textId="77777777" w:rsidR="003B1BCF" w:rsidRDefault="00C409EE">
            <w:pPr>
              <w:pStyle w:val="Bodytext"/>
              <w:numPr>
                <w:ilvl w:val="0"/>
                <w:numId w:val="4"/>
              </w:numPr>
              <w:rPr>
                <w:rFonts w:cs="Arial"/>
                <w:bCs/>
              </w:rPr>
            </w:pPr>
            <w:r>
              <w:rPr>
                <w:rFonts w:cs="Arial"/>
                <w:bCs/>
              </w:rPr>
              <w:t>Develop Test Cases to perform unit testing.</w:t>
            </w:r>
          </w:p>
          <w:p w14:paraId="0CD00BC9" w14:textId="77777777" w:rsidR="003B1BCF" w:rsidRDefault="00C409EE">
            <w:pPr>
              <w:pStyle w:val="Bodytext"/>
              <w:numPr>
                <w:ilvl w:val="0"/>
                <w:numId w:val="4"/>
              </w:numPr>
              <w:rPr>
                <w:rFonts w:cs="Arial"/>
                <w:bCs/>
              </w:rPr>
            </w:pPr>
            <w:r>
              <w:rPr>
                <w:rFonts w:cs="Arial"/>
                <w:bCs/>
              </w:rPr>
              <w:t xml:space="preserve">Deploy app in DEV, UAT and PROD environment using Salesforce  Deployment Process. </w:t>
            </w:r>
          </w:p>
          <w:p w14:paraId="2460C715" w14:textId="77777777" w:rsidR="003B1BCF" w:rsidRDefault="00C409EE">
            <w:pPr>
              <w:pStyle w:val="Bodytext"/>
              <w:numPr>
                <w:ilvl w:val="0"/>
                <w:numId w:val="4"/>
              </w:numPr>
              <w:rPr>
                <w:rFonts w:cs="Arial"/>
                <w:bCs/>
              </w:rPr>
            </w:pPr>
            <w:r>
              <w:rPr>
                <w:rFonts w:cs="Arial"/>
                <w:bCs/>
              </w:rPr>
              <w:t>Client communication on day to day basis to gather requirements.</w:t>
            </w:r>
          </w:p>
          <w:p w14:paraId="2FC238C9" w14:textId="77777777" w:rsidR="003B1BCF" w:rsidRDefault="00C409EE">
            <w:pPr>
              <w:numPr>
                <w:ilvl w:val="0"/>
                <w:numId w:val="4"/>
              </w:numPr>
              <w:jc w:val="both"/>
              <w:rPr>
                <w:rFonts w:cs="Arial"/>
                <w:bCs/>
                <w:sz w:val="22"/>
              </w:rPr>
            </w:pPr>
            <w:r>
              <w:rPr>
                <w:rFonts w:cs="Arial"/>
                <w:bCs/>
                <w:sz w:val="22"/>
              </w:rPr>
              <w:t>Handling PROD releases without missing any SLA.</w:t>
            </w:r>
          </w:p>
          <w:p w14:paraId="49094DC9" w14:textId="77777777" w:rsidR="003B1BCF" w:rsidRDefault="003B1BCF">
            <w:pPr>
              <w:ind w:left="1440"/>
              <w:jc w:val="both"/>
              <w:rPr>
                <w:rFonts w:ascii="Verdana" w:hAnsi="Verdana" w:cs="Courier New"/>
              </w:rPr>
            </w:pPr>
          </w:p>
        </w:tc>
      </w:tr>
      <w:tr w:rsidR="003B1BCF" w14:paraId="7B6DA723" w14:textId="77777777">
        <w:tc>
          <w:tcPr>
            <w:tcW w:w="9000" w:type="dxa"/>
            <w:gridSpan w:val="4"/>
          </w:tcPr>
          <w:p w14:paraId="05B48018" w14:textId="77777777" w:rsidR="003B1BCF" w:rsidRDefault="00C409EE">
            <w:pPr>
              <w:rPr>
                <w:rFonts w:ascii="Verdana" w:hAnsi="Verdana" w:cs="Courier New"/>
                <w:b/>
                <w:bCs/>
              </w:rPr>
            </w:pPr>
            <w:r>
              <w:rPr>
                <w:rFonts w:ascii="Verdana" w:hAnsi="Verdana" w:cs="Courier New"/>
                <w:b/>
                <w:bCs/>
              </w:rPr>
              <w:t>Project Description:</w:t>
            </w:r>
          </w:p>
          <w:p w14:paraId="78A2D795" w14:textId="77777777" w:rsidR="003B1BCF" w:rsidRDefault="00C409EE">
            <w:pPr>
              <w:pStyle w:val="Bodytext"/>
              <w:numPr>
                <w:ilvl w:val="0"/>
                <w:numId w:val="4"/>
              </w:numPr>
              <w:rPr>
                <w:rFonts w:cs="Arial"/>
                <w:bCs/>
              </w:rPr>
            </w:pPr>
            <w:r>
              <w:rPr>
                <w:rFonts w:cs="Arial"/>
                <w:bCs/>
              </w:rPr>
              <w:t>Moodys Analytics SFDC provides CRM functionality to Moodys Banking users.</w:t>
            </w:r>
          </w:p>
          <w:p w14:paraId="1A35582E" w14:textId="77777777" w:rsidR="003B1BCF" w:rsidRDefault="00C409EE">
            <w:pPr>
              <w:pStyle w:val="Bodytext"/>
              <w:numPr>
                <w:ilvl w:val="0"/>
                <w:numId w:val="4"/>
              </w:numPr>
              <w:rPr>
                <w:rFonts w:ascii="Calibri" w:hAnsi="Calibri"/>
              </w:rPr>
            </w:pPr>
            <w:r>
              <w:rPr>
                <w:rFonts w:cs="Arial"/>
                <w:bCs/>
              </w:rPr>
              <w:t xml:space="preserve">It includes sales, service and marketing cloud and data is maintained in Salesforce cloud. </w:t>
            </w:r>
          </w:p>
          <w:p w14:paraId="0B84A9AA" w14:textId="77777777" w:rsidR="003B1BCF" w:rsidRDefault="00C409EE">
            <w:pPr>
              <w:pStyle w:val="Bodytext"/>
              <w:numPr>
                <w:ilvl w:val="0"/>
                <w:numId w:val="4"/>
              </w:numPr>
              <w:rPr>
                <w:rFonts w:ascii="Calibri" w:hAnsi="Calibri"/>
              </w:rPr>
            </w:pPr>
            <w:r>
              <w:rPr>
                <w:rFonts w:cs="Arial"/>
                <w:bCs/>
              </w:rPr>
              <w:t>Apttus integration for contract management.</w:t>
            </w:r>
          </w:p>
        </w:tc>
      </w:tr>
    </w:tbl>
    <w:p w14:paraId="38B1D563" w14:textId="77777777" w:rsidR="003B1BCF" w:rsidRDefault="003B1BCF">
      <w:pPr>
        <w:pStyle w:val="Heading3"/>
        <w:tabs>
          <w:tab w:val="left" w:pos="360"/>
        </w:tabs>
        <w:spacing w:before="0" w:after="0"/>
        <w:rPr>
          <w:rFonts w:ascii="Verdana" w:hAnsi="Verdana" w:cs="Courier New"/>
          <w:color w:val="3366FF"/>
          <w:sz w:val="20"/>
          <w:szCs w:val="20"/>
        </w:rPr>
      </w:pPr>
    </w:p>
    <w:p w14:paraId="1954118E" w14:textId="77777777" w:rsidR="003B1BCF" w:rsidRDefault="003B1BCF">
      <w:pPr>
        <w:pStyle w:val="Heading3"/>
        <w:tabs>
          <w:tab w:val="left" w:pos="360"/>
        </w:tabs>
        <w:spacing w:before="0" w:after="0"/>
        <w:rPr>
          <w:rFonts w:ascii="Verdana" w:hAnsi="Verdana" w:cs="Courier New"/>
          <w:color w:val="3366FF"/>
          <w:sz w:val="20"/>
          <w:szCs w:val="20"/>
        </w:rPr>
      </w:pPr>
    </w:p>
    <w:p w14:paraId="49323F37" w14:textId="77777777" w:rsidR="003B1BCF" w:rsidRDefault="003B1BCF">
      <w:pPr>
        <w:pStyle w:val="Heading3"/>
        <w:tabs>
          <w:tab w:val="left" w:pos="360"/>
        </w:tabs>
        <w:spacing w:before="0" w:after="0"/>
        <w:rPr>
          <w:rFonts w:ascii="Verdana" w:hAnsi="Verdana" w:cs="Courier New"/>
          <w:color w:val="3366FF"/>
          <w:sz w:val="20"/>
          <w:szCs w:val="20"/>
        </w:rPr>
      </w:pPr>
    </w:p>
    <w:p w14:paraId="27AFF786" w14:textId="77777777" w:rsidR="003B1BCF" w:rsidRDefault="003B1BCF">
      <w:pPr>
        <w:pStyle w:val="Heading3"/>
        <w:tabs>
          <w:tab w:val="left" w:pos="360"/>
        </w:tabs>
        <w:spacing w:before="0" w:after="0"/>
        <w:rPr>
          <w:rFonts w:ascii="Verdana" w:hAnsi="Verdana" w:cs="Courier New"/>
          <w:color w:val="3366FF"/>
          <w:sz w:val="20"/>
          <w:szCs w:val="20"/>
        </w:rPr>
      </w:pPr>
    </w:p>
    <w:p w14:paraId="24B7A1A7"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August’14&gt; - &lt;To: April,15&gt;</w:t>
      </w:r>
    </w:p>
    <w:p w14:paraId="33C15292" w14:textId="77777777" w:rsidR="003B1BCF" w:rsidRDefault="003B1BCF">
      <w:pPr>
        <w:pStyle w:val="Heading3"/>
        <w:tabs>
          <w:tab w:val="left" w:pos="360"/>
        </w:tabs>
        <w:spacing w:before="0" w:after="0"/>
        <w:rPr>
          <w:rFonts w:ascii="Verdana" w:hAnsi="Verdana" w:cs="Courier New"/>
          <w:color w:val="3366FF"/>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32A1E189" w14:textId="77777777">
        <w:tc>
          <w:tcPr>
            <w:tcW w:w="2160" w:type="dxa"/>
          </w:tcPr>
          <w:p w14:paraId="1A8968C8"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24858DE9" w14:textId="77777777" w:rsidR="003B1BCF" w:rsidRDefault="00C409EE">
            <w:pPr>
              <w:rPr>
                <w:rFonts w:ascii="Verdana" w:hAnsi="Verdana" w:cs="Courier New"/>
                <w:bCs/>
                <w:color w:val="000000"/>
              </w:rPr>
            </w:pPr>
            <w:r>
              <w:rPr>
                <w:rFonts w:ascii="Verdana" w:hAnsi="Verdana"/>
                <w:bCs/>
              </w:rPr>
              <w:t>Moodys Analytics-EBS</w:t>
            </w:r>
          </w:p>
        </w:tc>
      </w:tr>
      <w:tr w:rsidR="003B1BCF" w14:paraId="50633364" w14:textId="77777777">
        <w:tc>
          <w:tcPr>
            <w:tcW w:w="2160" w:type="dxa"/>
          </w:tcPr>
          <w:p w14:paraId="07561FF6" w14:textId="77777777" w:rsidR="003B1BCF" w:rsidRDefault="00C409EE">
            <w:pPr>
              <w:rPr>
                <w:rFonts w:ascii="Verdana" w:hAnsi="Verdana" w:cs="Courier New"/>
                <w:b/>
                <w:bCs/>
              </w:rPr>
            </w:pPr>
            <w:r>
              <w:rPr>
                <w:rFonts w:ascii="Verdana" w:hAnsi="Verdana" w:cs="Courier New"/>
                <w:b/>
                <w:bCs/>
              </w:rPr>
              <w:lastRenderedPageBreak/>
              <w:t>Client Name</w:t>
            </w:r>
          </w:p>
        </w:tc>
        <w:tc>
          <w:tcPr>
            <w:tcW w:w="6840" w:type="dxa"/>
            <w:gridSpan w:val="3"/>
          </w:tcPr>
          <w:p w14:paraId="0E14D605" w14:textId="77777777" w:rsidR="003B1BCF" w:rsidRDefault="00C409EE">
            <w:pPr>
              <w:rPr>
                <w:rFonts w:ascii="Verdana" w:hAnsi="Verdana" w:cs="Courier New"/>
                <w:bCs/>
                <w:color w:val="000000"/>
              </w:rPr>
            </w:pPr>
            <w:r>
              <w:rPr>
                <w:rFonts w:ascii="Verdana" w:hAnsi="Verdana"/>
              </w:rPr>
              <w:t>Moodys</w:t>
            </w:r>
          </w:p>
        </w:tc>
      </w:tr>
      <w:tr w:rsidR="003B1BCF" w14:paraId="67C98FBE" w14:textId="77777777">
        <w:tc>
          <w:tcPr>
            <w:tcW w:w="2160" w:type="dxa"/>
          </w:tcPr>
          <w:p w14:paraId="08B7584D"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7CC334B2" w14:textId="77777777" w:rsidR="003B1BCF" w:rsidRDefault="00C409EE">
            <w:pPr>
              <w:rPr>
                <w:rFonts w:ascii="Verdana" w:hAnsi="Verdana" w:cs="Courier New"/>
                <w:bCs/>
                <w:color w:val="000000"/>
              </w:rPr>
            </w:pPr>
            <w:r>
              <w:rPr>
                <w:rFonts w:ascii="Verdana" w:hAnsi="Verdana"/>
                <w:bCs/>
              </w:rPr>
              <w:t>Salesforce,Apex,Visualforce,HTML,JavaScript,Java,Webervices</w:t>
            </w:r>
          </w:p>
        </w:tc>
      </w:tr>
      <w:tr w:rsidR="003B1BCF" w14:paraId="73CBCCE4" w14:textId="77777777">
        <w:tc>
          <w:tcPr>
            <w:tcW w:w="2160" w:type="dxa"/>
          </w:tcPr>
          <w:p w14:paraId="3A9C4843"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188CFCD2" w14:textId="77777777" w:rsidR="003B1BCF" w:rsidRDefault="00C409EE">
            <w:pPr>
              <w:rPr>
                <w:rFonts w:ascii="Verdana" w:hAnsi="Verdana" w:cs="Courier New"/>
                <w:bCs/>
                <w:color w:val="000000"/>
              </w:rPr>
            </w:pPr>
            <w:r>
              <w:rPr>
                <w:rFonts w:ascii="Verdana" w:hAnsi="Verdana" w:cs="Courier New"/>
                <w:bCs/>
                <w:color w:val="000000"/>
              </w:rPr>
              <w:t>14 months</w:t>
            </w:r>
          </w:p>
        </w:tc>
      </w:tr>
      <w:tr w:rsidR="003B1BCF" w14:paraId="060D22F8" w14:textId="77777777">
        <w:tc>
          <w:tcPr>
            <w:tcW w:w="2160" w:type="dxa"/>
          </w:tcPr>
          <w:p w14:paraId="6C804767" w14:textId="77777777" w:rsidR="003B1BCF" w:rsidRDefault="00C409EE">
            <w:pPr>
              <w:rPr>
                <w:rFonts w:ascii="Verdana" w:hAnsi="Verdana" w:cs="Courier New"/>
                <w:b/>
                <w:bCs/>
              </w:rPr>
            </w:pPr>
            <w:r>
              <w:rPr>
                <w:rFonts w:ascii="Verdana" w:hAnsi="Verdana" w:cs="Courier New"/>
                <w:b/>
                <w:bCs/>
              </w:rPr>
              <w:t>Role</w:t>
            </w:r>
          </w:p>
        </w:tc>
        <w:tc>
          <w:tcPr>
            <w:tcW w:w="2280" w:type="dxa"/>
          </w:tcPr>
          <w:p w14:paraId="10402EEF" w14:textId="77777777" w:rsidR="003B1BCF" w:rsidRDefault="00C409EE">
            <w:pPr>
              <w:rPr>
                <w:rFonts w:ascii="Verdana" w:hAnsi="Verdana" w:cs="Courier New"/>
                <w:bCs/>
                <w:color w:val="000000"/>
              </w:rPr>
            </w:pPr>
            <w:r>
              <w:rPr>
                <w:rFonts w:ascii="Verdana" w:hAnsi="Verdana" w:cs="Courier New"/>
                <w:bCs/>
                <w:color w:val="000000"/>
              </w:rPr>
              <w:t>Senior Software Engineer</w:t>
            </w:r>
          </w:p>
        </w:tc>
        <w:tc>
          <w:tcPr>
            <w:tcW w:w="2280" w:type="dxa"/>
          </w:tcPr>
          <w:p w14:paraId="09554BB0" w14:textId="77777777" w:rsidR="003B1BCF" w:rsidRDefault="00C409EE">
            <w:pPr>
              <w:rPr>
                <w:rFonts w:ascii="Verdana" w:hAnsi="Verdana" w:cs="Courier New"/>
                <w:bCs/>
                <w:color w:val="000000"/>
              </w:rPr>
            </w:pPr>
            <w:r>
              <w:rPr>
                <w:rFonts w:ascii="Verdana" w:hAnsi="Verdana" w:cs="Courier New"/>
                <w:b/>
                <w:bCs/>
              </w:rPr>
              <w:t xml:space="preserve">Team Size  </w:t>
            </w:r>
          </w:p>
        </w:tc>
        <w:tc>
          <w:tcPr>
            <w:tcW w:w="2280" w:type="dxa"/>
          </w:tcPr>
          <w:p w14:paraId="28454FA5" w14:textId="77777777" w:rsidR="003B1BCF" w:rsidRDefault="00C409EE">
            <w:pPr>
              <w:rPr>
                <w:rFonts w:ascii="Verdana" w:hAnsi="Verdana" w:cs="Courier New"/>
                <w:bCs/>
                <w:color w:val="000000"/>
              </w:rPr>
            </w:pPr>
            <w:r>
              <w:rPr>
                <w:rFonts w:ascii="Verdana" w:hAnsi="Verdana" w:cs="Courier New"/>
                <w:bCs/>
                <w:color w:val="000000"/>
              </w:rPr>
              <w:t>5</w:t>
            </w:r>
          </w:p>
        </w:tc>
      </w:tr>
      <w:tr w:rsidR="003B1BCF" w14:paraId="22110B55" w14:textId="77777777">
        <w:tc>
          <w:tcPr>
            <w:tcW w:w="9000" w:type="dxa"/>
            <w:gridSpan w:val="4"/>
          </w:tcPr>
          <w:p w14:paraId="41033625" w14:textId="77777777" w:rsidR="003B1BCF" w:rsidRDefault="00C409EE">
            <w:pPr>
              <w:rPr>
                <w:rFonts w:ascii="Verdana" w:hAnsi="Verdana" w:cs="Courier New"/>
              </w:rPr>
            </w:pPr>
            <w:r>
              <w:rPr>
                <w:rFonts w:ascii="Verdana" w:hAnsi="Verdana" w:cs="Courier New"/>
                <w:b/>
                <w:bCs/>
              </w:rPr>
              <w:t xml:space="preserve">Responsibilities: </w:t>
            </w:r>
          </w:p>
          <w:p w14:paraId="3341102B" w14:textId="77777777" w:rsidR="003B1BCF" w:rsidRDefault="00C409EE">
            <w:pPr>
              <w:numPr>
                <w:ilvl w:val="0"/>
                <w:numId w:val="2"/>
              </w:numPr>
              <w:rPr>
                <w:rFonts w:cs="Arial"/>
                <w:bCs/>
                <w:sz w:val="22"/>
              </w:rPr>
            </w:pPr>
            <w:r>
              <w:rPr>
                <w:rFonts w:cs="Arial"/>
                <w:bCs/>
                <w:sz w:val="22"/>
              </w:rPr>
              <w:t>Requirement Gathering and understanding of business requirements.</w:t>
            </w:r>
          </w:p>
          <w:p w14:paraId="62161C95" w14:textId="77777777" w:rsidR="003B1BCF" w:rsidRDefault="00C409EE">
            <w:pPr>
              <w:numPr>
                <w:ilvl w:val="0"/>
                <w:numId w:val="2"/>
              </w:numPr>
              <w:rPr>
                <w:rFonts w:cs="Arial"/>
                <w:bCs/>
                <w:sz w:val="22"/>
              </w:rPr>
            </w:pPr>
            <w:r>
              <w:rPr>
                <w:rFonts w:cs="Arial"/>
                <w:bCs/>
                <w:sz w:val="22"/>
              </w:rPr>
              <w:t>Application design based on client requirements.</w:t>
            </w:r>
          </w:p>
          <w:p w14:paraId="05536D9A" w14:textId="77777777" w:rsidR="003B1BCF" w:rsidRDefault="00C409EE">
            <w:pPr>
              <w:numPr>
                <w:ilvl w:val="0"/>
                <w:numId w:val="2"/>
              </w:numPr>
              <w:rPr>
                <w:rFonts w:cs="Arial"/>
                <w:bCs/>
                <w:sz w:val="22"/>
              </w:rPr>
            </w:pPr>
            <w:r>
              <w:rPr>
                <w:rFonts w:cs="Arial"/>
                <w:bCs/>
                <w:sz w:val="22"/>
              </w:rPr>
              <w:t>Involve in delivering Project related documents like Technical Application Design, Application Test Cases, FSD etc. to Clients.</w:t>
            </w:r>
          </w:p>
          <w:p w14:paraId="6CA06EE1" w14:textId="77777777" w:rsidR="003B1BCF" w:rsidRDefault="00C409EE">
            <w:pPr>
              <w:pStyle w:val="Bodytext"/>
              <w:numPr>
                <w:ilvl w:val="0"/>
                <w:numId w:val="4"/>
              </w:numPr>
              <w:rPr>
                <w:rFonts w:cs="Arial"/>
                <w:bCs/>
              </w:rPr>
            </w:pPr>
            <w:r>
              <w:rPr>
                <w:rFonts w:cs="Arial"/>
                <w:bCs/>
              </w:rPr>
              <w:t>Develop UI using technologies like Visualforce,HTML,javascript.</w:t>
            </w:r>
          </w:p>
          <w:p w14:paraId="61CAA7F2" w14:textId="77777777" w:rsidR="003B1BCF" w:rsidRDefault="00C409EE">
            <w:pPr>
              <w:pStyle w:val="Bodytext"/>
              <w:numPr>
                <w:ilvl w:val="0"/>
                <w:numId w:val="4"/>
              </w:numPr>
              <w:rPr>
                <w:rFonts w:cs="Arial"/>
                <w:bCs/>
              </w:rPr>
            </w:pPr>
            <w:r>
              <w:rPr>
                <w:rFonts w:cs="Arial"/>
                <w:bCs/>
              </w:rPr>
              <w:t>Develop middle tier using technologies like Apex,workflows,triggers, Web Services, Apttus for contract management, Customer Portal etc.</w:t>
            </w:r>
          </w:p>
          <w:p w14:paraId="3699D2A5" w14:textId="77777777" w:rsidR="003B1BCF" w:rsidRDefault="00C409EE">
            <w:pPr>
              <w:pStyle w:val="Bodytext"/>
              <w:numPr>
                <w:ilvl w:val="0"/>
                <w:numId w:val="4"/>
              </w:numPr>
              <w:rPr>
                <w:rFonts w:cs="Arial"/>
                <w:bCs/>
              </w:rPr>
            </w:pPr>
            <w:r>
              <w:rPr>
                <w:rFonts w:cs="Arial"/>
                <w:bCs/>
              </w:rPr>
              <w:t>Develop Test Cases to perform unit testing.</w:t>
            </w:r>
          </w:p>
          <w:p w14:paraId="4632D4B7" w14:textId="77777777" w:rsidR="003B1BCF" w:rsidRDefault="00C409EE">
            <w:pPr>
              <w:pStyle w:val="Bodytext"/>
              <w:numPr>
                <w:ilvl w:val="0"/>
                <w:numId w:val="4"/>
              </w:numPr>
              <w:rPr>
                <w:rFonts w:cs="Arial"/>
                <w:bCs/>
              </w:rPr>
            </w:pPr>
            <w:r>
              <w:rPr>
                <w:rFonts w:cs="Arial"/>
                <w:bCs/>
              </w:rPr>
              <w:t xml:space="preserve">Deploy app in DEV, UAT and PROD environment using Salesforce  Deployment Process. </w:t>
            </w:r>
          </w:p>
          <w:p w14:paraId="271742FA" w14:textId="77777777" w:rsidR="003B1BCF" w:rsidRDefault="00C409EE">
            <w:pPr>
              <w:pStyle w:val="Bodytext"/>
              <w:numPr>
                <w:ilvl w:val="0"/>
                <w:numId w:val="4"/>
              </w:numPr>
              <w:rPr>
                <w:rFonts w:cs="Arial"/>
                <w:bCs/>
              </w:rPr>
            </w:pPr>
            <w:r>
              <w:rPr>
                <w:rFonts w:cs="Arial"/>
                <w:bCs/>
              </w:rPr>
              <w:t>Client communication on day to day basis to gather requirements.</w:t>
            </w:r>
          </w:p>
          <w:p w14:paraId="42714A23" w14:textId="77777777" w:rsidR="003B1BCF" w:rsidRDefault="00C409EE">
            <w:pPr>
              <w:numPr>
                <w:ilvl w:val="0"/>
                <w:numId w:val="4"/>
              </w:numPr>
              <w:jc w:val="both"/>
              <w:rPr>
                <w:rFonts w:cs="Arial"/>
                <w:bCs/>
                <w:sz w:val="22"/>
              </w:rPr>
            </w:pPr>
            <w:r>
              <w:rPr>
                <w:rFonts w:cs="Arial"/>
                <w:bCs/>
                <w:sz w:val="22"/>
              </w:rPr>
              <w:t>Handling PROD releases without missing any SLA.</w:t>
            </w:r>
          </w:p>
          <w:p w14:paraId="0F35E7FA" w14:textId="77777777" w:rsidR="003B1BCF" w:rsidRDefault="003B1BCF">
            <w:pPr>
              <w:ind w:left="1440"/>
              <w:jc w:val="both"/>
              <w:rPr>
                <w:rFonts w:ascii="Verdana" w:hAnsi="Verdana" w:cs="Courier New"/>
              </w:rPr>
            </w:pPr>
          </w:p>
        </w:tc>
      </w:tr>
      <w:tr w:rsidR="003B1BCF" w14:paraId="1ECA321B" w14:textId="77777777">
        <w:tc>
          <w:tcPr>
            <w:tcW w:w="9000" w:type="dxa"/>
            <w:gridSpan w:val="4"/>
          </w:tcPr>
          <w:p w14:paraId="02EC877C" w14:textId="77777777" w:rsidR="003B1BCF" w:rsidRDefault="00C409EE">
            <w:pPr>
              <w:rPr>
                <w:rFonts w:ascii="Verdana" w:hAnsi="Verdana" w:cs="Courier New"/>
                <w:b/>
                <w:bCs/>
              </w:rPr>
            </w:pPr>
            <w:r>
              <w:rPr>
                <w:rFonts w:ascii="Verdana" w:hAnsi="Verdana" w:cs="Courier New"/>
                <w:b/>
                <w:bCs/>
              </w:rPr>
              <w:t>Project Description:</w:t>
            </w:r>
          </w:p>
          <w:p w14:paraId="47165E16" w14:textId="77777777" w:rsidR="003B1BCF" w:rsidRDefault="00C409EE">
            <w:pPr>
              <w:pStyle w:val="Bodytext"/>
              <w:numPr>
                <w:ilvl w:val="0"/>
                <w:numId w:val="4"/>
              </w:numPr>
              <w:rPr>
                <w:rFonts w:cs="Arial"/>
                <w:bCs/>
              </w:rPr>
            </w:pPr>
            <w:r>
              <w:rPr>
                <w:rFonts w:cs="Arial"/>
                <w:bCs/>
              </w:rPr>
              <w:t>Moodys Analytics SFDC provides CRM functionality to Moodys Banking users.</w:t>
            </w:r>
          </w:p>
          <w:p w14:paraId="40245B1F" w14:textId="77777777" w:rsidR="003B1BCF" w:rsidRDefault="00C409EE">
            <w:pPr>
              <w:pStyle w:val="Bodytext"/>
              <w:numPr>
                <w:ilvl w:val="0"/>
                <w:numId w:val="4"/>
              </w:numPr>
              <w:rPr>
                <w:rFonts w:ascii="Calibri" w:hAnsi="Calibri"/>
              </w:rPr>
            </w:pPr>
            <w:r>
              <w:rPr>
                <w:rFonts w:cs="Arial"/>
                <w:bCs/>
              </w:rPr>
              <w:t xml:space="preserve">It includes sales, service and marketing cloud and data is maintained in Salesforce cloud. </w:t>
            </w:r>
          </w:p>
          <w:p w14:paraId="4DC878AC" w14:textId="77777777" w:rsidR="003B1BCF" w:rsidRDefault="00C409EE">
            <w:pPr>
              <w:pStyle w:val="Bodytext"/>
              <w:numPr>
                <w:ilvl w:val="0"/>
                <w:numId w:val="4"/>
              </w:numPr>
              <w:rPr>
                <w:rFonts w:ascii="Calibri" w:hAnsi="Calibri"/>
              </w:rPr>
            </w:pPr>
            <w:r>
              <w:rPr>
                <w:rFonts w:cs="Arial"/>
                <w:bCs/>
              </w:rPr>
              <w:t>Apttus integration for contract management.</w:t>
            </w:r>
          </w:p>
        </w:tc>
      </w:tr>
    </w:tbl>
    <w:p w14:paraId="4DF1048F" w14:textId="77777777" w:rsidR="003B1BCF" w:rsidRDefault="003B1BCF">
      <w:pPr>
        <w:pStyle w:val="Heading3"/>
        <w:tabs>
          <w:tab w:val="left" w:pos="360"/>
        </w:tabs>
        <w:spacing w:before="0" w:after="0"/>
        <w:rPr>
          <w:rFonts w:ascii="Verdana" w:hAnsi="Verdana" w:cs="Courier New"/>
          <w:color w:val="3366FF"/>
          <w:sz w:val="20"/>
          <w:szCs w:val="20"/>
        </w:rPr>
      </w:pPr>
    </w:p>
    <w:p w14:paraId="3248B81E"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Jan’13&gt; - &lt;To: July,14&gt;</w:t>
      </w:r>
    </w:p>
    <w:p w14:paraId="2ACC2C65" w14:textId="77777777" w:rsidR="003B1BCF" w:rsidRDefault="003B1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7ABAAB9A" w14:textId="77777777">
        <w:tc>
          <w:tcPr>
            <w:tcW w:w="2160" w:type="dxa"/>
          </w:tcPr>
          <w:p w14:paraId="75CFDBD4"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42315C9C" w14:textId="77777777" w:rsidR="003B1BCF" w:rsidRDefault="00C409EE">
            <w:pPr>
              <w:rPr>
                <w:rFonts w:ascii="Verdana" w:hAnsi="Verdana" w:cs="Courier New"/>
                <w:bCs/>
                <w:color w:val="000000"/>
              </w:rPr>
            </w:pPr>
            <w:r>
              <w:rPr>
                <w:rFonts w:ascii="Verdana" w:hAnsi="Verdana"/>
                <w:bCs/>
              </w:rPr>
              <w:t>GPA Enhancements for Goldman</w:t>
            </w:r>
          </w:p>
        </w:tc>
      </w:tr>
      <w:tr w:rsidR="003B1BCF" w14:paraId="502CE1B0" w14:textId="77777777">
        <w:tc>
          <w:tcPr>
            <w:tcW w:w="2160" w:type="dxa"/>
          </w:tcPr>
          <w:p w14:paraId="66563877"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tcPr>
          <w:p w14:paraId="14C12172" w14:textId="77777777" w:rsidR="003B1BCF" w:rsidRDefault="00C409EE">
            <w:pPr>
              <w:rPr>
                <w:rFonts w:ascii="Verdana" w:hAnsi="Verdana" w:cs="Courier New"/>
                <w:bCs/>
                <w:color w:val="000000"/>
              </w:rPr>
            </w:pPr>
            <w:r>
              <w:rPr>
                <w:rFonts w:ascii="Verdana" w:hAnsi="Verdana"/>
              </w:rPr>
              <w:t>State Street Corporation</w:t>
            </w:r>
          </w:p>
        </w:tc>
      </w:tr>
      <w:tr w:rsidR="003B1BCF" w14:paraId="742B7447" w14:textId="77777777">
        <w:tc>
          <w:tcPr>
            <w:tcW w:w="2160" w:type="dxa"/>
          </w:tcPr>
          <w:p w14:paraId="64DAFD85"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403CB653" w14:textId="77777777" w:rsidR="003B1BCF" w:rsidRDefault="00C409EE">
            <w:pPr>
              <w:rPr>
                <w:rFonts w:ascii="Verdana" w:hAnsi="Verdana" w:cs="Courier New"/>
                <w:bCs/>
                <w:color w:val="000000"/>
              </w:rPr>
            </w:pPr>
            <w:r>
              <w:rPr>
                <w:rFonts w:ascii="Verdana" w:hAnsi="Verdana"/>
                <w:bCs/>
              </w:rPr>
              <w:t>Core Java, Oracle Pl/SQL, Web Services,Flex,JSP,Unix,Quartz,Ant Build, Shell Script, Salesforce,Apex,Visualforce,HTML.</w:t>
            </w:r>
          </w:p>
        </w:tc>
      </w:tr>
      <w:tr w:rsidR="003B1BCF" w14:paraId="3F87D48E" w14:textId="77777777">
        <w:tc>
          <w:tcPr>
            <w:tcW w:w="2160" w:type="dxa"/>
          </w:tcPr>
          <w:p w14:paraId="4218B7BC"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494D8F86" w14:textId="77777777" w:rsidR="003B1BCF" w:rsidRDefault="00C409EE">
            <w:pPr>
              <w:rPr>
                <w:rFonts w:ascii="Verdana" w:hAnsi="Verdana" w:cs="Courier New"/>
                <w:bCs/>
                <w:color w:val="000000"/>
              </w:rPr>
            </w:pPr>
            <w:r>
              <w:rPr>
                <w:rFonts w:ascii="Verdana" w:hAnsi="Verdana" w:cs="Courier New"/>
                <w:bCs/>
                <w:color w:val="000000"/>
              </w:rPr>
              <w:t>18 months</w:t>
            </w:r>
          </w:p>
        </w:tc>
      </w:tr>
      <w:tr w:rsidR="003B1BCF" w14:paraId="18103252" w14:textId="77777777">
        <w:tc>
          <w:tcPr>
            <w:tcW w:w="2160" w:type="dxa"/>
          </w:tcPr>
          <w:p w14:paraId="58F2335C" w14:textId="77777777" w:rsidR="003B1BCF" w:rsidRDefault="00C409EE">
            <w:pPr>
              <w:rPr>
                <w:rFonts w:ascii="Verdana" w:hAnsi="Verdana" w:cs="Courier New"/>
                <w:b/>
                <w:bCs/>
              </w:rPr>
            </w:pPr>
            <w:r>
              <w:rPr>
                <w:rFonts w:ascii="Verdana" w:hAnsi="Verdana" w:cs="Courier New"/>
                <w:b/>
                <w:bCs/>
              </w:rPr>
              <w:t>Role</w:t>
            </w:r>
          </w:p>
        </w:tc>
        <w:tc>
          <w:tcPr>
            <w:tcW w:w="2280" w:type="dxa"/>
          </w:tcPr>
          <w:p w14:paraId="5EA94037" w14:textId="77777777" w:rsidR="003B1BCF" w:rsidRDefault="00C409EE">
            <w:pPr>
              <w:rPr>
                <w:rFonts w:ascii="Verdana" w:hAnsi="Verdana" w:cs="Courier New"/>
                <w:bCs/>
                <w:color w:val="000000"/>
              </w:rPr>
            </w:pPr>
            <w:r>
              <w:rPr>
                <w:rFonts w:ascii="Verdana" w:hAnsi="Verdana" w:cs="Courier New"/>
                <w:bCs/>
                <w:color w:val="000000"/>
              </w:rPr>
              <w:t>Senior Software Engineer</w:t>
            </w:r>
          </w:p>
        </w:tc>
        <w:tc>
          <w:tcPr>
            <w:tcW w:w="2280" w:type="dxa"/>
          </w:tcPr>
          <w:p w14:paraId="1E11581F" w14:textId="77777777" w:rsidR="003B1BCF" w:rsidRDefault="00C409EE">
            <w:pPr>
              <w:rPr>
                <w:rFonts w:ascii="Verdana" w:hAnsi="Verdana" w:cs="Courier New"/>
                <w:bCs/>
                <w:color w:val="000000"/>
              </w:rPr>
            </w:pPr>
            <w:r>
              <w:rPr>
                <w:rFonts w:ascii="Verdana" w:hAnsi="Verdana" w:cs="Courier New"/>
                <w:b/>
                <w:bCs/>
              </w:rPr>
              <w:t>Team Size</w:t>
            </w:r>
          </w:p>
        </w:tc>
        <w:tc>
          <w:tcPr>
            <w:tcW w:w="2280" w:type="dxa"/>
          </w:tcPr>
          <w:p w14:paraId="1A6E6472" w14:textId="77777777" w:rsidR="003B1BCF" w:rsidRDefault="00C409EE">
            <w:pPr>
              <w:rPr>
                <w:rFonts w:ascii="Verdana" w:hAnsi="Verdana" w:cs="Courier New"/>
                <w:bCs/>
                <w:color w:val="000000"/>
              </w:rPr>
            </w:pPr>
            <w:r>
              <w:rPr>
                <w:rFonts w:ascii="Verdana" w:hAnsi="Verdana" w:cs="Courier New"/>
                <w:bCs/>
                <w:color w:val="000000"/>
              </w:rPr>
              <w:t>4</w:t>
            </w:r>
          </w:p>
        </w:tc>
      </w:tr>
      <w:tr w:rsidR="003B1BCF" w14:paraId="7CEA8094" w14:textId="77777777">
        <w:tc>
          <w:tcPr>
            <w:tcW w:w="9000" w:type="dxa"/>
            <w:gridSpan w:val="4"/>
          </w:tcPr>
          <w:p w14:paraId="40674383" w14:textId="77777777" w:rsidR="003B1BCF" w:rsidRDefault="00C409EE">
            <w:pPr>
              <w:rPr>
                <w:rFonts w:ascii="Verdana" w:hAnsi="Verdana" w:cs="Courier New"/>
              </w:rPr>
            </w:pPr>
            <w:r>
              <w:rPr>
                <w:rFonts w:ascii="Verdana" w:hAnsi="Verdana" w:cs="Courier New"/>
                <w:b/>
                <w:bCs/>
              </w:rPr>
              <w:t xml:space="preserve">Responsibilities: </w:t>
            </w:r>
          </w:p>
          <w:p w14:paraId="5495DC9E" w14:textId="77777777" w:rsidR="003B1BCF" w:rsidRDefault="00C409EE">
            <w:pPr>
              <w:numPr>
                <w:ilvl w:val="0"/>
                <w:numId w:val="2"/>
              </w:numPr>
              <w:rPr>
                <w:rFonts w:cs="Arial"/>
                <w:bCs/>
                <w:sz w:val="22"/>
              </w:rPr>
            </w:pPr>
            <w:r>
              <w:rPr>
                <w:rFonts w:cs="Arial"/>
                <w:bCs/>
                <w:sz w:val="22"/>
              </w:rPr>
              <w:t>Requirement Gathering and understanding of business requirements.</w:t>
            </w:r>
          </w:p>
          <w:p w14:paraId="143D860C" w14:textId="77777777" w:rsidR="003B1BCF" w:rsidRDefault="00C409EE">
            <w:pPr>
              <w:numPr>
                <w:ilvl w:val="0"/>
                <w:numId w:val="2"/>
              </w:numPr>
              <w:rPr>
                <w:rFonts w:cs="Arial"/>
                <w:bCs/>
                <w:sz w:val="22"/>
              </w:rPr>
            </w:pPr>
            <w:r>
              <w:rPr>
                <w:rFonts w:cs="Arial"/>
                <w:bCs/>
                <w:sz w:val="22"/>
              </w:rPr>
              <w:t>Application design based on client requirements.</w:t>
            </w:r>
          </w:p>
          <w:p w14:paraId="174C3C60" w14:textId="77777777" w:rsidR="003B1BCF" w:rsidRDefault="00C409EE">
            <w:pPr>
              <w:numPr>
                <w:ilvl w:val="0"/>
                <w:numId w:val="2"/>
              </w:numPr>
              <w:rPr>
                <w:rFonts w:cs="Arial"/>
                <w:bCs/>
                <w:sz w:val="22"/>
              </w:rPr>
            </w:pPr>
            <w:r>
              <w:rPr>
                <w:rFonts w:cs="Arial"/>
                <w:bCs/>
                <w:sz w:val="22"/>
              </w:rPr>
              <w:t>Involve in delivering Project related documents like Technical Application Design, Application Test Cases, FSD etc. to Clients.</w:t>
            </w:r>
          </w:p>
          <w:p w14:paraId="62B4E353" w14:textId="77777777" w:rsidR="003B1BCF" w:rsidRDefault="00C409EE">
            <w:pPr>
              <w:pStyle w:val="Bodytext"/>
              <w:numPr>
                <w:ilvl w:val="0"/>
                <w:numId w:val="4"/>
              </w:numPr>
              <w:rPr>
                <w:rFonts w:cs="Arial"/>
                <w:bCs/>
              </w:rPr>
            </w:pPr>
            <w:r>
              <w:rPr>
                <w:rFonts w:cs="Arial"/>
                <w:bCs/>
              </w:rPr>
              <w:t>Develop UI using technologies like FLEX, JSP,HTML,Visualforce.</w:t>
            </w:r>
          </w:p>
          <w:p w14:paraId="5081C6AF" w14:textId="77777777" w:rsidR="003B1BCF" w:rsidRDefault="00C409EE">
            <w:pPr>
              <w:pStyle w:val="Bodytext"/>
              <w:numPr>
                <w:ilvl w:val="0"/>
                <w:numId w:val="4"/>
              </w:numPr>
              <w:rPr>
                <w:rFonts w:cs="Arial"/>
                <w:bCs/>
              </w:rPr>
            </w:pPr>
            <w:r>
              <w:rPr>
                <w:rFonts w:cs="Arial"/>
                <w:bCs/>
              </w:rPr>
              <w:t>Develop middle tier using technologies like Java, Web Services,Apex,workflows,triggers, Web Services, Apttus for contract management, Customer Portal etc.</w:t>
            </w:r>
          </w:p>
          <w:p w14:paraId="1DB0181E" w14:textId="77777777" w:rsidR="003B1BCF" w:rsidRDefault="00C409EE">
            <w:pPr>
              <w:pStyle w:val="Bodytext"/>
              <w:numPr>
                <w:ilvl w:val="0"/>
                <w:numId w:val="4"/>
              </w:numPr>
              <w:rPr>
                <w:rFonts w:cs="Arial"/>
                <w:bCs/>
              </w:rPr>
            </w:pPr>
            <w:r>
              <w:rPr>
                <w:rFonts w:cs="Arial"/>
                <w:bCs/>
              </w:rPr>
              <w:t>Develop Stored Procedures to perform database related operations.</w:t>
            </w:r>
          </w:p>
          <w:p w14:paraId="079A09FF" w14:textId="77777777" w:rsidR="003B1BCF" w:rsidRDefault="00C409EE">
            <w:pPr>
              <w:pStyle w:val="Bodytext"/>
              <w:numPr>
                <w:ilvl w:val="0"/>
                <w:numId w:val="4"/>
              </w:numPr>
              <w:rPr>
                <w:rFonts w:cs="Arial"/>
                <w:bCs/>
              </w:rPr>
            </w:pPr>
            <w:r>
              <w:rPr>
                <w:rFonts w:cs="Arial"/>
                <w:bCs/>
              </w:rPr>
              <w:t>Develop Test Cases to perform unit testing.</w:t>
            </w:r>
          </w:p>
          <w:p w14:paraId="3B7E3FF9" w14:textId="77777777" w:rsidR="003B1BCF" w:rsidRDefault="00C409EE">
            <w:pPr>
              <w:pStyle w:val="Bodytext"/>
              <w:numPr>
                <w:ilvl w:val="0"/>
                <w:numId w:val="4"/>
              </w:numPr>
              <w:rPr>
                <w:rFonts w:cs="Arial"/>
                <w:bCs/>
              </w:rPr>
            </w:pPr>
            <w:r>
              <w:rPr>
                <w:rFonts w:cs="Arial"/>
                <w:bCs/>
              </w:rPr>
              <w:t>Use Statestreet Certified Build Process to build the application.</w:t>
            </w:r>
          </w:p>
          <w:p w14:paraId="7569001B" w14:textId="77777777" w:rsidR="003B1BCF" w:rsidRDefault="00C409EE">
            <w:pPr>
              <w:pStyle w:val="Bodytext"/>
              <w:numPr>
                <w:ilvl w:val="0"/>
                <w:numId w:val="4"/>
              </w:numPr>
              <w:rPr>
                <w:rFonts w:cs="Arial"/>
                <w:bCs/>
              </w:rPr>
            </w:pPr>
            <w:r>
              <w:rPr>
                <w:rFonts w:cs="Arial"/>
                <w:bCs/>
              </w:rPr>
              <w:t xml:space="preserve">Deploy app in DEV, UAT and PROD environment using Statestreet Deployment Process including JIRA. </w:t>
            </w:r>
          </w:p>
          <w:p w14:paraId="5836050B" w14:textId="77777777" w:rsidR="003B1BCF" w:rsidRDefault="00C409EE">
            <w:pPr>
              <w:pStyle w:val="Bodytext"/>
              <w:numPr>
                <w:ilvl w:val="0"/>
                <w:numId w:val="4"/>
              </w:numPr>
              <w:rPr>
                <w:rFonts w:cs="Arial"/>
                <w:bCs/>
              </w:rPr>
            </w:pPr>
            <w:r>
              <w:rPr>
                <w:rFonts w:cs="Arial"/>
                <w:bCs/>
              </w:rPr>
              <w:t>Client communication on day to day basis to gather requirements.</w:t>
            </w:r>
          </w:p>
          <w:p w14:paraId="2B6C4CF1" w14:textId="77777777" w:rsidR="003B1BCF" w:rsidRDefault="00C409EE">
            <w:pPr>
              <w:numPr>
                <w:ilvl w:val="0"/>
                <w:numId w:val="4"/>
              </w:numPr>
              <w:jc w:val="both"/>
              <w:rPr>
                <w:rFonts w:cs="Arial"/>
                <w:bCs/>
                <w:sz w:val="22"/>
              </w:rPr>
            </w:pPr>
            <w:r>
              <w:rPr>
                <w:rFonts w:cs="Arial"/>
                <w:bCs/>
                <w:sz w:val="22"/>
              </w:rPr>
              <w:t>Handling PROD releases without missing any SLA.</w:t>
            </w:r>
          </w:p>
          <w:p w14:paraId="74D07A23" w14:textId="77777777" w:rsidR="003B1BCF" w:rsidRDefault="003B1BCF">
            <w:pPr>
              <w:ind w:left="1440"/>
              <w:jc w:val="both"/>
              <w:rPr>
                <w:rFonts w:ascii="Verdana" w:hAnsi="Verdana" w:cs="Courier New"/>
              </w:rPr>
            </w:pPr>
          </w:p>
        </w:tc>
      </w:tr>
      <w:tr w:rsidR="003B1BCF" w14:paraId="01EC97CD" w14:textId="77777777">
        <w:tc>
          <w:tcPr>
            <w:tcW w:w="9000" w:type="dxa"/>
            <w:gridSpan w:val="4"/>
          </w:tcPr>
          <w:p w14:paraId="4B53B54F" w14:textId="77777777" w:rsidR="003B1BCF" w:rsidRDefault="00C409EE">
            <w:pPr>
              <w:rPr>
                <w:rFonts w:ascii="Verdana" w:hAnsi="Verdana" w:cs="Courier New"/>
                <w:b/>
                <w:bCs/>
              </w:rPr>
            </w:pPr>
            <w:r>
              <w:rPr>
                <w:rFonts w:ascii="Verdana" w:hAnsi="Verdana" w:cs="Courier New"/>
                <w:b/>
                <w:bCs/>
              </w:rPr>
              <w:t>Project Description:</w:t>
            </w:r>
          </w:p>
          <w:p w14:paraId="655F882A" w14:textId="77777777" w:rsidR="003B1BCF" w:rsidRDefault="00C409EE">
            <w:pPr>
              <w:pStyle w:val="Bodytext"/>
              <w:numPr>
                <w:ilvl w:val="0"/>
                <w:numId w:val="4"/>
              </w:numPr>
              <w:rPr>
                <w:rFonts w:cs="Arial"/>
                <w:bCs/>
              </w:rPr>
            </w:pPr>
            <w:r>
              <w:rPr>
                <w:rFonts w:cs="Arial"/>
                <w:bCs/>
              </w:rPr>
              <w:lastRenderedPageBreak/>
              <w:t>Global Performance and Analytics is used by more than 200 clients of Statestreet Corporation.</w:t>
            </w:r>
          </w:p>
          <w:p w14:paraId="1CF7A5C0" w14:textId="77777777" w:rsidR="003B1BCF" w:rsidRDefault="00C409EE">
            <w:pPr>
              <w:pStyle w:val="Bodytext"/>
              <w:numPr>
                <w:ilvl w:val="0"/>
                <w:numId w:val="4"/>
              </w:numPr>
              <w:rPr>
                <w:rFonts w:ascii="Arial" w:hAnsi="Arial" w:cs="Arial"/>
                <w:bCs/>
                <w:sz w:val="20"/>
              </w:rPr>
            </w:pPr>
            <w:r>
              <w:rPr>
                <w:rFonts w:cs="Arial"/>
                <w:bCs/>
              </w:rPr>
              <w:t xml:space="preserve">It includes tools for Fund performance calculation as well as tools to generate reports. </w:t>
            </w:r>
          </w:p>
          <w:p w14:paraId="639E7F34" w14:textId="77777777" w:rsidR="003B1BCF" w:rsidRDefault="00C409EE">
            <w:pPr>
              <w:pStyle w:val="Bodytext"/>
              <w:numPr>
                <w:ilvl w:val="0"/>
                <w:numId w:val="4"/>
              </w:numPr>
              <w:rPr>
                <w:rFonts w:cs="Arial"/>
                <w:bCs/>
              </w:rPr>
            </w:pPr>
            <w:r>
              <w:rPr>
                <w:rFonts w:cs="Arial"/>
                <w:bCs/>
              </w:rPr>
              <w:t xml:space="preserve">Day by Day millions of records are loaded on to the P&amp;A database from upstream. Also new functionalities are added to the existing system. There are around 15 databases available in P&amp;A. </w:t>
            </w:r>
          </w:p>
          <w:p w14:paraId="5282E088" w14:textId="77777777" w:rsidR="003B1BCF" w:rsidRDefault="00C409EE">
            <w:pPr>
              <w:numPr>
                <w:ilvl w:val="0"/>
                <w:numId w:val="4"/>
              </w:numPr>
              <w:spacing w:line="288" w:lineRule="auto"/>
              <w:jc w:val="both"/>
              <w:rPr>
                <w:rFonts w:ascii="Calibri" w:hAnsi="Calibri"/>
                <w:sz w:val="22"/>
              </w:rPr>
            </w:pPr>
            <w:r>
              <w:rPr>
                <w:rFonts w:cs="Arial"/>
                <w:bCs/>
                <w:sz w:val="22"/>
              </w:rPr>
              <w:t>All the new developments will go through certain cycle. It is the task of the team to deploy these objects in development and UAT environment. All the releases will be held on Fridays. All object deployments requests should be raised from the development team by Tuesday. Also it is the responsibility of them team to make sure that these objects are deployed and it is in valid state.</w:t>
            </w:r>
          </w:p>
        </w:tc>
      </w:tr>
    </w:tbl>
    <w:p w14:paraId="6C885781" w14:textId="77777777" w:rsidR="003B1BCF" w:rsidRDefault="003B1BCF"/>
    <w:p w14:paraId="4591ED5F" w14:textId="77777777" w:rsidR="003B1BCF" w:rsidRDefault="003B1BCF">
      <w:pPr>
        <w:pStyle w:val="Heading3"/>
        <w:tabs>
          <w:tab w:val="left" w:pos="360"/>
        </w:tabs>
        <w:spacing w:before="0" w:after="0"/>
        <w:rPr>
          <w:rFonts w:ascii="Verdana" w:hAnsi="Verdana" w:cs="Courier New"/>
          <w:sz w:val="20"/>
          <w:szCs w:val="20"/>
        </w:rPr>
      </w:pPr>
    </w:p>
    <w:p w14:paraId="0A4C2983" w14:textId="77777777" w:rsidR="003B1BCF" w:rsidRDefault="003B1BCF">
      <w:pPr>
        <w:pStyle w:val="Heading3"/>
        <w:tabs>
          <w:tab w:val="left" w:pos="360"/>
        </w:tabs>
        <w:spacing w:before="0" w:after="0"/>
        <w:rPr>
          <w:rFonts w:ascii="Verdana" w:hAnsi="Verdana" w:cs="Courier New"/>
          <w:sz w:val="20"/>
          <w:szCs w:val="20"/>
        </w:rPr>
      </w:pPr>
    </w:p>
    <w:p w14:paraId="26E12B75" w14:textId="77777777" w:rsidR="003B1BCF" w:rsidRDefault="003B1BCF">
      <w:pPr>
        <w:pStyle w:val="Heading3"/>
        <w:tabs>
          <w:tab w:val="left" w:pos="360"/>
        </w:tabs>
        <w:spacing w:before="0" w:after="0"/>
        <w:rPr>
          <w:rFonts w:ascii="Verdana" w:hAnsi="Verdana" w:cs="Courier New"/>
          <w:sz w:val="20"/>
          <w:szCs w:val="20"/>
        </w:rPr>
      </w:pPr>
    </w:p>
    <w:p w14:paraId="274CE911" w14:textId="77777777" w:rsidR="003B1BCF" w:rsidRDefault="003B1BCF">
      <w:pPr>
        <w:pStyle w:val="Heading3"/>
        <w:tabs>
          <w:tab w:val="left" w:pos="360"/>
        </w:tabs>
        <w:spacing w:before="0" w:after="0"/>
        <w:rPr>
          <w:rFonts w:ascii="Verdana" w:hAnsi="Verdana" w:cs="Courier New"/>
          <w:sz w:val="20"/>
          <w:szCs w:val="20"/>
        </w:rPr>
      </w:pPr>
    </w:p>
    <w:p w14:paraId="4C96088B" w14:textId="77777777" w:rsidR="003B1BCF" w:rsidRDefault="003B1BCF"/>
    <w:p w14:paraId="32D28E65"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June’12&gt; - &lt;To: Dec’12&gt;</w:t>
      </w:r>
    </w:p>
    <w:p w14:paraId="52AD809F" w14:textId="77777777" w:rsidR="003B1BCF" w:rsidRDefault="003B1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1FE477CC" w14:textId="77777777">
        <w:tc>
          <w:tcPr>
            <w:tcW w:w="2160" w:type="dxa"/>
          </w:tcPr>
          <w:p w14:paraId="652C3BFC"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6D0625C9" w14:textId="77777777" w:rsidR="003B1BCF" w:rsidRDefault="00C409EE">
            <w:pPr>
              <w:rPr>
                <w:rFonts w:ascii="Verdana" w:hAnsi="Verdana" w:cs="Courier New"/>
                <w:bCs/>
                <w:color w:val="000000"/>
              </w:rPr>
            </w:pPr>
            <w:r>
              <w:rPr>
                <w:rFonts w:ascii="Verdana" w:hAnsi="Verdana"/>
                <w:bCs/>
              </w:rPr>
              <w:t>RCAP – Cloud Refactoring</w:t>
            </w:r>
          </w:p>
        </w:tc>
      </w:tr>
      <w:tr w:rsidR="003B1BCF" w14:paraId="4C63DC80" w14:textId="77777777">
        <w:tc>
          <w:tcPr>
            <w:tcW w:w="2160" w:type="dxa"/>
          </w:tcPr>
          <w:p w14:paraId="1AD4969E"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tcPr>
          <w:p w14:paraId="68A2E624" w14:textId="77777777" w:rsidR="003B1BCF" w:rsidRDefault="00C409EE">
            <w:pPr>
              <w:rPr>
                <w:rFonts w:ascii="Verdana" w:hAnsi="Verdana" w:cs="Courier New"/>
                <w:bCs/>
                <w:color w:val="000000"/>
              </w:rPr>
            </w:pPr>
            <w:r>
              <w:rPr>
                <w:rFonts w:ascii="Verdana" w:hAnsi="Verdana"/>
              </w:rPr>
              <w:t>State Street Corporation</w:t>
            </w:r>
          </w:p>
        </w:tc>
      </w:tr>
      <w:tr w:rsidR="003B1BCF" w14:paraId="63E9FE5D" w14:textId="77777777">
        <w:tc>
          <w:tcPr>
            <w:tcW w:w="2160" w:type="dxa"/>
          </w:tcPr>
          <w:p w14:paraId="2E0F0A25"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1204F9A6" w14:textId="77777777" w:rsidR="003B1BCF" w:rsidRDefault="00C409EE">
            <w:pPr>
              <w:rPr>
                <w:rFonts w:ascii="Verdana" w:hAnsi="Verdana" w:cs="Courier New"/>
                <w:bCs/>
                <w:color w:val="000000"/>
              </w:rPr>
            </w:pPr>
            <w:r>
              <w:rPr>
                <w:rFonts w:ascii="Verdana" w:hAnsi="Verdana"/>
                <w:bCs/>
              </w:rPr>
              <w:t>Core Java, Advanced Java (Struts, Spring, Hibernate), JSP,HTML,Oracle Pl/SQL, Web Services ,Unix, Ant Build, Shell Script, Salesforce,Apex,Visualforce,HTML.</w:t>
            </w:r>
          </w:p>
        </w:tc>
      </w:tr>
      <w:tr w:rsidR="003B1BCF" w14:paraId="73041B52" w14:textId="77777777">
        <w:tc>
          <w:tcPr>
            <w:tcW w:w="2160" w:type="dxa"/>
          </w:tcPr>
          <w:p w14:paraId="22D0244E"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260D9B1B" w14:textId="77777777" w:rsidR="003B1BCF" w:rsidRDefault="00C409EE">
            <w:pPr>
              <w:rPr>
                <w:rFonts w:ascii="Verdana" w:hAnsi="Verdana" w:cs="Courier New"/>
                <w:bCs/>
                <w:color w:val="000000"/>
              </w:rPr>
            </w:pPr>
            <w:r>
              <w:rPr>
                <w:rFonts w:ascii="Verdana" w:hAnsi="Verdana" w:cs="Courier New"/>
                <w:bCs/>
                <w:color w:val="000000"/>
              </w:rPr>
              <w:t>7 months</w:t>
            </w:r>
          </w:p>
        </w:tc>
      </w:tr>
      <w:tr w:rsidR="003B1BCF" w14:paraId="3500AE33" w14:textId="77777777">
        <w:tc>
          <w:tcPr>
            <w:tcW w:w="2160" w:type="dxa"/>
          </w:tcPr>
          <w:p w14:paraId="7F9901AF" w14:textId="77777777" w:rsidR="003B1BCF" w:rsidRDefault="00C409EE">
            <w:pPr>
              <w:rPr>
                <w:rFonts w:ascii="Verdana" w:hAnsi="Verdana" w:cs="Courier New"/>
                <w:b/>
                <w:bCs/>
              </w:rPr>
            </w:pPr>
            <w:r>
              <w:rPr>
                <w:rFonts w:ascii="Verdana" w:hAnsi="Verdana" w:cs="Courier New"/>
                <w:b/>
                <w:bCs/>
              </w:rPr>
              <w:t>Role</w:t>
            </w:r>
          </w:p>
        </w:tc>
        <w:tc>
          <w:tcPr>
            <w:tcW w:w="2280" w:type="dxa"/>
          </w:tcPr>
          <w:p w14:paraId="2BE2A22B" w14:textId="77777777" w:rsidR="003B1BCF" w:rsidRDefault="00C409EE">
            <w:pPr>
              <w:rPr>
                <w:rFonts w:ascii="Verdana" w:hAnsi="Verdana" w:cs="Courier New"/>
                <w:bCs/>
                <w:color w:val="000000"/>
              </w:rPr>
            </w:pPr>
            <w:r>
              <w:rPr>
                <w:rFonts w:ascii="Verdana" w:hAnsi="Verdana" w:cs="Courier New"/>
                <w:bCs/>
                <w:color w:val="000000"/>
              </w:rPr>
              <w:t>Software Engineer</w:t>
            </w:r>
          </w:p>
        </w:tc>
        <w:tc>
          <w:tcPr>
            <w:tcW w:w="2280" w:type="dxa"/>
          </w:tcPr>
          <w:p w14:paraId="30740E62" w14:textId="77777777" w:rsidR="003B1BCF" w:rsidRDefault="00C409EE">
            <w:pPr>
              <w:rPr>
                <w:rFonts w:ascii="Verdana" w:hAnsi="Verdana" w:cs="Courier New"/>
                <w:bCs/>
                <w:color w:val="000000"/>
              </w:rPr>
            </w:pPr>
            <w:r>
              <w:rPr>
                <w:rFonts w:ascii="Verdana" w:hAnsi="Verdana" w:cs="Courier New"/>
                <w:b/>
                <w:bCs/>
              </w:rPr>
              <w:t>Team Size</w:t>
            </w:r>
          </w:p>
        </w:tc>
        <w:tc>
          <w:tcPr>
            <w:tcW w:w="2280" w:type="dxa"/>
          </w:tcPr>
          <w:p w14:paraId="6F58995E" w14:textId="77777777" w:rsidR="003B1BCF" w:rsidRDefault="00C409EE">
            <w:pPr>
              <w:rPr>
                <w:rFonts w:ascii="Verdana" w:hAnsi="Verdana" w:cs="Courier New"/>
                <w:bCs/>
                <w:color w:val="000000"/>
              </w:rPr>
            </w:pPr>
            <w:r>
              <w:rPr>
                <w:rFonts w:ascii="Verdana" w:hAnsi="Verdana" w:cs="Courier New"/>
                <w:bCs/>
                <w:color w:val="000000"/>
              </w:rPr>
              <w:t>5</w:t>
            </w:r>
          </w:p>
        </w:tc>
      </w:tr>
      <w:tr w:rsidR="003B1BCF" w14:paraId="5894D8C5" w14:textId="77777777">
        <w:tc>
          <w:tcPr>
            <w:tcW w:w="9000" w:type="dxa"/>
            <w:gridSpan w:val="4"/>
            <w:vAlign w:val="center"/>
          </w:tcPr>
          <w:p w14:paraId="7627A886" w14:textId="77777777" w:rsidR="003B1BCF" w:rsidRDefault="003B1BCF">
            <w:pPr>
              <w:rPr>
                <w:rFonts w:cs="Arial"/>
                <w:bCs/>
                <w:sz w:val="22"/>
              </w:rPr>
            </w:pPr>
          </w:p>
          <w:p w14:paraId="6A792040" w14:textId="77777777" w:rsidR="003B1BCF" w:rsidRDefault="00C409EE">
            <w:pPr>
              <w:numPr>
                <w:ilvl w:val="0"/>
                <w:numId w:val="10"/>
              </w:numPr>
              <w:rPr>
                <w:rFonts w:cs="Arial"/>
                <w:bCs/>
                <w:sz w:val="22"/>
              </w:rPr>
            </w:pPr>
            <w:r>
              <w:rPr>
                <w:rFonts w:cs="Arial"/>
                <w:bCs/>
                <w:sz w:val="22"/>
              </w:rPr>
              <w:t>Analysis of existing application and understanding of business requirements.</w:t>
            </w:r>
          </w:p>
          <w:p w14:paraId="43D735F4" w14:textId="77777777" w:rsidR="003B1BCF" w:rsidRDefault="00C409EE">
            <w:pPr>
              <w:numPr>
                <w:ilvl w:val="0"/>
                <w:numId w:val="10"/>
              </w:numPr>
              <w:rPr>
                <w:rFonts w:cs="Arial"/>
                <w:bCs/>
                <w:sz w:val="22"/>
              </w:rPr>
            </w:pPr>
            <w:r>
              <w:rPr>
                <w:rFonts w:cs="Arial"/>
                <w:bCs/>
                <w:sz w:val="22"/>
              </w:rPr>
              <w:t>Involve in delivering Project related documents like Technical Application Design, Application Test Cases, etc. to Clients.</w:t>
            </w:r>
          </w:p>
          <w:p w14:paraId="323DB166" w14:textId="77777777" w:rsidR="003B1BCF" w:rsidRDefault="00C409EE">
            <w:pPr>
              <w:pStyle w:val="Bodytext"/>
              <w:numPr>
                <w:ilvl w:val="0"/>
                <w:numId w:val="4"/>
              </w:numPr>
              <w:rPr>
                <w:rFonts w:cs="Arial"/>
                <w:bCs/>
              </w:rPr>
            </w:pPr>
            <w:r>
              <w:rPr>
                <w:rFonts w:cs="Arial"/>
                <w:bCs/>
              </w:rPr>
              <w:t>Implement Enterprise Security Framework (ESF) to provide authentication and authorization.</w:t>
            </w:r>
          </w:p>
          <w:p w14:paraId="03CB7525" w14:textId="77777777" w:rsidR="003B1BCF" w:rsidRDefault="00C409EE">
            <w:pPr>
              <w:pStyle w:val="Bodytext"/>
              <w:numPr>
                <w:ilvl w:val="0"/>
                <w:numId w:val="4"/>
              </w:numPr>
              <w:rPr>
                <w:rFonts w:cs="Arial"/>
                <w:bCs/>
              </w:rPr>
            </w:pPr>
            <w:r>
              <w:rPr>
                <w:rFonts w:cs="Arial"/>
                <w:bCs/>
              </w:rPr>
              <w:t>Develop Web Services for the actions of UI.</w:t>
            </w:r>
          </w:p>
          <w:p w14:paraId="2F59ACD0" w14:textId="77777777" w:rsidR="003B1BCF" w:rsidRDefault="00C409EE">
            <w:pPr>
              <w:pStyle w:val="Bodytext"/>
              <w:numPr>
                <w:ilvl w:val="0"/>
                <w:numId w:val="4"/>
              </w:numPr>
              <w:rPr>
                <w:rFonts w:cs="Arial"/>
                <w:bCs/>
              </w:rPr>
            </w:pPr>
            <w:r>
              <w:rPr>
                <w:rFonts w:cs="Arial"/>
                <w:bCs/>
              </w:rPr>
              <w:t>Develop UI using technologies like FLEX, JSP,HTML,Visualforce.</w:t>
            </w:r>
          </w:p>
          <w:p w14:paraId="1E476D06" w14:textId="77777777" w:rsidR="003B1BCF" w:rsidRDefault="00C409EE">
            <w:pPr>
              <w:pStyle w:val="Bodytext"/>
              <w:numPr>
                <w:ilvl w:val="0"/>
                <w:numId w:val="4"/>
              </w:numPr>
              <w:rPr>
                <w:rFonts w:cs="Arial"/>
                <w:bCs/>
              </w:rPr>
            </w:pPr>
            <w:r>
              <w:rPr>
                <w:rFonts w:cs="Arial"/>
                <w:bCs/>
              </w:rPr>
              <w:t>Develop middle tier using technologies like Java, Web Services,Apex,workflows,triggers, Web Services, Apttus for contract management, Customer Portal etc.</w:t>
            </w:r>
          </w:p>
          <w:p w14:paraId="352E4144" w14:textId="77777777" w:rsidR="003B1BCF" w:rsidRDefault="00C409EE">
            <w:pPr>
              <w:pStyle w:val="Bodytext"/>
              <w:numPr>
                <w:ilvl w:val="0"/>
                <w:numId w:val="4"/>
              </w:numPr>
              <w:rPr>
                <w:rFonts w:cs="Arial"/>
                <w:bCs/>
              </w:rPr>
            </w:pPr>
            <w:r>
              <w:rPr>
                <w:rFonts w:cs="Arial"/>
                <w:bCs/>
              </w:rPr>
              <w:t>Develop Stored Procedures to perform database related operations.</w:t>
            </w:r>
          </w:p>
          <w:p w14:paraId="4A8AAF7C" w14:textId="77777777" w:rsidR="003B1BCF" w:rsidRDefault="00C409EE">
            <w:pPr>
              <w:pStyle w:val="Bodytext"/>
              <w:numPr>
                <w:ilvl w:val="0"/>
                <w:numId w:val="4"/>
              </w:numPr>
              <w:rPr>
                <w:rFonts w:cs="Arial"/>
                <w:bCs/>
              </w:rPr>
            </w:pPr>
            <w:r>
              <w:rPr>
                <w:rFonts w:cs="Arial"/>
                <w:bCs/>
              </w:rPr>
              <w:t>Develop JUnit Test Cases to perform unit testing.</w:t>
            </w:r>
          </w:p>
          <w:p w14:paraId="457B0376" w14:textId="77777777" w:rsidR="003B1BCF" w:rsidRDefault="00C409EE">
            <w:pPr>
              <w:pStyle w:val="Bodytext"/>
              <w:numPr>
                <w:ilvl w:val="0"/>
                <w:numId w:val="4"/>
              </w:numPr>
              <w:rPr>
                <w:rFonts w:cs="Arial"/>
                <w:bCs/>
              </w:rPr>
            </w:pPr>
            <w:r>
              <w:rPr>
                <w:rFonts w:cs="Arial"/>
                <w:bCs/>
              </w:rPr>
              <w:t>Implement Cloud Reporting Framework (CRF).</w:t>
            </w:r>
          </w:p>
          <w:p w14:paraId="1B40906C" w14:textId="77777777" w:rsidR="003B1BCF" w:rsidRDefault="00C409EE">
            <w:pPr>
              <w:pStyle w:val="Bodytext"/>
              <w:numPr>
                <w:ilvl w:val="0"/>
                <w:numId w:val="4"/>
              </w:numPr>
              <w:rPr>
                <w:rFonts w:cs="Arial"/>
                <w:bCs/>
              </w:rPr>
            </w:pPr>
            <w:r>
              <w:rPr>
                <w:rFonts w:cs="Arial"/>
                <w:bCs/>
              </w:rPr>
              <w:t>Use Cloud Certified Build Process to build the application.</w:t>
            </w:r>
          </w:p>
          <w:p w14:paraId="16F14ED0" w14:textId="77777777" w:rsidR="003B1BCF" w:rsidRDefault="00C409EE">
            <w:pPr>
              <w:pStyle w:val="Bodytext"/>
              <w:numPr>
                <w:ilvl w:val="0"/>
                <w:numId w:val="4"/>
              </w:numPr>
              <w:rPr>
                <w:rFonts w:cs="Arial"/>
                <w:bCs/>
              </w:rPr>
            </w:pPr>
            <w:r>
              <w:rPr>
                <w:rFonts w:cs="Arial"/>
                <w:bCs/>
              </w:rPr>
              <w:t xml:space="preserve">Deploy app in DEV, UAT and PROD environment using Cloud Deployment Process. </w:t>
            </w:r>
          </w:p>
          <w:p w14:paraId="4269314B" w14:textId="77777777" w:rsidR="003B1BCF" w:rsidRDefault="00C409EE">
            <w:pPr>
              <w:pStyle w:val="Bodytext"/>
              <w:numPr>
                <w:ilvl w:val="0"/>
                <w:numId w:val="4"/>
              </w:numPr>
              <w:rPr>
                <w:rFonts w:cs="Arial"/>
                <w:bCs/>
              </w:rPr>
            </w:pPr>
            <w:r>
              <w:rPr>
                <w:rFonts w:cs="Arial"/>
                <w:bCs/>
              </w:rPr>
              <w:t xml:space="preserve">Use CRF Deployment process to deploy Report Templates in DEV, UAT and PROD environment. </w:t>
            </w:r>
          </w:p>
        </w:tc>
      </w:tr>
      <w:tr w:rsidR="003B1BCF" w14:paraId="1F55CE80" w14:textId="77777777">
        <w:tc>
          <w:tcPr>
            <w:tcW w:w="9000" w:type="dxa"/>
            <w:gridSpan w:val="4"/>
          </w:tcPr>
          <w:p w14:paraId="614CE531" w14:textId="77777777" w:rsidR="003B1BCF" w:rsidRDefault="00C409EE">
            <w:pPr>
              <w:rPr>
                <w:rFonts w:ascii="Verdana" w:hAnsi="Verdana" w:cs="Courier New"/>
                <w:b/>
                <w:bCs/>
              </w:rPr>
            </w:pPr>
            <w:r>
              <w:rPr>
                <w:rFonts w:ascii="Verdana" w:hAnsi="Verdana" w:cs="Courier New"/>
                <w:b/>
                <w:bCs/>
              </w:rPr>
              <w:t>Project Description:</w:t>
            </w:r>
          </w:p>
          <w:p w14:paraId="5E016AA8" w14:textId="77777777" w:rsidR="003B1BCF" w:rsidRDefault="00C409EE">
            <w:pPr>
              <w:pStyle w:val="Bodytext"/>
              <w:numPr>
                <w:ilvl w:val="0"/>
                <w:numId w:val="12"/>
              </w:numPr>
              <w:rPr>
                <w:rFonts w:cs="Arial"/>
                <w:bCs/>
              </w:rPr>
            </w:pPr>
            <w:r>
              <w:rPr>
                <w:rFonts w:cs="Arial"/>
                <w:bCs/>
              </w:rPr>
              <w:t>Regulatory Capital Web Application for the BWCM automation.</w:t>
            </w:r>
          </w:p>
          <w:p w14:paraId="77659169" w14:textId="77777777" w:rsidR="003B1BCF" w:rsidRDefault="00C409EE">
            <w:pPr>
              <w:pStyle w:val="Bodytext"/>
              <w:numPr>
                <w:ilvl w:val="0"/>
                <w:numId w:val="12"/>
              </w:numPr>
              <w:rPr>
                <w:rFonts w:ascii="Arial" w:hAnsi="Arial" w:cs="Arial"/>
                <w:bCs/>
                <w:sz w:val="20"/>
              </w:rPr>
            </w:pPr>
            <w:r>
              <w:rPr>
                <w:rFonts w:cs="Arial"/>
                <w:bCs/>
              </w:rPr>
              <w:t xml:space="preserve">This application is developed using JSP/Servlet along with Spring, Struts and Hibernate frameworks. </w:t>
            </w:r>
          </w:p>
          <w:p w14:paraId="0E8855F2" w14:textId="77777777" w:rsidR="003B1BCF" w:rsidRDefault="00C409EE">
            <w:pPr>
              <w:pStyle w:val="Bodytext"/>
              <w:numPr>
                <w:ilvl w:val="0"/>
                <w:numId w:val="12"/>
              </w:numPr>
              <w:rPr>
                <w:rFonts w:ascii="Arial" w:hAnsi="Arial" w:cs="Arial"/>
                <w:bCs/>
                <w:sz w:val="20"/>
              </w:rPr>
            </w:pPr>
            <w:r>
              <w:rPr>
                <w:rFonts w:cs="Arial"/>
                <w:bCs/>
              </w:rPr>
              <w:t xml:space="preserve">With the objective of migrating the RCAP Web Application to the State Street Cloud, the application is being refactored using the technologies and patterns </w:t>
            </w:r>
            <w:r>
              <w:rPr>
                <w:rFonts w:cs="Arial"/>
                <w:bCs/>
              </w:rPr>
              <w:lastRenderedPageBreak/>
              <w:t>compliant with the cloud. In particular the application is targeted to achieve compliance with the 10 principals of State Street Cloud.</w:t>
            </w:r>
          </w:p>
        </w:tc>
      </w:tr>
    </w:tbl>
    <w:p w14:paraId="39DFD712" w14:textId="77777777" w:rsidR="003B1BCF" w:rsidRDefault="00C409EE">
      <w:r>
        <w:lastRenderedPageBreak/>
        <w:br w:type="page"/>
      </w:r>
    </w:p>
    <w:p w14:paraId="5B4AADD2"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lastRenderedPageBreak/>
        <w:t>&lt;From: Mar’12&gt; - &lt;To: July’12&gt;</w:t>
      </w:r>
    </w:p>
    <w:p w14:paraId="5AFB3AC9" w14:textId="77777777" w:rsidR="003B1BCF" w:rsidRDefault="003B1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204755C6" w14:textId="77777777">
        <w:tc>
          <w:tcPr>
            <w:tcW w:w="2160" w:type="dxa"/>
          </w:tcPr>
          <w:p w14:paraId="730B27A1"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vAlign w:val="center"/>
          </w:tcPr>
          <w:p w14:paraId="0DFC39F0" w14:textId="77777777" w:rsidR="003B1BCF" w:rsidRDefault="00C409EE">
            <w:pPr>
              <w:rPr>
                <w:rFonts w:ascii="Verdana" w:hAnsi="Verdana"/>
                <w:b/>
                <w:bCs/>
              </w:rPr>
            </w:pPr>
            <w:r>
              <w:rPr>
                <w:rFonts w:ascii="Verdana" w:hAnsi="Verdana"/>
                <w:b/>
                <w:bCs/>
              </w:rPr>
              <w:t>Stamp Duty Automation – Cloud Refactoring</w:t>
            </w:r>
          </w:p>
        </w:tc>
      </w:tr>
      <w:tr w:rsidR="003B1BCF" w14:paraId="58138F3B" w14:textId="77777777">
        <w:tc>
          <w:tcPr>
            <w:tcW w:w="2160" w:type="dxa"/>
          </w:tcPr>
          <w:p w14:paraId="6BB25F80"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tcPr>
          <w:p w14:paraId="350691C9" w14:textId="77777777" w:rsidR="003B1BCF" w:rsidRDefault="00C409EE">
            <w:pPr>
              <w:rPr>
                <w:rFonts w:ascii="Verdana" w:hAnsi="Verdana" w:cs="Courier New"/>
                <w:bCs/>
                <w:color w:val="000000"/>
              </w:rPr>
            </w:pPr>
            <w:r>
              <w:rPr>
                <w:rFonts w:ascii="Verdana" w:hAnsi="Verdana"/>
              </w:rPr>
              <w:t>State Street Corporation</w:t>
            </w:r>
          </w:p>
        </w:tc>
      </w:tr>
      <w:tr w:rsidR="003B1BCF" w14:paraId="0870BBAB" w14:textId="77777777">
        <w:tc>
          <w:tcPr>
            <w:tcW w:w="2160" w:type="dxa"/>
          </w:tcPr>
          <w:p w14:paraId="016AA1A7"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72C847A0" w14:textId="77777777" w:rsidR="003B1BCF" w:rsidRDefault="00C409EE">
            <w:pPr>
              <w:rPr>
                <w:rFonts w:ascii="Verdana" w:hAnsi="Verdana" w:cs="Courier New"/>
                <w:bCs/>
                <w:color w:val="000000"/>
              </w:rPr>
            </w:pPr>
            <w:r>
              <w:rPr>
                <w:rFonts w:ascii="Verdana" w:hAnsi="Verdana"/>
                <w:bCs/>
              </w:rPr>
              <w:t>Core Java, Advanced Java(Struts), Oracle Pl/SQL, Web Services,Unix,Ant Build,Shell Script, Salesforce,Apex,Visualforce,HTML.</w:t>
            </w:r>
          </w:p>
        </w:tc>
      </w:tr>
      <w:tr w:rsidR="003B1BCF" w14:paraId="5BADFF3F" w14:textId="77777777">
        <w:tc>
          <w:tcPr>
            <w:tcW w:w="2160" w:type="dxa"/>
          </w:tcPr>
          <w:p w14:paraId="67DC3568"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05F9D005" w14:textId="77777777" w:rsidR="003B1BCF" w:rsidRDefault="00C409EE">
            <w:pPr>
              <w:rPr>
                <w:rFonts w:ascii="Verdana" w:hAnsi="Verdana" w:cs="Courier New"/>
                <w:bCs/>
                <w:color w:val="000000"/>
              </w:rPr>
            </w:pPr>
            <w:r>
              <w:rPr>
                <w:rFonts w:ascii="Verdana" w:hAnsi="Verdana" w:cs="Courier New"/>
                <w:bCs/>
                <w:color w:val="000000"/>
              </w:rPr>
              <w:t>5 months</w:t>
            </w:r>
          </w:p>
        </w:tc>
      </w:tr>
      <w:tr w:rsidR="003B1BCF" w14:paraId="0A4DB83C" w14:textId="77777777">
        <w:tc>
          <w:tcPr>
            <w:tcW w:w="2160" w:type="dxa"/>
          </w:tcPr>
          <w:p w14:paraId="3D25ECE7" w14:textId="77777777" w:rsidR="003B1BCF" w:rsidRDefault="00C409EE">
            <w:pPr>
              <w:rPr>
                <w:rFonts w:ascii="Verdana" w:hAnsi="Verdana" w:cs="Courier New"/>
                <w:b/>
                <w:bCs/>
              </w:rPr>
            </w:pPr>
            <w:r>
              <w:rPr>
                <w:rFonts w:ascii="Verdana" w:hAnsi="Verdana" w:cs="Courier New"/>
                <w:b/>
                <w:bCs/>
              </w:rPr>
              <w:t>Role</w:t>
            </w:r>
          </w:p>
        </w:tc>
        <w:tc>
          <w:tcPr>
            <w:tcW w:w="2280" w:type="dxa"/>
          </w:tcPr>
          <w:p w14:paraId="72FE2BA9" w14:textId="77777777" w:rsidR="003B1BCF" w:rsidRDefault="00C409EE">
            <w:pPr>
              <w:rPr>
                <w:rFonts w:ascii="Verdana" w:hAnsi="Verdana" w:cs="Courier New"/>
                <w:bCs/>
                <w:color w:val="000000"/>
              </w:rPr>
            </w:pPr>
            <w:r>
              <w:rPr>
                <w:rFonts w:ascii="Verdana" w:hAnsi="Verdana" w:cs="Courier New"/>
                <w:bCs/>
                <w:color w:val="000000"/>
              </w:rPr>
              <w:t>Software Engineer</w:t>
            </w:r>
          </w:p>
        </w:tc>
        <w:tc>
          <w:tcPr>
            <w:tcW w:w="2280" w:type="dxa"/>
          </w:tcPr>
          <w:p w14:paraId="1BDDF91E" w14:textId="77777777" w:rsidR="003B1BCF" w:rsidRDefault="00C409EE">
            <w:pPr>
              <w:rPr>
                <w:rFonts w:ascii="Verdana" w:hAnsi="Verdana" w:cs="Courier New"/>
                <w:bCs/>
                <w:color w:val="000000"/>
              </w:rPr>
            </w:pPr>
            <w:r>
              <w:rPr>
                <w:rFonts w:ascii="Verdana" w:hAnsi="Verdana" w:cs="Courier New"/>
                <w:b/>
                <w:bCs/>
              </w:rPr>
              <w:t>Team Size</w:t>
            </w:r>
          </w:p>
        </w:tc>
        <w:tc>
          <w:tcPr>
            <w:tcW w:w="2280" w:type="dxa"/>
          </w:tcPr>
          <w:p w14:paraId="2DAABE27" w14:textId="77777777" w:rsidR="003B1BCF" w:rsidRDefault="00C409EE">
            <w:pPr>
              <w:rPr>
                <w:rFonts w:ascii="Verdana" w:hAnsi="Verdana" w:cs="Courier New"/>
                <w:bCs/>
                <w:color w:val="000000"/>
              </w:rPr>
            </w:pPr>
            <w:r>
              <w:rPr>
                <w:rFonts w:ascii="Verdana" w:hAnsi="Verdana" w:cs="Courier New"/>
                <w:bCs/>
                <w:color w:val="000000"/>
              </w:rPr>
              <w:t>3</w:t>
            </w:r>
          </w:p>
        </w:tc>
      </w:tr>
      <w:tr w:rsidR="003B1BCF" w14:paraId="72588946" w14:textId="77777777">
        <w:tc>
          <w:tcPr>
            <w:tcW w:w="9000" w:type="dxa"/>
            <w:gridSpan w:val="4"/>
          </w:tcPr>
          <w:p w14:paraId="62A19602" w14:textId="77777777" w:rsidR="003B1BCF" w:rsidRDefault="00C409EE">
            <w:pPr>
              <w:rPr>
                <w:rFonts w:ascii="Verdana" w:hAnsi="Verdana" w:cs="Courier New"/>
              </w:rPr>
            </w:pPr>
            <w:r>
              <w:rPr>
                <w:rFonts w:ascii="Verdana" w:hAnsi="Verdana" w:cs="Courier New"/>
                <w:b/>
                <w:bCs/>
              </w:rPr>
              <w:t xml:space="preserve">Responsibilities: </w:t>
            </w:r>
          </w:p>
          <w:p w14:paraId="6C04BE1D" w14:textId="77777777" w:rsidR="003B1BCF" w:rsidRDefault="00C409EE">
            <w:pPr>
              <w:numPr>
                <w:ilvl w:val="0"/>
                <w:numId w:val="9"/>
              </w:numPr>
              <w:rPr>
                <w:rFonts w:cs="Arial"/>
                <w:bCs/>
                <w:sz w:val="22"/>
              </w:rPr>
            </w:pPr>
            <w:r>
              <w:rPr>
                <w:rFonts w:cs="Arial"/>
                <w:bCs/>
                <w:sz w:val="22"/>
              </w:rPr>
              <w:t>Analysis of existing application and understanding of business requirements.</w:t>
            </w:r>
          </w:p>
          <w:p w14:paraId="0CFE5440" w14:textId="77777777" w:rsidR="003B1BCF" w:rsidRDefault="00C409EE">
            <w:pPr>
              <w:numPr>
                <w:ilvl w:val="0"/>
                <w:numId w:val="9"/>
              </w:numPr>
              <w:rPr>
                <w:rFonts w:cs="Arial"/>
                <w:bCs/>
                <w:sz w:val="22"/>
              </w:rPr>
            </w:pPr>
            <w:r>
              <w:rPr>
                <w:rFonts w:cs="Arial"/>
                <w:bCs/>
                <w:sz w:val="22"/>
              </w:rPr>
              <w:t>Involve in delivering Project related documents like Technical Application Design, Application Test Cases, etc. to Clients.</w:t>
            </w:r>
          </w:p>
          <w:p w14:paraId="13F2DC84" w14:textId="77777777" w:rsidR="003B1BCF" w:rsidRDefault="00C409EE">
            <w:pPr>
              <w:pStyle w:val="Bodytext"/>
              <w:numPr>
                <w:ilvl w:val="0"/>
                <w:numId w:val="9"/>
              </w:numPr>
              <w:rPr>
                <w:rFonts w:cs="Arial"/>
                <w:bCs/>
              </w:rPr>
            </w:pPr>
            <w:r>
              <w:rPr>
                <w:rFonts w:cs="Arial"/>
                <w:bCs/>
              </w:rPr>
              <w:t>Implement Enterprise Security Framework (ESF) to provide authentication and authorization.</w:t>
            </w:r>
          </w:p>
          <w:p w14:paraId="67026F72" w14:textId="77777777" w:rsidR="003B1BCF" w:rsidRDefault="00C409EE">
            <w:pPr>
              <w:pStyle w:val="Bodytext"/>
              <w:numPr>
                <w:ilvl w:val="0"/>
                <w:numId w:val="9"/>
              </w:numPr>
              <w:rPr>
                <w:rFonts w:cs="Arial"/>
                <w:bCs/>
              </w:rPr>
            </w:pPr>
            <w:r>
              <w:rPr>
                <w:rFonts w:cs="Arial"/>
                <w:bCs/>
              </w:rPr>
              <w:t>Develop Web Services for the actions of UI.</w:t>
            </w:r>
          </w:p>
          <w:p w14:paraId="637A4ACB" w14:textId="77777777" w:rsidR="003B1BCF" w:rsidRDefault="00C409EE">
            <w:pPr>
              <w:pStyle w:val="Bodytext"/>
              <w:numPr>
                <w:ilvl w:val="0"/>
                <w:numId w:val="9"/>
              </w:numPr>
              <w:rPr>
                <w:rFonts w:cs="Arial"/>
                <w:bCs/>
              </w:rPr>
            </w:pPr>
            <w:r>
              <w:rPr>
                <w:rFonts w:cs="Arial"/>
                <w:bCs/>
              </w:rPr>
              <w:t>Develop UI using technologies like FLEX, JSP,HTML,Visualforce.</w:t>
            </w:r>
          </w:p>
          <w:p w14:paraId="65943A8A" w14:textId="77777777" w:rsidR="003B1BCF" w:rsidRDefault="00C409EE">
            <w:pPr>
              <w:pStyle w:val="Bodytext"/>
              <w:numPr>
                <w:ilvl w:val="0"/>
                <w:numId w:val="9"/>
              </w:numPr>
              <w:rPr>
                <w:rFonts w:cs="Arial"/>
                <w:bCs/>
              </w:rPr>
            </w:pPr>
            <w:r>
              <w:rPr>
                <w:rFonts w:cs="Arial"/>
                <w:bCs/>
              </w:rPr>
              <w:t>Develop middle tier using technologies like Java, Web Services,Apex,workflows,triggers, Web Services, Apttus for contract management, Customer Portal etc.</w:t>
            </w:r>
          </w:p>
          <w:p w14:paraId="0296B673" w14:textId="77777777" w:rsidR="003B1BCF" w:rsidRDefault="00C409EE">
            <w:pPr>
              <w:pStyle w:val="Bodytext"/>
              <w:numPr>
                <w:ilvl w:val="0"/>
                <w:numId w:val="9"/>
              </w:numPr>
              <w:rPr>
                <w:rFonts w:cs="Arial"/>
                <w:bCs/>
              </w:rPr>
            </w:pPr>
            <w:r>
              <w:rPr>
                <w:rFonts w:cs="Arial"/>
                <w:bCs/>
              </w:rPr>
              <w:t>Develop Stored Procedures to perform database related operations.</w:t>
            </w:r>
          </w:p>
          <w:p w14:paraId="6AE205FC" w14:textId="77777777" w:rsidR="003B1BCF" w:rsidRDefault="00C409EE">
            <w:pPr>
              <w:pStyle w:val="Bodytext"/>
              <w:numPr>
                <w:ilvl w:val="0"/>
                <w:numId w:val="9"/>
              </w:numPr>
              <w:rPr>
                <w:rFonts w:cs="Arial"/>
                <w:bCs/>
              </w:rPr>
            </w:pPr>
            <w:r>
              <w:rPr>
                <w:rFonts w:cs="Arial"/>
                <w:bCs/>
              </w:rPr>
              <w:t>Develop JUnit Test Cases to perform unit testing.</w:t>
            </w:r>
          </w:p>
          <w:p w14:paraId="7C0C74D4" w14:textId="77777777" w:rsidR="003B1BCF" w:rsidRDefault="00C409EE">
            <w:pPr>
              <w:pStyle w:val="Bodytext"/>
              <w:numPr>
                <w:ilvl w:val="0"/>
                <w:numId w:val="9"/>
              </w:numPr>
              <w:rPr>
                <w:rFonts w:cs="Arial"/>
                <w:bCs/>
              </w:rPr>
            </w:pPr>
            <w:r>
              <w:rPr>
                <w:rFonts w:cs="Arial"/>
                <w:bCs/>
              </w:rPr>
              <w:t>Use Cloud Certified Bui</w:t>
            </w:r>
            <w:r>
              <w:rPr>
                <w:rFonts w:cs="Arial"/>
                <w:b/>
                <w:bCs/>
              </w:rPr>
              <w:t>l</w:t>
            </w:r>
            <w:r>
              <w:rPr>
                <w:rFonts w:cs="Arial"/>
                <w:bCs/>
              </w:rPr>
              <w:t>d Process to build the application.</w:t>
            </w:r>
          </w:p>
          <w:p w14:paraId="04EAE986" w14:textId="77777777" w:rsidR="003B1BCF" w:rsidRDefault="00C409EE">
            <w:pPr>
              <w:pStyle w:val="Bodytext"/>
              <w:numPr>
                <w:ilvl w:val="0"/>
                <w:numId w:val="9"/>
              </w:numPr>
              <w:rPr>
                <w:rFonts w:cs="Arial"/>
                <w:bCs/>
              </w:rPr>
            </w:pPr>
            <w:r>
              <w:rPr>
                <w:rFonts w:cs="Arial"/>
                <w:bCs/>
              </w:rPr>
              <w:t>Deploy app in DEV, UAT and PROD environment using Cloud Deployment Process.</w:t>
            </w:r>
          </w:p>
          <w:p w14:paraId="430D5A93" w14:textId="77777777" w:rsidR="003B1BCF" w:rsidRDefault="003B1BCF">
            <w:pPr>
              <w:ind w:left="1440"/>
              <w:jc w:val="both"/>
              <w:rPr>
                <w:rFonts w:ascii="Verdana" w:hAnsi="Verdana" w:cs="Courier New"/>
              </w:rPr>
            </w:pPr>
          </w:p>
        </w:tc>
      </w:tr>
      <w:tr w:rsidR="003B1BCF" w14:paraId="4A2ACC47" w14:textId="77777777">
        <w:tc>
          <w:tcPr>
            <w:tcW w:w="9000" w:type="dxa"/>
            <w:gridSpan w:val="4"/>
          </w:tcPr>
          <w:p w14:paraId="49973465" w14:textId="77777777" w:rsidR="003B1BCF" w:rsidRDefault="00C409EE">
            <w:pPr>
              <w:rPr>
                <w:rFonts w:ascii="Verdana" w:hAnsi="Verdana" w:cs="Courier New"/>
                <w:b/>
                <w:bCs/>
              </w:rPr>
            </w:pPr>
            <w:r>
              <w:rPr>
                <w:rFonts w:ascii="Verdana" w:hAnsi="Verdana" w:cs="Courier New"/>
                <w:b/>
                <w:bCs/>
              </w:rPr>
              <w:t>Project Description:</w:t>
            </w:r>
          </w:p>
          <w:p w14:paraId="48C1EB2C" w14:textId="77777777" w:rsidR="003B1BCF" w:rsidRDefault="00C409EE">
            <w:pPr>
              <w:pStyle w:val="Bodytext"/>
              <w:numPr>
                <w:ilvl w:val="0"/>
                <w:numId w:val="3"/>
              </w:numPr>
              <w:rPr>
                <w:rFonts w:cs="Arial"/>
                <w:bCs/>
              </w:rPr>
            </w:pPr>
            <w:r>
              <w:rPr>
                <w:rFonts w:cs="Arial"/>
                <w:bCs/>
              </w:rPr>
              <w:t xml:space="preserve">Stamp Duty is a service (tax) commonly offered to Swiss pension funds in the Swiss Market. </w:t>
            </w:r>
          </w:p>
          <w:p w14:paraId="5267C0B7" w14:textId="77777777" w:rsidR="003B1BCF" w:rsidRDefault="00C409EE">
            <w:pPr>
              <w:pStyle w:val="Bodytext"/>
              <w:numPr>
                <w:ilvl w:val="0"/>
                <w:numId w:val="3"/>
              </w:numPr>
              <w:rPr>
                <w:rFonts w:cs="Arial"/>
                <w:bCs/>
              </w:rPr>
            </w:pPr>
            <w:r>
              <w:rPr>
                <w:rFonts w:cs="Arial"/>
                <w:bCs/>
              </w:rPr>
              <w:t xml:space="preserve">This application is developed using JSP/Servlet along with Struts frameworks. </w:t>
            </w:r>
          </w:p>
          <w:p w14:paraId="7158FC20" w14:textId="77777777" w:rsidR="003B1BCF" w:rsidRDefault="00C409EE">
            <w:pPr>
              <w:numPr>
                <w:ilvl w:val="0"/>
                <w:numId w:val="3"/>
              </w:numPr>
              <w:rPr>
                <w:rFonts w:cs="Arial"/>
                <w:bCs/>
                <w:sz w:val="22"/>
              </w:rPr>
            </w:pPr>
            <w:r>
              <w:rPr>
                <w:rFonts w:cs="Arial"/>
                <w:bCs/>
                <w:sz w:val="22"/>
              </w:rPr>
              <w:t>With the objective of migrating the Stamped Duty Web Application to the State Street Cloud, the application is being refactored using the technologies and patterns compliant with the cloud. In particular the application is targeted to achieve compliance with the 10 principals of State Street Cloud</w:t>
            </w:r>
          </w:p>
          <w:p w14:paraId="7DCD5B0C" w14:textId="77777777" w:rsidR="003B1BCF" w:rsidRDefault="003B1BCF">
            <w:pPr>
              <w:rPr>
                <w:rFonts w:ascii="Verdana" w:hAnsi="Verdana" w:cs="Courier New"/>
              </w:rPr>
            </w:pPr>
          </w:p>
        </w:tc>
      </w:tr>
    </w:tbl>
    <w:p w14:paraId="66EB8F71" w14:textId="77777777" w:rsidR="003B1BCF" w:rsidRDefault="003B1BCF"/>
    <w:p w14:paraId="75EABF1C" w14:textId="77777777" w:rsidR="003B1BCF" w:rsidRDefault="003B1BCF"/>
    <w:p w14:paraId="49B285F0" w14:textId="77777777" w:rsidR="003B1BCF" w:rsidRDefault="003B1BCF"/>
    <w:p w14:paraId="60C93043"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Jan’12&gt; - &lt;To: Mar’12&gt;</w:t>
      </w:r>
    </w:p>
    <w:p w14:paraId="214D5FA5" w14:textId="77777777" w:rsidR="003B1BCF" w:rsidRDefault="003B1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68F9BF85" w14:textId="77777777">
        <w:tc>
          <w:tcPr>
            <w:tcW w:w="2160" w:type="dxa"/>
          </w:tcPr>
          <w:p w14:paraId="305B0699"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2F18E444" w14:textId="77777777" w:rsidR="003B1BCF" w:rsidRDefault="00C409EE">
            <w:pPr>
              <w:rPr>
                <w:rFonts w:ascii="Verdana" w:hAnsi="Verdana" w:cs="Courier New"/>
                <w:bCs/>
                <w:color w:val="000000"/>
              </w:rPr>
            </w:pPr>
            <w:r>
              <w:rPr>
                <w:rFonts w:ascii="Verdana" w:hAnsi="Verdana"/>
              </w:rPr>
              <w:t>Fund Information Delivery – Cloud Refactoring</w:t>
            </w:r>
          </w:p>
        </w:tc>
      </w:tr>
      <w:tr w:rsidR="003B1BCF" w14:paraId="3412785F" w14:textId="77777777">
        <w:tc>
          <w:tcPr>
            <w:tcW w:w="2160" w:type="dxa"/>
          </w:tcPr>
          <w:p w14:paraId="503541B5" w14:textId="77777777" w:rsidR="003B1BCF" w:rsidRDefault="00C409EE">
            <w:pPr>
              <w:rPr>
                <w:rFonts w:ascii="Verdana" w:hAnsi="Verdana" w:cs="Courier New"/>
                <w:b/>
                <w:bCs/>
              </w:rPr>
            </w:pPr>
            <w:r>
              <w:rPr>
                <w:rFonts w:ascii="Verdana" w:hAnsi="Verdana" w:cs="Courier New"/>
                <w:b/>
                <w:bCs/>
              </w:rPr>
              <w:t>Client Name</w:t>
            </w:r>
          </w:p>
        </w:tc>
        <w:tc>
          <w:tcPr>
            <w:tcW w:w="6840" w:type="dxa"/>
            <w:gridSpan w:val="3"/>
            <w:vAlign w:val="center"/>
          </w:tcPr>
          <w:p w14:paraId="2626A847" w14:textId="77777777" w:rsidR="003B1BCF" w:rsidRDefault="00C409EE">
            <w:pPr>
              <w:rPr>
                <w:rFonts w:ascii="Verdana" w:hAnsi="Verdana"/>
              </w:rPr>
            </w:pPr>
            <w:r>
              <w:rPr>
                <w:rFonts w:ascii="Verdana" w:hAnsi="Verdana"/>
              </w:rPr>
              <w:t>State Street Corporation</w:t>
            </w:r>
          </w:p>
        </w:tc>
      </w:tr>
      <w:tr w:rsidR="003B1BCF" w14:paraId="47B2F3E0" w14:textId="77777777">
        <w:tc>
          <w:tcPr>
            <w:tcW w:w="2160" w:type="dxa"/>
          </w:tcPr>
          <w:p w14:paraId="43A0A06A"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0436DC6D" w14:textId="77777777" w:rsidR="003B1BCF" w:rsidRDefault="00C409EE">
            <w:pPr>
              <w:rPr>
                <w:rFonts w:ascii="Verdana" w:hAnsi="Verdana" w:cs="Courier New"/>
                <w:bCs/>
                <w:color w:val="000000"/>
              </w:rPr>
            </w:pPr>
            <w:r>
              <w:rPr>
                <w:rFonts w:ascii="Verdana" w:hAnsi="Verdana"/>
                <w:bCs/>
              </w:rPr>
              <w:t>Core Java, Advanced Java (Struts), Oracle Pl/SQL,JSP,HTML, Web Services,Unix,Ant Build,Shell Script, Salesforce,Apex,Visualforce,HTML.</w:t>
            </w:r>
          </w:p>
        </w:tc>
      </w:tr>
      <w:tr w:rsidR="003B1BCF" w14:paraId="3A06D9BA" w14:textId="77777777">
        <w:tc>
          <w:tcPr>
            <w:tcW w:w="2160" w:type="dxa"/>
          </w:tcPr>
          <w:p w14:paraId="3742ADA5"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140C618B" w14:textId="77777777" w:rsidR="003B1BCF" w:rsidRDefault="00C409EE">
            <w:pPr>
              <w:rPr>
                <w:rFonts w:ascii="Verdana" w:hAnsi="Verdana" w:cs="Courier New"/>
                <w:bCs/>
                <w:color w:val="000000"/>
              </w:rPr>
            </w:pPr>
            <w:r>
              <w:rPr>
                <w:rFonts w:ascii="Verdana" w:hAnsi="Verdana" w:cs="Courier New"/>
                <w:bCs/>
                <w:color w:val="000000"/>
              </w:rPr>
              <w:t>3 months</w:t>
            </w:r>
          </w:p>
        </w:tc>
      </w:tr>
      <w:tr w:rsidR="003B1BCF" w14:paraId="7F2B909B" w14:textId="77777777">
        <w:tc>
          <w:tcPr>
            <w:tcW w:w="2160" w:type="dxa"/>
          </w:tcPr>
          <w:p w14:paraId="33DB924F" w14:textId="77777777" w:rsidR="003B1BCF" w:rsidRDefault="00C409EE">
            <w:pPr>
              <w:rPr>
                <w:rFonts w:ascii="Verdana" w:hAnsi="Verdana" w:cs="Courier New"/>
                <w:b/>
                <w:bCs/>
              </w:rPr>
            </w:pPr>
            <w:r>
              <w:rPr>
                <w:rFonts w:ascii="Verdana" w:hAnsi="Verdana" w:cs="Courier New"/>
                <w:b/>
                <w:bCs/>
              </w:rPr>
              <w:t>Role</w:t>
            </w:r>
          </w:p>
        </w:tc>
        <w:tc>
          <w:tcPr>
            <w:tcW w:w="2280" w:type="dxa"/>
          </w:tcPr>
          <w:p w14:paraId="09889D18" w14:textId="77777777" w:rsidR="003B1BCF" w:rsidRDefault="00C409EE">
            <w:pPr>
              <w:rPr>
                <w:rFonts w:ascii="Verdana" w:hAnsi="Verdana" w:cs="Courier New"/>
                <w:bCs/>
                <w:color w:val="000000"/>
              </w:rPr>
            </w:pPr>
            <w:r>
              <w:rPr>
                <w:rFonts w:ascii="Verdana" w:hAnsi="Verdana" w:cs="Courier New"/>
                <w:bCs/>
                <w:color w:val="000000"/>
              </w:rPr>
              <w:t>Software Engineer</w:t>
            </w:r>
          </w:p>
        </w:tc>
        <w:tc>
          <w:tcPr>
            <w:tcW w:w="2280" w:type="dxa"/>
          </w:tcPr>
          <w:p w14:paraId="58FF64A1" w14:textId="77777777" w:rsidR="003B1BCF" w:rsidRDefault="00C409EE">
            <w:pPr>
              <w:rPr>
                <w:rFonts w:ascii="Verdana" w:hAnsi="Verdana" w:cs="Courier New"/>
                <w:bCs/>
                <w:color w:val="000000"/>
              </w:rPr>
            </w:pPr>
            <w:r>
              <w:rPr>
                <w:rFonts w:ascii="Verdana" w:hAnsi="Verdana" w:cs="Courier New"/>
                <w:b/>
                <w:bCs/>
              </w:rPr>
              <w:t>Team Size</w:t>
            </w:r>
          </w:p>
        </w:tc>
        <w:tc>
          <w:tcPr>
            <w:tcW w:w="2280" w:type="dxa"/>
          </w:tcPr>
          <w:p w14:paraId="58C45632" w14:textId="77777777" w:rsidR="003B1BCF" w:rsidRDefault="00C409EE">
            <w:pPr>
              <w:rPr>
                <w:rFonts w:ascii="Verdana" w:hAnsi="Verdana" w:cs="Courier New"/>
                <w:bCs/>
                <w:color w:val="000000"/>
              </w:rPr>
            </w:pPr>
            <w:r>
              <w:rPr>
                <w:rFonts w:ascii="Verdana" w:hAnsi="Verdana"/>
              </w:rPr>
              <w:t>10</w:t>
            </w:r>
          </w:p>
        </w:tc>
      </w:tr>
      <w:tr w:rsidR="003B1BCF" w14:paraId="59CB6ABD" w14:textId="77777777">
        <w:tc>
          <w:tcPr>
            <w:tcW w:w="9000" w:type="dxa"/>
            <w:gridSpan w:val="4"/>
          </w:tcPr>
          <w:p w14:paraId="45577F59" w14:textId="77777777" w:rsidR="003B1BCF" w:rsidRDefault="00C409EE">
            <w:pPr>
              <w:rPr>
                <w:rFonts w:ascii="Verdana" w:hAnsi="Verdana" w:cs="Courier New"/>
              </w:rPr>
            </w:pPr>
            <w:r>
              <w:rPr>
                <w:rFonts w:ascii="Verdana" w:hAnsi="Verdana" w:cs="Courier New"/>
                <w:b/>
                <w:bCs/>
              </w:rPr>
              <w:t xml:space="preserve">Responsibilities: </w:t>
            </w:r>
          </w:p>
          <w:p w14:paraId="48BD48AE" w14:textId="77777777" w:rsidR="003B1BCF" w:rsidRDefault="00C409EE">
            <w:pPr>
              <w:numPr>
                <w:ilvl w:val="0"/>
                <w:numId w:val="1"/>
              </w:numPr>
              <w:rPr>
                <w:rFonts w:cs="Arial"/>
                <w:bCs/>
                <w:sz w:val="22"/>
              </w:rPr>
            </w:pPr>
            <w:r>
              <w:rPr>
                <w:rFonts w:cs="Arial"/>
                <w:bCs/>
                <w:sz w:val="22"/>
              </w:rPr>
              <w:t>Analysis of existing application and understanding of business requirements.</w:t>
            </w:r>
          </w:p>
          <w:p w14:paraId="209A22C4" w14:textId="77777777" w:rsidR="003B1BCF" w:rsidRDefault="00C409EE">
            <w:pPr>
              <w:numPr>
                <w:ilvl w:val="0"/>
                <w:numId w:val="1"/>
              </w:numPr>
              <w:rPr>
                <w:rFonts w:cs="Arial"/>
                <w:bCs/>
                <w:sz w:val="22"/>
              </w:rPr>
            </w:pPr>
            <w:r>
              <w:rPr>
                <w:rFonts w:cs="Arial"/>
                <w:bCs/>
                <w:sz w:val="22"/>
              </w:rPr>
              <w:t>Involve in delivering Project related documents like Technical Application Design, Application Test Cases, etc. to Clients.</w:t>
            </w:r>
          </w:p>
          <w:p w14:paraId="54346DBA" w14:textId="77777777" w:rsidR="003B1BCF" w:rsidRDefault="00C409EE">
            <w:pPr>
              <w:pStyle w:val="Bodytext"/>
              <w:numPr>
                <w:ilvl w:val="0"/>
                <w:numId w:val="1"/>
              </w:numPr>
              <w:rPr>
                <w:rFonts w:cs="Arial"/>
                <w:bCs/>
              </w:rPr>
            </w:pPr>
            <w:r>
              <w:rPr>
                <w:rFonts w:cs="Arial"/>
                <w:bCs/>
              </w:rPr>
              <w:lastRenderedPageBreak/>
              <w:t>Implement Enterprise Security Framework (ESF) to provide authentication and authorization.</w:t>
            </w:r>
          </w:p>
          <w:p w14:paraId="7A625F12" w14:textId="77777777" w:rsidR="003B1BCF" w:rsidRDefault="00C409EE">
            <w:pPr>
              <w:pStyle w:val="Bodytext"/>
              <w:numPr>
                <w:ilvl w:val="0"/>
                <w:numId w:val="1"/>
              </w:numPr>
              <w:rPr>
                <w:rFonts w:cs="Arial"/>
                <w:bCs/>
              </w:rPr>
            </w:pPr>
            <w:r>
              <w:rPr>
                <w:rFonts w:cs="Arial"/>
                <w:bCs/>
              </w:rPr>
              <w:t>Develop Web Services for the actions of UI.</w:t>
            </w:r>
          </w:p>
          <w:p w14:paraId="2AE621F6" w14:textId="77777777" w:rsidR="003B1BCF" w:rsidRDefault="00C409EE">
            <w:pPr>
              <w:pStyle w:val="Bodytext"/>
              <w:numPr>
                <w:ilvl w:val="0"/>
                <w:numId w:val="1"/>
              </w:numPr>
              <w:rPr>
                <w:rFonts w:cs="Arial"/>
                <w:bCs/>
              </w:rPr>
            </w:pPr>
            <w:r>
              <w:rPr>
                <w:rFonts w:cs="Arial"/>
                <w:bCs/>
              </w:rPr>
              <w:t>Develop UI using technologies like FLEX, JSP,HTML,Visualforce.</w:t>
            </w:r>
          </w:p>
          <w:p w14:paraId="59B1ADE9" w14:textId="77777777" w:rsidR="003B1BCF" w:rsidRDefault="00C409EE">
            <w:pPr>
              <w:pStyle w:val="Bodytext"/>
              <w:numPr>
                <w:ilvl w:val="0"/>
                <w:numId w:val="1"/>
              </w:numPr>
              <w:rPr>
                <w:rFonts w:cs="Arial"/>
                <w:bCs/>
              </w:rPr>
            </w:pPr>
            <w:r>
              <w:rPr>
                <w:rFonts w:cs="Arial"/>
                <w:bCs/>
              </w:rPr>
              <w:t>Develop middle tier using technologies like Java, Web Services,Apex,workflows,triggers, Web Services, Apttus for contract management, Customer Portal etc.</w:t>
            </w:r>
          </w:p>
          <w:p w14:paraId="1069B1CB" w14:textId="77777777" w:rsidR="003B1BCF" w:rsidRDefault="00C409EE">
            <w:pPr>
              <w:pStyle w:val="Bodytext"/>
              <w:numPr>
                <w:ilvl w:val="0"/>
                <w:numId w:val="1"/>
              </w:numPr>
              <w:rPr>
                <w:rFonts w:cs="Arial"/>
                <w:bCs/>
              </w:rPr>
            </w:pPr>
            <w:r>
              <w:rPr>
                <w:rFonts w:cs="Arial"/>
                <w:bCs/>
              </w:rPr>
              <w:t>Develop Stored Procedures to perform database related operations.</w:t>
            </w:r>
          </w:p>
          <w:p w14:paraId="41D66CAC" w14:textId="77777777" w:rsidR="003B1BCF" w:rsidRDefault="00C409EE">
            <w:pPr>
              <w:pStyle w:val="Bodytext"/>
              <w:numPr>
                <w:ilvl w:val="0"/>
                <w:numId w:val="1"/>
              </w:numPr>
              <w:rPr>
                <w:rFonts w:cs="Arial"/>
                <w:bCs/>
              </w:rPr>
            </w:pPr>
            <w:r>
              <w:rPr>
                <w:rFonts w:cs="Arial"/>
                <w:bCs/>
              </w:rPr>
              <w:t>Implement Quartz scheduler to schedule the jobs.</w:t>
            </w:r>
          </w:p>
          <w:p w14:paraId="5A13D79A" w14:textId="77777777" w:rsidR="003B1BCF" w:rsidRDefault="00C409EE">
            <w:pPr>
              <w:pStyle w:val="Bodytext"/>
              <w:numPr>
                <w:ilvl w:val="0"/>
                <w:numId w:val="1"/>
              </w:numPr>
              <w:rPr>
                <w:rFonts w:cs="Arial"/>
                <w:bCs/>
              </w:rPr>
            </w:pPr>
            <w:r>
              <w:rPr>
                <w:rFonts w:cs="Arial"/>
                <w:bCs/>
              </w:rPr>
              <w:t>Implement IDeliver to send the files via email, MQ and FTP.</w:t>
            </w:r>
          </w:p>
          <w:p w14:paraId="464315F9" w14:textId="77777777" w:rsidR="003B1BCF" w:rsidRDefault="00C409EE">
            <w:pPr>
              <w:pStyle w:val="Bodytext"/>
              <w:numPr>
                <w:ilvl w:val="0"/>
                <w:numId w:val="1"/>
              </w:numPr>
              <w:rPr>
                <w:rFonts w:cs="Arial"/>
                <w:bCs/>
              </w:rPr>
            </w:pPr>
            <w:r>
              <w:rPr>
                <w:rFonts w:cs="Arial"/>
                <w:bCs/>
              </w:rPr>
              <w:t>Develop JUnit Test Cases to perform unit testing.</w:t>
            </w:r>
          </w:p>
          <w:p w14:paraId="16AEC1EF" w14:textId="77777777" w:rsidR="003B1BCF" w:rsidRDefault="00C409EE">
            <w:pPr>
              <w:pStyle w:val="Bodytext"/>
              <w:numPr>
                <w:ilvl w:val="0"/>
                <w:numId w:val="1"/>
              </w:numPr>
              <w:rPr>
                <w:rFonts w:cs="Arial"/>
                <w:bCs/>
              </w:rPr>
            </w:pPr>
            <w:r>
              <w:rPr>
                <w:rFonts w:cs="Arial"/>
                <w:bCs/>
              </w:rPr>
              <w:t>Use Cloud Certified Bui</w:t>
            </w:r>
            <w:r>
              <w:rPr>
                <w:rFonts w:cs="Arial"/>
                <w:b/>
                <w:bCs/>
              </w:rPr>
              <w:t>l</w:t>
            </w:r>
            <w:r>
              <w:rPr>
                <w:rFonts w:cs="Arial"/>
                <w:bCs/>
              </w:rPr>
              <w:t>d Process to build the application.</w:t>
            </w:r>
          </w:p>
          <w:p w14:paraId="4952A472" w14:textId="77777777" w:rsidR="003B1BCF" w:rsidRDefault="00C409EE">
            <w:pPr>
              <w:numPr>
                <w:ilvl w:val="0"/>
                <w:numId w:val="1"/>
              </w:numPr>
              <w:rPr>
                <w:rFonts w:cs="Arial"/>
                <w:bCs/>
                <w:sz w:val="22"/>
              </w:rPr>
            </w:pPr>
            <w:r>
              <w:rPr>
                <w:rFonts w:cs="Arial"/>
                <w:bCs/>
                <w:sz w:val="22"/>
              </w:rPr>
              <w:t xml:space="preserve">Deploy app in DEV, UAT environment using Cloud Deployment Process. </w:t>
            </w:r>
          </w:p>
          <w:p w14:paraId="027B9338" w14:textId="77777777" w:rsidR="003B1BCF" w:rsidRDefault="003B1BCF">
            <w:pPr>
              <w:jc w:val="both"/>
              <w:rPr>
                <w:rFonts w:ascii="Verdana" w:hAnsi="Verdana" w:cs="Courier New"/>
              </w:rPr>
            </w:pPr>
          </w:p>
        </w:tc>
      </w:tr>
      <w:tr w:rsidR="003B1BCF" w14:paraId="1E14B8BF" w14:textId="77777777">
        <w:tc>
          <w:tcPr>
            <w:tcW w:w="9000" w:type="dxa"/>
            <w:gridSpan w:val="4"/>
          </w:tcPr>
          <w:p w14:paraId="6BCAB29F" w14:textId="77777777" w:rsidR="003B1BCF" w:rsidRDefault="00C409EE">
            <w:pPr>
              <w:rPr>
                <w:rFonts w:ascii="Verdana" w:hAnsi="Verdana" w:cs="Courier New"/>
                <w:b/>
                <w:bCs/>
              </w:rPr>
            </w:pPr>
            <w:r>
              <w:rPr>
                <w:rFonts w:ascii="Verdana" w:hAnsi="Verdana" w:cs="Courier New"/>
                <w:b/>
                <w:bCs/>
              </w:rPr>
              <w:lastRenderedPageBreak/>
              <w:t>Project Description:</w:t>
            </w:r>
          </w:p>
          <w:p w14:paraId="5A336610" w14:textId="77777777" w:rsidR="003B1BCF" w:rsidRDefault="00C409EE">
            <w:pPr>
              <w:pStyle w:val="Bodytext"/>
              <w:numPr>
                <w:ilvl w:val="0"/>
                <w:numId w:val="11"/>
              </w:numPr>
              <w:rPr>
                <w:rFonts w:cs="Arial"/>
                <w:bCs/>
              </w:rPr>
            </w:pPr>
            <w:r>
              <w:rPr>
                <w:rFonts w:cs="Arial"/>
                <w:bCs/>
              </w:rPr>
              <w:t>Fund information delivery (FDI) system is a J2EE system. The main functions of the fund information delivery system are delivering the fund information, deal some data information, import and review the report.</w:t>
            </w:r>
          </w:p>
          <w:p w14:paraId="00DF47A9" w14:textId="77777777" w:rsidR="003B1BCF" w:rsidRDefault="00C409EE">
            <w:pPr>
              <w:pStyle w:val="Bodytext"/>
              <w:numPr>
                <w:ilvl w:val="0"/>
                <w:numId w:val="11"/>
              </w:numPr>
              <w:rPr>
                <w:rFonts w:cs="Arial"/>
                <w:bCs/>
              </w:rPr>
            </w:pPr>
            <w:r>
              <w:rPr>
                <w:rFonts w:cs="Arial"/>
                <w:bCs/>
              </w:rPr>
              <w:t xml:space="preserve">This application is developed using JSP/Servlet along with Struts frameworks. </w:t>
            </w:r>
          </w:p>
          <w:p w14:paraId="10CCDBB0" w14:textId="77777777" w:rsidR="003B1BCF" w:rsidRDefault="00C409EE">
            <w:pPr>
              <w:pStyle w:val="Bodytext"/>
              <w:numPr>
                <w:ilvl w:val="0"/>
                <w:numId w:val="11"/>
              </w:numPr>
              <w:rPr>
                <w:rFonts w:cs="Arial"/>
                <w:bCs/>
              </w:rPr>
            </w:pPr>
            <w:r>
              <w:rPr>
                <w:rFonts w:cs="Arial"/>
                <w:bCs/>
              </w:rPr>
              <w:t>With the objective of migrating the FDI Web Application to the State Street Cloud, the application is being refactored using the technologies and patterns compliant with the cloud. In particular the application is targeted to achieve compliance with the 10 principals of State Street Cloud</w:t>
            </w:r>
          </w:p>
        </w:tc>
      </w:tr>
    </w:tbl>
    <w:p w14:paraId="1C003325" w14:textId="77777777" w:rsidR="003B1BCF" w:rsidRDefault="003B1BCF"/>
    <w:p w14:paraId="4EB6D3AA" w14:textId="77777777" w:rsidR="003B1BCF" w:rsidRDefault="003B1BCF"/>
    <w:p w14:paraId="56E31250" w14:textId="77777777" w:rsidR="003B1BCF" w:rsidRDefault="00C409EE">
      <w:pPr>
        <w:pStyle w:val="Heading3"/>
        <w:tabs>
          <w:tab w:val="left" w:pos="360"/>
        </w:tabs>
        <w:spacing w:before="0" w:after="0"/>
        <w:rPr>
          <w:rFonts w:ascii="Verdana" w:hAnsi="Verdana" w:cs="Courier New"/>
          <w:color w:val="3366FF"/>
          <w:sz w:val="20"/>
          <w:szCs w:val="20"/>
        </w:rPr>
      </w:pPr>
      <w:r>
        <w:rPr>
          <w:rFonts w:ascii="Verdana" w:hAnsi="Verdana" w:cs="Courier New"/>
          <w:color w:val="3366FF"/>
          <w:sz w:val="20"/>
          <w:szCs w:val="20"/>
        </w:rPr>
        <w:t>&lt;From: Dec’11&gt; - &lt;To: Jan’12&gt;</w:t>
      </w:r>
    </w:p>
    <w:p w14:paraId="60425848" w14:textId="77777777" w:rsidR="003B1BCF" w:rsidRDefault="003B1BC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gridCol w:w="2280"/>
      </w:tblGrid>
      <w:tr w:rsidR="003B1BCF" w14:paraId="4A4A90F1" w14:textId="77777777">
        <w:tc>
          <w:tcPr>
            <w:tcW w:w="2160" w:type="dxa"/>
          </w:tcPr>
          <w:p w14:paraId="6C41BE76" w14:textId="77777777" w:rsidR="003B1BCF" w:rsidRDefault="00C409EE">
            <w:pPr>
              <w:rPr>
                <w:rFonts w:ascii="Verdana" w:hAnsi="Verdana" w:cs="Courier New"/>
                <w:b/>
                <w:bCs/>
              </w:rPr>
            </w:pPr>
            <w:r>
              <w:rPr>
                <w:rFonts w:ascii="Verdana" w:hAnsi="Verdana" w:cs="Courier New"/>
                <w:b/>
                <w:bCs/>
              </w:rPr>
              <w:t>Project Name</w:t>
            </w:r>
          </w:p>
        </w:tc>
        <w:tc>
          <w:tcPr>
            <w:tcW w:w="6840" w:type="dxa"/>
            <w:gridSpan w:val="3"/>
          </w:tcPr>
          <w:p w14:paraId="31349BD2" w14:textId="77777777" w:rsidR="003B1BCF" w:rsidRDefault="00C409EE">
            <w:pPr>
              <w:rPr>
                <w:rFonts w:ascii="Verdana" w:hAnsi="Verdana" w:cs="Courier New"/>
                <w:bCs/>
                <w:color w:val="000000"/>
              </w:rPr>
            </w:pPr>
            <w:r>
              <w:rPr>
                <w:rFonts w:ascii="Verdana" w:hAnsi="Verdana" w:cs="Courier New"/>
                <w:bCs/>
                <w:color w:val="000000"/>
              </w:rPr>
              <w:t>Java Training</w:t>
            </w:r>
          </w:p>
        </w:tc>
      </w:tr>
      <w:tr w:rsidR="003B1BCF" w14:paraId="29537D73" w14:textId="77777777">
        <w:tc>
          <w:tcPr>
            <w:tcW w:w="2160" w:type="dxa"/>
          </w:tcPr>
          <w:p w14:paraId="29A75C99" w14:textId="77777777" w:rsidR="003B1BCF" w:rsidRDefault="00C409EE">
            <w:pPr>
              <w:rPr>
                <w:rFonts w:ascii="Verdana" w:hAnsi="Verdana" w:cs="Courier New"/>
                <w:b/>
                <w:bCs/>
              </w:rPr>
            </w:pPr>
            <w:r>
              <w:rPr>
                <w:rFonts w:ascii="Verdana" w:hAnsi="Verdana" w:cs="Courier New"/>
                <w:b/>
                <w:bCs/>
              </w:rPr>
              <w:t>Technology</w:t>
            </w:r>
          </w:p>
        </w:tc>
        <w:tc>
          <w:tcPr>
            <w:tcW w:w="6840" w:type="dxa"/>
            <w:gridSpan w:val="3"/>
          </w:tcPr>
          <w:p w14:paraId="14981467" w14:textId="77777777" w:rsidR="003B1BCF" w:rsidRDefault="00C409EE">
            <w:pPr>
              <w:rPr>
                <w:rFonts w:ascii="Verdana" w:hAnsi="Verdana" w:cs="Courier New"/>
                <w:bCs/>
                <w:color w:val="000000"/>
              </w:rPr>
            </w:pPr>
            <w:r>
              <w:rPr>
                <w:rFonts w:ascii="Verdana" w:hAnsi="Verdana" w:cs="Courier New"/>
                <w:bCs/>
                <w:color w:val="000000"/>
              </w:rPr>
              <w:t>Core Java,</w:t>
            </w:r>
            <w:r>
              <w:rPr>
                <w:rFonts w:ascii="Verdana" w:hAnsi="Verdana"/>
                <w:b/>
                <w:bCs/>
              </w:rPr>
              <w:t xml:space="preserve"> </w:t>
            </w:r>
            <w:r>
              <w:rPr>
                <w:rFonts w:ascii="Verdana" w:hAnsi="Verdana" w:cs="Courier New"/>
                <w:bCs/>
                <w:color w:val="000000"/>
              </w:rPr>
              <w:t>Advanced Java (Struts, Spring, Hibernate), JSP,HTML,Oracle Pl/SQL, Web Services, Design Patterns.</w:t>
            </w:r>
          </w:p>
        </w:tc>
      </w:tr>
      <w:tr w:rsidR="003B1BCF" w14:paraId="38AA731C" w14:textId="77777777">
        <w:tc>
          <w:tcPr>
            <w:tcW w:w="2160" w:type="dxa"/>
          </w:tcPr>
          <w:p w14:paraId="030069F1" w14:textId="77777777" w:rsidR="003B1BCF" w:rsidRDefault="00C409EE">
            <w:pPr>
              <w:rPr>
                <w:rFonts w:ascii="Verdana" w:hAnsi="Verdana" w:cs="Courier New"/>
                <w:b/>
                <w:bCs/>
              </w:rPr>
            </w:pPr>
            <w:r>
              <w:rPr>
                <w:rFonts w:ascii="Verdana" w:hAnsi="Verdana" w:cs="Courier New"/>
                <w:b/>
                <w:bCs/>
              </w:rPr>
              <w:t xml:space="preserve">Duration </w:t>
            </w:r>
          </w:p>
        </w:tc>
        <w:tc>
          <w:tcPr>
            <w:tcW w:w="6840" w:type="dxa"/>
            <w:gridSpan w:val="3"/>
          </w:tcPr>
          <w:p w14:paraId="41ECE8C4" w14:textId="77777777" w:rsidR="003B1BCF" w:rsidRDefault="00C409EE">
            <w:pPr>
              <w:rPr>
                <w:rFonts w:ascii="Verdana" w:hAnsi="Verdana" w:cs="Courier New"/>
                <w:bCs/>
                <w:color w:val="000000"/>
              </w:rPr>
            </w:pPr>
            <w:r>
              <w:rPr>
                <w:rFonts w:ascii="Verdana" w:hAnsi="Verdana" w:cs="Courier New"/>
                <w:bCs/>
                <w:color w:val="000000"/>
              </w:rPr>
              <w:t>2 months</w:t>
            </w:r>
          </w:p>
        </w:tc>
      </w:tr>
      <w:tr w:rsidR="003B1BCF" w14:paraId="3F95FDA7" w14:textId="77777777">
        <w:tc>
          <w:tcPr>
            <w:tcW w:w="2160" w:type="dxa"/>
          </w:tcPr>
          <w:p w14:paraId="7E0EC3B9" w14:textId="77777777" w:rsidR="003B1BCF" w:rsidRDefault="00C409EE">
            <w:pPr>
              <w:rPr>
                <w:rFonts w:ascii="Verdana" w:hAnsi="Verdana" w:cs="Courier New"/>
                <w:b/>
                <w:bCs/>
              </w:rPr>
            </w:pPr>
            <w:r>
              <w:rPr>
                <w:rFonts w:ascii="Verdana" w:hAnsi="Verdana" w:cs="Courier New"/>
                <w:b/>
                <w:bCs/>
              </w:rPr>
              <w:t>Role</w:t>
            </w:r>
          </w:p>
        </w:tc>
        <w:tc>
          <w:tcPr>
            <w:tcW w:w="2280" w:type="dxa"/>
          </w:tcPr>
          <w:p w14:paraId="17778626" w14:textId="77777777" w:rsidR="003B1BCF" w:rsidRDefault="00C409EE">
            <w:pPr>
              <w:rPr>
                <w:rFonts w:ascii="Verdana" w:hAnsi="Verdana" w:cs="Courier New"/>
                <w:bCs/>
                <w:color w:val="000000"/>
              </w:rPr>
            </w:pPr>
            <w:r>
              <w:rPr>
                <w:rFonts w:ascii="Verdana" w:hAnsi="Verdana"/>
              </w:rPr>
              <w:t>Trainee</w:t>
            </w:r>
          </w:p>
        </w:tc>
        <w:tc>
          <w:tcPr>
            <w:tcW w:w="2280" w:type="dxa"/>
          </w:tcPr>
          <w:p w14:paraId="5F620FAF" w14:textId="77777777" w:rsidR="003B1BCF" w:rsidRDefault="00C409EE">
            <w:pPr>
              <w:rPr>
                <w:rFonts w:ascii="Verdana" w:hAnsi="Verdana" w:cs="Courier New"/>
                <w:bCs/>
                <w:color w:val="000000"/>
              </w:rPr>
            </w:pPr>
            <w:r>
              <w:rPr>
                <w:rFonts w:ascii="Verdana" w:hAnsi="Verdana" w:cs="Courier New"/>
                <w:b/>
                <w:bCs/>
              </w:rPr>
              <w:t xml:space="preserve">Team Size </w:t>
            </w:r>
          </w:p>
        </w:tc>
        <w:tc>
          <w:tcPr>
            <w:tcW w:w="2280" w:type="dxa"/>
          </w:tcPr>
          <w:p w14:paraId="50008909" w14:textId="77777777" w:rsidR="003B1BCF" w:rsidRDefault="00C409EE">
            <w:pPr>
              <w:rPr>
                <w:rFonts w:ascii="Verdana" w:hAnsi="Verdana" w:cs="Courier New"/>
                <w:bCs/>
                <w:color w:val="000000"/>
              </w:rPr>
            </w:pPr>
            <w:r>
              <w:rPr>
                <w:rFonts w:ascii="Verdana" w:hAnsi="Verdana" w:cs="Courier New"/>
                <w:bCs/>
                <w:color w:val="000000"/>
              </w:rPr>
              <w:t>3</w:t>
            </w:r>
          </w:p>
        </w:tc>
      </w:tr>
      <w:tr w:rsidR="003B1BCF" w14:paraId="3C5E4A95" w14:textId="77777777">
        <w:tc>
          <w:tcPr>
            <w:tcW w:w="9000" w:type="dxa"/>
            <w:gridSpan w:val="4"/>
          </w:tcPr>
          <w:p w14:paraId="7830D245" w14:textId="77777777" w:rsidR="003B1BCF" w:rsidRDefault="00C409EE">
            <w:pPr>
              <w:rPr>
                <w:rFonts w:ascii="Verdana" w:hAnsi="Verdana" w:cs="Courier New"/>
              </w:rPr>
            </w:pPr>
            <w:r>
              <w:rPr>
                <w:rFonts w:ascii="Verdana" w:hAnsi="Verdana" w:cs="Courier New"/>
                <w:b/>
                <w:bCs/>
              </w:rPr>
              <w:t xml:space="preserve">Responsibilities: </w:t>
            </w:r>
          </w:p>
          <w:p w14:paraId="03FFA2C5" w14:textId="77777777" w:rsidR="003B1BCF" w:rsidRDefault="00C409EE">
            <w:pPr>
              <w:numPr>
                <w:ilvl w:val="0"/>
                <w:numId w:val="12"/>
              </w:numPr>
              <w:rPr>
                <w:rFonts w:ascii="Verdana" w:hAnsi="Verdana"/>
              </w:rPr>
            </w:pPr>
            <w:r>
              <w:rPr>
                <w:rFonts w:ascii="Verdana" w:hAnsi="Verdana"/>
              </w:rPr>
              <w:t>Understanding concepts of Core Java.</w:t>
            </w:r>
          </w:p>
          <w:p w14:paraId="0114233B" w14:textId="77777777" w:rsidR="003B1BCF" w:rsidRDefault="00C409EE">
            <w:pPr>
              <w:numPr>
                <w:ilvl w:val="0"/>
                <w:numId w:val="12"/>
              </w:numPr>
              <w:rPr>
                <w:rFonts w:ascii="Verdana" w:hAnsi="Verdana"/>
              </w:rPr>
            </w:pPr>
            <w:r>
              <w:rPr>
                <w:rFonts w:ascii="Verdana" w:hAnsi="Verdana"/>
              </w:rPr>
              <w:t>Understanding of Advanced Java which includes Struts, Hibernate and Spring Framework.</w:t>
            </w:r>
          </w:p>
          <w:p w14:paraId="7C9842BB" w14:textId="77777777" w:rsidR="003B1BCF" w:rsidRDefault="00C409EE">
            <w:pPr>
              <w:numPr>
                <w:ilvl w:val="0"/>
                <w:numId w:val="12"/>
              </w:numPr>
              <w:rPr>
                <w:rFonts w:ascii="Verdana" w:hAnsi="Verdana"/>
              </w:rPr>
            </w:pPr>
            <w:r>
              <w:rPr>
                <w:rFonts w:ascii="Verdana" w:hAnsi="Verdana"/>
              </w:rPr>
              <w:t>Understanding of PL/SQL which includes Views, Triggers, Procedures, Sequences, etc.</w:t>
            </w:r>
          </w:p>
          <w:p w14:paraId="7844F7E4" w14:textId="77777777" w:rsidR="003B1BCF" w:rsidRDefault="00C409EE">
            <w:pPr>
              <w:numPr>
                <w:ilvl w:val="0"/>
                <w:numId w:val="12"/>
              </w:numPr>
              <w:rPr>
                <w:rFonts w:ascii="Verdana" w:hAnsi="Verdana"/>
              </w:rPr>
            </w:pPr>
            <w:r>
              <w:rPr>
                <w:rFonts w:ascii="Verdana" w:hAnsi="Verdana"/>
              </w:rPr>
              <w:t>Understanding of Web Services, JSP, HTML.</w:t>
            </w:r>
          </w:p>
          <w:p w14:paraId="08E6EA3B" w14:textId="77777777" w:rsidR="003B1BCF" w:rsidRDefault="00C409EE">
            <w:pPr>
              <w:numPr>
                <w:ilvl w:val="0"/>
                <w:numId w:val="12"/>
              </w:numPr>
              <w:rPr>
                <w:rFonts w:ascii="Verdana" w:hAnsi="Verdana"/>
              </w:rPr>
            </w:pPr>
            <w:r>
              <w:rPr>
                <w:rFonts w:ascii="Verdana" w:hAnsi="Verdana"/>
              </w:rPr>
              <w:t>Understanding of Software Engineering, Design Patterns and Quality Assurance concepts.</w:t>
            </w:r>
          </w:p>
          <w:p w14:paraId="1DB48B6A" w14:textId="77777777" w:rsidR="003B1BCF" w:rsidRDefault="00C409EE">
            <w:pPr>
              <w:numPr>
                <w:ilvl w:val="0"/>
                <w:numId w:val="12"/>
              </w:numPr>
              <w:jc w:val="both"/>
              <w:rPr>
                <w:rFonts w:ascii="Calibri" w:hAnsi="Calibri"/>
                <w:sz w:val="22"/>
              </w:rPr>
            </w:pPr>
            <w:r>
              <w:rPr>
                <w:rFonts w:ascii="Calibri" w:hAnsi="Calibri"/>
                <w:sz w:val="22"/>
              </w:rPr>
              <w:t>Completion of project “Course Registration System” which includes technologies:</w:t>
            </w:r>
          </w:p>
          <w:p w14:paraId="32551AE7" w14:textId="77777777" w:rsidR="003B1BCF" w:rsidRDefault="00C409EE">
            <w:pPr>
              <w:ind w:left="720"/>
              <w:jc w:val="both"/>
              <w:rPr>
                <w:rFonts w:ascii="Calibri" w:hAnsi="Calibri"/>
                <w:sz w:val="22"/>
              </w:rPr>
            </w:pPr>
            <w:r>
              <w:rPr>
                <w:rFonts w:ascii="Calibri" w:hAnsi="Calibri"/>
                <w:b/>
                <w:sz w:val="22"/>
              </w:rPr>
              <w:t xml:space="preserve">                                        Front End:</w:t>
            </w:r>
            <w:r>
              <w:rPr>
                <w:rFonts w:ascii="Calibri" w:hAnsi="Calibri"/>
                <w:sz w:val="22"/>
              </w:rPr>
              <w:t xml:space="preserve"> JSP, HTML, Java.</w:t>
            </w:r>
          </w:p>
          <w:p w14:paraId="05F5EF01" w14:textId="77777777" w:rsidR="003B1BCF" w:rsidRDefault="00C409EE">
            <w:pPr>
              <w:ind w:left="720"/>
              <w:jc w:val="both"/>
              <w:rPr>
                <w:rFonts w:ascii="Calibri" w:hAnsi="Calibri"/>
                <w:sz w:val="22"/>
              </w:rPr>
            </w:pPr>
            <w:r>
              <w:rPr>
                <w:rFonts w:ascii="Calibri" w:hAnsi="Calibri"/>
                <w:sz w:val="22"/>
              </w:rPr>
              <w:t xml:space="preserve">                                        </w:t>
            </w:r>
            <w:r>
              <w:rPr>
                <w:rFonts w:ascii="Calibri" w:hAnsi="Calibri"/>
                <w:b/>
                <w:sz w:val="22"/>
              </w:rPr>
              <w:t>Framework:</w:t>
            </w:r>
            <w:r>
              <w:rPr>
                <w:rFonts w:ascii="Calibri" w:hAnsi="Calibri"/>
                <w:sz w:val="22"/>
              </w:rPr>
              <w:t xml:space="preserve"> Struts, Spring, Hibernate.</w:t>
            </w:r>
          </w:p>
          <w:p w14:paraId="46DEC018" w14:textId="77777777" w:rsidR="003B1BCF" w:rsidRDefault="00C409EE">
            <w:pPr>
              <w:ind w:left="720"/>
              <w:jc w:val="both"/>
              <w:rPr>
                <w:rFonts w:ascii="Calibri" w:hAnsi="Calibri"/>
                <w:sz w:val="22"/>
              </w:rPr>
            </w:pPr>
            <w:r>
              <w:rPr>
                <w:rFonts w:ascii="Calibri" w:hAnsi="Calibri"/>
                <w:sz w:val="22"/>
              </w:rPr>
              <w:t xml:space="preserve">                                        </w:t>
            </w:r>
            <w:r>
              <w:rPr>
                <w:rFonts w:ascii="Calibri" w:hAnsi="Calibri"/>
                <w:b/>
                <w:sz w:val="22"/>
              </w:rPr>
              <w:t>Back End:</w:t>
            </w:r>
            <w:r>
              <w:rPr>
                <w:rFonts w:ascii="Calibri" w:hAnsi="Calibri"/>
                <w:sz w:val="22"/>
              </w:rPr>
              <w:t xml:space="preserve"> Oracle(PL/SQL)</w:t>
            </w:r>
          </w:p>
          <w:p w14:paraId="6A7C448A" w14:textId="77777777" w:rsidR="003B1BCF" w:rsidRDefault="003B1BCF">
            <w:pPr>
              <w:jc w:val="both"/>
              <w:rPr>
                <w:rFonts w:ascii="Verdana" w:hAnsi="Verdana" w:cs="Courier New"/>
              </w:rPr>
            </w:pPr>
          </w:p>
        </w:tc>
      </w:tr>
      <w:tr w:rsidR="003B1BCF" w14:paraId="16C74D48" w14:textId="77777777">
        <w:tc>
          <w:tcPr>
            <w:tcW w:w="9000" w:type="dxa"/>
            <w:gridSpan w:val="4"/>
          </w:tcPr>
          <w:p w14:paraId="086017EA" w14:textId="77777777" w:rsidR="003B1BCF" w:rsidRDefault="00C409EE">
            <w:pPr>
              <w:numPr>
                <w:ilvl w:val="0"/>
                <w:numId w:val="7"/>
              </w:numPr>
              <w:rPr>
                <w:rFonts w:ascii="Calibri" w:hAnsi="Calibri"/>
                <w:sz w:val="22"/>
              </w:rPr>
            </w:pPr>
            <w:r>
              <w:rPr>
                <w:rFonts w:ascii="Verdana" w:hAnsi="Verdana" w:cs="Courier New"/>
                <w:b/>
                <w:bCs/>
              </w:rPr>
              <w:t>Project Description:</w:t>
            </w:r>
            <w:r>
              <w:rPr>
                <w:rFonts w:ascii="Verdana" w:hAnsi="Verdana"/>
              </w:rPr>
              <w:t xml:space="preserve"> </w:t>
            </w:r>
          </w:p>
          <w:p w14:paraId="6982210E" w14:textId="77777777" w:rsidR="003B1BCF" w:rsidRDefault="00C409EE">
            <w:pPr>
              <w:numPr>
                <w:ilvl w:val="0"/>
                <w:numId w:val="12"/>
              </w:numPr>
              <w:rPr>
                <w:rFonts w:ascii="Calibri" w:hAnsi="Calibri"/>
                <w:sz w:val="22"/>
              </w:rPr>
            </w:pPr>
            <w:r>
              <w:rPr>
                <w:rFonts w:ascii="Verdana" w:hAnsi="Verdana"/>
              </w:rPr>
              <w:t>It includes 2 months training on Core Java, Advanced Java (Struts, Spring and Hibernate), Oracle, Web Services, Design Patterns, JSP, HTML, Software Engineering, Quality Assurance and Design Patterns.</w:t>
            </w:r>
          </w:p>
          <w:p w14:paraId="403B0701" w14:textId="77777777" w:rsidR="003B1BCF" w:rsidRDefault="00C409EE">
            <w:pPr>
              <w:numPr>
                <w:ilvl w:val="0"/>
                <w:numId w:val="12"/>
              </w:numPr>
              <w:rPr>
                <w:rFonts w:ascii="Calibri" w:hAnsi="Calibri"/>
                <w:sz w:val="22"/>
              </w:rPr>
            </w:pPr>
            <w:r>
              <w:rPr>
                <w:rFonts w:ascii="Calibri" w:hAnsi="Calibri"/>
                <w:sz w:val="22"/>
              </w:rPr>
              <w:lastRenderedPageBreak/>
              <w:t>It Includes working on Syntel internal project.</w:t>
            </w:r>
          </w:p>
          <w:p w14:paraId="338880F0" w14:textId="77777777" w:rsidR="003B1BCF" w:rsidRDefault="003B1BCF">
            <w:pPr>
              <w:rPr>
                <w:rFonts w:ascii="Verdana" w:hAnsi="Verdana" w:cs="Courier New"/>
              </w:rPr>
            </w:pPr>
          </w:p>
        </w:tc>
      </w:tr>
    </w:tbl>
    <w:p w14:paraId="76EC91AE" w14:textId="77777777" w:rsidR="003B1BCF" w:rsidRDefault="003B1BCF">
      <w:pPr>
        <w:rPr>
          <w:rFonts w:ascii="Verdana" w:hAnsi="Verdana" w:cs="Courier New"/>
        </w:rPr>
      </w:pPr>
    </w:p>
    <w:p w14:paraId="6C9DA7D6" w14:textId="77777777" w:rsidR="003B1BCF" w:rsidRDefault="003B1BCF">
      <w:pPr>
        <w:rPr>
          <w:rFonts w:ascii="Verdana" w:hAnsi="Verdana"/>
        </w:rPr>
      </w:pPr>
    </w:p>
    <w:p w14:paraId="773C9EAC" w14:textId="77777777" w:rsidR="003B1BCF" w:rsidRDefault="003B1BCF">
      <w:pPr>
        <w:pStyle w:val="Tit"/>
        <w:ind w:hanging="1031"/>
        <w:jc w:val="center"/>
        <w:rPr>
          <w:rFonts w:ascii="Verdana" w:hAnsi="Verdana" w:cs="Arial"/>
          <w:caps/>
          <w:sz w:val="20"/>
        </w:rPr>
      </w:pPr>
    </w:p>
    <w:p w14:paraId="6BA015E8" w14:textId="77777777" w:rsidR="003B1BCF" w:rsidRDefault="003B1BCF">
      <w:pPr>
        <w:pStyle w:val="Tit"/>
        <w:ind w:hanging="1031"/>
        <w:jc w:val="center"/>
        <w:rPr>
          <w:rFonts w:ascii="Verdana" w:hAnsi="Verdana" w:cs="Arial"/>
          <w:caps/>
          <w:sz w:val="20"/>
        </w:rPr>
      </w:pPr>
    </w:p>
    <w:p w14:paraId="777554FF" w14:textId="77777777" w:rsidR="003B1BCF" w:rsidRDefault="003B1BCF">
      <w:pPr>
        <w:pStyle w:val="Tit"/>
        <w:ind w:hanging="1031"/>
        <w:jc w:val="center"/>
        <w:rPr>
          <w:rFonts w:ascii="Verdana" w:hAnsi="Verdana" w:cs="Arial"/>
          <w:caps/>
          <w:sz w:val="20"/>
        </w:rPr>
      </w:pPr>
    </w:p>
    <w:p w14:paraId="6B4AB43E" w14:textId="77777777" w:rsidR="003B1BCF" w:rsidRDefault="003B1BCF">
      <w:pPr>
        <w:pStyle w:val="Tit"/>
        <w:ind w:hanging="1031"/>
        <w:jc w:val="center"/>
        <w:rPr>
          <w:rFonts w:ascii="Verdana" w:hAnsi="Verdana" w:cs="Arial"/>
          <w:caps/>
          <w:sz w:val="20"/>
        </w:rPr>
      </w:pPr>
    </w:p>
    <w:p w14:paraId="2BF1A73C" w14:textId="77777777" w:rsidR="003B1BCF" w:rsidRDefault="003B1BCF">
      <w:pPr>
        <w:pStyle w:val="Tit"/>
        <w:ind w:hanging="1031"/>
        <w:jc w:val="center"/>
        <w:rPr>
          <w:rFonts w:ascii="Verdana" w:hAnsi="Verdana" w:cs="Arial"/>
          <w:caps/>
          <w:sz w:val="20"/>
        </w:rPr>
      </w:pPr>
    </w:p>
    <w:p w14:paraId="70A9743F" w14:textId="77777777" w:rsidR="003B1BCF" w:rsidRDefault="003B1BCF">
      <w:pPr>
        <w:pStyle w:val="Tit"/>
        <w:ind w:hanging="1031"/>
        <w:jc w:val="center"/>
        <w:rPr>
          <w:rFonts w:ascii="Verdana" w:hAnsi="Verdana" w:cs="Arial"/>
          <w:caps/>
          <w:sz w:val="20"/>
        </w:rPr>
      </w:pPr>
    </w:p>
    <w:p w14:paraId="2FDD91B8" w14:textId="77777777" w:rsidR="003B1BCF" w:rsidRDefault="00C409EE">
      <w:pPr>
        <w:pStyle w:val="Tit"/>
        <w:ind w:hanging="1031"/>
        <w:jc w:val="center"/>
        <w:rPr>
          <w:rFonts w:ascii="Verdana" w:hAnsi="Verdana" w:cs="Arial"/>
          <w:caps/>
          <w:sz w:val="20"/>
        </w:rPr>
      </w:pPr>
      <w:r>
        <w:rPr>
          <w:rFonts w:ascii="Verdana" w:hAnsi="Verdana" w:cs="Arial"/>
          <w:caps/>
          <w:sz w:val="20"/>
        </w:rPr>
        <w:t xml:space="preserve"> Education</w:t>
      </w:r>
    </w:p>
    <w:p w14:paraId="622C0AFF" w14:textId="77777777" w:rsidR="003B1BCF" w:rsidRDefault="003B1BCF">
      <w:pPr>
        <w:rPr>
          <w:rFonts w:ascii="Verdana" w:hAnsi="Verdana"/>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922"/>
        <w:gridCol w:w="1858"/>
        <w:gridCol w:w="1710"/>
        <w:gridCol w:w="1530"/>
        <w:gridCol w:w="1350"/>
      </w:tblGrid>
      <w:tr w:rsidR="003B1BCF" w14:paraId="69FAE4D5" w14:textId="77777777">
        <w:trPr>
          <w:trHeight w:val="521"/>
        </w:trPr>
        <w:tc>
          <w:tcPr>
            <w:tcW w:w="1188" w:type="dxa"/>
            <w:shd w:val="clear" w:color="auto" w:fill="auto"/>
            <w:vAlign w:val="center"/>
          </w:tcPr>
          <w:p w14:paraId="4EAEB998" w14:textId="77777777" w:rsidR="003B1BCF" w:rsidRDefault="00C409EE">
            <w:pPr>
              <w:rPr>
                <w:rFonts w:ascii="Verdana" w:hAnsi="Verdana"/>
                <w:b/>
                <w:bCs/>
              </w:rPr>
            </w:pPr>
            <w:r>
              <w:rPr>
                <w:rFonts w:ascii="Verdana" w:hAnsi="Verdana"/>
                <w:b/>
                <w:bCs/>
              </w:rPr>
              <w:t>Degree</w:t>
            </w:r>
          </w:p>
        </w:tc>
        <w:tc>
          <w:tcPr>
            <w:tcW w:w="1922" w:type="dxa"/>
            <w:shd w:val="clear" w:color="auto" w:fill="auto"/>
            <w:vAlign w:val="center"/>
          </w:tcPr>
          <w:p w14:paraId="2012D7B5" w14:textId="77777777" w:rsidR="003B1BCF" w:rsidRDefault="00C409EE">
            <w:pPr>
              <w:rPr>
                <w:rFonts w:ascii="Verdana" w:hAnsi="Verdana"/>
                <w:b/>
                <w:bCs/>
              </w:rPr>
            </w:pPr>
            <w:r>
              <w:rPr>
                <w:rFonts w:ascii="Verdana" w:hAnsi="Verdana"/>
                <w:b/>
                <w:bCs/>
              </w:rPr>
              <w:t>Specialization</w:t>
            </w:r>
          </w:p>
        </w:tc>
        <w:tc>
          <w:tcPr>
            <w:tcW w:w="1858" w:type="dxa"/>
            <w:shd w:val="clear" w:color="auto" w:fill="auto"/>
            <w:vAlign w:val="center"/>
          </w:tcPr>
          <w:p w14:paraId="0DEA0C47" w14:textId="77777777" w:rsidR="003B1BCF" w:rsidRDefault="00C409EE">
            <w:pPr>
              <w:rPr>
                <w:rFonts w:ascii="Verdana" w:hAnsi="Verdana"/>
                <w:b/>
                <w:bCs/>
              </w:rPr>
            </w:pPr>
            <w:r>
              <w:rPr>
                <w:rFonts w:ascii="Verdana" w:hAnsi="Verdana"/>
                <w:b/>
                <w:bCs/>
              </w:rPr>
              <w:t>Month/Year Of Passing</w:t>
            </w:r>
          </w:p>
        </w:tc>
        <w:tc>
          <w:tcPr>
            <w:tcW w:w="1710" w:type="dxa"/>
            <w:shd w:val="clear" w:color="auto" w:fill="auto"/>
            <w:vAlign w:val="center"/>
          </w:tcPr>
          <w:p w14:paraId="66E5CB3E" w14:textId="77777777" w:rsidR="003B1BCF" w:rsidRDefault="00C409EE">
            <w:pPr>
              <w:rPr>
                <w:rFonts w:ascii="Verdana" w:hAnsi="Verdana"/>
                <w:b/>
                <w:bCs/>
              </w:rPr>
            </w:pPr>
            <w:r>
              <w:rPr>
                <w:rFonts w:ascii="Verdana" w:hAnsi="Verdana"/>
                <w:b/>
                <w:bCs/>
              </w:rPr>
              <w:t>College Name</w:t>
            </w:r>
          </w:p>
        </w:tc>
        <w:tc>
          <w:tcPr>
            <w:tcW w:w="1530" w:type="dxa"/>
            <w:shd w:val="clear" w:color="auto" w:fill="auto"/>
            <w:vAlign w:val="center"/>
          </w:tcPr>
          <w:p w14:paraId="18B3065B" w14:textId="77777777" w:rsidR="003B1BCF" w:rsidRDefault="00C409EE">
            <w:pPr>
              <w:rPr>
                <w:rFonts w:ascii="Verdana" w:hAnsi="Verdana"/>
                <w:b/>
                <w:bCs/>
              </w:rPr>
            </w:pPr>
            <w:r>
              <w:rPr>
                <w:rFonts w:ascii="Verdana" w:hAnsi="Verdana"/>
                <w:b/>
                <w:bCs/>
              </w:rPr>
              <w:t>University Name</w:t>
            </w:r>
          </w:p>
        </w:tc>
        <w:tc>
          <w:tcPr>
            <w:tcW w:w="1350" w:type="dxa"/>
            <w:shd w:val="clear" w:color="auto" w:fill="auto"/>
            <w:vAlign w:val="center"/>
          </w:tcPr>
          <w:p w14:paraId="27079C10" w14:textId="77777777" w:rsidR="003B1BCF" w:rsidRDefault="00C409EE">
            <w:pPr>
              <w:rPr>
                <w:rFonts w:ascii="Verdana" w:hAnsi="Verdana"/>
                <w:b/>
                <w:bCs/>
              </w:rPr>
            </w:pPr>
            <w:r>
              <w:rPr>
                <w:rFonts w:ascii="Verdana" w:hAnsi="Verdana"/>
                <w:b/>
                <w:bCs/>
              </w:rPr>
              <w:t>Percentage / Grade</w:t>
            </w:r>
          </w:p>
        </w:tc>
      </w:tr>
      <w:tr w:rsidR="003B1BCF" w14:paraId="48B730D9" w14:textId="77777777">
        <w:trPr>
          <w:trHeight w:val="506"/>
        </w:trPr>
        <w:tc>
          <w:tcPr>
            <w:tcW w:w="1188" w:type="dxa"/>
            <w:tcBorders>
              <w:top w:val="single" w:sz="6" w:space="0" w:color="000000"/>
              <w:bottom w:val="single" w:sz="6" w:space="0" w:color="000000"/>
            </w:tcBorders>
            <w:shd w:val="clear" w:color="auto" w:fill="auto"/>
            <w:vAlign w:val="center"/>
          </w:tcPr>
          <w:p w14:paraId="5929A31B" w14:textId="77777777" w:rsidR="003B1BCF" w:rsidRDefault="00C409EE">
            <w:pPr>
              <w:rPr>
                <w:rFonts w:ascii="Verdana" w:hAnsi="Verdana"/>
                <w:b/>
                <w:bCs/>
              </w:rPr>
            </w:pPr>
            <w:r>
              <w:rPr>
                <w:rFonts w:ascii="Verdana" w:hAnsi="Verdana"/>
                <w:b/>
                <w:bCs/>
              </w:rPr>
              <w:t>B.Tech</w:t>
            </w:r>
          </w:p>
          <w:p w14:paraId="2D6339F2" w14:textId="77777777" w:rsidR="003B1BCF" w:rsidRDefault="003B1BCF">
            <w:pPr>
              <w:rPr>
                <w:rFonts w:ascii="Verdana" w:hAnsi="Verdana"/>
                <w:b/>
                <w:bCs/>
              </w:rPr>
            </w:pPr>
          </w:p>
        </w:tc>
        <w:tc>
          <w:tcPr>
            <w:tcW w:w="1922" w:type="dxa"/>
            <w:tcBorders>
              <w:top w:val="single" w:sz="6" w:space="0" w:color="000000"/>
              <w:bottom w:val="single" w:sz="6" w:space="0" w:color="000000"/>
            </w:tcBorders>
            <w:shd w:val="clear" w:color="auto" w:fill="auto"/>
            <w:vAlign w:val="center"/>
          </w:tcPr>
          <w:p w14:paraId="52B2CB69" w14:textId="77777777" w:rsidR="003B1BCF" w:rsidRDefault="00C409EE">
            <w:pPr>
              <w:rPr>
                <w:rFonts w:ascii="Verdana" w:hAnsi="Verdana"/>
              </w:rPr>
            </w:pPr>
            <w:r>
              <w:rPr>
                <w:rFonts w:ascii="Verdana" w:hAnsi="Verdana"/>
              </w:rPr>
              <w:t>CSE</w:t>
            </w:r>
          </w:p>
        </w:tc>
        <w:tc>
          <w:tcPr>
            <w:tcW w:w="1858" w:type="dxa"/>
            <w:tcBorders>
              <w:top w:val="single" w:sz="6" w:space="0" w:color="000000"/>
              <w:bottom w:val="single" w:sz="6" w:space="0" w:color="000000"/>
            </w:tcBorders>
            <w:shd w:val="clear" w:color="auto" w:fill="auto"/>
            <w:vAlign w:val="center"/>
          </w:tcPr>
          <w:p w14:paraId="30325476" w14:textId="77777777" w:rsidR="003B1BCF" w:rsidRDefault="00C409EE">
            <w:pPr>
              <w:rPr>
                <w:rFonts w:ascii="Verdana" w:hAnsi="Verdana"/>
              </w:rPr>
            </w:pPr>
            <w:r>
              <w:rPr>
                <w:rFonts w:ascii="Verdana" w:hAnsi="Verdana"/>
              </w:rPr>
              <w:t>June ‘11</w:t>
            </w:r>
          </w:p>
        </w:tc>
        <w:tc>
          <w:tcPr>
            <w:tcW w:w="1710" w:type="dxa"/>
            <w:tcBorders>
              <w:top w:val="single" w:sz="6" w:space="0" w:color="000000"/>
              <w:bottom w:val="single" w:sz="6" w:space="0" w:color="000000"/>
            </w:tcBorders>
            <w:shd w:val="clear" w:color="auto" w:fill="auto"/>
            <w:vAlign w:val="center"/>
          </w:tcPr>
          <w:p w14:paraId="15DEFA20" w14:textId="77777777" w:rsidR="003B1BCF" w:rsidRDefault="00C409EE">
            <w:pPr>
              <w:rPr>
                <w:rFonts w:ascii="Verdana" w:hAnsi="Verdana"/>
              </w:rPr>
            </w:pPr>
            <w:r>
              <w:rPr>
                <w:rFonts w:ascii="Verdana" w:hAnsi="Verdana"/>
              </w:rPr>
              <w:t>Govt. Women Engg.College, Ajmer (Raj.)</w:t>
            </w:r>
          </w:p>
        </w:tc>
        <w:tc>
          <w:tcPr>
            <w:tcW w:w="1530" w:type="dxa"/>
            <w:tcBorders>
              <w:top w:val="single" w:sz="6" w:space="0" w:color="000000"/>
              <w:bottom w:val="single" w:sz="6" w:space="0" w:color="000000"/>
            </w:tcBorders>
            <w:shd w:val="clear" w:color="auto" w:fill="auto"/>
            <w:vAlign w:val="center"/>
          </w:tcPr>
          <w:p w14:paraId="262E6D80" w14:textId="77777777" w:rsidR="003B1BCF" w:rsidRDefault="00C409EE">
            <w:pPr>
              <w:rPr>
                <w:rFonts w:ascii="Verdana" w:hAnsi="Verdana"/>
              </w:rPr>
            </w:pPr>
            <w:r>
              <w:rPr>
                <w:rFonts w:ascii="Verdana" w:hAnsi="Verdana"/>
              </w:rPr>
              <w:t>RTU,KOTA</w:t>
            </w:r>
          </w:p>
        </w:tc>
        <w:tc>
          <w:tcPr>
            <w:tcW w:w="1350" w:type="dxa"/>
            <w:tcBorders>
              <w:top w:val="single" w:sz="6" w:space="0" w:color="000000"/>
              <w:bottom w:val="single" w:sz="6" w:space="0" w:color="000000"/>
            </w:tcBorders>
            <w:shd w:val="clear" w:color="auto" w:fill="auto"/>
            <w:vAlign w:val="center"/>
          </w:tcPr>
          <w:p w14:paraId="5E2B931A" w14:textId="77777777" w:rsidR="003B1BCF" w:rsidRDefault="00C409EE">
            <w:pPr>
              <w:rPr>
                <w:rFonts w:ascii="Verdana" w:hAnsi="Verdana"/>
                <w:b/>
                <w:bCs/>
              </w:rPr>
            </w:pPr>
            <w:r>
              <w:rPr>
                <w:rFonts w:ascii="Verdana" w:hAnsi="Verdana"/>
                <w:b/>
                <w:bCs/>
              </w:rPr>
              <w:t>76.4</w:t>
            </w:r>
          </w:p>
        </w:tc>
      </w:tr>
      <w:tr w:rsidR="003B1BCF" w14:paraId="431301E7" w14:textId="77777777">
        <w:trPr>
          <w:trHeight w:val="506"/>
        </w:trPr>
        <w:tc>
          <w:tcPr>
            <w:tcW w:w="1188" w:type="dxa"/>
            <w:tcBorders>
              <w:top w:val="single" w:sz="6" w:space="0" w:color="000000"/>
              <w:bottom w:val="single" w:sz="6" w:space="0" w:color="000000"/>
            </w:tcBorders>
            <w:shd w:val="clear" w:color="auto" w:fill="auto"/>
            <w:vAlign w:val="center"/>
          </w:tcPr>
          <w:p w14:paraId="36D9DDF5" w14:textId="77777777" w:rsidR="003B1BCF" w:rsidRDefault="00C409EE">
            <w:pPr>
              <w:rPr>
                <w:rFonts w:ascii="Verdana" w:hAnsi="Verdana"/>
                <w:b/>
                <w:bCs/>
              </w:rPr>
            </w:pPr>
            <w:r>
              <w:rPr>
                <w:rFonts w:ascii="Verdana" w:hAnsi="Verdana"/>
                <w:b/>
                <w:bCs/>
              </w:rPr>
              <w:t>12</w:t>
            </w:r>
            <w:r>
              <w:rPr>
                <w:rFonts w:ascii="Verdana" w:hAnsi="Verdana"/>
                <w:b/>
                <w:bCs/>
                <w:vertAlign w:val="superscript"/>
              </w:rPr>
              <w:t>th</w:t>
            </w:r>
            <w:r>
              <w:rPr>
                <w:rFonts w:ascii="Verdana" w:hAnsi="Verdana"/>
                <w:b/>
                <w:bCs/>
              </w:rPr>
              <w:t xml:space="preserve"> </w:t>
            </w:r>
          </w:p>
          <w:p w14:paraId="5F24D3C6" w14:textId="77777777" w:rsidR="003B1BCF" w:rsidRDefault="003B1BCF">
            <w:pPr>
              <w:rPr>
                <w:rFonts w:ascii="Verdana" w:hAnsi="Verdana"/>
                <w:b/>
                <w:bCs/>
              </w:rPr>
            </w:pPr>
          </w:p>
        </w:tc>
        <w:tc>
          <w:tcPr>
            <w:tcW w:w="1922" w:type="dxa"/>
            <w:tcBorders>
              <w:top w:val="single" w:sz="6" w:space="0" w:color="000000"/>
              <w:bottom w:val="single" w:sz="6" w:space="0" w:color="000000"/>
            </w:tcBorders>
            <w:shd w:val="clear" w:color="auto" w:fill="auto"/>
            <w:vAlign w:val="center"/>
          </w:tcPr>
          <w:p w14:paraId="22DD2F9E" w14:textId="77777777" w:rsidR="003B1BCF" w:rsidRDefault="003B1BCF">
            <w:pPr>
              <w:rPr>
                <w:rFonts w:ascii="Verdana" w:hAnsi="Verdana"/>
                <w:b/>
                <w:bCs/>
              </w:rPr>
            </w:pPr>
          </w:p>
        </w:tc>
        <w:tc>
          <w:tcPr>
            <w:tcW w:w="1858" w:type="dxa"/>
            <w:tcBorders>
              <w:top w:val="single" w:sz="6" w:space="0" w:color="000000"/>
              <w:bottom w:val="single" w:sz="6" w:space="0" w:color="000000"/>
            </w:tcBorders>
            <w:shd w:val="clear" w:color="auto" w:fill="auto"/>
            <w:vAlign w:val="center"/>
          </w:tcPr>
          <w:p w14:paraId="1A788E54" w14:textId="77777777" w:rsidR="003B1BCF" w:rsidRDefault="00C409EE">
            <w:pPr>
              <w:rPr>
                <w:rFonts w:ascii="Verdana" w:hAnsi="Verdana"/>
                <w:b/>
                <w:bCs/>
              </w:rPr>
            </w:pPr>
            <w:r>
              <w:rPr>
                <w:rFonts w:ascii="Verdana" w:hAnsi="Verdana"/>
              </w:rPr>
              <w:t>April ’07</w:t>
            </w:r>
          </w:p>
        </w:tc>
        <w:tc>
          <w:tcPr>
            <w:tcW w:w="1710" w:type="dxa"/>
            <w:tcBorders>
              <w:top w:val="single" w:sz="6" w:space="0" w:color="000000"/>
              <w:bottom w:val="single" w:sz="6" w:space="0" w:color="000000"/>
            </w:tcBorders>
            <w:shd w:val="clear" w:color="auto" w:fill="auto"/>
            <w:vAlign w:val="center"/>
          </w:tcPr>
          <w:p w14:paraId="1DF8DC66" w14:textId="77777777" w:rsidR="003B1BCF" w:rsidRDefault="00C409EE">
            <w:pPr>
              <w:rPr>
                <w:rFonts w:ascii="Verdana" w:hAnsi="Verdana"/>
                <w:b/>
                <w:bCs/>
              </w:rPr>
            </w:pPr>
            <w:r>
              <w:rPr>
                <w:rFonts w:ascii="Verdana" w:hAnsi="Verdana"/>
              </w:rPr>
              <w:t>St.Mary’s Sr.Sec.School, Ajmer (Raj.)</w:t>
            </w:r>
          </w:p>
        </w:tc>
        <w:tc>
          <w:tcPr>
            <w:tcW w:w="1530" w:type="dxa"/>
            <w:tcBorders>
              <w:top w:val="single" w:sz="6" w:space="0" w:color="000000"/>
              <w:bottom w:val="single" w:sz="6" w:space="0" w:color="000000"/>
            </w:tcBorders>
            <w:shd w:val="clear" w:color="auto" w:fill="auto"/>
            <w:vAlign w:val="center"/>
          </w:tcPr>
          <w:p w14:paraId="6F2BEB26" w14:textId="77777777" w:rsidR="003B1BCF" w:rsidRDefault="00C409EE">
            <w:pPr>
              <w:rPr>
                <w:rFonts w:ascii="Verdana" w:hAnsi="Verdana"/>
                <w:b/>
                <w:bCs/>
              </w:rPr>
            </w:pPr>
            <w:r>
              <w:rPr>
                <w:rFonts w:ascii="Verdana" w:hAnsi="Verdana"/>
              </w:rPr>
              <w:t>CBSE</w:t>
            </w:r>
          </w:p>
        </w:tc>
        <w:tc>
          <w:tcPr>
            <w:tcW w:w="1350" w:type="dxa"/>
            <w:tcBorders>
              <w:top w:val="single" w:sz="6" w:space="0" w:color="000000"/>
              <w:bottom w:val="single" w:sz="6" w:space="0" w:color="000000"/>
            </w:tcBorders>
            <w:shd w:val="clear" w:color="auto" w:fill="auto"/>
            <w:vAlign w:val="center"/>
          </w:tcPr>
          <w:p w14:paraId="02E9168E" w14:textId="77777777" w:rsidR="003B1BCF" w:rsidRDefault="00C409EE">
            <w:pPr>
              <w:rPr>
                <w:rFonts w:ascii="Verdana" w:hAnsi="Verdana"/>
                <w:b/>
                <w:bCs/>
              </w:rPr>
            </w:pPr>
            <w:r>
              <w:rPr>
                <w:rFonts w:ascii="Verdana" w:hAnsi="Verdana"/>
                <w:b/>
                <w:bCs/>
              </w:rPr>
              <w:t>73.4</w:t>
            </w:r>
          </w:p>
        </w:tc>
      </w:tr>
      <w:tr w:rsidR="003B1BCF" w14:paraId="01041A6C" w14:textId="77777777">
        <w:trPr>
          <w:trHeight w:val="506"/>
        </w:trPr>
        <w:tc>
          <w:tcPr>
            <w:tcW w:w="1188" w:type="dxa"/>
            <w:tcBorders>
              <w:top w:val="single" w:sz="6" w:space="0" w:color="000000"/>
              <w:bottom w:val="single" w:sz="6" w:space="0" w:color="000000"/>
            </w:tcBorders>
            <w:shd w:val="clear" w:color="auto" w:fill="auto"/>
            <w:vAlign w:val="center"/>
          </w:tcPr>
          <w:p w14:paraId="4B3CDD3A" w14:textId="77777777" w:rsidR="003B1BCF" w:rsidRDefault="00C409EE">
            <w:pPr>
              <w:rPr>
                <w:rFonts w:ascii="Verdana" w:hAnsi="Verdana"/>
                <w:b/>
                <w:bCs/>
              </w:rPr>
            </w:pPr>
            <w:r>
              <w:rPr>
                <w:rFonts w:ascii="Verdana" w:hAnsi="Verdana"/>
                <w:b/>
                <w:bCs/>
              </w:rPr>
              <w:t>10</w:t>
            </w:r>
            <w:r>
              <w:rPr>
                <w:rFonts w:ascii="Verdana" w:hAnsi="Verdana"/>
                <w:b/>
                <w:bCs/>
                <w:vertAlign w:val="superscript"/>
              </w:rPr>
              <w:t>th</w:t>
            </w:r>
            <w:r>
              <w:rPr>
                <w:rFonts w:ascii="Verdana" w:hAnsi="Verdana"/>
                <w:b/>
                <w:bCs/>
              </w:rPr>
              <w:t xml:space="preserve"> </w:t>
            </w:r>
          </w:p>
          <w:p w14:paraId="78FFD089" w14:textId="77777777" w:rsidR="003B1BCF" w:rsidRDefault="003B1BCF">
            <w:pPr>
              <w:rPr>
                <w:rFonts w:ascii="Verdana" w:hAnsi="Verdana"/>
                <w:b/>
                <w:bCs/>
              </w:rPr>
            </w:pPr>
          </w:p>
        </w:tc>
        <w:tc>
          <w:tcPr>
            <w:tcW w:w="1922" w:type="dxa"/>
            <w:tcBorders>
              <w:top w:val="single" w:sz="6" w:space="0" w:color="000000"/>
              <w:bottom w:val="single" w:sz="6" w:space="0" w:color="000000"/>
            </w:tcBorders>
            <w:shd w:val="clear" w:color="auto" w:fill="auto"/>
            <w:vAlign w:val="center"/>
          </w:tcPr>
          <w:p w14:paraId="08F00924" w14:textId="77777777" w:rsidR="003B1BCF" w:rsidRDefault="003B1BCF">
            <w:pPr>
              <w:rPr>
                <w:rFonts w:ascii="Verdana" w:hAnsi="Verdana"/>
                <w:b/>
                <w:bCs/>
              </w:rPr>
            </w:pPr>
          </w:p>
        </w:tc>
        <w:tc>
          <w:tcPr>
            <w:tcW w:w="1858" w:type="dxa"/>
            <w:tcBorders>
              <w:top w:val="single" w:sz="6" w:space="0" w:color="000000"/>
              <w:bottom w:val="single" w:sz="6" w:space="0" w:color="000000"/>
            </w:tcBorders>
            <w:shd w:val="clear" w:color="auto" w:fill="auto"/>
            <w:vAlign w:val="center"/>
          </w:tcPr>
          <w:p w14:paraId="7B9B56CF" w14:textId="77777777" w:rsidR="003B1BCF" w:rsidRDefault="00C409EE">
            <w:pPr>
              <w:rPr>
                <w:rFonts w:ascii="Verdana" w:hAnsi="Verdana"/>
              </w:rPr>
            </w:pPr>
            <w:r>
              <w:rPr>
                <w:rFonts w:ascii="Verdana" w:hAnsi="Verdana"/>
              </w:rPr>
              <w:t>June’05</w:t>
            </w:r>
          </w:p>
        </w:tc>
        <w:tc>
          <w:tcPr>
            <w:tcW w:w="1710" w:type="dxa"/>
            <w:tcBorders>
              <w:top w:val="single" w:sz="6" w:space="0" w:color="000000"/>
              <w:bottom w:val="single" w:sz="6" w:space="0" w:color="000000"/>
            </w:tcBorders>
            <w:shd w:val="clear" w:color="auto" w:fill="auto"/>
            <w:vAlign w:val="center"/>
          </w:tcPr>
          <w:p w14:paraId="115E2DE6" w14:textId="77777777" w:rsidR="003B1BCF" w:rsidRDefault="00C409EE">
            <w:pPr>
              <w:rPr>
                <w:rFonts w:ascii="Verdana" w:hAnsi="Verdana"/>
              </w:rPr>
            </w:pPr>
            <w:r>
              <w:rPr>
                <w:rFonts w:ascii="Verdana" w:hAnsi="Verdana"/>
              </w:rPr>
              <w:t>St Johns Sr. Sec.School, Ajmer (Raj.)</w:t>
            </w:r>
          </w:p>
        </w:tc>
        <w:tc>
          <w:tcPr>
            <w:tcW w:w="1530" w:type="dxa"/>
            <w:tcBorders>
              <w:top w:val="single" w:sz="6" w:space="0" w:color="000000"/>
              <w:bottom w:val="single" w:sz="6" w:space="0" w:color="000000"/>
            </w:tcBorders>
            <w:shd w:val="clear" w:color="auto" w:fill="auto"/>
            <w:vAlign w:val="center"/>
          </w:tcPr>
          <w:p w14:paraId="65139D34" w14:textId="77777777" w:rsidR="003B1BCF" w:rsidRDefault="00C409EE">
            <w:pPr>
              <w:rPr>
                <w:rFonts w:ascii="Verdana" w:hAnsi="Verdana"/>
                <w:b/>
                <w:bCs/>
              </w:rPr>
            </w:pPr>
            <w:r>
              <w:rPr>
                <w:rFonts w:ascii="Verdana" w:hAnsi="Verdana"/>
              </w:rPr>
              <w:t>RBSE</w:t>
            </w:r>
          </w:p>
        </w:tc>
        <w:tc>
          <w:tcPr>
            <w:tcW w:w="1350" w:type="dxa"/>
            <w:tcBorders>
              <w:top w:val="single" w:sz="6" w:space="0" w:color="000000"/>
              <w:bottom w:val="single" w:sz="6" w:space="0" w:color="000000"/>
            </w:tcBorders>
            <w:shd w:val="clear" w:color="auto" w:fill="auto"/>
            <w:vAlign w:val="center"/>
          </w:tcPr>
          <w:p w14:paraId="3C82CD20" w14:textId="77777777" w:rsidR="003B1BCF" w:rsidRDefault="00C409EE">
            <w:pPr>
              <w:rPr>
                <w:rFonts w:ascii="Verdana" w:hAnsi="Verdana"/>
                <w:b/>
                <w:bCs/>
              </w:rPr>
            </w:pPr>
            <w:r>
              <w:rPr>
                <w:rFonts w:ascii="Verdana" w:hAnsi="Verdana"/>
                <w:b/>
                <w:bCs/>
              </w:rPr>
              <w:t>85.17</w:t>
            </w:r>
          </w:p>
        </w:tc>
      </w:tr>
    </w:tbl>
    <w:p w14:paraId="157653E4" w14:textId="77777777" w:rsidR="003B1BCF" w:rsidRDefault="003B1BCF"/>
    <w:p w14:paraId="777CFD36" w14:textId="77777777" w:rsidR="003B1BCF" w:rsidRDefault="00C409EE">
      <w:pPr>
        <w:rPr>
          <w:rFonts w:ascii="Verdana" w:hAnsi="Verdana"/>
        </w:rPr>
      </w:pPr>
      <w:r>
        <w:rPr>
          <w:rFonts w:ascii="Verdana" w:hAnsi="Verdana"/>
        </w:rPr>
        <w:t>I hereby declare that the information that I have furnished is authentic, and true to the best of my knowledge.</w:t>
      </w:r>
    </w:p>
    <w:p w14:paraId="110AEC7B" w14:textId="77777777" w:rsidR="003B1BCF" w:rsidRDefault="003B1BCF"/>
    <w:sectPr w:rsidR="003B1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ookAntiqua">
    <w:altName w:val="Calibri"/>
    <w:charset w:val="00"/>
    <w:family w:val="auto"/>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A93AB8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45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189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3330" w:hanging="360"/>
      </w:pPr>
      <w:rPr>
        <w:rFonts w:ascii="Symbol" w:hAnsi="Symbol" w:hint="default"/>
      </w:rPr>
    </w:lvl>
    <w:lvl w:ilvl="7" w:tplc="04090003" w:tentative="1">
      <w:start w:val="1"/>
      <w:numFmt w:val="bullet"/>
      <w:lvlText w:val="o"/>
      <w:lvlJc w:val="left"/>
      <w:pPr>
        <w:ind w:left="4050" w:hanging="360"/>
      </w:pPr>
      <w:rPr>
        <w:rFonts w:ascii="Courier New" w:hAnsi="Courier New" w:cs="Courier New" w:hint="default"/>
      </w:rPr>
    </w:lvl>
    <w:lvl w:ilvl="8" w:tplc="04090005" w:tentative="1">
      <w:start w:val="1"/>
      <w:numFmt w:val="bullet"/>
      <w:lvlText w:val=""/>
      <w:lvlJc w:val="left"/>
      <w:pPr>
        <w:ind w:left="4770" w:hanging="360"/>
      </w:pPr>
      <w:rPr>
        <w:rFonts w:ascii="Wingdings" w:hAnsi="Wingdings" w:hint="default"/>
      </w:rPr>
    </w:lvl>
  </w:abstractNum>
  <w:abstractNum w:abstractNumId="1" w15:restartNumberingAfterBreak="0">
    <w:nsid w:val="00000002"/>
    <w:multiLevelType w:val="hybridMultilevel"/>
    <w:tmpl w:val="64FCAC7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D3A285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686B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2E3E5BD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052C3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0000007"/>
    <w:multiLevelType w:val="singleLevel"/>
    <w:tmpl w:val="04090009"/>
    <w:lvl w:ilvl="0">
      <w:start w:val="1"/>
      <w:numFmt w:val="bullet"/>
      <w:lvlText w:val=""/>
      <w:lvlJc w:val="left"/>
      <w:pPr>
        <w:ind w:left="360" w:hanging="360"/>
      </w:pPr>
      <w:rPr>
        <w:rFonts w:ascii="Wingdings" w:hAnsi="Wingdings" w:hint="default"/>
      </w:rPr>
    </w:lvl>
  </w:abstractNum>
  <w:abstractNum w:abstractNumId="7" w15:restartNumberingAfterBreak="0">
    <w:nsid w:val="00000008"/>
    <w:multiLevelType w:val="hybridMultilevel"/>
    <w:tmpl w:val="52E23A1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E89646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BBEECCE"/>
    <w:lvl w:ilvl="0" w:tplc="04090009">
      <w:start w:val="1"/>
      <w:numFmt w:val="bullet"/>
      <w:lvlText w:val=""/>
      <w:lvlJc w:val="left"/>
      <w:pPr>
        <w:tabs>
          <w:tab w:val="left" w:pos="1080"/>
        </w:tabs>
        <w:ind w:left="1080" w:hanging="360"/>
      </w:pPr>
      <w:rPr>
        <w:rFonts w:ascii="Wingdings" w:hAnsi="Wingdings" w:hint="default"/>
      </w:rPr>
    </w:lvl>
    <w:lvl w:ilvl="1" w:tplc="04090003" w:tentative="1">
      <w:start w:val="1"/>
      <w:numFmt w:val="bullet"/>
      <w:lvlText w:val="o"/>
      <w:lvlJc w:val="left"/>
      <w:pPr>
        <w:tabs>
          <w:tab w:val="left" w:pos="1800"/>
        </w:tabs>
        <w:ind w:left="1800" w:hanging="360"/>
      </w:pPr>
      <w:rPr>
        <w:rFonts w:ascii="Courier New" w:hAnsi="Courier New" w:cs="Courier New" w:hint="default"/>
      </w:rPr>
    </w:lvl>
    <w:lvl w:ilvl="2" w:tplc="04090005" w:tentative="1">
      <w:start w:val="1"/>
      <w:numFmt w:val="bullet"/>
      <w:lvlText w:val=""/>
      <w:lvlJc w:val="left"/>
      <w:pPr>
        <w:tabs>
          <w:tab w:val="left" w:pos="2520"/>
        </w:tabs>
        <w:ind w:left="2520" w:hanging="360"/>
      </w:pPr>
      <w:rPr>
        <w:rFonts w:ascii="Wingdings" w:hAnsi="Wingdings" w:hint="default"/>
      </w:rPr>
    </w:lvl>
    <w:lvl w:ilvl="3" w:tplc="04090001" w:tentative="1">
      <w:start w:val="1"/>
      <w:numFmt w:val="bullet"/>
      <w:lvlText w:val=""/>
      <w:lvlJc w:val="left"/>
      <w:pPr>
        <w:tabs>
          <w:tab w:val="left" w:pos="3240"/>
        </w:tabs>
        <w:ind w:left="3240" w:hanging="360"/>
      </w:pPr>
      <w:rPr>
        <w:rFonts w:ascii="Symbol" w:hAnsi="Symbol" w:hint="default"/>
      </w:rPr>
    </w:lvl>
    <w:lvl w:ilvl="4" w:tplc="04090003" w:tentative="1">
      <w:start w:val="1"/>
      <w:numFmt w:val="bullet"/>
      <w:lvlText w:val="o"/>
      <w:lvlJc w:val="left"/>
      <w:pPr>
        <w:tabs>
          <w:tab w:val="left" w:pos="3960"/>
        </w:tabs>
        <w:ind w:left="3960" w:hanging="360"/>
      </w:pPr>
      <w:rPr>
        <w:rFonts w:ascii="Courier New" w:hAnsi="Courier New" w:cs="Courier New" w:hint="default"/>
      </w:rPr>
    </w:lvl>
    <w:lvl w:ilvl="5" w:tplc="04090005" w:tentative="1">
      <w:start w:val="1"/>
      <w:numFmt w:val="bullet"/>
      <w:lvlText w:val=""/>
      <w:lvlJc w:val="left"/>
      <w:pPr>
        <w:tabs>
          <w:tab w:val="left" w:pos="4680"/>
        </w:tabs>
        <w:ind w:left="4680" w:hanging="360"/>
      </w:pPr>
      <w:rPr>
        <w:rFonts w:ascii="Wingdings" w:hAnsi="Wingdings" w:hint="default"/>
      </w:rPr>
    </w:lvl>
    <w:lvl w:ilvl="6" w:tplc="04090001" w:tentative="1">
      <w:start w:val="1"/>
      <w:numFmt w:val="bullet"/>
      <w:lvlText w:val=""/>
      <w:lvlJc w:val="left"/>
      <w:pPr>
        <w:tabs>
          <w:tab w:val="left" w:pos="5400"/>
        </w:tabs>
        <w:ind w:left="5400" w:hanging="360"/>
      </w:pPr>
      <w:rPr>
        <w:rFonts w:ascii="Symbol" w:hAnsi="Symbol" w:hint="default"/>
      </w:rPr>
    </w:lvl>
    <w:lvl w:ilvl="7" w:tplc="04090003" w:tentative="1">
      <w:start w:val="1"/>
      <w:numFmt w:val="bullet"/>
      <w:lvlText w:val="o"/>
      <w:lvlJc w:val="left"/>
      <w:pPr>
        <w:tabs>
          <w:tab w:val="left" w:pos="6120"/>
        </w:tabs>
        <w:ind w:left="6120" w:hanging="360"/>
      </w:pPr>
      <w:rPr>
        <w:rFonts w:ascii="Courier New" w:hAnsi="Courier New" w:cs="Courier New" w:hint="default"/>
      </w:rPr>
    </w:lvl>
    <w:lvl w:ilvl="8" w:tplc="04090005" w:tentative="1">
      <w:start w:val="1"/>
      <w:numFmt w:val="bullet"/>
      <w:lvlText w:val=""/>
      <w:lvlJc w:val="left"/>
      <w:pPr>
        <w:tabs>
          <w:tab w:val="left" w:pos="6840"/>
        </w:tabs>
        <w:ind w:left="6840" w:hanging="360"/>
      </w:pPr>
      <w:rPr>
        <w:rFonts w:ascii="Wingdings" w:hAnsi="Wingdings" w:hint="default"/>
      </w:rPr>
    </w:lvl>
  </w:abstractNum>
  <w:abstractNum w:abstractNumId="10" w15:restartNumberingAfterBreak="0">
    <w:nsid w:val="03D0692C"/>
    <w:multiLevelType w:val="hybridMultilevel"/>
    <w:tmpl w:val="30E2BD5A"/>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15:restartNumberingAfterBreak="0">
    <w:nsid w:val="5B226EAA"/>
    <w:multiLevelType w:val="hybridMultilevel"/>
    <w:tmpl w:val="8B3290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DB7A54"/>
    <w:multiLevelType w:val="hybridMultilevel"/>
    <w:tmpl w:val="689A63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2"/>
  </w:num>
  <w:num w:numId="4">
    <w:abstractNumId w:val="4"/>
  </w:num>
  <w:num w:numId="5">
    <w:abstractNumId w:val="9"/>
  </w:num>
  <w:num w:numId="6">
    <w:abstractNumId w:val="0"/>
  </w:num>
  <w:num w:numId="7">
    <w:abstractNumId w:val="3"/>
  </w:num>
  <w:num w:numId="8">
    <w:abstractNumId w:val="6"/>
  </w:num>
  <w:num w:numId="9">
    <w:abstractNumId w:val="1"/>
  </w:num>
  <w:num w:numId="10">
    <w:abstractNumId w:val="8"/>
  </w:num>
  <w:num w:numId="11">
    <w:abstractNumId w:val="2"/>
  </w:num>
  <w:num w:numId="12">
    <w:abstractNumId w:val="5"/>
  </w:num>
  <w:num w:numId="13">
    <w:abstractNumId w:val="8"/>
  </w:num>
  <w:num w:numId="14">
    <w:abstractNumId w:val="4"/>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BCF"/>
    <w:rsid w:val="00090565"/>
    <w:rsid w:val="003B1BCF"/>
    <w:rsid w:val="00937017"/>
    <w:rsid w:val="00A97666"/>
    <w:rsid w:val="00C409EE"/>
    <w:rsid w:val="00EA0037"/>
    <w:rsid w:val="00F031DA"/>
    <w:rsid w:val="00FC250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5E61"/>
  <w15:docId w15:val="{B7919DEC-C5CB-4C4F-8F59-6790E956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
    <w:unhideWhenUsed/>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
    <w:name w:val="Tit"/>
    <w:basedOn w:val="Normal"/>
    <w:pPr>
      <w:pBdr>
        <w:bottom w:val="single" w:sz="6" w:space="2" w:color="auto"/>
      </w:pBdr>
      <w:shd w:val="pct5" w:color="auto" w:fill="auto"/>
      <w:spacing w:after="120"/>
      <w:ind w:left="851" w:hanging="851"/>
    </w:pPr>
    <w:rPr>
      <w:b/>
      <w:sz w:val="24"/>
      <w:lang w:bidi="he-IL"/>
    </w:rPr>
  </w:style>
  <w:style w:type="character" w:customStyle="1" w:styleId="Heading3Char">
    <w:name w:val="Heading 3 Char"/>
    <w:basedOn w:val="DefaultParagraphFont"/>
    <w:link w:val="Heading3"/>
    <w:uiPriority w:val="9"/>
    <w:rPr>
      <w:rFonts w:ascii="Arial" w:eastAsia="Times New Roman" w:hAnsi="Arial" w:cs="Arial"/>
      <w:b/>
      <w:bCs/>
      <w:sz w:val="26"/>
      <w:szCs w:val="26"/>
    </w:rPr>
  </w:style>
  <w:style w:type="character" w:customStyle="1" w:styleId="BodytextChar">
    <w:name w:val="Bodytext Char"/>
    <w:link w:val="Bodytext"/>
  </w:style>
  <w:style w:type="paragraph" w:customStyle="1" w:styleId="Bodytext">
    <w:name w:val="Bodytext"/>
    <w:basedOn w:val="Normal"/>
    <w:link w:val="BodytextChar"/>
    <w:rPr>
      <w:rFonts w:asciiTheme="minorHAnsi" w:eastAsiaTheme="minorHAnsi" w:hAnsiTheme="minorHAnsi" w:cstheme="minorBidi"/>
      <w:sz w:val="22"/>
      <w:szCs w:val="2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rPr>
      <w:color w:val="0000FF"/>
      <w:u w:val="single"/>
    </w:rPr>
  </w:style>
  <w:style w:type="paragraph" w:styleId="NormalWeb">
    <w:name w:val="Normal (Web)"/>
    <w:basedOn w:val="Normal"/>
    <w:uiPriority w:val="99"/>
    <w:unhideWhenUsed/>
    <w:rsid w:val="000905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54228">
      <w:bodyDiv w:val="1"/>
      <w:marLeft w:val="0"/>
      <w:marRight w:val="0"/>
      <w:marTop w:val="0"/>
      <w:marBottom w:val="0"/>
      <w:divBdr>
        <w:top w:val="none" w:sz="0" w:space="0" w:color="auto"/>
        <w:left w:val="none" w:sz="0" w:space="0" w:color="auto"/>
        <w:bottom w:val="none" w:sz="0" w:space="0" w:color="auto"/>
        <w:right w:val="none" w:sz="0" w:space="0" w:color="auto"/>
      </w:divBdr>
    </w:div>
    <w:div w:id="1188059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1096</TotalTime>
  <Pages>1</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Shamnani</dc:creator>
  <cp:lastModifiedBy>Shamnani, Amita (Cognizant)</cp:lastModifiedBy>
  <cp:revision>20</cp:revision>
  <dcterms:created xsi:type="dcterms:W3CDTF">2017-07-31T02:41:00Z</dcterms:created>
  <dcterms:modified xsi:type="dcterms:W3CDTF">2019-11-25T21:29:00Z</dcterms:modified>
</cp:coreProperties>
</file>