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D732" w14:textId="0BABB8F2" w:rsidR="00A7004A" w:rsidRDefault="00000000">
      <w:pPr>
        <w:pStyle w:val="BodyText"/>
        <w:spacing w:before="22"/>
        <w:ind w:left="140" w:firstLine="0"/>
        <w:rPr>
          <w:rFonts w:ascii="Calibri"/>
        </w:rPr>
      </w:pPr>
      <w:r>
        <w:rPr>
          <w:rFonts w:ascii="Calibri"/>
        </w:rPr>
        <w:t>Mallikarjun</w:t>
      </w:r>
      <w:r w:rsidR="00EC52AC">
        <w:rPr>
          <w:rFonts w:ascii="Calibri"/>
        </w:rPr>
        <w:br/>
      </w:r>
      <w:proofErr w:type="spellStart"/>
      <w:r w:rsidR="00EC52AC">
        <w:rPr>
          <w:rFonts w:ascii="Calibri"/>
        </w:rPr>
        <w:t>Employeer</w:t>
      </w:r>
      <w:proofErr w:type="spellEnd"/>
      <w:r w:rsidR="00EC52AC">
        <w:rPr>
          <w:rFonts w:ascii="Calibri"/>
        </w:rPr>
        <w:t xml:space="preserve"> details: </w:t>
      </w:r>
      <w:hyperlink r:id="rId5" w:history="1">
        <w:r w:rsidR="00EC52AC" w:rsidRPr="001F1084">
          <w:rPr>
            <w:rStyle w:val="Hyperlink"/>
            <w:rFonts w:ascii="Calibri"/>
          </w:rPr>
          <w:t>priyanka@volantsoft.com</w:t>
        </w:r>
      </w:hyperlink>
      <w:r w:rsidR="00EC52AC">
        <w:rPr>
          <w:rFonts w:ascii="Calibri"/>
        </w:rPr>
        <w:t xml:space="preserve"> | O: +1 (</w:t>
      </w:r>
      <w:r w:rsidR="00EC52AC" w:rsidRPr="00EC52AC">
        <w:rPr>
          <w:rFonts w:ascii="Calibri"/>
        </w:rPr>
        <w:t>469</w:t>
      </w:r>
      <w:r w:rsidR="00EC52AC">
        <w:rPr>
          <w:rFonts w:ascii="Calibri"/>
        </w:rPr>
        <w:t xml:space="preserve">) </w:t>
      </w:r>
      <w:r w:rsidR="00EC52AC" w:rsidRPr="00EC52AC">
        <w:rPr>
          <w:rFonts w:ascii="Calibri"/>
        </w:rPr>
        <w:t>361</w:t>
      </w:r>
      <w:r w:rsidR="00EC52AC">
        <w:rPr>
          <w:rFonts w:ascii="Calibri"/>
        </w:rPr>
        <w:t>-</w:t>
      </w:r>
      <w:r w:rsidR="00EC52AC" w:rsidRPr="00EC52AC">
        <w:rPr>
          <w:rFonts w:ascii="Calibri"/>
        </w:rPr>
        <w:t>6639</w:t>
      </w:r>
    </w:p>
    <w:p w14:paraId="5FE94B70" w14:textId="77777777" w:rsidR="00A7004A" w:rsidRDefault="00A7004A">
      <w:pPr>
        <w:pStyle w:val="BodyText"/>
        <w:spacing w:before="0"/>
        <w:ind w:left="0" w:firstLine="0"/>
        <w:rPr>
          <w:rFonts w:ascii="Calibri"/>
        </w:rPr>
      </w:pPr>
    </w:p>
    <w:p w14:paraId="14000352" w14:textId="77777777" w:rsidR="00A7004A" w:rsidRDefault="00A7004A">
      <w:pPr>
        <w:pStyle w:val="BodyText"/>
        <w:spacing w:before="0"/>
        <w:ind w:left="0" w:firstLine="0"/>
        <w:rPr>
          <w:rFonts w:ascii="Calibri"/>
          <w:sz w:val="29"/>
        </w:rPr>
      </w:pPr>
    </w:p>
    <w:p w14:paraId="5F8C2F63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r>
        <w:rPr>
          <w:rFonts w:ascii="Calibri"/>
        </w:rPr>
        <w:t>Professional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Summary</w:t>
      </w:r>
    </w:p>
    <w:p w14:paraId="2002D790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0" w:line="273" w:lineRule="auto"/>
        <w:ind w:left="500" w:right="441"/>
        <w:rPr>
          <w:sz w:val="24"/>
        </w:rPr>
      </w:pPr>
      <w:r>
        <w:rPr>
          <w:sz w:val="24"/>
        </w:rPr>
        <w:t>Around 6 years of experience in database design, development, and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5"/>
          <w:sz w:val="24"/>
        </w:rPr>
        <w:t xml:space="preserve"> </w:t>
      </w:r>
      <w:r>
        <w:rPr>
          <w:sz w:val="24"/>
        </w:rPr>
        <w:t>solutions.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expertise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sub-queries,</w:t>
      </w:r>
      <w:r>
        <w:rPr>
          <w:spacing w:val="-3"/>
          <w:sz w:val="24"/>
        </w:rPr>
        <w:t xml:space="preserve"> </w:t>
      </w:r>
      <w:r>
        <w:rPr>
          <w:sz w:val="24"/>
        </w:rPr>
        <w:t>Views,</w:t>
      </w:r>
      <w:r>
        <w:rPr>
          <w:spacing w:val="-3"/>
          <w:sz w:val="24"/>
        </w:rPr>
        <w:t xml:space="preserve"> </w:t>
      </w:r>
      <w:r>
        <w:rPr>
          <w:sz w:val="24"/>
        </w:rPr>
        <w:t>Functions,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Stored Procedures</w:t>
      </w:r>
    </w:p>
    <w:p w14:paraId="281466B0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1174"/>
        <w:rPr>
          <w:sz w:val="24"/>
        </w:rPr>
      </w:pP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phases of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SDLC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in-depth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Agile</w:t>
      </w:r>
      <w:r>
        <w:rPr>
          <w:spacing w:val="3"/>
          <w:sz w:val="24"/>
        </w:rPr>
        <w:t xml:space="preserve"> </w:t>
      </w:r>
      <w:r>
        <w:rPr>
          <w:sz w:val="24"/>
        </w:rPr>
        <w:t>methodology.</w:t>
      </w:r>
    </w:p>
    <w:p w14:paraId="31B42A55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1236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Modeling,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3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Scripting,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Client-Server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Business Intelligence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applications.</w:t>
      </w:r>
    </w:p>
    <w:p w14:paraId="67C8C1C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0" w:line="271" w:lineRule="auto"/>
        <w:ind w:left="500" w:right="278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Tables,</w:t>
      </w:r>
      <w:r>
        <w:rPr>
          <w:spacing w:val="-3"/>
          <w:sz w:val="24"/>
        </w:rPr>
        <w:t xml:space="preserve"> </w:t>
      </w:r>
      <w:r>
        <w:rPr>
          <w:sz w:val="24"/>
        </w:rPr>
        <w:t>Views,</w:t>
      </w:r>
      <w:r>
        <w:rPr>
          <w:spacing w:val="-2"/>
          <w:sz w:val="24"/>
        </w:rPr>
        <w:t xml:space="preserve"> </w:t>
      </w:r>
      <w:r>
        <w:rPr>
          <w:sz w:val="24"/>
        </w:rPr>
        <w:t>Triggers,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57"/>
          <w:sz w:val="24"/>
        </w:rPr>
        <w:t xml:space="preserve"> </w:t>
      </w:r>
      <w:r>
        <w:rPr>
          <w:sz w:val="24"/>
        </w:rPr>
        <w:t>(UDF's).</w:t>
      </w:r>
    </w:p>
    <w:p w14:paraId="1BBF441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 w:line="271" w:lineRule="auto"/>
        <w:ind w:left="500" w:right="907"/>
        <w:rPr>
          <w:sz w:val="24"/>
        </w:rPr>
      </w:pP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indexes,</w:t>
      </w:r>
      <w:r>
        <w:rPr>
          <w:spacing w:val="-2"/>
          <w:sz w:val="24"/>
        </w:rPr>
        <w:t xml:space="preserve"> </w:t>
      </w:r>
      <w:r>
        <w:rPr>
          <w:sz w:val="24"/>
        </w:rPr>
        <w:t>views,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functions,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1"/>
          <w:sz w:val="24"/>
        </w:rPr>
        <w:t xml:space="preserve"> </w:t>
      </w:r>
      <w:r>
        <w:rPr>
          <w:sz w:val="24"/>
        </w:rPr>
        <w:t>triggers,</w:t>
      </w:r>
      <w:r>
        <w:rPr>
          <w:spacing w:val="-1"/>
          <w:sz w:val="24"/>
        </w:rPr>
        <w:t xml:space="preserve"> </w:t>
      </w:r>
      <w:r>
        <w:rPr>
          <w:sz w:val="24"/>
        </w:rPr>
        <w:t>cursors,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constraints.</w:t>
      </w:r>
    </w:p>
    <w:p w14:paraId="13A3FACD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sz w:val="24"/>
        </w:rPr>
      </w:pPr>
      <w:r>
        <w:rPr>
          <w:sz w:val="24"/>
        </w:rPr>
        <w:t>Expertise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BI,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Pro.</w:t>
      </w:r>
    </w:p>
    <w:p w14:paraId="14D95926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warehousing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(OLTP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OLAP).</w:t>
      </w:r>
    </w:p>
    <w:p w14:paraId="713DD600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BI,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(SSRS)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Tableau.</w:t>
      </w:r>
    </w:p>
    <w:p w14:paraId="6C47BDF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488"/>
        <w:rPr>
          <w:sz w:val="24"/>
        </w:rPr>
      </w:pPr>
      <w:r>
        <w:rPr>
          <w:sz w:val="24"/>
        </w:rPr>
        <w:t>Expertise in</w:t>
      </w:r>
      <w:r>
        <w:rPr>
          <w:spacing w:val="-2"/>
          <w:sz w:val="24"/>
        </w:rPr>
        <w:t xml:space="preserve"> </w:t>
      </w:r>
      <w:r>
        <w:rPr>
          <w:sz w:val="24"/>
        </w:rPr>
        <w:t>generating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Crystal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MS Excel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spreadsheets.</w:t>
      </w:r>
    </w:p>
    <w:p w14:paraId="175002F4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3" w:lineRule="auto"/>
        <w:ind w:left="500" w:right="487"/>
        <w:rPr>
          <w:sz w:val="24"/>
        </w:rPr>
      </w:pPr>
      <w:r>
        <w:rPr>
          <w:sz w:val="24"/>
        </w:rPr>
        <w:t>Strong knowledge in Power BI on how to import, shape, and transform data for business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5"/>
          <w:sz w:val="24"/>
        </w:rPr>
        <w:t xml:space="preserve"> </w:t>
      </w:r>
      <w:r>
        <w:rPr>
          <w:sz w:val="24"/>
        </w:rPr>
        <w:t>(BI),</w:t>
      </w:r>
      <w:r>
        <w:rPr>
          <w:spacing w:val="-2"/>
          <w:sz w:val="24"/>
        </w:rPr>
        <w:t xml:space="preserve"> </w:t>
      </w:r>
      <w:r>
        <w:rPr>
          <w:sz w:val="24"/>
        </w:rPr>
        <w:t>Visualize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author</w:t>
      </w:r>
      <w:r>
        <w:rPr>
          <w:spacing w:val="-2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refresh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and share</w:t>
      </w:r>
      <w:r>
        <w:rPr>
          <w:spacing w:val="-3"/>
          <w:sz w:val="24"/>
        </w:rPr>
        <w:t xml:space="preserve"> </w:t>
      </w:r>
      <w:r>
        <w:rPr>
          <w:sz w:val="24"/>
        </w:rPr>
        <w:t>dashboards</w:t>
      </w:r>
      <w:r>
        <w:rPr>
          <w:spacing w:val="1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in Power</w:t>
      </w:r>
      <w:r>
        <w:rPr>
          <w:spacing w:val="-1"/>
          <w:sz w:val="24"/>
        </w:rPr>
        <w:t xml:space="preserve"> </w:t>
      </w:r>
      <w:r>
        <w:rPr>
          <w:sz w:val="24"/>
        </w:rPr>
        <w:t>BI desktop.</w:t>
      </w:r>
    </w:p>
    <w:p w14:paraId="738E0A1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71" w:lineRule="auto"/>
        <w:ind w:left="500" w:right="672"/>
        <w:rPr>
          <w:sz w:val="24"/>
        </w:rPr>
      </w:pP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Designing,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deploying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kinds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SSRS</w:t>
      </w:r>
      <w:r>
        <w:rPr>
          <w:spacing w:val="1"/>
          <w:sz w:val="24"/>
        </w:rPr>
        <w:t xml:space="preserve"> </w:t>
      </w:r>
      <w:r>
        <w:rPr>
          <w:sz w:val="24"/>
        </w:rPr>
        <w:t>using relational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14:paraId="2B2681E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3" w:lineRule="auto"/>
        <w:ind w:left="500" w:right="317"/>
        <w:rPr>
          <w:sz w:val="24"/>
        </w:rPr>
      </w:pPr>
      <w:r>
        <w:rPr>
          <w:sz w:val="24"/>
        </w:rPr>
        <w:t>Experienced in building Data Integration and Workflow Solutions and Extract, Transform,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Load</w:t>
      </w:r>
      <w:r>
        <w:rPr>
          <w:spacing w:val="-2"/>
          <w:sz w:val="24"/>
        </w:rPr>
        <w:t xml:space="preserve"> </w:t>
      </w:r>
      <w:r>
        <w:rPr>
          <w:sz w:val="24"/>
        </w:rPr>
        <w:t>(ETL)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warehousing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tools like</w:t>
      </w:r>
      <w:r>
        <w:rPr>
          <w:spacing w:val="-4"/>
          <w:sz w:val="24"/>
        </w:rPr>
        <w:t xml:space="preserve"> </w:t>
      </w:r>
      <w:r>
        <w:rPr>
          <w:sz w:val="24"/>
        </w:rPr>
        <w:t>SSIS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SSIS packages.</w:t>
      </w:r>
    </w:p>
    <w:p w14:paraId="7F516715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3" w:lineRule="auto"/>
        <w:ind w:left="500" w:right="469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3"/>
          <w:sz w:val="24"/>
        </w:rPr>
        <w:t xml:space="preserve"> </w:t>
      </w:r>
      <w:r>
        <w:rPr>
          <w:sz w:val="24"/>
        </w:rPr>
        <w:t>standardize</w:t>
      </w:r>
      <w:r>
        <w:rPr>
          <w:spacing w:val="-5"/>
          <w:sz w:val="24"/>
        </w:rPr>
        <w:t xml:space="preserve"> </w:t>
      </w:r>
      <w:r>
        <w:rPr>
          <w:sz w:val="24"/>
        </w:rPr>
        <w:t>templates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  <w:r>
        <w:rPr>
          <w:spacing w:val="-57"/>
          <w:sz w:val="24"/>
        </w:rPr>
        <w:t xml:space="preserve"> </w:t>
      </w:r>
      <w:r>
        <w:rPr>
          <w:sz w:val="24"/>
        </w:rPr>
        <w:t>and implementing the reports in different process with writing observations, insights,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 in the</w:t>
      </w:r>
      <w:r>
        <w:rPr>
          <w:spacing w:val="-2"/>
          <w:sz w:val="24"/>
        </w:rPr>
        <w:t xml:space="preserve"> </w:t>
      </w:r>
      <w:r>
        <w:rPr>
          <w:sz w:val="24"/>
        </w:rPr>
        <w:t>reports.</w:t>
      </w:r>
    </w:p>
    <w:p w14:paraId="70EC825E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835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provide input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57"/>
          <w:sz w:val="24"/>
        </w:rPr>
        <w:t xml:space="preserve"> </w:t>
      </w:r>
      <w:r>
        <w:rPr>
          <w:sz w:val="24"/>
        </w:rPr>
        <w:t>designs for Unix OS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</w:p>
    <w:p w14:paraId="3C524629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997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quickly 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Unix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7"/>
          <w:sz w:val="24"/>
        </w:rPr>
        <w:t xml:space="preserve"> </w:t>
      </w:r>
      <w:r>
        <w:rPr>
          <w:sz w:val="24"/>
        </w:rPr>
        <w:t>programming</w:t>
      </w:r>
      <w:r>
        <w:rPr>
          <w:spacing w:val="3"/>
          <w:sz w:val="24"/>
        </w:rPr>
        <w:t xml:space="preserve"> </w:t>
      </w:r>
      <w:r>
        <w:rPr>
          <w:sz w:val="24"/>
        </w:rPr>
        <w:t>and application issues.</w:t>
      </w:r>
    </w:p>
    <w:p w14:paraId="3B5A700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400"/>
        <w:rPr>
          <w:sz w:val="24"/>
        </w:rPr>
      </w:pP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 cross-functional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</w:p>
    <w:p w14:paraId="1788B44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1" w:lineRule="auto"/>
        <w:ind w:left="500" w:right="447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Unix</w:t>
      </w:r>
      <w:r>
        <w:rPr>
          <w:spacing w:val="-3"/>
          <w:sz w:val="24"/>
        </w:rPr>
        <w:t xml:space="preserve"> </w:t>
      </w:r>
      <w:r>
        <w:rPr>
          <w:sz w:val="24"/>
        </w:rPr>
        <w:t>shell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 loading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enhancing</w:t>
      </w:r>
      <w:r>
        <w:rPr>
          <w:spacing w:val="3"/>
          <w:sz w:val="24"/>
        </w:rPr>
        <w:t xml:space="preserve"> </w:t>
      </w:r>
      <w:r>
        <w:rPr>
          <w:sz w:val="24"/>
        </w:rPr>
        <w:t>existing ones for better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as well</w:t>
      </w:r>
      <w:r>
        <w:rPr>
          <w:spacing w:val="-2"/>
          <w:sz w:val="24"/>
        </w:rPr>
        <w:t xml:space="preserve"> </w:t>
      </w:r>
      <w:r>
        <w:rPr>
          <w:sz w:val="24"/>
        </w:rPr>
        <w:t>as designing</w:t>
      </w:r>
    </w:p>
    <w:p w14:paraId="7278EBAB" w14:textId="77777777" w:rsidR="00A7004A" w:rsidRDefault="00A7004A">
      <w:pPr>
        <w:spacing w:line="271" w:lineRule="auto"/>
        <w:rPr>
          <w:sz w:val="24"/>
        </w:rPr>
        <w:sectPr w:rsidR="00A7004A">
          <w:type w:val="continuous"/>
          <w:pgSz w:w="12240" w:h="15840"/>
          <w:pgMar w:top="1420" w:right="1300" w:bottom="280" w:left="1300" w:header="720" w:footer="720" w:gutter="0"/>
          <w:cols w:space="720"/>
        </w:sectPr>
      </w:pPr>
    </w:p>
    <w:p w14:paraId="23F60432" w14:textId="77777777" w:rsidR="00A7004A" w:rsidRDefault="00A7004A">
      <w:pPr>
        <w:pStyle w:val="BodyText"/>
        <w:spacing w:before="0"/>
        <w:ind w:left="0" w:firstLine="0"/>
        <w:rPr>
          <w:sz w:val="11"/>
        </w:rPr>
      </w:pPr>
    </w:p>
    <w:p w14:paraId="300BBC6B" w14:textId="77777777" w:rsidR="00A7004A" w:rsidRDefault="00000000">
      <w:pPr>
        <w:tabs>
          <w:tab w:val="left" w:pos="9534"/>
        </w:tabs>
        <w:spacing w:before="90"/>
        <w:ind w:left="110"/>
        <w:rPr>
          <w:b/>
          <w:sz w:val="24"/>
        </w:rPr>
      </w:pPr>
      <w:r>
        <w:rPr>
          <w:b/>
          <w:color w:val="FFFFFF"/>
          <w:spacing w:val="-30"/>
          <w:sz w:val="24"/>
          <w:shd w:val="clear" w:color="auto" w:fill="489BC8"/>
        </w:rPr>
        <w:t xml:space="preserve"> </w:t>
      </w:r>
      <w:r>
        <w:rPr>
          <w:b/>
          <w:color w:val="FFFFFF"/>
          <w:sz w:val="24"/>
          <w:shd w:val="clear" w:color="auto" w:fill="489BC8"/>
        </w:rPr>
        <w:t>TECHNICAL</w:t>
      </w:r>
      <w:r>
        <w:rPr>
          <w:b/>
          <w:color w:val="FFFFFF"/>
          <w:spacing w:val="-4"/>
          <w:sz w:val="24"/>
          <w:shd w:val="clear" w:color="auto" w:fill="489BC8"/>
        </w:rPr>
        <w:t xml:space="preserve"> </w:t>
      </w:r>
      <w:r>
        <w:rPr>
          <w:b/>
          <w:color w:val="FFFFFF"/>
          <w:sz w:val="24"/>
          <w:shd w:val="clear" w:color="auto" w:fill="489BC8"/>
        </w:rPr>
        <w:t>SKILL-SET</w:t>
      </w:r>
      <w:r>
        <w:rPr>
          <w:b/>
          <w:color w:val="FFFFFF"/>
          <w:sz w:val="24"/>
          <w:shd w:val="clear" w:color="auto" w:fill="489BC8"/>
        </w:rPr>
        <w:tab/>
      </w:r>
    </w:p>
    <w:p w14:paraId="4D482EEF" w14:textId="77777777" w:rsidR="00A7004A" w:rsidRDefault="00A7004A">
      <w:pPr>
        <w:pStyle w:val="BodyText"/>
        <w:spacing w:before="2"/>
        <w:ind w:left="0" w:firstLine="0"/>
        <w:rPr>
          <w:b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6123"/>
      </w:tblGrid>
      <w:tr w:rsidR="00A7004A" w14:paraId="4EFB45C3" w14:textId="77777777">
        <w:trPr>
          <w:trHeight w:val="370"/>
        </w:trPr>
        <w:tc>
          <w:tcPr>
            <w:tcW w:w="2702" w:type="dxa"/>
          </w:tcPr>
          <w:p w14:paraId="653D6D66" w14:textId="77777777" w:rsidR="00A7004A" w:rsidRDefault="00000000">
            <w:pPr>
              <w:pStyle w:val="TableParagraph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20"/>
              </w:rPr>
              <w:t>L</w:t>
            </w:r>
            <w:r>
              <w:rPr>
                <w:rFonts w:ascii="Cambria"/>
                <w:b/>
                <w:sz w:val="16"/>
              </w:rPr>
              <w:t>ANGUAGES</w:t>
            </w:r>
          </w:p>
        </w:tc>
        <w:tc>
          <w:tcPr>
            <w:tcW w:w="6123" w:type="dxa"/>
          </w:tcPr>
          <w:p w14:paraId="009AD573" w14:textId="77777777" w:rsidR="00A7004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Python,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Pl/SQL.</w:t>
            </w:r>
          </w:p>
        </w:tc>
      </w:tr>
      <w:tr w:rsidR="00A7004A" w14:paraId="1D5784B3" w14:textId="77777777">
        <w:trPr>
          <w:trHeight w:val="370"/>
        </w:trPr>
        <w:tc>
          <w:tcPr>
            <w:tcW w:w="2702" w:type="dxa"/>
          </w:tcPr>
          <w:p w14:paraId="18B03165" w14:textId="77777777" w:rsidR="00A7004A" w:rsidRDefault="00000000">
            <w:pPr>
              <w:pStyle w:val="TableParagraph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20"/>
              </w:rPr>
              <w:t>D</w:t>
            </w:r>
            <w:r>
              <w:rPr>
                <w:rFonts w:ascii="Cambria"/>
                <w:b/>
                <w:sz w:val="16"/>
              </w:rPr>
              <w:t>ATABASES</w:t>
            </w:r>
          </w:p>
        </w:tc>
        <w:tc>
          <w:tcPr>
            <w:tcW w:w="6123" w:type="dxa"/>
          </w:tcPr>
          <w:p w14:paraId="3A63AFAE" w14:textId="77777777" w:rsidR="00A7004A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Oracle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10g/11g</w:t>
            </w:r>
          </w:p>
        </w:tc>
      </w:tr>
      <w:tr w:rsidR="00A7004A" w14:paraId="381F506D" w14:textId="77777777">
        <w:trPr>
          <w:trHeight w:val="370"/>
        </w:trPr>
        <w:tc>
          <w:tcPr>
            <w:tcW w:w="2702" w:type="dxa"/>
          </w:tcPr>
          <w:p w14:paraId="418A7C60" w14:textId="77777777" w:rsidR="00A7004A" w:rsidRDefault="00000000">
            <w:pPr>
              <w:pStyle w:val="TableParagraph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20"/>
              </w:rPr>
              <w:t>U</w:t>
            </w:r>
            <w:r>
              <w:rPr>
                <w:rFonts w:ascii="Cambria"/>
                <w:b/>
                <w:sz w:val="16"/>
              </w:rPr>
              <w:t>TILITIES</w:t>
            </w:r>
          </w:p>
        </w:tc>
        <w:tc>
          <w:tcPr>
            <w:tcW w:w="6123" w:type="dxa"/>
          </w:tcPr>
          <w:p w14:paraId="78D2554D" w14:textId="77777777" w:rsidR="00A7004A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Toad,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Control-M,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Eclipse,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Developer.</w:t>
            </w:r>
          </w:p>
        </w:tc>
      </w:tr>
      <w:tr w:rsidR="00A7004A" w14:paraId="2FBD76E0" w14:textId="77777777">
        <w:trPr>
          <w:trHeight w:val="400"/>
        </w:trPr>
        <w:tc>
          <w:tcPr>
            <w:tcW w:w="2702" w:type="dxa"/>
          </w:tcPr>
          <w:p w14:paraId="245D3D57" w14:textId="77777777" w:rsidR="00A7004A" w:rsidRDefault="00000000">
            <w:pPr>
              <w:pStyle w:val="TableParagraph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20"/>
              </w:rPr>
              <w:t>O</w:t>
            </w:r>
            <w:r>
              <w:rPr>
                <w:rFonts w:ascii="Cambria"/>
                <w:b/>
                <w:sz w:val="16"/>
              </w:rPr>
              <w:t>PERATING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</w:t>
            </w:r>
            <w:r>
              <w:rPr>
                <w:rFonts w:ascii="Cambria"/>
                <w:b/>
                <w:sz w:val="16"/>
              </w:rPr>
              <w:t>YSTEMS</w:t>
            </w:r>
          </w:p>
        </w:tc>
        <w:tc>
          <w:tcPr>
            <w:tcW w:w="6123" w:type="dxa"/>
          </w:tcPr>
          <w:p w14:paraId="280700FB" w14:textId="77777777" w:rsidR="00A7004A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</w:p>
        </w:tc>
      </w:tr>
      <w:tr w:rsidR="00A7004A" w14:paraId="25369E50" w14:textId="77777777">
        <w:trPr>
          <w:trHeight w:val="405"/>
        </w:trPr>
        <w:tc>
          <w:tcPr>
            <w:tcW w:w="2702" w:type="dxa"/>
          </w:tcPr>
          <w:p w14:paraId="1286331D" w14:textId="77777777" w:rsidR="00A7004A" w:rsidRDefault="00000000">
            <w:pPr>
              <w:pStyle w:val="TableParagraph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20"/>
              </w:rPr>
              <w:t>R</w:t>
            </w:r>
            <w:r>
              <w:rPr>
                <w:rFonts w:ascii="Cambria"/>
                <w:b/>
                <w:sz w:val="16"/>
              </w:rPr>
              <w:t>EPORTING</w:t>
            </w:r>
          </w:p>
        </w:tc>
        <w:tc>
          <w:tcPr>
            <w:tcW w:w="6123" w:type="dxa"/>
          </w:tcPr>
          <w:p w14:paraId="41639ACE" w14:textId="77777777" w:rsidR="00A7004A" w:rsidRDefault="00000000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PowerBI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SSRS</w:t>
            </w:r>
          </w:p>
        </w:tc>
      </w:tr>
    </w:tbl>
    <w:p w14:paraId="3B6435DC" w14:textId="77777777" w:rsidR="00A7004A" w:rsidRDefault="00A7004A">
      <w:pPr>
        <w:pStyle w:val="BodyText"/>
        <w:spacing w:before="9"/>
        <w:ind w:left="0" w:firstLine="0"/>
        <w:rPr>
          <w:b/>
          <w:sz w:val="28"/>
        </w:rPr>
      </w:pPr>
    </w:p>
    <w:p w14:paraId="0E7307C0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bookmarkStart w:id="0" w:name="Dell,_Austin,_TX_(Remote)"/>
      <w:bookmarkEnd w:id="0"/>
      <w:r>
        <w:rPr>
          <w:rFonts w:ascii="Calibri"/>
        </w:rPr>
        <w:t>Dell,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Austin,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TX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(Remote)</w:t>
      </w:r>
    </w:p>
    <w:p w14:paraId="6DFD0785" w14:textId="77777777" w:rsidR="00A7004A" w:rsidRDefault="00000000">
      <w:pPr>
        <w:pStyle w:val="BodyText"/>
        <w:tabs>
          <w:tab w:val="left" w:pos="7343"/>
        </w:tabs>
        <w:spacing w:before="62"/>
        <w:ind w:left="140" w:firstLine="0"/>
        <w:rPr>
          <w:rFonts w:ascii="Calibri" w:hAnsi="Calibri"/>
        </w:rPr>
      </w:pPr>
      <w:bookmarkStart w:id="1" w:name="Sr._Data_Analyst_/_MSBI_Developer_______"/>
      <w:bookmarkEnd w:id="1"/>
      <w:r>
        <w:rPr>
          <w:rFonts w:ascii="Calibri" w:hAnsi="Calibri"/>
        </w:rPr>
        <w:t>Sr.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MSBI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Developer</w:t>
      </w:r>
      <w:r>
        <w:rPr>
          <w:rFonts w:ascii="Calibri" w:hAnsi="Calibri"/>
        </w:rPr>
        <w:tab/>
        <w:t>Jan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2019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</w:t>
      </w:r>
    </w:p>
    <w:p w14:paraId="1F16710E" w14:textId="77777777" w:rsidR="00A7004A" w:rsidRDefault="00A7004A">
      <w:pPr>
        <w:pStyle w:val="BodyText"/>
        <w:spacing w:before="7"/>
        <w:ind w:left="0" w:firstLine="0"/>
        <w:rPr>
          <w:rFonts w:ascii="Calibri"/>
          <w:sz w:val="25"/>
        </w:rPr>
      </w:pPr>
    </w:p>
    <w:p w14:paraId="3AFBE3C1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r>
        <w:rPr>
          <w:rFonts w:ascii="Calibri"/>
        </w:rPr>
        <w:t>Responsibilities:</w:t>
      </w:r>
    </w:p>
    <w:p w14:paraId="6C5D2965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 w:line="271" w:lineRule="auto"/>
        <w:ind w:left="500" w:right="276"/>
        <w:rPr>
          <w:sz w:val="24"/>
        </w:rPr>
      </w:pP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analyzing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 translating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specifications.</w:t>
      </w:r>
    </w:p>
    <w:p w14:paraId="4D09F01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1138"/>
        <w:rPr>
          <w:sz w:val="24"/>
        </w:rPr>
      </w:pPr>
      <w:r>
        <w:rPr>
          <w:sz w:val="24"/>
        </w:rPr>
        <w:t>Developed dashboards and ad-hoc reports using MS Power BI and SSRS for senior</w:t>
      </w:r>
      <w:r>
        <w:rPr>
          <w:spacing w:val="-58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for analysis.</w:t>
      </w:r>
    </w:p>
    <w:p w14:paraId="114B971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189"/>
        <w:rPr>
          <w:sz w:val="24"/>
        </w:rPr>
      </w:pPr>
      <w:r>
        <w:rPr>
          <w:sz w:val="24"/>
        </w:rPr>
        <w:t>Created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Triggers,</w:t>
      </w:r>
      <w:r>
        <w:rPr>
          <w:spacing w:val="-3"/>
          <w:sz w:val="24"/>
        </w:rPr>
        <w:t xml:space="preserve"> </w:t>
      </w:r>
      <w:r>
        <w:rPr>
          <w:sz w:val="24"/>
        </w:rPr>
        <w:t>Functions,</w:t>
      </w:r>
      <w:r>
        <w:rPr>
          <w:spacing w:val="-2"/>
          <w:sz w:val="24"/>
        </w:rPr>
        <w:t xml:space="preserve"> </w:t>
      </w:r>
      <w:r>
        <w:rPr>
          <w:sz w:val="24"/>
        </w:rPr>
        <w:t>Views,</w:t>
      </w:r>
      <w:r>
        <w:rPr>
          <w:spacing w:val="-3"/>
          <w:sz w:val="24"/>
        </w:rPr>
        <w:t xml:space="preserve"> </w:t>
      </w:r>
      <w:r>
        <w:rPr>
          <w:sz w:val="24"/>
        </w:rPr>
        <w:t>Indexes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Server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14:paraId="1BEF275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/>
        <w:rPr>
          <w:sz w:val="24"/>
        </w:rPr>
      </w:pP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reporting,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2"/>
          <w:sz w:val="24"/>
        </w:rPr>
        <w:t xml:space="preserve"> </w:t>
      </w:r>
      <w:r>
        <w:rPr>
          <w:sz w:val="24"/>
        </w:rPr>
        <w:t>analytics,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BI.</w:t>
      </w:r>
    </w:p>
    <w:p w14:paraId="40C4147C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734"/>
        <w:rPr>
          <w:sz w:val="24"/>
        </w:rPr>
      </w:pPr>
      <w:r>
        <w:rPr>
          <w:sz w:val="24"/>
        </w:rPr>
        <w:t>Created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sz w:val="24"/>
        </w:rPr>
        <w:t>Query's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generate</w:t>
      </w:r>
      <w:r>
        <w:rPr>
          <w:spacing w:val="-57"/>
          <w:sz w:val="24"/>
        </w:rPr>
        <w:t xml:space="preserve"> </w:t>
      </w:r>
      <w:r>
        <w:rPr>
          <w:sz w:val="24"/>
        </w:rPr>
        <w:t>reports on the</w:t>
      </w:r>
      <w:r>
        <w:rPr>
          <w:spacing w:val="-2"/>
          <w:sz w:val="24"/>
        </w:rPr>
        <w:t xml:space="preserve"> </w:t>
      </w:r>
      <w:r>
        <w:rPr>
          <w:sz w:val="24"/>
        </w:rPr>
        <w:t>fly.</w:t>
      </w:r>
    </w:p>
    <w:p w14:paraId="3D52AC84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sz w:val="24"/>
        </w:rPr>
      </w:pPr>
      <w:r>
        <w:rPr>
          <w:sz w:val="24"/>
        </w:rPr>
        <w:t>Incorporated complex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logics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complex SQL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functions.</w:t>
      </w:r>
    </w:p>
    <w:p w14:paraId="27B12B22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499"/>
        <w:rPr>
          <w:sz w:val="24"/>
        </w:rPr>
      </w:pPr>
      <w:r>
        <w:rPr>
          <w:sz w:val="24"/>
        </w:rPr>
        <w:t>Scheduled and maintained nightly and weekly loads of data by creating the corresponding</w:t>
      </w:r>
      <w:r>
        <w:rPr>
          <w:spacing w:val="-58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tasks.</w:t>
      </w:r>
    </w:p>
    <w:p w14:paraId="52D06F66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340"/>
        <w:rPr>
          <w:sz w:val="24"/>
        </w:rPr>
      </w:pPr>
      <w:r>
        <w:rPr>
          <w:sz w:val="24"/>
        </w:rPr>
        <w:t>Checking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TFS</w:t>
      </w:r>
      <w:r>
        <w:rPr>
          <w:spacing w:val="-1"/>
          <w:sz w:val="24"/>
        </w:rPr>
        <w:t xml:space="preserve"> </w:t>
      </w:r>
      <w:r>
        <w:rPr>
          <w:sz w:val="24"/>
        </w:rPr>
        <w:t>(Store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Views,</w:t>
      </w:r>
      <w:r>
        <w:rPr>
          <w:spacing w:val="-2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Schema)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</w:t>
      </w:r>
      <w:r>
        <w:rPr>
          <w:spacing w:val="-57"/>
          <w:sz w:val="24"/>
        </w:rPr>
        <w:t xml:space="preserve"> </w:t>
      </w:r>
      <w:r>
        <w:rPr>
          <w:sz w:val="24"/>
        </w:rPr>
        <w:t>process for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 environment.</w:t>
      </w:r>
    </w:p>
    <w:p w14:paraId="214E70CD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2" w:line="271" w:lineRule="auto"/>
        <w:ind w:left="500" w:right="568"/>
        <w:rPr>
          <w:sz w:val="24"/>
        </w:rPr>
      </w:pP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originations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2"/>
          <w:sz w:val="24"/>
        </w:rPr>
        <w:t xml:space="preserve"> </w:t>
      </w:r>
      <w:r>
        <w:rPr>
          <w:sz w:val="24"/>
        </w:rPr>
        <w:t>Dashboards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2"/>
          <w:sz w:val="24"/>
        </w:rPr>
        <w:t xml:space="preserve"> </w:t>
      </w:r>
      <w:r>
        <w:rPr>
          <w:sz w:val="24"/>
        </w:rPr>
        <w:t>in Web clients</w:t>
      </w:r>
      <w:r>
        <w:rPr>
          <w:spacing w:val="1"/>
          <w:sz w:val="24"/>
        </w:rPr>
        <w:t xml:space="preserve"> </w:t>
      </w:r>
      <w:r>
        <w:rPr>
          <w:sz w:val="24"/>
        </w:rPr>
        <w:t>and mobile</w:t>
      </w:r>
      <w:r>
        <w:rPr>
          <w:spacing w:val="-3"/>
          <w:sz w:val="24"/>
        </w:rPr>
        <w:t xml:space="preserve"> </w:t>
      </w:r>
      <w:r>
        <w:rPr>
          <w:sz w:val="24"/>
        </w:rPr>
        <w:t>apps.</w:t>
      </w:r>
    </w:p>
    <w:p w14:paraId="594A2CA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JIRA for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needs,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check-ins.</w:t>
      </w:r>
    </w:p>
    <w:p w14:paraId="0DA00E1D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888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Filters,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Filters,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Filters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57"/>
          <w:sz w:val="24"/>
        </w:rPr>
        <w:t xml:space="preserve"> </w:t>
      </w:r>
      <w:r>
        <w:rPr>
          <w:sz w:val="24"/>
        </w:rPr>
        <w:t>according</w:t>
      </w:r>
      <w:r>
        <w:rPr>
          <w:spacing w:val="3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504A2349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2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storing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versions of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4"/>
          <w:sz w:val="24"/>
        </w:rPr>
        <w:t xml:space="preserve"> </w:t>
      </w:r>
      <w:r>
        <w:rPr>
          <w:sz w:val="24"/>
        </w:rPr>
        <w:t>report.</w:t>
      </w:r>
    </w:p>
    <w:p w14:paraId="47387C90" w14:textId="77777777" w:rsidR="00A7004A" w:rsidRDefault="00000000">
      <w:pPr>
        <w:spacing w:before="233"/>
        <w:ind w:left="140"/>
        <w:rPr>
          <w:sz w:val="24"/>
        </w:rPr>
      </w:pPr>
      <w:r>
        <w:rPr>
          <w:rFonts w:ascii="Arial"/>
          <w:b/>
          <w:sz w:val="20"/>
        </w:rPr>
        <w:t>Environment: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4"/>
        </w:rPr>
        <w:t>SQL,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BI,</w:t>
      </w:r>
      <w:r>
        <w:rPr>
          <w:spacing w:val="-3"/>
          <w:sz w:val="24"/>
        </w:rPr>
        <w:t xml:space="preserve"> </w:t>
      </w:r>
      <w:r>
        <w:rPr>
          <w:sz w:val="24"/>
        </w:rPr>
        <w:t>Oracle.</w:t>
      </w:r>
    </w:p>
    <w:p w14:paraId="5D0F805E" w14:textId="77777777" w:rsidR="00A7004A" w:rsidRDefault="00A7004A">
      <w:pPr>
        <w:rPr>
          <w:sz w:val="24"/>
        </w:rPr>
        <w:sectPr w:rsidR="00A7004A">
          <w:pgSz w:w="12240" w:h="15840"/>
          <w:pgMar w:top="1500" w:right="1300" w:bottom="280" w:left="1300" w:header="720" w:footer="720" w:gutter="0"/>
          <w:cols w:space="720"/>
        </w:sectPr>
      </w:pPr>
    </w:p>
    <w:p w14:paraId="36BC911B" w14:textId="77777777" w:rsidR="00A7004A" w:rsidRDefault="00000000">
      <w:pPr>
        <w:pStyle w:val="BodyText"/>
        <w:spacing w:before="22"/>
        <w:ind w:left="140" w:firstLine="0"/>
        <w:rPr>
          <w:rFonts w:ascii="Calibri"/>
        </w:rPr>
      </w:pPr>
      <w:bookmarkStart w:id="2" w:name="PepsiCo,_Plano,_TX"/>
      <w:bookmarkEnd w:id="2"/>
      <w:r>
        <w:rPr>
          <w:rFonts w:ascii="Calibri"/>
        </w:rPr>
        <w:lastRenderedPageBreak/>
        <w:t>PepsiCo,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Plano,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TX</w:t>
      </w:r>
    </w:p>
    <w:p w14:paraId="7B17956B" w14:textId="77777777" w:rsidR="00A7004A" w:rsidRDefault="00000000">
      <w:pPr>
        <w:pStyle w:val="BodyText"/>
        <w:tabs>
          <w:tab w:val="left" w:pos="7343"/>
        </w:tabs>
        <w:spacing w:before="62"/>
        <w:ind w:left="140" w:firstLine="0"/>
        <w:rPr>
          <w:rFonts w:ascii="Calibri"/>
        </w:rPr>
      </w:pPr>
      <w:bookmarkStart w:id="3" w:name="Data_Analyst___________________________S"/>
      <w:bookmarkEnd w:id="3"/>
      <w:r>
        <w:rPr>
          <w:rFonts w:ascii="Calibri"/>
        </w:rPr>
        <w:t>Data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Analyst</w:t>
      </w:r>
      <w:r>
        <w:rPr>
          <w:rFonts w:ascii="Calibri"/>
        </w:rPr>
        <w:tab/>
        <w:t>Sept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2017-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Dec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2018</w:t>
      </w:r>
    </w:p>
    <w:p w14:paraId="52CC1731" w14:textId="77777777" w:rsidR="00A7004A" w:rsidRDefault="00A7004A">
      <w:pPr>
        <w:pStyle w:val="BodyText"/>
        <w:spacing w:before="2"/>
        <w:ind w:left="0" w:firstLine="0"/>
        <w:rPr>
          <w:rFonts w:ascii="Calibri"/>
          <w:sz w:val="25"/>
        </w:rPr>
      </w:pPr>
    </w:p>
    <w:p w14:paraId="7AA28D3C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r>
        <w:rPr>
          <w:rFonts w:ascii="Calibri"/>
        </w:rPr>
        <w:t>Responsibilities:</w:t>
      </w:r>
    </w:p>
    <w:p w14:paraId="49114037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 w:line="271" w:lineRule="auto"/>
        <w:ind w:left="500" w:right="438"/>
        <w:rPr>
          <w:sz w:val="24"/>
        </w:rPr>
      </w:pP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templates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developers</w:t>
      </w:r>
      <w:r>
        <w:rPr>
          <w:spacing w:val="1"/>
          <w:sz w:val="24"/>
        </w:rPr>
        <w:t xml:space="preserve"> </w:t>
      </w:r>
      <w:r>
        <w:rPr>
          <w:sz w:val="24"/>
        </w:rPr>
        <w:t>to work on the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35D95CE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1" w:lineRule="auto"/>
        <w:ind w:left="500" w:right="520"/>
        <w:rPr>
          <w:sz w:val="24"/>
        </w:rPr>
      </w:pP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Task,</w:t>
      </w:r>
      <w:r>
        <w:rPr>
          <w:spacing w:val="-2"/>
          <w:sz w:val="24"/>
        </w:rPr>
        <w:t xml:space="preserve"> </w:t>
      </w:r>
      <w:r>
        <w:rPr>
          <w:sz w:val="24"/>
        </w:rPr>
        <w:t>bulk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-4"/>
          <w:sz w:val="24"/>
        </w:rPr>
        <w:t xml:space="preserve"> </w:t>
      </w:r>
      <w:r>
        <w:rPr>
          <w:sz w:val="24"/>
        </w:rPr>
        <w:t>task,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task,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>
        <w:rPr>
          <w:sz w:val="24"/>
        </w:rPr>
        <w:t>task,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57"/>
          <w:sz w:val="24"/>
        </w:rPr>
        <w:t xml:space="preserve"> </w:t>
      </w:r>
      <w:r>
        <w:rPr>
          <w:sz w:val="24"/>
        </w:rPr>
        <w:t>task.</w:t>
      </w:r>
    </w:p>
    <w:p w14:paraId="6ECE5C2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project lead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 w14:paraId="7DB2AB5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logical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requirement.</w:t>
      </w:r>
    </w:p>
    <w:p w14:paraId="4A635090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T-SQL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5F16942E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Created</w:t>
      </w:r>
      <w:r>
        <w:rPr>
          <w:spacing w:val="1"/>
          <w:sz w:val="24"/>
        </w:rPr>
        <w:t xml:space="preserve"> </w:t>
      </w:r>
      <w:r>
        <w:rPr>
          <w:sz w:val="24"/>
        </w:rPr>
        <w:t>triggers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DML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</w:p>
    <w:p w14:paraId="003F89D2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485"/>
        <w:rPr>
          <w:sz w:val="24"/>
        </w:rPr>
      </w:pPr>
      <w:r>
        <w:rPr>
          <w:sz w:val="24"/>
        </w:rPr>
        <w:t>Used complex query statements like sub queries, correlated queries, derived tables, CASE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 to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tables</w:t>
      </w:r>
    </w:p>
    <w:p w14:paraId="2097005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917"/>
        <w:rPr>
          <w:sz w:val="24"/>
        </w:rPr>
      </w:pPr>
      <w:r>
        <w:rPr>
          <w:sz w:val="24"/>
        </w:rPr>
        <w:t>Encapsulated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5BF545FA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auto"/>
        <w:ind w:left="500" w:right="560"/>
        <w:rPr>
          <w:sz w:val="24"/>
        </w:rPr>
      </w:pPr>
      <w:r>
        <w:rPr>
          <w:sz w:val="24"/>
        </w:rPr>
        <w:t>Published Power BI Reports in the required originations and Made Power BI Dashboards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2"/>
          <w:sz w:val="24"/>
        </w:rPr>
        <w:t xml:space="preserve"> </w:t>
      </w:r>
      <w:r>
        <w:rPr>
          <w:sz w:val="24"/>
        </w:rPr>
        <w:t>in Web clients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apps.</w:t>
      </w:r>
    </w:p>
    <w:p w14:paraId="6B8A626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1" w:lineRule="auto"/>
        <w:ind w:left="500" w:right="358"/>
        <w:rPr>
          <w:sz w:val="24"/>
        </w:rPr>
      </w:pPr>
      <w:r>
        <w:rPr>
          <w:sz w:val="24"/>
        </w:rPr>
        <w:t>Wrote</w:t>
      </w:r>
      <w:r>
        <w:rPr>
          <w:spacing w:val="-4"/>
          <w:sz w:val="24"/>
        </w:rPr>
        <w:t xml:space="preserve"> </w:t>
      </w:r>
      <w:r>
        <w:rPr>
          <w:sz w:val="24"/>
        </w:rPr>
        <w:t>Merge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insert,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delete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and destination</w:t>
      </w:r>
      <w:r>
        <w:rPr>
          <w:spacing w:val="4"/>
          <w:sz w:val="24"/>
        </w:rPr>
        <w:t xml:space="preserve"> </w:t>
      </w:r>
      <w:r>
        <w:rPr>
          <w:sz w:val="24"/>
        </w:rPr>
        <w:t>table.</w:t>
      </w:r>
    </w:p>
    <w:p w14:paraId="36EE20C6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sz w:val="24"/>
        </w:rPr>
      </w:pPr>
      <w:r>
        <w:rPr>
          <w:sz w:val="24"/>
        </w:rPr>
        <w:t>Deployed,</w:t>
      </w:r>
      <w:r>
        <w:rPr>
          <w:spacing w:val="-2"/>
          <w:sz w:val="24"/>
        </w:rPr>
        <w:t xml:space="preserve"> </w:t>
      </w:r>
      <w:r>
        <w:rPr>
          <w:sz w:val="24"/>
        </w:rPr>
        <w:t>configured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reports using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sz w:val="24"/>
        </w:rPr>
        <w:t>Builder</w:t>
      </w:r>
    </w:p>
    <w:p w14:paraId="686C2278" w14:textId="77777777" w:rsidR="00A7004A" w:rsidRDefault="00000000">
      <w:pPr>
        <w:spacing w:before="239"/>
        <w:ind w:left="140"/>
        <w:rPr>
          <w:sz w:val="24"/>
        </w:rPr>
      </w:pPr>
      <w:r>
        <w:rPr>
          <w:rFonts w:ascii="Arial"/>
          <w:b/>
          <w:sz w:val="20"/>
        </w:rPr>
        <w:t>Environment: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BI,</w:t>
      </w:r>
      <w:r>
        <w:rPr>
          <w:spacing w:val="-3"/>
          <w:sz w:val="24"/>
        </w:rPr>
        <w:t xml:space="preserve"> </w:t>
      </w:r>
      <w:r>
        <w:rPr>
          <w:sz w:val="24"/>
        </w:rPr>
        <w:t>SQL,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Server,</w:t>
      </w:r>
      <w:r>
        <w:rPr>
          <w:spacing w:val="-3"/>
          <w:sz w:val="24"/>
        </w:rPr>
        <w:t xml:space="preserve"> </w:t>
      </w:r>
      <w:r>
        <w:rPr>
          <w:sz w:val="24"/>
        </w:rPr>
        <w:t>Oracle,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Excel.</w:t>
      </w:r>
    </w:p>
    <w:p w14:paraId="17734DEE" w14:textId="77777777" w:rsidR="00A7004A" w:rsidRDefault="00A7004A">
      <w:pPr>
        <w:pStyle w:val="BodyText"/>
        <w:spacing w:before="0"/>
        <w:ind w:left="0" w:firstLine="0"/>
        <w:rPr>
          <w:sz w:val="26"/>
        </w:rPr>
      </w:pPr>
    </w:p>
    <w:p w14:paraId="3D81725C" w14:textId="77777777" w:rsidR="00A7004A" w:rsidRDefault="00A7004A">
      <w:pPr>
        <w:pStyle w:val="BodyText"/>
        <w:ind w:left="0" w:firstLine="0"/>
        <w:rPr>
          <w:sz w:val="26"/>
        </w:rPr>
      </w:pPr>
    </w:p>
    <w:p w14:paraId="2A0D1787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r>
        <w:rPr>
          <w:rFonts w:ascii="Calibri"/>
        </w:rPr>
        <w:t>Bank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America,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Charlotte,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NC</w:t>
      </w:r>
    </w:p>
    <w:p w14:paraId="534C634B" w14:textId="77777777" w:rsidR="00A7004A" w:rsidRDefault="00000000">
      <w:pPr>
        <w:pStyle w:val="BodyText"/>
        <w:tabs>
          <w:tab w:val="left" w:pos="6613"/>
        </w:tabs>
        <w:spacing w:before="42"/>
        <w:ind w:left="140" w:firstLine="0"/>
        <w:rPr>
          <w:rFonts w:ascii="Calibri"/>
        </w:rPr>
      </w:pPr>
      <w:bookmarkStart w:id="4" w:name="Data_Analyst________________________July"/>
      <w:bookmarkEnd w:id="4"/>
      <w:r>
        <w:rPr>
          <w:rFonts w:ascii="Calibri"/>
        </w:rPr>
        <w:t>Data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Analyst</w:t>
      </w:r>
      <w:r>
        <w:rPr>
          <w:rFonts w:ascii="Calibri"/>
        </w:rPr>
        <w:tab/>
        <w:t>July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2016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Aug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2017</w:t>
      </w:r>
    </w:p>
    <w:p w14:paraId="348A1880" w14:textId="77777777" w:rsidR="00A7004A" w:rsidRDefault="00A7004A">
      <w:pPr>
        <w:pStyle w:val="BodyText"/>
        <w:spacing w:before="3"/>
        <w:ind w:left="0" w:firstLine="0"/>
        <w:rPr>
          <w:rFonts w:ascii="Calibri"/>
          <w:sz w:val="25"/>
        </w:rPr>
      </w:pPr>
    </w:p>
    <w:p w14:paraId="30DAC1B0" w14:textId="77777777" w:rsidR="00A7004A" w:rsidRDefault="00000000">
      <w:pPr>
        <w:pStyle w:val="BodyText"/>
        <w:spacing w:before="0"/>
        <w:ind w:left="140" w:firstLine="0"/>
        <w:rPr>
          <w:rFonts w:ascii="Calibri"/>
        </w:rPr>
      </w:pPr>
      <w:r>
        <w:rPr>
          <w:rFonts w:ascii="Calibri"/>
        </w:rPr>
        <w:t>Responsibilities:</w:t>
      </w:r>
    </w:p>
    <w:p w14:paraId="534558F3" w14:textId="77777777" w:rsidR="00A7004A" w:rsidRDefault="00A7004A">
      <w:pPr>
        <w:pStyle w:val="BodyText"/>
        <w:ind w:left="0" w:firstLine="0"/>
        <w:rPr>
          <w:rFonts w:ascii="Calibri"/>
        </w:rPr>
      </w:pPr>
    </w:p>
    <w:p w14:paraId="26723E37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0" w:line="271" w:lineRule="auto"/>
        <w:ind w:left="500" w:right="669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Java,</w:t>
      </w:r>
      <w:r>
        <w:rPr>
          <w:spacing w:val="-57"/>
          <w:sz w:val="24"/>
        </w:rPr>
        <w:t xml:space="preserve"> </w:t>
      </w:r>
      <w:r>
        <w:rPr>
          <w:sz w:val="24"/>
        </w:rPr>
        <w:t>PL/SQL,</w:t>
      </w:r>
      <w:r>
        <w:rPr>
          <w:spacing w:val="-1"/>
          <w:sz w:val="24"/>
        </w:rPr>
        <w:t xml:space="preserve"> </w:t>
      </w:r>
      <w:r>
        <w:rPr>
          <w:sz w:val="24"/>
        </w:rPr>
        <w:t>Oracle,</w:t>
      </w:r>
      <w:r>
        <w:rPr>
          <w:spacing w:val="1"/>
          <w:sz w:val="24"/>
        </w:rPr>
        <w:t xml:space="preserve"> </w:t>
      </w:r>
      <w:r>
        <w:rPr>
          <w:sz w:val="24"/>
        </w:rPr>
        <w:t>SQL.</w:t>
      </w:r>
    </w:p>
    <w:p w14:paraId="07C998F4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sz w:val="24"/>
        </w:rPr>
      </w:pPr>
      <w:r>
        <w:rPr>
          <w:sz w:val="24"/>
        </w:rPr>
        <w:t>Created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diagrams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sequence</w:t>
      </w:r>
      <w:r>
        <w:rPr>
          <w:spacing w:val="-5"/>
          <w:sz w:val="24"/>
        </w:rPr>
        <w:t xml:space="preserve"> </w:t>
      </w:r>
      <w:r>
        <w:rPr>
          <w:sz w:val="24"/>
        </w:rPr>
        <w:t>diagrams.</w:t>
      </w:r>
    </w:p>
    <w:p w14:paraId="5BFD7B5E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2" w:line="271" w:lineRule="auto"/>
        <w:ind w:left="500" w:right="567"/>
        <w:rPr>
          <w:sz w:val="24"/>
        </w:rPr>
      </w:pP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Linux</w:t>
      </w:r>
      <w:r>
        <w:rPr>
          <w:spacing w:val="2"/>
          <w:sz w:val="24"/>
        </w:rPr>
        <w:t xml:space="preserve"> </w:t>
      </w:r>
      <w:r>
        <w:rPr>
          <w:sz w:val="24"/>
        </w:rPr>
        <w:t>and SQL</w:t>
      </w:r>
      <w:r>
        <w:rPr>
          <w:spacing w:val="-4"/>
          <w:sz w:val="24"/>
        </w:rPr>
        <w:t xml:space="preserve"> </w:t>
      </w:r>
      <w:r>
        <w:rPr>
          <w:sz w:val="24"/>
        </w:rPr>
        <w:t>script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various data</w:t>
      </w:r>
      <w:r>
        <w:rPr>
          <w:spacing w:val="-4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57"/>
          <w:sz w:val="24"/>
        </w:rPr>
        <w:t xml:space="preserve"> </w:t>
      </w:r>
      <w:r>
        <w:rPr>
          <w:sz w:val="24"/>
        </w:rPr>
        <w:t>Excel</w:t>
      </w:r>
      <w:r>
        <w:rPr>
          <w:spacing w:val="2"/>
          <w:sz w:val="24"/>
        </w:rPr>
        <w:t xml:space="preserve"> </w:t>
      </w:r>
      <w:r>
        <w:rPr>
          <w:sz w:val="24"/>
        </w:rPr>
        <w:t>and Flat</w:t>
      </w:r>
      <w:r>
        <w:rPr>
          <w:spacing w:val="-2"/>
          <w:sz w:val="24"/>
        </w:rPr>
        <w:t xml:space="preserve"> </w:t>
      </w:r>
      <w:r>
        <w:rPr>
          <w:sz w:val="24"/>
        </w:rPr>
        <w:t>files.</w:t>
      </w:r>
    </w:p>
    <w:p w14:paraId="26729DDE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0" w:line="271" w:lineRule="auto"/>
        <w:ind w:left="500" w:right="767"/>
        <w:rPr>
          <w:sz w:val="24"/>
        </w:rPr>
      </w:pP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SCRUM</w:t>
      </w:r>
      <w:r>
        <w:rPr>
          <w:spacing w:val="-1"/>
          <w:sz w:val="24"/>
        </w:rPr>
        <w:t xml:space="preserve"> </w:t>
      </w:r>
      <w:r>
        <w:rPr>
          <w:sz w:val="24"/>
        </w:rPr>
        <w:t>meetings,</w:t>
      </w:r>
      <w:r>
        <w:rPr>
          <w:spacing w:val="-2"/>
          <w:sz w:val="24"/>
        </w:rPr>
        <w:t xml:space="preserve"> </w:t>
      </w:r>
      <w:r>
        <w:rPr>
          <w:sz w:val="24"/>
        </w:rPr>
        <w:t>sprint</w:t>
      </w:r>
      <w:r>
        <w:rPr>
          <w:spacing w:val="-3"/>
          <w:sz w:val="24"/>
        </w:rPr>
        <w:t xml:space="preserve"> </w:t>
      </w:r>
      <w:r>
        <w:rPr>
          <w:sz w:val="24"/>
        </w:rPr>
        <w:t>planning,</w:t>
      </w:r>
      <w:r>
        <w:rPr>
          <w:spacing w:val="-57"/>
          <w:sz w:val="24"/>
        </w:rPr>
        <w:t xml:space="preserve"> </w:t>
      </w:r>
      <w:r>
        <w:rPr>
          <w:sz w:val="24"/>
        </w:rPr>
        <w:t>showcases and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used JIRA 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sprints.</w:t>
      </w:r>
    </w:p>
    <w:p w14:paraId="161F0386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 w:line="271" w:lineRule="auto"/>
        <w:ind w:left="500" w:right="950"/>
        <w:rPr>
          <w:sz w:val="24"/>
        </w:rPr>
      </w:pP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2"/>
          <w:sz w:val="24"/>
        </w:rPr>
        <w:t xml:space="preserve"> </w:t>
      </w:r>
      <w:r>
        <w:rPr>
          <w:sz w:val="24"/>
        </w:rPr>
        <w:t>TSQL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SSIS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</w:p>
    <w:p w14:paraId="3ED6F629" w14:textId="77777777" w:rsidR="00A7004A" w:rsidRDefault="00A7004A">
      <w:pPr>
        <w:spacing w:line="271" w:lineRule="auto"/>
        <w:rPr>
          <w:sz w:val="24"/>
        </w:rPr>
        <w:sectPr w:rsidR="00A7004A">
          <w:pgSz w:w="12240" w:h="15840"/>
          <w:pgMar w:top="1420" w:right="1300" w:bottom="280" w:left="1300" w:header="720" w:footer="720" w:gutter="0"/>
          <w:cols w:space="720"/>
        </w:sectPr>
      </w:pPr>
    </w:p>
    <w:p w14:paraId="57AE4B80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84" w:line="271" w:lineRule="auto"/>
        <w:ind w:left="500" w:right="1085"/>
        <w:rPr>
          <w:sz w:val="24"/>
        </w:rPr>
      </w:pPr>
      <w:r>
        <w:rPr>
          <w:sz w:val="24"/>
        </w:rPr>
        <w:lastRenderedPageBreak/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MVC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React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 users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team</w:t>
      </w:r>
      <w:r>
        <w:rPr>
          <w:spacing w:val="-57"/>
          <w:sz w:val="24"/>
        </w:rPr>
        <w:t xml:space="preserve"> </w:t>
      </w:r>
      <w:r>
        <w:rPr>
          <w:sz w:val="24"/>
        </w:rPr>
        <w:t>periodically.</w:t>
      </w:r>
    </w:p>
    <w:p w14:paraId="549347B6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sz w:val="24"/>
        </w:rPr>
      </w:pPr>
      <w:r>
        <w:rPr>
          <w:sz w:val="24"/>
        </w:rPr>
        <w:t>Extensively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Repository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application.</w:t>
      </w:r>
    </w:p>
    <w:p w14:paraId="313305A2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1098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Migration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SSIS</w:t>
      </w:r>
      <w:r>
        <w:rPr>
          <w:spacing w:val="-1"/>
          <w:sz w:val="24"/>
        </w:rPr>
        <w:t xml:space="preserve"> </w:t>
      </w:r>
      <w:r>
        <w:rPr>
          <w:sz w:val="24"/>
        </w:rPr>
        <w:t>business Intelligence,</w:t>
      </w:r>
      <w:r>
        <w:rPr>
          <w:spacing w:val="-1"/>
          <w:sz w:val="24"/>
        </w:rPr>
        <w:t xml:space="preserve"> </w:t>
      </w:r>
      <w:r>
        <w:rPr>
          <w:sz w:val="24"/>
        </w:rPr>
        <w:t>built</w:t>
      </w:r>
      <w:r>
        <w:rPr>
          <w:spacing w:val="-4"/>
          <w:sz w:val="24"/>
        </w:rPr>
        <w:t xml:space="preserve"> </w:t>
      </w:r>
      <w:r>
        <w:rPr>
          <w:sz w:val="24"/>
        </w:rPr>
        <w:t>reports using</w:t>
      </w:r>
      <w:r>
        <w:rPr>
          <w:spacing w:val="-2"/>
          <w:sz w:val="24"/>
        </w:rPr>
        <w:t xml:space="preserve"> </w:t>
      </w:r>
      <w:r>
        <w:rPr>
          <w:sz w:val="24"/>
        </w:rPr>
        <w:t>SSRS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Server 8x.</w:t>
      </w:r>
    </w:p>
    <w:p w14:paraId="0D6BDCA4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1" w:line="271" w:lineRule="auto"/>
        <w:ind w:left="500" w:right="290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weeks sprints,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Scrum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deliverables.</w:t>
      </w:r>
    </w:p>
    <w:p w14:paraId="7DFC294F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/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sprint.</w:t>
      </w:r>
    </w:p>
    <w:p w14:paraId="4DC9C292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preproduction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postproduction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support.</w:t>
      </w:r>
    </w:p>
    <w:p w14:paraId="503A3314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 w:line="271" w:lineRule="auto"/>
        <w:ind w:left="500" w:right="1141"/>
        <w:rPr>
          <w:sz w:val="24"/>
        </w:rPr>
      </w:pPr>
      <w:r>
        <w:rPr>
          <w:sz w:val="24"/>
        </w:rPr>
        <w:t>Wrote</w:t>
      </w:r>
      <w:r>
        <w:rPr>
          <w:spacing w:val="-4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Queries,</w:t>
      </w:r>
      <w:r>
        <w:rPr>
          <w:spacing w:val="-2"/>
          <w:sz w:val="24"/>
        </w:rPr>
        <w:t xml:space="preserve"> </w:t>
      </w:r>
      <w:r>
        <w:rPr>
          <w:sz w:val="24"/>
        </w:rPr>
        <w:t>PL/SQL 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functions,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triggers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packages.</w:t>
      </w:r>
    </w:p>
    <w:p w14:paraId="63C67083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Pl/SQL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functions.</w:t>
      </w:r>
    </w:p>
    <w:p w14:paraId="4ED74128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2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shell</w:t>
      </w:r>
      <w:r>
        <w:rPr>
          <w:spacing w:val="-4"/>
          <w:sz w:val="24"/>
        </w:rPr>
        <w:t xml:space="preserve"> </w:t>
      </w:r>
      <w:r>
        <w:rPr>
          <w:sz w:val="24"/>
        </w:rPr>
        <w:t>scripts to</w:t>
      </w:r>
      <w:r>
        <w:rPr>
          <w:spacing w:val="-2"/>
          <w:sz w:val="24"/>
        </w:rPr>
        <w:t xml:space="preserve"> </w:t>
      </w:r>
      <w:r>
        <w:rPr>
          <w:sz w:val="24"/>
        </w:rPr>
        <w:t>automate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loading.</w:t>
      </w:r>
    </w:p>
    <w:p w14:paraId="32EB8721" w14:textId="77777777" w:rsidR="00A7004A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1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 loading</w:t>
      </w:r>
      <w:r>
        <w:rPr>
          <w:spacing w:val="1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tuning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1"/>
          <w:sz w:val="24"/>
        </w:rPr>
        <w:t xml:space="preserve"> </w:t>
      </w:r>
      <w:r>
        <w:rPr>
          <w:sz w:val="24"/>
        </w:rPr>
        <w:t>queries.</w:t>
      </w:r>
    </w:p>
    <w:p w14:paraId="10ABD089" w14:textId="77777777" w:rsidR="00A7004A" w:rsidRDefault="00000000">
      <w:pPr>
        <w:spacing w:before="238"/>
        <w:ind w:left="140"/>
        <w:rPr>
          <w:sz w:val="24"/>
        </w:rPr>
      </w:pPr>
      <w:r>
        <w:rPr>
          <w:rFonts w:ascii="Arial"/>
          <w:b/>
          <w:sz w:val="20"/>
        </w:rPr>
        <w:t>Environment: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4"/>
        </w:rPr>
        <w:t>Oracle,</w:t>
      </w:r>
      <w:r>
        <w:rPr>
          <w:spacing w:val="-1"/>
          <w:sz w:val="24"/>
        </w:rPr>
        <w:t xml:space="preserve"> </w:t>
      </w:r>
      <w:r>
        <w:rPr>
          <w:sz w:val="24"/>
        </w:rPr>
        <w:t>SQL,</w:t>
      </w:r>
      <w:r>
        <w:rPr>
          <w:spacing w:val="-3"/>
          <w:sz w:val="24"/>
        </w:rPr>
        <w:t xml:space="preserve"> </w:t>
      </w:r>
      <w:r>
        <w:rPr>
          <w:sz w:val="24"/>
        </w:rPr>
        <w:t>PL/SQL,</w:t>
      </w:r>
      <w:r>
        <w:rPr>
          <w:spacing w:val="-2"/>
          <w:sz w:val="24"/>
        </w:rPr>
        <w:t xml:space="preserve"> </w:t>
      </w:r>
      <w:r>
        <w:rPr>
          <w:sz w:val="24"/>
        </w:rPr>
        <w:t>eclipse,</w:t>
      </w:r>
      <w:r>
        <w:rPr>
          <w:spacing w:val="-3"/>
          <w:sz w:val="24"/>
        </w:rPr>
        <w:t xml:space="preserve"> </w:t>
      </w:r>
      <w:r>
        <w:rPr>
          <w:sz w:val="24"/>
        </w:rPr>
        <w:t>RTC,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1"/>
          <w:sz w:val="24"/>
        </w:rPr>
        <w:t xml:space="preserve"> </w:t>
      </w:r>
      <w:r>
        <w:rPr>
          <w:sz w:val="24"/>
        </w:rPr>
        <w:t>Developer.</w:t>
      </w:r>
    </w:p>
    <w:sectPr w:rsidR="00A7004A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0056"/>
    <w:multiLevelType w:val="hybridMultilevel"/>
    <w:tmpl w:val="1B502D38"/>
    <w:lvl w:ilvl="0" w:tplc="312E09F4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C81F54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4B546C00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ar-SA"/>
      </w:rPr>
    </w:lvl>
    <w:lvl w:ilvl="3" w:tplc="B8180B40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4" w:tplc="D8BE8A08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  <w:lvl w:ilvl="5" w:tplc="C16AB532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ar-SA"/>
      </w:rPr>
    </w:lvl>
    <w:lvl w:ilvl="6" w:tplc="E188A6CE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BC92A356"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ar-SA"/>
      </w:rPr>
    </w:lvl>
    <w:lvl w:ilvl="8" w:tplc="8F960838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 w16cid:durableId="151692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4A"/>
    <w:rsid w:val="00A7004A"/>
    <w:rsid w:val="00E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BCB5"/>
  <w15:docId w15:val="{E28006BF-D2EF-49B0-B26A-D43FD27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50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4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5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nka@volant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Surapaneni, Sri Nikhil</dc:creator>
  <cp:lastModifiedBy>ravya priyanka</cp:lastModifiedBy>
  <cp:revision>2</cp:revision>
  <dcterms:created xsi:type="dcterms:W3CDTF">2022-12-14T20:00:00Z</dcterms:created>
  <dcterms:modified xsi:type="dcterms:W3CDTF">2022-12-14T20:00:00Z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2022-12-14T00:00:00Z</vt:filetime>
  </property>
</Properties>
</file>