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C6C" w:rsidRPr="00AB64B1" w:rsidRDefault="00A5598D" w:rsidP="00123B4D">
      <w:pPr>
        <w:pStyle w:val="Title"/>
        <w:spacing w:before="100" w:beforeAutospacing="1" w:after="100" w:afterAutospacing="1" w:line="240" w:lineRule="auto"/>
        <w:rPr>
          <w:rFonts w:ascii="Arial" w:hAnsi="Arial" w:cs="Arial"/>
          <w:bCs/>
          <w:sz w:val="22"/>
          <w:szCs w:val="22"/>
        </w:rPr>
      </w:pPr>
      <w:r w:rsidRPr="00AB64B1">
        <w:rPr>
          <w:rFonts w:ascii="Arial" w:hAnsi="Arial" w:cs="Arial"/>
          <w:bCs/>
          <w:sz w:val="22"/>
          <w:szCs w:val="22"/>
        </w:rPr>
        <w:t>CURRICUL</w:t>
      </w:r>
      <w:r w:rsidR="00D85C6C" w:rsidRPr="00AB64B1">
        <w:rPr>
          <w:rFonts w:ascii="Arial" w:hAnsi="Arial" w:cs="Arial"/>
          <w:bCs/>
          <w:sz w:val="22"/>
          <w:szCs w:val="22"/>
        </w:rPr>
        <w:t>UM VITAE</w:t>
      </w:r>
    </w:p>
    <w:p w:rsidR="00D85C6C" w:rsidRPr="00AB64B1" w:rsidRDefault="00891E7E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Prashant Singh</w:t>
      </w:r>
      <w:r w:rsidR="00D85C6C" w:rsidRPr="00AB64B1">
        <w:rPr>
          <w:rFonts w:ascii="Arial" w:hAnsi="Arial" w:cs="Arial"/>
          <w:sz w:val="22"/>
          <w:szCs w:val="22"/>
        </w:rPr>
        <w:tab/>
      </w:r>
    </w:p>
    <w:p w:rsidR="00D85C6C" w:rsidRPr="00AB64B1" w:rsidRDefault="00D85C6C">
      <w:pPr>
        <w:pStyle w:val="List"/>
        <w:rPr>
          <w:rFonts w:ascii="Arial" w:hAnsi="Arial" w:cs="Arial"/>
        </w:rPr>
      </w:pPr>
      <w:r w:rsidRPr="00AB64B1">
        <w:rPr>
          <w:rFonts w:ascii="Arial" w:hAnsi="Arial" w:cs="Arial"/>
        </w:rPr>
        <w:t xml:space="preserve">Phone: - </w:t>
      </w:r>
      <w:r w:rsidR="00E206A2" w:rsidRPr="00AB64B1">
        <w:rPr>
          <w:rFonts w:ascii="Arial" w:hAnsi="Arial" w:cs="Arial"/>
        </w:rPr>
        <w:t>+91-</w:t>
      </w:r>
      <w:r w:rsidR="001F4284">
        <w:rPr>
          <w:rFonts w:ascii="Arial" w:hAnsi="Arial" w:cs="Arial"/>
        </w:rPr>
        <w:t>8630929834</w:t>
      </w:r>
    </w:p>
    <w:p w:rsidR="00D85C6C" w:rsidRPr="00AB64B1" w:rsidRDefault="00D85C6C">
      <w:pPr>
        <w:pStyle w:val="List"/>
        <w:pBdr>
          <w:bottom w:val="thinThickSmallGap" w:sz="24" w:space="1" w:color="auto"/>
        </w:pBdr>
        <w:spacing w:line="360" w:lineRule="auto"/>
        <w:ind w:left="0" w:firstLine="0"/>
        <w:rPr>
          <w:rFonts w:ascii="Arial" w:hAnsi="Arial" w:cs="Arial"/>
        </w:rPr>
      </w:pPr>
      <w:r w:rsidRPr="00AB64B1">
        <w:rPr>
          <w:rFonts w:ascii="Arial" w:hAnsi="Arial" w:cs="Arial"/>
        </w:rPr>
        <w:t xml:space="preserve">e-mail: -  </w:t>
      </w:r>
      <w:r w:rsidR="00D73BAE" w:rsidRPr="00D73BAE">
        <w:rPr>
          <w:rStyle w:val="Hyperlink"/>
          <w:rFonts w:ascii="Arial" w:hAnsi="Arial" w:cs="Arial"/>
        </w:rPr>
        <w:t>salesforcedeveloperpra1</w:t>
      </w:r>
      <w:r w:rsidR="00A904B5" w:rsidRPr="00AB64B1">
        <w:rPr>
          <w:rStyle w:val="Hyperlink"/>
          <w:rFonts w:ascii="Arial" w:hAnsi="Arial" w:cs="Arial"/>
        </w:rPr>
        <w:t>@gmail</w:t>
      </w:r>
      <w:r w:rsidRPr="00AB64B1">
        <w:rPr>
          <w:rStyle w:val="Hyperlink"/>
          <w:rFonts w:ascii="Arial" w:hAnsi="Arial" w:cs="Arial"/>
        </w:rPr>
        <w:t>.com</w:t>
      </w:r>
    </w:p>
    <w:p w:rsidR="00D85C6C" w:rsidRPr="00AB64B1" w:rsidRDefault="00D85C6C">
      <w:pPr>
        <w:pStyle w:val="List"/>
        <w:ind w:left="0" w:firstLine="0"/>
        <w:rPr>
          <w:rFonts w:ascii="Arial" w:hAnsi="Arial" w:cs="Arial"/>
          <w:b/>
        </w:rPr>
      </w:pPr>
    </w:p>
    <w:p w:rsidR="00D85C6C" w:rsidRPr="008F114C" w:rsidRDefault="00D85C6C">
      <w:pPr>
        <w:pStyle w:val="List"/>
        <w:ind w:left="0" w:firstLine="0"/>
        <w:rPr>
          <w:rFonts w:ascii="Arial" w:hAnsi="Arial" w:cs="Arial"/>
          <w:color w:val="0000FF"/>
          <w:u w:val="single"/>
        </w:rPr>
      </w:pPr>
      <w:r w:rsidRPr="008F114C">
        <w:rPr>
          <w:rFonts w:ascii="Arial" w:hAnsi="Arial" w:cs="Arial"/>
          <w:b/>
          <w:u w:val="single"/>
        </w:rPr>
        <w:t>Objective</w:t>
      </w:r>
    </w:p>
    <w:p w:rsidR="003E78C6" w:rsidRPr="008F114C" w:rsidRDefault="00D85C6C" w:rsidP="003E78C6">
      <w:pPr>
        <w:pStyle w:val="Heading1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F114C">
        <w:rPr>
          <w:rFonts w:ascii="Arial" w:hAnsi="Arial" w:cs="Arial"/>
          <w:b w:val="0"/>
          <w:bCs w:val="0"/>
          <w:sz w:val="20"/>
          <w:szCs w:val="20"/>
        </w:rPr>
        <w:t>To apply my skills, knowledge and efforts to serve, help and benefit my organization in particular and mankind in general.</w:t>
      </w:r>
    </w:p>
    <w:p w:rsidR="001B5256" w:rsidRDefault="001B5256" w:rsidP="001B5256">
      <w:pPr>
        <w:pStyle w:val="List"/>
        <w:ind w:left="0" w:firstLine="0"/>
        <w:rPr>
          <w:rFonts w:ascii="Arial" w:hAnsi="Arial" w:cs="Arial"/>
          <w:b/>
          <w:u w:val="single"/>
        </w:rPr>
      </w:pPr>
    </w:p>
    <w:p w:rsidR="001B5256" w:rsidRDefault="001B5256" w:rsidP="001B5256">
      <w:pPr>
        <w:pStyle w:val="List"/>
        <w:ind w:left="0" w:firstLine="0"/>
        <w:rPr>
          <w:rFonts w:ascii="Arial" w:hAnsi="Arial" w:cs="Arial"/>
          <w:b/>
          <w:u w:val="single"/>
        </w:rPr>
      </w:pPr>
      <w:r w:rsidRPr="001D3FA3">
        <w:rPr>
          <w:rFonts w:ascii="Arial" w:hAnsi="Arial" w:cs="Arial"/>
          <w:b/>
          <w:u w:val="single"/>
        </w:rPr>
        <w:t>Summary</w:t>
      </w:r>
    </w:p>
    <w:p w:rsidR="001B5256" w:rsidRPr="00C37938" w:rsidRDefault="00661357" w:rsidP="00C37938">
      <w:pPr>
        <w:pStyle w:val="ListParagraph"/>
        <w:widowControl w:val="0"/>
        <w:numPr>
          <w:ilvl w:val="0"/>
          <w:numId w:val="2"/>
        </w:numPr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 </w:t>
      </w:r>
      <w:r w:rsidR="00C376C6">
        <w:rPr>
          <w:rFonts w:ascii="Arial" w:hAnsi="Arial" w:cs="Arial"/>
          <w:sz w:val="20"/>
          <w:szCs w:val="20"/>
        </w:rPr>
        <w:t>3</w:t>
      </w:r>
      <w:r w:rsidR="002642CE">
        <w:rPr>
          <w:rFonts w:ascii="Arial" w:hAnsi="Arial" w:cs="Arial"/>
          <w:sz w:val="20"/>
          <w:szCs w:val="20"/>
        </w:rPr>
        <w:t xml:space="preserve"> </w:t>
      </w:r>
      <w:r w:rsidR="009B4F54">
        <w:rPr>
          <w:rFonts w:ascii="Arial" w:hAnsi="Arial" w:cs="Arial"/>
          <w:sz w:val="20"/>
          <w:szCs w:val="20"/>
        </w:rPr>
        <w:t>years</w:t>
      </w:r>
      <w:r w:rsidR="00C37938">
        <w:rPr>
          <w:rFonts w:ascii="Arial" w:hAnsi="Arial" w:cs="Arial"/>
          <w:sz w:val="20"/>
          <w:szCs w:val="20"/>
        </w:rPr>
        <w:t xml:space="preserve"> </w:t>
      </w:r>
      <w:r w:rsidR="00970C17">
        <w:rPr>
          <w:rFonts w:ascii="Arial" w:hAnsi="Arial" w:cs="Arial"/>
          <w:sz w:val="20"/>
          <w:szCs w:val="20"/>
        </w:rPr>
        <w:t>4</w:t>
      </w:r>
      <w:r w:rsidR="00C37938">
        <w:rPr>
          <w:rFonts w:ascii="Arial" w:hAnsi="Arial" w:cs="Arial"/>
          <w:sz w:val="20"/>
          <w:szCs w:val="20"/>
        </w:rPr>
        <w:t xml:space="preserve">X </w:t>
      </w:r>
      <w:r w:rsidR="001B5256" w:rsidRPr="00C37938">
        <w:rPr>
          <w:rFonts w:ascii="Arial" w:hAnsi="Arial" w:cs="Arial"/>
          <w:sz w:val="20"/>
          <w:szCs w:val="20"/>
        </w:rPr>
        <w:t xml:space="preserve">Salesforce Developer involved in Implementation, Administration, Development of </w:t>
      </w:r>
      <w:r w:rsidR="00D53730" w:rsidRPr="00C37938">
        <w:rPr>
          <w:rFonts w:ascii="Arial" w:hAnsi="Arial" w:cs="Arial"/>
          <w:sz w:val="20"/>
          <w:szCs w:val="20"/>
        </w:rPr>
        <w:t>Lightning,</w:t>
      </w:r>
      <w:r w:rsidR="00B23BE9" w:rsidRPr="00C37938">
        <w:rPr>
          <w:rFonts w:ascii="Arial" w:hAnsi="Arial" w:cs="Arial"/>
          <w:sz w:val="20"/>
          <w:szCs w:val="20"/>
        </w:rPr>
        <w:t xml:space="preserve"> </w:t>
      </w:r>
      <w:r w:rsidR="00004FFA" w:rsidRPr="00C37938">
        <w:rPr>
          <w:rFonts w:ascii="Arial" w:hAnsi="Arial" w:cs="Arial"/>
          <w:sz w:val="20"/>
          <w:szCs w:val="20"/>
        </w:rPr>
        <w:t xml:space="preserve">SLDS, </w:t>
      </w:r>
      <w:r w:rsidR="00B23BE9" w:rsidRPr="00C37938">
        <w:rPr>
          <w:rFonts w:ascii="Arial" w:hAnsi="Arial" w:cs="Arial"/>
          <w:sz w:val="20"/>
          <w:szCs w:val="20"/>
        </w:rPr>
        <w:t>Salesforce DX,</w:t>
      </w:r>
      <w:r w:rsidR="00D53730" w:rsidRPr="00C37938">
        <w:rPr>
          <w:rFonts w:ascii="Arial" w:hAnsi="Arial" w:cs="Arial"/>
          <w:sz w:val="20"/>
          <w:szCs w:val="20"/>
        </w:rPr>
        <w:t xml:space="preserve"> </w:t>
      </w:r>
      <w:r w:rsidR="001B5256" w:rsidRPr="00C37938">
        <w:rPr>
          <w:rFonts w:ascii="Arial" w:hAnsi="Arial" w:cs="Arial"/>
          <w:sz w:val="20"/>
          <w:szCs w:val="20"/>
        </w:rPr>
        <w:t>Apex Trigger, Test class, Batch apex,</w:t>
      </w:r>
      <w:r w:rsidR="00387B12">
        <w:rPr>
          <w:rFonts w:ascii="Arial" w:hAnsi="Arial" w:cs="Arial"/>
          <w:sz w:val="20"/>
          <w:szCs w:val="20"/>
        </w:rPr>
        <w:t xml:space="preserve"> </w:t>
      </w:r>
      <w:r w:rsidR="003370C2">
        <w:rPr>
          <w:rFonts w:ascii="Arial" w:hAnsi="Arial" w:cs="Arial"/>
          <w:sz w:val="20"/>
          <w:szCs w:val="20"/>
        </w:rPr>
        <w:t xml:space="preserve">Process builder, </w:t>
      </w:r>
      <w:r w:rsidR="001B5256" w:rsidRPr="00C37938">
        <w:rPr>
          <w:rFonts w:ascii="Arial" w:hAnsi="Arial" w:cs="Arial"/>
          <w:sz w:val="20"/>
          <w:szCs w:val="20"/>
        </w:rPr>
        <w:t xml:space="preserve">Workflow, Validations, Formula Fields, Roles, Profiles, Public Groups, Users, </w:t>
      </w:r>
      <w:r w:rsidR="0030640A" w:rsidRPr="00C37938">
        <w:rPr>
          <w:rFonts w:ascii="Arial" w:hAnsi="Arial" w:cs="Arial"/>
          <w:sz w:val="20"/>
          <w:szCs w:val="20"/>
        </w:rPr>
        <w:t xml:space="preserve">Custom metadata, Custom settings, </w:t>
      </w:r>
      <w:r w:rsidR="00457E73">
        <w:rPr>
          <w:rFonts w:ascii="Arial" w:hAnsi="Arial" w:cs="Arial"/>
          <w:sz w:val="20"/>
          <w:szCs w:val="20"/>
        </w:rPr>
        <w:t>SSO</w:t>
      </w:r>
      <w:r w:rsidR="001B5256" w:rsidRPr="00C37938">
        <w:rPr>
          <w:rFonts w:ascii="Arial" w:hAnsi="Arial" w:cs="Arial"/>
          <w:sz w:val="20"/>
          <w:szCs w:val="20"/>
        </w:rPr>
        <w:t>, Objects, Relationships, Page layout, Force.com Site</w:t>
      </w:r>
      <w:r w:rsidRPr="00C37938">
        <w:rPr>
          <w:rFonts w:ascii="Arial" w:hAnsi="Arial" w:cs="Arial"/>
          <w:sz w:val="20"/>
          <w:szCs w:val="20"/>
        </w:rPr>
        <w:t>, Communities</w:t>
      </w:r>
      <w:r w:rsidR="001B5256" w:rsidRPr="00C37938">
        <w:rPr>
          <w:rFonts w:ascii="Arial" w:hAnsi="Arial" w:cs="Arial"/>
          <w:sz w:val="20"/>
          <w:szCs w:val="20"/>
        </w:rPr>
        <w:t>.</w:t>
      </w:r>
    </w:p>
    <w:p w:rsidR="00F46659" w:rsidRPr="002579F2" w:rsidRDefault="00F46659" w:rsidP="001B5256">
      <w:pPr>
        <w:pStyle w:val="ListParagraph"/>
        <w:widowControl w:val="0"/>
        <w:numPr>
          <w:ilvl w:val="0"/>
          <w:numId w:val="2"/>
        </w:numPr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 and knowledge in sales and service cloud.</w:t>
      </w:r>
    </w:p>
    <w:p w:rsidR="004965DD" w:rsidRDefault="00174A2C" w:rsidP="004965DD">
      <w:pPr>
        <w:pStyle w:val="ListParagraph"/>
        <w:numPr>
          <w:ilvl w:val="0"/>
          <w:numId w:val="23"/>
        </w:numPr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2E075B">
        <w:rPr>
          <w:rFonts w:asciiTheme="minorHAnsi" w:eastAsiaTheme="minorHAnsi" w:hAnsiTheme="minorHAnsi" w:cstheme="minorHAnsi"/>
          <w:color w:val="000000"/>
          <w:sz w:val="22"/>
          <w:szCs w:val="22"/>
        </w:rPr>
        <w:t>Experience in data loading with data loader, import wizard.</w:t>
      </w:r>
    </w:p>
    <w:p w:rsidR="004965DD" w:rsidRPr="004965DD" w:rsidRDefault="004965DD" w:rsidP="004965DD">
      <w:pPr>
        <w:pStyle w:val="ListParagraph"/>
        <w:numPr>
          <w:ilvl w:val="0"/>
          <w:numId w:val="23"/>
        </w:numPr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4965DD">
        <w:rPr>
          <w:rFonts w:asciiTheme="minorHAnsi" w:eastAsiaTheme="minorHAnsi" w:hAnsiTheme="minorHAnsi" w:cstheme="minorHAnsi"/>
          <w:color w:val="000000"/>
          <w:sz w:val="22"/>
          <w:szCs w:val="22"/>
        </w:rPr>
        <w:t>Experience with Javascript, JSON, REST API.</w:t>
      </w:r>
    </w:p>
    <w:p w:rsidR="00174A2C" w:rsidRPr="002E075B" w:rsidRDefault="00174A2C" w:rsidP="00174A2C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2E075B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Deployments performed using </w:t>
      </w:r>
      <w:r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github, Jenkins, </w:t>
      </w:r>
      <w:r w:rsidRPr="002E075B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ChangeSets and the Salesforce DX. </w:t>
      </w:r>
    </w:p>
    <w:p w:rsidR="00174A2C" w:rsidRPr="002E075B" w:rsidRDefault="00174A2C" w:rsidP="00174A2C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2E075B">
        <w:rPr>
          <w:rFonts w:asciiTheme="minorHAnsi" w:eastAsiaTheme="minorHAnsi" w:hAnsiTheme="minorHAnsi" w:cstheme="minorHAnsi"/>
          <w:color w:val="000000"/>
          <w:sz w:val="22"/>
          <w:szCs w:val="22"/>
        </w:rPr>
        <w:t>Creation of new sandboxes.</w:t>
      </w:r>
    </w:p>
    <w:p w:rsidR="00174A2C" w:rsidRDefault="00174A2C" w:rsidP="00174A2C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2E075B">
        <w:rPr>
          <w:rFonts w:asciiTheme="minorHAnsi" w:eastAsiaTheme="minorHAnsi" w:hAnsiTheme="minorHAnsi" w:cstheme="minorHAnsi"/>
          <w:color w:val="000000"/>
          <w:sz w:val="22"/>
          <w:szCs w:val="22"/>
        </w:rPr>
        <w:t>Debugging in Developer Console using System’s Debug Logging.</w:t>
      </w:r>
    </w:p>
    <w:p w:rsidR="00174A2C" w:rsidRPr="00174A2C" w:rsidRDefault="00174A2C" w:rsidP="00174A2C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</w:rPr>
        <w:t>Learning LWC (Lightning Web Component)</w:t>
      </w:r>
      <w:r w:rsidR="00B50734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and preparing for Service Cloud Certification</w:t>
      </w:r>
    </w:p>
    <w:p w:rsidR="007D7E74" w:rsidRPr="00106D21" w:rsidRDefault="007D7E74" w:rsidP="001B5256">
      <w:pPr>
        <w:pStyle w:val="ListParagraph"/>
        <w:widowControl w:val="0"/>
        <w:numPr>
          <w:ilvl w:val="0"/>
          <w:numId w:val="2"/>
        </w:numPr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Knowledge of Jitterbit</w:t>
      </w:r>
      <w:r w:rsidR="0022486D">
        <w:rPr>
          <w:rFonts w:ascii="Arial" w:hAnsi="Arial" w:cs="Arial"/>
          <w:sz w:val="20"/>
          <w:szCs w:val="20"/>
        </w:rPr>
        <w:t xml:space="preserve"> (Under gone training)</w:t>
      </w:r>
      <w:r>
        <w:rPr>
          <w:rFonts w:ascii="Arial" w:hAnsi="Arial" w:cs="Arial"/>
          <w:sz w:val="20"/>
          <w:szCs w:val="20"/>
        </w:rPr>
        <w:t>.</w:t>
      </w:r>
    </w:p>
    <w:p w:rsidR="001B5256" w:rsidRDefault="001B5256" w:rsidP="001B5256">
      <w:pPr>
        <w:pStyle w:val="ListParagraph"/>
        <w:widowControl w:val="0"/>
        <w:numPr>
          <w:ilvl w:val="0"/>
          <w:numId w:val="2"/>
        </w:numPr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Knowledge of </w:t>
      </w:r>
      <w:r w:rsidRPr="005F7CA9">
        <w:rPr>
          <w:rFonts w:ascii="Arial" w:hAnsi="Arial" w:cs="Arial"/>
          <w:sz w:val="20"/>
          <w:szCs w:val="20"/>
        </w:rPr>
        <w:t>ASP.NET, ADO.NET</w:t>
      </w:r>
      <w:r>
        <w:rPr>
          <w:rFonts w:ascii="Arial" w:hAnsi="Arial" w:cs="Arial"/>
          <w:sz w:val="20"/>
          <w:szCs w:val="20"/>
        </w:rPr>
        <w:t xml:space="preserve">, </w:t>
      </w:r>
      <w:r w:rsidR="0030640A">
        <w:rPr>
          <w:rFonts w:ascii="Arial" w:hAnsi="Arial" w:cs="Arial"/>
          <w:sz w:val="20"/>
          <w:szCs w:val="20"/>
        </w:rPr>
        <w:t>C#</w:t>
      </w:r>
      <w:r>
        <w:rPr>
          <w:rFonts w:ascii="Arial" w:hAnsi="Arial" w:cs="Arial"/>
          <w:sz w:val="20"/>
          <w:szCs w:val="20"/>
        </w:rPr>
        <w:t>, C++</w:t>
      </w:r>
    </w:p>
    <w:p w:rsidR="00F67C72" w:rsidRPr="00CA2DD7" w:rsidRDefault="00F67C72" w:rsidP="008F114C">
      <w:pPr>
        <w:pStyle w:val="ListParagraph"/>
        <w:widowControl w:val="0"/>
        <w:numPr>
          <w:ilvl w:val="0"/>
          <w:numId w:val="2"/>
        </w:numPr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Got appreciation emails for helping colleagues and fresher batch, for keeping them updated and making them understand latest technologies in salesforce.</w:t>
      </w:r>
    </w:p>
    <w:p w:rsidR="00CA2DD7" w:rsidRPr="00CA2DD7" w:rsidRDefault="00CA2DD7" w:rsidP="00CA2DD7">
      <w:pPr>
        <w:pStyle w:val="ListParagraph"/>
        <w:widowControl w:val="0"/>
        <w:numPr>
          <w:ilvl w:val="0"/>
          <w:numId w:val="2"/>
        </w:numPr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 w:rsidRPr="00CA2DD7">
        <w:rPr>
          <w:rFonts w:ascii="Arial" w:hAnsi="Arial" w:cs="Arial"/>
          <w:iCs/>
          <w:sz w:val="20"/>
          <w:szCs w:val="20"/>
        </w:rPr>
        <w:t>Running a community for sfdc professionals from around the world and help others by sharing knowledge about SFDC</w:t>
      </w:r>
      <w:r>
        <w:rPr>
          <w:rFonts w:ascii="Arial" w:hAnsi="Arial" w:cs="Arial"/>
          <w:iCs/>
          <w:sz w:val="20"/>
          <w:szCs w:val="20"/>
        </w:rPr>
        <w:t xml:space="preserve"> and selected as mentor by trailhead</w:t>
      </w:r>
    </w:p>
    <w:p w:rsidR="00F67C72" w:rsidRPr="00F67C72" w:rsidRDefault="00F67C72" w:rsidP="00F67C72">
      <w:pPr>
        <w:pStyle w:val="ListParagraph"/>
        <w:widowControl w:val="0"/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</w:p>
    <w:p w:rsidR="007E4DE4" w:rsidRDefault="001248D2" w:rsidP="008F114C">
      <w:pPr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8F114C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Experience: </w:t>
      </w:r>
    </w:p>
    <w:p w:rsidR="000B7FE9" w:rsidRPr="00EC3D50" w:rsidRDefault="000B7FE9" w:rsidP="000B7FE9">
      <w:pPr>
        <w:pStyle w:val="List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Salesforce </w:t>
      </w:r>
      <w:r w:rsidRPr="00EC3D50">
        <w:rPr>
          <w:rFonts w:ascii="Arial" w:hAnsi="Arial" w:cs="Arial"/>
          <w:b/>
        </w:rPr>
        <w:t>Developer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April 2019</w:t>
      </w:r>
      <w:r w:rsidRPr="00EC3D50">
        <w:rPr>
          <w:rFonts w:ascii="Arial" w:hAnsi="Arial" w:cs="Arial"/>
          <w:b/>
        </w:rPr>
        <w:t xml:space="preserve"> till present</w:t>
      </w:r>
    </w:p>
    <w:p w:rsidR="000B7FE9" w:rsidRDefault="000B7FE9" w:rsidP="000B7FE9">
      <w:pPr>
        <w:pStyle w:val="List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Cognizant</w:t>
      </w:r>
      <w:r w:rsidRPr="00EC3D50">
        <w:rPr>
          <w:rFonts w:ascii="Arial" w:hAnsi="Arial" w:cs="Arial"/>
          <w:b/>
        </w:rPr>
        <w:t>, Noida (U.P.)</w:t>
      </w:r>
    </w:p>
    <w:p w:rsidR="00D53FDA" w:rsidRPr="00EC3D50" w:rsidRDefault="00D53FDA" w:rsidP="00D53FDA">
      <w:pPr>
        <w:pStyle w:val="List"/>
        <w:ind w:left="0" w:firstLine="0"/>
        <w:rPr>
          <w:rFonts w:ascii="Arial" w:hAnsi="Arial" w:cs="Arial"/>
          <w:b/>
        </w:rPr>
      </w:pPr>
      <w:r w:rsidRPr="00EC3D50">
        <w:rPr>
          <w:rFonts w:ascii="Arial" w:hAnsi="Arial" w:cs="Arial"/>
          <w:b/>
        </w:rPr>
        <w:t>Projects:</w:t>
      </w:r>
    </w:p>
    <w:p w:rsidR="00D53FDA" w:rsidRDefault="00D53FDA" w:rsidP="00D53FDA">
      <w:pPr>
        <w:widowControl w:val="0"/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00352">
        <w:rPr>
          <w:rFonts w:ascii="Arial" w:hAnsi="Arial" w:cs="Arial"/>
          <w:sz w:val="20"/>
          <w:szCs w:val="20"/>
        </w:rPr>
        <w:t>Project Title</w:t>
      </w:r>
      <w:r>
        <w:rPr>
          <w:rFonts w:ascii="Arial" w:hAnsi="Arial" w:cs="Arial"/>
          <w:sz w:val="20"/>
          <w:szCs w:val="20"/>
        </w:rPr>
        <w:t>: TSA</w:t>
      </w:r>
    </w:p>
    <w:p w:rsidR="00DF46E8" w:rsidRDefault="00DF46E8" w:rsidP="00D53FDA">
      <w:pPr>
        <w:widowControl w:val="0"/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Client: AutoDesk</w:t>
      </w:r>
    </w:p>
    <w:p w:rsidR="00D53FDA" w:rsidRPr="00E00352" w:rsidRDefault="00D53FDA" w:rsidP="00D53FDA">
      <w:pPr>
        <w:widowControl w:val="0"/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00352">
        <w:rPr>
          <w:rFonts w:ascii="Arial" w:hAnsi="Arial" w:cs="Arial"/>
          <w:sz w:val="20"/>
          <w:szCs w:val="20"/>
        </w:rPr>
        <w:t xml:space="preserve">Platform: Force.com </w:t>
      </w:r>
    </w:p>
    <w:p w:rsidR="00D53FDA" w:rsidRPr="00E00352" w:rsidRDefault="00D53FDA" w:rsidP="00D53FDA">
      <w:pPr>
        <w:widowControl w:val="0"/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Team Size</w:t>
      </w:r>
      <w:r w:rsidRPr="00E00352">
        <w:rPr>
          <w:rFonts w:ascii="Arial" w:hAnsi="Arial" w:cs="Arial"/>
          <w:sz w:val="20"/>
          <w:szCs w:val="20"/>
        </w:rPr>
        <w:t xml:space="preserve">: </w:t>
      </w:r>
      <w:r w:rsidR="002C21E8">
        <w:rPr>
          <w:rFonts w:ascii="Arial" w:hAnsi="Arial" w:cs="Arial"/>
          <w:sz w:val="20"/>
          <w:szCs w:val="20"/>
        </w:rPr>
        <w:t>4</w:t>
      </w:r>
    </w:p>
    <w:p w:rsidR="00D53FDA" w:rsidRPr="00E00352" w:rsidRDefault="00D53FDA" w:rsidP="00D53FDA">
      <w:pPr>
        <w:widowControl w:val="0"/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00352">
        <w:rPr>
          <w:rFonts w:ascii="Arial" w:hAnsi="Arial" w:cs="Arial"/>
          <w:sz w:val="20"/>
          <w:szCs w:val="20"/>
        </w:rPr>
        <w:t xml:space="preserve">Role: </w:t>
      </w:r>
      <w:r>
        <w:rPr>
          <w:rFonts w:ascii="Arial" w:hAnsi="Arial" w:cs="Arial"/>
          <w:sz w:val="20"/>
          <w:szCs w:val="20"/>
        </w:rPr>
        <w:t xml:space="preserve">Sr. </w:t>
      </w:r>
      <w:r w:rsidRPr="00607B07">
        <w:rPr>
          <w:rFonts w:ascii="Arial" w:hAnsi="Arial" w:cs="Arial"/>
          <w:sz w:val="20"/>
          <w:szCs w:val="20"/>
        </w:rPr>
        <w:t>Salesforce Developer</w:t>
      </w:r>
    </w:p>
    <w:p w:rsidR="00D53FDA" w:rsidRPr="00740FC9" w:rsidRDefault="00740FC9" w:rsidP="00740FC9">
      <w:pPr>
        <w:widowControl w:val="0"/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About Product:</w:t>
      </w:r>
    </w:p>
    <w:p w:rsidR="00740FC9" w:rsidRDefault="00740FC9" w:rsidP="00740FC9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8C6CD0">
        <w:rPr>
          <w:rFonts w:asciiTheme="minorHAnsi" w:eastAsiaTheme="minorHAnsi" w:hAnsiTheme="minorHAnsi" w:cstheme="minorHAnsi"/>
          <w:color w:val="000000"/>
          <w:sz w:val="22"/>
          <w:szCs w:val="22"/>
        </w:rPr>
        <w:t>The Territory Sales Automation team is responsible for providing automation to the Inside Sales teams in Salesfor</w:t>
      </w:r>
      <w:r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ce.com. </w:t>
      </w:r>
    </w:p>
    <w:p w:rsidR="00740FC9" w:rsidRPr="008C6CD0" w:rsidRDefault="00740FC9" w:rsidP="00740FC9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TSA </w:t>
      </w:r>
      <w:r w:rsidRPr="008C6CD0">
        <w:rPr>
          <w:rFonts w:asciiTheme="minorHAnsi" w:eastAsiaTheme="minorHAnsi" w:hAnsiTheme="minorHAnsi" w:cstheme="minorHAnsi"/>
          <w:color w:val="000000"/>
          <w:sz w:val="22"/>
          <w:szCs w:val="22"/>
        </w:rPr>
        <w:t>delivered automation from Lead management to Opportunity management to direct Order placement. The value we have provided to the Inside Sales Teams are:</w:t>
      </w:r>
    </w:p>
    <w:p w:rsidR="00740FC9" w:rsidRPr="008C6CD0" w:rsidRDefault="00740FC9" w:rsidP="00740FC9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8C6CD0">
        <w:rPr>
          <w:rFonts w:asciiTheme="minorHAnsi" w:eastAsiaTheme="minorHAnsi" w:hAnsiTheme="minorHAnsi" w:cstheme="minorHAnsi"/>
          <w:color w:val="000000"/>
          <w:sz w:val="22"/>
          <w:szCs w:val="22"/>
        </w:rPr>
        <w:t>Collaboration between Sales Reps, their Sales Teams and external Partners</w:t>
      </w:r>
    </w:p>
    <w:p w:rsidR="00740FC9" w:rsidRPr="008C6CD0" w:rsidRDefault="00740FC9" w:rsidP="00740FC9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8C6CD0">
        <w:rPr>
          <w:rFonts w:asciiTheme="minorHAnsi" w:eastAsiaTheme="minorHAnsi" w:hAnsiTheme="minorHAnsi" w:cstheme="minorHAnsi"/>
          <w:color w:val="000000"/>
          <w:sz w:val="22"/>
          <w:szCs w:val="22"/>
        </w:rPr>
        <w:t>Efficiency in the Sales Rep workflow for Leads, Opportunities and Orders</w:t>
      </w:r>
    </w:p>
    <w:p w:rsidR="00814860" w:rsidRDefault="00740FC9" w:rsidP="00814860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8C6CD0">
        <w:rPr>
          <w:rFonts w:asciiTheme="minorHAnsi" w:eastAsiaTheme="minorHAnsi" w:hAnsiTheme="minorHAnsi" w:cstheme="minorHAnsi"/>
          <w:color w:val="000000"/>
          <w:sz w:val="22"/>
          <w:szCs w:val="22"/>
        </w:rPr>
        <w:t>Ability to prospect faster which in turn sell faster</w:t>
      </w:r>
    </w:p>
    <w:p w:rsidR="00814860" w:rsidRPr="00814860" w:rsidRDefault="00814860" w:rsidP="00814860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</w:rPr>
        <w:t>TSA is integrated to Marketo, Drift, Digital River, Yesware, SAP, ringDNA, sendwithus, AWS</w:t>
      </w:r>
    </w:p>
    <w:p w:rsidR="00740FC9" w:rsidRPr="00740FC9" w:rsidRDefault="00740FC9" w:rsidP="00740FC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Responsibilities:</w:t>
      </w:r>
    </w:p>
    <w:p w:rsidR="00740FC9" w:rsidRDefault="00740FC9" w:rsidP="00740FC9">
      <w:pPr>
        <w:pStyle w:val="ListParagraph"/>
        <w:numPr>
          <w:ilvl w:val="0"/>
          <w:numId w:val="26"/>
        </w:numPr>
        <w:spacing w:before="20" w:after="20"/>
        <w:ind w:right="209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</w:rPr>
        <w:t>Working on new features, enhancements, and issue of project</w:t>
      </w:r>
    </w:p>
    <w:p w:rsidR="00740FC9" w:rsidRDefault="00740FC9" w:rsidP="00740FC9">
      <w:pPr>
        <w:pStyle w:val="ListParagraph"/>
        <w:numPr>
          <w:ilvl w:val="0"/>
          <w:numId w:val="26"/>
        </w:numPr>
        <w:spacing w:before="20" w:after="20"/>
        <w:ind w:right="209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</w:rPr>
        <w:t>Developed capability to use project in both Lightning and classic</w:t>
      </w:r>
      <w:r w:rsidR="00755F50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using Lightning Out</w:t>
      </w:r>
    </w:p>
    <w:p w:rsidR="00740FC9" w:rsidRDefault="00740FC9" w:rsidP="00740FC9">
      <w:pPr>
        <w:pStyle w:val="ListParagraph"/>
        <w:numPr>
          <w:ilvl w:val="0"/>
          <w:numId w:val="26"/>
        </w:numPr>
        <w:spacing w:before="20" w:after="20"/>
        <w:ind w:right="209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</w:rPr>
        <w:t>Saving data into custom metadata using Apex code</w:t>
      </w:r>
    </w:p>
    <w:p w:rsidR="00740FC9" w:rsidRDefault="00740FC9" w:rsidP="00740FC9">
      <w:pPr>
        <w:pStyle w:val="ListParagraph"/>
        <w:numPr>
          <w:ilvl w:val="0"/>
          <w:numId w:val="26"/>
        </w:numPr>
        <w:spacing w:before="20" w:after="20"/>
        <w:ind w:right="209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</w:rPr>
        <w:t>Deployment using Github desktop, Github server, Jenkin</w:t>
      </w:r>
    </w:p>
    <w:p w:rsidR="00740FC9" w:rsidRDefault="00740FC9" w:rsidP="00740FC9">
      <w:pPr>
        <w:pStyle w:val="ListParagraph"/>
        <w:numPr>
          <w:ilvl w:val="0"/>
          <w:numId w:val="26"/>
        </w:numPr>
        <w:spacing w:before="20" w:after="20"/>
        <w:ind w:right="209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</w:rPr>
        <w:t>Developed lightning components to be called from quick actions</w:t>
      </w:r>
    </w:p>
    <w:p w:rsidR="00C17FEB" w:rsidRDefault="00C17FEB" w:rsidP="00740FC9">
      <w:pPr>
        <w:pStyle w:val="ListParagraph"/>
        <w:numPr>
          <w:ilvl w:val="0"/>
          <w:numId w:val="26"/>
        </w:numPr>
        <w:spacing w:before="20" w:after="20"/>
        <w:ind w:right="209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</w:rPr>
        <w:t>Experience with SLDS</w:t>
      </w:r>
    </w:p>
    <w:p w:rsidR="00F54900" w:rsidRDefault="00F54900" w:rsidP="00740FC9">
      <w:pPr>
        <w:pStyle w:val="ListParagraph"/>
        <w:numPr>
          <w:ilvl w:val="0"/>
          <w:numId w:val="26"/>
        </w:numPr>
        <w:spacing w:before="20" w:after="20"/>
        <w:ind w:right="209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F54900">
        <w:rPr>
          <w:rFonts w:asciiTheme="minorHAnsi" w:eastAsiaTheme="minorHAnsi" w:hAnsiTheme="minorHAnsi" w:cstheme="minorHAnsi"/>
          <w:color w:val="000000"/>
          <w:sz w:val="22"/>
          <w:szCs w:val="22"/>
        </w:rPr>
        <w:lastRenderedPageBreak/>
        <w:t>Worked on Partner Community</w:t>
      </w:r>
    </w:p>
    <w:p w:rsidR="0033114E" w:rsidRDefault="0033114E" w:rsidP="00740FC9">
      <w:pPr>
        <w:pStyle w:val="ListParagraph"/>
        <w:numPr>
          <w:ilvl w:val="0"/>
          <w:numId w:val="26"/>
        </w:numPr>
        <w:spacing w:before="20" w:after="20"/>
        <w:ind w:right="209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</w:rPr>
        <w:t>Helping younger team mates in solving issues.</w:t>
      </w:r>
    </w:p>
    <w:p w:rsidR="00740FC9" w:rsidRPr="00740FC9" w:rsidRDefault="00740FC9" w:rsidP="00740FC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</w:p>
    <w:p w:rsidR="000B7FE9" w:rsidRDefault="000B7FE9" w:rsidP="008F114C">
      <w:pPr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:rsidR="005A4AF2" w:rsidRPr="00EC3D50" w:rsidRDefault="005A4AF2" w:rsidP="005A4AF2">
      <w:pPr>
        <w:pStyle w:val="List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Salesforce </w:t>
      </w:r>
      <w:r w:rsidRPr="00EC3D50">
        <w:rPr>
          <w:rFonts w:ascii="Arial" w:hAnsi="Arial" w:cs="Arial"/>
          <w:b/>
        </w:rPr>
        <w:t>Developer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53730">
        <w:rPr>
          <w:rFonts w:ascii="Arial" w:hAnsi="Arial" w:cs="Arial"/>
          <w:b/>
        </w:rPr>
        <w:t>August 2017</w:t>
      </w:r>
      <w:r w:rsidRPr="00EC3D50">
        <w:rPr>
          <w:rFonts w:ascii="Arial" w:hAnsi="Arial" w:cs="Arial"/>
          <w:b/>
        </w:rPr>
        <w:t xml:space="preserve"> till </w:t>
      </w:r>
      <w:r w:rsidR="000B7FE9">
        <w:rPr>
          <w:rFonts w:ascii="Arial" w:hAnsi="Arial" w:cs="Arial"/>
          <w:b/>
        </w:rPr>
        <w:t>April 20</w:t>
      </w:r>
      <w:r w:rsidR="00AD421F">
        <w:rPr>
          <w:rFonts w:ascii="Arial" w:hAnsi="Arial" w:cs="Arial"/>
          <w:b/>
        </w:rPr>
        <w:t>19</w:t>
      </w:r>
    </w:p>
    <w:p w:rsidR="005A4AF2" w:rsidRPr="00EC3D50" w:rsidRDefault="00891E7E" w:rsidP="005A4AF2">
      <w:pPr>
        <w:pStyle w:val="List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Genpact</w:t>
      </w:r>
      <w:r w:rsidR="005A4AF2" w:rsidRPr="00EC3D50">
        <w:rPr>
          <w:rFonts w:ascii="Arial" w:hAnsi="Arial" w:cs="Arial"/>
          <w:b/>
        </w:rPr>
        <w:t>, Noida (U.P.)</w:t>
      </w:r>
    </w:p>
    <w:p w:rsidR="005A4AF2" w:rsidRPr="00EC3D50" w:rsidRDefault="005A4AF2" w:rsidP="005A4AF2">
      <w:pPr>
        <w:pStyle w:val="List"/>
        <w:ind w:left="0" w:firstLine="0"/>
        <w:rPr>
          <w:rFonts w:ascii="Arial" w:hAnsi="Arial" w:cs="Arial"/>
          <w:b/>
        </w:rPr>
      </w:pPr>
      <w:r w:rsidRPr="00EC3D50">
        <w:rPr>
          <w:rFonts w:ascii="Arial" w:hAnsi="Arial" w:cs="Arial"/>
          <w:b/>
        </w:rPr>
        <w:t>Projects:</w:t>
      </w:r>
    </w:p>
    <w:p w:rsidR="005A4AF2" w:rsidRDefault="005A4AF2" w:rsidP="005A4AF2">
      <w:pPr>
        <w:widowControl w:val="0"/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00352">
        <w:rPr>
          <w:rFonts w:ascii="Arial" w:hAnsi="Arial" w:cs="Arial"/>
          <w:sz w:val="20"/>
          <w:szCs w:val="20"/>
        </w:rPr>
        <w:t>Project Title</w:t>
      </w:r>
      <w:r>
        <w:rPr>
          <w:rFonts w:ascii="Arial" w:hAnsi="Arial" w:cs="Arial"/>
          <w:sz w:val="20"/>
          <w:szCs w:val="20"/>
        </w:rPr>
        <w:t xml:space="preserve">: </w:t>
      </w:r>
      <w:r w:rsidR="00D53730">
        <w:rPr>
          <w:rFonts w:ascii="Arial" w:hAnsi="Arial" w:cs="Arial"/>
          <w:sz w:val="20"/>
          <w:szCs w:val="20"/>
        </w:rPr>
        <w:t>DCEC</w:t>
      </w:r>
    </w:p>
    <w:p w:rsidR="005A4AF2" w:rsidRPr="00E00352" w:rsidRDefault="005A4AF2" w:rsidP="005A4AF2">
      <w:pPr>
        <w:widowControl w:val="0"/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00352">
        <w:rPr>
          <w:rFonts w:ascii="Arial" w:hAnsi="Arial" w:cs="Arial"/>
          <w:sz w:val="20"/>
          <w:szCs w:val="20"/>
        </w:rPr>
        <w:t xml:space="preserve">Platform: Force.com </w:t>
      </w:r>
    </w:p>
    <w:p w:rsidR="005A4AF2" w:rsidRPr="00E00352" w:rsidRDefault="005A4AF2" w:rsidP="005A4AF2">
      <w:pPr>
        <w:widowControl w:val="0"/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Team Size</w:t>
      </w:r>
      <w:r w:rsidRPr="00E00352">
        <w:rPr>
          <w:rFonts w:ascii="Arial" w:hAnsi="Arial" w:cs="Arial"/>
          <w:sz w:val="20"/>
          <w:szCs w:val="20"/>
        </w:rPr>
        <w:t xml:space="preserve">: </w:t>
      </w:r>
      <w:r w:rsidR="002B09DD">
        <w:rPr>
          <w:rFonts w:ascii="Arial" w:hAnsi="Arial" w:cs="Arial"/>
          <w:sz w:val="20"/>
          <w:szCs w:val="20"/>
        </w:rPr>
        <w:t>2</w:t>
      </w:r>
    </w:p>
    <w:p w:rsidR="005A4AF2" w:rsidRPr="00E00352" w:rsidRDefault="005A4AF2" w:rsidP="005A4AF2">
      <w:pPr>
        <w:widowControl w:val="0"/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00352">
        <w:rPr>
          <w:rFonts w:ascii="Arial" w:hAnsi="Arial" w:cs="Arial"/>
          <w:sz w:val="20"/>
          <w:szCs w:val="20"/>
        </w:rPr>
        <w:t xml:space="preserve">Role: </w:t>
      </w:r>
      <w:r w:rsidRPr="00607B07">
        <w:rPr>
          <w:rFonts w:ascii="Arial" w:hAnsi="Arial" w:cs="Arial"/>
          <w:sz w:val="20"/>
          <w:szCs w:val="20"/>
        </w:rPr>
        <w:t>Salesforce Developer</w:t>
      </w:r>
    </w:p>
    <w:p w:rsidR="005A4AF2" w:rsidRDefault="006759E2" w:rsidP="005A4AF2">
      <w:pPr>
        <w:widowControl w:val="0"/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About Product:</w:t>
      </w:r>
    </w:p>
    <w:p w:rsidR="002B09DD" w:rsidRDefault="002B09DD" w:rsidP="002B09DD">
      <w:pPr>
        <w:pStyle w:val="ListParagraph"/>
        <w:widowControl w:val="0"/>
        <w:numPr>
          <w:ilvl w:val="0"/>
          <w:numId w:val="2"/>
        </w:numPr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09DD">
        <w:rPr>
          <w:rFonts w:ascii="Arial" w:hAnsi="Arial" w:cs="Arial"/>
          <w:sz w:val="20"/>
          <w:szCs w:val="20"/>
        </w:rPr>
        <w:t xml:space="preserve">Working on Digital Customer Engagement Center </w:t>
      </w:r>
      <w:r w:rsidR="007D0436">
        <w:rPr>
          <w:rFonts w:ascii="Arial" w:hAnsi="Arial" w:cs="Arial"/>
          <w:sz w:val="20"/>
          <w:szCs w:val="20"/>
        </w:rPr>
        <w:t>‘DCEC’</w:t>
      </w:r>
      <w:r w:rsidR="007D0436" w:rsidRPr="002B09DD">
        <w:rPr>
          <w:rFonts w:ascii="Arial" w:hAnsi="Arial" w:cs="Arial"/>
          <w:sz w:val="20"/>
          <w:szCs w:val="20"/>
        </w:rPr>
        <w:t xml:space="preserve"> </w:t>
      </w:r>
      <w:r w:rsidRPr="002B09DD">
        <w:rPr>
          <w:rFonts w:ascii="Arial" w:hAnsi="Arial" w:cs="Arial"/>
          <w:sz w:val="20"/>
          <w:szCs w:val="20"/>
        </w:rPr>
        <w:t>for BFS (banking &amp; financial clients). </w:t>
      </w:r>
    </w:p>
    <w:p w:rsidR="002B09DD" w:rsidRDefault="002B09DD" w:rsidP="002B09DD">
      <w:pPr>
        <w:pStyle w:val="ListParagraph"/>
        <w:widowControl w:val="0"/>
        <w:numPr>
          <w:ilvl w:val="0"/>
          <w:numId w:val="2"/>
        </w:numPr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09DD">
        <w:rPr>
          <w:rFonts w:ascii="Arial" w:hAnsi="Arial" w:cs="Arial"/>
          <w:sz w:val="20"/>
          <w:szCs w:val="20"/>
        </w:rPr>
        <w:t xml:space="preserve">It helps customer with OMNI Channel services &amp; </w:t>
      </w:r>
      <w:r w:rsidR="007255F8" w:rsidRPr="002B09DD">
        <w:rPr>
          <w:rFonts w:ascii="Arial" w:hAnsi="Arial" w:cs="Arial"/>
          <w:sz w:val="20"/>
          <w:szCs w:val="20"/>
        </w:rPr>
        <w:t>provides</w:t>
      </w:r>
      <w:r w:rsidRPr="002B09DD">
        <w:rPr>
          <w:rFonts w:ascii="Arial" w:hAnsi="Arial" w:cs="Arial"/>
          <w:sz w:val="20"/>
          <w:szCs w:val="20"/>
        </w:rPr>
        <w:t xml:space="preserve"> OMNI-Channel acquisition &amp; servicing </w:t>
      </w:r>
      <w:r w:rsidRPr="002B09DD">
        <w:rPr>
          <w:rFonts w:ascii="Arial" w:hAnsi="Arial" w:cs="Arial"/>
          <w:sz w:val="20"/>
          <w:szCs w:val="20"/>
        </w:rPr>
        <w:br/>
        <w:t>(OCAS) solutions, through web, email, phone, SMS and Chat &amp; enable to serve through channel of </w:t>
      </w:r>
      <w:r w:rsidRPr="002B09DD">
        <w:rPr>
          <w:rFonts w:ascii="Arial" w:hAnsi="Arial" w:cs="Arial"/>
          <w:sz w:val="20"/>
          <w:szCs w:val="20"/>
        </w:rPr>
        <w:br/>
        <w:t>their choice across entire life cycle with minimum cost.</w:t>
      </w:r>
    </w:p>
    <w:p w:rsidR="002B09DD" w:rsidRDefault="006759E2" w:rsidP="002B09DD">
      <w:pPr>
        <w:pStyle w:val="ListParagraph"/>
        <w:widowControl w:val="0"/>
        <w:numPr>
          <w:ilvl w:val="0"/>
          <w:numId w:val="2"/>
        </w:numPr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also h</w:t>
      </w:r>
      <w:r w:rsidR="002B09DD" w:rsidRPr="002B09DD">
        <w:rPr>
          <w:rFonts w:ascii="Arial" w:hAnsi="Arial" w:cs="Arial"/>
          <w:sz w:val="20"/>
          <w:szCs w:val="20"/>
        </w:rPr>
        <w:t xml:space="preserve">elps in analyzing the conversation and </w:t>
      </w:r>
      <w:r w:rsidRPr="002B09DD">
        <w:rPr>
          <w:rFonts w:ascii="Arial" w:hAnsi="Arial" w:cs="Arial"/>
          <w:sz w:val="20"/>
          <w:szCs w:val="20"/>
        </w:rPr>
        <w:t>automates</w:t>
      </w:r>
      <w:r w:rsidR="002B09DD" w:rsidRPr="002B09DD">
        <w:rPr>
          <w:rFonts w:ascii="Arial" w:hAnsi="Arial" w:cs="Arial"/>
          <w:sz w:val="20"/>
          <w:szCs w:val="20"/>
        </w:rPr>
        <w:t xml:space="preserve"> the communication. </w:t>
      </w:r>
    </w:p>
    <w:p w:rsidR="00501052" w:rsidRDefault="00501052" w:rsidP="00501052">
      <w:pPr>
        <w:widowControl w:val="0"/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Responsibilities:</w:t>
      </w:r>
    </w:p>
    <w:p w:rsidR="00501052" w:rsidRDefault="00501052" w:rsidP="00501052">
      <w:pPr>
        <w:pStyle w:val="ListParagraph"/>
        <w:widowControl w:val="0"/>
        <w:numPr>
          <w:ilvl w:val="0"/>
          <w:numId w:val="18"/>
        </w:numPr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Involved in implementation for clients.</w:t>
      </w:r>
    </w:p>
    <w:p w:rsidR="00501052" w:rsidRDefault="00501052" w:rsidP="00501052">
      <w:pPr>
        <w:pStyle w:val="ListParagraph"/>
        <w:widowControl w:val="0"/>
        <w:numPr>
          <w:ilvl w:val="0"/>
          <w:numId w:val="18"/>
        </w:numPr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Integrated with twitter and achieving the functionality.</w:t>
      </w:r>
    </w:p>
    <w:p w:rsidR="002A73D4" w:rsidRPr="001E01B2" w:rsidRDefault="002A73D4" w:rsidP="002A73D4">
      <w:pPr>
        <w:pStyle w:val="ListParagraph"/>
        <w:widowControl w:val="0"/>
        <w:numPr>
          <w:ilvl w:val="0"/>
          <w:numId w:val="18"/>
        </w:numPr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Developed triggers, b</w:t>
      </w:r>
      <w:r w:rsidRPr="00EC3D50">
        <w:rPr>
          <w:rFonts w:ascii="Arial" w:hAnsi="Arial" w:cs="Arial"/>
          <w:sz w:val="20"/>
          <w:szCs w:val="20"/>
        </w:rPr>
        <w:t xml:space="preserve">uild Visual Force Pages, </w:t>
      </w:r>
      <w:r>
        <w:rPr>
          <w:rFonts w:ascii="Arial" w:hAnsi="Arial" w:cs="Arial"/>
          <w:sz w:val="20"/>
          <w:szCs w:val="20"/>
        </w:rPr>
        <w:t>Force.com site, Custom Objects</w:t>
      </w:r>
      <w:r w:rsidRPr="00EC3D50">
        <w:rPr>
          <w:rFonts w:ascii="Arial" w:hAnsi="Arial" w:cs="Arial"/>
          <w:sz w:val="20"/>
          <w:szCs w:val="20"/>
        </w:rPr>
        <w:t xml:space="preserve">, Tabs, </w:t>
      </w:r>
      <w:r>
        <w:rPr>
          <w:rFonts w:ascii="Arial" w:hAnsi="Arial" w:cs="Arial"/>
          <w:sz w:val="20"/>
          <w:szCs w:val="20"/>
        </w:rPr>
        <w:t xml:space="preserve">Visualforce </w:t>
      </w:r>
      <w:r w:rsidRPr="00EC3D50">
        <w:rPr>
          <w:rFonts w:ascii="Arial" w:hAnsi="Arial" w:cs="Arial"/>
          <w:sz w:val="20"/>
          <w:szCs w:val="20"/>
        </w:rPr>
        <w:t>Components</w:t>
      </w:r>
      <w:r>
        <w:rPr>
          <w:rFonts w:ascii="Arial" w:hAnsi="Arial" w:cs="Arial"/>
          <w:sz w:val="20"/>
          <w:szCs w:val="20"/>
        </w:rPr>
        <w:t>.</w:t>
      </w:r>
    </w:p>
    <w:p w:rsidR="002A73D4" w:rsidRPr="00EC3D50" w:rsidRDefault="002A73D4" w:rsidP="002A73D4">
      <w:pPr>
        <w:pStyle w:val="ListParagraph"/>
        <w:widowControl w:val="0"/>
        <w:numPr>
          <w:ilvl w:val="0"/>
          <w:numId w:val="18"/>
        </w:numPr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C3D50">
        <w:rPr>
          <w:rFonts w:ascii="Arial" w:hAnsi="Arial" w:cs="Arial"/>
          <w:sz w:val="20"/>
          <w:szCs w:val="20"/>
        </w:rPr>
        <w:t>Identify relati</w:t>
      </w:r>
      <w:r>
        <w:rPr>
          <w:rFonts w:ascii="Arial" w:hAnsi="Arial" w:cs="Arial"/>
          <w:sz w:val="20"/>
          <w:szCs w:val="20"/>
        </w:rPr>
        <w:t>onships and converting to sales</w:t>
      </w:r>
      <w:r w:rsidRPr="00EC3D50">
        <w:rPr>
          <w:rFonts w:ascii="Arial" w:hAnsi="Arial" w:cs="Arial"/>
          <w:sz w:val="20"/>
          <w:szCs w:val="20"/>
        </w:rPr>
        <w:t>force custom objects, lookup relationships, junction objects, master-detail relationships.</w:t>
      </w:r>
    </w:p>
    <w:p w:rsidR="002A73D4" w:rsidRPr="00EC3D50" w:rsidRDefault="002A73D4" w:rsidP="002A73D4">
      <w:pPr>
        <w:pStyle w:val="ListParagraph"/>
        <w:widowControl w:val="0"/>
        <w:numPr>
          <w:ilvl w:val="0"/>
          <w:numId w:val="18"/>
        </w:numPr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C3D50">
        <w:rPr>
          <w:rFonts w:ascii="Arial" w:hAnsi="Arial" w:cs="Arial"/>
          <w:sz w:val="20"/>
          <w:szCs w:val="20"/>
        </w:rPr>
        <w:t>Analysis and Development of Objects as per Client Requirement.</w:t>
      </w:r>
    </w:p>
    <w:p w:rsidR="002A73D4" w:rsidRPr="002A73D4" w:rsidRDefault="002A73D4" w:rsidP="002A73D4">
      <w:pPr>
        <w:pStyle w:val="ListParagraph"/>
        <w:widowControl w:val="0"/>
        <w:numPr>
          <w:ilvl w:val="0"/>
          <w:numId w:val="18"/>
        </w:numPr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C3D50">
        <w:rPr>
          <w:rFonts w:ascii="Arial" w:hAnsi="Arial" w:cs="Arial"/>
          <w:sz w:val="20"/>
          <w:szCs w:val="20"/>
        </w:rPr>
        <w:t>Configure SFDC objects, Custom Objects, page layouts, workflows, document templates, data fields</w:t>
      </w:r>
      <w:r>
        <w:rPr>
          <w:rFonts w:ascii="Arial" w:hAnsi="Arial" w:cs="Arial"/>
          <w:sz w:val="20"/>
          <w:szCs w:val="20"/>
        </w:rPr>
        <w:t>.</w:t>
      </w:r>
    </w:p>
    <w:p w:rsidR="005A4AF2" w:rsidRDefault="005A4AF2" w:rsidP="00C820F3">
      <w:pPr>
        <w:pStyle w:val="ListParagraph"/>
        <w:widowControl w:val="0"/>
        <w:numPr>
          <w:ilvl w:val="0"/>
          <w:numId w:val="2"/>
        </w:numPr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C3D50">
        <w:rPr>
          <w:rFonts w:ascii="Arial" w:hAnsi="Arial" w:cs="Arial"/>
          <w:sz w:val="20"/>
          <w:szCs w:val="20"/>
        </w:rPr>
        <w:t>Requirement Analysis</w:t>
      </w:r>
      <w:r w:rsidR="00674609">
        <w:rPr>
          <w:rFonts w:ascii="Arial" w:hAnsi="Arial" w:cs="Arial"/>
          <w:sz w:val="20"/>
          <w:szCs w:val="20"/>
        </w:rPr>
        <w:t xml:space="preserve"> and interaction with the AVP</w:t>
      </w:r>
      <w:r w:rsidRPr="00EC3D50">
        <w:rPr>
          <w:rFonts w:ascii="Arial" w:hAnsi="Arial" w:cs="Arial"/>
          <w:sz w:val="20"/>
          <w:szCs w:val="20"/>
        </w:rPr>
        <w:t>.</w:t>
      </w:r>
    </w:p>
    <w:p w:rsidR="002B09DD" w:rsidRDefault="002B09DD" w:rsidP="00C820F3">
      <w:pPr>
        <w:pStyle w:val="ListParagraph"/>
        <w:widowControl w:val="0"/>
        <w:numPr>
          <w:ilvl w:val="0"/>
          <w:numId w:val="2"/>
        </w:numPr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Performed modification required to demo clients.</w:t>
      </w:r>
    </w:p>
    <w:p w:rsidR="005A4AF2" w:rsidRPr="00EC3D50" w:rsidRDefault="005A4AF2" w:rsidP="00C820F3">
      <w:pPr>
        <w:pStyle w:val="ListParagraph"/>
        <w:widowControl w:val="0"/>
        <w:numPr>
          <w:ilvl w:val="0"/>
          <w:numId w:val="2"/>
        </w:numPr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C3D50">
        <w:rPr>
          <w:rFonts w:ascii="Arial" w:hAnsi="Arial" w:cs="Arial"/>
          <w:sz w:val="20"/>
          <w:szCs w:val="20"/>
        </w:rPr>
        <w:t xml:space="preserve">Designed and deployed Validation rules, Approval Processes and Workflow Rules for automating business logic. </w:t>
      </w:r>
    </w:p>
    <w:p w:rsidR="00F46659" w:rsidRDefault="005A4AF2" w:rsidP="00597B2D">
      <w:pPr>
        <w:pStyle w:val="ListParagraph"/>
        <w:widowControl w:val="0"/>
        <w:numPr>
          <w:ilvl w:val="0"/>
          <w:numId w:val="2"/>
        </w:numPr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C3D50">
        <w:rPr>
          <w:rFonts w:ascii="Arial" w:hAnsi="Arial" w:cs="Arial"/>
          <w:sz w:val="20"/>
          <w:szCs w:val="20"/>
        </w:rPr>
        <w:t>Created all Roles, Profiles, Public Groups and Users as per the requirement.</w:t>
      </w:r>
      <w:r w:rsidRPr="00597B2D">
        <w:rPr>
          <w:rFonts w:ascii="Arial" w:hAnsi="Arial" w:cs="Arial"/>
          <w:sz w:val="20"/>
          <w:szCs w:val="20"/>
        </w:rPr>
        <w:t xml:space="preserve"> </w:t>
      </w:r>
    </w:p>
    <w:p w:rsidR="005A4AF2" w:rsidRPr="00597B2D" w:rsidRDefault="00F46659" w:rsidP="00597B2D">
      <w:pPr>
        <w:pStyle w:val="ListParagraph"/>
        <w:widowControl w:val="0"/>
        <w:numPr>
          <w:ilvl w:val="0"/>
          <w:numId w:val="2"/>
        </w:numPr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Configured Live agent.</w:t>
      </w:r>
      <w:r w:rsidR="005A4AF2" w:rsidRPr="00597B2D">
        <w:rPr>
          <w:rFonts w:ascii="Arial" w:hAnsi="Arial" w:cs="Arial"/>
          <w:sz w:val="20"/>
          <w:szCs w:val="20"/>
        </w:rPr>
        <w:t xml:space="preserve">  </w:t>
      </w:r>
    </w:p>
    <w:p w:rsidR="005A4AF2" w:rsidRDefault="005A4AF2" w:rsidP="005A4AF2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5A4AF2" w:rsidRDefault="005A4AF2" w:rsidP="005A4AF2">
      <w:pPr>
        <w:widowControl w:val="0"/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00352">
        <w:rPr>
          <w:rFonts w:ascii="Arial" w:hAnsi="Arial" w:cs="Arial"/>
          <w:sz w:val="20"/>
          <w:szCs w:val="20"/>
        </w:rPr>
        <w:t>Project Title</w:t>
      </w:r>
      <w:r>
        <w:rPr>
          <w:rFonts w:ascii="Arial" w:hAnsi="Arial" w:cs="Arial"/>
          <w:sz w:val="20"/>
          <w:szCs w:val="20"/>
        </w:rPr>
        <w:t xml:space="preserve">: </w:t>
      </w:r>
      <w:r w:rsidR="00674609">
        <w:rPr>
          <w:rFonts w:ascii="Arial" w:hAnsi="Arial" w:cs="Arial"/>
          <w:sz w:val="20"/>
          <w:szCs w:val="20"/>
        </w:rPr>
        <w:t>EIPP</w:t>
      </w:r>
    </w:p>
    <w:p w:rsidR="005A4AF2" w:rsidRDefault="005A4AF2" w:rsidP="005A4AF2">
      <w:pPr>
        <w:widowControl w:val="0"/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00352">
        <w:rPr>
          <w:rFonts w:ascii="Arial" w:hAnsi="Arial" w:cs="Arial"/>
          <w:sz w:val="20"/>
          <w:szCs w:val="20"/>
        </w:rPr>
        <w:t xml:space="preserve">Platform: Force.com </w:t>
      </w:r>
    </w:p>
    <w:p w:rsidR="005A4AF2" w:rsidRDefault="005A4AF2" w:rsidP="005A4AF2">
      <w:pPr>
        <w:widowControl w:val="0"/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Team Size</w:t>
      </w:r>
      <w:r w:rsidRPr="00E00352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5</w:t>
      </w:r>
      <w:r w:rsidRPr="00E00352">
        <w:rPr>
          <w:rFonts w:ascii="Arial" w:hAnsi="Arial" w:cs="Arial"/>
          <w:sz w:val="20"/>
          <w:szCs w:val="20"/>
        </w:rPr>
        <w:t xml:space="preserve"> </w:t>
      </w:r>
    </w:p>
    <w:p w:rsidR="005A4AF2" w:rsidRPr="00674609" w:rsidRDefault="005A4AF2" w:rsidP="00674609">
      <w:pPr>
        <w:widowControl w:val="0"/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Role: Salesforce Developer</w:t>
      </w:r>
    </w:p>
    <w:p w:rsidR="002B09DD" w:rsidRPr="00680E43" w:rsidRDefault="00205A02" w:rsidP="00680E43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About Product:</w:t>
      </w:r>
    </w:p>
    <w:p w:rsidR="00801970" w:rsidRPr="00801970" w:rsidRDefault="00801970" w:rsidP="00801970">
      <w:pPr>
        <w:pStyle w:val="ListParagraph"/>
        <w:widowControl w:val="0"/>
        <w:numPr>
          <w:ilvl w:val="0"/>
          <w:numId w:val="2"/>
        </w:numPr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01970">
        <w:rPr>
          <w:rFonts w:ascii="Arial" w:hAnsi="Arial" w:cs="Arial"/>
          <w:sz w:val="20"/>
          <w:szCs w:val="20"/>
        </w:rPr>
        <w:t>EIPP comes under “Account Receivable management suite”.</w:t>
      </w:r>
    </w:p>
    <w:p w:rsidR="00801970" w:rsidRDefault="00801970" w:rsidP="00801970">
      <w:pPr>
        <w:pStyle w:val="ListParagraph"/>
        <w:widowControl w:val="0"/>
        <w:numPr>
          <w:ilvl w:val="0"/>
          <w:numId w:val="2"/>
        </w:numPr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01970">
        <w:rPr>
          <w:rFonts w:ascii="Arial" w:hAnsi="Arial" w:cs="Arial"/>
          <w:sz w:val="20"/>
          <w:szCs w:val="20"/>
        </w:rPr>
        <w:t>Accounts receivable is a legally enforceable claim for payment held by a business for goods supplied and/or services rendered that customers/clients have ordered but not paid for.</w:t>
      </w:r>
    </w:p>
    <w:p w:rsidR="00801970" w:rsidRDefault="00801970" w:rsidP="00801970">
      <w:pPr>
        <w:pStyle w:val="ListParagraph"/>
        <w:widowControl w:val="0"/>
        <w:numPr>
          <w:ilvl w:val="0"/>
          <w:numId w:val="2"/>
        </w:numPr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01970">
        <w:rPr>
          <w:rFonts w:ascii="Arial" w:hAnsi="Arial" w:cs="Arial"/>
          <w:sz w:val="20"/>
          <w:szCs w:val="20"/>
        </w:rPr>
        <w:t>These are generally in the form of invoices raised by a business and delivered to the customer for payment within an agreed time frame. Accounts receivable is shown in a balance sheet as an asset.</w:t>
      </w:r>
    </w:p>
    <w:p w:rsidR="00801970" w:rsidRDefault="00801970" w:rsidP="00801970">
      <w:pPr>
        <w:pStyle w:val="ListParagraph"/>
        <w:widowControl w:val="0"/>
        <w:numPr>
          <w:ilvl w:val="0"/>
          <w:numId w:val="2"/>
        </w:numPr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01970">
        <w:rPr>
          <w:rFonts w:ascii="Arial" w:hAnsi="Arial" w:cs="Arial"/>
          <w:sz w:val="20"/>
          <w:szCs w:val="20"/>
        </w:rPr>
        <w:t>EIPP stands for electronic invoice presentment payment</w:t>
      </w:r>
    </w:p>
    <w:p w:rsidR="00801970" w:rsidRDefault="00801970" w:rsidP="00801970">
      <w:pPr>
        <w:pStyle w:val="ListParagraph"/>
        <w:widowControl w:val="0"/>
        <w:numPr>
          <w:ilvl w:val="0"/>
          <w:numId w:val="2"/>
        </w:numPr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01970">
        <w:rPr>
          <w:rFonts w:ascii="Arial" w:hAnsi="Arial" w:cs="Arial"/>
          <w:sz w:val="20"/>
          <w:szCs w:val="20"/>
        </w:rPr>
        <w:t>Payment are of 2 types: Online mode (Credit Card) and Offline</w:t>
      </w:r>
    </w:p>
    <w:p w:rsidR="00801970" w:rsidRDefault="00801970" w:rsidP="00801970">
      <w:pPr>
        <w:pStyle w:val="ListParagraph"/>
        <w:widowControl w:val="0"/>
        <w:numPr>
          <w:ilvl w:val="0"/>
          <w:numId w:val="2"/>
        </w:numPr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01970">
        <w:rPr>
          <w:rFonts w:ascii="Arial" w:hAnsi="Arial" w:cs="Arial"/>
          <w:sz w:val="20"/>
          <w:szCs w:val="20"/>
        </w:rPr>
        <w:t>Invoice can be of any format: pdf, pic. etc.</w:t>
      </w:r>
    </w:p>
    <w:p w:rsidR="00801970" w:rsidRDefault="00801970" w:rsidP="00801970">
      <w:pPr>
        <w:pStyle w:val="ListParagraph"/>
        <w:widowControl w:val="0"/>
        <w:numPr>
          <w:ilvl w:val="0"/>
          <w:numId w:val="2"/>
        </w:numPr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01970">
        <w:rPr>
          <w:rFonts w:ascii="Arial" w:hAnsi="Arial" w:cs="Arial"/>
          <w:sz w:val="20"/>
          <w:szCs w:val="20"/>
        </w:rPr>
        <w:t>Presentment means showing invoice which contains summary, time to pay, time of generating</w:t>
      </w:r>
    </w:p>
    <w:p w:rsidR="00205A02" w:rsidRPr="00205A02" w:rsidRDefault="00205A02" w:rsidP="00205A02">
      <w:pPr>
        <w:widowControl w:val="0"/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Responsibilities:</w:t>
      </w:r>
    </w:p>
    <w:p w:rsidR="00801970" w:rsidRDefault="00801970" w:rsidP="00801970">
      <w:pPr>
        <w:pStyle w:val="ListParagraph"/>
        <w:widowControl w:val="0"/>
        <w:numPr>
          <w:ilvl w:val="0"/>
          <w:numId w:val="2"/>
        </w:numPr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01970">
        <w:rPr>
          <w:rFonts w:ascii="Arial" w:hAnsi="Arial" w:cs="Arial"/>
          <w:sz w:val="20"/>
          <w:szCs w:val="20"/>
        </w:rPr>
        <w:t xml:space="preserve">Have worked on Lightning </w:t>
      </w:r>
      <w:r w:rsidR="00202CA6">
        <w:rPr>
          <w:rFonts w:ascii="Arial" w:hAnsi="Arial" w:cs="Arial"/>
          <w:sz w:val="20"/>
          <w:szCs w:val="20"/>
        </w:rPr>
        <w:t xml:space="preserve">Components </w:t>
      </w:r>
      <w:r w:rsidRPr="00801970">
        <w:rPr>
          <w:rFonts w:ascii="Arial" w:hAnsi="Arial" w:cs="Arial"/>
          <w:sz w:val="20"/>
          <w:szCs w:val="20"/>
        </w:rPr>
        <w:t>&amp; Salesforce DX</w:t>
      </w:r>
    </w:p>
    <w:p w:rsidR="00B45EC0" w:rsidRPr="00B45EC0" w:rsidRDefault="00B45EC0" w:rsidP="00B45EC0">
      <w:pPr>
        <w:pStyle w:val="ListParagraph"/>
        <w:widowControl w:val="0"/>
        <w:numPr>
          <w:ilvl w:val="0"/>
          <w:numId w:val="2"/>
        </w:numPr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45EC0">
        <w:rPr>
          <w:rFonts w:ascii="Arial" w:hAnsi="Arial" w:cs="Arial"/>
          <w:sz w:val="20"/>
          <w:szCs w:val="20"/>
        </w:rPr>
        <w:t xml:space="preserve">Created lightning detail page component, file upload, displaying data using fieldset, data table </w:t>
      </w:r>
    </w:p>
    <w:p w:rsidR="00B45EC0" w:rsidRPr="00B45EC0" w:rsidRDefault="00B45EC0" w:rsidP="00B45EC0">
      <w:pPr>
        <w:pStyle w:val="ListParagraph"/>
        <w:widowControl w:val="0"/>
        <w:numPr>
          <w:ilvl w:val="0"/>
          <w:numId w:val="2"/>
        </w:numPr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45EC0">
        <w:rPr>
          <w:rFonts w:ascii="Arial" w:hAnsi="Arial" w:cs="Arial"/>
          <w:sz w:val="20"/>
          <w:szCs w:val="20"/>
        </w:rPr>
        <w:t>component</w:t>
      </w:r>
    </w:p>
    <w:p w:rsidR="00B45EC0" w:rsidRPr="00B45EC0" w:rsidRDefault="00B45EC0" w:rsidP="00B45EC0">
      <w:pPr>
        <w:pStyle w:val="ListParagraph"/>
        <w:widowControl w:val="0"/>
        <w:numPr>
          <w:ilvl w:val="0"/>
          <w:numId w:val="2"/>
        </w:numPr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45EC0">
        <w:rPr>
          <w:rFonts w:ascii="Arial" w:hAnsi="Arial" w:cs="Arial"/>
          <w:sz w:val="20"/>
          <w:szCs w:val="20"/>
        </w:rPr>
        <w:t>Opening detail view component on click of a record</w:t>
      </w:r>
    </w:p>
    <w:p w:rsidR="00597B2D" w:rsidRDefault="00B45EC0" w:rsidP="00B45EC0">
      <w:pPr>
        <w:pStyle w:val="ListParagraph"/>
        <w:widowControl w:val="0"/>
        <w:numPr>
          <w:ilvl w:val="0"/>
          <w:numId w:val="2"/>
        </w:numPr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45EC0">
        <w:rPr>
          <w:rFonts w:ascii="Arial" w:hAnsi="Arial" w:cs="Arial"/>
          <w:sz w:val="20"/>
          <w:szCs w:val="20"/>
        </w:rPr>
        <w:t>Refresh table component on inserting new record</w:t>
      </w:r>
      <w:r w:rsidR="00597B2D">
        <w:rPr>
          <w:rFonts w:ascii="Arial" w:hAnsi="Arial" w:cs="Arial"/>
          <w:sz w:val="20"/>
          <w:szCs w:val="20"/>
        </w:rPr>
        <w:t>Display and save data in lightning data table.</w:t>
      </w:r>
    </w:p>
    <w:p w:rsidR="00597B2D" w:rsidRDefault="00597B2D" w:rsidP="00801970">
      <w:pPr>
        <w:pStyle w:val="ListParagraph"/>
        <w:widowControl w:val="0"/>
        <w:numPr>
          <w:ilvl w:val="0"/>
          <w:numId w:val="2"/>
        </w:numPr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 with lightning events to make lightning components communicate with each other.</w:t>
      </w:r>
    </w:p>
    <w:p w:rsidR="00597B2D" w:rsidRDefault="00597B2D" w:rsidP="00801970">
      <w:pPr>
        <w:pStyle w:val="ListParagraph"/>
        <w:widowControl w:val="0"/>
        <w:numPr>
          <w:ilvl w:val="0"/>
          <w:numId w:val="2"/>
        </w:numPr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Used Lightning design system (SLDS) for UI.</w:t>
      </w:r>
    </w:p>
    <w:p w:rsidR="00DC3493" w:rsidRDefault="00597B2D" w:rsidP="00DC3493">
      <w:pPr>
        <w:pStyle w:val="ListParagraph"/>
        <w:widowControl w:val="0"/>
        <w:numPr>
          <w:ilvl w:val="0"/>
          <w:numId w:val="2"/>
        </w:numPr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Calling lightning components and hiding components on call of new lightning components. </w:t>
      </w:r>
    </w:p>
    <w:p w:rsidR="00B45EC0" w:rsidRPr="00B45EC0" w:rsidRDefault="00B45EC0" w:rsidP="00B45EC0">
      <w:pPr>
        <w:pStyle w:val="ListParagraph"/>
        <w:widowControl w:val="0"/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C3493" w:rsidRDefault="00DC3493" w:rsidP="00DC3493">
      <w:pPr>
        <w:widowControl w:val="0"/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00352">
        <w:rPr>
          <w:rFonts w:ascii="Arial" w:hAnsi="Arial" w:cs="Arial"/>
          <w:sz w:val="20"/>
          <w:szCs w:val="20"/>
        </w:rPr>
        <w:t>Project Title</w:t>
      </w:r>
      <w:r>
        <w:rPr>
          <w:rFonts w:ascii="Arial" w:hAnsi="Arial" w:cs="Arial"/>
          <w:sz w:val="20"/>
          <w:szCs w:val="20"/>
        </w:rPr>
        <w:t xml:space="preserve">: </w:t>
      </w:r>
      <w:r w:rsidR="00B45EC0" w:rsidRPr="00B45EC0">
        <w:rPr>
          <w:rFonts w:ascii="Arial" w:hAnsi="Arial" w:cs="Arial"/>
          <w:sz w:val="20"/>
          <w:szCs w:val="20"/>
        </w:rPr>
        <w:t>ABAC</w:t>
      </w:r>
    </w:p>
    <w:p w:rsidR="00DC3493" w:rsidRDefault="00DC3493" w:rsidP="00DC3493">
      <w:pPr>
        <w:widowControl w:val="0"/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00352">
        <w:rPr>
          <w:rFonts w:ascii="Arial" w:hAnsi="Arial" w:cs="Arial"/>
          <w:sz w:val="20"/>
          <w:szCs w:val="20"/>
        </w:rPr>
        <w:t xml:space="preserve">Platform: Force.com </w:t>
      </w:r>
    </w:p>
    <w:p w:rsidR="00DC3493" w:rsidRDefault="00DC3493" w:rsidP="00DC3493">
      <w:pPr>
        <w:widowControl w:val="0"/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Team Size</w:t>
      </w:r>
      <w:r w:rsidRPr="00E00352">
        <w:rPr>
          <w:rFonts w:ascii="Arial" w:hAnsi="Arial" w:cs="Arial"/>
          <w:sz w:val="20"/>
          <w:szCs w:val="20"/>
        </w:rPr>
        <w:t xml:space="preserve">: </w:t>
      </w:r>
      <w:r w:rsidR="00B45EC0">
        <w:rPr>
          <w:rFonts w:ascii="Arial" w:hAnsi="Arial" w:cs="Arial"/>
          <w:sz w:val="20"/>
          <w:szCs w:val="20"/>
        </w:rPr>
        <w:t>2</w:t>
      </w:r>
      <w:r w:rsidRPr="00E00352">
        <w:rPr>
          <w:rFonts w:ascii="Arial" w:hAnsi="Arial" w:cs="Arial"/>
          <w:sz w:val="20"/>
          <w:szCs w:val="20"/>
        </w:rPr>
        <w:t xml:space="preserve"> </w:t>
      </w:r>
    </w:p>
    <w:p w:rsidR="00DC3493" w:rsidRPr="00674609" w:rsidRDefault="00DC3493" w:rsidP="00DC3493">
      <w:pPr>
        <w:widowControl w:val="0"/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Role: Salesforce Developer</w:t>
      </w:r>
    </w:p>
    <w:p w:rsidR="00DC3493" w:rsidRPr="00680E43" w:rsidRDefault="00DC3493" w:rsidP="00DC3493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About Product:</w:t>
      </w:r>
    </w:p>
    <w:p w:rsidR="00B45EC0" w:rsidRPr="00B45EC0" w:rsidRDefault="00B45EC0" w:rsidP="00B45EC0">
      <w:pPr>
        <w:pStyle w:val="ListParagraph"/>
        <w:widowControl w:val="0"/>
        <w:numPr>
          <w:ilvl w:val="0"/>
          <w:numId w:val="21"/>
        </w:numPr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45EC0">
        <w:rPr>
          <w:rFonts w:ascii="Arial" w:hAnsi="Arial" w:cs="Arial"/>
          <w:sz w:val="20"/>
          <w:szCs w:val="20"/>
        </w:rPr>
        <w:t>Stands for Anti Bribery Anti-Corruption</w:t>
      </w:r>
    </w:p>
    <w:p w:rsidR="00DC3493" w:rsidRPr="00205A02" w:rsidRDefault="00DC3493" w:rsidP="00DC3493">
      <w:pPr>
        <w:widowControl w:val="0"/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Responsibilities:</w:t>
      </w:r>
    </w:p>
    <w:p w:rsidR="00B45EC0" w:rsidRPr="00B45EC0" w:rsidRDefault="00B45EC0" w:rsidP="00B45EC0">
      <w:pPr>
        <w:pStyle w:val="ListParagraph"/>
        <w:widowControl w:val="0"/>
        <w:numPr>
          <w:ilvl w:val="0"/>
          <w:numId w:val="2"/>
        </w:numPr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45EC0">
        <w:rPr>
          <w:rFonts w:ascii="Arial" w:hAnsi="Arial" w:cs="Arial"/>
          <w:sz w:val="20"/>
          <w:szCs w:val="20"/>
        </w:rPr>
        <w:t>Developed entire AIT (Action Item Tracker) module</w:t>
      </w:r>
    </w:p>
    <w:p w:rsidR="00B45EC0" w:rsidRPr="00B45EC0" w:rsidRDefault="00B45EC0" w:rsidP="00B45EC0">
      <w:pPr>
        <w:pStyle w:val="ListParagraph"/>
        <w:widowControl w:val="0"/>
        <w:numPr>
          <w:ilvl w:val="0"/>
          <w:numId w:val="2"/>
        </w:numPr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45EC0">
        <w:rPr>
          <w:rFonts w:ascii="Arial" w:hAnsi="Arial" w:cs="Arial"/>
          <w:sz w:val="20"/>
          <w:szCs w:val="20"/>
        </w:rPr>
        <w:t>Sending emails on various stages, developed Download all functionality</w:t>
      </w:r>
    </w:p>
    <w:p w:rsidR="00B45EC0" w:rsidRPr="00B45EC0" w:rsidRDefault="00B45EC0" w:rsidP="00B45EC0">
      <w:pPr>
        <w:pStyle w:val="ListParagraph"/>
        <w:widowControl w:val="0"/>
        <w:numPr>
          <w:ilvl w:val="0"/>
          <w:numId w:val="2"/>
        </w:numPr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45EC0">
        <w:rPr>
          <w:rFonts w:ascii="Arial" w:hAnsi="Arial" w:cs="Arial"/>
          <w:sz w:val="20"/>
          <w:szCs w:val="20"/>
        </w:rPr>
        <w:t>Writing Test Classes</w:t>
      </w:r>
    </w:p>
    <w:p w:rsidR="00B45EC0" w:rsidRPr="009C502B" w:rsidRDefault="00B45EC0" w:rsidP="009C502B">
      <w:pPr>
        <w:pStyle w:val="ListParagraph"/>
        <w:widowControl w:val="0"/>
        <w:numPr>
          <w:ilvl w:val="0"/>
          <w:numId w:val="2"/>
        </w:numPr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45EC0">
        <w:rPr>
          <w:rFonts w:ascii="Arial" w:hAnsi="Arial" w:cs="Arial"/>
          <w:sz w:val="20"/>
          <w:szCs w:val="20"/>
        </w:rPr>
        <w:t xml:space="preserve"> Implemented SSO </w:t>
      </w:r>
      <w:r w:rsidR="00944E5F">
        <w:rPr>
          <w:rFonts w:ascii="Arial" w:hAnsi="Arial" w:cs="Arial"/>
          <w:sz w:val="20"/>
          <w:szCs w:val="20"/>
        </w:rPr>
        <w:t xml:space="preserve">(Single Sign On Integration) </w:t>
      </w:r>
      <w:r w:rsidRPr="00B45EC0">
        <w:rPr>
          <w:rFonts w:ascii="Arial" w:hAnsi="Arial" w:cs="Arial"/>
          <w:sz w:val="20"/>
          <w:szCs w:val="20"/>
        </w:rPr>
        <w:t xml:space="preserve">for client using ADFS (Active Directory Federation Services), which enables client </w:t>
      </w:r>
      <w:r w:rsidRPr="009C502B">
        <w:rPr>
          <w:rFonts w:ascii="Arial" w:hAnsi="Arial" w:cs="Arial"/>
          <w:sz w:val="20"/>
          <w:szCs w:val="20"/>
        </w:rPr>
        <w:t>to use Salesforce org and Salesforce Community.</w:t>
      </w:r>
    </w:p>
    <w:p w:rsidR="00B45EC0" w:rsidRPr="00B45EC0" w:rsidRDefault="00B45EC0" w:rsidP="00B45EC0">
      <w:pPr>
        <w:pStyle w:val="ListParagraph"/>
        <w:widowControl w:val="0"/>
        <w:numPr>
          <w:ilvl w:val="0"/>
          <w:numId w:val="2"/>
        </w:numPr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45EC0">
        <w:rPr>
          <w:rFonts w:ascii="Arial" w:hAnsi="Arial" w:cs="Arial"/>
          <w:sz w:val="20"/>
          <w:szCs w:val="20"/>
        </w:rPr>
        <w:t>ADFS is a software component developed by Microsoft that can be installed on Windows Server</w:t>
      </w:r>
    </w:p>
    <w:p w:rsidR="00B45EC0" w:rsidRPr="00B45EC0" w:rsidRDefault="00B45EC0" w:rsidP="00B45EC0">
      <w:pPr>
        <w:pStyle w:val="ListParagraph"/>
        <w:widowControl w:val="0"/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45EC0">
        <w:rPr>
          <w:rFonts w:ascii="Arial" w:hAnsi="Arial" w:cs="Arial"/>
          <w:sz w:val="20"/>
          <w:szCs w:val="20"/>
        </w:rPr>
        <w:t xml:space="preserve">operating systems to provide users with single sign-on access to systems and applications located </w:t>
      </w:r>
    </w:p>
    <w:p w:rsidR="000744F6" w:rsidRDefault="00B45EC0" w:rsidP="00B45EC0">
      <w:pPr>
        <w:pStyle w:val="ListParagraph"/>
        <w:widowControl w:val="0"/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45EC0">
        <w:rPr>
          <w:rFonts w:ascii="Arial" w:hAnsi="Arial" w:cs="Arial"/>
          <w:sz w:val="20"/>
          <w:szCs w:val="20"/>
        </w:rPr>
        <w:t>across organizational boundaries.</w:t>
      </w:r>
    </w:p>
    <w:p w:rsidR="00B45EC0" w:rsidRPr="000744F6" w:rsidRDefault="00B45EC0" w:rsidP="00B45EC0">
      <w:pPr>
        <w:pStyle w:val="ListParagraph"/>
        <w:widowControl w:val="0"/>
        <w:tabs>
          <w:tab w:val="left" w:pos="7040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13148" w:rsidRPr="00853F80" w:rsidRDefault="00E13148" w:rsidP="004255B4">
      <w:pPr>
        <w:pStyle w:val="Heading1"/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853F80">
        <w:rPr>
          <w:rFonts w:ascii="Arial" w:hAnsi="Arial" w:cs="Arial"/>
          <w:sz w:val="20"/>
          <w:szCs w:val="20"/>
          <w:u w:val="single"/>
        </w:rPr>
        <w:t>Academic Qualification</w:t>
      </w:r>
    </w:p>
    <w:p w:rsidR="00E13148" w:rsidRPr="00853F80" w:rsidRDefault="00E13148" w:rsidP="004255B4">
      <w:pPr>
        <w:pStyle w:val="Heading1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53F80">
        <w:rPr>
          <w:rFonts w:ascii="Arial" w:hAnsi="Arial" w:cs="Arial"/>
          <w:sz w:val="20"/>
          <w:szCs w:val="20"/>
        </w:rPr>
        <w:t xml:space="preserve">B.Tech (Electronics &amp; Communication): </w:t>
      </w:r>
      <w:r w:rsidRPr="00853F80">
        <w:rPr>
          <w:rFonts w:ascii="Arial" w:hAnsi="Arial" w:cs="Arial"/>
          <w:b w:val="0"/>
          <w:sz w:val="20"/>
          <w:szCs w:val="20"/>
        </w:rPr>
        <w:t xml:space="preserve">With </w:t>
      </w:r>
      <w:r w:rsidRPr="00853F80">
        <w:rPr>
          <w:rFonts w:ascii="Arial" w:hAnsi="Arial" w:cs="Arial"/>
          <w:sz w:val="20"/>
          <w:szCs w:val="20"/>
        </w:rPr>
        <w:t xml:space="preserve">first division </w:t>
      </w:r>
      <w:r w:rsidRPr="00853F80">
        <w:rPr>
          <w:rFonts w:ascii="Arial" w:hAnsi="Arial" w:cs="Arial"/>
          <w:b w:val="0"/>
          <w:sz w:val="20"/>
          <w:szCs w:val="20"/>
        </w:rPr>
        <w:t>in 2012, from</w:t>
      </w:r>
      <w:r w:rsidRPr="00853F80">
        <w:rPr>
          <w:rFonts w:ascii="Arial" w:hAnsi="Arial" w:cs="Arial"/>
          <w:sz w:val="20"/>
          <w:szCs w:val="20"/>
        </w:rPr>
        <w:t xml:space="preserve"> </w:t>
      </w:r>
      <w:r w:rsidRPr="00853F80">
        <w:rPr>
          <w:rFonts w:ascii="Arial" w:hAnsi="Arial" w:cs="Arial"/>
          <w:b w:val="0"/>
          <w:sz w:val="20"/>
          <w:szCs w:val="20"/>
        </w:rPr>
        <w:t>Mangalayatan University, Aligarh (U.P.).</w:t>
      </w:r>
    </w:p>
    <w:p w:rsidR="00E13148" w:rsidRPr="00853F80" w:rsidRDefault="00E13148" w:rsidP="004255B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3F80">
        <w:rPr>
          <w:rFonts w:ascii="Arial" w:hAnsi="Arial" w:cs="Arial"/>
          <w:b/>
          <w:bCs/>
          <w:sz w:val="20"/>
          <w:szCs w:val="20"/>
        </w:rPr>
        <w:t>INTERMEDIATE</w:t>
      </w:r>
      <w:r w:rsidR="00A819BD">
        <w:rPr>
          <w:rFonts w:ascii="Arial" w:hAnsi="Arial" w:cs="Arial"/>
          <w:sz w:val="20"/>
          <w:szCs w:val="20"/>
        </w:rPr>
        <w:t xml:space="preserve">: </w:t>
      </w:r>
      <w:r w:rsidRPr="00853F80">
        <w:rPr>
          <w:rFonts w:ascii="Arial" w:hAnsi="Arial" w:cs="Arial"/>
          <w:sz w:val="20"/>
          <w:szCs w:val="20"/>
        </w:rPr>
        <w:t xml:space="preserve">With </w:t>
      </w:r>
      <w:r w:rsidRPr="00853F80">
        <w:rPr>
          <w:rFonts w:ascii="Arial" w:hAnsi="Arial" w:cs="Arial"/>
          <w:b/>
          <w:sz w:val="20"/>
          <w:szCs w:val="20"/>
        </w:rPr>
        <w:t xml:space="preserve">first division </w:t>
      </w:r>
      <w:r w:rsidRPr="00853F80">
        <w:rPr>
          <w:rFonts w:ascii="Arial" w:hAnsi="Arial" w:cs="Arial"/>
          <w:sz w:val="20"/>
          <w:szCs w:val="20"/>
        </w:rPr>
        <w:t>in 2008, from St. Francis Sen. Sec. School, Hathras (U.P) affiliated to CBSE Board.</w:t>
      </w:r>
    </w:p>
    <w:p w:rsidR="00FB1299" w:rsidRPr="00FB1299" w:rsidRDefault="00E13148" w:rsidP="004255B4">
      <w:pPr>
        <w:numPr>
          <w:ilvl w:val="0"/>
          <w:numId w:val="1"/>
        </w:numPr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853F80">
        <w:rPr>
          <w:rFonts w:ascii="Arial" w:hAnsi="Arial" w:cs="Arial"/>
          <w:b/>
          <w:bCs/>
          <w:sz w:val="20"/>
          <w:szCs w:val="20"/>
        </w:rPr>
        <w:t>HIGH SCHOOL</w:t>
      </w:r>
      <w:r w:rsidR="00A819BD">
        <w:rPr>
          <w:rFonts w:ascii="Arial" w:hAnsi="Arial" w:cs="Arial"/>
          <w:sz w:val="20"/>
          <w:szCs w:val="20"/>
        </w:rPr>
        <w:t xml:space="preserve">: </w:t>
      </w:r>
      <w:r w:rsidRPr="00853F80">
        <w:rPr>
          <w:rFonts w:ascii="Arial" w:hAnsi="Arial" w:cs="Arial"/>
          <w:sz w:val="20"/>
          <w:szCs w:val="20"/>
        </w:rPr>
        <w:t xml:space="preserve">With </w:t>
      </w:r>
      <w:r w:rsidRPr="00853F80">
        <w:rPr>
          <w:rFonts w:ascii="Arial" w:hAnsi="Arial" w:cs="Arial"/>
          <w:b/>
          <w:sz w:val="20"/>
          <w:szCs w:val="20"/>
        </w:rPr>
        <w:t xml:space="preserve">first division </w:t>
      </w:r>
      <w:r w:rsidRPr="00853F80">
        <w:rPr>
          <w:rFonts w:ascii="Arial" w:hAnsi="Arial" w:cs="Arial"/>
          <w:sz w:val="20"/>
          <w:szCs w:val="20"/>
        </w:rPr>
        <w:t>in 2006, from Delhi Public School, Aligarh (U.P.) affiliated to CBSE Board.</w:t>
      </w:r>
    </w:p>
    <w:p w:rsidR="004255B4" w:rsidRDefault="004255B4" w:rsidP="004255B4">
      <w:pPr>
        <w:ind w:left="1620" w:hanging="900"/>
        <w:rPr>
          <w:rFonts w:ascii="Arial" w:hAnsi="Arial" w:cs="Arial"/>
          <w:color w:val="000000"/>
          <w:sz w:val="20"/>
          <w:szCs w:val="20"/>
        </w:rPr>
      </w:pPr>
    </w:p>
    <w:p w:rsidR="004255B4" w:rsidRDefault="004255B4" w:rsidP="004255B4">
      <w:pPr>
        <w:pStyle w:val="List"/>
        <w:ind w:left="0" w:firstLine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Achievements</w:t>
      </w:r>
    </w:p>
    <w:p w:rsidR="004255B4" w:rsidRDefault="004255B4" w:rsidP="00C820F3">
      <w:pPr>
        <w:pStyle w:val="List"/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 senior USA Citizens IT consultants recommended on LinkedIn. </w:t>
      </w:r>
    </w:p>
    <w:p w:rsidR="004255B4" w:rsidRDefault="004255B4" w:rsidP="00C820F3">
      <w:pPr>
        <w:numPr>
          <w:ilvl w:val="0"/>
          <w:numId w:val="7"/>
        </w:numPr>
        <w:tabs>
          <w:tab w:val="left" w:pos="3060"/>
        </w:tabs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Coordinated </w:t>
      </w:r>
      <w:r>
        <w:rPr>
          <w:rFonts w:ascii="Arial" w:hAnsi="Arial" w:cs="Arial"/>
          <w:sz w:val="20"/>
          <w:szCs w:val="20"/>
        </w:rPr>
        <w:t>in successfully organizing a “1</w:t>
      </w:r>
      <w:r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National Conference on Recent Advances in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Technology and Engineering in 2012”. (Conducted by Mangalayatan University, Aligarh).</w:t>
      </w:r>
    </w:p>
    <w:p w:rsidR="004255B4" w:rsidRDefault="004255B4" w:rsidP="00C820F3">
      <w:pPr>
        <w:numPr>
          <w:ilvl w:val="0"/>
          <w:numId w:val="7"/>
        </w:numPr>
        <w:tabs>
          <w:tab w:val="left" w:pos="3060"/>
        </w:tabs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Presented paper</w:t>
      </w:r>
      <w:r>
        <w:rPr>
          <w:rFonts w:ascii="Arial" w:hAnsi="Arial" w:cs="Arial"/>
          <w:sz w:val="20"/>
          <w:szCs w:val="20"/>
        </w:rPr>
        <w:t xml:space="preserve"> on “Mobile Communication &amp; Cellular Concept in 1</w:t>
      </w:r>
      <w:r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National Conference on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Recent Advances in Technology and Engineering in 2012”. (Conducted by Mangalayatan University, Aligarh).</w:t>
      </w:r>
    </w:p>
    <w:p w:rsidR="004255B4" w:rsidRDefault="004255B4" w:rsidP="00C820F3">
      <w:pPr>
        <w:numPr>
          <w:ilvl w:val="0"/>
          <w:numId w:val="7"/>
        </w:numPr>
        <w:tabs>
          <w:tab w:val="left" w:pos="3060"/>
        </w:tabs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Participated </w:t>
      </w:r>
      <w:r>
        <w:rPr>
          <w:rFonts w:ascii="Arial" w:hAnsi="Arial" w:cs="Arial"/>
          <w:sz w:val="20"/>
          <w:szCs w:val="20"/>
        </w:rPr>
        <w:t>in “</w:t>
      </w:r>
      <w:r>
        <w:rPr>
          <w:rFonts w:ascii="Arial" w:hAnsi="Arial" w:cs="Arial"/>
          <w:b/>
          <w:sz w:val="20"/>
          <w:szCs w:val="20"/>
        </w:rPr>
        <w:t>National level Basket Ball Tournament in 201</w:t>
      </w:r>
      <w:r>
        <w:rPr>
          <w:rFonts w:ascii="Arial" w:hAnsi="Arial" w:cs="Arial"/>
          <w:sz w:val="20"/>
          <w:szCs w:val="20"/>
        </w:rPr>
        <w:t xml:space="preserve">1”. (Conducted by </w:t>
      </w:r>
      <w:r>
        <w:rPr>
          <w:rFonts w:ascii="Arial" w:hAnsi="Arial" w:cs="Arial"/>
          <w:b/>
          <w:sz w:val="20"/>
          <w:szCs w:val="20"/>
        </w:rPr>
        <w:t xml:space="preserve">Madhya Pradesh Company Sports </w:t>
      </w:r>
      <w:r>
        <w:rPr>
          <w:rFonts w:ascii="Arial" w:hAnsi="Arial" w:cs="Arial"/>
          <w:sz w:val="20"/>
          <w:szCs w:val="20"/>
        </w:rPr>
        <w:t xml:space="preserve">Association under auspices of Indian Company Sports Federation affiliated to World Federation for Company Sports &amp; Company Sports Federation of Asia). 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4255B4" w:rsidRDefault="004255B4" w:rsidP="00C820F3">
      <w:pPr>
        <w:numPr>
          <w:ilvl w:val="0"/>
          <w:numId w:val="7"/>
        </w:numPr>
        <w:tabs>
          <w:tab w:val="left" w:pos="3060"/>
        </w:tabs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Coordinated </w:t>
      </w:r>
      <w:r>
        <w:rPr>
          <w:rFonts w:ascii="Arial" w:hAnsi="Arial" w:cs="Arial"/>
          <w:sz w:val="20"/>
          <w:szCs w:val="20"/>
        </w:rPr>
        <w:t>in successfully organizing a “Poster presentation competition in 2011”. (Conducted by Mangalayatan University, Aligarh).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4255B4" w:rsidRDefault="004255B4" w:rsidP="00C820F3">
      <w:pPr>
        <w:numPr>
          <w:ilvl w:val="0"/>
          <w:numId w:val="7"/>
        </w:numPr>
        <w:tabs>
          <w:tab w:val="left" w:pos="3060"/>
        </w:tabs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Got </w:t>
      </w:r>
      <w:r>
        <w:rPr>
          <w:rFonts w:ascii="Arial" w:hAnsi="Arial" w:cs="Arial"/>
          <w:b/>
          <w:sz w:val="20"/>
          <w:szCs w:val="20"/>
        </w:rPr>
        <w:t xml:space="preserve">second prize </w:t>
      </w:r>
      <w:r>
        <w:rPr>
          <w:rFonts w:ascii="Arial" w:hAnsi="Arial" w:cs="Arial"/>
          <w:sz w:val="20"/>
          <w:szCs w:val="20"/>
        </w:rPr>
        <w:t>in “Poster presentation competition on topic Mobile Communication &amp; Cellular Concept in 2011”. (Conducted by Mangalayatan University, Aligarh).</w:t>
      </w:r>
    </w:p>
    <w:p w:rsidR="004255B4" w:rsidRDefault="004255B4" w:rsidP="00C820F3">
      <w:pPr>
        <w:numPr>
          <w:ilvl w:val="0"/>
          <w:numId w:val="7"/>
        </w:numPr>
        <w:tabs>
          <w:tab w:val="left" w:pos="3060"/>
        </w:tabs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Coordinated </w:t>
      </w:r>
      <w:r>
        <w:rPr>
          <w:rFonts w:ascii="Arial" w:hAnsi="Arial" w:cs="Arial"/>
          <w:sz w:val="20"/>
          <w:szCs w:val="20"/>
        </w:rPr>
        <w:t xml:space="preserve">in successfully organizing a workshop on “Embedded &amp; Robotics in 2011”. (Conducted by </w:t>
      </w:r>
      <w:r>
        <w:rPr>
          <w:rFonts w:ascii="Arial" w:hAnsi="Arial" w:cs="Arial"/>
          <w:b/>
          <w:sz w:val="20"/>
          <w:szCs w:val="20"/>
        </w:rPr>
        <w:t>HBeonLabs).</w:t>
      </w:r>
    </w:p>
    <w:p w:rsidR="004255B4" w:rsidRDefault="004255B4" w:rsidP="00C820F3">
      <w:pPr>
        <w:numPr>
          <w:ilvl w:val="0"/>
          <w:numId w:val="7"/>
        </w:numPr>
        <w:tabs>
          <w:tab w:val="left" w:pos="3060"/>
        </w:tabs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Organized &amp; participated</w:t>
      </w:r>
      <w:r>
        <w:rPr>
          <w:rFonts w:ascii="Arial" w:hAnsi="Arial" w:cs="Arial"/>
          <w:sz w:val="20"/>
          <w:szCs w:val="20"/>
        </w:rPr>
        <w:t xml:space="preserve"> in workshop on “MATLAB in 2011”. (Conducted by </w:t>
      </w:r>
      <w:r>
        <w:rPr>
          <w:rFonts w:ascii="Arial" w:hAnsi="Arial" w:cs="Arial"/>
          <w:b/>
          <w:sz w:val="20"/>
          <w:szCs w:val="20"/>
        </w:rPr>
        <w:t xml:space="preserve">Thesis123). </w:t>
      </w:r>
    </w:p>
    <w:p w:rsidR="004255B4" w:rsidRDefault="004255B4" w:rsidP="00C820F3">
      <w:pPr>
        <w:numPr>
          <w:ilvl w:val="0"/>
          <w:numId w:val="8"/>
        </w:numPr>
        <w:tabs>
          <w:tab w:val="left" w:pos="3060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Participated in workshop on “Embedded Systems &amp; Robotics in 2009”. (Conducted by </w:t>
      </w:r>
      <w:r>
        <w:rPr>
          <w:rFonts w:ascii="Arial" w:hAnsi="Arial" w:cs="Arial"/>
          <w:b/>
          <w:sz w:val="20"/>
          <w:szCs w:val="20"/>
        </w:rPr>
        <w:t xml:space="preserve">BRICS </w:t>
      </w:r>
      <w:r>
        <w:rPr>
          <w:rFonts w:ascii="Arial" w:hAnsi="Arial" w:cs="Arial"/>
          <w:sz w:val="20"/>
          <w:szCs w:val="20"/>
        </w:rPr>
        <w:t xml:space="preserve">&amp; </w:t>
      </w:r>
      <w:r>
        <w:rPr>
          <w:rFonts w:ascii="Arial" w:hAnsi="Arial" w:cs="Arial"/>
          <w:b/>
          <w:sz w:val="20"/>
          <w:szCs w:val="20"/>
        </w:rPr>
        <w:t>Simplix Automation &amp; Solutions Pvt. Ltd.).</w:t>
      </w:r>
    </w:p>
    <w:p w:rsidR="004255B4" w:rsidRDefault="004255B4" w:rsidP="00C820F3">
      <w:pPr>
        <w:numPr>
          <w:ilvl w:val="0"/>
          <w:numId w:val="8"/>
        </w:numPr>
        <w:tabs>
          <w:tab w:val="left" w:pos="3060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Participated in “Science Exhibition in 2007”. (Conducted by St.Francis Sen. Sec. School, Hathras).</w:t>
      </w:r>
    </w:p>
    <w:p w:rsidR="004255B4" w:rsidRDefault="004255B4" w:rsidP="00C820F3">
      <w:pPr>
        <w:numPr>
          <w:ilvl w:val="0"/>
          <w:numId w:val="8"/>
        </w:numPr>
        <w:tabs>
          <w:tab w:val="left" w:pos="3060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Participated in “All India Young Scientist Talent Test in 2005”. (Conducted by </w:t>
      </w:r>
      <w:r>
        <w:rPr>
          <w:rFonts w:ascii="Arial" w:hAnsi="Arial" w:cs="Arial"/>
          <w:b/>
          <w:sz w:val="20"/>
          <w:szCs w:val="20"/>
        </w:rPr>
        <w:t>SRI CHAITANYA Educational Committee, New Delhi &amp; UNI-GLOBAL Technologies Inc., U.S.A.</w:t>
      </w:r>
    </w:p>
    <w:p w:rsidR="004255B4" w:rsidRDefault="004255B4" w:rsidP="00C820F3">
      <w:pPr>
        <w:numPr>
          <w:ilvl w:val="0"/>
          <w:numId w:val="8"/>
        </w:numPr>
        <w:tabs>
          <w:tab w:val="left" w:pos="30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Passed “46</w:t>
      </w:r>
      <w:r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Annual All India Pre-Senior UN Information Test in 2003” with 80% marks. (Conducted by </w:t>
      </w:r>
      <w:r>
        <w:rPr>
          <w:rFonts w:ascii="Arial" w:hAnsi="Arial" w:cs="Arial"/>
          <w:b/>
          <w:sz w:val="20"/>
          <w:szCs w:val="20"/>
        </w:rPr>
        <w:t>Council for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UN information, a wing of USO of India).</w:t>
      </w:r>
    </w:p>
    <w:p w:rsidR="004255B4" w:rsidRDefault="004255B4" w:rsidP="00C820F3">
      <w:pPr>
        <w:numPr>
          <w:ilvl w:val="0"/>
          <w:numId w:val="8"/>
        </w:numPr>
        <w:tabs>
          <w:tab w:val="left" w:pos="3060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Participated in “Bharat ko Jano Competitions in 2002 &amp; 2003”. (Conducted by </w:t>
      </w:r>
      <w:r>
        <w:rPr>
          <w:rFonts w:ascii="Arial" w:hAnsi="Arial" w:cs="Arial"/>
          <w:b/>
          <w:sz w:val="20"/>
          <w:szCs w:val="20"/>
        </w:rPr>
        <w:t xml:space="preserve">Bharat Vikas Parishad, </w:t>
      </w:r>
      <w:r>
        <w:rPr>
          <w:rFonts w:ascii="Arial" w:hAnsi="Arial" w:cs="Arial"/>
          <w:sz w:val="20"/>
          <w:szCs w:val="20"/>
        </w:rPr>
        <w:t>Sundram Shakha, Aligarh).</w:t>
      </w:r>
    </w:p>
    <w:p w:rsidR="004255B4" w:rsidRDefault="004255B4" w:rsidP="00C820F3">
      <w:pPr>
        <w:numPr>
          <w:ilvl w:val="0"/>
          <w:numId w:val="9"/>
        </w:numPr>
        <w:tabs>
          <w:tab w:val="left" w:pos="3060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Got first prizes in “Advertisement Competition in 1997 &amp; 1999”.(Conducted by St. Francis Sen. Sec. School, Hathras)</w:t>
      </w:r>
    </w:p>
    <w:p w:rsidR="004255B4" w:rsidRDefault="004255B4" w:rsidP="004255B4">
      <w:pPr>
        <w:pStyle w:val="List"/>
        <w:ind w:left="0" w:firstLine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Personal Values Offered</w:t>
      </w:r>
    </w:p>
    <w:p w:rsidR="004255B4" w:rsidRDefault="004255B4" w:rsidP="00C820F3">
      <w:pPr>
        <w:numPr>
          <w:ilvl w:val="0"/>
          <w:numId w:val="10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 provide firm leadership to train, motivate and channelize the abilities of a team for achieving desired goals.</w:t>
      </w:r>
    </w:p>
    <w:p w:rsidR="004255B4" w:rsidRDefault="004255B4" w:rsidP="00C820F3">
      <w:pPr>
        <w:numPr>
          <w:ilvl w:val="0"/>
          <w:numId w:val="11"/>
        </w:numPr>
        <w:tabs>
          <w:tab w:val="left" w:pos="720"/>
          <w:tab w:val="left" w:pos="900"/>
          <w:tab w:val="left" w:pos="30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Highly dedicated &amp; hard working attitude. </w:t>
      </w:r>
    </w:p>
    <w:p w:rsidR="004255B4" w:rsidRDefault="004255B4" w:rsidP="00C820F3">
      <w:pPr>
        <w:numPr>
          <w:ilvl w:val="0"/>
          <w:numId w:val="11"/>
        </w:numPr>
        <w:tabs>
          <w:tab w:val="left" w:pos="720"/>
          <w:tab w:val="left" w:pos="900"/>
          <w:tab w:val="left" w:pos="30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Good Communicator.</w:t>
      </w:r>
    </w:p>
    <w:p w:rsidR="004255B4" w:rsidRDefault="004255B4" w:rsidP="004255B4">
      <w:pPr>
        <w:pStyle w:val="List"/>
        <w:ind w:left="0" w:firstLine="0"/>
        <w:rPr>
          <w:rFonts w:ascii="Arial" w:hAnsi="Arial" w:cs="Arial"/>
          <w:b/>
          <w:u w:val="single"/>
        </w:rPr>
      </w:pPr>
    </w:p>
    <w:p w:rsidR="004255B4" w:rsidRDefault="004255B4" w:rsidP="004255B4">
      <w:pPr>
        <w:pStyle w:val="List"/>
        <w:ind w:left="0" w:firstLine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Personal Details</w:t>
      </w:r>
    </w:p>
    <w:p w:rsidR="004255B4" w:rsidRDefault="004255B4" w:rsidP="00C820F3">
      <w:pPr>
        <w:pStyle w:val="List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Date of Birth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083752">
        <w:rPr>
          <w:rFonts w:ascii="Arial" w:hAnsi="Arial" w:cs="Arial"/>
        </w:rPr>
        <w:t>xx-xx-xxxx</w:t>
      </w:r>
    </w:p>
    <w:p w:rsidR="004255B4" w:rsidRDefault="004255B4" w:rsidP="00C820F3">
      <w:pPr>
        <w:pStyle w:val="List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Gender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Male</w:t>
      </w:r>
    </w:p>
    <w:p w:rsidR="004255B4" w:rsidRDefault="004255B4" w:rsidP="00C820F3">
      <w:pPr>
        <w:pStyle w:val="List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Language Competencies:</w:t>
      </w:r>
      <w:r>
        <w:rPr>
          <w:rFonts w:ascii="Arial" w:hAnsi="Arial" w:cs="Arial"/>
        </w:rPr>
        <w:tab/>
        <w:t>Hindi &amp; English (US)</w:t>
      </w:r>
    </w:p>
    <w:p w:rsidR="004255B4" w:rsidRDefault="004255B4" w:rsidP="00C820F3">
      <w:pPr>
        <w:pStyle w:val="List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Nationality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:</w:t>
      </w:r>
      <w:r>
        <w:rPr>
          <w:rFonts w:ascii="Arial" w:hAnsi="Arial" w:cs="Arial"/>
        </w:rPr>
        <w:tab/>
        <w:t>Indian</w:t>
      </w:r>
    </w:p>
    <w:p w:rsidR="004255B4" w:rsidRDefault="004255B4" w:rsidP="004255B4">
      <w:pPr>
        <w:pStyle w:val="List"/>
        <w:ind w:left="0" w:firstLine="0"/>
        <w:rPr>
          <w:rFonts w:ascii="Arial" w:hAnsi="Arial" w:cs="Arial"/>
          <w:b/>
          <w:u w:val="single"/>
        </w:rPr>
      </w:pPr>
    </w:p>
    <w:p w:rsidR="004255B4" w:rsidRDefault="004255B4" w:rsidP="004255B4">
      <w:pPr>
        <w:pStyle w:val="List"/>
        <w:ind w:left="0" w:firstLine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Declaration:</w:t>
      </w:r>
    </w:p>
    <w:p w:rsidR="004255B4" w:rsidRDefault="004255B4" w:rsidP="004255B4">
      <w:pPr>
        <w:pStyle w:val="List"/>
        <w:rPr>
          <w:rFonts w:ascii="Arial" w:hAnsi="Arial" w:cs="Arial"/>
          <w:b/>
          <w:u w:val="single"/>
        </w:rPr>
      </w:pPr>
    </w:p>
    <w:p w:rsidR="004255B4" w:rsidRDefault="004255B4" w:rsidP="004255B4">
      <w:pPr>
        <w:pStyle w:val="List"/>
        <w:ind w:firstLine="0"/>
        <w:rPr>
          <w:rFonts w:ascii="Arial" w:hAnsi="Arial" w:cs="Arial"/>
        </w:rPr>
      </w:pPr>
      <w:r>
        <w:rPr>
          <w:rFonts w:ascii="Arial" w:hAnsi="Arial" w:cs="Arial"/>
        </w:rPr>
        <w:t>I hereby declare that all information given above is true to the best of my knowledge</w:t>
      </w:r>
    </w:p>
    <w:p w:rsidR="004255B4" w:rsidRDefault="004255B4" w:rsidP="004255B4">
      <w:pPr>
        <w:pStyle w:val="Heading3"/>
        <w:spacing w:before="100" w:beforeAutospacing="1" w:after="100" w:afterAutospacing="1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 xml:space="preserve">Date:- </w:t>
      </w:r>
    </w:p>
    <w:p w:rsidR="004255B4" w:rsidRDefault="004255B4" w:rsidP="004255B4">
      <w:pPr>
        <w:pStyle w:val="List"/>
        <w:ind w:left="0" w:firstLine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</w:rPr>
        <w:t>Place</w:t>
      </w:r>
      <w:r>
        <w:rPr>
          <w:rFonts w:ascii="Arial" w:hAnsi="Arial" w:cs="Arial"/>
          <w:b/>
        </w:rPr>
        <w:t xml:space="preserve">: - </w:t>
      </w:r>
      <w:r>
        <w:rPr>
          <w:rFonts w:ascii="Arial" w:hAnsi="Arial" w:cs="Arial"/>
        </w:rPr>
        <w:t>Noida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(Prashant Singh)</w:t>
      </w:r>
    </w:p>
    <w:p w:rsidR="00E13148" w:rsidRPr="00853F80" w:rsidRDefault="00E13148" w:rsidP="004255B4">
      <w:pPr>
        <w:pStyle w:val="Heading2"/>
        <w:spacing w:before="120" w:after="120"/>
        <w:rPr>
          <w:sz w:val="20"/>
          <w:szCs w:val="20"/>
        </w:rPr>
      </w:pPr>
    </w:p>
    <w:sectPr w:rsidR="00E13148" w:rsidRPr="00853F80" w:rsidSect="00D80499">
      <w:headerReference w:type="default" r:id="rId8"/>
      <w:pgSz w:w="11909" w:h="16834" w:code="9"/>
      <w:pgMar w:top="1008" w:right="72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F48" w:rsidRDefault="00AF2F48" w:rsidP="008C5363">
      <w:r>
        <w:separator/>
      </w:r>
    </w:p>
  </w:endnote>
  <w:endnote w:type="continuationSeparator" w:id="0">
    <w:p w:rsidR="00AF2F48" w:rsidRDefault="00AF2F48" w:rsidP="008C5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F48" w:rsidRDefault="00AF2F48" w:rsidP="008C5363">
      <w:r>
        <w:separator/>
      </w:r>
    </w:p>
  </w:footnote>
  <w:footnote w:type="continuationSeparator" w:id="0">
    <w:p w:rsidR="00AF2F48" w:rsidRDefault="00AF2F48" w:rsidP="008C53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363" w:rsidRDefault="007E5A00">
    <w:pPr>
      <w:pStyle w:val="Header"/>
    </w:pPr>
    <w:r w:rsidRPr="007E5A00">
      <w:rPr>
        <w:noProof/>
        <w:lang w:bidi="hi-IN"/>
      </w:rPr>
      <w:drawing>
        <wp:inline distT="0" distB="0" distL="0" distR="0">
          <wp:extent cx="657225" cy="504825"/>
          <wp:effectExtent l="19050" t="0" r="9525" b="0"/>
          <wp:docPr id="1" name="Picture 1" descr="C:\Users\PRASHANT\AppData\Local\Microsoft\Windows\Temporary Internet Files\Content.Word\SFU_CRT_BDG_Pltfrm_Dev_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ASHANT\AppData\Local\Microsoft\Windows\Temporary Internet Files\Content.Word\SFU_CRT_BDG_Pltfrm_Dev_I_RG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E5A00">
      <w:rPr>
        <w:noProof/>
        <w:lang w:bidi="hi-IN"/>
      </w:rPr>
      <w:drawing>
        <wp:inline distT="0" distB="0" distL="0" distR="0">
          <wp:extent cx="600075" cy="495300"/>
          <wp:effectExtent l="19050" t="0" r="9525" b="0"/>
          <wp:docPr id="4" name="Picture 1" descr="https://miro.medium.com/max/355/1*qXllb87RUJwxuBaH1XqBxw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iro.medium.com/max/355/1*qXllb87RUJwxuBaH1XqBxw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43CE">
      <w:rPr>
        <w:noProof/>
        <w:lang w:bidi="hi-IN"/>
      </w:rPr>
      <w:drawing>
        <wp:inline distT="0" distB="0" distL="0" distR="0">
          <wp:extent cx="600075" cy="495300"/>
          <wp:effectExtent l="19050" t="0" r="9525" b="0"/>
          <wp:docPr id="3" name="Picture 3" descr="C:\Users\PRASHANT\Pictures\salescloudcertimag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ASHANT\Pictures\salescloudcertimage.gi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43CE">
      <w:rPr>
        <w:noProof/>
        <w:lang w:bidi="hi-IN"/>
      </w:rPr>
      <w:drawing>
        <wp:inline distT="0" distB="0" distL="0" distR="0">
          <wp:extent cx="638175" cy="500592"/>
          <wp:effectExtent l="19050" t="0" r="9525" b="0"/>
          <wp:docPr id="2" name="Picture 4" descr="C:\Users\PRASHANT\Pictures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RASHANT\Pictures\download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005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52A82">
      <w:rPr>
        <w:noProof/>
        <w:lang w:bidi="hi-IN"/>
      </w:rPr>
      <w:drawing>
        <wp:inline distT="0" distB="0" distL="0" distR="0">
          <wp:extent cx="904875" cy="561975"/>
          <wp:effectExtent l="0" t="0" r="0" b="0"/>
          <wp:docPr id="6" name="Picture 1" descr="C:\Users\PRASHANT\Pictures\professional@4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ASHANT\Pictures\professional@4x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43F92">
      <w:rPr>
        <w:noProof/>
        <w:lang w:bidi="hi-IN"/>
      </w:rPr>
      <w:drawing>
        <wp:inline distT="0" distB="0" distL="0" distR="0">
          <wp:extent cx="1057275" cy="676275"/>
          <wp:effectExtent l="19050" t="0" r="9525" b="0"/>
          <wp:docPr id="5" name="Picture 1" descr="C:\Users\PRASHANT\Pictures\recording\copado-admin-200x1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ASHANT\Pictures\recording\copado-admin-200x109.pn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406C">
      <w:rPr>
        <w:noProof/>
        <w:lang w:bidi="hi-IN"/>
      </w:rPr>
      <w:drawing>
        <wp:inline distT="0" distB="0" distL="0" distR="0">
          <wp:extent cx="590550" cy="561975"/>
          <wp:effectExtent l="19050" t="0" r="0" b="0"/>
          <wp:docPr id="8" name="Picture 1" descr="C:\Users\PRASHANT\Pictures\Whitebelt142971709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ASHANT\Pictures\Whitebelt1429717095.jpg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C5363">
      <w:tab/>
    </w:r>
    <w:r w:rsidR="00852A82" w:rsidRPr="007E5A00">
      <w:rPr>
        <w:noProof/>
        <w:lang w:bidi="hi-IN"/>
      </w:rPr>
      <w:drawing>
        <wp:inline distT="0" distB="0" distL="0" distR="0">
          <wp:extent cx="742950" cy="542925"/>
          <wp:effectExtent l="0" t="0" r="0" b="9525"/>
          <wp:docPr id="7" name="Picture 5" descr="C:\Users\786480\Documents\Referral\mountaineer-121da937d748d9978cc681de9e6d968486ec25ab8a26ddd42a6c50a2c418ea7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786480\Documents\Referral\mountaineer-121da937d748d9978cc681de9e6d968486ec25ab8a26ddd42a6c50a2c418ea7e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5363">
      <w:tab/>
    </w:r>
    <w:r w:rsidR="008C5363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971CB"/>
    <w:multiLevelType w:val="hybridMultilevel"/>
    <w:tmpl w:val="9F5636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3313F5"/>
    <w:multiLevelType w:val="hybridMultilevel"/>
    <w:tmpl w:val="7F4AE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907A0"/>
    <w:multiLevelType w:val="hybridMultilevel"/>
    <w:tmpl w:val="5030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45872"/>
    <w:multiLevelType w:val="hybridMultilevel"/>
    <w:tmpl w:val="99501E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A140EF"/>
    <w:multiLevelType w:val="hybridMultilevel"/>
    <w:tmpl w:val="8C3EC5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C6513"/>
    <w:multiLevelType w:val="hybridMultilevel"/>
    <w:tmpl w:val="7812B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96AAD"/>
    <w:multiLevelType w:val="hybridMultilevel"/>
    <w:tmpl w:val="7CAEA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B2C19"/>
    <w:multiLevelType w:val="hybridMultilevel"/>
    <w:tmpl w:val="ED882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E1CB1"/>
    <w:multiLevelType w:val="hybridMultilevel"/>
    <w:tmpl w:val="BA468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345F0"/>
    <w:multiLevelType w:val="hybridMultilevel"/>
    <w:tmpl w:val="9AD460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3A42D9"/>
    <w:multiLevelType w:val="hybridMultilevel"/>
    <w:tmpl w:val="41583E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FE6F68"/>
    <w:multiLevelType w:val="hybridMultilevel"/>
    <w:tmpl w:val="69C4E4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07216F"/>
    <w:multiLevelType w:val="hybridMultilevel"/>
    <w:tmpl w:val="C69ABE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65369D"/>
    <w:multiLevelType w:val="hybridMultilevel"/>
    <w:tmpl w:val="D6D8D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71C49"/>
    <w:multiLevelType w:val="hybridMultilevel"/>
    <w:tmpl w:val="BC28CB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47354D"/>
    <w:multiLevelType w:val="hybridMultilevel"/>
    <w:tmpl w:val="076895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E606AB"/>
    <w:multiLevelType w:val="hybridMultilevel"/>
    <w:tmpl w:val="F9CEDA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8F7EAE"/>
    <w:multiLevelType w:val="hybridMultilevel"/>
    <w:tmpl w:val="3E1E90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4C40C1"/>
    <w:multiLevelType w:val="hybridMultilevel"/>
    <w:tmpl w:val="8C7A86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F93A06"/>
    <w:multiLevelType w:val="hybridMultilevel"/>
    <w:tmpl w:val="80DE35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DE2001"/>
    <w:multiLevelType w:val="hybridMultilevel"/>
    <w:tmpl w:val="EAE6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093CE5"/>
    <w:multiLevelType w:val="hybridMultilevel"/>
    <w:tmpl w:val="1CF40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131233"/>
    <w:multiLevelType w:val="hybridMultilevel"/>
    <w:tmpl w:val="B4C68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93382F"/>
    <w:multiLevelType w:val="hybridMultilevel"/>
    <w:tmpl w:val="357E7D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B818E3"/>
    <w:multiLevelType w:val="hybridMultilevel"/>
    <w:tmpl w:val="E28CBC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06C3D5F"/>
    <w:multiLevelType w:val="hybridMultilevel"/>
    <w:tmpl w:val="7652B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47CC2"/>
    <w:multiLevelType w:val="hybridMultilevel"/>
    <w:tmpl w:val="06D69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4"/>
  </w:num>
  <w:num w:numId="14">
    <w:abstractNumId w:val="26"/>
  </w:num>
  <w:num w:numId="15">
    <w:abstractNumId w:val="16"/>
  </w:num>
  <w:num w:numId="16">
    <w:abstractNumId w:val="4"/>
  </w:num>
  <w:num w:numId="17">
    <w:abstractNumId w:val="9"/>
  </w:num>
  <w:num w:numId="18">
    <w:abstractNumId w:val="17"/>
  </w:num>
  <w:num w:numId="19">
    <w:abstractNumId w:val="14"/>
  </w:num>
  <w:num w:numId="20">
    <w:abstractNumId w:val="11"/>
  </w:num>
  <w:num w:numId="21">
    <w:abstractNumId w:val="20"/>
  </w:num>
  <w:num w:numId="22">
    <w:abstractNumId w:val="13"/>
  </w:num>
  <w:num w:numId="23">
    <w:abstractNumId w:val="1"/>
  </w:num>
  <w:num w:numId="24">
    <w:abstractNumId w:val="5"/>
  </w:num>
  <w:num w:numId="25">
    <w:abstractNumId w:val="10"/>
  </w:num>
  <w:num w:numId="26">
    <w:abstractNumId w:val="7"/>
  </w:num>
  <w:num w:numId="27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AE24A5"/>
    <w:rsid w:val="0000406C"/>
    <w:rsid w:val="00004C18"/>
    <w:rsid w:val="00004FFA"/>
    <w:rsid w:val="00005E7A"/>
    <w:rsid w:val="00010455"/>
    <w:rsid w:val="00012E57"/>
    <w:rsid w:val="0001389A"/>
    <w:rsid w:val="00021CA0"/>
    <w:rsid w:val="00031B6A"/>
    <w:rsid w:val="00036424"/>
    <w:rsid w:val="00042C79"/>
    <w:rsid w:val="0004451D"/>
    <w:rsid w:val="00044F28"/>
    <w:rsid w:val="000515DD"/>
    <w:rsid w:val="00053C56"/>
    <w:rsid w:val="00054EFC"/>
    <w:rsid w:val="000573BC"/>
    <w:rsid w:val="000744F6"/>
    <w:rsid w:val="0008285C"/>
    <w:rsid w:val="00083752"/>
    <w:rsid w:val="00087546"/>
    <w:rsid w:val="00094271"/>
    <w:rsid w:val="000A2EEA"/>
    <w:rsid w:val="000B346E"/>
    <w:rsid w:val="000B7FE9"/>
    <w:rsid w:val="000C0A13"/>
    <w:rsid w:val="000C0ECF"/>
    <w:rsid w:val="000C28D1"/>
    <w:rsid w:val="000C5BD6"/>
    <w:rsid w:val="000F7D5A"/>
    <w:rsid w:val="00105F51"/>
    <w:rsid w:val="00122DE7"/>
    <w:rsid w:val="00123B4D"/>
    <w:rsid w:val="001248D2"/>
    <w:rsid w:val="001324A0"/>
    <w:rsid w:val="00135AFB"/>
    <w:rsid w:val="001432A1"/>
    <w:rsid w:val="00145B6B"/>
    <w:rsid w:val="00147065"/>
    <w:rsid w:val="00147CE7"/>
    <w:rsid w:val="00151591"/>
    <w:rsid w:val="00151745"/>
    <w:rsid w:val="00153CA4"/>
    <w:rsid w:val="00154274"/>
    <w:rsid w:val="001542FC"/>
    <w:rsid w:val="00154839"/>
    <w:rsid w:val="00154FA3"/>
    <w:rsid w:val="0015788A"/>
    <w:rsid w:val="00160540"/>
    <w:rsid w:val="001658EC"/>
    <w:rsid w:val="00166056"/>
    <w:rsid w:val="00174A2C"/>
    <w:rsid w:val="00175DCF"/>
    <w:rsid w:val="0018626F"/>
    <w:rsid w:val="00192861"/>
    <w:rsid w:val="0019491D"/>
    <w:rsid w:val="001A7515"/>
    <w:rsid w:val="001B0A3F"/>
    <w:rsid w:val="001B49D3"/>
    <w:rsid w:val="001B4B6C"/>
    <w:rsid w:val="001B5256"/>
    <w:rsid w:val="001B5882"/>
    <w:rsid w:val="001B5BC2"/>
    <w:rsid w:val="001C3184"/>
    <w:rsid w:val="001C4232"/>
    <w:rsid w:val="001C75F4"/>
    <w:rsid w:val="001D4717"/>
    <w:rsid w:val="001D7DEC"/>
    <w:rsid w:val="001E7A8E"/>
    <w:rsid w:val="001F4284"/>
    <w:rsid w:val="00202CA6"/>
    <w:rsid w:val="0020421C"/>
    <w:rsid w:val="00205A02"/>
    <w:rsid w:val="0021310A"/>
    <w:rsid w:val="002138C6"/>
    <w:rsid w:val="002146C9"/>
    <w:rsid w:val="002172D0"/>
    <w:rsid w:val="0022486D"/>
    <w:rsid w:val="00227EA8"/>
    <w:rsid w:val="00231087"/>
    <w:rsid w:val="00236868"/>
    <w:rsid w:val="00236CDE"/>
    <w:rsid w:val="00243841"/>
    <w:rsid w:val="00245391"/>
    <w:rsid w:val="0024640D"/>
    <w:rsid w:val="0025192B"/>
    <w:rsid w:val="00252709"/>
    <w:rsid w:val="00264154"/>
    <w:rsid w:val="002642CE"/>
    <w:rsid w:val="002724AE"/>
    <w:rsid w:val="0027316D"/>
    <w:rsid w:val="00275C54"/>
    <w:rsid w:val="00276722"/>
    <w:rsid w:val="00290C6C"/>
    <w:rsid w:val="0029179C"/>
    <w:rsid w:val="002918AC"/>
    <w:rsid w:val="0029371C"/>
    <w:rsid w:val="002948CF"/>
    <w:rsid w:val="00296A0F"/>
    <w:rsid w:val="002A1DC4"/>
    <w:rsid w:val="002A5CB4"/>
    <w:rsid w:val="002A73D4"/>
    <w:rsid w:val="002B09DD"/>
    <w:rsid w:val="002B127A"/>
    <w:rsid w:val="002C21E8"/>
    <w:rsid w:val="002C357F"/>
    <w:rsid w:val="002C6342"/>
    <w:rsid w:val="002D40CA"/>
    <w:rsid w:val="002E18B2"/>
    <w:rsid w:val="002E3693"/>
    <w:rsid w:val="002F2145"/>
    <w:rsid w:val="00302219"/>
    <w:rsid w:val="0030358A"/>
    <w:rsid w:val="0030640A"/>
    <w:rsid w:val="00306515"/>
    <w:rsid w:val="0030797F"/>
    <w:rsid w:val="00313ABB"/>
    <w:rsid w:val="0033114E"/>
    <w:rsid w:val="00332106"/>
    <w:rsid w:val="00332C40"/>
    <w:rsid w:val="00333843"/>
    <w:rsid w:val="003370C2"/>
    <w:rsid w:val="00344FD2"/>
    <w:rsid w:val="00346205"/>
    <w:rsid w:val="00360B0E"/>
    <w:rsid w:val="00363C45"/>
    <w:rsid w:val="003818B8"/>
    <w:rsid w:val="003838E4"/>
    <w:rsid w:val="00384448"/>
    <w:rsid w:val="00384BA7"/>
    <w:rsid w:val="00387B12"/>
    <w:rsid w:val="00391E6B"/>
    <w:rsid w:val="003A33D8"/>
    <w:rsid w:val="003A796A"/>
    <w:rsid w:val="003B3A8C"/>
    <w:rsid w:val="003B6366"/>
    <w:rsid w:val="003C0C8E"/>
    <w:rsid w:val="003C13B7"/>
    <w:rsid w:val="003C2EE5"/>
    <w:rsid w:val="003C364C"/>
    <w:rsid w:val="003E38EF"/>
    <w:rsid w:val="003E78C6"/>
    <w:rsid w:val="003E7CB9"/>
    <w:rsid w:val="003F7B2A"/>
    <w:rsid w:val="00403EFA"/>
    <w:rsid w:val="004068A8"/>
    <w:rsid w:val="00415D6A"/>
    <w:rsid w:val="00421A81"/>
    <w:rsid w:val="004255B4"/>
    <w:rsid w:val="00450961"/>
    <w:rsid w:val="00457E73"/>
    <w:rsid w:val="004708DE"/>
    <w:rsid w:val="00485462"/>
    <w:rsid w:val="004965DD"/>
    <w:rsid w:val="004A0131"/>
    <w:rsid w:val="004A7A6E"/>
    <w:rsid w:val="004B016B"/>
    <w:rsid w:val="004B7583"/>
    <w:rsid w:val="004C78B8"/>
    <w:rsid w:val="004C7BFA"/>
    <w:rsid w:val="004D1BF1"/>
    <w:rsid w:val="004D1E6A"/>
    <w:rsid w:val="004F04DA"/>
    <w:rsid w:val="004F1618"/>
    <w:rsid w:val="004F23F6"/>
    <w:rsid w:val="00501052"/>
    <w:rsid w:val="00510A9B"/>
    <w:rsid w:val="00520772"/>
    <w:rsid w:val="00536CAA"/>
    <w:rsid w:val="00537099"/>
    <w:rsid w:val="0056074A"/>
    <w:rsid w:val="00563197"/>
    <w:rsid w:val="005707ED"/>
    <w:rsid w:val="00572ADF"/>
    <w:rsid w:val="00574F2A"/>
    <w:rsid w:val="00584E60"/>
    <w:rsid w:val="00587D8F"/>
    <w:rsid w:val="00597B2D"/>
    <w:rsid w:val="005A4AF2"/>
    <w:rsid w:val="005B17EA"/>
    <w:rsid w:val="005B5A89"/>
    <w:rsid w:val="005C49BA"/>
    <w:rsid w:val="005C6220"/>
    <w:rsid w:val="005D7C41"/>
    <w:rsid w:val="005E76B5"/>
    <w:rsid w:val="005F4B62"/>
    <w:rsid w:val="006014CB"/>
    <w:rsid w:val="00607B07"/>
    <w:rsid w:val="00610DFD"/>
    <w:rsid w:val="006143CC"/>
    <w:rsid w:val="006358FD"/>
    <w:rsid w:val="00642FC2"/>
    <w:rsid w:val="00646270"/>
    <w:rsid w:val="00651D90"/>
    <w:rsid w:val="00661357"/>
    <w:rsid w:val="00661C67"/>
    <w:rsid w:val="0067431A"/>
    <w:rsid w:val="00674609"/>
    <w:rsid w:val="006759E2"/>
    <w:rsid w:val="00677B6A"/>
    <w:rsid w:val="00680E43"/>
    <w:rsid w:val="006837D9"/>
    <w:rsid w:val="00694467"/>
    <w:rsid w:val="0069458C"/>
    <w:rsid w:val="006955DE"/>
    <w:rsid w:val="006A1F18"/>
    <w:rsid w:val="006A7285"/>
    <w:rsid w:val="006A7B0A"/>
    <w:rsid w:val="006B07D8"/>
    <w:rsid w:val="006C727A"/>
    <w:rsid w:val="006D3710"/>
    <w:rsid w:val="006E23C0"/>
    <w:rsid w:val="006F0D2A"/>
    <w:rsid w:val="006F11A3"/>
    <w:rsid w:val="006F2D52"/>
    <w:rsid w:val="006F412B"/>
    <w:rsid w:val="00704F9A"/>
    <w:rsid w:val="007110C0"/>
    <w:rsid w:val="007143CE"/>
    <w:rsid w:val="0072127D"/>
    <w:rsid w:val="00722C90"/>
    <w:rsid w:val="0072414C"/>
    <w:rsid w:val="00724624"/>
    <w:rsid w:val="007255F8"/>
    <w:rsid w:val="00735C09"/>
    <w:rsid w:val="00735FC4"/>
    <w:rsid w:val="00740FC9"/>
    <w:rsid w:val="007420D2"/>
    <w:rsid w:val="00742873"/>
    <w:rsid w:val="007458B3"/>
    <w:rsid w:val="00755490"/>
    <w:rsid w:val="00755F50"/>
    <w:rsid w:val="00760A78"/>
    <w:rsid w:val="00765067"/>
    <w:rsid w:val="007716DA"/>
    <w:rsid w:val="00775F06"/>
    <w:rsid w:val="00776D2B"/>
    <w:rsid w:val="007A1F0C"/>
    <w:rsid w:val="007A462F"/>
    <w:rsid w:val="007A4652"/>
    <w:rsid w:val="007A7D67"/>
    <w:rsid w:val="007B330A"/>
    <w:rsid w:val="007B7966"/>
    <w:rsid w:val="007D0436"/>
    <w:rsid w:val="007D15B7"/>
    <w:rsid w:val="007D3078"/>
    <w:rsid w:val="007D7E74"/>
    <w:rsid w:val="007E0F09"/>
    <w:rsid w:val="007E4DE4"/>
    <w:rsid w:val="007E5A00"/>
    <w:rsid w:val="007E6ED4"/>
    <w:rsid w:val="007F0A27"/>
    <w:rsid w:val="00801970"/>
    <w:rsid w:val="008031B8"/>
    <w:rsid w:val="008056F8"/>
    <w:rsid w:val="00811A3D"/>
    <w:rsid w:val="00814860"/>
    <w:rsid w:val="00824489"/>
    <w:rsid w:val="0082594B"/>
    <w:rsid w:val="00830DC7"/>
    <w:rsid w:val="00840144"/>
    <w:rsid w:val="00842C9B"/>
    <w:rsid w:val="00852A82"/>
    <w:rsid w:val="00857F9F"/>
    <w:rsid w:val="00861A72"/>
    <w:rsid w:val="00867D28"/>
    <w:rsid w:val="008721A9"/>
    <w:rsid w:val="00881E9A"/>
    <w:rsid w:val="0088293E"/>
    <w:rsid w:val="00891E7E"/>
    <w:rsid w:val="00896AF1"/>
    <w:rsid w:val="008A1940"/>
    <w:rsid w:val="008B0BCD"/>
    <w:rsid w:val="008B500E"/>
    <w:rsid w:val="008B78CC"/>
    <w:rsid w:val="008C5363"/>
    <w:rsid w:val="008C77E8"/>
    <w:rsid w:val="008D38AE"/>
    <w:rsid w:val="008D6139"/>
    <w:rsid w:val="008E14D3"/>
    <w:rsid w:val="008F004B"/>
    <w:rsid w:val="008F114C"/>
    <w:rsid w:val="008F1F6E"/>
    <w:rsid w:val="008F76D3"/>
    <w:rsid w:val="009000B7"/>
    <w:rsid w:val="00904441"/>
    <w:rsid w:val="009059E7"/>
    <w:rsid w:val="0092370B"/>
    <w:rsid w:val="00926F45"/>
    <w:rsid w:val="00932DF3"/>
    <w:rsid w:val="009419D9"/>
    <w:rsid w:val="009431F8"/>
    <w:rsid w:val="00944E5F"/>
    <w:rsid w:val="009642E8"/>
    <w:rsid w:val="00966CC2"/>
    <w:rsid w:val="00970C17"/>
    <w:rsid w:val="00975EE1"/>
    <w:rsid w:val="00976EB3"/>
    <w:rsid w:val="00986B4B"/>
    <w:rsid w:val="00987FC5"/>
    <w:rsid w:val="0099515A"/>
    <w:rsid w:val="009974D6"/>
    <w:rsid w:val="009A1B76"/>
    <w:rsid w:val="009A52AE"/>
    <w:rsid w:val="009A758F"/>
    <w:rsid w:val="009B4F54"/>
    <w:rsid w:val="009C0459"/>
    <w:rsid w:val="009C3002"/>
    <w:rsid w:val="009C502B"/>
    <w:rsid w:val="009D254D"/>
    <w:rsid w:val="009D2D4D"/>
    <w:rsid w:val="009E4895"/>
    <w:rsid w:val="00A0075C"/>
    <w:rsid w:val="00A13137"/>
    <w:rsid w:val="00A1494E"/>
    <w:rsid w:val="00A16478"/>
    <w:rsid w:val="00A215FA"/>
    <w:rsid w:val="00A33668"/>
    <w:rsid w:val="00A5598D"/>
    <w:rsid w:val="00A64398"/>
    <w:rsid w:val="00A819BD"/>
    <w:rsid w:val="00A826B2"/>
    <w:rsid w:val="00A82879"/>
    <w:rsid w:val="00A828F4"/>
    <w:rsid w:val="00A855E6"/>
    <w:rsid w:val="00A904B5"/>
    <w:rsid w:val="00A97444"/>
    <w:rsid w:val="00A97F3F"/>
    <w:rsid w:val="00AA3ADA"/>
    <w:rsid w:val="00AB2CD1"/>
    <w:rsid w:val="00AB6387"/>
    <w:rsid w:val="00AB64B1"/>
    <w:rsid w:val="00AB71D9"/>
    <w:rsid w:val="00AC6B2F"/>
    <w:rsid w:val="00AD421F"/>
    <w:rsid w:val="00AD422F"/>
    <w:rsid w:val="00AE24A5"/>
    <w:rsid w:val="00AF2F48"/>
    <w:rsid w:val="00AF6B1F"/>
    <w:rsid w:val="00B05C77"/>
    <w:rsid w:val="00B13935"/>
    <w:rsid w:val="00B20481"/>
    <w:rsid w:val="00B23BE9"/>
    <w:rsid w:val="00B302DF"/>
    <w:rsid w:val="00B3177F"/>
    <w:rsid w:val="00B45EC0"/>
    <w:rsid w:val="00B50734"/>
    <w:rsid w:val="00B63E5F"/>
    <w:rsid w:val="00B63FCB"/>
    <w:rsid w:val="00B82548"/>
    <w:rsid w:val="00B91202"/>
    <w:rsid w:val="00B93611"/>
    <w:rsid w:val="00B93943"/>
    <w:rsid w:val="00BA02F4"/>
    <w:rsid w:val="00BA2630"/>
    <w:rsid w:val="00BB6A87"/>
    <w:rsid w:val="00BC7FCD"/>
    <w:rsid w:val="00BD322A"/>
    <w:rsid w:val="00BE27F6"/>
    <w:rsid w:val="00BE58D9"/>
    <w:rsid w:val="00BF3E5B"/>
    <w:rsid w:val="00BF6B73"/>
    <w:rsid w:val="00C02A2C"/>
    <w:rsid w:val="00C13ADB"/>
    <w:rsid w:val="00C15C48"/>
    <w:rsid w:val="00C161BE"/>
    <w:rsid w:val="00C17FEB"/>
    <w:rsid w:val="00C376C6"/>
    <w:rsid w:val="00C37938"/>
    <w:rsid w:val="00C410BA"/>
    <w:rsid w:val="00C43F92"/>
    <w:rsid w:val="00C45E94"/>
    <w:rsid w:val="00C50470"/>
    <w:rsid w:val="00C52F59"/>
    <w:rsid w:val="00C57BD4"/>
    <w:rsid w:val="00C63939"/>
    <w:rsid w:val="00C645CB"/>
    <w:rsid w:val="00C67782"/>
    <w:rsid w:val="00C7014B"/>
    <w:rsid w:val="00C70D6B"/>
    <w:rsid w:val="00C743FA"/>
    <w:rsid w:val="00C820F3"/>
    <w:rsid w:val="00C87519"/>
    <w:rsid w:val="00C95B82"/>
    <w:rsid w:val="00CA2DD7"/>
    <w:rsid w:val="00CA4748"/>
    <w:rsid w:val="00CB2982"/>
    <w:rsid w:val="00CB781C"/>
    <w:rsid w:val="00CD32D1"/>
    <w:rsid w:val="00CD5DD7"/>
    <w:rsid w:val="00CD66AF"/>
    <w:rsid w:val="00CF409C"/>
    <w:rsid w:val="00D10198"/>
    <w:rsid w:val="00D10CB4"/>
    <w:rsid w:val="00D22CC7"/>
    <w:rsid w:val="00D260E7"/>
    <w:rsid w:val="00D323D1"/>
    <w:rsid w:val="00D52E4E"/>
    <w:rsid w:val="00D53730"/>
    <w:rsid w:val="00D53FDA"/>
    <w:rsid w:val="00D6025E"/>
    <w:rsid w:val="00D65DBF"/>
    <w:rsid w:val="00D66F11"/>
    <w:rsid w:val="00D73BAE"/>
    <w:rsid w:val="00D80499"/>
    <w:rsid w:val="00D82D33"/>
    <w:rsid w:val="00D85C6C"/>
    <w:rsid w:val="00D87E2B"/>
    <w:rsid w:val="00D909E0"/>
    <w:rsid w:val="00D94332"/>
    <w:rsid w:val="00DA71FD"/>
    <w:rsid w:val="00DB3678"/>
    <w:rsid w:val="00DC3493"/>
    <w:rsid w:val="00DD68DB"/>
    <w:rsid w:val="00DE6CED"/>
    <w:rsid w:val="00DE6EE2"/>
    <w:rsid w:val="00DF46E8"/>
    <w:rsid w:val="00DF6037"/>
    <w:rsid w:val="00E00352"/>
    <w:rsid w:val="00E13148"/>
    <w:rsid w:val="00E206A2"/>
    <w:rsid w:val="00E218D1"/>
    <w:rsid w:val="00E40949"/>
    <w:rsid w:val="00E476F5"/>
    <w:rsid w:val="00E61B65"/>
    <w:rsid w:val="00E63876"/>
    <w:rsid w:val="00E65846"/>
    <w:rsid w:val="00E71E00"/>
    <w:rsid w:val="00E71EC4"/>
    <w:rsid w:val="00E72AB7"/>
    <w:rsid w:val="00E837B7"/>
    <w:rsid w:val="00E9074D"/>
    <w:rsid w:val="00E91179"/>
    <w:rsid w:val="00E95DB3"/>
    <w:rsid w:val="00EA496C"/>
    <w:rsid w:val="00EB360F"/>
    <w:rsid w:val="00ED32E1"/>
    <w:rsid w:val="00EE0EFE"/>
    <w:rsid w:val="00EE4622"/>
    <w:rsid w:val="00EE72B0"/>
    <w:rsid w:val="00EF0577"/>
    <w:rsid w:val="00EF38CB"/>
    <w:rsid w:val="00EF6174"/>
    <w:rsid w:val="00EF727A"/>
    <w:rsid w:val="00F14FA8"/>
    <w:rsid w:val="00F20C00"/>
    <w:rsid w:val="00F225F8"/>
    <w:rsid w:val="00F35A2E"/>
    <w:rsid w:val="00F371D6"/>
    <w:rsid w:val="00F457F2"/>
    <w:rsid w:val="00F46659"/>
    <w:rsid w:val="00F54900"/>
    <w:rsid w:val="00F56423"/>
    <w:rsid w:val="00F6792B"/>
    <w:rsid w:val="00F67C72"/>
    <w:rsid w:val="00F73134"/>
    <w:rsid w:val="00F80D7B"/>
    <w:rsid w:val="00F8551A"/>
    <w:rsid w:val="00F86338"/>
    <w:rsid w:val="00FB1299"/>
    <w:rsid w:val="00FC2769"/>
    <w:rsid w:val="00FD25FD"/>
    <w:rsid w:val="00FD4E46"/>
    <w:rsid w:val="00FE3578"/>
    <w:rsid w:val="00FE4A13"/>
    <w:rsid w:val="00FF166E"/>
    <w:rsid w:val="00FF53ED"/>
    <w:rsid w:val="00FF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4398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A64398"/>
    <w:pPr>
      <w:keepNext/>
      <w:spacing w:line="360" w:lineRule="auto"/>
      <w:outlineLvl w:val="0"/>
    </w:pPr>
    <w:rPr>
      <w:b/>
      <w:bCs/>
      <w:szCs w:val="22"/>
    </w:rPr>
  </w:style>
  <w:style w:type="paragraph" w:styleId="Heading2">
    <w:name w:val="heading 2"/>
    <w:basedOn w:val="Normal"/>
    <w:next w:val="Normal"/>
    <w:qFormat/>
    <w:rsid w:val="00A643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643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643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A643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A64398"/>
    <w:pPr>
      <w:widowControl w:val="0"/>
      <w:autoSpaceDE w:val="0"/>
      <w:autoSpaceDN w:val="0"/>
      <w:ind w:left="360" w:hanging="360"/>
    </w:pPr>
    <w:rPr>
      <w:sz w:val="20"/>
      <w:szCs w:val="20"/>
    </w:rPr>
  </w:style>
  <w:style w:type="paragraph" w:styleId="Title">
    <w:name w:val="Title"/>
    <w:basedOn w:val="Normal"/>
    <w:qFormat/>
    <w:rsid w:val="00A64398"/>
    <w:pPr>
      <w:spacing w:line="264" w:lineRule="auto"/>
      <w:jc w:val="center"/>
    </w:pPr>
    <w:rPr>
      <w:b/>
      <w:sz w:val="32"/>
      <w:szCs w:val="28"/>
    </w:rPr>
  </w:style>
  <w:style w:type="character" w:styleId="Hyperlink">
    <w:name w:val="Hyperlink"/>
    <w:rsid w:val="00A64398"/>
    <w:rPr>
      <w:color w:val="0000FF"/>
      <w:u w:val="single"/>
    </w:rPr>
  </w:style>
  <w:style w:type="paragraph" w:styleId="NoSpacing">
    <w:name w:val="No Spacing"/>
    <w:qFormat/>
    <w:rsid w:val="00A64398"/>
    <w:rPr>
      <w:rFonts w:ascii="Calibri" w:eastAsia="Calibri" w:hAnsi="Calibri"/>
      <w:sz w:val="22"/>
      <w:szCs w:val="22"/>
      <w:lang w:bidi="ar-SA"/>
    </w:rPr>
  </w:style>
  <w:style w:type="paragraph" w:styleId="BalloonText">
    <w:name w:val="Balloon Text"/>
    <w:basedOn w:val="Normal"/>
    <w:rsid w:val="00A64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A6439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33668"/>
    <w:rPr>
      <w:rFonts w:ascii="Arial" w:hAnsi="Arial" w:cs="Mangal"/>
      <w:b/>
      <w:sz w:val="20"/>
      <w:szCs w:val="20"/>
      <w:lang w:bidi="hi-IN"/>
    </w:rPr>
  </w:style>
  <w:style w:type="character" w:customStyle="1" w:styleId="BodyTextChar">
    <w:name w:val="Body Text Char"/>
    <w:link w:val="BodyText"/>
    <w:rsid w:val="00A33668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3E78C6"/>
    <w:pPr>
      <w:ind w:left="720"/>
    </w:pPr>
  </w:style>
  <w:style w:type="character" w:customStyle="1" w:styleId="apple-converted-space">
    <w:name w:val="apple-converted-space"/>
    <w:rsid w:val="008F114C"/>
  </w:style>
  <w:style w:type="paragraph" w:styleId="Header">
    <w:name w:val="header"/>
    <w:basedOn w:val="Normal"/>
    <w:link w:val="HeaderChar"/>
    <w:rsid w:val="008C53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5363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8C53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C5363"/>
    <w:rPr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4255B4"/>
    <w:rPr>
      <w:rFonts w:ascii="Arial" w:hAnsi="Arial" w:cs="Arial"/>
      <w:b/>
      <w:bCs/>
      <w:sz w:val="26"/>
      <w:szCs w:val="26"/>
      <w:lang w:bidi="ar-SA"/>
    </w:rPr>
  </w:style>
  <w:style w:type="character" w:customStyle="1" w:styleId="Heading1Char">
    <w:name w:val="Heading 1 Char"/>
    <w:basedOn w:val="DefaultParagraphFont"/>
    <w:link w:val="Heading1"/>
    <w:rsid w:val="001B5256"/>
    <w:rPr>
      <w:b/>
      <w:bCs/>
      <w:sz w:val="24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0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2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895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gif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69102-7DA4-4912-9A57-3F03129A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CURRICUCUM VITAE</vt:lpstr>
    </vt:vector>
  </TitlesOfParts>
  <Company>abc</Company>
  <LinksUpToDate>false</LinksUpToDate>
  <CharactersWithSpaces>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CURRICUCUM VITAE</dc:title>
  <dc:creator>prashant</dc:creator>
  <cp:lastModifiedBy>HP</cp:lastModifiedBy>
  <cp:revision>162</cp:revision>
  <cp:lastPrinted>2012-04-11T01:08:00Z</cp:lastPrinted>
  <dcterms:created xsi:type="dcterms:W3CDTF">2017-06-26T07:46:00Z</dcterms:created>
  <dcterms:modified xsi:type="dcterms:W3CDTF">2020-09-17T03:31:00Z</dcterms:modified>
</cp:coreProperties>
</file>