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DCED0" w14:textId="77777777" w:rsidR="009657A1" w:rsidRPr="009657A1" w:rsidRDefault="009657A1" w:rsidP="009657A1">
      <w:pPr>
        <w:shd w:val="clear" w:color="auto" w:fill="FFFFFF"/>
        <w:spacing w:after="0" w:line="240" w:lineRule="auto"/>
        <w:rPr>
          <w:rFonts w:ascii="Arial" w:eastAsia="Times New Roman" w:hAnsi="Arial" w:cs="Arial"/>
          <w:color w:val="222222"/>
          <w:sz w:val="24"/>
          <w:szCs w:val="24"/>
        </w:rPr>
      </w:pPr>
      <w:r w:rsidRPr="009657A1">
        <w:rPr>
          <w:rFonts w:ascii="Arial" w:eastAsia="Times New Roman" w:hAnsi="Arial" w:cs="Arial"/>
          <w:color w:val="222222"/>
          <w:sz w:val="24"/>
          <w:szCs w:val="24"/>
        </w:rPr>
        <w:t> </w:t>
      </w:r>
    </w:p>
    <w:p w14:paraId="1BC3D316" w14:textId="77777777" w:rsidR="009657A1" w:rsidRPr="009657A1" w:rsidRDefault="009657A1" w:rsidP="009657A1">
      <w:pPr>
        <w:shd w:val="clear" w:color="auto" w:fill="FFFFFF"/>
        <w:spacing w:after="0" w:line="240" w:lineRule="auto"/>
        <w:rPr>
          <w:rFonts w:ascii="Arial" w:eastAsia="Times New Roman" w:hAnsi="Arial" w:cs="Arial"/>
          <w:color w:val="222222"/>
          <w:sz w:val="24"/>
          <w:szCs w:val="24"/>
        </w:rPr>
      </w:pPr>
      <w:r w:rsidRPr="009657A1">
        <w:rPr>
          <w:rFonts w:ascii="Arial" w:eastAsia="Times New Roman" w:hAnsi="Arial" w:cs="Arial"/>
          <w:color w:val="222222"/>
          <w:sz w:val="24"/>
          <w:szCs w:val="24"/>
        </w:rPr>
        <w:t> </w:t>
      </w:r>
    </w:p>
    <w:p w14:paraId="4285BE72" w14:textId="5A2FCFAA" w:rsidR="009657A1" w:rsidRPr="00494F91" w:rsidRDefault="009657A1" w:rsidP="009657A1">
      <w:pPr>
        <w:shd w:val="clear" w:color="auto" w:fill="FFFFFF"/>
        <w:spacing w:after="0" w:line="240" w:lineRule="auto"/>
        <w:rPr>
          <w:rFonts w:eastAsia="Times New Roman" w:cstheme="minorHAnsi"/>
          <w:color w:val="222222"/>
        </w:rPr>
      </w:pPr>
      <w:r w:rsidRPr="00494F91">
        <w:rPr>
          <w:rFonts w:eastAsia="Times New Roman" w:cstheme="minorHAnsi"/>
          <w:color w:val="222222"/>
        </w:rPr>
        <w:t>Linked In: - </w:t>
      </w:r>
      <w:hyperlink r:id="rId4" w:tgtFrame="_blank" w:history="1">
        <w:r w:rsidRPr="00494F91">
          <w:rPr>
            <w:rFonts w:eastAsia="Times New Roman" w:cstheme="minorHAnsi"/>
            <w:color w:val="1155CC"/>
            <w:u w:val="single"/>
          </w:rPr>
          <w:t>https://www.linkedin.com/in/carole-altman-m-7315923/</w:t>
        </w:r>
      </w:hyperlink>
      <w:r w:rsidRPr="00494F91">
        <w:rPr>
          <w:rFonts w:eastAsia="Times New Roman" w:cstheme="minorHAnsi"/>
          <w:color w:val="000000"/>
        </w:rPr>
        <w:t xml:space="preserve">  </w:t>
      </w:r>
    </w:p>
    <w:p w14:paraId="1FE7F1E2" w14:textId="302A240C" w:rsidR="009657A1" w:rsidRPr="00494F91" w:rsidRDefault="009657A1" w:rsidP="009657A1">
      <w:pPr>
        <w:shd w:val="clear" w:color="auto" w:fill="FFFFFF"/>
        <w:spacing w:after="0" w:line="240" w:lineRule="auto"/>
        <w:rPr>
          <w:rFonts w:eastAsia="Times New Roman" w:cstheme="minorHAnsi"/>
          <w:color w:val="222222"/>
        </w:rPr>
      </w:pPr>
      <w:r w:rsidRPr="00494F91">
        <w:rPr>
          <w:rFonts w:eastAsia="Times New Roman" w:cstheme="minorHAnsi"/>
          <w:b/>
          <w:bCs/>
          <w:color w:val="222222"/>
        </w:rPr>
        <w:t xml:space="preserve">Carole Altman                  </w:t>
      </w:r>
      <w:r w:rsidR="00494F91">
        <w:rPr>
          <w:rFonts w:eastAsia="Times New Roman" w:cstheme="minorHAnsi"/>
          <w:b/>
          <w:bCs/>
          <w:color w:val="222222"/>
        </w:rPr>
        <w:t xml:space="preserve">                            </w:t>
      </w:r>
      <w:r w:rsidRPr="00494F91">
        <w:rPr>
          <w:rFonts w:eastAsia="Times New Roman" w:cstheme="minorHAnsi"/>
          <w:b/>
          <w:bCs/>
          <w:color w:val="222222"/>
        </w:rPr>
        <w:t xml:space="preserve"> 303- 503-8878       </w:t>
      </w:r>
      <w:r w:rsidR="00494F91">
        <w:rPr>
          <w:rFonts w:eastAsia="Times New Roman" w:cstheme="minorHAnsi"/>
          <w:b/>
          <w:bCs/>
          <w:color w:val="222222"/>
        </w:rPr>
        <w:t xml:space="preserve">          </w:t>
      </w:r>
      <w:r w:rsidRPr="00494F91">
        <w:rPr>
          <w:rFonts w:eastAsia="Times New Roman" w:cstheme="minorHAnsi"/>
          <w:b/>
          <w:bCs/>
          <w:color w:val="222222"/>
        </w:rPr>
        <w:t xml:space="preserve">     </w:t>
      </w:r>
      <w:hyperlink r:id="rId5" w:history="1">
        <w:r w:rsidRPr="00494F91">
          <w:rPr>
            <w:rStyle w:val="Hyperlink"/>
            <w:rFonts w:eastAsia="Times New Roman" w:cstheme="minorHAnsi"/>
            <w:b/>
            <w:bCs/>
          </w:rPr>
          <w:t>ALTMANCAROLE@GMAIL.COM</w:t>
        </w:r>
      </w:hyperlink>
    </w:p>
    <w:p w14:paraId="2037361B" w14:textId="77777777" w:rsidR="009657A1" w:rsidRPr="00494F91" w:rsidRDefault="009657A1" w:rsidP="009657A1">
      <w:pPr>
        <w:shd w:val="clear" w:color="auto" w:fill="FFFFFF"/>
        <w:spacing w:after="0" w:line="240" w:lineRule="auto"/>
        <w:rPr>
          <w:rFonts w:eastAsia="Times New Roman" w:cstheme="minorHAnsi"/>
          <w:color w:val="222222"/>
        </w:rPr>
      </w:pPr>
      <w:r w:rsidRPr="00494F91">
        <w:rPr>
          <w:rFonts w:eastAsia="Times New Roman" w:cstheme="minorHAnsi"/>
          <w:b/>
          <w:bCs/>
          <w:color w:val="222222"/>
        </w:rPr>
        <w:t> </w:t>
      </w:r>
    </w:p>
    <w:p w14:paraId="01237CD5" w14:textId="77777777" w:rsidR="009657A1" w:rsidRPr="00494F91" w:rsidRDefault="009657A1" w:rsidP="009657A1">
      <w:pPr>
        <w:shd w:val="clear" w:color="auto" w:fill="FFFFFF"/>
        <w:spacing w:after="0" w:line="240" w:lineRule="auto"/>
        <w:rPr>
          <w:rFonts w:eastAsia="Times New Roman" w:cstheme="minorHAnsi"/>
          <w:color w:val="222222"/>
        </w:rPr>
      </w:pPr>
      <w:r w:rsidRPr="00494F91">
        <w:rPr>
          <w:rFonts w:eastAsia="Times New Roman" w:cstheme="minorHAnsi"/>
          <w:b/>
          <w:bCs/>
          <w:color w:val="222222"/>
        </w:rPr>
        <w:t>SUMMARY OF QUALIFICATIONS</w:t>
      </w:r>
      <w:r w:rsidRPr="00494F91">
        <w:rPr>
          <w:rFonts w:eastAsia="Times New Roman" w:cstheme="minorHAnsi"/>
          <w:color w:val="222222"/>
        </w:rPr>
        <w:t>:</w:t>
      </w:r>
    </w:p>
    <w:p w14:paraId="4978B4BF" w14:textId="01438B52" w:rsidR="009657A1" w:rsidRPr="00494F91" w:rsidRDefault="009657A1" w:rsidP="009657A1">
      <w:pPr>
        <w:shd w:val="clear" w:color="auto" w:fill="FFFFFF"/>
        <w:spacing w:after="0" w:line="240" w:lineRule="auto"/>
        <w:rPr>
          <w:rFonts w:eastAsia="Times New Roman" w:cstheme="minorHAnsi"/>
          <w:color w:val="222222"/>
        </w:rPr>
      </w:pPr>
      <w:r w:rsidRPr="00494F91">
        <w:rPr>
          <w:rFonts w:eastAsia="Times New Roman" w:cstheme="minorHAnsi"/>
          <w:color w:val="000000"/>
        </w:rPr>
        <w:t>IT Program Management, Technical Project Management, Product Management, Global Digital Marketing, Business Development experience in the Telecommunications, Health Care, Information Technology Industries and Domestic/International Governments.</w:t>
      </w:r>
      <w:r w:rsidRPr="00494F91">
        <w:rPr>
          <w:rFonts w:eastAsia="Times New Roman" w:cstheme="minorHAnsi"/>
          <w:color w:val="222222"/>
        </w:rPr>
        <w:t> PMP Certified with over 16 years of experience working on and leading large projects that focus on IT, Telephony, VOIP, Infrastructure, Broadband, WFM, Call Recording, Data Center Migrations, Unified Communications and Contact Center which focus on </w:t>
      </w:r>
      <w:r w:rsidRPr="00494F91">
        <w:rPr>
          <w:rFonts w:eastAsia="Times New Roman" w:cstheme="minorHAnsi"/>
          <w:color w:val="333333"/>
          <w:lang w:val="en"/>
        </w:rPr>
        <w:t>Networking Hardware:</w:t>
      </w:r>
      <w:r w:rsidRPr="00494F91">
        <w:rPr>
          <w:rFonts w:eastAsia="Times New Roman" w:cstheme="minorHAnsi"/>
          <w:color w:val="222222"/>
          <w:lang w:val="en"/>
        </w:rPr>
        <w:t> </w:t>
      </w:r>
      <w:r w:rsidRPr="00494F91">
        <w:rPr>
          <w:rFonts w:eastAsia="Times New Roman" w:cstheme="minorHAnsi"/>
          <w:color w:val="333333"/>
          <w:lang w:val="en"/>
        </w:rPr>
        <w:t>Router Refresh</w:t>
      </w:r>
      <w:r w:rsidRPr="00494F91">
        <w:rPr>
          <w:rFonts w:eastAsia="Times New Roman" w:cstheme="minorHAnsi"/>
          <w:color w:val="222222"/>
        </w:rPr>
        <w:t>, </w:t>
      </w:r>
      <w:r w:rsidRPr="00494F91">
        <w:rPr>
          <w:rFonts w:eastAsia="Times New Roman" w:cstheme="minorHAnsi"/>
          <w:color w:val="333333"/>
          <w:lang w:val="en"/>
        </w:rPr>
        <w:t>Switches</w:t>
      </w:r>
      <w:r w:rsidRPr="00494F91">
        <w:rPr>
          <w:rFonts w:eastAsia="Times New Roman" w:cstheme="minorHAnsi"/>
          <w:color w:val="222222"/>
        </w:rPr>
        <w:t>.</w:t>
      </w:r>
      <w:r w:rsidRPr="00494F91">
        <w:rPr>
          <w:rFonts w:eastAsia="Times New Roman" w:cstheme="minorHAnsi"/>
          <w:color w:val="333333"/>
          <w:lang w:val="en"/>
        </w:rPr>
        <w:t>LAN cards</w:t>
      </w:r>
      <w:r w:rsidRPr="00494F91">
        <w:rPr>
          <w:rFonts w:eastAsia="Times New Roman" w:cstheme="minorHAnsi"/>
          <w:color w:val="222222"/>
        </w:rPr>
        <w:t>, </w:t>
      </w:r>
      <w:r w:rsidRPr="00494F91">
        <w:rPr>
          <w:rFonts w:eastAsia="Times New Roman" w:cstheme="minorHAnsi"/>
          <w:color w:val="333333"/>
          <w:lang w:val="en"/>
        </w:rPr>
        <w:t>Wireless routers</w:t>
      </w:r>
      <w:r w:rsidRPr="00494F91">
        <w:rPr>
          <w:rFonts w:eastAsia="Times New Roman" w:cstheme="minorHAnsi"/>
          <w:color w:val="222222"/>
        </w:rPr>
        <w:t>, </w:t>
      </w:r>
      <w:r w:rsidRPr="00494F91">
        <w:rPr>
          <w:rFonts w:eastAsia="Times New Roman" w:cstheme="minorHAnsi"/>
          <w:color w:val="333333"/>
          <w:lang w:val="en"/>
        </w:rPr>
        <w:t>Cables, Networking Software, Network operations and management, Operating systems</w:t>
      </w:r>
      <w:r w:rsidRPr="00494F91">
        <w:rPr>
          <w:rFonts w:eastAsia="Times New Roman" w:cstheme="minorHAnsi"/>
          <w:color w:val="222222"/>
        </w:rPr>
        <w:t>, </w:t>
      </w:r>
      <w:r w:rsidRPr="00494F91">
        <w:rPr>
          <w:rFonts w:eastAsia="Times New Roman" w:cstheme="minorHAnsi"/>
          <w:color w:val="333333"/>
          <w:lang w:val="en"/>
        </w:rPr>
        <w:t>Firewall</w:t>
      </w:r>
      <w:r w:rsidRPr="00494F91">
        <w:rPr>
          <w:rFonts w:eastAsia="Times New Roman" w:cstheme="minorHAnsi"/>
          <w:color w:val="222222"/>
        </w:rPr>
        <w:t>, </w:t>
      </w:r>
      <w:r w:rsidRPr="00494F91">
        <w:rPr>
          <w:rFonts w:eastAsia="Times New Roman" w:cstheme="minorHAnsi"/>
          <w:color w:val="333333"/>
          <w:lang w:val="en"/>
        </w:rPr>
        <w:t>Network security applications</w:t>
      </w:r>
      <w:r w:rsidRPr="00494F91">
        <w:rPr>
          <w:rFonts w:eastAsia="Times New Roman" w:cstheme="minorHAnsi"/>
          <w:color w:val="222222"/>
          <w:lang w:val="en"/>
        </w:rPr>
        <w:t> </w:t>
      </w:r>
      <w:r w:rsidRPr="00494F91">
        <w:rPr>
          <w:rFonts w:eastAsia="Times New Roman" w:cstheme="minorHAnsi"/>
          <w:color w:val="222222"/>
        </w:rPr>
        <w:t>&amp; </w:t>
      </w:r>
      <w:r w:rsidRPr="00494F91">
        <w:rPr>
          <w:rFonts w:eastAsia="Times New Roman" w:cstheme="minorHAnsi"/>
          <w:color w:val="333333"/>
          <w:lang w:val="en"/>
        </w:rPr>
        <w:t>Network Services:</w:t>
      </w:r>
      <w:r w:rsidRPr="00494F91">
        <w:rPr>
          <w:rFonts w:eastAsia="Times New Roman" w:cstheme="minorHAnsi"/>
          <w:color w:val="222222"/>
          <w:lang w:val="en"/>
        </w:rPr>
        <w:t> </w:t>
      </w:r>
      <w:r w:rsidRPr="00494F91">
        <w:rPr>
          <w:rFonts w:eastAsia="Times New Roman" w:cstheme="minorHAnsi"/>
          <w:color w:val="333333"/>
          <w:lang w:val="en"/>
        </w:rPr>
        <w:t>T-1 Line</w:t>
      </w:r>
      <w:r w:rsidRPr="00494F91">
        <w:rPr>
          <w:rFonts w:eastAsia="Times New Roman" w:cstheme="minorHAnsi"/>
          <w:color w:val="222222"/>
        </w:rPr>
        <w:t>, </w:t>
      </w:r>
      <w:r w:rsidRPr="00494F91">
        <w:rPr>
          <w:rFonts w:eastAsia="Times New Roman" w:cstheme="minorHAnsi"/>
          <w:color w:val="333333"/>
          <w:lang w:val="en"/>
        </w:rPr>
        <w:t>DSL</w:t>
      </w:r>
      <w:r w:rsidRPr="00494F91">
        <w:rPr>
          <w:rFonts w:eastAsia="Times New Roman" w:cstheme="minorHAnsi"/>
          <w:color w:val="222222"/>
        </w:rPr>
        <w:t>, </w:t>
      </w:r>
      <w:r w:rsidRPr="00494F91">
        <w:rPr>
          <w:rFonts w:eastAsia="Times New Roman" w:cstheme="minorHAnsi"/>
          <w:color w:val="333333"/>
          <w:lang w:val="en"/>
        </w:rPr>
        <w:t>Satellite</w:t>
      </w:r>
      <w:r w:rsidRPr="00494F91">
        <w:rPr>
          <w:rFonts w:eastAsia="Times New Roman" w:cstheme="minorHAnsi"/>
          <w:color w:val="222222"/>
        </w:rPr>
        <w:t>, </w:t>
      </w:r>
      <w:r w:rsidRPr="00494F91">
        <w:rPr>
          <w:rFonts w:eastAsia="Times New Roman" w:cstheme="minorHAnsi"/>
          <w:color w:val="333333"/>
          <w:lang w:val="en"/>
        </w:rPr>
        <w:t>Wireless protocols</w:t>
      </w:r>
      <w:r w:rsidRPr="00494F91">
        <w:rPr>
          <w:rFonts w:eastAsia="Times New Roman" w:cstheme="minorHAnsi"/>
          <w:color w:val="222222"/>
        </w:rPr>
        <w:t>, </w:t>
      </w:r>
      <w:r w:rsidRPr="00494F91">
        <w:rPr>
          <w:rFonts w:eastAsia="Times New Roman" w:cstheme="minorHAnsi"/>
          <w:color w:val="333333"/>
          <w:lang w:val="en"/>
        </w:rPr>
        <w:t>IP addressing, Data Center Migrations and Sales Force Implementations experience</w:t>
      </w:r>
    </w:p>
    <w:p w14:paraId="36BAD429" w14:textId="29FE7829" w:rsidR="009657A1" w:rsidRPr="00494F91" w:rsidRDefault="009657A1" w:rsidP="009657A1">
      <w:pPr>
        <w:shd w:val="clear" w:color="auto" w:fill="FFFFFF"/>
        <w:spacing w:after="0" w:line="240" w:lineRule="auto"/>
        <w:rPr>
          <w:rFonts w:eastAsia="Times New Roman" w:cstheme="minorHAnsi"/>
          <w:color w:val="222222"/>
        </w:rPr>
      </w:pPr>
      <w:r w:rsidRPr="00494F91">
        <w:rPr>
          <w:rFonts w:eastAsia="Times New Roman" w:cstheme="minorHAnsi"/>
          <w:color w:val="222222"/>
        </w:rPr>
        <w:t>Hands-on practitioner of project management disciplines in an Application Software Development environment.</w:t>
      </w:r>
      <w:r w:rsidRPr="00494F91">
        <w:rPr>
          <w:rFonts w:eastAsia="Times New Roman" w:cstheme="minorHAnsi"/>
          <w:color w:val="000000"/>
        </w:rPr>
        <w:t> Experienced with WORD, VISIO, EXCEL, POWER POINT, JIRA, SHAREPOINT, TEAMS, Azure, Avaya Equinox, MBA in Marketing and Finance, Mercer University Atlanta, GA.1988    PMP Certified     Strong Change Management background   AGILE and SDLC (Waterfall) experience.</w:t>
      </w:r>
    </w:p>
    <w:p w14:paraId="386A06DB" w14:textId="77777777" w:rsidR="009657A1" w:rsidRPr="00494F91" w:rsidRDefault="009657A1" w:rsidP="009657A1">
      <w:pPr>
        <w:shd w:val="clear" w:color="auto" w:fill="FFFFFF"/>
        <w:spacing w:after="0" w:line="240" w:lineRule="auto"/>
        <w:rPr>
          <w:rFonts w:eastAsia="Times New Roman" w:cstheme="minorHAnsi"/>
          <w:color w:val="222222"/>
        </w:rPr>
      </w:pPr>
      <w:r w:rsidRPr="00494F91">
        <w:rPr>
          <w:rFonts w:eastAsia="Times New Roman" w:cstheme="minorHAnsi"/>
          <w:b/>
          <w:bCs/>
          <w:color w:val="222222"/>
        </w:rPr>
        <w:t> </w:t>
      </w:r>
    </w:p>
    <w:p w14:paraId="5695D0DB" w14:textId="77777777" w:rsidR="009657A1" w:rsidRPr="00494F91" w:rsidRDefault="009657A1" w:rsidP="009657A1">
      <w:pPr>
        <w:shd w:val="clear" w:color="auto" w:fill="FFFFFF"/>
        <w:spacing w:after="100" w:line="240" w:lineRule="auto"/>
        <w:rPr>
          <w:rFonts w:eastAsia="Times New Roman" w:cstheme="minorHAnsi"/>
          <w:color w:val="222222"/>
        </w:rPr>
      </w:pPr>
      <w:r w:rsidRPr="00494F91">
        <w:rPr>
          <w:rFonts w:eastAsia="Times New Roman" w:cstheme="minorHAnsi"/>
          <w:b/>
          <w:bCs/>
          <w:color w:val="222222"/>
        </w:rPr>
        <w:t>PROFESSIONAL EXPERIENCE:</w:t>
      </w:r>
    </w:p>
    <w:p w14:paraId="4C7A3E78" w14:textId="77777777" w:rsidR="009657A1" w:rsidRPr="00494F91" w:rsidRDefault="009657A1" w:rsidP="009657A1">
      <w:pPr>
        <w:shd w:val="clear" w:color="auto" w:fill="FFFFFF"/>
        <w:spacing w:after="240" w:line="240" w:lineRule="auto"/>
        <w:rPr>
          <w:rFonts w:eastAsia="Times New Roman" w:cstheme="minorHAnsi"/>
          <w:color w:val="222222"/>
        </w:rPr>
      </w:pPr>
      <w:r w:rsidRPr="00494F91">
        <w:rPr>
          <w:rFonts w:eastAsia="Times New Roman" w:cstheme="minorHAnsi"/>
          <w:color w:val="222222"/>
        </w:rPr>
        <w:t> </w:t>
      </w:r>
    </w:p>
    <w:p w14:paraId="08BB646E" w14:textId="29D3D77F" w:rsidR="009657A1" w:rsidRPr="00494F91" w:rsidRDefault="009657A1" w:rsidP="009657A1">
      <w:pPr>
        <w:shd w:val="clear" w:color="auto" w:fill="FFFFFF"/>
        <w:spacing w:after="280" w:line="240" w:lineRule="auto"/>
        <w:rPr>
          <w:rFonts w:eastAsia="Times New Roman" w:cstheme="minorHAnsi"/>
          <w:color w:val="222222"/>
        </w:rPr>
      </w:pPr>
      <w:r w:rsidRPr="00494F91">
        <w:rPr>
          <w:rFonts w:eastAsia="Times New Roman" w:cstheme="minorHAnsi"/>
          <w:b/>
          <w:bCs/>
          <w:color w:val="222222"/>
        </w:rPr>
        <w:t>Blue Cross Blue Shield                                                                                                      </w:t>
      </w:r>
      <w:r w:rsidR="00494F91">
        <w:rPr>
          <w:rFonts w:eastAsia="Times New Roman" w:cstheme="minorHAnsi"/>
          <w:b/>
          <w:bCs/>
          <w:color w:val="222222"/>
        </w:rPr>
        <w:t xml:space="preserve">  </w:t>
      </w:r>
      <w:r w:rsidRPr="00494F91">
        <w:rPr>
          <w:rFonts w:eastAsia="Times New Roman" w:cstheme="minorHAnsi"/>
          <w:color w:val="222222"/>
        </w:rPr>
        <w:t>March,</w:t>
      </w:r>
      <w:r w:rsidR="00494F91">
        <w:rPr>
          <w:rFonts w:eastAsia="Times New Roman" w:cstheme="minorHAnsi"/>
          <w:color w:val="222222"/>
        </w:rPr>
        <w:t xml:space="preserve"> </w:t>
      </w:r>
      <w:r w:rsidRPr="00494F91">
        <w:rPr>
          <w:rFonts w:eastAsia="Times New Roman" w:cstheme="minorHAnsi"/>
          <w:color w:val="222222"/>
        </w:rPr>
        <w:t>2020 - Current</w:t>
      </w:r>
    </w:p>
    <w:p w14:paraId="1808737B" w14:textId="00F9A8D5" w:rsidR="009657A1" w:rsidRPr="00494F91" w:rsidRDefault="009657A1" w:rsidP="009657A1">
      <w:pPr>
        <w:shd w:val="clear" w:color="auto" w:fill="FFFFFF"/>
        <w:spacing w:after="280" w:line="240" w:lineRule="auto"/>
        <w:rPr>
          <w:rFonts w:eastAsia="Times New Roman" w:cstheme="minorHAnsi"/>
          <w:color w:val="222222"/>
        </w:rPr>
      </w:pPr>
      <w:r w:rsidRPr="00494F91">
        <w:rPr>
          <w:rFonts w:eastAsia="Times New Roman" w:cstheme="minorHAnsi"/>
          <w:color w:val="222222"/>
        </w:rPr>
        <w:t>Program Manager for Security Portfolio, Medicare Billing Projects, Software and Hardware Implementation(s)  </w:t>
      </w:r>
      <w:r w:rsidRPr="00494F91">
        <w:rPr>
          <w:rFonts w:eastAsia="Times New Roman" w:cstheme="minorHAnsi"/>
          <w:b/>
          <w:bCs/>
          <w:color w:val="222222"/>
        </w:rPr>
        <w:t>    </w:t>
      </w:r>
    </w:p>
    <w:p w14:paraId="1742ECE9" w14:textId="5DC325D3" w:rsidR="009657A1" w:rsidRPr="00494F91" w:rsidRDefault="009657A1" w:rsidP="009657A1">
      <w:pPr>
        <w:shd w:val="clear" w:color="auto" w:fill="FFFFFF"/>
        <w:spacing w:after="280" w:line="240" w:lineRule="auto"/>
        <w:rPr>
          <w:rFonts w:eastAsia="Times New Roman" w:cstheme="minorHAnsi"/>
          <w:color w:val="222222"/>
        </w:rPr>
      </w:pPr>
      <w:r w:rsidRPr="00494F91">
        <w:rPr>
          <w:rFonts w:eastAsia="Times New Roman" w:cstheme="minorHAnsi"/>
          <w:b/>
          <w:bCs/>
          <w:color w:val="222222"/>
        </w:rPr>
        <w:t>DAVITA - </w:t>
      </w:r>
      <w:r w:rsidRPr="00494F91">
        <w:rPr>
          <w:rFonts w:eastAsia="Times New Roman" w:cstheme="minorHAnsi"/>
          <w:color w:val="222222"/>
        </w:rPr>
        <w:t>(Sr. Project Manager) Data Center Migrations and System Implementations </w:t>
      </w:r>
      <w:r w:rsidR="00494F91">
        <w:rPr>
          <w:rFonts w:eastAsia="Times New Roman" w:cstheme="minorHAnsi"/>
          <w:color w:val="222222"/>
        </w:rPr>
        <w:t xml:space="preserve">  </w:t>
      </w:r>
      <w:r w:rsidRPr="00494F91">
        <w:rPr>
          <w:rFonts w:eastAsia="Times New Roman" w:cstheme="minorHAnsi"/>
          <w:color w:val="222222"/>
        </w:rPr>
        <w:t>July 2016 – July 2020  </w:t>
      </w:r>
    </w:p>
    <w:p w14:paraId="7D875519" w14:textId="77777777" w:rsidR="009657A1" w:rsidRPr="00494F91" w:rsidRDefault="009657A1" w:rsidP="009657A1">
      <w:pPr>
        <w:shd w:val="clear" w:color="auto" w:fill="FFFFFF"/>
        <w:spacing w:after="280" w:line="240" w:lineRule="auto"/>
        <w:rPr>
          <w:rFonts w:eastAsia="Times New Roman" w:cstheme="minorHAnsi"/>
          <w:color w:val="222222"/>
        </w:rPr>
      </w:pPr>
      <w:r w:rsidRPr="00494F91">
        <w:rPr>
          <w:rFonts w:eastAsia="Times New Roman" w:cstheme="minorHAnsi"/>
          <w:color w:val="222222"/>
        </w:rPr>
        <w:t>Data Center Migrations and Server Refresh Project(s)</w:t>
      </w:r>
    </w:p>
    <w:p w14:paraId="4BD89199" w14:textId="77777777" w:rsidR="009657A1" w:rsidRPr="00494F91" w:rsidRDefault="009657A1" w:rsidP="009657A1">
      <w:pPr>
        <w:shd w:val="clear" w:color="auto" w:fill="FFFFFF"/>
        <w:spacing w:after="280" w:line="240" w:lineRule="auto"/>
        <w:rPr>
          <w:rFonts w:eastAsia="Times New Roman" w:cstheme="minorHAnsi"/>
          <w:color w:val="222222"/>
        </w:rPr>
      </w:pPr>
      <w:r w:rsidRPr="00494F91">
        <w:rPr>
          <w:rFonts w:eastAsia="Times New Roman" w:cstheme="minorHAnsi"/>
          <w:color w:val="222222"/>
        </w:rPr>
        <w:t>Sales Force Implementations</w:t>
      </w:r>
    </w:p>
    <w:p w14:paraId="4E567B9D" w14:textId="243E4C9A" w:rsidR="009657A1" w:rsidRPr="00494F91" w:rsidRDefault="009657A1" w:rsidP="009657A1">
      <w:pPr>
        <w:shd w:val="clear" w:color="auto" w:fill="FFFFFF"/>
        <w:spacing w:after="280" w:line="240" w:lineRule="auto"/>
        <w:rPr>
          <w:rFonts w:eastAsia="Times New Roman" w:cstheme="minorHAnsi"/>
          <w:color w:val="222222"/>
        </w:rPr>
      </w:pPr>
      <w:r w:rsidRPr="00494F91">
        <w:rPr>
          <w:rFonts w:eastAsia="Times New Roman" w:cstheme="minorHAnsi"/>
          <w:b/>
          <w:bCs/>
          <w:color w:val="222222"/>
        </w:rPr>
        <w:t>ANTHEM </w:t>
      </w:r>
      <w:r w:rsidRPr="00494F91">
        <w:rPr>
          <w:rFonts w:eastAsia="Times New Roman" w:cstheme="minorHAnsi"/>
          <w:color w:val="222222"/>
        </w:rPr>
        <w:t>(Program Manager)</w:t>
      </w:r>
      <w:r w:rsidRPr="00494F91">
        <w:rPr>
          <w:rFonts w:eastAsia="Times New Roman" w:cstheme="minorHAnsi"/>
          <w:b/>
          <w:bCs/>
          <w:color w:val="222222"/>
        </w:rPr>
        <w:t> </w:t>
      </w:r>
      <w:r w:rsidRPr="00494F91">
        <w:rPr>
          <w:rFonts w:eastAsia="Times New Roman" w:cstheme="minorHAnsi"/>
          <w:color w:val="222222"/>
        </w:rPr>
        <w:t>as well as</w:t>
      </w:r>
      <w:r w:rsidRPr="00494F91">
        <w:rPr>
          <w:rFonts w:eastAsia="Times New Roman" w:cstheme="minorHAnsi"/>
          <w:b/>
          <w:bCs/>
          <w:color w:val="222222"/>
        </w:rPr>
        <w:t> </w:t>
      </w:r>
      <w:r w:rsidRPr="00494F91">
        <w:rPr>
          <w:rFonts w:eastAsia="Times New Roman" w:cstheme="minorHAnsi"/>
          <w:color w:val="000000"/>
        </w:rPr>
        <w:t>IT Technical Project Manager</w:t>
      </w:r>
      <w:r w:rsidRPr="00494F91">
        <w:rPr>
          <w:rFonts w:eastAsia="Times New Roman" w:cstheme="minorHAnsi"/>
          <w:b/>
          <w:bCs/>
          <w:color w:val="000000"/>
        </w:rPr>
        <w:t>   </w:t>
      </w:r>
      <w:r w:rsidRPr="00494F91">
        <w:rPr>
          <w:rFonts w:eastAsia="Times New Roman" w:cstheme="minorHAnsi"/>
          <w:color w:val="000000"/>
          <w:u w:val="single"/>
        </w:rPr>
        <w:t xml:space="preserve">6 </w:t>
      </w:r>
      <w:r w:rsidRPr="00494F91">
        <w:rPr>
          <w:rFonts w:eastAsia="Times New Roman" w:cstheme="minorHAnsi"/>
          <w:color w:val="000000"/>
        </w:rPr>
        <w:t>different contract periods Project(s) included: network infrastructure,</w:t>
      </w:r>
      <w:r w:rsidRPr="00494F91">
        <w:rPr>
          <w:rFonts w:eastAsia="Times New Roman" w:cstheme="minorHAnsi"/>
          <w:b/>
          <w:bCs/>
          <w:color w:val="000000"/>
        </w:rPr>
        <w:t> </w:t>
      </w:r>
      <w:r w:rsidRPr="00494F91">
        <w:rPr>
          <w:rFonts w:eastAsia="Times New Roman" w:cstheme="minorHAnsi"/>
          <w:color w:val="000000"/>
        </w:rPr>
        <w:t xml:space="preserve">re-locating a series of IVR Farms, off-shoring telecom facilities for 600 agents, a variety of software implementations, data center </w:t>
      </w:r>
      <w:r w:rsidR="00494F91">
        <w:rPr>
          <w:rFonts w:eastAsia="Times New Roman" w:cstheme="minorHAnsi"/>
          <w:color w:val="000000"/>
        </w:rPr>
        <w:t xml:space="preserve">and contact center </w:t>
      </w:r>
      <w:r w:rsidRPr="00494F91">
        <w:rPr>
          <w:rFonts w:eastAsia="Times New Roman" w:cstheme="minorHAnsi"/>
          <w:color w:val="000000"/>
        </w:rPr>
        <w:t>migrations implementation of ICD-10 codes, </w:t>
      </w:r>
      <w:r w:rsidRPr="00494F91">
        <w:rPr>
          <w:rFonts w:eastAsia="Times New Roman" w:cstheme="minorHAnsi"/>
          <w:color w:val="222222"/>
        </w:rPr>
        <w:t>HIX (Health Care Exchange – Telephony &amp; UI Project</w:t>
      </w:r>
      <w:r w:rsidRPr="00494F91">
        <w:rPr>
          <w:rFonts w:eastAsia="Times New Roman" w:cstheme="minorHAnsi"/>
          <w:color w:val="000000"/>
        </w:rPr>
        <w:t>, HCA software upgrades.     </w:t>
      </w:r>
      <w:r w:rsidRPr="00494F91">
        <w:rPr>
          <w:rFonts w:eastAsia="Times New Roman" w:cstheme="minorHAnsi"/>
          <w:color w:val="222222"/>
        </w:rPr>
        <w:t>                       </w:t>
      </w:r>
      <w:r w:rsidRPr="00494F91">
        <w:rPr>
          <w:rFonts w:eastAsia="Times New Roman" w:cstheme="minorHAnsi"/>
          <w:color w:val="000000"/>
        </w:rPr>
        <w:t>                                                     Intermittingly from July 2005-July 2016</w:t>
      </w:r>
    </w:p>
    <w:p w14:paraId="66D1187D" w14:textId="050D8751" w:rsidR="009657A1" w:rsidRPr="00494F91" w:rsidRDefault="009657A1" w:rsidP="009657A1">
      <w:pPr>
        <w:shd w:val="clear" w:color="auto" w:fill="FFFFFF"/>
        <w:spacing w:after="280" w:line="240" w:lineRule="auto"/>
        <w:rPr>
          <w:rFonts w:eastAsia="Times New Roman" w:cstheme="minorHAnsi"/>
          <w:color w:val="222222"/>
        </w:rPr>
      </w:pPr>
      <w:r w:rsidRPr="00494F91">
        <w:rPr>
          <w:rFonts w:eastAsia="Times New Roman" w:cstheme="minorHAnsi"/>
          <w:b/>
          <w:bCs/>
          <w:color w:val="000000"/>
        </w:rPr>
        <w:t> “Connect for Health Colorado”</w:t>
      </w:r>
      <w:r w:rsidRPr="00494F91">
        <w:rPr>
          <w:rFonts w:eastAsia="Times New Roman" w:cstheme="minorHAnsi"/>
          <w:color w:val="000000"/>
        </w:rPr>
        <w:t> (Implementation of the Health Care Exchange $15 million budget Projects: Network, Call Center build out</w:t>
      </w:r>
      <w:r w:rsidR="00494F91">
        <w:rPr>
          <w:rFonts w:eastAsia="Times New Roman" w:cstheme="minorHAnsi"/>
          <w:color w:val="000000"/>
        </w:rPr>
        <w:t xml:space="preserve"> (Cisco UCC) </w:t>
      </w:r>
      <w:r w:rsidRPr="00494F91">
        <w:rPr>
          <w:rFonts w:eastAsia="Times New Roman" w:cstheme="minorHAnsi"/>
          <w:color w:val="000000"/>
        </w:rPr>
        <w:t>Oracle CRM and Security compliance    Sr. Project Manager   </w:t>
      </w:r>
      <w:r w:rsidRPr="00494F91">
        <w:rPr>
          <w:rFonts w:eastAsia="Times New Roman" w:cstheme="minorHAnsi"/>
          <w:color w:val="222222"/>
        </w:rPr>
        <w:t>CONTRACT             </w:t>
      </w:r>
      <w:r w:rsidRPr="00494F91">
        <w:rPr>
          <w:rFonts w:eastAsia="Times New Roman" w:cstheme="minorHAnsi"/>
          <w:color w:val="000000"/>
        </w:rPr>
        <w:t>May through November,2013</w:t>
      </w:r>
    </w:p>
    <w:p w14:paraId="7EA5672C" w14:textId="77777777" w:rsidR="009657A1" w:rsidRPr="00494F91" w:rsidRDefault="009657A1" w:rsidP="009657A1">
      <w:pPr>
        <w:shd w:val="clear" w:color="auto" w:fill="FFFFFF"/>
        <w:spacing w:after="0" w:line="240" w:lineRule="auto"/>
        <w:rPr>
          <w:rFonts w:eastAsia="Times New Roman" w:cstheme="minorHAnsi"/>
          <w:color w:val="222222"/>
        </w:rPr>
      </w:pPr>
      <w:r w:rsidRPr="00494F91">
        <w:rPr>
          <w:rFonts w:eastAsia="Times New Roman" w:cstheme="minorHAnsi"/>
          <w:color w:val="222222"/>
        </w:rPr>
        <w:t> </w:t>
      </w:r>
    </w:p>
    <w:p w14:paraId="2A73F52D" w14:textId="475A5B6A" w:rsidR="009657A1" w:rsidRPr="00494F91" w:rsidRDefault="009657A1" w:rsidP="009657A1">
      <w:pPr>
        <w:shd w:val="clear" w:color="auto" w:fill="FFFFFF"/>
        <w:spacing w:after="280" w:line="240" w:lineRule="auto"/>
        <w:rPr>
          <w:rFonts w:eastAsia="Times New Roman" w:cstheme="minorHAnsi"/>
          <w:color w:val="222222"/>
        </w:rPr>
      </w:pPr>
      <w:r w:rsidRPr="00494F91">
        <w:rPr>
          <w:rFonts w:eastAsia="Times New Roman" w:cstheme="minorHAnsi"/>
          <w:b/>
          <w:bCs/>
          <w:color w:val="222222"/>
        </w:rPr>
        <w:lastRenderedPageBreak/>
        <w:t>JANUS CAPITAL</w:t>
      </w:r>
      <w:r w:rsidRPr="00494F91">
        <w:rPr>
          <w:rFonts w:eastAsia="Times New Roman" w:cstheme="minorHAnsi"/>
          <w:color w:val="222222"/>
        </w:rPr>
        <w:t> – Project Manager for network infrastructure projects involving security access for 1200 users, software upgrade, dual authentication and remote access projects.           CONTRACT                     August through November,2015</w:t>
      </w:r>
    </w:p>
    <w:p w14:paraId="3D91924B" w14:textId="5853E86C" w:rsidR="009657A1" w:rsidRPr="00494F91" w:rsidRDefault="009657A1" w:rsidP="009657A1">
      <w:pPr>
        <w:shd w:val="clear" w:color="auto" w:fill="FFFFFF"/>
        <w:spacing w:after="280" w:line="240" w:lineRule="auto"/>
        <w:rPr>
          <w:rFonts w:eastAsia="Times New Roman" w:cstheme="minorHAnsi"/>
          <w:color w:val="222222"/>
        </w:rPr>
      </w:pPr>
      <w:r w:rsidRPr="00494F91">
        <w:rPr>
          <w:rFonts w:eastAsia="Times New Roman" w:cstheme="minorHAnsi"/>
          <w:b/>
          <w:bCs/>
          <w:color w:val="000000"/>
        </w:rPr>
        <w:t>STATE OF COLORADO</w:t>
      </w:r>
      <w:r w:rsidRPr="00494F91">
        <w:rPr>
          <w:rFonts w:eastAsia="Times New Roman" w:cstheme="minorHAnsi"/>
          <w:color w:val="000000"/>
        </w:rPr>
        <w:t> – Sr. Project Manager   Oversee all aspects of the $</w:t>
      </w:r>
      <w:r w:rsidRPr="00494F91">
        <w:rPr>
          <w:rFonts w:eastAsia="Times New Roman" w:cstheme="minorHAnsi"/>
          <w:b/>
          <w:bCs/>
          <w:color w:val="000000"/>
        </w:rPr>
        <w:t>7</w:t>
      </w:r>
      <w:r w:rsidRPr="00494F91">
        <w:rPr>
          <w:rFonts w:eastAsia="Times New Roman" w:cstheme="minorHAnsi"/>
          <w:color w:val="000000"/>
        </w:rPr>
        <w:t> million “Stimulus Funds” Customized off the shelf (COTS) software hosted implementation &amp; network infrastructure project for 270+ users   Coordinated the SCRUM session with the SRUM Master. Involved change management.             </w:t>
      </w:r>
      <w:r w:rsidRPr="00494F91">
        <w:rPr>
          <w:rFonts w:eastAsia="Times New Roman" w:cstheme="minorHAnsi"/>
          <w:color w:val="222222"/>
        </w:rPr>
        <w:t>CONTRACT     </w:t>
      </w:r>
      <w:r w:rsidRPr="00494F91">
        <w:rPr>
          <w:rFonts w:eastAsia="Times New Roman" w:cstheme="minorHAnsi"/>
          <w:color w:val="000000"/>
        </w:rPr>
        <w:t>February-December,2010                                                                                                       </w:t>
      </w:r>
    </w:p>
    <w:p w14:paraId="14A62403" w14:textId="77777777" w:rsidR="009657A1" w:rsidRPr="00494F91" w:rsidRDefault="009657A1" w:rsidP="009657A1">
      <w:pPr>
        <w:shd w:val="clear" w:color="auto" w:fill="FFFFFF"/>
        <w:spacing w:after="280" w:line="240" w:lineRule="auto"/>
        <w:rPr>
          <w:rFonts w:eastAsia="Times New Roman" w:cstheme="minorHAnsi"/>
          <w:color w:val="222222"/>
        </w:rPr>
      </w:pPr>
      <w:r w:rsidRPr="00494F91">
        <w:rPr>
          <w:rFonts w:eastAsia="Times New Roman" w:cstheme="minorHAnsi"/>
          <w:b/>
          <w:bCs/>
          <w:color w:val="000000"/>
        </w:rPr>
        <w:t>CENTURY LINK/QWEST</w:t>
      </w:r>
      <w:r w:rsidRPr="00494F91">
        <w:rPr>
          <w:rFonts w:eastAsia="Times New Roman" w:cstheme="minorHAnsi"/>
          <w:color w:val="000000"/>
        </w:rPr>
        <w:t>- -Program Manager for a 6 Month contract to implement Sales Force.com for the Wholesale/Business markets for 580 users.                                                                    </w:t>
      </w:r>
      <w:r w:rsidRPr="00494F91">
        <w:rPr>
          <w:rFonts w:eastAsia="Times New Roman" w:cstheme="minorHAnsi"/>
          <w:color w:val="222222"/>
        </w:rPr>
        <w:t>CONTRACT                          </w:t>
      </w:r>
      <w:r w:rsidRPr="00494F91">
        <w:rPr>
          <w:rFonts w:eastAsia="Times New Roman" w:cstheme="minorHAnsi"/>
          <w:color w:val="000000"/>
        </w:rPr>
        <w:t>September 2009 – February 2010                                                                                                                                                                                  </w:t>
      </w:r>
    </w:p>
    <w:p w14:paraId="44C0359F" w14:textId="77777777" w:rsidR="009657A1" w:rsidRPr="00494F91" w:rsidRDefault="009657A1" w:rsidP="009657A1">
      <w:pPr>
        <w:shd w:val="clear" w:color="auto" w:fill="FFFFFF"/>
        <w:spacing w:after="280" w:line="240" w:lineRule="auto"/>
        <w:rPr>
          <w:rFonts w:eastAsia="Times New Roman" w:cstheme="minorHAnsi"/>
          <w:color w:val="222222"/>
        </w:rPr>
      </w:pPr>
      <w:r w:rsidRPr="00494F91">
        <w:rPr>
          <w:rFonts w:eastAsia="Times New Roman" w:cstheme="minorHAnsi"/>
          <w:b/>
          <w:bCs/>
          <w:color w:val="000000"/>
        </w:rPr>
        <w:t>TRAVEL PORT/CENDANT</w:t>
      </w:r>
      <w:r w:rsidRPr="00494F91">
        <w:rPr>
          <w:rFonts w:eastAsia="Times New Roman" w:cstheme="minorHAnsi"/>
          <w:color w:val="000000"/>
        </w:rPr>
        <w:t>- Senior Project Manager</w:t>
      </w:r>
      <w:r w:rsidRPr="00494F91">
        <w:rPr>
          <w:rFonts w:eastAsia="Times New Roman" w:cstheme="minorHAnsi"/>
          <w:b/>
          <w:bCs/>
          <w:color w:val="000000"/>
        </w:rPr>
        <w:t> </w:t>
      </w:r>
      <w:r w:rsidRPr="00494F91">
        <w:rPr>
          <w:rFonts w:eastAsia="Times New Roman" w:cstheme="minorHAnsi"/>
          <w:color w:val="000000"/>
        </w:rPr>
        <w:t>for a</w:t>
      </w:r>
      <w:r w:rsidRPr="00494F91">
        <w:rPr>
          <w:rFonts w:eastAsia="Times New Roman" w:cstheme="minorHAnsi"/>
          <w:b/>
          <w:bCs/>
          <w:color w:val="000000"/>
        </w:rPr>
        <w:t> </w:t>
      </w:r>
      <w:r w:rsidRPr="00494F91">
        <w:rPr>
          <w:rFonts w:eastAsia="Times New Roman" w:cstheme="minorHAnsi"/>
          <w:color w:val="000000"/>
        </w:rPr>
        <w:t>6 concurrent billing projects </w:t>
      </w:r>
      <w:r w:rsidRPr="00494F91">
        <w:rPr>
          <w:rFonts w:eastAsia="Times New Roman" w:cstheme="minorHAnsi"/>
          <w:color w:val="222222"/>
        </w:rPr>
        <w:t>CONTRACT            </w:t>
      </w:r>
      <w:r w:rsidRPr="00494F91">
        <w:rPr>
          <w:rFonts w:eastAsia="Times New Roman" w:cstheme="minorHAnsi"/>
          <w:color w:val="000000"/>
        </w:rPr>
        <w:t>March- July 2006</w:t>
      </w:r>
    </w:p>
    <w:p w14:paraId="1CD5E6E3" w14:textId="318A7DB2" w:rsidR="009657A1" w:rsidRPr="00494F91" w:rsidRDefault="009657A1" w:rsidP="009657A1">
      <w:pPr>
        <w:shd w:val="clear" w:color="auto" w:fill="FFFFFF"/>
        <w:spacing w:after="200" w:line="240" w:lineRule="auto"/>
        <w:rPr>
          <w:rFonts w:eastAsia="Times New Roman" w:cstheme="minorHAnsi"/>
          <w:color w:val="222222"/>
        </w:rPr>
      </w:pPr>
      <w:r w:rsidRPr="00494F91">
        <w:rPr>
          <w:rFonts w:eastAsia="Times New Roman" w:cstheme="minorHAnsi"/>
          <w:b/>
          <w:bCs/>
          <w:color w:val="000000"/>
        </w:rPr>
        <w:t>INTERACTIVE INTELLIGENCE</w:t>
      </w:r>
      <w:r w:rsidRPr="00494F91">
        <w:rPr>
          <w:rFonts w:eastAsia="Times New Roman" w:cstheme="minorHAnsi"/>
          <w:color w:val="000000"/>
        </w:rPr>
        <w:t>                                   </w:t>
      </w:r>
      <w:r w:rsidR="00494F91">
        <w:rPr>
          <w:rFonts w:eastAsia="Times New Roman" w:cstheme="minorHAnsi"/>
          <w:color w:val="000000"/>
        </w:rPr>
        <w:t xml:space="preserve">                                     </w:t>
      </w:r>
      <w:r w:rsidRPr="00494F91">
        <w:rPr>
          <w:rFonts w:eastAsia="Times New Roman" w:cstheme="minorHAnsi"/>
          <w:color w:val="000000"/>
        </w:rPr>
        <w:t> January 2008 – January 2009                                                                        </w:t>
      </w:r>
    </w:p>
    <w:p w14:paraId="550748F0" w14:textId="5B8FD9EA" w:rsidR="009657A1" w:rsidRPr="00494F91" w:rsidRDefault="009657A1" w:rsidP="009657A1">
      <w:pPr>
        <w:shd w:val="clear" w:color="auto" w:fill="FFFFFF"/>
        <w:spacing w:after="200" w:line="240" w:lineRule="auto"/>
        <w:rPr>
          <w:rFonts w:eastAsia="Times New Roman" w:cstheme="minorHAnsi"/>
          <w:color w:val="222222"/>
        </w:rPr>
      </w:pPr>
      <w:r w:rsidRPr="00494F91">
        <w:rPr>
          <w:rFonts w:eastAsia="Times New Roman" w:cstheme="minorHAnsi"/>
          <w:color w:val="000000"/>
        </w:rPr>
        <w:t>Global Product Manager/Marketing Manager</w:t>
      </w:r>
      <w:r w:rsidRPr="00494F91">
        <w:rPr>
          <w:rFonts w:eastAsia="Times New Roman" w:cstheme="minorHAnsi"/>
          <w:color w:val="33CC66"/>
        </w:rPr>
        <w:t> </w:t>
      </w:r>
      <w:r w:rsidRPr="00494F91">
        <w:rPr>
          <w:rFonts w:eastAsia="Times New Roman" w:cstheme="minorHAnsi"/>
          <w:color w:val="FF0000"/>
        </w:rPr>
        <w:t>-</w:t>
      </w:r>
      <w:r w:rsidRPr="00494F91">
        <w:rPr>
          <w:rFonts w:eastAsia="Times New Roman" w:cstheme="minorHAnsi"/>
          <w:color w:val="000000"/>
        </w:rPr>
        <w:t xml:space="preserve">Recruited away from Avaya to establish a SaaS (Software as a Service) hosted offering for the CIC 3.0 Contact Center Platform. Avaya Unified Communications. </w:t>
      </w:r>
      <w:proofErr w:type="gramStart"/>
      <w:r w:rsidRPr="00494F91">
        <w:rPr>
          <w:rFonts w:eastAsia="Times New Roman" w:cstheme="minorHAnsi"/>
          <w:color w:val="000000"/>
        </w:rPr>
        <w:t>Also</w:t>
      </w:r>
      <w:proofErr w:type="gramEnd"/>
      <w:r w:rsidRPr="00494F91">
        <w:rPr>
          <w:rFonts w:eastAsia="Times New Roman" w:cstheme="minorHAnsi"/>
          <w:color w:val="000000"/>
        </w:rPr>
        <w:t xml:space="preserve"> product manage</w:t>
      </w:r>
      <w:r w:rsidR="00494F91">
        <w:rPr>
          <w:rFonts w:eastAsia="Times New Roman" w:cstheme="minorHAnsi"/>
          <w:color w:val="000000"/>
        </w:rPr>
        <w:t>d</w:t>
      </w:r>
      <w:r w:rsidRPr="00494F91">
        <w:rPr>
          <w:rFonts w:eastAsia="Times New Roman" w:cstheme="minorHAnsi"/>
          <w:color w:val="000000"/>
        </w:rPr>
        <w:t xml:space="preserve"> Time and Attendance Module, Audio Conferencing, Emergency Notification Services, Speech Analytics (for Business Process Automation and Business Analytics) as well as performance monitoring products. Project managed the introducing a low-end VoIP phone compatible with the CIC 3.0 platform. Identifying/defining all critical customer needs/requirements. Major responsibilities include all marketing research and business case development for creation of the solutions definition document and oversee all customer validation work through focus groups and conducting customer surveys prior to working directly with the product developers to bring product to release. Manage development/deployment of Cisco router and switch products</w:t>
      </w:r>
      <w:r w:rsidRPr="00494F91">
        <w:rPr>
          <w:rFonts w:eastAsia="Times New Roman" w:cstheme="minorHAnsi"/>
          <w:b/>
          <w:bCs/>
          <w:color w:val="000000"/>
        </w:rPr>
        <w:t>, </w:t>
      </w:r>
      <w:r w:rsidRPr="00494F91">
        <w:rPr>
          <w:rFonts w:eastAsia="Times New Roman" w:cstheme="minorHAnsi"/>
          <w:color w:val="000000"/>
        </w:rPr>
        <w:t>co-marketing efforts, revenue generation and tracking, sales maximization activities in conjunction with general sales force to obtain product sales.</w:t>
      </w:r>
      <w:r w:rsidR="00494F91" w:rsidRPr="00494F91">
        <w:rPr>
          <w:rFonts w:eastAsia="Times New Roman" w:cstheme="minorHAnsi"/>
          <w:color w:val="000000"/>
        </w:rPr>
        <w:t xml:space="preserve"> Project Manager 2 </w:t>
      </w:r>
      <w:r w:rsidR="00494F91" w:rsidRPr="00494F91">
        <w:rPr>
          <w:rFonts w:cstheme="minorHAnsi"/>
          <w:color w:val="222222"/>
          <w:shd w:val="clear" w:color="auto" w:fill="FFFFFF"/>
        </w:rPr>
        <w:t>M</w:t>
      </w:r>
      <w:r w:rsidR="00494F91" w:rsidRPr="00494F91">
        <w:rPr>
          <w:rFonts w:cstheme="minorHAnsi"/>
          <w:color w:val="222222"/>
          <w:shd w:val="clear" w:color="auto" w:fill="FFFFFF"/>
        </w:rPr>
        <w:t>igrations from Avaya to Cisco (UCC/)</w:t>
      </w:r>
    </w:p>
    <w:p w14:paraId="1385FB0D" w14:textId="77777777" w:rsidR="009657A1" w:rsidRPr="00494F91" w:rsidRDefault="009657A1" w:rsidP="009657A1">
      <w:pPr>
        <w:shd w:val="clear" w:color="auto" w:fill="FFFFFF"/>
        <w:spacing w:after="280" w:line="240" w:lineRule="auto"/>
        <w:rPr>
          <w:rFonts w:eastAsia="Times New Roman" w:cstheme="minorHAnsi"/>
          <w:color w:val="222222"/>
        </w:rPr>
      </w:pPr>
      <w:r w:rsidRPr="00494F91">
        <w:rPr>
          <w:rFonts w:eastAsia="Times New Roman" w:cstheme="minorHAnsi"/>
          <w:b/>
          <w:bCs/>
          <w:color w:val="000000"/>
        </w:rPr>
        <w:t>CANADIAN GOVERNMENT</w:t>
      </w:r>
      <w:r w:rsidRPr="00494F91">
        <w:rPr>
          <w:rFonts w:eastAsia="Times New Roman" w:cstheme="minorHAnsi"/>
          <w:color w:val="000000"/>
        </w:rPr>
        <w:t>/</w:t>
      </w:r>
      <w:r w:rsidRPr="00494F91">
        <w:rPr>
          <w:rFonts w:eastAsia="Times New Roman" w:cstheme="minorHAnsi"/>
          <w:b/>
          <w:bCs/>
          <w:color w:val="000000"/>
        </w:rPr>
        <w:t>Canadian Consulate/</w:t>
      </w:r>
      <w:r w:rsidRPr="00494F91">
        <w:rPr>
          <w:rFonts w:eastAsia="Times New Roman" w:cstheme="minorHAnsi"/>
          <w:color w:val="000000"/>
        </w:rPr>
        <w:t>Mountain States</w:t>
      </w:r>
      <w:r w:rsidRPr="00494F91">
        <w:rPr>
          <w:rFonts w:eastAsia="Times New Roman" w:cstheme="minorHAnsi"/>
          <w:b/>
          <w:bCs/>
          <w:color w:val="000000"/>
        </w:rPr>
        <w:t>-</w:t>
      </w:r>
      <w:r w:rsidRPr="00494F91">
        <w:rPr>
          <w:rFonts w:eastAsia="Times New Roman" w:cstheme="minorHAnsi"/>
          <w:color w:val="000000"/>
        </w:rPr>
        <w:t>Trade Commissioner</w:t>
      </w:r>
      <w:r w:rsidRPr="00494F91">
        <w:rPr>
          <w:rFonts w:eastAsia="Times New Roman" w:cstheme="minorHAnsi"/>
          <w:b/>
          <w:bCs/>
          <w:color w:val="000000"/>
        </w:rPr>
        <w:t> </w:t>
      </w:r>
      <w:r w:rsidRPr="00494F91">
        <w:rPr>
          <w:rFonts w:eastAsia="Times New Roman" w:cstheme="minorHAnsi"/>
          <w:color w:val="000000"/>
        </w:rPr>
        <w:t xml:space="preserve">  Year contract to </w:t>
      </w:r>
      <w:proofErr w:type="gramStart"/>
      <w:r w:rsidRPr="00494F91">
        <w:rPr>
          <w:rFonts w:eastAsia="Times New Roman" w:cstheme="minorHAnsi"/>
          <w:color w:val="000000"/>
        </w:rPr>
        <w:t>open up</w:t>
      </w:r>
      <w:proofErr w:type="gramEnd"/>
      <w:r w:rsidRPr="00494F91">
        <w:rPr>
          <w:rFonts w:eastAsia="Times New Roman" w:cstheme="minorHAnsi"/>
          <w:color w:val="000000"/>
        </w:rPr>
        <w:t xml:space="preserve"> a diplomatic office in the Mountain States and negotiate cross border trade agreements.   April 2004 – March 2005</w:t>
      </w:r>
    </w:p>
    <w:p w14:paraId="15FCEFBA" w14:textId="3F37D269" w:rsidR="009657A1" w:rsidRPr="00494F91" w:rsidRDefault="009657A1" w:rsidP="009657A1">
      <w:pPr>
        <w:shd w:val="clear" w:color="auto" w:fill="FFFFFF"/>
        <w:spacing w:after="200" w:line="240" w:lineRule="auto"/>
        <w:rPr>
          <w:rFonts w:eastAsia="Times New Roman" w:cstheme="minorHAnsi"/>
          <w:color w:val="222222"/>
        </w:rPr>
      </w:pPr>
      <w:r w:rsidRPr="00494F91">
        <w:rPr>
          <w:rFonts w:eastAsia="Times New Roman" w:cstheme="minorHAnsi"/>
          <w:b/>
          <w:bCs/>
          <w:color w:val="000000"/>
        </w:rPr>
        <w:t>AVAYA</w:t>
      </w:r>
      <w:r w:rsidRPr="00494F91">
        <w:rPr>
          <w:rFonts w:eastAsia="Times New Roman" w:cstheme="minorHAnsi"/>
          <w:color w:val="000000"/>
        </w:rPr>
        <w:t>                                                                              </w:t>
      </w:r>
      <w:r w:rsidR="00494F91">
        <w:rPr>
          <w:rFonts w:eastAsia="Times New Roman" w:cstheme="minorHAnsi"/>
          <w:color w:val="000000"/>
        </w:rPr>
        <w:t xml:space="preserve">   </w:t>
      </w:r>
      <w:r w:rsidRPr="00494F91">
        <w:rPr>
          <w:rFonts w:eastAsia="Times New Roman" w:cstheme="minorHAnsi"/>
          <w:color w:val="000000"/>
        </w:rPr>
        <w:t xml:space="preserve"> 1//2001-11/2003 </w:t>
      </w:r>
      <w:r w:rsidRPr="00494F91">
        <w:rPr>
          <w:rFonts w:eastAsia="Times New Roman" w:cstheme="minorHAnsi"/>
          <w:color w:val="000000"/>
          <w:u w:val="single"/>
        </w:rPr>
        <w:t>and</w:t>
      </w:r>
      <w:r w:rsidRPr="00494F91">
        <w:rPr>
          <w:rFonts w:eastAsia="Times New Roman" w:cstheme="minorHAnsi"/>
          <w:color w:val="000000"/>
        </w:rPr>
        <w:t> </w:t>
      </w:r>
      <w:r w:rsidRPr="00494F91">
        <w:rPr>
          <w:rFonts w:eastAsia="Times New Roman" w:cstheme="minorHAnsi"/>
          <w:b/>
          <w:bCs/>
          <w:color w:val="00B050"/>
        </w:rPr>
        <w:t>Re-Hired</w:t>
      </w:r>
      <w:r w:rsidRPr="00494F91">
        <w:rPr>
          <w:rFonts w:eastAsia="Times New Roman" w:cstheme="minorHAnsi"/>
          <w:color w:val="00B050"/>
        </w:rPr>
        <w:t> </w:t>
      </w:r>
      <w:r w:rsidRPr="00494F91">
        <w:rPr>
          <w:rFonts w:eastAsia="Times New Roman" w:cstheme="minorHAnsi"/>
          <w:color w:val="000000"/>
        </w:rPr>
        <w:t>4/2007-1/2008</w:t>
      </w:r>
    </w:p>
    <w:p w14:paraId="2385696B" w14:textId="77777777" w:rsidR="009657A1" w:rsidRPr="00494F91" w:rsidRDefault="009657A1" w:rsidP="009657A1">
      <w:pPr>
        <w:shd w:val="clear" w:color="auto" w:fill="FFFFFF"/>
        <w:spacing w:after="200" w:line="240" w:lineRule="auto"/>
        <w:rPr>
          <w:rFonts w:eastAsia="Times New Roman" w:cstheme="minorHAnsi"/>
          <w:color w:val="222222"/>
        </w:rPr>
      </w:pPr>
      <w:r w:rsidRPr="00494F91">
        <w:rPr>
          <w:rFonts w:eastAsia="Times New Roman" w:cstheme="minorHAnsi"/>
          <w:color w:val="000000"/>
        </w:rPr>
        <w:t>Global Product Manager</w:t>
      </w:r>
      <w:r w:rsidRPr="00494F91">
        <w:rPr>
          <w:rFonts w:eastAsia="Times New Roman" w:cstheme="minorHAnsi"/>
          <w:color w:val="33CC66"/>
        </w:rPr>
        <w:t> -</w:t>
      </w:r>
      <w:r w:rsidRPr="00494F91">
        <w:rPr>
          <w:rFonts w:eastAsia="Times New Roman" w:cstheme="minorHAnsi"/>
          <w:color w:val="000000"/>
        </w:rPr>
        <w:t xml:space="preserve">Developed and deployed globally the Contact Center Express (CCE) and Customer Interaction Express (CIE) Products on a cross-functional team basis within the Customer Solutions Applications Group. Facilitated release of 1.0 of CIE and 3.0 of CCE. Created the Solutions Definition Documents identifying/defining all critical customer needs. Major responsibilities included all marketing research and business case aspects for creation of the solutions definition document and the customer validation work through focus groups and customer surveys prior to market managing the deployment of the CIE product via SaaS. Project managed the implementation of call center </w:t>
      </w:r>
      <w:r w:rsidRPr="00494F91">
        <w:rPr>
          <w:rFonts w:eastAsia="Times New Roman" w:cstheme="minorHAnsi"/>
          <w:color w:val="000000"/>
        </w:rPr>
        <w:lastRenderedPageBreak/>
        <w:t>technology</w:t>
      </w:r>
      <w:r w:rsidRPr="00494F91">
        <w:rPr>
          <w:rFonts w:eastAsia="Times New Roman" w:cstheme="minorHAnsi"/>
          <w:color w:val="222222"/>
        </w:rPr>
        <w:t> </w:t>
      </w:r>
      <w:r w:rsidRPr="00494F91">
        <w:rPr>
          <w:rFonts w:eastAsia="Times New Roman" w:cstheme="minorHAnsi"/>
          <w:color w:val="000000"/>
        </w:rPr>
        <w:t>to support in excess of 250 agents via a hosted solution.</w:t>
      </w:r>
      <w:r w:rsidRPr="00494F91">
        <w:rPr>
          <w:rFonts w:eastAsia="Times New Roman" w:cstheme="minorHAnsi"/>
          <w:color w:val="222222"/>
        </w:rPr>
        <w:t xml:space="preserve"> Sound team building and interpersonal </w:t>
      </w:r>
      <w:proofErr w:type="gramStart"/>
      <w:r w:rsidRPr="00494F91">
        <w:rPr>
          <w:rFonts w:eastAsia="Times New Roman" w:cstheme="minorHAnsi"/>
          <w:color w:val="222222"/>
        </w:rPr>
        <w:t>skills</w:t>
      </w:r>
      <w:proofErr w:type="gramEnd"/>
    </w:p>
    <w:p w14:paraId="502A0636" w14:textId="77777777" w:rsidR="009657A1" w:rsidRPr="00494F91" w:rsidRDefault="009657A1" w:rsidP="009657A1">
      <w:pPr>
        <w:shd w:val="clear" w:color="auto" w:fill="FFFFFF"/>
        <w:spacing w:after="200" w:line="240" w:lineRule="auto"/>
        <w:rPr>
          <w:rFonts w:eastAsia="Times New Roman" w:cstheme="minorHAnsi"/>
          <w:color w:val="222222"/>
        </w:rPr>
      </w:pPr>
      <w:r w:rsidRPr="00494F91">
        <w:rPr>
          <w:rFonts w:eastAsia="Times New Roman" w:cstheme="minorHAnsi"/>
          <w:color w:val="000000"/>
        </w:rPr>
        <w:t>International Accounts Executive: France Telecom and British Telecom Accounts </w:t>
      </w:r>
      <w:r w:rsidRPr="00494F91">
        <w:rPr>
          <w:rFonts w:eastAsia="Times New Roman" w:cstheme="minorHAnsi"/>
          <w:color w:val="33CC66"/>
        </w:rPr>
        <w:t>-</w:t>
      </w:r>
      <w:r w:rsidRPr="00494F91">
        <w:rPr>
          <w:rFonts w:eastAsia="Times New Roman" w:cstheme="minorHAnsi"/>
          <w:color w:val="000000"/>
        </w:rPr>
        <w:t>Oversee all aspects for France Telecom and British Telecom Accounts on behalf of Avaya regarding IP Telephony, Contact Center and Unified Communication products. Facilitate contract negotiations and respond to request for proposals (RFP). Manage development/deployment of products, co-marketing efforts, revenue generation and sales maximization initiatives through accounts general sales force. Avaya's key contact with these initial high profile service provider accounts in a contractor role</w:t>
      </w:r>
    </w:p>
    <w:p w14:paraId="773D255F" w14:textId="78D57053" w:rsidR="009657A1" w:rsidRPr="00494F91" w:rsidRDefault="009657A1" w:rsidP="009657A1">
      <w:pPr>
        <w:shd w:val="clear" w:color="auto" w:fill="FFFFFF"/>
        <w:spacing w:after="200" w:line="240" w:lineRule="auto"/>
        <w:rPr>
          <w:rFonts w:eastAsia="Times New Roman" w:cstheme="minorHAnsi"/>
          <w:color w:val="222222"/>
        </w:rPr>
      </w:pPr>
      <w:r w:rsidRPr="00494F91">
        <w:rPr>
          <w:rFonts w:eastAsia="Times New Roman" w:cstheme="minorHAnsi"/>
          <w:color w:val="000000"/>
        </w:rPr>
        <w:t>Senior Product Manager/Marketing Program Manager</w:t>
      </w:r>
      <w:r w:rsidRPr="00494F91">
        <w:rPr>
          <w:rFonts w:eastAsia="Times New Roman" w:cstheme="minorHAnsi"/>
          <w:color w:val="33CC66"/>
        </w:rPr>
        <w:t> -</w:t>
      </w:r>
      <w:r w:rsidRPr="00494F91">
        <w:rPr>
          <w:rFonts w:eastAsia="Times New Roman" w:cstheme="minorHAnsi"/>
          <w:color w:val="000000"/>
        </w:rPr>
        <w:t>Charged with developing and deploying globally the Unified Communications Center (UCC) product on a cross-functional team basis within the Unified Communications Solutions Group. Facilitated release of 1.0 and 1.5 through finalizing the Solutions Definition Document and identifying/defining all critical customer needs. Major responsibilities included all marketing research and business case aspects for creation of the solutions definition document and the customer validation work through focus groups and customer surveys prior to market managing the deployment of the product in June 2002.Worked on the team charged with developing the UCS Business Plan 2002, Conferencing Strategy, and Messaging Strategy (Next Generation Messaging Product</w:t>
      </w:r>
      <w:r w:rsidRPr="00494F91">
        <w:rPr>
          <w:rFonts w:eastAsia="Times New Roman" w:cstheme="minorHAnsi"/>
          <w:b/>
          <w:bCs/>
          <w:color w:val="000000"/>
        </w:rPr>
        <w:t>).</w:t>
      </w:r>
      <w:r w:rsidRPr="00494F91">
        <w:rPr>
          <w:rFonts w:eastAsia="Times New Roman" w:cstheme="minorHAnsi"/>
          <w:color w:val="000000"/>
        </w:rPr>
        <w:t xml:space="preserve"> This entailed creating the solutions definition document and working with R&amp;D to develop the Technical Prospectus for each product area. Worked as the key liaison with the IAMP and INAAU User Groups in identifying and funneling customer needs for Avaya UCS products as well as coordinating the annual customer events for the Division. Worked on the development of performance metrics for Unified Messaging 4.0 and Unified Communications Release 1.0 with </w:t>
      </w:r>
      <w:proofErr w:type="spellStart"/>
      <w:r w:rsidRPr="00494F91">
        <w:rPr>
          <w:rFonts w:eastAsia="Times New Roman" w:cstheme="minorHAnsi"/>
          <w:color w:val="000000"/>
        </w:rPr>
        <w:t>Vigilo</w:t>
      </w:r>
      <w:proofErr w:type="spellEnd"/>
      <w:r w:rsidRPr="00494F91">
        <w:rPr>
          <w:rFonts w:eastAsia="Times New Roman" w:cstheme="minorHAnsi"/>
          <w:color w:val="000000"/>
        </w:rPr>
        <w:t xml:space="preserve"> Systems, Inc. Then market managed all activities necessary to launch UCC R.1/1.5 and 2.0 and future UCC releases and to ensure its revenue success through the global marketplace. Responsible for all the relationship management activities with IAMP (Int'l. Assoc. of Msg. Prof.). Selected by Avaya executive management to be part of the `Leadership Talent Program" which grooms current high potential management to senior executive responsibilities and roles. Oversaw the UCS Business Partner Advisory Council meetings to drive closure to sales barrier open issues. Managed the UCS "SPARK" program which provides </w:t>
      </w:r>
      <w:proofErr w:type="gramStart"/>
      <w:r w:rsidRPr="00494F91">
        <w:rPr>
          <w:rFonts w:eastAsia="Times New Roman" w:cstheme="minorHAnsi"/>
          <w:color w:val="000000"/>
        </w:rPr>
        <w:t>60 day</w:t>
      </w:r>
      <w:proofErr w:type="gramEnd"/>
      <w:r w:rsidRPr="00494F91">
        <w:rPr>
          <w:rFonts w:eastAsia="Times New Roman" w:cstheme="minorHAnsi"/>
          <w:color w:val="000000"/>
        </w:rPr>
        <w:t xml:space="preserve"> trial systems to qualified prospect opportunities (21 trials in progress representing $7 million in potential new business)</w:t>
      </w:r>
    </w:p>
    <w:p w14:paraId="7FCFB2F5" w14:textId="77777777" w:rsidR="009657A1" w:rsidRPr="00494F91" w:rsidRDefault="009657A1" w:rsidP="009657A1">
      <w:pPr>
        <w:shd w:val="clear" w:color="auto" w:fill="FFFFFF"/>
        <w:spacing w:after="200" w:line="240" w:lineRule="auto"/>
        <w:rPr>
          <w:rFonts w:eastAsia="Times New Roman" w:cstheme="minorHAnsi"/>
          <w:color w:val="222222"/>
        </w:rPr>
      </w:pPr>
      <w:r w:rsidRPr="00494F91">
        <w:rPr>
          <w:rFonts w:eastAsia="Times New Roman" w:cstheme="minorHAnsi"/>
          <w:color w:val="222222"/>
        </w:rPr>
        <w:t> </w:t>
      </w:r>
    </w:p>
    <w:p w14:paraId="5E114E2C" w14:textId="77777777" w:rsidR="009657A1" w:rsidRPr="00494F91" w:rsidRDefault="009657A1" w:rsidP="009657A1">
      <w:pPr>
        <w:shd w:val="clear" w:color="auto" w:fill="FFFFFF"/>
        <w:spacing w:after="200" w:line="240" w:lineRule="auto"/>
        <w:rPr>
          <w:rFonts w:eastAsia="Times New Roman" w:cstheme="minorHAnsi"/>
          <w:color w:val="222222"/>
        </w:rPr>
      </w:pPr>
      <w:r w:rsidRPr="00494F91">
        <w:rPr>
          <w:rFonts w:eastAsia="Times New Roman" w:cstheme="minorHAnsi"/>
          <w:b/>
          <w:bCs/>
          <w:color w:val="000000"/>
        </w:rPr>
        <w:t>ACHIEVEMENTS/AWARDS:</w:t>
      </w:r>
    </w:p>
    <w:p w14:paraId="58F0E0D9" w14:textId="77777777" w:rsidR="009657A1" w:rsidRPr="00494F91" w:rsidRDefault="009657A1" w:rsidP="009657A1">
      <w:pPr>
        <w:shd w:val="clear" w:color="auto" w:fill="FFFFFF"/>
        <w:spacing w:after="200" w:line="240" w:lineRule="auto"/>
        <w:ind w:left="2256"/>
        <w:rPr>
          <w:rFonts w:eastAsia="Times New Roman" w:cstheme="minorHAnsi"/>
          <w:color w:val="222222"/>
        </w:rPr>
      </w:pPr>
      <w:r w:rsidRPr="00494F91">
        <w:rPr>
          <w:rFonts w:eastAsia="Times New Roman" w:cstheme="minorHAnsi"/>
          <w:color w:val="222222"/>
        </w:rPr>
        <w:t>·         </w:t>
      </w:r>
      <w:r w:rsidRPr="00494F91">
        <w:rPr>
          <w:rFonts w:eastAsia="Times New Roman" w:cstheme="minorHAnsi"/>
          <w:color w:val="000000"/>
        </w:rPr>
        <w:t>Avaya: Selected to be in the Leadership Talent Program</w:t>
      </w:r>
    </w:p>
    <w:p w14:paraId="2BEED022" w14:textId="77777777" w:rsidR="009657A1" w:rsidRPr="00494F91" w:rsidRDefault="009657A1" w:rsidP="009657A1">
      <w:pPr>
        <w:shd w:val="clear" w:color="auto" w:fill="FFFFFF"/>
        <w:spacing w:after="200" w:line="240" w:lineRule="auto"/>
        <w:ind w:left="2256"/>
        <w:rPr>
          <w:rFonts w:eastAsia="Times New Roman" w:cstheme="minorHAnsi"/>
          <w:color w:val="222222"/>
        </w:rPr>
      </w:pPr>
      <w:r w:rsidRPr="00494F91">
        <w:rPr>
          <w:rFonts w:eastAsia="Times New Roman" w:cstheme="minorHAnsi"/>
          <w:color w:val="222222"/>
        </w:rPr>
        <w:t>·         </w:t>
      </w:r>
      <w:r w:rsidRPr="00494F91">
        <w:rPr>
          <w:rFonts w:eastAsia="Times New Roman" w:cstheme="minorHAnsi"/>
          <w:color w:val="000000"/>
        </w:rPr>
        <w:t>C2 Clearance</w:t>
      </w:r>
    </w:p>
    <w:p w14:paraId="205A9E6B" w14:textId="77777777" w:rsidR="00494F91" w:rsidRDefault="009657A1" w:rsidP="009657A1">
      <w:pPr>
        <w:shd w:val="clear" w:color="auto" w:fill="FFFFFF"/>
        <w:spacing w:after="200" w:line="240" w:lineRule="auto"/>
        <w:ind w:left="2256"/>
        <w:rPr>
          <w:rFonts w:eastAsia="Times New Roman" w:cstheme="minorHAnsi"/>
          <w:color w:val="000000"/>
        </w:rPr>
      </w:pPr>
      <w:r w:rsidRPr="00494F91">
        <w:rPr>
          <w:rFonts w:eastAsia="Times New Roman" w:cstheme="minorHAnsi"/>
          <w:color w:val="222222"/>
        </w:rPr>
        <w:t>·         </w:t>
      </w:r>
      <w:r w:rsidRPr="00494F91">
        <w:rPr>
          <w:rFonts w:eastAsia="Times New Roman" w:cstheme="minorHAnsi"/>
          <w:color w:val="000000"/>
        </w:rPr>
        <w:t xml:space="preserve">Selected to be the Trade Commissioner US/Canadian Government </w:t>
      </w:r>
      <w:r w:rsidR="00494F91">
        <w:rPr>
          <w:rFonts w:eastAsia="Times New Roman" w:cstheme="minorHAnsi"/>
          <w:color w:val="000000"/>
        </w:rPr>
        <w:t xml:space="preserve">  </w:t>
      </w:r>
    </w:p>
    <w:p w14:paraId="03B36007" w14:textId="12534C34" w:rsidR="009657A1" w:rsidRPr="00494F91" w:rsidRDefault="00494F91" w:rsidP="009657A1">
      <w:pPr>
        <w:shd w:val="clear" w:color="auto" w:fill="FFFFFF"/>
        <w:spacing w:after="200" w:line="240" w:lineRule="auto"/>
        <w:ind w:left="2256"/>
        <w:rPr>
          <w:rFonts w:eastAsia="Times New Roman" w:cstheme="minorHAnsi"/>
          <w:color w:val="000000"/>
        </w:rPr>
      </w:pPr>
      <w:r>
        <w:rPr>
          <w:rFonts w:eastAsia="Times New Roman" w:cstheme="minorHAnsi"/>
          <w:color w:val="000000"/>
        </w:rPr>
        <w:t xml:space="preserve">          </w:t>
      </w:r>
      <w:r w:rsidR="009657A1" w:rsidRPr="00494F91">
        <w:rPr>
          <w:rFonts w:eastAsia="Times New Roman" w:cstheme="minorHAnsi"/>
          <w:color w:val="000000"/>
        </w:rPr>
        <w:t>4/2004-   3/2005</w:t>
      </w:r>
    </w:p>
    <w:p w14:paraId="2321B3F1" w14:textId="77777777" w:rsidR="00494F91" w:rsidRDefault="009657A1" w:rsidP="00494F91">
      <w:pPr>
        <w:shd w:val="clear" w:color="auto" w:fill="FFFFFF"/>
        <w:spacing w:after="0" w:line="240" w:lineRule="auto"/>
        <w:ind w:left="2256"/>
        <w:jc w:val="both"/>
        <w:rPr>
          <w:rFonts w:eastAsia="Times New Roman" w:cstheme="minorHAnsi"/>
          <w:color w:val="000000"/>
        </w:rPr>
      </w:pPr>
      <w:r w:rsidRPr="00494F91">
        <w:rPr>
          <w:rFonts w:eastAsia="Times New Roman" w:cstheme="minorHAnsi"/>
          <w:color w:val="000000"/>
        </w:rPr>
        <w:t xml:space="preserve">·         SBC (AKA:AT&amp;T): TRI Cabinet Award for Product Development &amp; </w:t>
      </w:r>
      <w:r w:rsidR="00494F91">
        <w:rPr>
          <w:rFonts w:eastAsia="Times New Roman" w:cstheme="minorHAnsi"/>
          <w:color w:val="000000"/>
        </w:rPr>
        <w:t xml:space="preserve"> </w:t>
      </w:r>
    </w:p>
    <w:p w14:paraId="13779E73" w14:textId="409CCDD9" w:rsidR="009657A1" w:rsidRPr="00494F91" w:rsidRDefault="00494F91" w:rsidP="00494F91">
      <w:pPr>
        <w:shd w:val="clear" w:color="auto" w:fill="FFFFFF"/>
        <w:spacing w:after="0" w:line="240" w:lineRule="auto"/>
        <w:ind w:left="2256"/>
        <w:jc w:val="both"/>
        <w:rPr>
          <w:rFonts w:eastAsia="Times New Roman" w:cstheme="minorHAnsi"/>
          <w:color w:val="000000"/>
        </w:rPr>
      </w:pPr>
      <w:r>
        <w:rPr>
          <w:rFonts w:eastAsia="Times New Roman" w:cstheme="minorHAnsi"/>
          <w:color w:val="000000"/>
        </w:rPr>
        <w:t xml:space="preserve">          </w:t>
      </w:r>
      <w:r w:rsidR="009657A1" w:rsidRPr="00494F91">
        <w:rPr>
          <w:rFonts w:eastAsia="Times New Roman" w:cstheme="minorHAnsi"/>
          <w:color w:val="000000"/>
        </w:rPr>
        <w:t>Deployment Excellence</w:t>
      </w:r>
    </w:p>
    <w:p w14:paraId="6F065434" w14:textId="77777777" w:rsidR="009657A1" w:rsidRPr="00494F91" w:rsidRDefault="009657A1" w:rsidP="009657A1">
      <w:pPr>
        <w:shd w:val="clear" w:color="auto" w:fill="FFFFFF"/>
        <w:spacing w:after="0" w:line="240" w:lineRule="auto"/>
        <w:rPr>
          <w:rFonts w:eastAsia="Times New Roman" w:cstheme="minorHAnsi"/>
          <w:color w:val="222222"/>
        </w:rPr>
      </w:pPr>
      <w:r w:rsidRPr="00494F91">
        <w:rPr>
          <w:rFonts w:eastAsia="Times New Roman" w:cstheme="minorHAnsi"/>
          <w:color w:val="000000"/>
        </w:rPr>
        <w:t> </w:t>
      </w:r>
    </w:p>
    <w:p w14:paraId="60D93218" w14:textId="77777777" w:rsidR="009657A1" w:rsidRPr="00494F91" w:rsidRDefault="009657A1" w:rsidP="009657A1">
      <w:pPr>
        <w:shd w:val="clear" w:color="auto" w:fill="FFFFFF"/>
        <w:spacing w:after="0" w:line="240" w:lineRule="auto"/>
        <w:ind w:left="2256"/>
        <w:rPr>
          <w:rFonts w:eastAsia="Times New Roman" w:cstheme="minorHAnsi"/>
          <w:color w:val="222222"/>
        </w:rPr>
      </w:pPr>
      <w:r w:rsidRPr="00494F91">
        <w:rPr>
          <w:rFonts w:eastAsia="Times New Roman" w:cstheme="minorHAnsi"/>
          <w:color w:val="222222"/>
        </w:rPr>
        <w:t>·         </w:t>
      </w:r>
      <w:r w:rsidRPr="00494F91">
        <w:rPr>
          <w:rFonts w:eastAsia="Times New Roman" w:cstheme="minorHAnsi"/>
          <w:color w:val="000000"/>
        </w:rPr>
        <w:t>Speak French fluently</w:t>
      </w:r>
    </w:p>
    <w:p w14:paraId="0763AF72" w14:textId="77777777" w:rsidR="009657A1" w:rsidRPr="00494F91" w:rsidRDefault="009657A1" w:rsidP="009657A1">
      <w:pPr>
        <w:shd w:val="clear" w:color="auto" w:fill="FFFFFF"/>
        <w:spacing w:after="0" w:line="240" w:lineRule="auto"/>
        <w:rPr>
          <w:rFonts w:eastAsia="Times New Roman" w:cstheme="minorHAnsi"/>
          <w:color w:val="222222"/>
        </w:rPr>
      </w:pPr>
      <w:r w:rsidRPr="00494F91">
        <w:rPr>
          <w:rFonts w:eastAsia="Times New Roman" w:cstheme="minorHAnsi"/>
          <w:color w:val="222222"/>
        </w:rPr>
        <w:t> </w:t>
      </w:r>
    </w:p>
    <w:p w14:paraId="164E4B09" w14:textId="77777777" w:rsidR="009657A1" w:rsidRPr="00494F91" w:rsidRDefault="009657A1" w:rsidP="009657A1">
      <w:pPr>
        <w:shd w:val="clear" w:color="auto" w:fill="FFFFFF"/>
        <w:spacing w:after="0" w:line="240" w:lineRule="auto"/>
        <w:ind w:left="1896"/>
        <w:rPr>
          <w:rFonts w:eastAsia="Times New Roman" w:cstheme="minorHAnsi"/>
          <w:color w:val="222222"/>
        </w:rPr>
      </w:pPr>
      <w:r w:rsidRPr="00494F91">
        <w:rPr>
          <w:rFonts w:eastAsia="Times New Roman" w:cstheme="minorHAnsi"/>
          <w:color w:val="222222"/>
        </w:rPr>
        <w:t> </w:t>
      </w:r>
    </w:p>
    <w:p w14:paraId="54A14899" w14:textId="77777777" w:rsidR="009657A1" w:rsidRPr="00494F91" w:rsidRDefault="009657A1" w:rsidP="009657A1">
      <w:pPr>
        <w:shd w:val="clear" w:color="auto" w:fill="FFFFFF"/>
        <w:spacing w:after="200" w:line="240" w:lineRule="auto"/>
        <w:rPr>
          <w:rFonts w:eastAsia="Times New Roman" w:cstheme="minorHAnsi"/>
          <w:color w:val="222222"/>
        </w:rPr>
      </w:pPr>
      <w:r w:rsidRPr="00494F91">
        <w:rPr>
          <w:rFonts w:eastAsia="Times New Roman" w:cstheme="minorHAnsi"/>
          <w:b/>
          <w:bCs/>
          <w:color w:val="000000"/>
        </w:rPr>
        <w:t>EDUCATION:</w:t>
      </w:r>
    </w:p>
    <w:p w14:paraId="4A6AF57D" w14:textId="77777777" w:rsidR="009657A1" w:rsidRPr="00494F91" w:rsidRDefault="009657A1" w:rsidP="009657A1">
      <w:pPr>
        <w:shd w:val="clear" w:color="auto" w:fill="FFFFFF"/>
        <w:spacing w:after="200" w:line="240" w:lineRule="auto"/>
        <w:ind w:left="2256"/>
        <w:rPr>
          <w:rFonts w:eastAsia="Times New Roman" w:cstheme="minorHAnsi"/>
          <w:color w:val="222222"/>
        </w:rPr>
      </w:pPr>
      <w:r w:rsidRPr="00494F91">
        <w:rPr>
          <w:rFonts w:eastAsia="Times New Roman" w:cstheme="minorHAnsi"/>
          <w:color w:val="222222"/>
        </w:rPr>
        <w:lastRenderedPageBreak/>
        <w:t>·         </w:t>
      </w:r>
      <w:r w:rsidRPr="00494F91">
        <w:rPr>
          <w:rFonts w:eastAsia="Times New Roman" w:cstheme="minorHAnsi"/>
          <w:color w:val="000000"/>
        </w:rPr>
        <w:t>Project Management Certified   2011</w:t>
      </w:r>
    </w:p>
    <w:p w14:paraId="682197C9" w14:textId="1ACDF92B" w:rsidR="009657A1" w:rsidRPr="00494F91" w:rsidRDefault="009657A1" w:rsidP="009657A1">
      <w:pPr>
        <w:shd w:val="clear" w:color="auto" w:fill="FFFFFF"/>
        <w:spacing w:after="200" w:line="240" w:lineRule="auto"/>
        <w:ind w:left="2256"/>
        <w:rPr>
          <w:rFonts w:eastAsia="Times New Roman" w:cstheme="minorHAnsi"/>
          <w:color w:val="000000"/>
        </w:rPr>
      </w:pPr>
      <w:r w:rsidRPr="00494F91">
        <w:rPr>
          <w:rFonts w:eastAsia="Times New Roman" w:cstheme="minorHAnsi"/>
          <w:color w:val="222222"/>
        </w:rPr>
        <w:t>·         </w:t>
      </w:r>
      <w:r w:rsidRPr="00494F91">
        <w:rPr>
          <w:rFonts w:eastAsia="Times New Roman" w:cstheme="minorHAnsi"/>
          <w:color w:val="000000"/>
        </w:rPr>
        <w:t xml:space="preserve">Pursued a Master Management Northwestern - Kellogg School of    </w:t>
      </w:r>
    </w:p>
    <w:p w14:paraId="0458A96F" w14:textId="6ABC3C3C" w:rsidR="009657A1" w:rsidRPr="00494F91" w:rsidRDefault="009657A1" w:rsidP="009657A1">
      <w:pPr>
        <w:shd w:val="clear" w:color="auto" w:fill="FFFFFF"/>
        <w:spacing w:after="200" w:line="240" w:lineRule="auto"/>
        <w:ind w:left="2256"/>
        <w:rPr>
          <w:rFonts w:eastAsia="Times New Roman" w:cstheme="minorHAnsi"/>
          <w:color w:val="000000"/>
        </w:rPr>
      </w:pPr>
      <w:r w:rsidRPr="00494F91">
        <w:rPr>
          <w:rFonts w:eastAsia="Times New Roman" w:cstheme="minorHAnsi"/>
          <w:color w:val="000000"/>
        </w:rPr>
        <w:t xml:space="preserve">        </w:t>
      </w:r>
      <w:r w:rsidR="00494F91">
        <w:rPr>
          <w:rFonts w:eastAsia="Times New Roman" w:cstheme="minorHAnsi"/>
          <w:color w:val="000000"/>
        </w:rPr>
        <w:t xml:space="preserve">  </w:t>
      </w:r>
      <w:r w:rsidRPr="00494F91">
        <w:rPr>
          <w:rFonts w:eastAsia="Times New Roman" w:cstheme="minorHAnsi"/>
          <w:color w:val="000000"/>
        </w:rPr>
        <w:t>Business 1994 &amp; 1995</w:t>
      </w:r>
    </w:p>
    <w:p w14:paraId="17828A9E" w14:textId="77777777" w:rsidR="00494F91" w:rsidRDefault="009657A1" w:rsidP="009657A1">
      <w:pPr>
        <w:shd w:val="clear" w:color="auto" w:fill="FFFFFF"/>
        <w:spacing w:after="200" w:line="240" w:lineRule="auto"/>
        <w:ind w:left="2256"/>
        <w:rPr>
          <w:rFonts w:eastAsia="Times New Roman" w:cstheme="minorHAnsi"/>
          <w:color w:val="000000"/>
        </w:rPr>
      </w:pPr>
      <w:r w:rsidRPr="00494F91">
        <w:rPr>
          <w:rFonts w:eastAsia="Times New Roman" w:cstheme="minorHAnsi"/>
          <w:color w:val="222222"/>
        </w:rPr>
        <w:t>·         </w:t>
      </w:r>
      <w:r w:rsidRPr="00494F91">
        <w:rPr>
          <w:rFonts w:eastAsia="Times New Roman" w:cstheme="minorHAnsi"/>
          <w:color w:val="000000"/>
        </w:rPr>
        <w:t xml:space="preserve">Obtained a Master Business Administration, (Marketing and Finance), </w:t>
      </w:r>
    </w:p>
    <w:p w14:paraId="5868C5D0" w14:textId="15FA5BB4" w:rsidR="009657A1" w:rsidRPr="00494F91" w:rsidRDefault="00494F91" w:rsidP="00494F91">
      <w:pPr>
        <w:shd w:val="clear" w:color="auto" w:fill="FFFFFF"/>
        <w:spacing w:after="200" w:line="240" w:lineRule="auto"/>
        <w:ind w:left="2256"/>
        <w:rPr>
          <w:rFonts w:eastAsia="Times New Roman" w:cstheme="minorHAnsi"/>
          <w:color w:val="000000"/>
        </w:rPr>
      </w:pPr>
      <w:r>
        <w:rPr>
          <w:rFonts w:eastAsia="Times New Roman" w:cstheme="minorHAnsi"/>
          <w:color w:val="222222"/>
        </w:rPr>
        <w:t xml:space="preserve">           </w:t>
      </w:r>
      <w:r w:rsidR="009657A1" w:rsidRPr="00494F91">
        <w:rPr>
          <w:rFonts w:eastAsia="Times New Roman" w:cstheme="minorHAnsi"/>
          <w:color w:val="000000"/>
        </w:rPr>
        <w:t>Mercer University Atlanta, Ga.</w:t>
      </w:r>
    </w:p>
    <w:p w14:paraId="4679A922" w14:textId="77777777" w:rsidR="009657A1" w:rsidRPr="00494F91" w:rsidRDefault="009657A1" w:rsidP="009657A1">
      <w:pPr>
        <w:shd w:val="clear" w:color="auto" w:fill="FFFFFF"/>
        <w:spacing w:line="189" w:lineRule="atLeast"/>
        <w:rPr>
          <w:rFonts w:eastAsia="Times New Roman" w:cstheme="minorHAnsi"/>
          <w:color w:val="222222"/>
        </w:rPr>
      </w:pPr>
      <w:r w:rsidRPr="00494F91">
        <w:rPr>
          <w:rFonts w:eastAsia="Times New Roman" w:cstheme="minorHAnsi"/>
          <w:color w:val="222222"/>
        </w:rPr>
        <w:t> </w:t>
      </w:r>
    </w:p>
    <w:p w14:paraId="2FCFA6CC" w14:textId="77777777" w:rsidR="003B3621" w:rsidRPr="00494F91" w:rsidRDefault="00ED5000">
      <w:pPr>
        <w:rPr>
          <w:rFonts w:cstheme="minorHAnsi"/>
        </w:rPr>
      </w:pPr>
    </w:p>
    <w:sectPr w:rsidR="003B3621" w:rsidRPr="00494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A1"/>
    <w:rsid w:val="000F366D"/>
    <w:rsid w:val="00227A37"/>
    <w:rsid w:val="00297F55"/>
    <w:rsid w:val="00376C5E"/>
    <w:rsid w:val="00494F91"/>
    <w:rsid w:val="004C2766"/>
    <w:rsid w:val="0058268F"/>
    <w:rsid w:val="009657A1"/>
    <w:rsid w:val="00B216C6"/>
    <w:rsid w:val="00ED5000"/>
    <w:rsid w:val="00F4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6057"/>
  <w15:chartTrackingRefBased/>
  <w15:docId w15:val="{E543E255-D5E3-434E-AD40-FE19E020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7A1"/>
    <w:rPr>
      <w:color w:val="0000FF"/>
      <w:u w:val="single"/>
    </w:rPr>
  </w:style>
  <w:style w:type="character" w:styleId="UnresolvedMention">
    <w:name w:val="Unresolved Mention"/>
    <w:basedOn w:val="DefaultParagraphFont"/>
    <w:uiPriority w:val="99"/>
    <w:semiHidden/>
    <w:unhideWhenUsed/>
    <w:rsid w:val="00965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4875">
      <w:bodyDiv w:val="1"/>
      <w:marLeft w:val="0"/>
      <w:marRight w:val="0"/>
      <w:marTop w:val="0"/>
      <w:marBottom w:val="0"/>
      <w:divBdr>
        <w:top w:val="none" w:sz="0" w:space="0" w:color="auto"/>
        <w:left w:val="none" w:sz="0" w:space="0" w:color="auto"/>
        <w:bottom w:val="none" w:sz="0" w:space="0" w:color="auto"/>
        <w:right w:val="none" w:sz="0" w:space="0" w:color="auto"/>
      </w:divBdr>
      <w:divsChild>
        <w:div w:id="1991052725">
          <w:marLeft w:val="0"/>
          <w:marRight w:val="0"/>
          <w:marTop w:val="0"/>
          <w:marBottom w:val="0"/>
          <w:divBdr>
            <w:top w:val="none" w:sz="0" w:space="0" w:color="auto"/>
            <w:left w:val="none" w:sz="0" w:space="0" w:color="auto"/>
            <w:bottom w:val="none" w:sz="0" w:space="0" w:color="auto"/>
            <w:right w:val="none" w:sz="0" w:space="0" w:color="auto"/>
          </w:divBdr>
        </w:div>
        <w:div w:id="478110388">
          <w:marLeft w:val="0"/>
          <w:marRight w:val="0"/>
          <w:marTop w:val="0"/>
          <w:marBottom w:val="0"/>
          <w:divBdr>
            <w:top w:val="none" w:sz="0" w:space="0" w:color="auto"/>
            <w:left w:val="none" w:sz="0" w:space="0" w:color="auto"/>
            <w:bottom w:val="none" w:sz="0" w:space="0" w:color="auto"/>
            <w:right w:val="none" w:sz="0" w:space="0" w:color="auto"/>
          </w:divBdr>
          <w:divsChild>
            <w:div w:id="1731729384">
              <w:marLeft w:val="0"/>
              <w:marRight w:val="0"/>
              <w:marTop w:val="0"/>
              <w:marBottom w:val="0"/>
              <w:divBdr>
                <w:top w:val="single" w:sz="8" w:space="3" w:color="E1E1E1"/>
                <w:left w:val="none" w:sz="0" w:space="0" w:color="auto"/>
                <w:bottom w:val="none" w:sz="0" w:space="0" w:color="auto"/>
                <w:right w:val="none" w:sz="0" w:space="0" w:color="auto"/>
              </w:divBdr>
            </w:div>
          </w:divsChild>
        </w:div>
        <w:div w:id="2079203143">
          <w:marLeft w:val="0"/>
          <w:marRight w:val="0"/>
          <w:marTop w:val="0"/>
          <w:marBottom w:val="0"/>
          <w:divBdr>
            <w:top w:val="none" w:sz="0" w:space="0" w:color="auto"/>
            <w:left w:val="none" w:sz="0" w:space="0" w:color="auto"/>
            <w:bottom w:val="none" w:sz="0" w:space="0" w:color="auto"/>
            <w:right w:val="none" w:sz="0" w:space="0" w:color="auto"/>
          </w:divBdr>
        </w:div>
        <w:div w:id="529876280">
          <w:marLeft w:val="0"/>
          <w:marRight w:val="0"/>
          <w:marTop w:val="0"/>
          <w:marBottom w:val="0"/>
          <w:divBdr>
            <w:top w:val="none" w:sz="0" w:space="0" w:color="auto"/>
            <w:left w:val="none" w:sz="0" w:space="0" w:color="auto"/>
            <w:bottom w:val="none" w:sz="0" w:space="0" w:color="auto"/>
            <w:right w:val="none" w:sz="0" w:space="0" w:color="auto"/>
          </w:divBdr>
          <w:divsChild>
            <w:div w:id="2125610980">
              <w:marLeft w:val="0"/>
              <w:marRight w:val="0"/>
              <w:marTop w:val="0"/>
              <w:marBottom w:val="0"/>
              <w:divBdr>
                <w:top w:val="single" w:sz="8" w:space="3" w:color="E1E1E1"/>
                <w:left w:val="none" w:sz="0" w:space="0" w:color="auto"/>
                <w:bottom w:val="none" w:sz="0" w:space="0" w:color="auto"/>
                <w:right w:val="none" w:sz="0" w:space="0" w:color="auto"/>
              </w:divBdr>
            </w:div>
          </w:divsChild>
        </w:div>
        <w:div w:id="33848632">
          <w:marLeft w:val="0"/>
          <w:marRight w:val="0"/>
          <w:marTop w:val="0"/>
          <w:marBottom w:val="0"/>
          <w:divBdr>
            <w:top w:val="none" w:sz="0" w:space="0" w:color="auto"/>
            <w:left w:val="none" w:sz="0" w:space="0" w:color="auto"/>
            <w:bottom w:val="none" w:sz="0" w:space="0" w:color="auto"/>
            <w:right w:val="none" w:sz="0" w:space="0" w:color="auto"/>
          </w:divBdr>
        </w:div>
        <w:div w:id="1150098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335261">
              <w:marLeft w:val="0"/>
              <w:marRight w:val="0"/>
              <w:marTop w:val="0"/>
              <w:marBottom w:val="0"/>
              <w:divBdr>
                <w:top w:val="none" w:sz="0" w:space="0" w:color="auto"/>
                <w:left w:val="none" w:sz="0" w:space="0" w:color="auto"/>
                <w:bottom w:val="none" w:sz="0" w:space="0" w:color="auto"/>
                <w:right w:val="none" w:sz="0" w:space="0" w:color="auto"/>
              </w:divBdr>
              <w:divsChild>
                <w:div w:id="1931964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328276">
                      <w:marLeft w:val="0"/>
                      <w:marRight w:val="0"/>
                      <w:marTop w:val="0"/>
                      <w:marBottom w:val="0"/>
                      <w:divBdr>
                        <w:top w:val="none" w:sz="0" w:space="0" w:color="auto"/>
                        <w:left w:val="none" w:sz="0" w:space="0" w:color="auto"/>
                        <w:bottom w:val="none" w:sz="0" w:space="0" w:color="auto"/>
                        <w:right w:val="none" w:sz="0" w:space="0" w:color="auto"/>
                      </w:divBdr>
                      <w:divsChild>
                        <w:div w:id="1569732658">
                          <w:marLeft w:val="0"/>
                          <w:marRight w:val="0"/>
                          <w:marTop w:val="0"/>
                          <w:marBottom w:val="0"/>
                          <w:divBdr>
                            <w:top w:val="none" w:sz="0" w:space="0" w:color="auto"/>
                            <w:left w:val="none" w:sz="0" w:space="0" w:color="auto"/>
                            <w:bottom w:val="none" w:sz="0" w:space="0" w:color="auto"/>
                            <w:right w:val="none" w:sz="0" w:space="0" w:color="auto"/>
                          </w:divBdr>
                          <w:divsChild>
                            <w:div w:id="18090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262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895694">
              <w:marLeft w:val="0"/>
              <w:marRight w:val="0"/>
              <w:marTop w:val="0"/>
              <w:marBottom w:val="0"/>
              <w:divBdr>
                <w:top w:val="none" w:sz="0" w:space="0" w:color="auto"/>
                <w:left w:val="none" w:sz="0" w:space="0" w:color="auto"/>
                <w:bottom w:val="none" w:sz="0" w:space="0" w:color="auto"/>
                <w:right w:val="none" w:sz="0" w:space="0" w:color="auto"/>
              </w:divBdr>
              <w:divsChild>
                <w:div w:id="125709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177502">
                      <w:marLeft w:val="0"/>
                      <w:marRight w:val="0"/>
                      <w:marTop w:val="0"/>
                      <w:marBottom w:val="0"/>
                      <w:divBdr>
                        <w:top w:val="none" w:sz="0" w:space="0" w:color="auto"/>
                        <w:left w:val="none" w:sz="0" w:space="0" w:color="auto"/>
                        <w:bottom w:val="none" w:sz="0" w:space="0" w:color="auto"/>
                        <w:right w:val="none" w:sz="0" w:space="0" w:color="auto"/>
                      </w:divBdr>
                      <w:divsChild>
                        <w:div w:id="637103095">
                          <w:marLeft w:val="0"/>
                          <w:marRight w:val="0"/>
                          <w:marTop w:val="0"/>
                          <w:marBottom w:val="0"/>
                          <w:divBdr>
                            <w:top w:val="none" w:sz="0" w:space="0" w:color="auto"/>
                            <w:left w:val="none" w:sz="0" w:space="0" w:color="auto"/>
                            <w:bottom w:val="none" w:sz="0" w:space="0" w:color="auto"/>
                            <w:right w:val="none" w:sz="0" w:space="0" w:color="auto"/>
                          </w:divBdr>
                          <w:divsChild>
                            <w:div w:id="10046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TMANCAROLE@GMAIL.COM" TargetMode="External"/><Relationship Id="rId4" Type="http://schemas.openxmlformats.org/officeDocument/2006/relationships/hyperlink" Target="https://www.linkedin.com/in/carole-altman-m-7315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Altman</dc:creator>
  <cp:keywords/>
  <dc:description/>
  <cp:lastModifiedBy>seebee a</cp:lastModifiedBy>
  <cp:revision>2</cp:revision>
  <dcterms:created xsi:type="dcterms:W3CDTF">2021-04-24T15:47:00Z</dcterms:created>
  <dcterms:modified xsi:type="dcterms:W3CDTF">2021-04-24T15:47:00Z</dcterms:modified>
</cp:coreProperties>
</file>