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W w:w="0" w:type="auto"/>
        <w:tblLayout w:type="fixed"/>
        <w:tblLook w:val="0000"/>
      </w:tblPr>
      <w:tblGrid>
        <w:gridCol w:w="4041"/>
        <w:gridCol w:w="2662"/>
        <w:gridCol w:w="4106"/>
      </w:tblGrid>
      <w:tr w14:paraId="41BB372D" w14:textId="77777777">
        <w:tblPrEx>
          <w:tblW w:w="0" w:type="auto"/>
          <w:tblLayout w:type="fixed"/>
          <w:tblLook w:val="0000"/>
        </w:tblPrEx>
        <w:tc>
          <w:tcPr>
            <w:tcW w:w="4041" w:type="dxa"/>
            <w:tcBorders>
              <w:top w:val="nil"/>
              <w:left w:val="nil"/>
              <w:bottom w:val="nil"/>
              <w:right w:val="nil"/>
            </w:tcBorders>
          </w:tcPr>
          <w:p w:rsidR="008F628B" w:rsidRPr="00964586" w14:paraId="743A612E" w14:textId="77777777">
            <w:pPr>
              <w:pStyle w:val="Subtitle"/>
              <w:spacing w:line="200" w:lineRule="atLeast"/>
              <w:jc w:val="left"/>
              <w:rPr>
                <w:rFonts w:cs="Times New Roman"/>
              </w:rPr>
            </w:pPr>
            <w:bookmarkStart w:id="0" w:name="_GoBack"/>
            <w:bookmarkEnd w:id="0"/>
            <w:r w:rsidRPr="00964586">
              <w:rPr>
                <w:rFonts w:cs="Times New Roman"/>
              </w:rPr>
              <w:t>Ghanshyam Gupta</w:t>
            </w:r>
          </w:p>
          <w:p w:rsidR="008F628B" w:rsidRPr="00964586" w14:paraId="7EAF279B" w14:textId="77777777">
            <w:pPr>
              <w:pStyle w:val="Default"/>
              <w:spacing w:after="0" w:line="320" w:lineRule="atLeast"/>
              <w:rPr>
                <w:rFonts w:cs="Times New Roman"/>
                <w:szCs w:val="24"/>
              </w:rPr>
            </w:pPr>
            <w:r w:rsidRPr="00964586">
              <w:rPr>
                <w:rFonts w:ascii="Tahoma" w:hAnsi="Tahoma" w:cs="Times New Roman"/>
                <w:sz w:val="16"/>
                <w:szCs w:val="24"/>
              </w:rPr>
              <w:t xml:space="preserve">Mob. No#: </w:t>
            </w:r>
            <w:r w:rsidRPr="00964586" w:rsidR="0068620A">
              <w:rPr>
                <w:rFonts w:ascii="Tahoma" w:hAnsi="Tahoma" w:cs="Times New Roman"/>
                <w:sz w:val="16"/>
                <w:szCs w:val="24"/>
              </w:rPr>
              <w:t>+91-8588872</w:t>
            </w:r>
            <w:r w:rsidRPr="00964586" w:rsidR="00791FCA">
              <w:rPr>
                <w:rFonts w:ascii="Tahoma" w:hAnsi="Tahoma" w:cs="Times New Roman"/>
                <w:sz w:val="16"/>
                <w:szCs w:val="24"/>
              </w:rPr>
              <w:t>764</w:t>
            </w:r>
            <w:r w:rsidRPr="00964586" w:rsidR="0068620A">
              <w:rPr>
                <w:rFonts w:ascii="Tahoma" w:hAnsi="Tahoma" w:cs="Times New Roman"/>
                <w:sz w:val="16"/>
                <w:szCs w:val="24"/>
              </w:rPr>
              <w:t xml:space="preserve">                         </w:t>
            </w:r>
          </w:p>
          <w:p w:rsidR="008F628B" w:rsidRPr="00964586" w14:paraId="208F55EE" w14:textId="77777777">
            <w:pPr>
              <w:pStyle w:val="WW-Default"/>
              <w:spacing w:line="320" w:lineRule="atLeast"/>
              <w:rPr>
                <w:rFonts w:cs="Times New Roman"/>
              </w:rPr>
            </w:pPr>
            <w:r w:rsidRPr="00964586">
              <w:rPr>
                <w:rFonts w:ascii="Tahoma" w:hAnsi="Tahoma" w:cs="Times New Roman"/>
                <w:color w:val="auto"/>
                <w:sz w:val="16"/>
                <w:lang w:bidi="ar-SA"/>
              </w:rPr>
              <w:t>Linked-in:</w:t>
            </w:r>
            <w:hyperlink r:id="rId4" w:history="1">
              <w:r w:rsidRPr="00964586">
                <w:rPr>
                  <w:rFonts w:ascii="Tahoma" w:hAnsi="Tahoma" w:cs="Times New Roman"/>
                  <w:color w:val="0563C1"/>
                  <w:sz w:val="16"/>
                  <w:u w:val="single"/>
                </w:rPr>
                <w:t>www.linkedin.com/in/ggupta007</w:t>
              </w:r>
            </w:hyperlink>
          </w:p>
          <w:p w:rsidR="008F628B" w:rsidRPr="00964586" w14:paraId="35E03F3D" w14:textId="77777777">
            <w:pPr>
              <w:pStyle w:val="Default"/>
              <w:spacing w:after="0" w:line="320" w:lineRule="atLeast"/>
              <w:rPr>
                <w:rFonts w:cs="Times New Roman"/>
                <w:szCs w:val="24"/>
              </w:rPr>
            </w:pPr>
            <w:r w:rsidRPr="00964586">
              <w:rPr>
                <w:rFonts w:ascii="Tahoma" w:hAnsi="Tahoma" w:cs="Times New Roman"/>
                <w:sz w:val="16"/>
                <w:szCs w:val="24"/>
              </w:rPr>
              <w:t xml:space="preserve">Mailto: </w:t>
            </w:r>
            <w:hyperlink r:id="rId5" w:history="1">
              <w:r w:rsidRPr="00964586">
                <w:rPr>
                  <w:rFonts w:ascii="Tahoma" w:hAnsi="Tahoma" w:cs="Times New Roman"/>
                  <w:color w:val="0563C1"/>
                  <w:sz w:val="16"/>
                  <w:szCs w:val="24"/>
                  <w:u w:val="single"/>
                </w:rPr>
                <w:t>ghanshyam.gupta05@gmail.com</w:t>
              </w:r>
            </w:hyperlink>
          </w:p>
        </w:tc>
        <w:tc>
          <w:tcPr>
            <w:tcW w:w="2662" w:type="dxa"/>
            <w:tcBorders>
              <w:top w:val="nil"/>
              <w:left w:val="nil"/>
              <w:bottom w:val="nil"/>
              <w:right w:val="nil"/>
            </w:tcBorders>
          </w:tcPr>
          <w:p w:rsidR="008F628B" w:rsidRPr="00964586" w14:paraId="76E6CE57" w14:textId="77777777">
            <w:pPr>
              <w:pStyle w:val="Default"/>
              <w:rPr>
                <w:rFonts w:cs="Times New Roman"/>
                <w:szCs w:val="24"/>
              </w:rPr>
            </w:pPr>
          </w:p>
        </w:tc>
        <w:tc>
          <w:tcPr>
            <w:tcW w:w="4106" w:type="dxa"/>
            <w:tcBorders>
              <w:top w:val="nil"/>
              <w:left w:val="nil"/>
              <w:bottom w:val="nil"/>
              <w:right w:val="nil"/>
            </w:tcBorders>
          </w:tcPr>
          <w:p w:rsidR="008F628B" w14:paraId="195C39A0" w14:textId="77777777">
            <w:pPr>
              <w:pStyle w:val="Default"/>
              <w:rPr>
                <w:rFonts w:cs="Times New Roman"/>
                <w:szCs w:val="24"/>
              </w:rPr>
            </w:pPr>
          </w:p>
          <w:p w:rsidR="002C6529" w:rsidRPr="00964586" w14:paraId="0F86CEE1" w14:textId="15C09D38">
            <w:pPr>
              <w:pStyle w:val="Default"/>
              <w:rPr>
                <w:rFonts w:cs="Times New Roman"/>
                <w:szCs w:val="24"/>
              </w:rPr>
            </w:pPr>
          </w:p>
        </w:tc>
      </w:tr>
    </w:tbl>
    <w:p w:rsidR="008F628B" w14:paraId="46407DFB" w14:textId="77777777">
      <w:pPr>
        <w:pStyle w:val="WW-Default"/>
        <w:rPr>
          <w:rFonts w:cs="Times New Roman"/>
        </w:rPr>
      </w:pPr>
      <w:r>
        <w:rPr>
          <w:rFonts w:cs="Times New Roman"/>
          <w:sz w:val="20"/>
        </w:rPr>
        <w:t>_____________________________________________________________________________________________</w:t>
      </w:r>
    </w:p>
    <w:p w:rsidR="008F628B" w14:paraId="332DEEB6" w14:textId="77777777">
      <w:pPr>
        <w:pStyle w:val="WW-Default"/>
        <w:rPr>
          <w:rFonts w:cs="Times New Roman"/>
        </w:rPr>
      </w:pPr>
    </w:p>
    <w:p w:rsidR="008F628B" w14:paraId="042B7E82" w14:textId="77777777">
      <w:pPr>
        <w:pStyle w:val="WW-Default"/>
        <w:pBdr>
          <w:bottom w:val="single" w:sz="2" w:space="1" w:color="000000"/>
        </w:pBdr>
        <w:rPr>
          <w:rFonts w:cs="Times New Roman"/>
        </w:rPr>
      </w:pPr>
    </w:p>
    <w:p w:rsidR="008F628B" w14:paraId="13A0F228" w14:textId="77777777">
      <w:pPr>
        <w:pStyle w:val="WW-Default"/>
        <w:pBdr>
          <w:bottom w:val="single" w:sz="2" w:space="1" w:color="000000"/>
        </w:pBdr>
        <w:rPr>
          <w:rFonts w:cs="Times New Roman"/>
        </w:rPr>
      </w:pPr>
      <w:r>
        <w:rPr>
          <w:rFonts w:cs="Times New Roman"/>
          <w:b/>
          <w:color w:val="0000FF"/>
          <w:sz w:val="20"/>
        </w:rPr>
        <w:t>Objective</w:t>
      </w:r>
    </w:p>
    <w:p w:rsidR="008F628B" w14:paraId="2076B376" w14:textId="4BE9091E">
      <w:pPr>
        <w:pStyle w:val="WW-Default"/>
        <w:rPr>
          <w:rFonts w:cs="Times New Roman"/>
        </w:rPr>
      </w:pPr>
      <w:r>
        <w:rPr>
          <w:rFonts w:ascii="Tahoma" w:hAnsi="Tahoma" w:cs="Times New Roman"/>
          <w:sz w:val="16"/>
        </w:rPr>
        <w:t>DevOps/</w:t>
      </w:r>
      <w:r w:rsidRPr="001F178F" w:rsidR="001F178F">
        <w:rPr>
          <w:rFonts w:ascii="Tahoma" w:hAnsi="Tahoma" w:cs="Times New Roman"/>
          <w:sz w:val="16"/>
        </w:rPr>
        <w:t xml:space="preserve"> </w:t>
      </w:r>
      <w:r w:rsidR="001F178F">
        <w:rPr>
          <w:rFonts w:ascii="Tahoma" w:hAnsi="Tahoma" w:cs="Times New Roman"/>
          <w:sz w:val="16"/>
        </w:rPr>
        <w:t>DevSecOps /</w:t>
      </w:r>
      <w:r>
        <w:rPr>
          <w:rFonts w:ascii="Tahoma" w:hAnsi="Tahoma" w:cs="Times New Roman"/>
          <w:sz w:val="16"/>
        </w:rPr>
        <w:t xml:space="preserve">Cloud </w:t>
      </w:r>
      <w:r w:rsidR="00DD405E">
        <w:rPr>
          <w:rFonts w:ascii="Tahoma" w:hAnsi="Tahoma" w:cs="Times New Roman"/>
          <w:sz w:val="16"/>
        </w:rPr>
        <w:t xml:space="preserve">Security </w:t>
      </w:r>
      <w:r w:rsidR="00C24B28">
        <w:rPr>
          <w:rFonts w:ascii="Tahoma" w:hAnsi="Tahoma" w:cs="Times New Roman"/>
          <w:sz w:val="16"/>
        </w:rPr>
        <w:t>Engineer,</w:t>
      </w:r>
      <w:r>
        <w:rPr>
          <w:rFonts w:ascii="Tahoma" w:hAnsi="Tahoma" w:cs="Times New Roman"/>
          <w:sz w:val="16"/>
        </w:rPr>
        <w:t xml:space="preserve"> Sys Admin and Unix &amp; Web Application (Java/J2EE)-Front end/backend developer, working on a challenging and rewarding position where I can continue learning and using all my knowledge. In companies that can utilize a performance driven individual; providing cost-effective solutions and implementing quality driven environments.</w:t>
      </w:r>
    </w:p>
    <w:p w:rsidR="008F628B" w14:paraId="04CF81EC" w14:textId="77777777">
      <w:pPr>
        <w:pStyle w:val="WW-Default"/>
        <w:rPr>
          <w:rFonts w:cs="Times New Roman"/>
        </w:rPr>
      </w:pPr>
    </w:p>
    <w:p w:rsidR="008F628B" w14:paraId="27B7FC39" w14:textId="77777777">
      <w:pPr>
        <w:pStyle w:val="WW-Default"/>
        <w:pBdr>
          <w:bottom w:val="single" w:sz="2" w:space="1" w:color="000000"/>
        </w:pBdr>
        <w:rPr>
          <w:rFonts w:cs="Times New Roman"/>
        </w:rPr>
      </w:pPr>
      <w:r>
        <w:rPr>
          <w:rFonts w:cs="Times New Roman"/>
          <w:b/>
          <w:color w:val="0000FF"/>
          <w:sz w:val="20"/>
        </w:rPr>
        <w:t>Experience Summary</w:t>
      </w:r>
    </w:p>
    <w:p w:rsidR="008F628B" w:rsidRPr="001E5B43" w14:paraId="5853E71B" w14:textId="537A74EE">
      <w:pPr>
        <w:pStyle w:val="WW-Default"/>
        <w:numPr>
          <w:ilvl w:val="0"/>
          <w:numId w:val="1"/>
        </w:numPr>
        <w:tabs>
          <w:tab w:val="left" w:pos="720"/>
        </w:tabs>
        <w:spacing w:before="113"/>
        <w:rPr>
          <w:rFonts w:cs="Times New Roman"/>
        </w:rPr>
      </w:pPr>
      <w:r>
        <w:rPr>
          <w:rFonts w:ascii="Tahoma" w:hAnsi="Tahoma" w:cs="Times New Roman"/>
          <w:b/>
          <w:sz w:val="16"/>
        </w:rPr>
        <w:t>1</w:t>
      </w:r>
      <w:r w:rsidR="00222CD3">
        <w:rPr>
          <w:rFonts w:ascii="Tahoma" w:hAnsi="Tahoma" w:cs="Times New Roman"/>
          <w:b/>
          <w:sz w:val="16"/>
        </w:rPr>
        <w:t>4</w:t>
      </w:r>
      <w:r>
        <w:rPr>
          <w:rFonts w:ascii="Tahoma" w:hAnsi="Tahoma" w:cs="Times New Roman"/>
          <w:b/>
          <w:sz w:val="16"/>
        </w:rPr>
        <w:t>+ year</w:t>
      </w:r>
      <w:r>
        <w:rPr>
          <w:rFonts w:ascii="Tahoma" w:hAnsi="Tahoma" w:cs="Times New Roman"/>
          <w:sz w:val="16"/>
        </w:rPr>
        <w:t xml:space="preserve"> of experience in </w:t>
      </w:r>
      <w:r w:rsidR="00072204">
        <w:rPr>
          <w:rFonts w:ascii="Tahoma" w:hAnsi="Tahoma" w:cs="Times New Roman"/>
          <w:sz w:val="16"/>
        </w:rPr>
        <w:t>C</w:t>
      </w:r>
      <w:r>
        <w:rPr>
          <w:rFonts w:ascii="Tahoma" w:hAnsi="Tahoma" w:cs="Times New Roman"/>
          <w:sz w:val="16"/>
        </w:rPr>
        <w:t xml:space="preserve">ontinuous Build/Release, DevOps Methodology, </w:t>
      </w:r>
      <w:r w:rsidR="00DD405E">
        <w:rPr>
          <w:rFonts w:ascii="Tahoma" w:hAnsi="Tahoma" w:cs="Times New Roman"/>
          <w:sz w:val="16"/>
        </w:rPr>
        <w:t xml:space="preserve">Security Practice, </w:t>
      </w:r>
      <w:r w:rsidR="00C24B28">
        <w:rPr>
          <w:rFonts w:ascii="Tahoma" w:hAnsi="Tahoma" w:cs="Times New Roman"/>
          <w:sz w:val="16"/>
        </w:rPr>
        <w:t>Continuous</w:t>
      </w:r>
      <w:r>
        <w:rPr>
          <w:rFonts w:ascii="Tahoma" w:hAnsi="Tahoma" w:cs="Times New Roman"/>
          <w:sz w:val="16"/>
        </w:rPr>
        <w:t xml:space="preserve"> </w:t>
      </w:r>
      <w:r w:rsidR="00C24B28">
        <w:rPr>
          <w:rFonts w:ascii="Tahoma" w:hAnsi="Tahoma" w:cs="Times New Roman"/>
          <w:sz w:val="16"/>
        </w:rPr>
        <w:t xml:space="preserve">Integration and </w:t>
      </w:r>
      <w:r>
        <w:rPr>
          <w:rFonts w:ascii="Tahoma" w:hAnsi="Tahoma" w:cs="Times New Roman"/>
          <w:sz w:val="16"/>
        </w:rPr>
        <w:t xml:space="preserve">Deployment, Configuration Management, Cloud setup and migration, Production Implementation and </w:t>
      </w:r>
      <w:r>
        <w:rPr>
          <w:rFonts w:ascii="Tahoma" w:hAnsi="Tahoma" w:cs="Times New Roman"/>
          <w:sz w:val="16"/>
        </w:rPr>
        <w:t>Post Production</w:t>
      </w:r>
      <w:r>
        <w:rPr>
          <w:rFonts w:ascii="Tahoma" w:hAnsi="Tahoma" w:cs="Times New Roman"/>
          <w:sz w:val="16"/>
        </w:rPr>
        <w:t xml:space="preserve"> Support of various web based applications.</w:t>
      </w:r>
      <w:r w:rsidRPr="00072204" w:rsidR="00072204">
        <w:rPr>
          <w:rFonts w:ascii="Tahoma" w:hAnsi="Tahoma" w:cs="Times New Roman"/>
          <w:sz w:val="16"/>
        </w:rPr>
        <w:t xml:space="preserve"> </w:t>
      </w:r>
      <w:r w:rsidR="00072204">
        <w:rPr>
          <w:rFonts w:ascii="Tahoma" w:hAnsi="Tahoma" w:cs="Times New Roman"/>
          <w:sz w:val="16"/>
        </w:rPr>
        <w:t xml:space="preserve">Requirement gathering, Analysis, Design, Development of Object Oriented Applications (Java/J2EE stacks- Spring, Core Java, spring boot, Struts, Servlet, Velocity, Tiles framework, </w:t>
      </w:r>
      <w:r w:rsidR="00072204">
        <w:rPr>
          <w:rFonts w:ascii="Tahoma" w:hAnsi="Tahoma" w:cs="Times New Roman"/>
          <w:sz w:val="16"/>
        </w:rPr>
        <w:t>Microservices ,JSP</w:t>
      </w:r>
      <w:r w:rsidR="00072204">
        <w:rPr>
          <w:rFonts w:ascii="Tahoma" w:hAnsi="Tahoma" w:cs="Times New Roman"/>
          <w:sz w:val="16"/>
        </w:rPr>
        <w:t>, Rest Services and SOAP Webservice), Backend tire</w:t>
      </w:r>
      <w:r w:rsidR="001E5B43">
        <w:rPr>
          <w:rFonts w:ascii="Tahoma" w:hAnsi="Tahoma" w:cs="Times New Roman"/>
          <w:sz w:val="16"/>
        </w:rPr>
        <w:t>.</w:t>
      </w:r>
    </w:p>
    <w:p w:rsidR="001E5B43" w:rsidRPr="008B2897" w:rsidP="001E5B43" w14:paraId="6EAA3309" w14:textId="77777777">
      <w:pPr>
        <w:pStyle w:val="WW-Default"/>
        <w:numPr>
          <w:ilvl w:val="0"/>
          <w:numId w:val="1"/>
        </w:numPr>
        <w:tabs>
          <w:tab w:val="left" w:pos="720"/>
          <w:tab w:val="left" w:pos="777"/>
        </w:tabs>
        <w:spacing w:before="113"/>
        <w:rPr>
          <w:rFonts w:cs="Times New Roman"/>
        </w:rPr>
      </w:pPr>
      <w:r>
        <w:rPr>
          <w:rFonts w:ascii="Tahoma" w:hAnsi="Tahoma" w:cs="Times New Roman"/>
          <w:sz w:val="16"/>
        </w:rPr>
        <w:t>Having Strong experience in CI/CD using Build Scripts- ANT, Maven Continuous Integration tool- Jenkins, Configuration Management tools - Ansible, Cluster Orchestration - Kubernetes(K8s), Docker Container, AWS Cloud resources EC2, ECS-Cluster, ECS Compose Services , RDS Database services, ELB, EBS Volume, S3 Storage, Cloud formation template, Software Configuration Management tool GIT , Code Coverage using SonarQube,  Unit testing using Junit, Integration testing using Selenium, Application monitoring using AppDynamics, Log analysis using EFK/ELK (Elasticsearch, FluentD/Logstash, Kibana), Infrastructure/Server monitoring using Prometheus, CollectD, Graphite-web/Grafana and Seyren stack.</w:t>
      </w:r>
    </w:p>
    <w:p w:rsidR="00DD405E" w:rsidRPr="00DE7995" w:rsidP="00A57947" w14:paraId="2D10A42D" w14:textId="4775E938">
      <w:pPr>
        <w:pStyle w:val="WW-Default"/>
        <w:numPr>
          <w:ilvl w:val="0"/>
          <w:numId w:val="1"/>
        </w:numPr>
        <w:tabs>
          <w:tab w:val="left" w:pos="720"/>
        </w:tabs>
        <w:spacing w:before="113"/>
        <w:rPr>
          <w:rFonts w:cs="Times New Roman"/>
          <w:bCs/>
        </w:rPr>
      </w:pPr>
      <w:r w:rsidRPr="00A57947">
        <w:rPr>
          <w:rFonts w:ascii="Tahoma" w:hAnsi="Tahoma" w:cs="Times New Roman"/>
          <w:bCs/>
          <w:sz w:val="16"/>
        </w:rPr>
        <w:t>Skilled in Application security, DevOps, Cloud security with key focus on enhancing organization’s existing security standard</w:t>
      </w:r>
      <w:r w:rsidRPr="00A57947" w:rsidR="00A57947">
        <w:rPr>
          <w:rFonts w:ascii="Tahoma" w:hAnsi="Tahoma" w:cs="Times New Roman"/>
          <w:bCs/>
          <w:sz w:val="16"/>
        </w:rPr>
        <w:t xml:space="preserve"> with integrating Dev-</w:t>
      </w:r>
      <w:r w:rsidR="008A6EC1">
        <w:rPr>
          <w:rFonts w:ascii="Tahoma" w:hAnsi="Tahoma" w:cs="Times New Roman"/>
          <w:bCs/>
          <w:sz w:val="16"/>
        </w:rPr>
        <w:t>S</w:t>
      </w:r>
      <w:r w:rsidRPr="00A57947" w:rsidR="00A57947">
        <w:rPr>
          <w:rFonts w:ascii="Tahoma" w:hAnsi="Tahoma" w:cs="Times New Roman"/>
          <w:bCs/>
          <w:sz w:val="16"/>
        </w:rPr>
        <w:t xml:space="preserve">ecurity-Ops practice from </w:t>
      </w:r>
      <w:r w:rsidRPr="00A57947" w:rsidR="00CB2265">
        <w:rPr>
          <w:rFonts w:ascii="Tahoma" w:hAnsi="Tahoma" w:cs="Times New Roman"/>
          <w:bCs/>
          <w:sz w:val="16"/>
        </w:rPr>
        <w:t>begin</w:t>
      </w:r>
      <w:r w:rsidR="00CB2265">
        <w:rPr>
          <w:rFonts w:ascii="Tahoma" w:hAnsi="Tahoma" w:cs="Times New Roman"/>
          <w:bCs/>
          <w:sz w:val="16"/>
        </w:rPr>
        <w:t>ni</w:t>
      </w:r>
      <w:r w:rsidRPr="00A57947" w:rsidR="00CB2265">
        <w:rPr>
          <w:rFonts w:ascii="Tahoma" w:hAnsi="Tahoma" w:cs="Times New Roman"/>
          <w:bCs/>
          <w:sz w:val="16"/>
        </w:rPr>
        <w:t>ng</w:t>
      </w:r>
      <w:r w:rsidRPr="00A57947">
        <w:rPr>
          <w:rFonts w:ascii="Tahoma" w:hAnsi="Tahoma" w:cs="Times New Roman"/>
          <w:bCs/>
          <w:sz w:val="16"/>
        </w:rPr>
        <w:t xml:space="preserve"> </w:t>
      </w:r>
      <w:r w:rsidRPr="00A57947" w:rsidR="00A57947">
        <w:rPr>
          <w:rFonts w:ascii="Tahoma" w:hAnsi="Tahoma" w:cs="Times New Roman"/>
          <w:bCs/>
          <w:sz w:val="16"/>
        </w:rPr>
        <w:t xml:space="preserve">of </w:t>
      </w:r>
      <w:r w:rsidR="00C24B28">
        <w:rPr>
          <w:rFonts w:ascii="Tahoma" w:hAnsi="Tahoma" w:cs="Times New Roman"/>
          <w:bCs/>
          <w:sz w:val="16"/>
        </w:rPr>
        <w:t>software</w:t>
      </w:r>
      <w:r w:rsidRPr="00A57947" w:rsidR="00A57947">
        <w:rPr>
          <w:rFonts w:ascii="Tahoma" w:hAnsi="Tahoma" w:cs="Times New Roman"/>
          <w:bCs/>
          <w:sz w:val="16"/>
        </w:rPr>
        <w:t xml:space="preserve"> development</w:t>
      </w:r>
      <w:r w:rsidR="00C24B28">
        <w:rPr>
          <w:rFonts w:ascii="Tahoma" w:hAnsi="Tahoma" w:cs="Times New Roman"/>
          <w:bCs/>
          <w:sz w:val="16"/>
        </w:rPr>
        <w:t xml:space="preserve"> life cycle</w:t>
      </w:r>
      <w:r w:rsidRPr="00A57947" w:rsidR="00A57947">
        <w:rPr>
          <w:rFonts w:ascii="Tahoma" w:hAnsi="Tahoma" w:cs="Times New Roman"/>
          <w:bCs/>
          <w:sz w:val="16"/>
        </w:rPr>
        <w:t xml:space="preserve">, Static Application Security Testing (SAST), Dynamic Application Security Testing (DAST), Code Quality Analysis, Docker container security, Cloud Security </w:t>
      </w:r>
      <w:r w:rsidR="00904E94">
        <w:rPr>
          <w:rFonts w:ascii="Tahoma" w:hAnsi="Tahoma" w:cs="Times New Roman"/>
          <w:bCs/>
          <w:sz w:val="16"/>
        </w:rPr>
        <w:t>, OWAPS top 10 vulnerabilities.</w:t>
      </w:r>
    </w:p>
    <w:p w:rsidR="00491085" w:rsidRPr="00491085" w:rsidP="00491085" w14:paraId="25D5CCD4" w14:textId="77777777">
      <w:pPr>
        <w:pStyle w:val="WW-Default"/>
        <w:numPr>
          <w:ilvl w:val="0"/>
          <w:numId w:val="1"/>
        </w:numPr>
        <w:tabs>
          <w:tab w:val="left" w:pos="720"/>
        </w:tabs>
        <w:spacing w:before="113"/>
        <w:rPr>
          <w:rFonts w:cs="Times New Roman"/>
        </w:rPr>
      </w:pPr>
      <w:r w:rsidRPr="00491085">
        <w:rPr>
          <w:rFonts w:ascii="Tahoma" w:hAnsi="Tahoma" w:cs="Times New Roman"/>
          <w:sz w:val="16"/>
        </w:rPr>
        <w:t>Skilled</w:t>
      </w:r>
      <w:r w:rsidRPr="00491085">
        <w:rPr>
          <w:rFonts w:cs="Times New Roman"/>
        </w:rPr>
        <w:t xml:space="preserve"> </w:t>
      </w:r>
      <w:r w:rsidRPr="00491085">
        <w:rPr>
          <w:rFonts w:ascii="Tahoma" w:hAnsi="Tahoma" w:cs="Times New Roman"/>
          <w:sz w:val="16"/>
        </w:rPr>
        <w:t>in handling production support activity and quick turn-around for managing the issues and providing solutions including daily checks, monitoring, incident management and Root Cause analysis</w:t>
      </w:r>
      <w:r>
        <w:rPr>
          <w:rFonts w:ascii="Tahoma" w:hAnsi="Tahoma" w:cs="Times New Roman"/>
          <w:sz w:val="16"/>
        </w:rPr>
        <w:t>.</w:t>
      </w:r>
    </w:p>
    <w:p w:rsidR="00491085" w:rsidRPr="00D15A81" w:rsidP="00491085" w14:paraId="161FA893" w14:textId="55AEB19E">
      <w:pPr>
        <w:pStyle w:val="WW-Default"/>
        <w:numPr>
          <w:ilvl w:val="0"/>
          <w:numId w:val="1"/>
        </w:numPr>
        <w:tabs>
          <w:tab w:val="left" w:pos="720"/>
        </w:tabs>
        <w:spacing w:before="113"/>
        <w:rPr>
          <w:rFonts w:cs="Times New Roman"/>
          <w:bCs/>
        </w:rPr>
      </w:pPr>
      <w:r w:rsidRPr="00D15A81">
        <w:rPr>
          <w:rFonts w:ascii="Tahoma" w:hAnsi="Tahoma" w:cs="Times New Roman"/>
          <w:bCs/>
          <w:sz w:val="16"/>
        </w:rPr>
        <w:t>Serve</w:t>
      </w:r>
      <w:r w:rsidRPr="00D15A81">
        <w:rPr>
          <w:rFonts w:cs="Times New Roman"/>
          <w:bCs/>
        </w:rPr>
        <w:t xml:space="preserve"> </w:t>
      </w:r>
      <w:r w:rsidRPr="00D15A81">
        <w:rPr>
          <w:rFonts w:ascii="Tahoma" w:hAnsi="Tahoma" w:cs="Times New Roman"/>
          <w:bCs/>
          <w:sz w:val="16"/>
        </w:rPr>
        <w:t>as first level response to Application</w:t>
      </w:r>
      <w:r w:rsidR="00D657A0">
        <w:rPr>
          <w:rFonts w:ascii="Tahoma" w:hAnsi="Tahoma" w:cs="Times New Roman"/>
          <w:bCs/>
          <w:sz w:val="16"/>
        </w:rPr>
        <w:t>s</w:t>
      </w:r>
      <w:r w:rsidRPr="00D15A81">
        <w:rPr>
          <w:rFonts w:ascii="Tahoma" w:hAnsi="Tahoma" w:cs="Times New Roman"/>
          <w:bCs/>
          <w:sz w:val="16"/>
        </w:rPr>
        <w:t xml:space="preserve"> outage, performance degradation or project team escalations. Single point of contact for Business RA and Global command centre for all critical production issues.</w:t>
      </w:r>
    </w:p>
    <w:p w:rsidR="00491085" w:rsidP="00491085" w14:paraId="5792D4C9" w14:textId="77777777">
      <w:pPr>
        <w:pStyle w:val="WW-Default"/>
        <w:numPr>
          <w:ilvl w:val="0"/>
          <w:numId w:val="1"/>
        </w:numPr>
        <w:tabs>
          <w:tab w:val="left" w:pos="720"/>
        </w:tabs>
        <w:spacing w:before="113"/>
        <w:rPr>
          <w:rFonts w:cs="Times New Roman"/>
        </w:rPr>
      </w:pPr>
      <w:r w:rsidRPr="00491085">
        <w:rPr>
          <w:rFonts w:ascii="Tahoma" w:hAnsi="Tahoma" w:cs="Times New Roman"/>
          <w:sz w:val="16"/>
        </w:rPr>
        <w:t>Coordinating</w:t>
      </w:r>
      <w:r w:rsidRPr="00491085">
        <w:rPr>
          <w:rFonts w:cs="Times New Roman"/>
        </w:rPr>
        <w:t xml:space="preserve"> </w:t>
      </w:r>
      <w:r w:rsidRPr="00491085">
        <w:rPr>
          <w:rFonts w:ascii="Tahoma" w:hAnsi="Tahoma" w:cs="Times New Roman"/>
          <w:sz w:val="16"/>
        </w:rPr>
        <w:t>with Change Advisory Board for all the critical changes and ensure all required approvals for the implementation of the change</w:t>
      </w:r>
      <w:r>
        <w:rPr>
          <w:rFonts w:ascii="Tahoma" w:hAnsi="Tahoma" w:cs="Times New Roman"/>
          <w:sz w:val="16"/>
        </w:rPr>
        <w:t>.</w:t>
      </w:r>
    </w:p>
    <w:p w:rsidR="00491085" w14:paraId="308B8867" w14:textId="21A71804">
      <w:pPr>
        <w:pStyle w:val="WW-Default"/>
        <w:numPr>
          <w:ilvl w:val="0"/>
          <w:numId w:val="1"/>
        </w:numPr>
        <w:tabs>
          <w:tab w:val="left" w:pos="777"/>
        </w:tabs>
        <w:spacing w:before="113"/>
        <w:ind w:left="777"/>
        <w:rPr>
          <w:rFonts w:cs="Times New Roman"/>
        </w:rPr>
      </w:pPr>
      <w:r>
        <w:rPr>
          <w:rFonts w:ascii="Tahoma" w:hAnsi="Tahoma" w:cs="Times New Roman"/>
          <w:sz w:val="16"/>
        </w:rPr>
        <w:t>Good</w:t>
      </w:r>
      <w:r w:rsidRPr="00A0679E">
        <w:rPr>
          <w:rFonts w:ascii="Times New Roman" w:hAnsi="Times New Roman"/>
          <w:color w:val="222222"/>
        </w:rPr>
        <w:t xml:space="preserve"> </w:t>
      </w:r>
      <w:r w:rsidRPr="00491085">
        <w:rPr>
          <w:rFonts w:ascii="Tahoma" w:hAnsi="Tahoma" w:cs="Times New Roman"/>
          <w:sz w:val="16"/>
        </w:rPr>
        <w:t xml:space="preserve">understanding of </w:t>
      </w:r>
      <w:r w:rsidRPr="00491085" w:rsidR="00904E94">
        <w:rPr>
          <w:rFonts w:ascii="Tahoma" w:hAnsi="Tahoma" w:cs="Times New Roman"/>
          <w:sz w:val="16"/>
        </w:rPr>
        <w:t>modern</w:t>
      </w:r>
      <w:r w:rsidRPr="00491085">
        <w:rPr>
          <w:rFonts w:ascii="Tahoma" w:hAnsi="Tahoma" w:cs="Times New Roman"/>
          <w:sz w:val="16"/>
        </w:rPr>
        <w:t xml:space="preserve"> application development architecture – </w:t>
      </w:r>
      <w:r>
        <w:rPr>
          <w:rFonts w:ascii="Tahoma" w:hAnsi="Tahoma" w:cs="Times New Roman"/>
          <w:sz w:val="16"/>
        </w:rPr>
        <w:t xml:space="preserve">Monolithic Vs </w:t>
      </w:r>
      <w:r w:rsidRPr="00491085">
        <w:rPr>
          <w:rFonts w:ascii="Tahoma" w:hAnsi="Tahoma" w:cs="Times New Roman"/>
          <w:sz w:val="16"/>
        </w:rPr>
        <w:t>Micro services</w:t>
      </w:r>
      <w:r>
        <w:rPr>
          <w:rFonts w:ascii="Tahoma" w:hAnsi="Tahoma" w:cs="Times New Roman"/>
          <w:sz w:val="16"/>
        </w:rPr>
        <w:t>.</w:t>
      </w:r>
    </w:p>
    <w:p w:rsidR="008F628B" w:rsidRPr="00F640C7" w:rsidP="00F640C7" w14:paraId="6AC904DF" w14:textId="2A251046">
      <w:pPr>
        <w:pStyle w:val="WW-Default"/>
        <w:numPr>
          <w:ilvl w:val="0"/>
          <w:numId w:val="1"/>
        </w:numPr>
        <w:tabs>
          <w:tab w:val="left" w:pos="777"/>
        </w:tabs>
        <w:spacing w:before="113"/>
        <w:ind w:left="777"/>
        <w:rPr>
          <w:rFonts w:cs="Times New Roman"/>
        </w:rPr>
      </w:pPr>
      <w:r>
        <w:rPr>
          <w:rFonts w:ascii="Tahoma" w:hAnsi="Tahoma" w:cs="Times New Roman"/>
          <w:sz w:val="16"/>
        </w:rPr>
        <w:t xml:space="preserve">Excellent experience in creating project documentation/release note using Atlassian confluence and </w:t>
      </w:r>
      <w:r w:rsidR="002C6529">
        <w:rPr>
          <w:rFonts w:ascii="Tahoma" w:hAnsi="Tahoma" w:cs="Times New Roman"/>
          <w:sz w:val="16"/>
        </w:rPr>
        <w:t xml:space="preserve">Project paling / </w:t>
      </w:r>
      <w:r>
        <w:rPr>
          <w:rFonts w:ascii="Tahoma" w:hAnsi="Tahoma" w:cs="Times New Roman"/>
          <w:sz w:val="16"/>
        </w:rPr>
        <w:t>bug tracking tool JIRA.</w:t>
      </w:r>
    </w:p>
    <w:p w:rsidR="008F628B" w14:paraId="1A515618" w14:textId="14E1B4BA">
      <w:pPr>
        <w:pStyle w:val="WW-Default"/>
        <w:numPr>
          <w:ilvl w:val="0"/>
          <w:numId w:val="1"/>
        </w:numPr>
        <w:tabs>
          <w:tab w:val="left" w:pos="720"/>
          <w:tab w:val="left" w:pos="777"/>
        </w:tabs>
        <w:spacing w:before="113"/>
        <w:rPr>
          <w:rFonts w:cs="Times New Roman"/>
        </w:rPr>
      </w:pPr>
      <w:r>
        <w:rPr>
          <w:rFonts w:ascii="Tahoma" w:hAnsi="Tahoma" w:cs="Times New Roman"/>
          <w:sz w:val="16"/>
        </w:rPr>
        <w:t>Experienced in design and development in `Centralized Log Mana</w:t>
      </w:r>
      <w:r w:rsidR="001E52A3">
        <w:rPr>
          <w:rFonts w:ascii="Tahoma" w:hAnsi="Tahoma" w:cs="Times New Roman"/>
          <w:sz w:val="16"/>
        </w:rPr>
        <w:t>gement and Analysis Framework `</w:t>
      </w:r>
      <w:r>
        <w:rPr>
          <w:rFonts w:ascii="Tahoma" w:hAnsi="Tahoma" w:cs="Times New Roman"/>
          <w:sz w:val="16"/>
        </w:rPr>
        <w:t xml:space="preserve"> for </w:t>
      </w:r>
      <w:r w:rsidR="00301F82">
        <w:rPr>
          <w:rFonts w:ascii="Tahoma" w:hAnsi="Tahoma" w:cs="Times New Roman"/>
          <w:sz w:val="16"/>
        </w:rPr>
        <w:t>20</w:t>
      </w:r>
      <w:r>
        <w:rPr>
          <w:rFonts w:ascii="Tahoma" w:hAnsi="Tahoma" w:cs="Times New Roman"/>
          <w:sz w:val="16"/>
        </w:rPr>
        <w:t>’s of Customer Application using Open Stack EFK (Elasticsearch, Fluent</w:t>
      </w:r>
      <w:r w:rsidR="00072C7C">
        <w:rPr>
          <w:rFonts w:ascii="Tahoma" w:hAnsi="Tahoma" w:cs="Times New Roman"/>
          <w:sz w:val="16"/>
        </w:rPr>
        <w:t>D</w:t>
      </w:r>
      <w:r>
        <w:rPr>
          <w:rFonts w:ascii="Tahoma" w:hAnsi="Tahoma" w:cs="Times New Roman"/>
          <w:sz w:val="16"/>
        </w:rPr>
        <w:t>, Kibana)</w:t>
      </w:r>
    </w:p>
    <w:p w:rsidR="008F628B" w14:paraId="3D6088C5" w14:textId="77777777">
      <w:pPr>
        <w:pStyle w:val="WW-Default"/>
        <w:numPr>
          <w:ilvl w:val="0"/>
          <w:numId w:val="1"/>
        </w:numPr>
        <w:tabs>
          <w:tab w:val="left" w:pos="720"/>
          <w:tab w:val="left" w:pos="777"/>
        </w:tabs>
        <w:spacing w:before="113"/>
        <w:rPr>
          <w:rFonts w:cs="Times New Roman"/>
        </w:rPr>
      </w:pPr>
      <w:r>
        <w:rPr>
          <w:rFonts w:ascii="Tahoma" w:hAnsi="Tahoma" w:cs="Times New Roman"/>
          <w:sz w:val="16"/>
        </w:rPr>
        <w:t>Excellent hands on experience in Enterprise Application Security – Security filters / Application Vulnerabilities, SCABBA Testing (Source Code Assisted Black Box Assessment), Fortify Static Code Analyser from HP, Vera-code Report and fixed the application vulnerabilities issues SQL injection, XXS(Cross site Scripting) etc… and follow up OWASP (Open Web Application Security Project) best practices in development.</w:t>
      </w:r>
    </w:p>
    <w:p w:rsidR="00EB6399" w:rsidP="00EB6399" w14:paraId="2B8E0953" w14:textId="77777777">
      <w:pPr>
        <w:pStyle w:val="WW-Default"/>
        <w:numPr>
          <w:ilvl w:val="0"/>
          <w:numId w:val="1"/>
        </w:numPr>
        <w:tabs>
          <w:tab w:val="left" w:pos="777"/>
        </w:tabs>
        <w:spacing w:before="113"/>
        <w:ind w:left="777"/>
        <w:rPr>
          <w:rFonts w:cs="Times New Roman"/>
        </w:rPr>
      </w:pPr>
      <w:r>
        <w:rPr>
          <w:rFonts w:ascii="Tahoma" w:hAnsi="Tahoma" w:cs="Times New Roman"/>
          <w:sz w:val="16"/>
        </w:rPr>
        <w:t>Good ability to build up competency of team and trained them align with organization/project need, conducted session on DevOps, Continuous integration, industries new trend of build and deployment strategies, J2EE technology stack, Application security and PL/SQL.</w:t>
      </w:r>
    </w:p>
    <w:p w:rsidR="008F628B" w14:paraId="32BC1C36" w14:textId="77777777">
      <w:pPr>
        <w:pStyle w:val="WW-Default"/>
        <w:tabs>
          <w:tab w:val="left" w:pos="777"/>
        </w:tabs>
        <w:spacing w:before="113"/>
        <w:rPr>
          <w:rFonts w:cs="Times New Roman"/>
        </w:rPr>
      </w:pPr>
    </w:p>
    <w:p w:rsidR="00E16425" w14:paraId="75930AB9" w14:textId="77777777">
      <w:pPr>
        <w:pStyle w:val="WW-Default"/>
        <w:tabs>
          <w:tab w:val="left" w:pos="777"/>
        </w:tabs>
        <w:spacing w:before="113"/>
        <w:rPr>
          <w:rFonts w:cs="Times New Roman"/>
        </w:rPr>
      </w:pPr>
    </w:p>
    <w:p w:rsidR="00E16425" w14:paraId="250F4382" w14:textId="3C3E8CFD">
      <w:pPr>
        <w:pStyle w:val="WW-Default"/>
        <w:tabs>
          <w:tab w:val="left" w:pos="777"/>
        </w:tabs>
        <w:spacing w:before="113"/>
        <w:rPr>
          <w:rFonts w:cs="Times New Roman"/>
        </w:rPr>
      </w:pPr>
    </w:p>
    <w:p w:rsidR="00347F5C" w14:paraId="46B39110" w14:textId="71D0F3C4">
      <w:pPr>
        <w:pStyle w:val="WW-Default"/>
        <w:tabs>
          <w:tab w:val="left" w:pos="777"/>
        </w:tabs>
        <w:spacing w:before="113"/>
        <w:rPr>
          <w:rFonts w:cs="Times New Roman"/>
        </w:rPr>
      </w:pPr>
    </w:p>
    <w:p w:rsidR="00347F5C" w14:paraId="7824A80D" w14:textId="77777777">
      <w:pPr>
        <w:pStyle w:val="WW-Default"/>
        <w:tabs>
          <w:tab w:val="left" w:pos="777"/>
        </w:tabs>
        <w:spacing w:before="113"/>
        <w:rPr>
          <w:rFonts w:cs="Times New Roman"/>
        </w:rPr>
      </w:pPr>
    </w:p>
    <w:p w:rsidR="00E16425" w14:paraId="559DA612" w14:textId="77777777">
      <w:pPr>
        <w:pStyle w:val="WW-Default"/>
        <w:tabs>
          <w:tab w:val="left" w:pos="777"/>
        </w:tabs>
        <w:spacing w:before="113"/>
        <w:rPr>
          <w:rFonts w:cs="Times New Roman"/>
        </w:rPr>
      </w:pPr>
    </w:p>
    <w:p w:rsidR="00E16425" w14:paraId="1BF8E432" w14:textId="77777777">
      <w:pPr>
        <w:pStyle w:val="WW-Default"/>
        <w:tabs>
          <w:tab w:val="left" w:pos="777"/>
        </w:tabs>
        <w:spacing w:before="113"/>
        <w:rPr>
          <w:rFonts w:cs="Times New Roman"/>
        </w:rPr>
      </w:pPr>
    </w:p>
    <w:p w:rsidR="008F628B" w14:paraId="36571BF8" w14:textId="77777777">
      <w:pPr>
        <w:pStyle w:val="WW-Default"/>
        <w:pBdr>
          <w:bottom w:val="single" w:sz="2" w:space="1" w:color="000000"/>
        </w:pBdr>
        <w:rPr>
          <w:rFonts w:cs="Times New Roman"/>
        </w:rPr>
      </w:pPr>
      <w:r>
        <w:rPr>
          <w:rFonts w:cs="Times New Roman"/>
          <w:b/>
          <w:color w:val="0000FF"/>
          <w:sz w:val="20"/>
        </w:rPr>
        <w:t>Qualifications</w:t>
      </w:r>
    </w:p>
    <w:p w:rsidR="008F628B" w14:paraId="46D8CFB6" w14:textId="77777777">
      <w:pPr>
        <w:pStyle w:val="WW-Default"/>
        <w:ind w:right="180"/>
        <w:rPr>
          <w:rFonts w:cs="Times New Roman"/>
        </w:rPr>
      </w:pPr>
    </w:p>
    <w:tbl>
      <w:tblPr>
        <w:tblW w:w="0" w:type="auto"/>
        <w:tblInd w:w="33" w:type="dxa"/>
        <w:tblLayout w:type="fixed"/>
        <w:tblCellMar>
          <w:left w:w="0" w:type="dxa"/>
          <w:right w:w="0" w:type="dxa"/>
        </w:tblCellMar>
        <w:tblLook w:val="0000"/>
      </w:tblPr>
      <w:tblGrid>
        <w:gridCol w:w="3159"/>
        <w:gridCol w:w="3480"/>
        <w:gridCol w:w="3600"/>
      </w:tblGrid>
      <w:tr w14:paraId="1343834B" w14:textId="77777777">
        <w:tblPrEx>
          <w:tblW w:w="0" w:type="auto"/>
          <w:tblInd w:w="33" w:type="dxa"/>
          <w:tblLayout w:type="fixed"/>
          <w:tblCellMar>
            <w:left w:w="0" w:type="dxa"/>
            <w:right w:w="0" w:type="dxa"/>
          </w:tblCellMar>
          <w:tblLook w:val="0000"/>
        </w:tblPrEx>
        <w:tc>
          <w:tcPr>
            <w:tcW w:w="3159" w:type="dxa"/>
            <w:tcBorders>
              <w:top w:val="nil"/>
              <w:left w:val="nil"/>
              <w:bottom w:val="nil"/>
              <w:right w:val="nil"/>
            </w:tcBorders>
            <w:shd w:val="clear" w:color="auto" w:fill="4472C4"/>
          </w:tcPr>
          <w:p w:rsidR="008F628B" w:rsidRPr="00964586" w14:paraId="06A55210" w14:textId="77777777">
            <w:pPr>
              <w:pStyle w:val="WW-Default"/>
              <w:rPr>
                <w:rFonts w:cs="Times New Roman"/>
              </w:rPr>
            </w:pPr>
            <w:r w:rsidRPr="00964586">
              <w:rPr>
                <w:rFonts w:ascii="Tahoma" w:hAnsi="Tahoma" w:cs="Times New Roman"/>
                <w:b/>
                <w:color w:val="FFFFFF"/>
                <w:sz w:val="16"/>
              </w:rPr>
              <w:t>Degree and Date</w:t>
            </w:r>
          </w:p>
          <w:p w:rsidR="008F628B" w:rsidRPr="00964586" w14:paraId="0F49D43B" w14:textId="77777777">
            <w:pPr>
              <w:pStyle w:val="WW-Default"/>
              <w:rPr>
                <w:rFonts w:cs="Times New Roman"/>
              </w:rPr>
            </w:pPr>
          </w:p>
        </w:tc>
        <w:tc>
          <w:tcPr>
            <w:tcW w:w="3480" w:type="dxa"/>
            <w:tcBorders>
              <w:top w:val="nil"/>
              <w:left w:val="nil"/>
              <w:bottom w:val="nil"/>
              <w:right w:val="nil"/>
            </w:tcBorders>
            <w:shd w:val="clear" w:color="auto" w:fill="4472C4"/>
          </w:tcPr>
          <w:p w:rsidR="008F628B" w:rsidRPr="00964586" w14:paraId="1E5F998D" w14:textId="77777777">
            <w:pPr>
              <w:pStyle w:val="WW-Default"/>
              <w:rPr>
                <w:rFonts w:cs="Times New Roman"/>
              </w:rPr>
            </w:pPr>
            <w:r w:rsidRPr="00964586">
              <w:rPr>
                <w:rFonts w:ascii="Tahoma" w:hAnsi="Tahoma" w:cs="Times New Roman"/>
                <w:b/>
                <w:color w:val="FFFFFF"/>
                <w:sz w:val="16"/>
              </w:rPr>
              <w:t>Institute</w:t>
            </w:r>
          </w:p>
        </w:tc>
        <w:tc>
          <w:tcPr>
            <w:tcW w:w="3600" w:type="dxa"/>
            <w:tcBorders>
              <w:top w:val="nil"/>
              <w:left w:val="nil"/>
              <w:bottom w:val="nil"/>
              <w:right w:val="nil"/>
            </w:tcBorders>
            <w:shd w:val="clear" w:color="auto" w:fill="4472C4"/>
          </w:tcPr>
          <w:p w:rsidR="008F628B" w:rsidRPr="00964586" w14:paraId="54927FF3" w14:textId="77777777">
            <w:pPr>
              <w:pStyle w:val="WW-Default"/>
              <w:autoSpaceDE/>
              <w:spacing w:after="160" w:line="252" w:lineRule="auto"/>
              <w:rPr>
                <w:rFonts w:cs="Times New Roman"/>
              </w:rPr>
            </w:pPr>
            <w:r w:rsidRPr="00964586">
              <w:rPr>
                <w:rFonts w:ascii="Tahoma" w:hAnsi="Tahoma" w:cs="Times New Roman"/>
                <w:b/>
                <w:color w:val="FFFFFF"/>
                <w:sz w:val="16"/>
              </w:rPr>
              <w:t>Major and Specialization</w:t>
            </w:r>
          </w:p>
        </w:tc>
      </w:tr>
      <w:tr w14:paraId="77D4E2EE" w14:textId="77777777">
        <w:tblPrEx>
          <w:tblW w:w="0" w:type="auto"/>
          <w:tblInd w:w="33" w:type="dxa"/>
          <w:tblLayout w:type="fixed"/>
          <w:tblCellMar>
            <w:left w:w="0" w:type="dxa"/>
            <w:right w:w="0" w:type="dxa"/>
          </w:tblCellMar>
          <w:tblLook w:val="0000"/>
        </w:tblPrEx>
        <w:tc>
          <w:tcPr>
            <w:tcW w:w="3159" w:type="dxa"/>
            <w:tcBorders>
              <w:top w:val="nil"/>
              <w:left w:val="nil"/>
              <w:bottom w:val="nil"/>
              <w:right w:val="nil"/>
            </w:tcBorders>
            <w:shd w:val="clear" w:color="auto" w:fill="FFFFFF"/>
            <w:vAlign w:val="center"/>
          </w:tcPr>
          <w:p w:rsidR="008F628B" w:rsidRPr="00964586" w14:paraId="20108AF2" w14:textId="77777777">
            <w:pPr>
              <w:pStyle w:val="WW-Default"/>
              <w:rPr>
                <w:rFonts w:cs="Times New Roman"/>
              </w:rPr>
            </w:pPr>
            <w:r w:rsidRPr="00964586">
              <w:rPr>
                <w:rFonts w:ascii="Tahoma" w:hAnsi="Tahoma" w:cs="Times New Roman"/>
                <w:b/>
                <w:color w:val="0000FF"/>
                <w:sz w:val="16"/>
              </w:rPr>
              <w:t xml:space="preserve">Post Graduate Diploma in Advanced </w:t>
            </w:r>
            <w:r w:rsidRPr="00964586">
              <w:rPr>
                <w:rFonts w:ascii="Tahoma" w:hAnsi="Tahoma" w:cs="Times New Roman"/>
                <w:b/>
                <w:color w:val="0000FF"/>
                <w:sz w:val="16"/>
              </w:rPr>
              <w:t>Computing ,</w:t>
            </w:r>
            <w:r w:rsidRPr="00964586">
              <w:rPr>
                <w:rFonts w:ascii="Tahoma" w:hAnsi="Tahoma" w:cs="Times New Roman"/>
                <w:b/>
                <w:color w:val="0000FF"/>
                <w:sz w:val="16"/>
              </w:rPr>
              <w:t xml:space="preserve"> Aug/2005</w:t>
            </w:r>
          </w:p>
        </w:tc>
        <w:tc>
          <w:tcPr>
            <w:tcW w:w="3480" w:type="dxa"/>
            <w:tcBorders>
              <w:top w:val="nil"/>
              <w:left w:val="nil"/>
              <w:bottom w:val="nil"/>
              <w:right w:val="nil"/>
            </w:tcBorders>
            <w:shd w:val="clear" w:color="auto" w:fill="FFFFFF"/>
            <w:vAlign w:val="center"/>
          </w:tcPr>
          <w:p w:rsidR="008F628B" w:rsidRPr="00964586" w14:paraId="35AF3052" w14:textId="77777777">
            <w:pPr>
              <w:pStyle w:val="WW-Default"/>
              <w:rPr>
                <w:rFonts w:cs="Times New Roman"/>
              </w:rPr>
            </w:pPr>
            <w:r w:rsidRPr="00964586">
              <w:rPr>
                <w:rFonts w:ascii="Tahoma" w:hAnsi="Tahoma" w:cs="Times New Roman"/>
                <w:sz w:val="16"/>
              </w:rPr>
              <w:t>Advanced Computing Training School</w:t>
            </w:r>
          </w:p>
        </w:tc>
        <w:tc>
          <w:tcPr>
            <w:tcW w:w="3600" w:type="dxa"/>
            <w:tcBorders>
              <w:top w:val="nil"/>
              <w:left w:val="nil"/>
              <w:bottom w:val="nil"/>
              <w:right w:val="nil"/>
            </w:tcBorders>
            <w:shd w:val="clear" w:color="auto" w:fill="FFFFFF"/>
            <w:vAlign w:val="center"/>
          </w:tcPr>
          <w:p w:rsidR="008F628B" w:rsidRPr="00964586" w14:paraId="1CDD7B6E" w14:textId="77777777">
            <w:pPr>
              <w:pStyle w:val="WW-Default"/>
              <w:autoSpaceDE/>
              <w:spacing w:after="160" w:line="252" w:lineRule="auto"/>
              <w:rPr>
                <w:rFonts w:cs="Times New Roman"/>
              </w:rPr>
            </w:pPr>
            <w:r w:rsidRPr="00964586">
              <w:rPr>
                <w:rFonts w:ascii="Tahoma" w:hAnsi="Tahoma" w:cs="Times New Roman"/>
                <w:sz w:val="16"/>
              </w:rPr>
              <w:t>Advanced Computing</w:t>
            </w:r>
          </w:p>
        </w:tc>
      </w:tr>
      <w:tr w14:paraId="0ADC460F" w14:textId="77777777">
        <w:tblPrEx>
          <w:tblW w:w="0" w:type="auto"/>
          <w:tblInd w:w="33" w:type="dxa"/>
          <w:tblLayout w:type="fixed"/>
          <w:tblCellMar>
            <w:left w:w="0" w:type="dxa"/>
            <w:right w:w="0" w:type="dxa"/>
          </w:tblCellMar>
          <w:tblLook w:val="0000"/>
        </w:tblPrEx>
        <w:tc>
          <w:tcPr>
            <w:tcW w:w="3159" w:type="dxa"/>
            <w:tcBorders>
              <w:top w:val="nil"/>
              <w:left w:val="nil"/>
              <w:bottom w:val="nil"/>
              <w:right w:val="nil"/>
            </w:tcBorders>
            <w:shd w:val="clear" w:color="auto" w:fill="FFFFFF"/>
            <w:vAlign w:val="center"/>
          </w:tcPr>
          <w:p w:rsidR="008F628B" w:rsidRPr="00964586" w14:paraId="3D12B89A" w14:textId="77777777">
            <w:pPr>
              <w:pStyle w:val="WW-Default"/>
              <w:rPr>
                <w:rFonts w:cs="Times New Roman"/>
              </w:rPr>
            </w:pPr>
            <w:r w:rsidRPr="00964586">
              <w:rPr>
                <w:rFonts w:ascii="Tahoma" w:hAnsi="Tahoma" w:cs="Times New Roman"/>
                <w:b/>
                <w:color w:val="0000FF"/>
                <w:sz w:val="16"/>
              </w:rPr>
              <w:t xml:space="preserve">Bachelor Of </w:t>
            </w:r>
            <w:r w:rsidRPr="00964586">
              <w:rPr>
                <w:rFonts w:ascii="Tahoma" w:hAnsi="Tahoma" w:cs="Times New Roman"/>
                <w:b/>
                <w:color w:val="0000FF"/>
                <w:sz w:val="16"/>
              </w:rPr>
              <w:t>Engineering ,</w:t>
            </w:r>
            <w:r w:rsidRPr="00964586">
              <w:rPr>
                <w:rFonts w:ascii="Tahoma" w:hAnsi="Tahoma" w:cs="Times New Roman"/>
                <w:b/>
                <w:color w:val="0000FF"/>
                <w:sz w:val="16"/>
              </w:rPr>
              <w:t xml:space="preserve"> March/2003</w:t>
            </w:r>
          </w:p>
        </w:tc>
        <w:tc>
          <w:tcPr>
            <w:tcW w:w="3480" w:type="dxa"/>
            <w:tcBorders>
              <w:top w:val="nil"/>
              <w:left w:val="nil"/>
              <w:bottom w:val="nil"/>
              <w:right w:val="nil"/>
            </w:tcBorders>
            <w:shd w:val="clear" w:color="auto" w:fill="FFFFFF"/>
            <w:vAlign w:val="center"/>
          </w:tcPr>
          <w:p w:rsidR="008F628B" w:rsidRPr="00964586" w14:paraId="1240B467" w14:textId="77777777">
            <w:pPr>
              <w:pStyle w:val="WW-Default"/>
              <w:rPr>
                <w:rFonts w:cs="Times New Roman"/>
              </w:rPr>
            </w:pPr>
            <w:r w:rsidRPr="00964586">
              <w:rPr>
                <w:rFonts w:ascii="Tahoma" w:hAnsi="Tahoma" w:cs="Times New Roman"/>
                <w:sz w:val="16"/>
              </w:rPr>
              <w:t>Rajiv Gandhi Proudyogiki Vishwavidyalaya</w:t>
            </w:r>
          </w:p>
        </w:tc>
        <w:tc>
          <w:tcPr>
            <w:tcW w:w="3600" w:type="dxa"/>
            <w:tcBorders>
              <w:top w:val="nil"/>
              <w:left w:val="nil"/>
              <w:bottom w:val="nil"/>
              <w:right w:val="nil"/>
            </w:tcBorders>
            <w:shd w:val="clear" w:color="auto" w:fill="FFFFFF"/>
            <w:vAlign w:val="center"/>
          </w:tcPr>
          <w:p w:rsidR="008F628B" w:rsidRPr="00964586" w14:paraId="57559FB2" w14:textId="77777777">
            <w:pPr>
              <w:pStyle w:val="WW-Default"/>
              <w:autoSpaceDE/>
              <w:spacing w:after="160" w:line="252" w:lineRule="auto"/>
              <w:rPr>
                <w:rFonts w:cs="Times New Roman"/>
              </w:rPr>
            </w:pPr>
            <w:r w:rsidRPr="00964586">
              <w:rPr>
                <w:rFonts w:ascii="Tahoma" w:hAnsi="Tahoma" w:cs="Times New Roman"/>
                <w:sz w:val="16"/>
              </w:rPr>
              <w:t>Computer Science &amp; Engineering</w:t>
            </w:r>
          </w:p>
        </w:tc>
      </w:tr>
      <w:tr w14:paraId="7778850A" w14:textId="77777777">
        <w:tblPrEx>
          <w:tblW w:w="0" w:type="auto"/>
          <w:tblInd w:w="33" w:type="dxa"/>
          <w:tblLayout w:type="fixed"/>
          <w:tblCellMar>
            <w:left w:w="0" w:type="dxa"/>
            <w:right w:w="0" w:type="dxa"/>
          </w:tblCellMar>
          <w:tblLook w:val="0000"/>
        </w:tblPrEx>
        <w:tc>
          <w:tcPr>
            <w:tcW w:w="3159" w:type="dxa"/>
            <w:tcBorders>
              <w:top w:val="nil"/>
              <w:left w:val="nil"/>
              <w:bottom w:val="nil"/>
              <w:right w:val="nil"/>
            </w:tcBorders>
            <w:shd w:val="clear" w:color="auto" w:fill="FFFFFF"/>
            <w:vAlign w:val="center"/>
          </w:tcPr>
          <w:p w:rsidR="008F628B" w:rsidRPr="00964586" w14:paraId="3F78717C" w14:textId="77777777">
            <w:pPr>
              <w:pStyle w:val="WW-Default"/>
              <w:rPr>
                <w:rFonts w:cs="Times New Roman"/>
              </w:rPr>
            </w:pPr>
            <w:r w:rsidRPr="00964586">
              <w:rPr>
                <w:rFonts w:ascii="Tahoma" w:hAnsi="Tahoma" w:cs="Times New Roman"/>
                <w:b/>
                <w:color w:val="0000FF"/>
                <w:sz w:val="16"/>
              </w:rPr>
              <w:t xml:space="preserve">Higher </w:t>
            </w:r>
            <w:r w:rsidRPr="00964586">
              <w:rPr>
                <w:rFonts w:ascii="Tahoma" w:hAnsi="Tahoma" w:cs="Times New Roman"/>
                <w:b/>
                <w:color w:val="0000FF"/>
                <w:sz w:val="16"/>
              </w:rPr>
              <w:t>Secondary ,</w:t>
            </w:r>
            <w:r w:rsidRPr="00964586">
              <w:rPr>
                <w:rFonts w:ascii="Tahoma" w:hAnsi="Tahoma" w:cs="Times New Roman"/>
                <w:b/>
                <w:color w:val="0000FF"/>
                <w:sz w:val="16"/>
              </w:rPr>
              <w:t xml:space="preserve"> March/1998</w:t>
            </w:r>
          </w:p>
        </w:tc>
        <w:tc>
          <w:tcPr>
            <w:tcW w:w="3480" w:type="dxa"/>
            <w:tcBorders>
              <w:top w:val="nil"/>
              <w:left w:val="nil"/>
              <w:bottom w:val="nil"/>
              <w:right w:val="nil"/>
            </w:tcBorders>
            <w:shd w:val="clear" w:color="auto" w:fill="FFFFFF"/>
            <w:vAlign w:val="center"/>
          </w:tcPr>
          <w:p w:rsidR="008F628B" w:rsidRPr="00964586" w14:paraId="0AA67931" w14:textId="77777777">
            <w:pPr>
              <w:pStyle w:val="WW-Default"/>
              <w:rPr>
                <w:rFonts w:cs="Times New Roman"/>
              </w:rPr>
            </w:pPr>
            <w:r w:rsidRPr="00964586">
              <w:rPr>
                <w:rFonts w:ascii="Tahoma" w:hAnsi="Tahoma" w:cs="Times New Roman"/>
                <w:sz w:val="16"/>
              </w:rPr>
              <w:t>Miss Hill H. S. School</w:t>
            </w:r>
          </w:p>
        </w:tc>
        <w:tc>
          <w:tcPr>
            <w:tcW w:w="3600" w:type="dxa"/>
            <w:tcBorders>
              <w:top w:val="nil"/>
              <w:left w:val="nil"/>
              <w:bottom w:val="nil"/>
              <w:right w:val="nil"/>
            </w:tcBorders>
            <w:shd w:val="clear" w:color="auto" w:fill="FFFFFF"/>
            <w:vAlign w:val="center"/>
          </w:tcPr>
          <w:p w:rsidR="008F628B" w:rsidRPr="00964586" w14:paraId="2F8409CB" w14:textId="77777777">
            <w:pPr>
              <w:pStyle w:val="WW-Default"/>
              <w:autoSpaceDE/>
              <w:spacing w:after="160" w:line="252" w:lineRule="auto"/>
              <w:rPr>
                <w:rFonts w:cs="Times New Roman"/>
              </w:rPr>
            </w:pPr>
            <w:r w:rsidRPr="00964586">
              <w:rPr>
                <w:rFonts w:ascii="Tahoma" w:hAnsi="Tahoma" w:cs="Times New Roman"/>
                <w:sz w:val="16"/>
              </w:rPr>
              <w:t>Physics, Chemistry &amp; Mathematics</w:t>
            </w:r>
          </w:p>
        </w:tc>
      </w:tr>
      <w:tr w14:paraId="6CC18BDA" w14:textId="77777777">
        <w:tblPrEx>
          <w:tblW w:w="0" w:type="auto"/>
          <w:tblInd w:w="33" w:type="dxa"/>
          <w:tblLayout w:type="fixed"/>
          <w:tblCellMar>
            <w:left w:w="0" w:type="dxa"/>
            <w:right w:w="0" w:type="dxa"/>
          </w:tblCellMar>
          <w:tblLook w:val="0000"/>
        </w:tblPrEx>
        <w:tc>
          <w:tcPr>
            <w:tcW w:w="3159" w:type="dxa"/>
            <w:tcBorders>
              <w:top w:val="nil"/>
              <w:left w:val="nil"/>
              <w:bottom w:val="nil"/>
              <w:right w:val="nil"/>
            </w:tcBorders>
            <w:shd w:val="clear" w:color="auto" w:fill="FFFFFF"/>
            <w:vAlign w:val="center"/>
          </w:tcPr>
          <w:p w:rsidR="008F628B" w:rsidRPr="00964586" w14:paraId="6594B7BB" w14:textId="77777777">
            <w:pPr>
              <w:pStyle w:val="WW-Default"/>
              <w:rPr>
                <w:rFonts w:cs="Times New Roman"/>
              </w:rPr>
            </w:pPr>
            <w:r w:rsidRPr="00964586">
              <w:rPr>
                <w:rFonts w:ascii="Tahoma" w:hAnsi="Tahoma" w:cs="Times New Roman"/>
                <w:b/>
                <w:color w:val="0000FF"/>
                <w:sz w:val="16"/>
              </w:rPr>
              <w:t xml:space="preserve">High </w:t>
            </w:r>
            <w:r w:rsidRPr="00964586">
              <w:rPr>
                <w:rFonts w:ascii="Tahoma" w:hAnsi="Tahoma" w:cs="Times New Roman"/>
                <w:b/>
                <w:color w:val="0000FF"/>
                <w:sz w:val="16"/>
              </w:rPr>
              <w:t>School ,</w:t>
            </w:r>
            <w:r w:rsidRPr="00964586">
              <w:rPr>
                <w:rFonts w:ascii="Tahoma" w:hAnsi="Tahoma" w:cs="Times New Roman"/>
                <w:b/>
                <w:color w:val="0000FF"/>
                <w:sz w:val="16"/>
              </w:rPr>
              <w:t xml:space="preserve"> March/1996</w:t>
            </w:r>
          </w:p>
        </w:tc>
        <w:tc>
          <w:tcPr>
            <w:tcW w:w="3480" w:type="dxa"/>
            <w:tcBorders>
              <w:top w:val="nil"/>
              <w:left w:val="nil"/>
              <w:bottom w:val="nil"/>
              <w:right w:val="nil"/>
            </w:tcBorders>
            <w:shd w:val="clear" w:color="auto" w:fill="FFFFFF"/>
            <w:vAlign w:val="center"/>
          </w:tcPr>
          <w:p w:rsidR="008F628B" w:rsidRPr="00964586" w14:paraId="15597EBE" w14:textId="77777777">
            <w:pPr>
              <w:pStyle w:val="WW-Default"/>
              <w:rPr>
                <w:rFonts w:cs="Times New Roman"/>
              </w:rPr>
            </w:pPr>
            <w:r w:rsidRPr="00964586">
              <w:rPr>
                <w:rFonts w:ascii="Tahoma" w:hAnsi="Tahoma" w:cs="Times New Roman"/>
                <w:sz w:val="16"/>
              </w:rPr>
              <w:t xml:space="preserve">Govt. Boys H. S. School </w:t>
            </w:r>
          </w:p>
        </w:tc>
        <w:tc>
          <w:tcPr>
            <w:tcW w:w="3600" w:type="dxa"/>
            <w:tcBorders>
              <w:top w:val="nil"/>
              <w:left w:val="nil"/>
              <w:bottom w:val="nil"/>
              <w:right w:val="nil"/>
            </w:tcBorders>
            <w:shd w:val="clear" w:color="auto" w:fill="FFFFFF"/>
            <w:vAlign w:val="center"/>
          </w:tcPr>
          <w:p w:rsidR="008F628B" w:rsidRPr="00964586" w14:paraId="255FF187" w14:textId="77777777">
            <w:pPr>
              <w:pStyle w:val="WW-Default"/>
              <w:autoSpaceDE/>
              <w:spacing w:after="160" w:line="252" w:lineRule="auto"/>
              <w:rPr>
                <w:rFonts w:cs="Times New Roman"/>
              </w:rPr>
            </w:pPr>
            <w:r w:rsidRPr="00964586">
              <w:rPr>
                <w:rFonts w:ascii="Tahoma" w:hAnsi="Tahoma" w:cs="Times New Roman"/>
                <w:sz w:val="16"/>
              </w:rPr>
              <w:t>Mathematics, Science</w:t>
            </w:r>
          </w:p>
        </w:tc>
      </w:tr>
    </w:tbl>
    <w:p w:rsidR="008F628B" w14:paraId="581F12CB" w14:textId="77777777">
      <w:pPr>
        <w:pStyle w:val="WW-Default"/>
        <w:tabs>
          <w:tab w:val="left" w:pos="777"/>
        </w:tabs>
        <w:spacing w:before="113"/>
        <w:rPr>
          <w:rFonts w:cs="Times New Roman"/>
        </w:rPr>
      </w:pPr>
    </w:p>
    <w:p w:rsidR="008F628B" w14:paraId="3B20E577" w14:textId="77777777">
      <w:pPr>
        <w:pStyle w:val="WW-Default"/>
        <w:pBdr>
          <w:bottom w:val="single" w:sz="2" w:space="1" w:color="000000"/>
        </w:pBdr>
        <w:rPr>
          <w:rFonts w:cs="Times New Roman"/>
        </w:rPr>
      </w:pPr>
      <w:r>
        <w:rPr>
          <w:rFonts w:cs="Times New Roman"/>
          <w:b/>
          <w:color w:val="0000FF"/>
          <w:sz w:val="20"/>
        </w:rPr>
        <w:t>Technical Summary</w:t>
      </w:r>
    </w:p>
    <w:p w:rsidR="008F628B" w14:paraId="780FD966" w14:textId="77777777">
      <w:pPr>
        <w:pStyle w:val="WW-Default"/>
        <w:rPr>
          <w:rFonts w:cs="Times New Roman"/>
        </w:rPr>
      </w:pPr>
    </w:p>
    <w:tbl>
      <w:tblPr>
        <w:tblW w:w="10244" w:type="dxa"/>
        <w:tblInd w:w="138" w:type="dxa"/>
        <w:tblLayout w:type="fixed"/>
        <w:tblLook w:val="0000"/>
      </w:tblPr>
      <w:tblGrid>
        <w:gridCol w:w="1350"/>
        <w:gridCol w:w="3135"/>
        <w:gridCol w:w="390"/>
        <w:gridCol w:w="5369"/>
      </w:tblGrid>
      <w:tr w14:paraId="6F6D0C18" w14:textId="77777777" w:rsidTr="00C82ACA">
        <w:tblPrEx>
          <w:tblW w:w="10244" w:type="dxa"/>
          <w:tblInd w:w="138" w:type="dxa"/>
          <w:tblLayout w:type="fixed"/>
          <w:tblLook w:val="0000"/>
        </w:tblPrEx>
        <w:trPr>
          <w:trHeight w:val="57"/>
        </w:trPr>
        <w:tc>
          <w:tcPr>
            <w:tcW w:w="1350" w:type="dxa"/>
            <w:tcBorders>
              <w:top w:val="nil"/>
              <w:left w:val="nil"/>
              <w:bottom w:val="nil"/>
              <w:right w:val="nil"/>
            </w:tcBorders>
          </w:tcPr>
          <w:p w:rsidR="008F628B" w:rsidRPr="00964586" w14:paraId="13140FB9" w14:textId="77777777">
            <w:pPr>
              <w:pStyle w:val="WW-Default"/>
              <w:rPr>
                <w:rFonts w:cs="Times New Roman"/>
              </w:rPr>
            </w:pPr>
            <w:r w:rsidRPr="00964586">
              <w:rPr>
                <w:rFonts w:ascii="Tahoma" w:hAnsi="Tahoma" w:cs="Times New Roman"/>
                <w:b/>
                <w:color w:val="0000FF"/>
                <w:sz w:val="16"/>
              </w:rPr>
              <w:t>Software</w:t>
            </w:r>
          </w:p>
        </w:tc>
        <w:tc>
          <w:tcPr>
            <w:tcW w:w="3135" w:type="dxa"/>
            <w:tcBorders>
              <w:top w:val="nil"/>
              <w:left w:val="nil"/>
              <w:bottom w:val="nil"/>
              <w:right w:val="nil"/>
            </w:tcBorders>
          </w:tcPr>
          <w:p w:rsidR="008F628B" w:rsidRPr="00964586" w14:paraId="03ABF4D1" w14:textId="77777777">
            <w:pPr>
              <w:pStyle w:val="WW-Default"/>
              <w:rPr>
                <w:rFonts w:cs="Times New Roman"/>
              </w:rPr>
            </w:pPr>
          </w:p>
          <w:p w:rsidR="008F628B" w:rsidRPr="00964586" w14:paraId="76DBA9C6" w14:textId="77777777">
            <w:pPr>
              <w:pStyle w:val="WW-Default"/>
              <w:rPr>
                <w:rFonts w:cs="Times New Roman"/>
              </w:rPr>
            </w:pPr>
            <w:r w:rsidRPr="00964586">
              <w:rPr>
                <w:rFonts w:ascii="Tahoma" w:hAnsi="Tahoma" w:cs="Times New Roman"/>
                <w:b/>
                <w:color w:val="0000FF"/>
                <w:sz w:val="16"/>
              </w:rPr>
              <w:t>Operating Systems</w:t>
            </w:r>
          </w:p>
        </w:tc>
        <w:tc>
          <w:tcPr>
            <w:tcW w:w="390" w:type="dxa"/>
            <w:tcBorders>
              <w:top w:val="nil"/>
              <w:left w:val="nil"/>
              <w:bottom w:val="nil"/>
              <w:right w:val="nil"/>
            </w:tcBorders>
          </w:tcPr>
          <w:p w:rsidR="008F628B" w:rsidRPr="00964586" w14:paraId="640D0571" w14:textId="77777777">
            <w:pPr>
              <w:pStyle w:val="WW-Default"/>
              <w:rPr>
                <w:rFonts w:cs="Times New Roman"/>
              </w:rPr>
            </w:pPr>
          </w:p>
          <w:p w:rsidR="008F628B" w:rsidRPr="00964586" w14:paraId="6296AB45"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14:paraId="4935737F" w14:textId="77777777">
            <w:pPr>
              <w:pStyle w:val="WW-Default"/>
              <w:rPr>
                <w:rFonts w:cs="Times New Roman"/>
              </w:rPr>
            </w:pPr>
          </w:p>
          <w:p w:rsidR="008F628B" w:rsidRPr="00964586" w14:paraId="229CAB87" w14:textId="3298FABD">
            <w:pPr>
              <w:pStyle w:val="WW-Default"/>
              <w:rPr>
                <w:rFonts w:cs="Times New Roman"/>
              </w:rPr>
            </w:pPr>
            <w:r w:rsidRPr="00964586">
              <w:rPr>
                <w:rFonts w:ascii="Tahoma" w:hAnsi="Tahoma" w:cs="Times New Roman"/>
                <w:color w:val="auto"/>
                <w:sz w:val="16"/>
              </w:rPr>
              <w:t xml:space="preserve">Red Head </w:t>
            </w:r>
            <w:r w:rsidRPr="00964586" w:rsidR="0080043A">
              <w:rPr>
                <w:rFonts w:ascii="Tahoma" w:hAnsi="Tahoma" w:cs="Times New Roman"/>
                <w:color w:val="auto"/>
                <w:sz w:val="16"/>
              </w:rPr>
              <w:t>Enterprise,</w:t>
            </w:r>
            <w:r w:rsidRPr="00964586">
              <w:rPr>
                <w:rFonts w:ascii="Tahoma" w:hAnsi="Tahoma" w:cs="Times New Roman"/>
                <w:color w:val="auto"/>
                <w:sz w:val="16"/>
              </w:rPr>
              <w:t xml:space="preserve"> </w:t>
            </w:r>
            <w:r w:rsidR="0080043A">
              <w:rPr>
                <w:rFonts w:ascii="Tahoma" w:hAnsi="Tahoma" w:cs="Times New Roman"/>
                <w:color w:val="auto"/>
                <w:sz w:val="16"/>
              </w:rPr>
              <w:t xml:space="preserve">Centios-7, </w:t>
            </w:r>
            <w:r w:rsidRPr="00964586">
              <w:rPr>
                <w:rFonts w:ascii="Tahoma" w:hAnsi="Tahoma" w:cs="Times New Roman"/>
                <w:color w:val="auto"/>
                <w:sz w:val="16"/>
              </w:rPr>
              <w:t>LINUX / Ubuntu LTS/Ubuntu 16.0+</w:t>
            </w:r>
          </w:p>
        </w:tc>
      </w:tr>
      <w:tr w14:paraId="345A7E1D" w14:textId="77777777" w:rsidTr="00C82ACA">
        <w:tblPrEx>
          <w:tblW w:w="10244" w:type="dxa"/>
          <w:tblInd w:w="138" w:type="dxa"/>
          <w:tblLayout w:type="fixed"/>
          <w:tblLook w:val="0000"/>
        </w:tblPrEx>
        <w:trPr>
          <w:trHeight w:val="57"/>
        </w:trPr>
        <w:tc>
          <w:tcPr>
            <w:tcW w:w="1350" w:type="dxa"/>
            <w:tcBorders>
              <w:top w:val="nil"/>
              <w:left w:val="nil"/>
              <w:bottom w:val="nil"/>
              <w:right w:val="nil"/>
            </w:tcBorders>
          </w:tcPr>
          <w:p w:rsidR="008F628B" w:rsidRPr="00964586" w14:paraId="4575DB72" w14:textId="77777777">
            <w:pPr>
              <w:pStyle w:val="WW-Default"/>
              <w:rPr>
                <w:rFonts w:cs="Times New Roman"/>
              </w:rPr>
            </w:pPr>
          </w:p>
        </w:tc>
        <w:tc>
          <w:tcPr>
            <w:tcW w:w="3135" w:type="dxa"/>
            <w:tcBorders>
              <w:top w:val="nil"/>
              <w:left w:val="nil"/>
              <w:bottom w:val="nil"/>
              <w:right w:val="nil"/>
            </w:tcBorders>
          </w:tcPr>
          <w:p w:rsidR="008F628B" w:rsidRPr="00964586" w14:paraId="55707F73" w14:textId="77777777">
            <w:pPr>
              <w:pStyle w:val="WW-Default"/>
              <w:rPr>
                <w:rFonts w:cs="Times New Roman"/>
              </w:rPr>
            </w:pPr>
            <w:r w:rsidRPr="00964586">
              <w:rPr>
                <w:rFonts w:ascii="Tahoma" w:hAnsi="Tahoma" w:cs="Times New Roman"/>
                <w:b/>
                <w:color w:val="0000FF"/>
                <w:sz w:val="16"/>
              </w:rPr>
              <w:t xml:space="preserve">Continuous Integration Tools  </w:t>
            </w:r>
          </w:p>
        </w:tc>
        <w:tc>
          <w:tcPr>
            <w:tcW w:w="390" w:type="dxa"/>
            <w:tcBorders>
              <w:top w:val="nil"/>
              <w:left w:val="nil"/>
              <w:bottom w:val="nil"/>
              <w:right w:val="nil"/>
            </w:tcBorders>
          </w:tcPr>
          <w:p w:rsidR="008F628B" w:rsidRPr="00964586" w14:paraId="57D65337"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14:paraId="54434929" w14:textId="047C4956">
            <w:pPr>
              <w:pStyle w:val="WW-Default"/>
              <w:rPr>
                <w:rFonts w:cs="Times New Roman"/>
              </w:rPr>
            </w:pPr>
            <w:r w:rsidRPr="00964586">
              <w:rPr>
                <w:rFonts w:ascii="Tahoma" w:hAnsi="Tahoma" w:cs="Times New Roman"/>
                <w:b/>
                <w:color w:val="auto"/>
                <w:sz w:val="16"/>
              </w:rPr>
              <w:t>Jenkins,</w:t>
            </w:r>
            <w:r w:rsidRPr="00964586" w:rsidR="00BB7E70">
              <w:rPr>
                <w:rFonts w:ascii="Tahoma" w:hAnsi="Tahoma" w:cs="Times New Roman"/>
                <w:b/>
                <w:color w:val="auto"/>
                <w:sz w:val="16"/>
              </w:rPr>
              <w:t xml:space="preserve"> </w:t>
            </w:r>
            <w:r w:rsidRPr="00964586">
              <w:rPr>
                <w:rFonts w:ascii="Tahoma" w:hAnsi="Tahoma" w:cs="Times New Roman"/>
                <w:b/>
                <w:color w:val="auto"/>
                <w:sz w:val="16"/>
              </w:rPr>
              <w:t>Bitbucket pipeline</w:t>
            </w:r>
            <w:r w:rsidR="00C82ACA">
              <w:rPr>
                <w:rFonts w:ascii="Tahoma" w:hAnsi="Tahoma" w:cs="Times New Roman"/>
                <w:b/>
                <w:color w:val="auto"/>
                <w:sz w:val="16"/>
              </w:rPr>
              <w:t>, Gitlab pipeline</w:t>
            </w:r>
          </w:p>
        </w:tc>
      </w:tr>
      <w:tr w14:paraId="5DBB4003" w14:textId="77777777" w:rsidTr="00C82ACA">
        <w:tblPrEx>
          <w:tblW w:w="10244" w:type="dxa"/>
          <w:tblInd w:w="138" w:type="dxa"/>
          <w:tblLayout w:type="fixed"/>
          <w:tblLook w:val="0000"/>
        </w:tblPrEx>
        <w:trPr>
          <w:trHeight w:val="57"/>
        </w:trPr>
        <w:tc>
          <w:tcPr>
            <w:tcW w:w="1350" w:type="dxa"/>
            <w:tcBorders>
              <w:top w:val="nil"/>
              <w:left w:val="nil"/>
              <w:bottom w:val="nil"/>
              <w:right w:val="nil"/>
            </w:tcBorders>
          </w:tcPr>
          <w:p w:rsidR="008F628B" w:rsidRPr="00964586" w14:paraId="0EA4FEAC" w14:textId="77777777">
            <w:pPr>
              <w:pStyle w:val="WW-Default"/>
              <w:rPr>
                <w:rFonts w:cs="Times New Roman"/>
              </w:rPr>
            </w:pPr>
          </w:p>
        </w:tc>
        <w:tc>
          <w:tcPr>
            <w:tcW w:w="3135" w:type="dxa"/>
            <w:tcBorders>
              <w:top w:val="nil"/>
              <w:left w:val="nil"/>
              <w:bottom w:val="nil"/>
              <w:right w:val="nil"/>
            </w:tcBorders>
          </w:tcPr>
          <w:p w:rsidR="008F628B" w:rsidRPr="00964586" w14:paraId="6ACAC1AE" w14:textId="77777777">
            <w:pPr>
              <w:pStyle w:val="WW-Default"/>
              <w:rPr>
                <w:rFonts w:cs="Times New Roman"/>
              </w:rPr>
            </w:pPr>
            <w:r w:rsidRPr="00964586">
              <w:rPr>
                <w:rFonts w:ascii="Tahoma" w:hAnsi="Tahoma" w:cs="Times New Roman"/>
                <w:b/>
                <w:color w:val="0000FF"/>
                <w:sz w:val="16"/>
              </w:rPr>
              <w:t xml:space="preserve">Programming Language </w:t>
            </w:r>
          </w:p>
        </w:tc>
        <w:tc>
          <w:tcPr>
            <w:tcW w:w="390" w:type="dxa"/>
            <w:tcBorders>
              <w:top w:val="nil"/>
              <w:left w:val="nil"/>
              <w:bottom w:val="nil"/>
              <w:right w:val="nil"/>
            </w:tcBorders>
          </w:tcPr>
          <w:p w:rsidR="008F628B" w:rsidRPr="00964586" w14:paraId="7F752F10"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14:paraId="4D9B6695" w14:textId="77777777">
            <w:pPr>
              <w:pStyle w:val="WW-Default"/>
              <w:rPr>
                <w:rFonts w:cs="Times New Roman"/>
              </w:rPr>
            </w:pPr>
            <w:r w:rsidRPr="00964586">
              <w:rPr>
                <w:rFonts w:ascii="Tahoma" w:hAnsi="Tahoma" w:cs="Times New Roman"/>
                <w:sz w:val="16"/>
              </w:rPr>
              <w:t xml:space="preserve">Core Java, Java 1.8, </w:t>
            </w:r>
            <w:r w:rsidRPr="00964586">
              <w:rPr>
                <w:rFonts w:ascii="Tahoma" w:hAnsi="Tahoma" w:cs="Times New Roman"/>
                <w:color w:val="auto"/>
                <w:sz w:val="16"/>
              </w:rPr>
              <w:t>J2EE Technologies stack (</w:t>
            </w:r>
            <w:r w:rsidRPr="00964586">
              <w:rPr>
                <w:rFonts w:ascii="Tahoma" w:hAnsi="Tahoma" w:cs="Times New Roman"/>
                <w:b/>
                <w:color w:val="auto"/>
                <w:sz w:val="16"/>
              </w:rPr>
              <w:t>Spring,</w:t>
            </w:r>
            <w:r w:rsidRPr="00964586">
              <w:rPr>
                <w:rFonts w:ascii="Tahoma" w:hAnsi="Tahoma" w:cs="Times New Roman"/>
                <w:b/>
                <w:sz w:val="16"/>
              </w:rPr>
              <w:t xml:space="preserve"> spring boot Microservice, spring, Eureka Registry, Config server)</w:t>
            </w:r>
            <w:r w:rsidRPr="00964586">
              <w:rPr>
                <w:rFonts w:ascii="Tahoma" w:hAnsi="Tahoma" w:cs="Times New Roman"/>
                <w:sz w:val="16"/>
              </w:rPr>
              <w:t>,</w:t>
            </w:r>
            <w:r w:rsidRPr="00964586">
              <w:rPr>
                <w:rFonts w:ascii="Tahoma" w:hAnsi="Tahoma" w:cs="Times New Roman"/>
                <w:color w:val="auto"/>
                <w:sz w:val="16"/>
              </w:rPr>
              <w:t xml:space="preserve"> MVC, Struts 1.x/2.x, ORM (Hibernate) Servlet, JSP, Ajax, JQuery), PL/SQL</w:t>
            </w:r>
            <w:r w:rsidRPr="00964586">
              <w:rPr>
                <w:rFonts w:ascii="Tahoma" w:hAnsi="Tahoma" w:cs="Times New Roman"/>
                <w:sz w:val="16"/>
              </w:rPr>
              <w:t xml:space="preserve">, </w:t>
            </w:r>
            <w:r w:rsidRPr="00964586">
              <w:rPr>
                <w:rFonts w:ascii="Tahoma" w:hAnsi="Tahoma" w:cs="Times New Roman"/>
                <w:b/>
                <w:sz w:val="16"/>
                <w:shd w:val="clear" w:color="auto" w:fill="FFFFFF"/>
              </w:rPr>
              <w:t>Rest Service, SOAP Webservice.</w:t>
            </w:r>
          </w:p>
        </w:tc>
      </w:tr>
      <w:tr w14:paraId="12253771"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7393A3C7" w14:textId="77777777">
            <w:pPr>
              <w:pStyle w:val="WW-Default"/>
              <w:rPr>
                <w:rFonts w:cs="Times New Roman"/>
              </w:rPr>
            </w:pPr>
          </w:p>
        </w:tc>
        <w:tc>
          <w:tcPr>
            <w:tcW w:w="3135" w:type="dxa"/>
            <w:tcBorders>
              <w:top w:val="nil"/>
              <w:left w:val="nil"/>
              <w:bottom w:val="nil"/>
              <w:right w:val="nil"/>
            </w:tcBorders>
          </w:tcPr>
          <w:p w:rsidR="008F628B" w:rsidRPr="00964586" w14:paraId="01FF10B1" w14:textId="77777777">
            <w:pPr>
              <w:pStyle w:val="WW-Default"/>
              <w:rPr>
                <w:rFonts w:cs="Times New Roman"/>
              </w:rPr>
            </w:pPr>
            <w:r w:rsidRPr="00964586">
              <w:rPr>
                <w:rFonts w:ascii="Tahoma" w:hAnsi="Tahoma" w:cs="Times New Roman"/>
                <w:b/>
                <w:color w:val="0000FF"/>
                <w:sz w:val="16"/>
              </w:rPr>
              <w:t>Build Tools/Scripts</w:t>
            </w:r>
          </w:p>
        </w:tc>
        <w:tc>
          <w:tcPr>
            <w:tcW w:w="390" w:type="dxa"/>
            <w:tcBorders>
              <w:top w:val="nil"/>
              <w:left w:val="nil"/>
              <w:bottom w:val="nil"/>
              <w:right w:val="nil"/>
            </w:tcBorders>
          </w:tcPr>
          <w:p w:rsidR="008F628B" w:rsidRPr="00964586" w14:paraId="31301278"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14:paraId="1C4159F8" w14:textId="2393DFA9">
            <w:pPr>
              <w:pStyle w:val="WW-Default"/>
              <w:rPr>
                <w:rFonts w:cs="Times New Roman"/>
              </w:rPr>
            </w:pPr>
            <w:r w:rsidRPr="00964586">
              <w:rPr>
                <w:rFonts w:ascii="Tahoma" w:hAnsi="Tahoma" w:cs="Times New Roman"/>
                <w:b/>
                <w:color w:val="auto"/>
                <w:sz w:val="16"/>
              </w:rPr>
              <w:t>Maven,</w:t>
            </w:r>
            <w:r w:rsidRPr="00964586">
              <w:rPr>
                <w:rFonts w:ascii="Tahoma" w:hAnsi="Tahoma" w:cs="Times New Roman"/>
                <w:b/>
                <w:color w:val="auto"/>
                <w:sz w:val="16"/>
              </w:rPr>
              <w:t xml:space="preserve"> ANT</w:t>
            </w:r>
            <w:r>
              <w:rPr>
                <w:rFonts w:ascii="Tahoma" w:hAnsi="Tahoma" w:cs="Times New Roman"/>
                <w:b/>
                <w:color w:val="auto"/>
                <w:sz w:val="16"/>
              </w:rPr>
              <w:t>, NPM</w:t>
            </w:r>
          </w:p>
        </w:tc>
      </w:tr>
      <w:tr w14:paraId="4E21FB16"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38CCB44E" w14:textId="77777777">
            <w:pPr>
              <w:pStyle w:val="WW-Default"/>
              <w:rPr>
                <w:rFonts w:cs="Times New Roman"/>
              </w:rPr>
            </w:pPr>
          </w:p>
        </w:tc>
        <w:tc>
          <w:tcPr>
            <w:tcW w:w="3135" w:type="dxa"/>
            <w:tcBorders>
              <w:top w:val="nil"/>
              <w:left w:val="nil"/>
              <w:bottom w:val="nil"/>
              <w:right w:val="nil"/>
            </w:tcBorders>
          </w:tcPr>
          <w:p w:rsidR="008F628B" w:rsidRPr="00964586" w14:paraId="202DEE67" w14:textId="35AA980C">
            <w:pPr>
              <w:pStyle w:val="WW-Default"/>
              <w:rPr>
                <w:rFonts w:cs="Times New Roman"/>
              </w:rPr>
            </w:pPr>
            <w:r>
              <w:rPr>
                <w:rFonts w:ascii="Tahoma" w:hAnsi="Tahoma" w:cs="Times New Roman"/>
                <w:b/>
                <w:color w:val="0000FF"/>
                <w:sz w:val="16"/>
              </w:rPr>
              <w:t>Docker Orchestration</w:t>
            </w:r>
            <w:r w:rsidRPr="00964586">
              <w:rPr>
                <w:rFonts w:ascii="Tahoma" w:hAnsi="Tahoma" w:cs="Times New Roman"/>
                <w:b/>
                <w:color w:val="0000FF"/>
                <w:sz w:val="16"/>
              </w:rPr>
              <w:t xml:space="preserve"> Management</w:t>
            </w:r>
          </w:p>
        </w:tc>
        <w:tc>
          <w:tcPr>
            <w:tcW w:w="390" w:type="dxa"/>
            <w:tcBorders>
              <w:top w:val="nil"/>
              <w:left w:val="nil"/>
              <w:bottom w:val="nil"/>
              <w:right w:val="nil"/>
            </w:tcBorders>
          </w:tcPr>
          <w:p w:rsidR="008F628B" w:rsidRPr="00964586" w14:paraId="1D1FA5A2"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rsidP="00F917BA" w14:paraId="622204E0" w14:textId="48570701">
            <w:pPr>
              <w:pStyle w:val="WW-Default"/>
              <w:rPr>
                <w:rFonts w:cs="Times New Roman"/>
              </w:rPr>
            </w:pPr>
            <w:r w:rsidRPr="00964586">
              <w:rPr>
                <w:rFonts w:ascii="Tahoma" w:hAnsi="Tahoma" w:cs="Times New Roman"/>
                <w:color w:val="auto"/>
                <w:sz w:val="16"/>
              </w:rPr>
              <w:t>Kubernetes(K8s), Docker Swarm</w:t>
            </w:r>
          </w:p>
        </w:tc>
      </w:tr>
      <w:tr w14:paraId="759F381E"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08AA628C" w14:textId="77777777">
            <w:pPr>
              <w:pStyle w:val="WW-Default"/>
              <w:rPr>
                <w:rFonts w:cs="Times New Roman"/>
              </w:rPr>
            </w:pPr>
          </w:p>
        </w:tc>
        <w:tc>
          <w:tcPr>
            <w:tcW w:w="3135" w:type="dxa"/>
            <w:tcBorders>
              <w:top w:val="nil"/>
              <w:left w:val="nil"/>
              <w:bottom w:val="nil"/>
              <w:right w:val="nil"/>
            </w:tcBorders>
          </w:tcPr>
          <w:p w:rsidR="008F628B" w:rsidRPr="00964586" w14:paraId="0B934963" w14:textId="00D189C2">
            <w:pPr>
              <w:pStyle w:val="WW-Default"/>
              <w:rPr>
                <w:rFonts w:cs="Times New Roman"/>
              </w:rPr>
            </w:pPr>
            <w:r w:rsidRPr="00964586">
              <w:rPr>
                <w:rFonts w:ascii="Tahoma" w:hAnsi="Tahoma" w:cs="Times New Roman"/>
                <w:b/>
                <w:color w:val="0000FF"/>
                <w:sz w:val="16"/>
              </w:rPr>
              <w:t>IAAS (</w:t>
            </w:r>
            <w:r w:rsidRPr="00964586">
              <w:rPr>
                <w:rFonts w:ascii="Tahoma" w:hAnsi="Tahoma" w:cs="Times New Roman"/>
                <w:b/>
                <w:color w:val="0000FF"/>
                <w:sz w:val="16"/>
              </w:rPr>
              <w:t>AWS</w:t>
            </w:r>
            <w:r w:rsidRPr="00964586" w:rsidR="00ED7652">
              <w:rPr>
                <w:rFonts w:ascii="Tahoma" w:hAnsi="Tahoma" w:cs="Times New Roman"/>
                <w:b/>
                <w:color w:val="0000FF"/>
                <w:sz w:val="16"/>
              </w:rPr>
              <w:t>/Azure</w:t>
            </w:r>
            <w:r w:rsidRPr="00964586">
              <w:rPr>
                <w:rFonts w:ascii="Tahoma" w:hAnsi="Tahoma" w:cs="Times New Roman"/>
                <w:b/>
                <w:color w:val="0000FF"/>
                <w:sz w:val="16"/>
              </w:rPr>
              <w:t xml:space="preserve"> Cloud)</w:t>
            </w:r>
          </w:p>
        </w:tc>
        <w:tc>
          <w:tcPr>
            <w:tcW w:w="390" w:type="dxa"/>
            <w:tcBorders>
              <w:top w:val="nil"/>
              <w:left w:val="nil"/>
              <w:bottom w:val="nil"/>
              <w:right w:val="nil"/>
            </w:tcBorders>
          </w:tcPr>
          <w:p w:rsidR="008F628B" w:rsidRPr="00964586" w14:paraId="2C731B1B"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14:paraId="56E3A0DE" w14:textId="2F16125A">
            <w:pPr>
              <w:pStyle w:val="WW-Default"/>
              <w:rPr>
                <w:rFonts w:cs="Times New Roman"/>
              </w:rPr>
            </w:pPr>
            <w:r w:rsidRPr="00964586">
              <w:rPr>
                <w:rFonts w:ascii="Tahoma" w:hAnsi="Tahoma" w:cs="Times New Roman"/>
                <w:b/>
                <w:color w:val="auto"/>
                <w:sz w:val="16"/>
              </w:rPr>
              <w:t xml:space="preserve">EC2, ECS-Cluster, ECS Compose </w:t>
            </w:r>
            <w:r w:rsidRPr="00964586" w:rsidR="00957E92">
              <w:rPr>
                <w:rFonts w:ascii="Tahoma" w:hAnsi="Tahoma" w:cs="Times New Roman"/>
                <w:b/>
                <w:color w:val="auto"/>
                <w:sz w:val="16"/>
              </w:rPr>
              <w:t>Services,</w:t>
            </w:r>
            <w:r w:rsidRPr="00964586">
              <w:rPr>
                <w:rFonts w:ascii="Tahoma" w:hAnsi="Tahoma" w:cs="Times New Roman"/>
                <w:b/>
                <w:color w:val="auto"/>
                <w:sz w:val="16"/>
              </w:rPr>
              <w:t xml:space="preserve"> AWS-CLI, ECS-</w:t>
            </w:r>
            <w:r w:rsidRPr="00964586" w:rsidR="00957E92">
              <w:rPr>
                <w:rFonts w:ascii="Tahoma" w:hAnsi="Tahoma" w:cs="Times New Roman"/>
                <w:b/>
                <w:color w:val="auto"/>
                <w:sz w:val="16"/>
              </w:rPr>
              <w:t>CLI, RDS</w:t>
            </w:r>
            <w:r w:rsidRPr="00964586">
              <w:rPr>
                <w:rFonts w:ascii="Tahoma" w:hAnsi="Tahoma" w:cs="Times New Roman"/>
                <w:b/>
                <w:color w:val="auto"/>
                <w:sz w:val="16"/>
              </w:rPr>
              <w:t xml:space="preserve"> Database services, ELB, EBS Volume, S3 Storage, Cloud formation Template, Cloud trail</w:t>
            </w:r>
          </w:p>
        </w:tc>
      </w:tr>
      <w:tr w14:paraId="17DC984F"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4A200CE5" w14:textId="77777777">
            <w:pPr>
              <w:pStyle w:val="WW-Default"/>
              <w:rPr>
                <w:rFonts w:cs="Times New Roman"/>
              </w:rPr>
            </w:pPr>
          </w:p>
        </w:tc>
        <w:tc>
          <w:tcPr>
            <w:tcW w:w="3135" w:type="dxa"/>
            <w:tcBorders>
              <w:top w:val="nil"/>
              <w:left w:val="nil"/>
              <w:bottom w:val="nil"/>
              <w:right w:val="nil"/>
            </w:tcBorders>
          </w:tcPr>
          <w:p w:rsidR="008F628B" w:rsidRPr="00964586" w14:paraId="4A9B9079" w14:textId="77777777">
            <w:pPr>
              <w:pStyle w:val="WW-Default"/>
              <w:rPr>
                <w:rFonts w:cs="Times New Roman"/>
              </w:rPr>
            </w:pPr>
            <w:r w:rsidRPr="00964586">
              <w:rPr>
                <w:rFonts w:ascii="Tahoma" w:hAnsi="Tahoma" w:cs="Times New Roman"/>
                <w:b/>
                <w:color w:val="0000FF"/>
                <w:sz w:val="16"/>
              </w:rPr>
              <w:t>SCM Tools</w:t>
            </w:r>
          </w:p>
        </w:tc>
        <w:tc>
          <w:tcPr>
            <w:tcW w:w="390" w:type="dxa"/>
            <w:tcBorders>
              <w:top w:val="nil"/>
              <w:left w:val="nil"/>
              <w:bottom w:val="nil"/>
              <w:right w:val="nil"/>
            </w:tcBorders>
          </w:tcPr>
          <w:p w:rsidR="008F628B" w:rsidRPr="00964586" w14:paraId="4D023F48"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14:paraId="6A429860" w14:textId="77777777">
            <w:pPr>
              <w:pStyle w:val="WW-Default"/>
              <w:rPr>
                <w:rFonts w:cs="Times New Roman"/>
              </w:rPr>
            </w:pPr>
            <w:r w:rsidRPr="00964586">
              <w:rPr>
                <w:rFonts w:ascii="Tahoma" w:hAnsi="Tahoma" w:cs="Times New Roman"/>
                <w:b/>
                <w:color w:val="auto"/>
                <w:sz w:val="16"/>
              </w:rPr>
              <w:t>GIT,</w:t>
            </w:r>
            <w:r w:rsidRPr="00964586" w:rsidR="00BB7E70">
              <w:rPr>
                <w:rFonts w:ascii="Tahoma" w:hAnsi="Tahoma" w:cs="Times New Roman"/>
                <w:b/>
                <w:color w:val="auto"/>
                <w:sz w:val="16"/>
              </w:rPr>
              <w:t xml:space="preserve"> </w:t>
            </w:r>
            <w:r w:rsidRPr="00964586">
              <w:rPr>
                <w:rFonts w:ascii="Tahoma" w:hAnsi="Tahoma" w:cs="Times New Roman"/>
                <w:b/>
                <w:color w:val="auto"/>
                <w:sz w:val="16"/>
              </w:rPr>
              <w:t>Bitbucket</w:t>
            </w:r>
          </w:p>
        </w:tc>
      </w:tr>
      <w:tr w14:paraId="7B4A8B21"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04CBC4BA" w14:textId="77777777">
            <w:pPr>
              <w:pStyle w:val="WW-Default"/>
              <w:rPr>
                <w:rFonts w:cs="Times New Roman"/>
              </w:rPr>
            </w:pPr>
          </w:p>
        </w:tc>
        <w:tc>
          <w:tcPr>
            <w:tcW w:w="3135" w:type="dxa"/>
            <w:tcBorders>
              <w:top w:val="nil"/>
              <w:left w:val="nil"/>
              <w:bottom w:val="nil"/>
              <w:right w:val="nil"/>
            </w:tcBorders>
          </w:tcPr>
          <w:p w:rsidR="008F628B" w:rsidRPr="00964586" w14:paraId="1846C5A0" w14:textId="1461368A">
            <w:pPr>
              <w:pStyle w:val="WW-Default"/>
              <w:rPr>
                <w:rFonts w:cs="Times New Roman"/>
              </w:rPr>
            </w:pPr>
            <w:r w:rsidRPr="00964586">
              <w:rPr>
                <w:rFonts w:ascii="Tahoma" w:hAnsi="Tahoma" w:cs="Times New Roman"/>
                <w:b/>
                <w:color w:val="0000FF"/>
                <w:sz w:val="16"/>
              </w:rPr>
              <w:t xml:space="preserve">Infrastructure </w:t>
            </w:r>
            <w:r w:rsidR="001A5604">
              <w:rPr>
                <w:rFonts w:ascii="Tahoma" w:hAnsi="Tahoma" w:cs="Times New Roman"/>
                <w:b/>
                <w:color w:val="0000FF"/>
                <w:sz w:val="16"/>
              </w:rPr>
              <w:t>Provisioning /</w:t>
            </w:r>
            <w:r w:rsidRPr="00964586">
              <w:rPr>
                <w:rFonts w:ascii="Tahoma" w:hAnsi="Tahoma" w:cs="Times New Roman"/>
                <w:b/>
                <w:color w:val="0000FF"/>
                <w:sz w:val="16"/>
              </w:rPr>
              <w:t>C</w:t>
            </w:r>
            <w:r w:rsidR="001A5604">
              <w:rPr>
                <w:rFonts w:ascii="Tahoma" w:hAnsi="Tahoma" w:cs="Times New Roman"/>
                <w:b/>
                <w:color w:val="0000FF"/>
                <w:sz w:val="16"/>
              </w:rPr>
              <w:t xml:space="preserve">onfiguration </w:t>
            </w:r>
            <w:r w:rsidRPr="00964586">
              <w:rPr>
                <w:rFonts w:ascii="Tahoma" w:hAnsi="Tahoma" w:cs="Times New Roman"/>
                <w:b/>
                <w:color w:val="0000FF"/>
                <w:sz w:val="16"/>
              </w:rPr>
              <w:t>M</w:t>
            </w:r>
            <w:r w:rsidR="001A5604">
              <w:rPr>
                <w:rFonts w:ascii="Tahoma" w:hAnsi="Tahoma" w:cs="Times New Roman"/>
                <w:b/>
                <w:color w:val="0000FF"/>
                <w:sz w:val="16"/>
              </w:rPr>
              <w:t>anagement</w:t>
            </w:r>
            <w:r w:rsidRPr="00964586">
              <w:rPr>
                <w:rFonts w:ascii="Tahoma" w:hAnsi="Tahoma" w:cs="Times New Roman"/>
                <w:b/>
                <w:color w:val="0000FF"/>
                <w:sz w:val="16"/>
              </w:rPr>
              <w:t xml:space="preserve"> Tools</w:t>
            </w:r>
          </w:p>
        </w:tc>
        <w:tc>
          <w:tcPr>
            <w:tcW w:w="390" w:type="dxa"/>
            <w:tcBorders>
              <w:top w:val="nil"/>
              <w:left w:val="nil"/>
              <w:bottom w:val="nil"/>
              <w:right w:val="nil"/>
            </w:tcBorders>
          </w:tcPr>
          <w:p w:rsidR="008F628B" w:rsidRPr="00964586" w14:paraId="6E184B7C"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5C53AB" w14:paraId="3514D560" w14:textId="0AB8CA77">
            <w:pPr>
              <w:pStyle w:val="WW-Default"/>
              <w:rPr>
                <w:rFonts w:cs="Times New Roman"/>
                <w:b/>
                <w:bCs/>
              </w:rPr>
            </w:pPr>
            <w:r w:rsidRPr="005C53AB">
              <w:rPr>
                <w:rFonts w:ascii="Tahoma" w:hAnsi="Tahoma" w:cs="Times New Roman"/>
                <w:b/>
                <w:bCs/>
                <w:color w:val="auto"/>
                <w:sz w:val="16"/>
              </w:rPr>
              <w:t>Ansible,</w:t>
            </w:r>
            <w:r w:rsidRPr="005C53AB">
              <w:rPr>
                <w:rFonts w:ascii="Tahoma" w:hAnsi="Tahoma" w:cs="Times New Roman"/>
                <w:b/>
                <w:bCs/>
                <w:color w:val="auto"/>
                <w:sz w:val="16"/>
              </w:rPr>
              <w:t xml:space="preserve"> Cloud formation Template</w:t>
            </w:r>
            <w:r w:rsidRPr="005C53AB" w:rsidR="00E0735A">
              <w:rPr>
                <w:rFonts w:ascii="Tahoma" w:hAnsi="Tahoma" w:cs="Times New Roman"/>
                <w:b/>
                <w:bCs/>
                <w:color w:val="auto"/>
                <w:sz w:val="16"/>
              </w:rPr>
              <w:t>, Terraform</w:t>
            </w:r>
          </w:p>
        </w:tc>
      </w:tr>
      <w:tr w14:paraId="487294EC"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1A72D0" w:rsidRPr="00964586" w14:paraId="75C86739" w14:textId="77777777">
            <w:pPr>
              <w:pStyle w:val="WW-Default"/>
              <w:rPr>
                <w:rFonts w:cs="Times New Roman"/>
              </w:rPr>
            </w:pPr>
          </w:p>
        </w:tc>
        <w:tc>
          <w:tcPr>
            <w:tcW w:w="3135" w:type="dxa"/>
            <w:tcBorders>
              <w:top w:val="nil"/>
              <w:left w:val="nil"/>
              <w:bottom w:val="nil"/>
              <w:right w:val="nil"/>
            </w:tcBorders>
          </w:tcPr>
          <w:p w:rsidR="001A72D0" w:rsidRPr="00964586" w14:paraId="242CE7D3" w14:textId="77777777">
            <w:pPr>
              <w:pStyle w:val="WW-Default"/>
              <w:rPr>
                <w:rFonts w:ascii="Tahoma" w:hAnsi="Tahoma" w:cs="Times New Roman"/>
                <w:b/>
                <w:color w:val="0000FF"/>
                <w:sz w:val="16"/>
              </w:rPr>
            </w:pPr>
            <w:r w:rsidRPr="00964586">
              <w:rPr>
                <w:rFonts w:ascii="Tahoma" w:hAnsi="Tahoma" w:cs="Times New Roman"/>
                <w:b/>
                <w:color w:val="0000FF"/>
                <w:sz w:val="16"/>
              </w:rPr>
              <w:t>Service Management tools (ITOM/ITSM)</w:t>
            </w:r>
          </w:p>
        </w:tc>
        <w:tc>
          <w:tcPr>
            <w:tcW w:w="390" w:type="dxa"/>
            <w:tcBorders>
              <w:top w:val="nil"/>
              <w:left w:val="nil"/>
              <w:bottom w:val="nil"/>
              <w:right w:val="nil"/>
            </w:tcBorders>
          </w:tcPr>
          <w:p w:rsidR="001A72D0" w:rsidRPr="00964586" w14:paraId="69C655B4" w14:textId="77777777">
            <w:pPr>
              <w:pStyle w:val="WW-Default"/>
              <w:rPr>
                <w:rFonts w:ascii="Tahoma" w:hAnsi="Tahoma" w:cs="Times New Roman"/>
                <w:b/>
                <w:color w:val="auto"/>
                <w:sz w:val="16"/>
              </w:rPr>
            </w:pPr>
            <w:r w:rsidRPr="00964586">
              <w:rPr>
                <w:rFonts w:ascii="Tahoma" w:hAnsi="Tahoma" w:cs="Times New Roman"/>
                <w:b/>
                <w:color w:val="auto"/>
                <w:sz w:val="16"/>
              </w:rPr>
              <w:t>:</w:t>
            </w:r>
          </w:p>
        </w:tc>
        <w:tc>
          <w:tcPr>
            <w:tcW w:w="5369" w:type="dxa"/>
            <w:tcBorders>
              <w:top w:val="nil"/>
              <w:left w:val="nil"/>
              <w:bottom w:val="nil"/>
              <w:right w:val="nil"/>
            </w:tcBorders>
          </w:tcPr>
          <w:p w:rsidR="001A72D0" w:rsidRPr="00964586" w14:paraId="78D2C23D" w14:textId="77777777">
            <w:pPr>
              <w:pStyle w:val="WW-Default"/>
              <w:rPr>
                <w:rFonts w:ascii="Tahoma" w:hAnsi="Tahoma" w:cs="Times New Roman"/>
                <w:color w:val="auto"/>
                <w:sz w:val="16"/>
              </w:rPr>
            </w:pPr>
            <w:r w:rsidRPr="00964586">
              <w:rPr>
                <w:rFonts w:ascii="Tahoma" w:hAnsi="Tahoma" w:cs="Times New Roman"/>
                <w:color w:val="auto"/>
                <w:sz w:val="16"/>
              </w:rPr>
              <w:t>Service Now</w:t>
            </w:r>
          </w:p>
        </w:tc>
      </w:tr>
      <w:tr w14:paraId="4046C669"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6EC7F7D3" w14:textId="77777777">
            <w:pPr>
              <w:pStyle w:val="WW-Default"/>
              <w:rPr>
                <w:rFonts w:cs="Times New Roman"/>
              </w:rPr>
            </w:pPr>
          </w:p>
        </w:tc>
        <w:tc>
          <w:tcPr>
            <w:tcW w:w="3135" w:type="dxa"/>
            <w:tcBorders>
              <w:top w:val="nil"/>
              <w:left w:val="nil"/>
              <w:bottom w:val="nil"/>
              <w:right w:val="nil"/>
            </w:tcBorders>
          </w:tcPr>
          <w:p w:rsidR="008F628B" w:rsidRPr="00964586" w14:paraId="087B4E8B" w14:textId="77777777">
            <w:pPr>
              <w:pStyle w:val="WW-Default"/>
              <w:rPr>
                <w:rFonts w:cs="Times New Roman"/>
              </w:rPr>
            </w:pPr>
            <w:r w:rsidRPr="00964586">
              <w:rPr>
                <w:rFonts w:ascii="Tahoma" w:hAnsi="Tahoma" w:cs="Times New Roman"/>
                <w:b/>
                <w:color w:val="0000FF"/>
                <w:sz w:val="16"/>
              </w:rPr>
              <w:t>Unit Testing</w:t>
            </w:r>
          </w:p>
        </w:tc>
        <w:tc>
          <w:tcPr>
            <w:tcW w:w="390" w:type="dxa"/>
            <w:tcBorders>
              <w:top w:val="nil"/>
              <w:left w:val="nil"/>
              <w:bottom w:val="nil"/>
              <w:right w:val="nil"/>
            </w:tcBorders>
          </w:tcPr>
          <w:p w:rsidR="008F628B" w:rsidRPr="00964586" w14:paraId="7D80EBC1"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14:paraId="55E15355" w14:textId="77777777">
            <w:pPr>
              <w:pStyle w:val="WW-Default"/>
              <w:rPr>
                <w:rFonts w:cs="Times New Roman"/>
              </w:rPr>
            </w:pPr>
            <w:r w:rsidRPr="00964586">
              <w:rPr>
                <w:rFonts w:ascii="Tahoma" w:hAnsi="Tahoma" w:cs="Times New Roman"/>
                <w:color w:val="auto"/>
                <w:sz w:val="16"/>
              </w:rPr>
              <w:t>Junit</w:t>
            </w:r>
          </w:p>
        </w:tc>
      </w:tr>
      <w:tr w14:paraId="39D97363"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76367E83" w14:textId="77777777">
            <w:pPr>
              <w:pStyle w:val="WW-Default"/>
              <w:rPr>
                <w:rFonts w:cs="Times New Roman"/>
              </w:rPr>
            </w:pPr>
          </w:p>
        </w:tc>
        <w:tc>
          <w:tcPr>
            <w:tcW w:w="3135" w:type="dxa"/>
            <w:tcBorders>
              <w:top w:val="nil"/>
              <w:left w:val="nil"/>
              <w:bottom w:val="nil"/>
              <w:right w:val="nil"/>
            </w:tcBorders>
          </w:tcPr>
          <w:p w:rsidR="008F628B" w:rsidRPr="00964586" w14:paraId="23A055A9" w14:textId="77777777">
            <w:pPr>
              <w:pStyle w:val="WW-Default"/>
              <w:rPr>
                <w:rFonts w:cs="Times New Roman"/>
              </w:rPr>
            </w:pPr>
            <w:r w:rsidRPr="00964586">
              <w:rPr>
                <w:rFonts w:ascii="Tahoma" w:hAnsi="Tahoma" w:cs="Times New Roman"/>
                <w:b/>
                <w:color w:val="0000FF"/>
                <w:sz w:val="16"/>
              </w:rPr>
              <w:t>Integration Testing</w:t>
            </w:r>
          </w:p>
        </w:tc>
        <w:tc>
          <w:tcPr>
            <w:tcW w:w="390" w:type="dxa"/>
            <w:tcBorders>
              <w:top w:val="nil"/>
              <w:left w:val="nil"/>
              <w:bottom w:val="nil"/>
              <w:right w:val="nil"/>
            </w:tcBorders>
          </w:tcPr>
          <w:p w:rsidR="008F628B" w:rsidRPr="00964586" w14:paraId="590307CA"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14:paraId="644EB097" w14:textId="77777777">
            <w:pPr>
              <w:pStyle w:val="WW-Default"/>
              <w:rPr>
                <w:rFonts w:cs="Times New Roman"/>
              </w:rPr>
            </w:pPr>
            <w:r w:rsidRPr="00964586">
              <w:rPr>
                <w:rFonts w:ascii="Tahoma" w:hAnsi="Tahoma" w:cs="Times New Roman"/>
                <w:color w:val="auto"/>
                <w:sz w:val="16"/>
              </w:rPr>
              <w:t xml:space="preserve">Selenium </w:t>
            </w:r>
          </w:p>
        </w:tc>
      </w:tr>
      <w:tr w14:paraId="1B50C4F2"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662C7155" w14:textId="77777777">
            <w:pPr>
              <w:pStyle w:val="WW-Default"/>
              <w:rPr>
                <w:rFonts w:cs="Times New Roman"/>
              </w:rPr>
            </w:pPr>
          </w:p>
        </w:tc>
        <w:tc>
          <w:tcPr>
            <w:tcW w:w="3135" w:type="dxa"/>
            <w:tcBorders>
              <w:top w:val="nil"/>
              <w:left w:val="nil"/>
              <w:bottom w:val="nil"/>
              <w:right w:val="nil"/>
            </w:tcBorders>
          </w:tcPr>
          <w:p w:rsidR="008F628B" w:rsidRPr="00964586" w14:paraId="5204B7F3" w14:textId="77777777">
            <w:pPr>
              <w:pStyle w:val="WW-Default"/>
              <w:rPr>
                <w:rFonts w:cs="Times New Roman"/>
              </w:rPr>
            </w:pPr>
            <w:r w:rsidRPr="00964586">
              <w:rPr>
                <w:rFonts w:ascii="Tahoma" w:hAnsi="Tahoma" w:cs="Times New Roman"/>
                <w:b/>
                <w:color w:val="0000FF"/>
                <w:sz w:val="16"/>
              </w:rPr>
              <w:t>Monitoring/ Alerting</w:t>
            </w:r>
          </w:p>
        </w:tc>
        <w:tc>
          <w:tcPr>
            <w:tcW w:w="390" w:type="dxa"/>
            <w:tcBorders>
              <w:top w:val="nil"/>
              <w:left w:val="nil"/>
              <w:bottom w:val="nil"/>
              <w:right w:val="nil"/>
            </w:tcBorders>
          </w:tcPr>
          <w:p w:rsidR="008F628B" w:rsidRPr="00964586" w14:paraId="1A11B89A"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14:paraId="34E39ED3" w14:textId="163674C4">
            <w:pPr>
              <w:pStyle w:val="WW-Default"/>
              <w:rPr>
                <w:rFonts w:cs="Times New Roman"/>
              </w:rPr>
            </w:pPr>
            <w:r w:rsidRPr="00C04F32">
              <w:rPr>
                <w:rFonts w:ascii="Tahoma" w:hAnsi="Tahoma" w:cs="Times New Roman"/>
                <w:b/>
                <w:bCs/>
                <w:color w:val="auto"/>
                <w:sz w:val="16"/>
              </w:rPr>
              <w:t>Prometheus</w:t>
            </w:r>
            <w:r>
              <w:rPr>
                <w:rFonts w:ascii="Tahoma" w:hAnsi="Tahoma" w:cs="Times New Roman"/>
                <w:color w:val="auto"/>
                <w:sz w:val="16"/>
              </w:rPr>
              <w:t xml:space="preserve">, </w:t>
            </w:r>
            <w:r w:rsidRPr="00964586">
              <w:rPr>
                <w:rFonts w:ascii="Tahoma" w:hAnsi="Tahoma" w:cs="Times New Roman"/>
                <w:color w:val="auto"/>
                <w:sz w:val="16"/>
              </w:rPr>
              <w:t>Graphite/Grafana, AppDynamics</w:t>
            </w:r>
          </w:p>
        </w:tc>
      </w:tr>
      <w:tr w14:paraId="1856EDA0"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04A0258D" w14:textId="77777777">
            <w:pPr>
              <w:pStyle w:val="WW-Default"/>
              <w:rPr>
                <w:rFonts w:cs="Times New Roman"/>
              </w:rPr>
            </w:pPr>
          </w:p>
        </w:tc>
        <w:tc>
          <w:tcPr>
            <w:tcW w:w="3135" w:type="dxa"/>
            <w:tcBorders>
              <w:top w:val="nil"/>
              <w:left w:val="nil"/>
              <w:bottom w:val="nil"/>
              <w:right w:val="nil"/>
            </w:tcBorders>
          </w:tcPr>
          <w:p w:rsidR="008F628B" w:rsidRPr="00964586" w14:paraId="0ECD3717" w14:textId="77777777">
            <w:pPr>
              <w:pStyle w:val="WW-Default"/>
              <w:rPr>
                <w:rFonts w:cs="Times New Roman"/>
              </w:rPr>
            </w:pPr>
            <w:r w:rsidRPr="00964586">
              <w:rPr>
                <w:rFonts w:ascii="Tahoma" w:hAnsi="Tahoma" w:cs="Times New Roman"/>
                <w:b/>
                <w:color w:val="0000FF"/>
                <w:sz w:val="16"/>
              </w:rPr>
              <w:t>Centralized Log Management and Analysis Framework</w:t>
            </w:r>
          </w:p>
        </w:tc>
        <w:tc>
          <w:tcPr>
            <w:tcW w:w="390" w:type="dxa"/>
            <w:tcBorders>
              <w:top w:val="nil"/>
              <w:left w:val="nil"/>
              <w:bottom w:val="nil"/>
              <w:right w:val="nil"/>
            </w:tcBorders>
          </w:tcPr>
          <w:p w:rsidR="008F628B" w:rsidRPr="00964586" w14:paraId="71C72EEA"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14:paraId="015FC4BE" w14:textId="77777777">
            <w:pPr>
              <w:pStyle w:val="WW-Default"/>
              <w:rPr>
                <w:rFonts w:cs="Times New Roman"/>
              </w:rPr>
            </w:pPr>
            <w:r w:rsidRPr="00964586">
              <w:rPr>
                <w:rFonts w:ascii="Tahoma" w:hAnsi="Tahoma" w:cs="Times New Roman"/>
                <w:b/>
                <w:sz w:val="16"/>
              </w:rPr>
              <w:t>Open Stake EFK</w:t>
            </w:r>
            <w:r w:rsidRPr="00964586">
              <w:rPr>
                <w:rFonts w:ascii="Tahoma" w:hAnsi="Tahoma" w:cs="Times New Roman"/>
                <w:sz w:val="16"/>
              </w:rPr>
              <w:t xml:space="preserve"> (Elasticsearch, Fluentd, Kibana)</w:t>
            </w:r>
          </w:p>
          <w:p w:rsidR="008F628B" w:rsidRPr="00964586" w14:paraId="520B58B5" w14:textId="090BA53B">
            <w:pPr>
              <w:pStyle w:val="WW-Default"/>
              <w:rPr>
                <w:rFonts w:cs="Times New Roman"/>
              </w:rPr>
            </w:pPr>
            <w:r w:rsidRPr="00964586">
              <w:rPr>
                <w:rFonts w:ascii="Tahoma" w:hAnsi="Tahoma" w:cs="Times New Roman"/>
                <w:b/>
              </w:rPr>
              <w:t xml:space="preserve">       </w:t>
            </w:r>
            <w:r w:rsidRPr="00964586" w:rsidR="001A5604">
              <w:rPr>
                <w:rFonts w:ascii="Tahoma" w:hAnsi="Tahoma" w:cs="Times New Roman"/>
                <w:b/>
                <w:sz w:val="16"/>
              </w:rPr>
              <w:t>ELK</w:t>
            </w:r>
            <w:r w:rsidRPr="00964586" w:rsidR="001A5604">
              <w:rPr>
                <w:rFonts w:ascii="Tahoma" w:hAnsi="Tahoma" w:cs="Times New Roman"/>
                <w:sz w:val="16"/>
              </w:rPr>
              <w:t xml:space="preserve"> (Elasticsearch,</w:t>
            </w:r>
            <w:r w:rsidRPr="00964586">
              <w:rPr>
                <w:rFonts w:ascii="Tahoma" w:hAnsi="Tahoma" w:cs="Times New Roman"/>
                <w:sz w:val="16"/>
              </w:rPr>
              <w:t xml:space="preserve"> Logstash, Kibana)</w:t>
            </w:r>
          </w:p>
        </w:tc>
      </w:tr>
      <w:tr w14:paraId="058A1C24"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BB7E70" w:rsidRPr="00964586" w14:paraId="59E6D835" w14:textId="77777777">
            <w:pPr>
              <w:pStyle w:val="WW-Default"/>
              <w:rPr>
                <w:rFonts w:cs="Times New Roman"/>
              </w:rPr>
            </w:pPr>
          </w:p>
        </w:tc>
        <w:tc>
          <w:tcPr>
            <w:tcW w:w="3135" w:type="dxa"/>
            <w:tcBorders>
              <w:top w:val="nil"/>
              <w:left w:val="nil"/>
              <w:bottom w:val="nil"/>
              <w:right w:val="nil"/>
            </w:tcBorders>
          </w:tcPr>
          <w:p w:rsidR="00BB7E70" w:rsidRPr="00964586" w14:paraId="0801553B" w14:textId="77777777">
            <w:pPr>
              <w:pStyle w:val="WW-Default"/>
              <w:rPr>
                <w:rFonts w:ascii="Tahoma" w:hAnsi="Tahoma" w:cs="Times New Roman"/>
                <w:b/>
                <w:color w:val="0000FF"/>
                <w:sz w:val="16"/>
              </w:rPr>
            </w:pPr>
            <w:r w:rsidRPr="00964586">
              <w:rPr>
                <w:rFonts w:ascii="Tahoma" w:hAnsi="Tahoma" w:cs="Times New Roman"/>
                <w:b/>
                <w:color w:val="0000FF"/>
                <w:sz w:val="16"/>
              </w:rPr>
              <w:t>Code Analysis tools</w:t>
            </w:r>
          </w:p>
        </w:tc>
        <w:tc>
          <w:tcPr>
            <w:tcW w:w="390" w:type="dxa"/>
            <w:tcBorders>
              <w:top w:val="nil"/>
              <w:left w:val="nil"/>
              <w:bottom w:val="nil"/>
              <w:right w:val="nil"/>
            </w:tcBorders>
          </w:tcPr>
          <w:p w:rsidR="00BB7E70" w:rsidRPr="00964586" w14:paraId="362F6218" w14:textId="77777777">
            <w:pPr>
              <w:pStyle w:val="WW-Default"/>
              <w:rPr>
                <w:rFonts w:ascii="Tahoma" w:hAnsi="Tahoma" w:cs="Times New Roman"/>
                <w:b/>
                <w:color w:val="auto"/>
                <w:sz w:val="16"/>
              </w:rPr>
            </w:pPr>
            <w:r w:rsidRPr="00964586">
              <w:rPr>
                <w:rFonts w:ascii="Tahoma" w:hAnsi="Tahoma" w:cs="Times New Roman"/>
                <w:b/>
                <w:color w:val="auto"/>
                <w:sz w:val="16"/>
              </w:rPr>
              <w:t>:</w:t>
            </w:r>
          </w:p>
        </w:tc>
        <w:tc>
          <w:tcPr>
            <w:tcW w:w="5369" w:type="dxa"/>
            <w:tcBorders>
              <w:top w:val="nil"/>
              <w:left w:val="nil"/>
              <w:bottom w:val="nil"/>
              <w:right w:val="nil"/>
            </w:tcBorders>
          </w:tcPr>
          <w:p w:rsidR="00BB7E70" w:rsidRPr="00964586" w14:paraId="52D30C42" w14:textId="691445AE">
            <w:pPr>
              <w:pStyle w:val="WW-Default"/>
              <w:rPr>
                <w:rFonts w:ascii="Tahoma" w:hAnsi="Tahoma" w:cs="Times New Roman"/>
                <w:b/>
                <w:sz w:val="16"/>
              </w:rPr>
            </w:pPr>
            <w:r w:rsidRPr="00964586">
              <w:rPr>
                <w:rFonts w:ascii="Tahoma" w:hAnsi="Tahoma" w:cs="Times New Roman"/>
                <w:color w:val="auto"/>
                <w:sz w:val="16"/>
              </w:rPr>
              <w:t>Sonar Qube</w:t>
            </w:r>
          </w:p>
        </w:tc>
      </w:tr>
      <w:tr w14:paraId="4A9B7198"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1E665497" w14:textId="77777777">
            <w:pPr>
              <w:pStyle w:val="WW-Default"/>
              <w:rPr>
                <w:rFonts w:cs="Times New Roman"/>
              </w:rPr>
            </w:pPr>
          </w:p>
        </w:tc>
        <w:tc>
          <w:tcPr>
            <w:tcW w:w="3135" w:type="dxa"/>
            <w:tcBorders>
              <w:top w:val="nil"/>
              <w:left w:val="nil"/>
              <w:bottom w:val="nil"/>
              <w:right w:val="nil"/>
            </w:tcBorders>
          </w:tcPr>
          <w:p w:rsidR="008F628B" w:rsidRPr="00964586" w14:paraId="56C7F195" w14:textId="77777777">
            <w:pPr>
              <w:pStyle w:val="WW-Default"/>
              <w:rPr>
                <w:rFonts w:cs="Times New Roman"/>
              </w:rPr>
            </w:pPr>
            <w:r w:rsidRPr="00964586">
              <w:rPr>
                <w:rFonts w:ascii="Tahoma" w:hAnsi="Tahoma" w:cs="Times New Roman"/>
                <w:b/>
                <w:color w:val="0000FF"/>
                <w:sz w:val="16"/>
              </w:rPr>
              <w:t>Other Tools / IDEs</w:t>
            </w:r>
          </w:p>
        </w:tc>
        <w:tc>
          <w:tcPr>
            <w:tcW w:w="390" w:type="dxa"/>
            <w:tcBorders>
              <w:top w:val="nil"/>
              <w:left w:val="nil"/>
              <w:bottom w:val="nil"/>
              <w:right w:val="nil"/>
            </w:tcBorders>
          </w:tcPr>
          <w:p w:rsidR="008F628B" w:rsidRPr="00964586" w14:paraId="4F8BBAF8"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rsidP="00BB7E70" w14:paraId="3E908DC4" w14:textId="133AE376">
            <w:pPr>
              <w:pStyle w:val="WW-Default"/>
              <w:rPr>
                <w:rFonts w:cs="Times New Roman"/>
              </w:rPr>
            </w:pPr>
            <w:r w:rsidRPr="00964586">
              <w:rPr>
                <w:rFonts w:ascii="Tahoma" w:hAnsi="Tahoma" w:cs="Times New Roman"/>
                <w:color w:val="auto"/>
                <w:sz w:val="16"/>
              </w:rPr>
              <w:t xml:space="preserve">Toad, Eclipse, SQL </w:t>
            </w:r>
            <w:r w:rsidRPr="00964586" w:rsidR="001A5604">
              <w:rPr>
                <w:rFonts w:ascii="Tahoma" w:hAnsi="Tahoma" w:cs="Times New Roman"/>
                <w:color w:val="auto"/>
                <w:sz w:val="16"/>
              </w:rPr>
              <w:t>Navigator,</w:t>
            </w:r>
            <w:r w:rsidRPr="00964586" w:rsidR="00BB7E70">
              <w:rPr>
                <w:rFonts w:ascii="Tahoma" w:hAnsi="Tahoma" w:cs="Times New Roman"/>
                <w:color w:val="auto"/>
                <w:sz w:val="16"/>
              </w:rPr>
              <w:t xml:space="preserve"> Putty</w:t>
            </w:r>
          </w:p>
        </w:tc>
      </w:tr>
      <w:tr w14:paraId="33190BC0"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BB7E70" w:rsidRPr="00964586" w14:paraId="4861A272" w14:textId="77777777">
            <w:pPr>
              <w:pStyle w:val="WW-Default"/>
              <w:rPr>
                <w:rFonts w:cs="Times New Roman"/>
              </w:rPr>
            </w:pPr>
          </w:p>
        </w:tc>
        <w:tc>
          <w:tcPr>
            <w:tcW w:w="3135" w:type="dxa"/>
            <w:tcBorders>
              <w:top w:val="nil"/>
              <w:left w:val="nil"/>
              <w:bottom w:val="nil"/>
              <w:right w:val="nil"/>
            </w:tcBorders>
          </w:tcPr>
          <w:p w:rsidR="00BB7E70" w:rsidRPr="00964586" w14:paraId="64A1BB2A" w14:textId="045A878B">
            <w:pPr>
              <w:pStyle w:val="WW-Default"/>
              <w:rPr>
                <w:rFonts w:ascii="Tahoma" w:hAnsi="Tahoma" w:cs="Times New Roman"/>
                <w:b/>
                <w:color w:val="0000FF"/>
                <w:sz w:val="16"/>
              </w:rPr>
            </w:pPr>
            <w:r>
              <w:rPr>
                <w:rFonts w:ascii="Tahoma" w:hAnsi="Tahoma" w:cs="Times New Roman"/>
                <w:b/>
                <w:color w:val="0000FF"/>
                <w:sz w:val="16"/>
              </w:rPr>
              <w:t xml:space="preserve">Project </w:t>
            </w:r>
            <w:r w:rsidRPr="00964586">
              <w:rPr>
                <w:rFonts w:ascii="Tahoma" w:hAnsi="Tahoma" w:cs="Times New Roman"/>
                <w:b/>
                <w:color w:val="0000FF"/>
                <w:sz w:val="16"/>
              </w:rPr>
              <w:t>Tracking / collaboration tools</w:t>
            </w:r>
          </w:p>
        </w:tc>
        <w:tc>
          <w:tcPr>
            <w:tcW w:w="390" w:type="dxa"/>
            <w:tcBorders>
              <w:top w:val="nil"/>
              <w:left w:val="nil"/>
              <w:bottom w:val="nil"/>
              <w:right w:val="nil"/>
            </w:tcBorders>
          </w:tcPr>
          <w:p w:rsidR="00BB7E70" w:rsidRPr="00964586" w14:paraId="2B962C9A" w14:textId="77777777">
            <w:pPr>
              <w:pStyle w:val="WW-Default"/>
              <w:rPr>
                <w:rFonts w:ascii="Tahoma" w:hAnsi="Tahoma" w:cs="Times New Roman"/>
                <w:b/>
                <w:color w:val="auto"/>
                <w:sz w:val="16"/>
              </w:rPr>
            </w:pPr>
            <w:r w:rsidRPr="00964586">
              <w:rPr>
                <w:rFonts w:ascii="Tahoma" w:hAnsi="Tahoma" w:cs="Times New Roman"/>
                <w:b/>
                <w:color w:val="auto"/>
                <w:sz w:val="16"/>
              </w:rPr>
              <w:t>:</w:t>
            </w:r>
          </w:p>
        </w:tc>
        <w:tc>
          <w:tcPr>
            <w:tcW w:w="5369" w:type="dxa"/>
            <w:tcBorders>
              <w:top w:val="nil"/>
              <w:left w:val="nil"/>
              <w:bottom w:val="nil"/>
              <w:right w:val="nil"/>
            </w:tcBorders>
          </w:tcPr>
          <w:p w:rsidR="00BB7E70" w:rsidRPr="00964586" w:rsidP="00BB7E70" w14:paraId="3B39CA77" w14:textId="4BFC6E5A">
            <w:pPr>
              <w:pStyle w:val="WW-Default"/>
              <w:rPr>
                <w:rFonts w:ascii="Tahoma" w:hAnsi="Tahoma" w:cs="Times New Roman"/>
                <w:color w:val="auto"/>
                <w:sz w:val="16"/>
              </w:rPr>
            </w:pPr>
            <w:r w:rsidRPr="00964586">
              <w:rPr>
                <w:rFonts w:ascii="Tahoma" w:hAnsi="Tahoma" w:cs="Times New Roman"/>
                <w:color w:val="auto"/>
                <w:sz w:val="16"/>
              </w:rPr>
              <w:t>JIRA, Confluence,</w:t>
            </w:r>
            <w:r w:rsidRPr="00964586">
              <w:rPr>
                <w:rFonts w:ascii="Tahoma" w:hAnsi="Tahoma" w:cs="Times New Roman"/>
                <w:sz w:val="16"/>
              </w:rPr>
              <w:t xml:space="preserve"> Service </w:t>
            </w:r>
            <w:r w:rsidRPr="00964586">
              <w:rPr>
                <w:rFonts w:ascii="Tahoma" w:hAnsi="Tahoma" w:cs="Times New Roman"/>
                <w:sz w:val="16"/>
              </w:rPr>
              <w:t>Now</w:t>
            </w:r>
            <w:r w:rsidR="0065184D">
              <w:rPr>
                <w:rFonts w:ascii="Tahoma" w:hAnsi="Tahoma" w:cs="Times New Roman"/>
                <w:sz w:val="16"/>
              </w:rPr>
              <w:t xml:space="preserve"> ,</w:t>
            </w:r>
            <w:r w:rsidR="0065184D">
              <w:rPr>
                <w:rFonts w:ascii="Tahoma" w:hAnsi="Tahoma" w:cs="Times New Roman"/>
                <w:sz w:val="16"/>
              </w:rPr>
              <w:t xml:space="preserve"> Slack</w:t>
            </w:r>
          </w:p>
        </w:tc>
      </w:tr>
      <w:tr w14:paraId="2BFC4C2F"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62E49A64" w14:textId="77777777">
            <w:pPr>
              <w:pStyle w:val="WW-Default"/>
              <w:rPr>
                <w:rFonts w:cs="Times New Roman"/>
              </w:rPr>
            </w:pPr>
          </w:p>
        </w:tc>
        <w:tc>
          <w:tcPr>
            <w:tcW w:w="3135" w:type="dxa"/>
            <w:tcBorders>
              <w:top w:val="nil"/>
              <w:left w:val="nil"/>
              <w:bottom w:val="nil"/>
              <w:right w:val="nil"/>
            </w:tcBorders>
          </w:tcPr>
          <w:p w:rsidR="008F628B" w:rsidRPr="00964586" w14:paraId="7703DFC4" w14:textId="77777777">
            <w:pPr>
              <w:pStyle w:val="WW-Default"/>
              <w:rPr>
                <w:rFonts w:cs="Times New Roman"/>
              </w:rPr>
            </w:pPr>
            <w:r w:rsidRPr="00964586">
              <w:rPr>
                <w:rFonts w:ascii="Tahoma" w:hAnsi="Tahoma" w:cs="Times New Roman"/>
                <w:b/>
                <w:color w:val="0000FF"/>
                <w:sz w:val="16"/>
              </w:rPr>
              <w:t>Scripting Languages</w:t>
            </w:r>
          </w:p>
        </w:tc>
        <w:tc>
          <w:tcPr>
            <w:tcW w:w="390" w:type="dxa"/>
            <w:tcBorders>
              <w:top w:val="nil"/>
              <w:left w:val="nil"/>
              <w:bottom w:val="nil"/>
              <w:right w:val="nil"/>
            </w:tcBorders>
          </w:tcPr>
          <w:p w:rsidR="008F628B" w:rsidRPr="00964586" w14:paraId="6AAC628E"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14:paraId="724DC144" w14:textId="08C56FE5">
            <w:pPr>
              <w:pStyle w:val="WW-Default"/>
              <w:rPr>
                <w:rFonts w:cs="Times New Roman"/>
              </w:rPr>
            </w:pPr>
            <w:r w:rsidRPr="00964586">
              <w:rPr>
                <w:rFonts w:ascii="Tahoma" w:hAnsi="Tahoma" w:cs="Times New Roman"/>
                <w:color w:val="auto"/>
                <w:sz w:val="16"/>
              </w:rPr>
              <w:t>Shell,</w:t>
            </w:r>
            <w:r w:rsidRPr="00964586">
              <w:rPr>
                <w:rFonts w:ascii="Tahoma" w:hAnsi="Tahoma" w:cs="Times New Roman"/>
                <w:color w:val="auto"/>
                <w:sz w:val="16"/>
              </w:rPr>
              <w:t xml:space="preserve"> </w:t>
            </w:r>
            <w:r w:rsidRPr="00964586" w:rsidR="008766B8">
              <w:rPr>
                <w:rFonts w:ascii="Tahoma" w:hAnsi="Tahoma" w:cs="Times New Roman"/>
                <w:color w:val="auto"/>
                <w:sz w:val="16"/>
              </w:rPr>
              <w:t>Perl,</w:t>
            </w:r>
            <w:r w:rsidRPr="00964586" w:rsidR="003447FC">
              <w:rPr>
                <w:rFonts w:ascii="Tahoma" w:hAnsi="Tahoma" w:cs="Times New Roman"/>
                <w:color w:val="auto"/>
                <w:sz w:val="16"/>
              </w:rPr>
              <w:t xml:space="preserve"> </w:t>
            </w:r>
            <w:r w:rsidRPr="00964586" w:rsidR="00303DC1">
              <w:rPr>
                <w:rFonts w:ascii="Tahoma" w:hAnsi="Tahoma" w:cs="Times New Roman"/>
                <w:color w:val="auto"/>
                <w:sz w:val="16"/>
              </w:rPr>
              <w:t>PowerShell</w:t>
            </w:r>
          </w:p>
        </w:tc>
      </w:tr>
      <w:tr w14:paraId="39A671F0"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090371EE" w14:textId="77777777">
            <w:pPr>
              <w:pStyle w:val="WW-Default"/>
              <w:rPr>
                <w:rFonts w:cs="Times New Roman"/>
              </w:rPr>
            </w:pPr>
          </w:p>
        </w:tc>
        <w:tc>
          <w:tcPr>
            <w:tcW w:w="3135" w:type="dxa"/>
            <w:tcBorders>
              <w:top w:val="nil"/>
              <w:left w:val="nil"/>
              <w:bottom w:val="nil"/>
              <w:right w:val="nil"/>
            </w:tcBorders>
          </w:tcPr>
          <w:p w:rsidR="008F628B" w:rsidRPr="00964586" w14:paraId="64367C8B" w14:textId="77777777">
            <w:pPr>
              <w:pStyle w:val="WW-Default"/>
              <w:rPr>
                <w:rFonts w:cs="Times New Roman"/>
              </w:rPr>
            </w:pPr>
            <w:r w:rsidRPr="00964586">
              <w:rPr>
                <w:rFonts w:ascii="Tahoma" w:hAnsi="Tahoma" w:cs="Times New Roman"/>
                <w:b/>
                <w:color w:val="0000FF"/>
                <w:sz w:val="16"/>
              </w:rPr>
              <w:t>Web &amp; Application Server</w:t>
            </w:r>
          </w:p>
        </w:tc>
        <w:tc>
          <w:tcPr>
            <w:tcW w:w="390" w:type="dxa"/>
            <w:tcBorders>
              <w:top w:val="nil"/>
              <w:left w:val="nil"/>
              <w:bottom w:val="nil"/>
              <w:right w:val="nil"/>
            </w:tcBorders>
          </w:tcPr>
          <w:p w:rsidR="008F628B" w:rsidRPr="00964586" w14:paraId="1954CC78"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rsidP="00017366" w14:paraId="6534E79D" w14:textId="77777777">
            <w:pPr>
              <w:pStyle w:val="WW-Default"/>
              <w:rPr>
                <w:rFonts w:cs="Times New Roman"/>
              </w:rPr>
            </w:pPr>
            <w:r w:rsidRPr="00964586">
              <w:rPr>
                <w:rFonts w:ascii="Tahoma" w:hAnsi="Tahoma" w:cs="Times New Roman"/>
                <w:color w:val="auto"/>
                <w:sz w:val="16"/>
              </w:rPr>
              <w:t>Ap</w:t>
            </w:r>
            <w:r w:rsidRPr="00964586" w:rsidR="00017366">
              <w:rPr>
                <w:rFonts w:ascii="Tahoma" w:hAnsi="Tahoma" w:cs="Times New Roman"/>
                <w:color w:val="auto"/>
                <w:sz w:val="16"/>
              </w:rPr>
              <w:t>ache Tomcat, Apache Web server</w:t>
            </w:r>
          </w:p>
        </w:tc>
      </w:tr>
      <w:tr w14:paraId="793577EC"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416DE059" w14:textId="77777777">
            <w:pPr>
              <w:pStyle w:val="WW-Default"/>
              <w:rPr>
                <w:rFonts w:cs="Times New Roman"/>
              </w:rPr>
            </w:pPr>
          </w:p>
        </w:tc>
        <w:tc>
          <w:tcPr>
            <w:tcW w:w="3135" w:type="dxa"/>
            <w:tcBorders>
              <w:top w:val="nil"/>
              <w:left w:val="nil"/>
              <w:bottom w:val="nil"/>
              <w:right w:val="nil"/>
            </w:tcBorders>
          </w:tcPr>
          <w:p w:rsidR="008F628B" w:rsidRPr="00964586" w14:paraId="2F44A035" w14:textId="77777777">
            <w:pPr>
              <w:pStyle w:val="WW-Default"/>
              <w:rPr>
                <w:rFonts w:cs="Times New Roman"/>
              </w:rPr>
            </w:pPr>
            <w:r w:rsidRPr="00964586">
              <w:rPr>
                <w:rFonts w:ascii="Tahoma" w:hAnsi="Tahoma" w:cs="Times New Roman"/>
                <w:b/>
                <w:color w:val="0000FF"/>
                <w:sz w:val="16"/>
              </w:rPr>
              <w:t>Docker-Containerization</w:t>
            </w:r>
          </w:p>
        </w:tc>
        <w:tc>
          <w:tcPr>
            <w:tcW w:w="390" w:type="dxa"/>
            <w:tcBorders>
              <w:top w:val="nil"/>
              <w:left w:val="nil"/>
              <w:bottom w:val="nil"/>
              <w:right w:val="nil"/>
            </w:tcBorders>
          </w:tcPr>
          <w:p w:rsidR="008F628B" w:rsidRPr="00964586" w14:paraId="76C2DDFA" w14:textId="77777777">
            <w:pPr>
              <w:pStyle w:val="WW-Default"/>
              <w:rPr>
                <w:rFonts w:cs="Times New Roman"/>
              </w:rPr>
            </w:pPr>
          </w:p>
        </w:tc>
        <w:tc>
          <w:tcPr>
            <w:tcW w:w="5369" w:type="dxa"/>
            <w:tcBorders>
              <w:top w:val="nil"/>
              <w:left w:val="nil"/>
              <w:bottom w:val="nil"/>
              <w:right w:val="nil"/>
            </w:tcBorders>
          </w:tcPr>
          <w:p w:rsidR="008F628B" w:rsidRPr="00964586" w14:paraId="2CCAC006" w14:textId="65FC65CA">
            <w:pPr>
              <w:pStyle w:val="WW-Default"/>
              <w:rPr>
                <w:rFonts w:cs="Times New Roman"/>
              </w:rPr>
            </w:pPr>
            <w:r w:rsidRPr="00964586">
              <w:rPr>
                <w:rFonts w:ascii="Tahoma" w:hAnsi="Tahoma" w:cs="Times New Roman"/>
                <w:b/>
                <w:color w:val="auto"/>
                <w:sz w:val="16"/>
              </w:rPr>
              <w:t>Linux kernel Docker Container, Docker Machine, Docker</w:t>
            </w:r>
            <w:r w:rsidRPr="00964586" w:rsidR="00F8358A">
              <w:rPr>
                <w:rFonts w:ascii="Tahoma" w:hAnsi="Tahoma" w:cs="Times New Roman"/>
                <w:b/>
                <w:color w:val="auto"/>
                <w:sz w:val="16"/>
              </w:rPr>
              <w:t xml:space="preserve"> networking,</w:t>
            </w:r>
            <w:r w:rsidRPr="00964586" w:rsidR="004F002A">
              <w:rPr>
                <w:rFonts w:ascii="Tahoma" w:hAnsi="Tahoma" w:cs="Times New Roman"/>
                <w:b/>
                <w:color w:val="auto"/>
                <w:sz w:val="16"/>
              </w:rPr>
              <w:t xml:space="preserve"> </w:t>
            </w:r>
            <w:r w:rsidRPr="00964586">
              <w:rPr>
                <w:rFonts w:ascii="Tahoma" w:hAnsi="Tahoma" w:cs="Times New Roman"/>
                <w:b/>
                <w:color w:val="auto"/>
                <w:sz w:val="16"/>
              </w:rPr>
              <w:t xml:space="preserve">Container </w:t>
            </w:r>
            <w:r w:rsidRPr="00964586" w:rsidR="008766B8">
              <w:rPr>
                <w:rFonts w:ascii="Tahoma" w:hAnsi="Tahoma" w:cs="Times New Roman"/>
                <w:b/>
                <w:color w:val="auto"/>
                <w:sz w:val="16"/>
              </w:rPr>
              <w:t>Monitoring,</w:t>
            </w:r>
            <w:r w:rsidRPr="00964586">
              <w:rPr>
                <w:rFonts w:ascii="Tahoma" w:hAnsi="Tahoma" w:cs="Times New Roman"/>
                <w:b/>
                <w:color w:val="auto"/>
                <w:sz w:val="16"/>
              </w:rPr>
              <w:t xml:space="preserve"> Docker </w:t>
            </w:r>
            <w:r w:rsidRPr="00964586" w:rsidR="008766B8">
              <w:rPr>
                <w:rFonts w:ascii="Tahoma" w:hAnsi="Tahoma" w:cs="Times New Roman"/>
                <w:b/>
                <w:color w:val="auto"/>
                <w:sz w:val="16"/>
              </w:rPr>
              <w:t>Compose</w:t>
            </w:r>
          </w:p>
        </w:tc>
      </w:tr>
      <w:tr w14:paraId="0384CAF0"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13469F75" w14:textId="77777777">
            <w:pPr>
              <w:pStyle w:val="WW-Default"/>
              <w:rPr>
                <w:rFonts w:cs="Times New Roman"/>
              </w:rPr>
            </w:pPr>
          </w:p>
        </w:tc>
        <w:tc>
          <w:tcPr>
            <w:tcW w:w="3135" w:type="dxa"/>
            <w:tcBorders>
              <w:top w:val="nil"/>
              <w:left w:val="nil"/>
              <w:bottom w:val="nil"/>
              <w:right w:val="nil"/>
            </w:tcBorders>
          </w:tcPr>
          <w:p w:rsidR="00B744EC" w:rsidRPr="00BB5D59" w:rsidP="00BB5D59" w14:paraId="176015C3" w14:textId="30880435">
            <w:pPr>
              <w:pStyle w:val="WW-Default"/>
              <w:rPr>
                <w:rFonts w:ascii="Tahoma" w:hAnsi="Tahoma" w:cs="Times New Roman"/>
                <w:b/>
                <w:color w:val="0000FF"/>
                <w:sz w:val="16"/>
              </w:rPr>
            </w:pPr>
            <w:r w:rsidRPr="00964586">
              <w:rPr>
                <w:rFonts w:ascii="Tahoma" w:hAnsi="Tahoma" w:cs="Times New Roman"/>
                <w:b/>
                <w:color w:val="0000FF"/>
                <w:sz w:val="16"/>
              </w:rPr>
              <w:t>Data Base</w:t>
            </w:r>
          </w:p>
        </w:tc>
        <w:tc>
          <w:tcPr>
            <w:tcW w:w="390" w:type="dxa"/>
            <w:tcBorders>
              <w:top w:val="nil"/>
              <w:left w:val="nil"/>
              <w:bottom w:val="nil"/>
              <w:right w:val="nil"/>
            </w:tcBorders>
          </w:tcPr>
          <w:p w:rsidR="008F628B" w:rsidRPr="00964586" w14:paraId="5C2F8D8A"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BB5D59" w14:paraId="192A36CB" w14:textId="43BE7B9E">
            <w:pPr>
              <w:pStyle w:val="WW-Default"/>
              <w:rPr>
                <w:rFonts w:ascii="Tahoma" w:hAnsi="Tahoma" w:cs="Times New Roman"/>
                <w:color w:val="auto"/>
                <w:sz w:val="16"/>
              </w:rPr>
            </w:pPr>
            <w:r w:rsidRPr="00964586">
              <w:rPr>
                <w:rFonts w:ascii="Tahoma" w:hAnsi="Tahoma" w:cs="Times New Roman"/>
                <w:color w:val="auto"/>
                <w:sz w:val="16"/>
              </w:rPr>
              <w:t>Oracle</w:t>
            </w:r>
            <w:r w:rsidRPr="00964586" w:rsidR="008766B8">
              <w:rPr>
                <w:rFonts w:ascii="Tahoma" w:hAnsi="Tahoma" w:cs="Times New Roman"/>
                <w:color w:val="auto"/>
                <w:sz w:val="16"/>
              </w:rPr>
              <w:t>,</w:t>
            </w:r>
            <w:r w:rsidRPr="00964586">
              <w:rPr>
                <w:rFonts w:ascii="Tahoma" w:hAnsi="Tahoma" w:cs="Times New Roman"/>
                <w:color w:val="auto"/>
                <w:sz w:val="16"/>
              </w:rPr>
              <w:t xml:space="preserve"> My-SQL, Times Ten in memory Database, MongoDB (No-SQL </w:t>
            </w:r>
            <w:r w:rsidRPr="00964586" w:rsidR="009B440A">
              <w:rPr>
                <w:rFonts w:ascii="Tahoma" w:hAnsi="Tahoma" w:cs="Times New Roman"/>
                <w:color w:val="auto"/>
                <w:sz w:val="16"/>
              </w:rPr>
              <w:t>Database)</w:t>
            </w:r>
            <w:r w:rsidR="009B440A">
              <w:rPr>
                <w:rFonts w:ascii="Tahoma" w:hAnsi="Tahoma" w:cs="Times New Roman"/>
                <w:color w:val="auto"/>
                <w:sz w:val="16"/>
              </w:rPr>
              <w:t xml:space="preserve">. </w:t>
            </w:r>
            <w:r w:rsidRPr="00964586">
              <w:rPr>
                <w:rFonts w:ascii="Tahoma" w:hAnsi="Tahoma" w:cs="Times New Roman"/>
                <w:color w:val="auto"/>
                <w:sz w:val="16"/>
              </w:rPr>
              <w:t xml:space="preserve">                      </w:t>
            </w:r>
          </w:p>
        </w:tc>
      </w:tr>
      <w:tr w14:paraId="0C5A3EF7"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9B440A" w:rsidRPr="00964586" w14:paraId="774F6451" w14:textId="77777777">
            <w:pPr>
              <w:pStyle w:val="WW-Default"/>
              <w:rPr>
                <w:rFonts w:cs="Times New Roman"/>
              </w:rPr>
            </w:pPr>
          </w:p>
        </w:tc>
        <w:tc>
          <w:tcPr>
            <w:tcW w:w="3135" w:type="dxa"/>
            <w:tcBorders>
              <w:top w:val="nil"/>
              <w:left w:val="nil"/>
              <w:bottom w:val="nil"/>
              <w:right w:val="nil"/>
            </w:tcBorders>
          </w:tcPr>
          <w:p w:rsidR="009B440A" w:rsidRPr="00964586" w:rsidP="00BB5D59" w14:paraId="3BC867D2" w14:textId="2503736F">
            <w:pPr>
              <w:pStyle w:val="WW-Default"/>
              <w:rPr>
                <w:rFonts w:ascii="Tahoma" w:hAnsi="Tahoma" w:cs="Times New Roman"/>
                <w:b/>
                <w:color w:val="0000FF"/>
                <w:sz w:val="16"/>
              </w:rPr>
            </w:pPr>
            <w:r>
              <w:rPr>
                <w:rFonts w:ascii="Tahoma" w:hAnsi="Tahoma" w:cs="Times New Roman"/>
                <w:b/>
                <w:color w:val="0000FF"/>
                <w:sz w:val="16"/>
              </w:rPr>
              <w:t>Application</w:t>
            </w:r>
            <w:r w:rsidR="00364328">
              <w:rPr>
                <w:rFonts w:ascii="Tahoma" w:hAnsi="Tahoma" w:cs="Times New Roman"/>
                <w:b/>
                <w:color w:val="0000FF"/>
                <w:sz w:val="16"/>
              </w:rPr>
              <w:t xml:space="preserve">/Container </w:t>
            </w:r>
            <w:r>
              <w:rPr>
                <w:rFonts w:ascii="Tahoma" w:hAnsi="Tahoma" w:cs="Times New Roman"/>
                <w:b/>
                <w:color w:val="0000FF"/>
                <w:sz w:val="16"/>
              </w:rPr>
              <w:t>Security</w:t>
            </w:r>
          </w:p>
        </w:tc>
        <w:tc>
          <w:tcPr>
            <w:tcW w:w="390" w:type="dxa"/>
            <w:tcBorders>
              <w:top w:val="nil"/>
              <w:left w:val="nil"/>
              <w:bottom w:val="nil"/>
              <w:right w:val="nil"/>
            </w:tcBorders>
          </w:tcPr>
          <w:p w:rsidR="009B440A" w:rsidRPr="00964586" w14:paraId="1243A873" w14:textId="3556766E">
            <w:pPr>
              <w:pStyle w:val="WW-Default"/>
              <w:rPr>
                <w:rFonts w:ascii="Tahoma" w:hAnsi="Tahoma" w:cs="Times New Roman"/>
                <w:b/>
                <w:color w:val="auto"/>
                <w:sz w:val="16"/>
              </w:rPr>
            </w:pPr>
            <w:r>
              <w:rPr>
                <w:rFonts w:ascii="Tahoma" w:hAnsi="Tahoma" w:cs="Times New Roman"/>
                <w:b/>
                <w:color w:val="auto"/>
                <w:sz w:val="16"/>
              </w:rPr>
              <w:t>:</w:t>
            </w:r>
          </w:p>
        </w:tc>
        <w:tc>
          <w:tcPr>
            <w:tcW w:w="5369" w:type="dxa"/>
            <w:tcBorders>
              <w:top w:val="nil"/>
              <w:left w:val="nil"/>
              <w:bottom w:val="nil"/>
              <w:right w:val="nil"/>
            </w:tcBorders>
          </w:tcPr>
          <w:p w:rsidR="009B440A" w:rsidRPr="00964586" w14:paraId="48A2105B" w14:textId="52FD9132">
            <w:pPr>
              <w:pStyle w:val="WW-Default"/>
              <w:rPr>
                <w:rFonts w:ascii="Tahoma" w:hAnsi="Tahoma" w:cs="Times New Roman"/>
                <w:color w:val="auto"/>
                <w:sz w:val="16"/>
              </w:rPr>
            </w:pPr>
            <w:r w:rsidRPr="009B440A">
              <w:rPr>
                <w:rFonts w:ascii="Tahoma" w:hAnsi="Tahoma"/>
                <w:sz w:val="16"/>
              </w:rPr>
              <w:t>OWAPS top 10 vulnerabilities</w:t>
            </w:r>
            <w:r>
              <w:rPr>
                <w:rFonts w:ascii="Tahoma" w:hAnsi="Tahoma"/>
                <w:sz w:val="16"/>
              </w:rPr>
              <w:t xml:space="preserve">, X-Ray- automatic docker image scanning, </w:t>
            </w:r>
            <w:r w:rsidRPr="009B440A">
              <w:rPr>
                <w:rFonts w:ascii="Tahoma" w:hAnsi="Tahoma"/>
                <w:sz w:val="16"/>
              </w:rPr>
              <w:t>Dev-Security-Ops practice</w:t>
            </w:r>
            <w:r>
              <w:rPr>
                <w:rFonts w:ascii="Tahoma" w:hAnsi="Tahoma"/>
                <w:sz w:val="16"/>
              </w:rPr>
              <w:t xml:space="preserve">, </w:t>
            </w:r>
            <w:r w:rsidRPr="009B440A">
              <w:rPr>
                <w:rFonts w:ascii="Tahoma" w:hAnsi="Tahoma"/>
                <w:sz w:val="16"/>
              </w:rPr>
              <w:t>Static Application Security Testing (SAST), Dynamic Application Security Testing (DAST), Code Quality Analysis</w:t>
            </w:r>
            <w:r w:rsidRPr="009B440A">
              <w:rPr>
                <w:rFonts w:ascii="Tahoma" w:hAnsi="Tahoma"/>
                <w:sz w:val="16"/>
              </w:rPr>
              <w:t>, ,</w:t>
            </w:r>
            <w:r w:rsidRPr="009B440A">
              <w:rPr>
                <w:rFonts w:ascii="Tahoma" w:hAnsi="Tahoma"/>
                <w:sz w:val="16"/>
              </w:rPr>
              <w:t xml:space="preserve"> Cloud Security</w:t>
            </w:r>
            <w:r w:rsidR="00826B2F">
              <w:rPr>
                <w:rFonts w:ascii="Tahoma" w:hAnsi="Tahoma"/>
                <w:sz w:val="16"/>
              </w:rPr>
              <w:t>, Secret Management (HSM, Vault)</w:t>
            </w:r>
          </w:p>
        </w:tc>
      </w:tr>
      <w:tr w14:paraId="710CD2A6"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186A0DB7" w14:textId="77777777">
            <w:pPr>
              <w:pStyle w:val="WW-Default"/>
              <w:rPr>
                <w:rFonts w:cs="Times New Roman"/>
              </w:rPr>
            </w:pPr>
            <w:r w:rsidRPr="00964586">
              <w:rPr>
                <w:rFonts w:ascii="Tahoma" w:hAnsi="Tahoma" w:cs="Times New Roman"/>
                <w:b/>
                <w:color w:val="0000FF"/>
                <w:sz w:val="16"/>
              </w:rPr>
              <w:t>Software Life cycle</w:t>
            </w:r>
          </w:p>
        </w:tc>
        <w:tc>
          <w:tcPr>
            <w:tcW w:w="3135" w:type="dxa"/>
            <w:tcBorders>
              <w:top w:val="nil"/>
              <w:left w:val="nil"/>
              <w:bottom w:val="nil"/>
              <w:right w:val="nil"/>
            </w:tcBorders>
          </w:tcPr>
          <w:p w:rsidR="008F628B" w:rsidRPr="00964586" w14:paraId="379CE59F" w14:textId="77777777">
            <w:pPr>
              <w:pStyle w:val="WW-Default"/>
              <w:jc w:val="both"/>
              <w:rPr>
                <w:rFonts w:cs="Times New Roman"/>
              </w:rPr>
            </w:pPr>
          </w:p>
        </w:tc>
        <w:tc>
          <w:tcPr>
            <w:tcW w:w="390" w:type="dxa"/>
            <w:tcBorders>
              <w:top w:val="nil"/>
              <w:left w:val="nil"/>
              <w:bottom w:val="nil"/>
              <w:right w:val="nil"/>
            </w:tcBorders>
          </w:tcPr>
          <w:p w:rsidR="008F628B" w:rsidRPr="00964586" w14:paraId="1921CAD3" w14:textId="77777777">
            <w:pPr>
              <w:pStyle w:val="WW-Default"/>
              <w:rPr>
                <w:rFonts w:cs="Times New Roman"/>
              </w:rPr>
            </w:pPr>
          </w:p>
        </w:tc>
        <w:tc>
          <w:tcPr>
            <w:tcW w:w="5369" w:type="dxa"/>
            <w:tcBorders>
              <w:top w:val="nil"/>
              <w:left w:val="nil"/>
              <w:bottom w:val="nil"/>
              <w:right w:val="nil"/>
            </w:tcBorders>
          </w:tcPr>
          <w:p w:rsidR="008F628B" w:rsidRPr="00964586" w14:paraId="406EADC2" w14:textId="77777777">
            <w:pPr>
              <w:pStyle w:val="WW-Default"/>
              <w:rPr>
                <w:rFonts w:cs="Times New Roman"/>
              </w:rPr>
            </w:pPr>
          </w:p>
        </w:tc>
      </w:tr>
      <w:tr w14:paraId="6C446214" w14:textId="77777777" w:rsidTr="00C82ACA">
        <w:tblPrEx>
          <w:tblW w:w="10244" w:type="dxa"/>
          <w:tblInd w:w="138" w:type="dxa"/>
          <w:tblLayout w:type="fixed"/>
          <w:tblLook w:val="0000"/>
        </w:tblPrEx>
        <w:trPr>
          <w:trHeight w:val="20"/>
        </w:trPr>
        <w:tc>
          <w:tcPr>
            <w:tcW w:w="1350" w:type="dxa"/>
            <w:tcBorders>
              <w:top w:val="nil"/>
              <w:left w:val="nil"/>
              <w:bottom w:val="nil"/>
              <w:right w:val="nil"/>
            </w:tcBorders>
          </w:tcPr>
          <w:p w:rsidR="008F628B" w:rsidRPr="00964586" w14:paraId="13FA2F15" w14:textId="77777777">
            <w:pPr>
              <w:pStyle w:val="WW-Default"/>
              <w:rPr>
                <w:rFonts w:cs="Times New Roman"/>
              </w:rPr>
            </w:pPr>
          </w:p>
        </w:tc>
        <w:tc>
          <w:tcPr>
            <w:tcW w:w="3135" w:type="dxa"/>
            <w:tcBorders>
              <w:top w:val="nil"/>
              <w:left w:val="nil"/>
              <w:bottom w:val="nil"/>
              <w:right w:val="nil"/>
            </w:tcBorders>
          </w:tcPr>
          <w:p w:rsidR="008F628B" w:rsidRPr="00964586" w14:paraId="7FECE702" w14:textId="77777777">
            <w:pPr>
              <w:pStyle w:val="WW-Default"/>
              <w:jc w:val="both"/>
              <w:rPr>
                <w:rFonts w:cs="Times New Roman"/>
              </w:rPr>
            </w:pPr>
            <w:r w:rsidRPr="00964586">
              <w:rPr>
                <w:rFonts w:ascii="Tahoma" w:hAnsi="Tahoma" w:cs="Times New Roman"/>
                <w:b/>
                <w:color w:val="0000FF"/>
                <w:sz w:val="16"/>
              </w:rPr>
              <w:t>Methods</w:t>
            </w:r>
          </w:p>
        </w:tc>
        <w:tc>
          <w:tcPr>
            <w:tcW w:w="390" w:type="dxa"/>
            <w:tcBorders>
              <w:top w:val="nil"/>
              <w:left w:val="nil"/>
              <w:bottom w:val="nil"/>
              <w:right w:val="nil"/>
            </w:tcBorders>
          </w:tcPr>
          <w:p w:rsidR="008F628B" w:rsidRPr="00964586" w14:paraId="3E672246"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14:paraId="159ABCA9" w14:textId="77777777">
            <w:pPr>
              <w:pStyle w:val="WW-Default"/>
              <w:autoSpaceDE/>
              <w:spacing w:after="160" w:line="252" w:lineRule="auto"/>
              <w:rPr>
                <w:rFonts w:cs="Times New Roman"/>
              </w:rPr>
            </w:pPr>
            <w:r w:rsidRPr="00964586">
              <w:rPr>
                <w:rFonts w:ascii="Tahoma" w:hAnsi="Tahoma" w:cs="Times New Roman"/>
                <w:color w:val="auto"/>
                <w:sz w:val="16"/>
              </w:rPr>
              <w:t>Waterfall Method, Agile</w:t>
            </w:r>
          </w:p>
        </w:tc>
      </w:tr>
      <w:tr w14:paraId="246DCFAB" w14:textId="77777777" w:rsidTr="00C82ACA">
        <w:tblPrEx>
          <w:tblW w:w="10244" w:type="dxa"/>
          <w:tblInd w:w="138" w:type="dxa"/>
          <w:tblLayout w:type="fixed"/>
          <w:tblLook w:val="0000"/>
        </w:tblPrEx>
        <w:trPr>
          <w:trHeight w:val="20"/>
        </w:trPr>
        <w:tc>
          <w:tcPr>
            <w:tcW w:w="4485" w:type="dxa"/>
            <w:gridSpan w:val="2"/>
            <w:tcBorders>
              <w:top w:val="nil"/>
              <w:left w:val="nil"/>
              <w:bottom w:val="nil"/>
              <w:right w:val="nil"/>
            </w:tcBorders>
          </w:tcPr>
          <w:p w:rsidR="008F628B" w:rsidRPr="00964586" w14:paraId="16738C6F" w14:textId="77777777">
            <w:pPr>
              <w:pStyle w:val="WW-Default"/>
              <w:rPr>
                <w:rFonts w:cs="Times New Roman"/>
              </w:rPr>
            </w:pPr>
            <w:r w:rsidRPr="00964586">
              <w:rPr>
                <w:rFonts w:ascii="Tahoma" w:hAnsi="Tahoma" w:cs="Times New Roman"/>
                <w:b/>
                <w:color w:val="0000FF"/>
                <w:sz w:val="16"/>
              </w:rPr>
              <w:t>Domain Experience</w:t>
            </w:r>
          </w:p>
        </w:tc>
        <w:tc>
          <w:tcPr>
            <w:tcW w:w="390" w:type="dxa"/>
            <w:tcBorders>
              <w:top w:val="nil"/>
              <w:left w:val="nil"/>
              <w:bottom w:val="nil"/>
              <w:right w:val="nil"/>
            </w:tcBorders>
          </w:tcPr>
          <w:p w:rsidR="008F628B" w:rsidRPr="00964586" w14:paraId="69DF38D7"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14:paraId="33948AFD" w14:textId="77777777">
            <w:pPr>
              <w:pStyle w:val="Standard"/>
            </w:pPr>
            <w:r w:rsidRPr="00964586">
              <w:rPr>
                <w:rFonts w:ascii="Tahoma" w:hAnsi="Tahoma"/>
                <w:sz w:val="16"/>
              </w:rPr>
              <w:t>BFSI (Securities/ Trading) , Asset Management, Application Security(OWASP), Application and Middle Ware Support , Application Infrastructure / Build and Release using DevOps Methodology</w:t>
            </w:r>
          </w:p>
          <w:p w:rsidR="008F628B" w:rsidRPr="00964586" w14:paraId="64A4E18D" w14:textId="77777777">
            <w:pPr>
              <w:pStyle w:val="WW-Default"/>
              <w:autoSpaceDE/>
              <w:spacing w:after="160" w:line="252" w:lineRule="auto"/>
              <w:rPr>
                <w:rFonts w:cs="Times New Roman"/>
              </w:rPr>
            </w:pPr>
          </w:p>
        </w:tc>
      </w:tr>
      <w:tr w14:paraId="34DF04FF" w14:textId="77777777" w:rsidTr="00C82ACA">
        <w:tblPrEx>
          <w:tblW w:w="10244" w:type="dxa"/>
          <w:tblInd w:w="138" w:type="dxa"/>
          <w:tblLayout w:type="fixed"/>
          <w:tblLook w:val="0000"/>
        </w:tblPrEx>
        <w:trPr>
          <w:trHeight w:val="20"/>
        </w:trPr>
        <w:tc>
          <w:tcPr>
            <w:tcW w:w="4485" w:type="dxa"/>
            <w:gridSpan w:val="2"/>
            <w:tcBorders>
              <w:top w:val="nil"/>
              <w:left w:val="nil"/>
              <w:bottom w:val="nil"/>
              <w:right w:val="nil"/>
            </w:tcBorders>
          </w:tcPr>
          <w:p w:rsidR="008F628B" w:rsidRPr="00964586" w14:paraId="23C486C0" w14:textId="77777777">
            <w:pPr>
              <w:pStyle w:val="WW-Default"/>
              <w:rPr>
                <w:rFonts w:cs="Times New Roman"/>
              </w:rPr>
            </w:pPr>
            <w:r w:rsidRPr="00964586">
              <w:rPr>
                <w:rFonts w:ascii="Tahoma" w:hAnsi="Tahoma" w:cs="Times New Roman"/>
                <w:b/>
                <w:color w:val="0000FF"/>
                <w:sz w:val="16"/>
              </w:rPr>
              <w:t>Soft Skills</w:t>
            </w:r>
          </w:p>
        </w:tc>
        <w:tc>
          <w:tcPr>
            <w:tcW w:w="390" w:type="dxa"/>
            <w:tcBorders>
              <w:top w:val="nil"/>
              <w:left w:val="nil"/>
              <w:bottom w:val="nil"/>
              <w:right w:val="nil"/>
            </w:tcBorders>
          </w:tcPr>
          <w:p w:rsidR="008F628B" w:rsidRPr="00964586" w14:paraId="45722CFF" w14:textId="77777777">
            <w:pPr>
              <w:pStyle w:val="WW-Default"/>
              <w:rPr>
                <w:rFonts w:cs="Times New Roman"/>
              </w:rPr>
            </w:pPr>
            <w:r w:rsidRPr="00964586">
              <w:rPr>
                <w:rFonts w:ascii="Tahoma" w:hAnsi="Tahoma" w:cs="Times New Roman"/>
                <w:b/>
                <w:color w:val="auto"/>
                <w:sz w:val="16"/>
              </w:rPr>
              <w:t>:</w:t>
            </w:r>
          </w:p>
        </w:tc>
        <w:tc>
          <w:tcPr>
            <w:tcW w:w="5369" w:type="dxa"/>
            <w:tcBorders>
              <w:top w:val="nil"/>
              <w:left w:val="nil"/>
              <w:bottom w:val="nil"/>
              <w:right w:val="nil"/>
            </w:tcBorders>
          </w:tcPr>
          <w:p w:rsidR="008F628B" w:rsidRPr="00964586" w14:paraId="483503C9" w14:textId="77777777">
            <w:pPr>
              <w:pStyle w:val="WW-Default"/>
              <w:autoSpaceDE/>
              <w:spacing w:after="160" w:line="252" w:lineRule="auto"/>
              <w:rPr>
                <w:rFonts w:cs="Times New Roman"/>
              </w:rPr>
            </w:pPr>
            <w:r w:rsidRPr="00964586">
              <w:rPr>
                <w:rFonts w:ascii="Tahoma" w:hAnsi="Tahoma" w:cs="Times New Roman"/>
                <w:color w:val="auto"/>
                <w:sz w:val="16"/>
              </w:rPr>
              <w:t>Project Management including: Remotely and On-site coordination of more than 10 teams in different countries, Metrics Reviews, Risk Management, Process Management, Change Management, Release Management, Incident and Problem Management, Planning and coordination of System Integration Tests and UATs, basic Logistics process and basic Financial and Managerial Accounting.</w:t>
            </w:r>
          </w:p>
        </w:tc>
      </w:tr>
    </w:tbl>
    <w:p w:rsidR="008F628B" w14:paraId="6ACF6F58" w14:textId="77777777">
      <w:pPr>
        <w:pStyle w:val="WW-Default"/>
        <w:rPr>
          <w:rFonts w:cs="Times New Roman"/>
        </w:rPr>
      </w:pPr>
    </w:p>
    <w:p w:rsidR="008F628B" w14:paraId="32EF7277" w14:textId="77777777">
      <w:pPr>
        <w:pStyle w:val="WW-Default"/>
        <w:pBdr>
          <w:bottom w:val="single" w:sz="2" w:space="1" w:color="000000"/>
        </w:pBdr>
        <w:rPr>
          <w:rFonts w:cs="Times New Roman"/>
        </w:rPr>
      </w:pPr>
      <w:r>
        <w:rPr>
          <w:rFonts w:cs="Times New Roman"/>
          <w:b/>
          <w:color w:val="0000FF"/>
          <w:sz w:val="20"/>
        </w:rPr>
        <w:t>Employment Summary</w:t>
      </w:r>
    </w:p>
    <w:p w:rsidR="008F628B" w14:paraId="2706FD7F" w14:textId="77777777">
      <w:pPr>
        <w:pStyle w:val="Default"/>
        <w:rPr>
          <w:rFonts w:cs="Times New Roman"/>
          <w:szCs w:val="24"/>
        </w:rPr>
      </w:pPr>
    </w:p>
    <w:p w:rsidR="00AF6577" w:rsidRPr="00A24A94" w:rsidP="00AF6577" w14:paraId="5237C8CD" w14:textId="06626D6C">
      <w:pPr>
        <w:pStyle w:val="Default"/>
        <w:numPr>
          <w:ilvl w:val="0"/>
          <w:numId w:val="3"/>
        </w:numPr>
        <w:tabs>
          <w:tab w:val="left" w:pos="720"/>
        </w:tabs>
        <w:spacing w:after="0" w:line="200" w:lineRule="atLeast"/>
        <w:rPr>
          <w:rFonts w:cs="Times New Roman"/>
          <w:szCs w:val="24"/>
        </w:rPr>
      </w:pPr>
      <w:r>
        <w:rPr>
          <w:rFonts w:ascii="Tahoma" w:hAnsi="Tahoma" w:cs="Times New Roman"/>
          <w:b/>
          <w:color w:val="000000"/>
          <w:sz w:val="16"/>
          <w:szCs w:val="24"/>
        </w:rPr>
        <w:t>May</w:t>
      </w:r>
      <w:r>
        <w:rPr>
          <w:rFonts w:ascii="Tahoma" w:hAnsi="Tahoma" w:cs="Times New Roman"/>
          <w:b/>
          <w:color w:val="000000"/>
          <w:sz w:val="16"/>
          <w:szCs w:val="24"/>
        </w:rPr>
        <w:t>/201</w:t>
      </w:r>
      <w:r>
        <w:rPr>
          <w:rFonts w:ascii="Tahoma" w:hAnsi="Tahoma" w:cs="Times New Roman"/>
          <w:b/>
          <w:color w:val="000000"/>
          <w:sz w:val="16"/>
          <w:szCs w:val="24"/>
        </w:rPr>
        <w:t>9</w:t>
      </w:r>
      <w:r>
        <w:rPr>
          <w:rFonts w:ascii="Tahoma" w:hAnsi="Tahoma" w:cs="Times New Roman"/>
          <w:b/>
          <w:color w:val="000000"/>
          <w:sz w:val="16"/>
          <w:szCs w:val="24"/>
        </w:rPr>
        <w:t xml:space="preserve"> To Till Date – </w:t>
      </w:r>
      <w:r w:rsidR="00E73A4A">
        <w:rPr>
          <w:rFonts w:ascii="Tahoma" w:hAnsi="Tahoma" w:cs="Times New Roman"/>
          <w:b/>
          <w:color w:val="000000"/>
          <w:sz w:val="16"/>
          <w:szCs w:val="24"/>
        </w:rPr>
        <w:t xml:space="preserve">HCL </w:t>
      </w:r>
      <w:r w:rsidR="00E73A4A">
        <w:rPr>
          <w:rFonts w:ascii="Tahoma" w:hAnsi="Tahoma" w:cs="Times New Roman"/>
          <w:b/>
          <w:color w:val="000000"/>
          <w:sz w:val="16"/>
          <w:szCs w:val="24"/>
        </w:rPr>
        <w:t xml:space="preserve">Ltd </w:t>
      </w:r>
      <w:r>
        <w:rPr>
          <w:rFonts w:ascii="Tahoma" w:hAnsi="Tahoma" w:cs="Times New Roman"/>
          <w:b/>
          <w:color w:val="000000"/>
          <w:sz w:val="16"/>
          <w:szCs w:val="24"/>
        </w:rPr>
        <w:t xml:space="preserve"> (</w:t>
      </w:r>
      <w:hyperlink r:id="rId6" w:history="1">
        <w:r w:rsidRPr="00C00257" w:rsidR="00E73A4A">
          <w:rPr>
            <w:rStyle w:val="Hyperlink"/>
            <w:rFonts w:ascii="Tahoma" w:hAnsi="Tahoma"/>
            <w:b/>
            <w:sz w:val="16"/>
            <w:szCs w:val="24"/>
          </w:rPr>
          <w:t>www.hcl.com</w:t>
        </w:r>
      </w:hyperlink>
      <w:r>
        <w:rPr>
          <w:rFonts w:cs="Times New Roman"/>
          <w:szCs w:val="24"/>
        </w:rPr>
        <w:t>) –</w:t>
      </w:r>
      <w:r>
        <w:rPr>
          <w:rFonts w:ascii="Tahoma" w:hAnsi="Tahoma" w:cs="Times New Roman"/>
          <w:b/>
          <w:color w:val="000000"/>
          <w:sz w:val="16"/>
          <w:szCs w:val="24"/>
        </w:rPr>
        <w:t>Architect (Digital Transformation Strategy</w:t>
      </w:r>
      <w:r w:rsidR="001241CA">
        <w:rPr>
          <w:rFonts w:ascii="Tahoma" w:hAnsi="Tahoma" w:cs="Times New Roman"/>
          <w:b/>
          <w:color w:val="000000"/>
          <w:sz w:val="16"/>
          <w:szCs w:val="24"/>
        </w:rPr>
        <w:t>, DevOps</w:t>
      </w:r>
      <w:r w:rsidR="00164628">
        <w:rPr>
          <w:rFonts w:ascii="Tahoma" w:hAnsi="Tahoma" w:cs="Times New Roman"/>
          <w:b/>
          <w:color w:val="000000"/>
          <w:sz w:val="16"/>
          <w:szCs w:val="24"/>
        </w:rPr>
        <w:t>,</w:t>
      </w:r>
      <w:r w:rsidR="00CF5B21">
        <w:rPr>
          <w:rFonts w:ascii="Tahoma" w:hAnsi="Tahoma" w:cs="Times New Roman"/>
          <w:b/>
          <w:color w:val="000000"/>
          <w:sz w:val="16"/>
          <w:szCs w:val="24"/>
        </w:rPr>
        <w:t xml:space="preserve"> </w:t>
      </w:r>
      <w:r w:rsidR="00164628">
        <w:rPr>
          <w:rFonts w:ascii="Tahoma" w:hAnsi="Tahoma" w:cs="Times New Roman"/>
          <w:b/>
          <w:color w:val="000000"/>
          <w:sz w:val="16"/>
          <w:szCs w:val="24"/>
        </w:rPr>
        <w:t>Cloud</w:t>
      </w:r>
      <w:r w:rsidR="00B140F0">
        <w:rPr>
          <w:rFonts w:ascii="Tahoma" w:hAnsi="Tahoma" w:cs="Times New Roman"/>
          <w:b/>
          <w:color w:val="000000"/>
          <w:sz w:val="16"/>
          <w:szCs w:val="24"/>
        </w:rPr>
        <w:t>,</w:t>
      </w:r>
      <w:r w:rsidR="009E7A49">
        <w:rPr>
          <w:rFonts w:ascii="Tahoma" w:hAnsi="Tahoma" w:cs="Times New Roman"/>
          <w:b/>
          <w:color w:val="000000"/>
          <w:sz w:val="16"/>
          <w:szCs w:val="24"/>
        </w:rPr>
        <w:t xml:space="preserve"> </w:t>
      </w:r>
      <w:r w:rsidR="00B140F0">
        <w:rPr>
          <w:rFonts w:ascii="Tahoma" w:hAnsi="Tahoma" w:cs="Times New Roman"/>
          <w:b/>
          <w:color w:val="000000"/>
          <w:sz w:val="16"/>
          <w:szCs w:val="24"/>
        </w:rPr>
        <w:t>Security</w:t>
      </w:r>
      <w:r>
        <w:rPr>
          <w:rFonts w:ascii="Tahoma" w:hAnsi="Tahoma" w:cs="Times New Roman"/>
          <w:b/>
          <w:color w:val="000000"/>
          <w:sz w:val="16"/>
          <w:szCs w:val="24"/>
        </w:rPr>
        <w:t>)</w:t>
      </w:r>
    </w:p>
    <w:p w:rsidR="00A24A94" w:rsidRPr="00D15A81" w:rsidP="00AF6577" w14:paraId="1341449C" w14:textId="40D91FA3">
      <w:pPr>
        <w:pStyle w:val="Default"/>
        <w:numPr>
          <w:ilvl w:val="0"/>
          <w:numId w:val="3"/>
        </w:numPr>
        <w:tabs>
          <w:tab w:val="left" w:pos="720"/>
        </w:tabs>
        <w:spacing w:after="0" w:line="200" w:lineRule="atLeast"/>
        <w:rPr>
          <w:rFonts w:cs="Times New Roman"/>
          <w:szCs w:val="24"/>
        </w:rPr>
      </w:pPr>
      <w:r>
        <w:rPr>
          <w:rFonts w:ascii="Tahoma" w:hAnsi="Tahoma" w:cs="Times New Roman"/>
          <w:b/>
          <w:color w:val="000000"/>
          <w:sz w:val="16"/>
          <w:szCs w:val="24"/>
        </w:rPr>
        <w:t>Nov/2018 To Dec/2018 – Techvista, UAE</w:t>
      </w:r>
      <w:r w:rsidR="00B0381A">
        <w:rPr>
          <w:rFonts w:ascii="Tahoma" w:hAnsi="Tahoma" w:cs="Times New Roman"/>
          <w:b/>
          <w:color w:val="000000"/>
          <w:sz w:val="16"/>
          <w:szCs w:val="24"/>
        </w:rPr>
        <w:t xml:space="preserve"> – Advisory Software Engineer</w:t>
      </w:r>
      <w:r w:rsidR="009E7A49">
        <w:rPr>
          <w:rFonts w:ascii="Tahoma" w:hAnsi="Tahoma" w:cs="Times New Roman"/>
          <w:b/>
          <w:color w:val="000000"/>
          <w:sz w:val="16"/>
          <w:szCs w:val="24"/>
        </w:rPr>
        <w:t xml:space="preserve"> (DevOps/Cloud Security) – ADIB, Abu-</w:t>
      </w:r>
      <w:r w:rsidR="009E7A49">
        <w:rPr>
          <w:rFonts w:ascii="Tahoma" w:hAnsi="Tahoma" w:cs="Times New Roman"/>
          <w:b/>
          <w:color w:val="000000"/>
          <w:sz w:val="16"/>
          <w:szCs w:val="24"/>
        </w:rPr>
        <w:t>dhabi</w:t>
      </w:r>
    </w:p>
    <w:p w:rsidR="008F628B" w14:paraId="411F4E3E" w14:textId="77777777">
      <w:pPr>
        <w:pStyle w:val="Default"/>
        <w:numPr>
          <w:ilvl w:val="0"/>
          <w:numId w:val="3"/>
        </w:numPr>
        <w:tabs>
          <w:tab w:val="left" w:pos="720"/>
        </w:tabs>
        <w:spacing w:after="0" w:line="200" w:lineRule="atLeast"/>
        <w:rPr>
          <w:rFonts w:cs="Times New Roman"/>
          <w:szCs w:val="24"/>
        </w:rPr>
      </w:pPr>
      <w:r>
        <w:rPr>
          <w:rFonts w:ascii="Tahoma" w:hAnsi="Tahoma" w:cs="Times New Roman"/>
          <w:b/>
          <w:color w:val="000000"/>
          <w:sz w:val="16"/>
          <w:szCs w:val="24"/>
        </w:rPr>
        <w:t>Feb/2018 To Oct/2018</w:t>
      </w:r>
      <w:r>
        <w:rPr>
          <w:rFonts w:ascii="Tahoma" w:hAnsi="Tahoma" w:cs="Times New Roman"/>
          <w:b/>
          <w:color w:val="000000"/>
          <w:sz w:val="16"/>
          <w:szCs w:val="24"/>
        </w:rPr>
        <w:t xml:space="preserve"> – Intellect Design Arena Ltd. (</w:t>
      </w:r>
      <w:hyperlink r:id="rId7" w:history="1">
        <w:r>
          <w:rPr>
            <w:rFonts w:ascii="Tahoma" w:hAnsi="Tahoma" w:cs="Times New Roman"/>
            <w:b/>
            <w:color w:val="0563C1"/>
            <w:sz w:val="16"/>
            <w:szCs w:val="24"/>
            <w:u w:val="single"/>
          </w:rPr>
          <w:t>www.igtb.com</w:t>
        </w:r>
      </w:hyperlink>
      <w:r>
        <w:rPr>
          <w:rFonts w:cs="Times New Roman"/>
          <w:szCs w:val="24"/>
        </w:rPr>
        <w:t xml:space="preserve">) – </w:t>
      </w:r>
      <w:r w:rsidRPr="007521AA">
        <w:rPr>
          <w:rFonts w:ascii="Tahoma" w:hAnsi="Tahoma" w:cs="Times New Roman"/>
          <w:b/>
          <w:color w:val="000000"/>
          <w:sz w:val="16"/>
          <w:szCs w:val="24"/>
        </w:rPr>
        <w:t>DevOps-Cloud</w:t>
      </w:r>
      <w:r w:rsidR="004605BE">
        <w:rPr>
          <w:rFonts w:ascii="Tahoma" w:hAnsi="Tahoma" w:cs="Times New Roman"/>
          <w:b/>
          <w:color w:val="000000"/>
          <w:sz w:val="16"/>
          <w:szCs w:val="24"/>
        </w:rPr>
        <w:t xml:space="preserve"> Sr.</w:t>
      </w:r>
      <w:r w:rsidRPr="007521AA">
        <w:rPr>
          <w:rFonts w:ascii="Tahoma" w:hAnsi="Tahoma" w:cs="Times New Roman"/>
          <w:b/>
          <w:color w:val="000000"/>
          <w:sz w:val="16"/>
          <w:szCs w:val="24"/>
        </w:rPr>
        <w:t xml:space="preserve"> </w:t>
      </w:r>
      <w:r w:rsidRPr="007521AA" w:rsidR="007521AA">
        <w:rPr>
          <w:rFonts w:ascii="Tahoma" w:hAnsi="Tahoma" w:cs="Times New Roman"/>
          <w:b/>
          <w:color w:val="000000"/>
          <w:sz w:val="16"/>
          <w:szCs w:val="24"/>
        </w:rPr>
        <w:t>Lead</w:t>
      </w:r>
    </w:p>
    <w:p w:rsidR="008F628B" w14:paraId="69097E55" w14:textId="77777777">
      <w:pPr>
        <w:pStyle w:val="Default"/>
        <w:numPr>
          <w:ilvl w:val="0"/>
          <w:numId w:val="3"/>
        </w:numPr>
        <w:tabs>
          <w:tab w:val="left" w:pos="720"/>
        </w:tabs>
        <w:spacing w:after="0" w:line="200" w:lineRule="atLeast"/>
        <w:rPr>
          <w:rFonts w:cs="Times New Roman"/>
          <w:szCs w:val="24"/>
        </w:rPr>
      </w:pPr>
      <w:r>
        <w:rPr>
          <w:rFonts w:ascii="Tahoma" w:hAnsi="Tahoma" w:cs="Times New Roman"/>
          <w:b/>
          <w:color w:val="000000"/>
          <w:sz w:val="16"/>
          <w:szCs w:val="24"/>
        </w:rPr>
        <w:t>Oct/2011 To Jan/2018</w:t>
      </w:r>
      <w:r>
        <w:rPr>
          <w:rFonts w:ascii="Tahoma" w:hAnsi="Tahoma" w:cs="Times New Roman"/>
          <w:color w:val="000000"/>
          <w:sz w:val="16"/>
          <w:szCs w:val="24"/>
        </w:rPr>
        <w:t xml:space="preserve"> – </w:t>
      </w:r>
      <w:r>
        <w:rPr>
          <w:rFonts w:ascii="Tahoma" w:hAnsi="Tahoma" w:cs="Times New Roman"/>
          <w:b/>
          <w:color w:val="0000FF"/>
          <w:sz w:val="16"/>
          <w:szCs w:val="24"/>
        </w:rPr>
        <w:t>TATA Consultancy Services (</w:t>
      </w:r>
      <w:hyperlink r:id="rId8" w:history="1">
        <w:r>
          <w:rPr>
            <w:rFonts w:ascii="Tahoma" w:hAnsi="Tahoma" w:cs="Times New Roman"/>
            <w:b/>
            <w:color w:val="0000FF"/>
            <w:sz w:val="16"/>
            <w:szCs w:val="24"/>
            <w:u w:val="single"/>
          </w:rPr>
          <w:t>www.tcs.com</w:t>
        </w:r>
      </w:hyperlink>
      <w:r>
        <w:rPr>
          <w:rFonts w:cs="Times New Roman"/>
          <w:szCs w:val="24"/>
        </w:rPr>
        <w:t xml:space="preserve"> )</w:t>
      </w:r>
      <w:r>
        <w:rPr>
          <w:rFonts w:ascii="Tahoma" w:hAnsi="Tahoma" w:cs="Times New Roman"/>
          <w:color w:val="000000"/>
          <w:sz w:val="16"/>
          <w:szCs w:val="24"/>
        </w:rPr>
        <w:t xml:space="preserve"> – </w:t>
      </w:r>
      <w:r>
        <w:rPr>
          <w:rFonts w:ascii="Tahoma" w:hAnsi="Tahoma" w:cs="Times New Roman"/>
          <w:b/>
          <w:color w:val="000000"/>
          <w:sz w:val="16"/>
          <w:szCs w:val="24"/>
        </w:rPr>
        <w:t>Technical Lead – Cloud native microservices and DevOps</w:t>
      </w:r>
    </w:p>
    <w:p w:rsidR="008F628B" w14:paraId="2C406C9B" w14:textId="77777777">
      <w:pPr>
        <w:pStyle w:val="Default"/>
        <w:numPr>
          <w:ilvl w:val="0"/>
          <w:numId w:val="3"/>
        </w:numPr>
        <w:tabs>
          <w:tab w:val="left" w:pos="720"/>
        </w:tabs>
        <w:spacing w:after="0" w:line="200" w:lineRule="atLeast"/>
        <w:rPr>
          <w:rFonts w:cs="Times New Roman"/>
          <w:szCs w:val="24"/>
        </w:rPr>
      </w:pPr>
      <w:r>
        <w:rPr>
          <w:rFonts w:ascii="Tahoma" w:hAnsi="Tahoma" w:cs="Times New Roman"/>
          <w:b/>
          <w:color w:val="000000"/>
          <w:sz w:val="16"/>
          <w:szCs w:val="24"/>
        </w:rPr>
        <w:t>Jan/2011 To 30/ Aug /2011</w:t>
      </w:r>
      <w:r>
        <w:rPr>
          <w:rFonts w:ascii="Tahoma" w:hAnsi="Tahoma" w:cs="Times New Roman"/>
          <w:color w:val="000000"/>
          <w:sz w:val="16"/>
          <w:szCs w:val="24"/>
        </w:rPr>
        <w:t xml:space="preserve"> – </w:t>
      </w:r>
      <w:r>
        <w:rPr>
          <w:rFonts w:ascii="Tahoma" w:hAnsi="Tahoma" w:cs="Times New Roman"/>
          <w:b/>
          <w:color w:val="0000FF"/>
          <w:sz w:val="16"/>
          <w:szCs w:val="24"/>
        </w:rPr>
        <w:t>Financial Software &amp; System Pvt. Ltd. (www.fss.co.in)</w:t>
      </w:r>
      <w:r>
        <w:rPr>
          <w:rFonts w:ascii="Tahoma" w:hAnsi="Tahoma" w:cs="Times New Roman"/>
          <w:color w:val="000000"/>
          <w:sz w:val="16"/>
          <w:szCs w:val="24"/>
        </w:rPr>
        <w:t xml:space="preserve"> –</w:t>
      </w:r>
      <w:r>
        <w:rPr>
          <w:rFonts w:ascii="Tahoma" w:hAnsi="Tahoma" w:cs="Times New Roman"/>
          <w:b/>
          <w:sz w:val="16"/>
          <w:szCs w:val="24"/>
        </w:rPr>
        <w:t>JAVA/J2EE Team Lead</w:t>
      </w:r>
    </w:p>
    <w:p w:rsidR="008F628B" w14:paraId="3E933519" w14:textId="77777777">
      <w:pPr>
        <w:pStyle w:val="Default"/>
        <w:numPr>
          <w:ilvl w:val="0"/>
          <w:numId w:val="3"/>
        </w:numPr>
        <w:tabs>
          <w:tab w:val="left" w:pos="720"/>
        </w:tabs>
        <w:spacing w:after="0" w:line="200" w:lineRule="atLeast"/>
        <w:rPr>
          <w:rFonts w:cs="Times New Roman"/>
          <w:szCs w:val="24"/>
        </w:rPr>
      </w:pPr>
      <w:r>
        <w:rPr>
          <w:rFonts w:ascii="Tahoma" w:hAnsi="Tahoma" w:cs="Times New Roman"/>
          <w:b/>
          <w:color w:val="000000"/>
          <w:sz w:val="16"/>
          <w:szCs w:val="24"/>
        </w:rPr>
        <w:t>Feb/2007 To Jan/2011</w:t>
      </w:r>
      <w:r>
        <w:rPr>
          <w:rFonts w:ascii="Tahoma" w:hAnsi="Tahoma" w:cs="Times New Roman"/>
          <w:color w:val="000000"/>
          <w:sz w:val="16"/>
          <w:szCs w:val="24"/>
        </w:rPr>
        <w:t xml:space="preserve"> - </w:t>
      </w:r>
      <w:r>
        <w:rPr>
          <w:rFonts w:ascii="Tahoma" w:hAnsi="Tahoma" w:cs="Times New Roman"/>
          <w:b/>
          <w:color w:val="0000FF"/>
          <w:sz w:val="16"/>
          <w:szCs w:val="24"/>
        </w:rPr>
        <w:t>Wipro InfoTech (</w:t>
      </w:r>
      <w:hyperlink r:id="rId9" w:history="1">
        <w:r>
          <w:rPr>
            <w:rFonts w:ascii="Tahoma" w:hAnsi="Tahoma" w:cs="Times New Roman"/>
            <w:b/>
            <w:color w:val="0000FF"/>
            <w:sz w:val="16"/>
            <w:szCs w:val="24"/>
            <w:u w:val="single"/>
          </w:rPr>
          <w:t>www.wipro.com</w:t>
        </w:r>
      </w:hyperlink>
      <w:r>
        <w:rPr>
          <w:rFonts w:cs="Times New Roman"/>
          <w:szCs w:val="24"/>
        </w:rPr>
        <w:t xml:space="preserve"> )</w:t>
      </w:r>
      <w:r>
        <w:rPr>
          <w:rFonts w:ascii="Tahoma" w:hAnsi="Tahoma" w:cs="Times New Roman"/>
          <w:color w:val="000000"/>
          <w:sz w:val="16"/>
          <w:szCs w:val="24"/>
        </w:rPr>
        <w:t xml:space="preserve"> </w:t>
      </w:r>
      <w:r>
        <w:rPr>
          <w:rFonts w:ascii="Tahoma" w:hAnsi="Tahoma" w:cs="Times New Roman"/>
          <w:color w:val="000000"/>
          <w:sz w:val="16"/>
          <w:szCs w:val="24"/>
        </w:rPr>
        <w:tab/>
        <w:t xml:space="preserve">        </w:t>
      </w:r>
      <w:r>
        <w:rPr>
          <w:rFonts w:ascii="Tahoma" w:hAnsi="Tahoma" w:cs="Times New Roman"/>
          <w:b/>
          <w:sz w:val="16"/>
          <w:szCs w:val="24"/>
        </w:rPr>
        <w:t>– JAVA/J2EE Project Lead</w:t>
      </w:r>
    </w:p>
    <w:p w:rsidR="008F628B" w14:paraId="3068E22A" w14:textId="77777777">
      <w:pPr>
        <w:pStyle w:val="Default"/>
        <w:numPr>
          <w:ilvl w:val="0"/>
          <w:numId w:val="3"/>
        </w:numPr>
        <w:tabs>
          <w:tab w:val="left" w:pos="720"/>
        </w:tabs>
        <w:spacing w:after="0" w:line="200" w:lineRule="atLeast"/>
        <w:rPr>
          <w:rFonts w:cs="Times New Roman"/>
          <w:szCs w:val="24"/>
        </w:rPr>
      </w:pPr>
      <w:r>
        <w:rPr>
          <w:rFonts w:ascii="Tahoma" w:hAnsi="Tahoma" w:cs="Times New Roman"/>
          <w:b/>
          <w:color w:val="000000"/>
          <w:sz w:val="16"/>
          <w:szCs w:val="24"/>
        </w:rPr>
        <w:t>May/2006 To Feb/2007</w:t>
      </w:r>
      <w:r>
        <w:rPr>
          <w:rFonts w:ascii="Tahoma" w:hAnsi="Tahoma" w:cs="Times New Roman"/>
          <w:color w:val="000000"/>
          <w:sz w:val="16"/>
          <w:szCs w:val="24"/>
        </w:rPr>
        <w:t xml:space="preserve"> - </w:t>
      </w:r>
      <w:r>
        <w:rPr>
          <w:rFonts w:ascii="Tahoma" w:hAnsi="Tahoma" w:cs="Times New Roman"/>
          <w:b/>
          <w:color w:val="0000FF"/>
          <w:sz w:val="16"/>
          <w:szCs w:val="24"/>
        </w:rPr>
        <w:t>Yardi Systems Inc. (</w:t>
      </w:r>
      <w:hyperlink r:id="rId10" w:history="1">
        <w:r>
          <w:rPr>
            <w:rFonts w:ascii="Tahoma" w:hAnsi="Tahoma" w:cs="Times New Roman"/>
            <w:b/>
            <w:color w:val="0000FF"/>
            <w:sz w:val="16"/>
            <w:szCs w:val="24"/>
            <w:u w:val="single"/>
          </w:rPr>
          <w:t>www.yardi.com</w:t>
        </w:r>
      </w:hyperlink>
      <w:r>
        <w:rPr>
          <w:rFonts w:cs="Times New Roman"/>
          <w:szCs w:val="24"/>
        </w:rPr>
        <w:t xml:space="preserve"> )</w:t>
      </w:r>
      <w:r>
        <w:rPr>
          <w:rFonts w:ascii="Tahoma" w:hAnsi="Tahoma" w:cs="Times New Roman"/>
          <w:color w:val="000000"/>
          <w:sz w:val="16"/>
          <w:szCs w:val="24"/>
        </w:rPr>
        <w:t xml:space="preserve"> </w:t>
      </w:r>
      <w:r>
        <w:rPr>
          <w:rFonts w:ascii="Tahoma" w:hAnsi="Tahoma" w:cs="Times New Roman"/>
          <w:color w:val="000000"/>
          <w:sz w:val="16"/>
          <w:szCs w:val="24"/>
        </w:rPr>
        <w:tab/>
      </w:r>
      <w:r>
        <w:rPr>
          <w:rFonts w:ascii="Tahoma" w:hAnsi="Tahoma" w:cs="Times New Roman"/>
          <w:b/>
          <w:sz w:val="16"/>
          <w:szCs w:val="24"/>
        </w:rPr>
        <w:t>– JAVA/J2EE Programmer</w:t>
      </w:r>
    </w:p>
    <w:p w:rsidR="008F628B" w14:paraId="42B9362E" w14:textId="77777777">
      <w:pPr>
        <w:pStyle w:val="Default"/>
        <w:numPr>
          <w:ilvl w:val="0"/>
          <w:numId w:val="3"/>
        </w:numPr>
        <w:tabs>
          <w:tab w:val="left" w:pos="720"/>
        </w:tabs>
        <w:spacing w:after="0" w:line="200" w:lineRule="atLeast"/>
        <w:rPr>
          <w:rFonts w:cs="Times New Roman"/>
          <w:szCs w:val="24"/>
        </w:rPr>
      </w:pPr>
      <w:r>
        <w:rPr>
          <w:rFonts w:ascii="Tahoma" w:hAnsi="Tahoma" w:cs="Times New Roman"/>
          <w:b/>
          <w:color w:val="000000"/>
          <w:sz w:val="16"/>
          <w:szCs w:val="24"/>
        </w:rPr>
        <w:t>Jan/2004 To May/2005</w:t>
      </w:r>
      <w:r>
        <w:rPr>
          <w:rFonts w:ascii="Tahoma" w:hAnsi="Tahoma" w:cs="Times New Roman"/>
          <w:color w:val="000000"/>
          <w:sz w:val="16"/>
          <w:szCs w:val="24"/>
        </w:rPr>
        <w:t xml:space="preserve"> - </w:t>
      </w:r>
      <w:r>
        <w:rPr>
          <w:rFonts w:ascii="Tahoma" w:hAnsi="Tahoma" w:cs="Times New Roman"/>
          <w:b/>
          <w:color w:val="0000FF"/>
          <w:sz w:val="16"/>
          <w:szCs w:val="24"/>
        </w:rPr>
        <w:t>Emerson Process Management group (www.emersionprocess.com)</w:t>
      </w:r>
      <w:r>
        <w:rPr>
          <w:rFonts w:ascii="Tahoma" w:hAnsi="Tahoma" w:cs="Times New Roman"/>
          <w:color w:val="000000"/>
          <w:sz w:val="16"/>
          <w:szCs w:val="24"/>
        </w:rPr>
        <w:t xml:space="preserve"> – </w:t>
      </w:r>
    </w:p>
    <w:p w:rsidR="008F628B" w14:paraId="56606325" w14:textId="77777777">
      <w:pPr>
        <w:pStyle w:val="Default"/>
        <w:ind w:left="720"/>
        <w:rPr>
          <w:rFonts w:cs="Times New Roman"/>
          <w:szCs w:val="24"/>
        </w:rPr>
      </w:pPr>
      <w:r>
        <w:rPr>
          <w:rFonts w:ascii="Tahoma" w:hAnsi="Tahoma" w:cs="Times New Roman"/>
          <w:b/>
          <w:sz w:val="16"/>
          <w:szCs w:val="24"/>
        </w:rPr>
        <w:t>Jr. Software Engineer (UNIX/C/C++)</w:t>
      </w:r>
    </w:p>
    <w:p w:rsidR="00261BC4" w14:paraId="4AC85383" w14:textId="77777777">
      <w:pPr>
        <w:pStyle w:val="WW-Default"/>
        <w:pBdr>
          <w:bottom w:val="single" w:sz="2" w:space="1" w:color="000000"/>
        </w:pBdr>
        <w:rPr>
          <w:rFonts w:cs="Times New Roman"/>
          <w:b/>
          <w:color w:val="0000FF"/>
          <w:sz w:val="20"/>
        </w:rPr>
      </w:pPr>
    </w:p>
    <w:p w:rsidR="008F628B" w14:paraId="0238B6F7" w14:textId="77777777">
      <w:pPr>
        <w:pStyle w:val="WW-Default"/>
        <w:pBdr>
          <w:bottom w:val="single" w:sz="2" w:space="1" w:color="000000"/>
        </w:pBdr>
        <w:rPr>
          <w:rFonts w:cs="Times New Roman"/>
        </w:rPr>
      </w:pPr>
      <w:r>
        <w:rPr>
          <w:rFonts w:cs="Times New Roman"/>
          <w:b/>
          <w:color w:val="0000FF"/>
          <w:sz w:val="20"/>
        </w:rPr>
        <w:t>Project Thesis and Assignments</w:t>
      </w:r>
    </w:p>
    <w:p w:rsidR="008F628B" w14:paraId="54CFC432" w14:textId="77777777">
      <w:pPr>
        <w:pStyle w:val="WW-Default"/>
        <w:rPr>
          <w:rFonts w:cs="Times New Roman"/>
        </w:rPr>
      </w:pPr>
    </w:p>
    <w:tbl>
      <w:tblPr>
        <w:tblW w:w="0" w:type="auto"/>
        <w:tblInd w:w="260" w:type="dxa"/>
        <w:tblLayout w:type="fixed"/>
        <w:tblCellMar>
          <w:left w:w="0" w:type="dxa"/>
          <w:right w:w="0" w:type="dxa"/>
        </w:tblCellMar>
        <w:tblLook w:val="0000"/>
      </w:tblPr>
      <w:tblGrid>
        <w:gridCol w:w="5560"/>
        <w:gridCol w:w="2920"/>
      </w:tblGrid>
      <w:tr w14:paraId="2A4427E8" w14:textId="77777777" w:rsidTr="002271EC">
        <w:tblPrEx>
          <w:tblW w:w="0" w:type="auto"/>
          <w:tblInd w:w="260" w:type="dxa"/>
          <w:tblLayout w:type="fixed"/>
          <w:tblCellMar>
            <w:left w:w="0" w:type="dxa"/>
            <w:right w:w="0" w:type="dxa"/>
          </w:tblCellMar>
          <w:tblLook w:val="0000"/>
        </w:tblPrEx>
        <w:trPr>
          <w:trHeight w:val="202"/>
        </w:trPr>
        <w:tc>
          <w:tcPr>
            <w:tcW w:w="5560" w:type="dxa"/>
            <w:tcBorders>
              <w:top w:val="nil"/>
              <w:left w:val="nil"/>
              <w:bottom w:val="nil"/>
              <w:right w:val="nil"/>
            </w:tcBorders>
            <w:vAlign w:val="bottom"/>
          </w:tcPr>
          <w:p w:rsidR="00AF6577" w:rsidRPr="00964586" w:rsidP="002271EC" w14:paraId="41A6A149" w14:textId="77777777">
            <w:pPr>
              <w:pStyle w:val="Default"/>
              <w:spacing w:line="240" w:lineRule="atLeast"/>
              <w:rPr>
                <w:rFonts w:cs="Times New Roman"/>
                <w:szCs w:val="24"/>
              </w:rPr>
            </w:pPr>
            <w:r w:rsidRPr="00964586">
              <w:rPr>
                <w:rFonts w:ascii="Tahoma" w:hAnsi="Tahoma" w:cs="Times New Roman"/>
                <w:b/>
                <w:color w:val="0000FF"/>
                <w:sz w:val="16"/>
                <w:szCs w:val="24"/>
              </w:rPr>
              <w:t xml:space="preserve">HCL Ltd </w:t>
            </w:r>
            <w:r w:rsidRPr="00964586">
              <w:rPr>
                <w:rFonts w:ascii="Tahoma" w:hAnsi="Tahoma" w:cs="Times New Roman"/>
                <w:b/>
                <w:color w:val="0000FF"/>
                <w:sz w:val="16"/>
                <w:szCs w:val="24"/>
              </w:rPr>
              <w:t>(</w:t>
            </w:r>
            <w:r w:rsidRPr="00964586">
              <w:rPr>
                <w:rFonts w:ascii="Tahoma" w:hAnsi="Tahoma" w:cs="Times New Roman"/>
                <w:b/>
                <w:color w:val="0000FF"/>
                <w:sz w:val="16"/>
                <w:szCs w:val="24"/>
              </w:rPr>
              <w:t>www.</w:t>
            </w:r>
            <w:r w:rsidRPr="00964586">
              <w:rPr>
                <w:rFonts w:ascii="Tahoma" w:hAnsi="Tahoma" w:cs="Times New Roman"/>
                <w:b/>
                <w:color w:val="0000FF"/>
                <w:sz w:val="16"/>
                <w:szCs w:val="24"/>
              </w:rPr>
              <w:t>hcl</w:t>
            </w:r>
            <w:r w:rsidRPr="00964586">
              <w:rPr>
                <w:rFonts w:ascii="Tahoma" w:hAnsi="Tahoma" w:cs="Times New Roman"/>
                <w:b/>
                <w:color w:val="0000FF"/>
                <w:sz w:val="16"/>
                <w:szCs w:val="24"/>
              </w:rPr>
              <w:t>.com )</w:t>
            </w:r>
          </w:p>
        </w:tc>
        <w:tc>
          <w:tcPr>
            <w:tcW w:w="2920" w:type="dxa"/>
            <w:tcBorders>
              <w:top w:val="nil"/>
              <w:left w:val="nil"/>
              <w:bottom w:val="nil"/>
              <w:right w:val="nil"/>
            </w:tcBorders>
            <w:vAlign w:val="bottom"/>
          </w:tcPr>
          <w:p w:rsidR="00AF6577" w:rsidRPr="00964586" w:rsidP="002271EC" w14:paraId="30864650" w14:textId="77777777">
            <w:pPr>
              <w:pStyle w:val="Default"/>
              <w:spacing w:line="240" w:lineRule="atLeast"/>
              <w:jc w:val="center"/>
              <w:rPr>
                <w:rFonts w:cs="Times New Roman"/>
                <w:szCs w:val="24"/>
              </w:rPr>
            </w:pPr>
            <w:r w:rsidRPr="00964586">
              <w:rPr>
                <w:rFonts w:ascii="Tahoma" w:hAnsi="Tahoma" w:cs="Times New Roman"/>
                <w:b/>
                <w:color w:val="0000FF"/>
                <w:sz w:val="16"/>
                <w:szCs w:val="24"/>
              </w:rPr>
              <w:t>Dec</w:t>
            </w:r>
            <w:r w:rsidRPr="00964586">
              <w:rPr>
                <w:rFonts w:ascii="Tahoma" w:hAnsi="Tahoma" w:cs="Times New Roman"/>
                <w:b/>
                <w:color w:val="0000FF"/>
                <w:sz w:val="16"/>
                <w:szCs w:val="24"/>
              </w:rPr>
              <w:t>/2018-Till-Date</w:t>
            </w:r>
          </w:p>
        </w:tc>
      </w:tr>
    </w:tbl>
    <w:p w:rsidR="00AF6577" w:rsidP="00AF6577" w14:paraId="13BBB5A4" w14:textId="2F49E487">
      <w:pPr>
        <w:pStyle w:val="Default"/>
        <w:spacing w:line="228" w:lineRule="auto"/>
        <w:ind w:left="260" w:right="1660"/>
        <w:rPr>
          <w:rFonts w:cs="Times New Roman"/>
          <w:szCs w:val="24"/>
        </w:rPr>
      </w:pPr>
      <w:r>
        <w:rPr>
          <w:rFonts w:ascii="Tahoma" w:hAnsi="Tahoma" w:cs="Times New Roman"/>
          <w:i/>
          <w:sz w:val="16"/>
          <w:szCs w:val="24"/>
        </w:rPr>
        <w:t>Architect – Digital Transformation Strategy</w:t>
      </w:r>
      <w:r w:rsidRPr="00CF5B21" w:rsidR="00CF5B21">
        <w:rPr>
          <w:rFonts w:ascii="Tahoma" w:hAnsi="Tahoma" w:cs="Times New Roman"/>
          <w:b/>
          <w:color w:val="000000"/>
          <w:sz w:val="16"/>
          <w:szCs w:val="24"/>
        </w:rPr>
        <w:t xml:space="preserve"> </w:t>
      </w:r>
      <w:r w:rsidR="00CF5B21">
        <w:rPr>
          <w:rFonts w:ascii="Tahoma" w:hAnsi="Tahoma" w:cs="Times New Roman"/>
          <w:b/>
          <w:color w:val="000000"/>
          <w:sz w:val="16"/>
          <w:szCs w:val="24"/>
        </w:rPr>
        <w:t>-</w:t>
      </w:r>
      <w:r w:rsidRPr="00CF5B21" w:rsidR="00CF5B21">
        <w:rPr>
          <w:rFonts w:ascii="Tahoma" w:hAnsi="Tahoma" w:cs="Times New Roman"/>
          <w:i/>
          <w:sz w:val="16"/>
          <w:szCs w:val="24"/>
        </w:rPr>
        <w:t>DevOps</w:t>
      </w:r>
      <w:r w:rsidR="00054C24">
        <w:rPr>
          <w:rFonts w:ascii="Tahoma" w:hAnsi="Tahoma" w:cs="Times New Roman"/>
          <w:i/>
          <w:sz w:val="16"/>
          <w:szCs w:val="24"/>
        </w:rPr>
        <w:t>-Cloud</w:t>
      </w:r>
      <w:r w:rsidR="00EA1A6E">
        <w:rPr>
          <w:rFonts w:ascii="Tahoma" w:hAnsi="Tahoma" w:cs="Times New Roman"/>
          <w:i/>
          <w:sz w:val="16"/>
          <w:szCs w:val="24"/>
        </w:rPr>
        <w:t>-Security</w:t>
      </w:r>
    </w:p>
    <w:p w:rsidR="00AF6577" w:rsidRPr="00AF6577" w:rsidP="00AF6577" w14:paraId="23341D8F" w14:textId="77777777">
      <w:pPr>
        <w:pStyle w:val="Default"/>
        <w:spacing w:line="228" w:lineRule="auto"/>
        <w:ind w:left="260" w:right="1660"/>
        <w:rPr>
          <w:rFonts w:cs="Times New Roman"/>
          <w:b/>
          <w:szCs w:val="24"/>
        </w:rPr>
      </w:pPr>
      <w:r>
        <w:rPr>
          <w:rFonts w:ascii="Tahoma" w:hAnsi="Tahoma" w:cs="Times New Roman"/>
          <w:sz w:val="16"/>
          <w:szCs w:val="24"/>
        </w:rPr>
        <w:t xml:space="preserve">Worldwide Attended Business: </w:t>
      </w:r>
      <w:r w:rsidRPr="00AF6577">
        <w:rPr>
          <w:rFonts w:ascii="Tahoma" w:hAnsi="Tahoma" w:cs="Times New Roman"/>
          <w:b/>
          <w:sz w:val="16"/>
          <w:szCs w:val="24"/>
        </w:rPr>
        <w:t>Digital Transformation Strategy</w:t>
      </w:r>
      <w:r w:rsidRPr="00AF6577">
        <w:rPr>
          <w:rFonts w:ascii="Tahoma" w:hAnsi="Tahoma" w:cs="Times New Roman"/>
          <w:b/>
          <w:sz w:val="16"/>
          <w:szCs w:val="24"/>
        </w:rPr>
        <w:tab/>
      </w:r>
      <w:r>
        <w:rPr>
          <w:rFonts w:ascii="Tahoma" w:hAnsi="Tahoma" w:cs="Times New Roman"/>
          <w:b/>
          <w:sz w:val="16"/>
          <w:szCs w:val="24"/>
        </w:rPr>
        <w:t>Global team</w:t>
      </w:r>
      <w:r w:rsidR="00CF5B21">
        <w:rPr>
          <w:rFonts w:ascii="Tahoma" w:hAnsi="Tahoma" w:cs="Times New Roman"/>
          <w:b/>
          <w:sz w:val="16"/>
          <w:szCs w:val="24"/>
        </w:rPr>
        <w:t xml:space="preserve"> – iBasis, USA</w:t>
      </w:r>
    </w:p>
    <w:p w:rsidR="0088795F" w:rsidRPr="0088795F" w:rsidP="0088795F" w14:paraId="4CB988A9" w14:textId="74DD8DB2">
      <w:pPr>
        <w:pStyle w:val="Default"/>
        <w:spacing w:line="228" w:lineRule="auto"/>
        <w:ind w:left="260" w:right="1660"/>
        <w:rPr>
          <w:rFonts w:ascii="Tahoma" w:hAnsi="Tahoma" w:cs="Times New Roman"/>
          <w:color w:val="000000"/>
          <w:sz w:val="16"/>
          <w:szCs w:val="24"/>
          <w:shd w:val="clear" w:color="auto" w:fill="FFFFFF"/>
        </w:rPr>
      </w:pPr>
      <w:r>
        <w:rPr>
          <w:rFonts w:ascii="Tahoma" w:hAnsi="Tahoma" w:cs="Times New Roman"/>
          <w:b/>
          <w:sz w:val="16"/>
          <w:szCs w:val="24"/>
        </w:rPr>
        <w:t>Technical Environment:</w:t>
      </w:r>
      <w:r>
        <w:rPr>
          <w:rFonts w:ascii="Tahoma" w:hAnsi="Tahoma" w:cs="Times New Roman"/>
          <w:sz w:val="16"/>
          <w:szCs w:val="24"/>
        </w:rPr>
        <w:tab/>
        <w:t xml:space="preserve"> </w:t>
      </w:r>
      <w:r w:rsidR="009E0471">
        <w:rPr>
          <w:rFonts w:ascii="Tahoma" w:hAnsi="Tahoma" w:cs="Times New Roman"/>
          <w:sz w:val="16"/>
          <w:szCs w:val="24"/>
        </w:rPr>
        <w:t xml:space="preserve">‘On-Prem VMs’ , AWS services (EC2, ECS, ELB, EBS, ECR repository, VPC, IAM, RDS, S3, Gateways), Centos, Ubuntu, PHP, Apache, Core Java, Java 1.8, J2EE (spring boot Microservice), Microkubes ( a package of - Kong API Gateway, Consul </w:t>
      </w:r>
      <w:r w:rsidRPr="003D04B8" w:rsidR="009E0471">
        <w:rPr>
          <w:rFonts w:ascii="Tahoma" w:hAnsi="Tahoma" w:cs="Times New Roman"/>
          <w:sz w:val="16"/>
          <w:szCs w:val="24"/>
        </w:rPr>
        <w:t>Service Discovery,</w:t>
      </w:r>
      <w:r w:rsidR="009E0471">
        <w:rPr>
          <w:rFonts w:ascii="Tahoma" w:hAnsi="Tahoma" w:cs="Times New Roman"/>
          <w:sz w:val="16"/>
          <w:szCs w:val="24"/>
        </w:rPr>
        <w:t xml:space="preserve"> Apache Active-</w:t>
      </w:r>
      <w:r w:rsidRPr="003D04B8" w:rsidR="009E0471">
        <w:rPr>
          <w:rFonts w:ascii="Tahoma" w:hAnsi="Tahoma" w:cs="Times New Roman"/>
          <w:sz w:val="16"/>
          <w:szCs w:val="24"/>
        </w:rPr>
        <w:t xml:space="preserve">MQ, </w:t>
      </w:r>
      <w:r w:rsidR="009E0471">
        <w:rPr>
          <w:rFonts w:ascii="Tahoma" w:hAnsi="Tahoma" w:cs="Times New Roman"/>
          <w:sz w:val="16"/>
          <w:szCs w:val="24"/>
        </w:rPr>
        <w:t xml:space="preserve">Microservice Configuration, </w:t>
      </w:r>
      <w:r w:rsidRPr="003D04B8" w:rsidR="009E0471">
        <w:rPr>
          <w:rFonts w:ascii="Tahoma" w:hAnsi="Tahoma" w:cs="Times New Roman"/>
          <w:sz w:val="16"/>
          <w:szCs w:val="24"/>
        </w:rPr>
        <w:t>Security - OAuth2, JWT and SAML</w:t>
      </w:r>
      <w:r w:rsidR="009E0471">
        <w:rPr>
          <w:rFonts w:ascii="Tahoma" w:hAnsi="Tahoma" w:cs="Times New Roman"/>
          <w:sz w:val="16"/>
          <w:szCs w:val="24"/>
        </w:rPr>
        <w:t>)</w:t>
      </w:r>
      <w:r w:rsidRPr="003D04B8" w:rsidR="009E0471">
        <w:rPr>
          <w:rFonts w:ascii="Tahoma" w:hAnsi="Tahoma" w:cs="Times New Roman"/>
          <w:sz w:val="16"/>
          <w:szCs w:val="24"/>
        </w:rPr>
        <w:t xml:space="preserve"> </w:t>
      </w:r>
      <w:r w:rsidR="009E0471">
        <w:rPr>
          <w:rFonts w:ascii="Tahoma" w:hAnsi="Tahoma" w:cs="Times New Roman"/>
          <w:sz w:val="16"/>
          <w:szCs w:val="24"/>
        </w:rPr>
        <w:t>, Mongo DB, Eclipse IDE, Docker, Docker compose, Kubernetes, Jenkins, Sonar Qube, JFrog Artifactory, Artifactory X-Ray Container image scanner, Git-lab, SAST,DAST</w:t>
      </w:r>
      <w:r w:rsidR="009E0471">
        <w:rPr>
          <w:rFonts w:ascii="Tahoma" w:hAnsi="Tahoma" w:cs="Times New Roman"/>
          <w:color w:val="000000"/>
          <w:sz w:val="16"/>
          <w:szCs w:val="24"/>
          <w:shd w:val="clear" w:color="auto" w:fill="FFFFFF"/>
        </w:rPr>
        <w:t xml:space="preserve"> Security Gateways, AWS Cloud formation template- infrastructure provisioning, Rest Web-Services, Reporting system-BO, Network devices/interface</w:t>
      </w:r>
      <w:r w:rsidR="00CF5B21">
        <w:rPr>
          <w:rFonts w:ascii="Tahoma" w:hAnsi="Tahoma" w:cs="Times New Roman"/>
          <w:color w:val="000000"/>
          <w:sz w:val="16"/>
          <w:szCs w:val="24"/>
          <w:shd w:val="clear" w:color="auto" w:fill="FFFFFF"/>
        </w:rPr>
        <w:t xml:space="preserve">. </w:t>
      </w:r>
    </w:p>
    <w:p w:rsidR="0088795F" w:rsidP="0088795F" w14:paraId="60467663" w14:textId="77777777">
      <w:pPr>
        <w:pStyle w:val="Default"/>
        <w:spacing w:line="228" w:lineRule="auto"/>
        <w:ind w:left="260" w:right="1660"/>
        <w:rPr>
          <w:rFonts w:ascii="Tahoma" w:hAnsi="Tahoma" w:cs="Times New Roman"/>
          <w:color w:val="000000"/>
          <w:sz w:val="16"/>
          <w:szCs w:val="24"/>
          <w:shd w:val="clear" w:color="auto" w:fill="FFFFFF"/>
        </w:rPr>
      </w:pPr>
      <w:r w:rsidRPr="0088795F">
        <w:rPr>
          <w:rFonts w:ascii="Tahoma" w:hAnsi="Tahoma" w:cs="Times New Roman"/>
          <w:b/>
          <w:bCs/>
          <w:color w:val="000000"/>
          <w:sz w:val="16"/>
          <w:szCs w:val="24"/>
          <w:shd w:val="clear" w:color="auto" w:fill="FFFFFF"/>
        </w:rPr>
        <w:t>Project Details:</w:t>
      </w:r>
      <w:r>
        <w:rPr>
          <w:rFonts w:ascii="Tahoma" w:hAnsi="Tahoma" w:cs="Times New Roman"/>
          <w:color w:val="000000"/>
          <w:sz w:val="16"/>
          <w:szCs w:val="24"/>
          <w:shd w:val="clear" w:color="auto" w:fill="FFFFFF"/>
        </w:rPr>
        <w:t xml:space="preserve"> </w:t>
      </w:r>
      <w:r w:rsidRPr="0088795F">
        <w:rPr>
          <w:rFonts w:ascii="Tahoma" w:hAnsi="Tahoma" w:cs="Times New Roman"/>
          <w:color w:val="000000"/>
          <w:sz w:val="16"/>
          <w:szCs w:val="24"/>
          <w:shd w:val="clear" w:color="auto" w:fill="FFFFFF"/>
        </w:rPr>
        <w:t xml:space="preserve">iBASIS is a communications solutions provider and is the third largest wholesale voice operator, ranks Top 3 LTE IPX vendor. Offers voice, mobile data, and IoT services. More than 1,000 mobile and fixed line telecommunications carriers and service providers worldwide outsource some or </w:t>
      </w:r>
      <w:r w:rsidRPr="0088795F">
        <w:rPr>
          <w:rFonts w:ascii="Tahoma" w:hAnsi="Tahoma" w:cs="Times New Roman"/>
          <w:color w:val="000000"/>
          <w:sz w:val="16"/>
          <w:szCs w:val="24"/>
          <w:shd w:val="clear" w:color="auto" w:fill="FFFFFF"/>
        </w:rPr>
        <w:t>all of</w:t>
      </w:r>
      <w:r w:rsidRPr="0088795F">
        <w:rPr>
          <w:rFonts w:ascii="Tahoma" w:hAnsi="Tahoma" w:cs="Times New Roman"/>
          <w:color w:val="000000"/>
          <w:sz w:val="16"/>
          <w:szCs w:val="24"/>
          <w:shd w:val="clear" w:color="auto" w:fill="FFFFFF"/>
        </w:rPr>
        <w:t xml:space="preserve"> their international voice traffic to iBASIS.It is one of the largest carriers of international voice traffic in the world. Basis customers include many of the world’s largest carriers, mobile operators, and emerging service providers including Verizon, Vodafone, VSNL, China Mobile, China Unicom, IDT, Qwest, Skype, Telecom Italia, and Telefonica.</w:t>
      </w:r>
    </w:p>
    <w:p w:rsidR="00CF3431" w:rsidP="0088795F" w14:paraId="525BFA25" w14:textId="26EFF2CC">
      <w:pPr>
        <w:pStyle w:val="Default"/>
        <w:spacing w:line="228" w:lineRule="auto"/>
        <w:ind w:left="260" w:right="1660"/>
        <w:rPr>
          <w:rFonts w:ascii="Tahoma" w:hAnsi="Tahoma" w:cs="Times New Roman"/>
          <w:color w:val="000000"/>
          <w:sz w:val="16"/>
          <w:szCs w:val="24"/>
          <w:shd w:val="clear" w:color="auto" w:fill="FFFFFF"/>
        </w:rPr>
      </w:pPr>
      <w:r>
        <w:rPr>
          <w:rFonts w:ascii="Tahoma" w:hAnsi="Tahoma" w:cs="Times New Roman"/>
          <w:color w:val="000000"/>
          <w:sz w:val="16"/>
          <w:szCs w:val="24"/>
          <w:shd w:val="clear" w:color="auto" w:fill="FFFFFF"/>
        </w:rPr>
        <w:t>Migrated</w:t>
      </w:r>
      <w:r w:rsidRPr="0088795F" w:rsidR="0088795F">
        <w:rPr>
          <w:rFonts w:ascii="Tahoma" w:hAnsi="Tahoma" w:cs="Times New Roman"/>
          <w:color w:val="000000"/>
          <w:sz w:val="16"/>
          <w:szCs w:val="24"/>
          <w:shd w:val="clear" w:color="auto" w:fill="FFFFFF"/>
        </w:rPr>
        <w:t xml:space="preserve"> Core IOT applications from On-premises Virtual Machine to AWS cloud, Setup secure CI/CD for other applications</w:t>
      </w:r>
      <w:r w:rsidR="00B60B51">
        <w:rPr>
          <w:rFonts w:ascii="Tahoma" w:hAnsi="Tahoma" w:cs="Times New Roman"/>
          <w:color w:val="000000"/>
          <w:sz w:val="16"/>
          <w:szCs w:val="24"/>
          <w:shd w:val="clear" w:color="auto" w:fill="FFFFFF"/>
        </w:rPr>
        <w:t xml:space="preserve"> (Fraud Alert, Customer Desk, IOT, Mobile Data)</w:t>
      </w:r>
      <w:r w:rsidRPr="0088795F" w:rsidR="0088795F">
        <w:rPr>
          <w:rFonts w:ascii="Tahoma" w:hAnsi="Tahoma" w:cs="Times New Roman"/>
          <w:color w:val="000000"/>
          <w:sz w:val="16"/>
          <w:szCs w:val="24"/>
          <w:shd w:val="clear" w:color="auto" w:fill="FFFFFF"/>
        </w:rPr>
        <w:t>.</w:t>
      </w:r>
    </w:p>
    <w:p w:rsidR="00D2686D" w:rsidRPr="0088795F" w:rsidP="00D2686D" w14:paraId="31A3200E" w14:textId="77777777">
      <w:pPr>
        <w:pStyle w:val="Default"/>
        <w:spacing w:line="228" w:lineRule="auto"/>
        <w:ind w:left="260" w:right="1660"/>
        <w:rPr>
          <w:rFonts w:ascii="Tahoma" w:hAnsi="Tahoma" w:cs="Times New Roman"/>
          <w:color w:val="000000"/>
          <w:sz w:val="16"/>
          <w:szCs w:val="24"/>
          <w:shd w:val="clear" w:color="auto" w:fill="FFFFFF"/>
        </w:rPr>
      </w:pPr>
      <w:r>
        <w:rPr>
          <w:rFonts w:ascii="Tahoma" w:hAnsi="Tahoma" w:cs="Times New Roman"/>
          <w:b/>
          <w:bCs/>
          <w:color w:val="000000"/>
          <w:sz w:val="16"/>
          <w:szCs w:val="24"/>
          <w:shd w:val="clear" w:color="auto" w:fill="FFFFFF"/>
        </w:rPr>
        <w:t>Roles and Responsibilities:</w:t>
      </w:r>
    </w:p>
    <w:p w:rsidR="00D2686D" w:rsidP="0088795F" w14:paraId="5E425426" w14:textId="3E0C9FAF">
      <w:pPr>
        <w:pStyle w:val="Default"/>
        <w:spacing w:line="228" w:lineRule="auto"/>
        <w:ind w:left="260" w:right="1660"/>
        <w:rPr>
          <w:rFonts w:ascii="Tahoma" w:hAnsi="Tahoma" w:cs="Times New Roman"/>
          <w:color w:val="000000"/>
          <w:sz w:val="16"/>
          <w:szCs w:val="24"/>
          <w:shd w:val="clear" w:color="auto" w:fill="FFFFFF"/>
        </w:rPr>
      </w:pPr>
    </w:p>
    <w:p w:rsidR="00D2686D" w:rsidP="00D2686D" w14:paraId="6E91FC02" w14:textId="77777777">
      <w:pPr>
        <w:pStyle w:val="Default"/>
        <w:numPr>
          <w:ilvl w:val="0"/>
          <w:numId w:val="8"/>
        </w:numPr>
        <w:tabs>
          <w:tab w:val="left" w:pos="540"/>
        </w:tabs>
        <w:spacing w:after="0" w:line="218" w:lineRule="auto"/>
        <w:ind w:right="1800"/>
        <w:rPr>
          <w:rFonts w:ascii="Tahoma" w:hAnsi="Tahoma" w:cs="Times New Roman"/>
          <w:sz w:val="16"/>
          <w:szCs w:val="24"/>
        </w:rPr>
      </w:pPr>
      <w:r w:rsidRPr="006A12D5">
        <w:rPr>
          <w:rFonts w:ascii="Tahoma" w:hAnsi="Tahoma" w:cs="Times New Roman"/>
          <w:sz w:val="16"/>
          <w:szCs w:val="24"/>
        </w:rPr>
        <w:t xml:space="preserve">Create infrastructure </w:t>
      </w:r>
      <w:r>
        <w:rPr>
          <w:rFonts w:ascii="Tahoma" w:hAnsi="Tahoma" w:cs="Times New Roman"/>
          <w:sz w:val="16"/>
          <w:szCs w:val="24"/>
        </w:rPr>
        <w:t>on ‘</w:t>
      </w:r>
      <w:r w:rsidRPr="006A12D5">
        <w:rPr>
          <w:rFonts w:ascii="Tahoma" w:hAnsi="Tahoma" w:cs="Times New Roman"/>
          <w:sz w:val="16"/>
          <w:szCs w:val="24"/>
        </w:rPr>
        <w:t xml:space="preserve">on-premises </w:t>
      </w:r>
      <w:r>
        <w:rPr>
          <w:rFonts w:ascii="Tahoma" w:hAnsi="Tahoma" w:cs="Times New Roman"/>
          <w:sz w:val="16"/>
          <w:szCs w:val="24"/>
        </w:rPr>
        <w:t xml:space="preserve">VMs’ </w:t>
      </w:r>
      <w:r w:rsidRPr="006A12D5">
        <w:rPr>
          <w:rFonts w:ascii="Tahoma" w:hAnsi="Tahoma" w:cs="Times New Roman"/>
          <w:sz w:val="16"/>
          <w:szCs w:val="24"/>
        </w:rPr>
        <w:t>and cloud (AWS)</w:t>
      </w:r>
      <w:r>
        <w:rPr>
          <w:rFonts w:ascii="Tahoma" w:hAnsi="Tahoma" w:cs="Times New Roman"/>
          <w:sz w:val="16"/>
          <w:szCs w:val="24"/>
        </w:rPr>
        <w:t>.</w:t>
      </w:r>
    </w:p>
    <w:p w:rsidR="00D2686D" w:rsidP="00D2686D" w14:paraId="717DB868" w14:textId="77777777">
      <w:pPr>
        <w:pStyle w:val="Default"/>
        <w:tabs>
          <w:tab w:val="left" w:pos="540"/>
        </w:tabs>
        <w:spacing w:after="0" w:line="218" w:lineRule="auto"/>
        <w:ind w:left="1260" w:right="1800"/>
        <w:rPr>
          <w:rFonts w:ascii="Tahoma" w:hAnsi="Tahoma" w:cs="Times New Roman"/>
          <w:sz w:val="16"/>
          <w:szCs w:val="24"/>
        </w:rPr>
      </w:pPr>
    </w:p>
    <w:p w:rsidR="00D2686D" w:rsidP="00D2686D" w14:paraId="7F186C55" w14:textId="77777777">
      <w:pPr>
        <w:pStyle w:val="Default"/>
        <w:numPr>
          <w:ilvl w:val="0"/>
          <w:numId w:val="8"/>
        </w:numPr>
        <w:tabs>
          <w:tab w:val="left" w:pos="540"/>
        </w:tabs>
        <w:spacing w:after="0" w:line="218" w:lineRule="auto"/>
        <w:ind w:right="1800"/>
        <w:rPr>
          <w:rFonts w:ascii="Tahoma" w:hAnsi="Tahoma" w:cs="Times New Roman"/>
          <w:sz w:val="16"/>
          <w:szCs w:val="24"/>
        </w:rPr>
      </w:pPr>
      <w:r w:rsidRPr="00CB2C2C">
        <w:rPr>
          <w:rFonts w:ascii="Tahoma" w:hAnsi="Tahoma" w:cs="Times New Roman"/>
          <w:sz w:val="16"/>
          <w:szCs w:val="24"/>
        </w:rPr>
        <w:t>Migrated Core IOT applications from On-premises Virtual Machine to AWS cloud, Setup secure CI/CD for different applications with automatic web-hook trigger (Fraud Alert, Customer Desk, IOT, Mobile Data).</w:t>
      </w:r>
    </w:p>
    <w:p w:rsidR="00D2686D" w:rsidP="00D2686D" w14:paraId="6700F123" w14:textId="77777777">
      <w:pPr>
        <w:pStyle w:val="Default"/>
        <w:tabs>
          <w:tab w:val="left" w:pos="540"/>
        </w:tabs>
        <w:spacing w:after="0" w:line="218" w:lineRule="auto"/>
        <w:ind w:left="1260" w:right="1800"/>
        <w:rPr>
          <w:rFonts w:ascii="Tahoma" w:hAnsi="Tahoma" w:cs="Times New Roman"/>
          <w:sz w:val="16"/>
          <w:szCs w:val="24"/>
        </w:rPr>
      </w:pPr>
    </w:p>
    <w:p w:rsidR="00D2686D" w:rsidP="00D2686D" w14:paraId="2A2FBA16" w14:textId="77777777">
      <w:pPr>
        <w:pStyle w:val="Default"/>
        <w:numPr>
          <w:ilvl w:val="0"/>
          <w:numId w:val="8"/>
        </w:numPr>
        <w:tabs>
          <w:tab w:val="left" w:pos="540"/>
        </w:tabs>
        <w:spacing w:after="0" w:line="218" w:lineRule="auto"/>
        <w:ind w:right="1800"/>
        <w:rPr>
          <w:rFonts w:ascii="Tahoma" w:hAnsi="Tahoma" w:cs="Times New Roman"/>
          <w:sz w:val="16"/>
          <w:szCs w:val="24"/>
        </w:rPr>
      </w:pPr>
      <w:r w:rsidRPr="006A12D5">
        <w:rPr>
          <w:rFonts w:ascii="Tahoma" w:hAnsi="Tahoma" w:cs="Times New Roman"/>
          <w:sz w:val="16"/>
          <w:szCs w:val="24"/>
        </w:rPr>
        <w:t>Design secure CI/CD pipeline using Jenkins, Gitlab code repository</w:t>
      </w:r>
      <w:r w:rsidRPr="006A12D5">
        <w:rPr>
          <w:rFonts w:ascii="Tahoma" w:hAnsi="Tahoma" w:cs="Times New Roman"/>
          <w:color w:val="000000"/>
          <w:sz w:val="16"/>
          <w:szCs w:val="24"/>
          <w:shd w:val="clear" w:color="auto" w:fill="FFFFFF"/>
        </w:rPr>
        <w:t>, Artifactory, build script maven/npm</w:t>
      </w:r>
      <w:r w:rsidRPr="006A12D5">
        <w:rPr>
          <w:rFonts w:ascii="Tahoma" w:hAnsi="Tahoma" w:cs="Times New Roman"/>
          <w:sz w:val="16"/>
          <w:szCs w:val="24"/>
        </w:rPr>
        <w:t xml:space="preserve"> for build, create docker image and securely stored in docker registry and deploy applications/microservices into highly available Kubernetes cluster. JIRA for project/bug tracking, Confluence for documentation.</w:t>
      </w:r>
    </w:p>
    <w:p w:rsidR="00D2686D" w:rsidRPr="006A12D5" w:rsidP="00D2686D" w14:paraId="0402A6D4" w14:textId="77777777">
      <w:pPr>
        <w:pStyle w:val="Default"/>
        <w:tabs>
          <w:tab w:val="left" w:pos="540"/>
        </w:tabs>
        <w:spacing w:after="0" w:line="218" w:lineRule="auto"/>
        <w:ind w:right="1800"/>
        <w:rPr>
          <w:rFonts w:ascii="Tahoma" w:hAnsi="Tahoma" w:cs="Times New Roman"/>
          <w:sz w:val="16"/>
          <w:szCs w:val="24"/>
        </w:rPr>
      </w:pPr>
    </w:p>
    <w:p w:rsidR="00D2686D" w:rsidP="00D2686D" w14:paraId="74C6B568" w14:textId="77777777">
      <w:pPr>
        <w:pStyle w:val="Default"/>
        <w:numPr>
          <w:ilvl w:val="0"/>
          <w:numId w:val="8"/>
        </w:numPr>
        <w:tabs>
          <w:tab w:val="left" w:pos="540"/>
        </w:tabs>
        <w:spacing w:after="0" w:line="218" w:lineRule="auto"/>
        <w:ind w:right="1800"/>
        <w:rPr>
          <w:rFonts w:ascii="Tahoma" w:hAnsi="Tahoma" w:cs="Times New Roman"/>
          <w:sz w:val="16"/>
          <w:szCs w:val="24"/>
        </w:rPr>
      </w:pPr>
      <w:r>
        <w:rPr>
          <w:rFonts w:ascii="Tahoma" w:hAnsi="Tahoma" w:cs="Times New Roman"/>
          <w:sz w:val="16"/>
          <w:szCs w:val="24"/>
        </w:rPr>
        <w:t>Design secure AWS-VPC with tree tire subnet architecture - Public, Private (Database), Private (Application) Subnets with appropriate Gateways (NAT and Internet Gateway) and Bastion entry point.</w:t>
      </w:r>
    </w:p>
    <w:p w:rsidR="00D2686D" w:rsidP="00D2686D" w14:paraId="062A3EEF" w14:textId="77777777">
      <w:pPr>
        <w:pStyle w:val="Default"/>
        <w:tabs>
          <w:tab w:val="left" w:pos="540"/>
        </w:tabs>
        <w:spacing w:after="0" w:line="218" w:lineRule="auto"/>
        <w:ind w:right="1800"/>
        <w:rPr>
          <w:rFonts w:ascii="Tahoma" w:hAnsi="Tahoma" w:cs="Times New Roman"/>
          <w:sz w:val="16"/>
          <w:szCs w:val="24"/>
        </w:rPr>
      </w:pPr>
    </w:p>
    <w:p w:rsidR="00D2686D" w:rsidP="00D2686D" w14:paraId="1DBD1CE2" w14:textId="77777777">
      <w:pPr>
        <w:pStyle w:val="Default"/>
        <w:numPr>
          <w:ilvl w:val="0"/>
          <w:numId w:val="8"/>
        </w:numPr>
        <w:tabs>
          <w:tab w:val="left" w:pos="540"/>
        </w:tabs>
        <w:spacing w:after="0" w:line="218" w:lineRule="auto"/>
        <w:ind w:right="1800"/>
        <w:rPr>
          <w:rFonts w:ascii="Tahoma" w:hAnsi="Tahoma" w:cs="Times New Roman"/>
          <w:sz w:val="16"/>
          <w:szCs w:val="24"/>
        </w:rPr>
      </w:pPr>
      <w:r w:rsidRPr="004B7741">
        <w:rPr>
          <w:rFonts w:ascii="Tahoma" w:hAnsi="Tahoma" w:cs="Times New Roman"/>
          <w:sz w:val="16"/>
          <w:szCs w:val="24"/>
        </w:rPr>
        <w:t xml:space="preserve">Infrastructure provisioning (IAAC) using </w:t>
      </w:r>
      <w:r>
        <w:rPr>
          <w:rFonts w:ascii="Tahoma" w:hAnsi="Tahoma" w:cs="Times New Roman"/>
          <w:sz w:val="16"/>
          <w:szCs w:val="24"/>
        </w:rPr>
        <w:t>terraform scripts.</w:t>
      </w:r>
      <w:r w:rsidRPr="001B6F0E">
        <w:rPr>
          <w:rFonts w:ascii="Tahoma" w:hAnsi="Tahoma" w:cs="Times New Roman"/>
          <w:sz w:val="16"/>
          <w:szCs w:val="24"/>
        </w:rPr>
        <w:t xml:space="preserve"> </w:t>
      </w:r>
    </w:p>
    <w:p w:rsidR="00D2686D" w:rsidP="00D2686D" w14:paraId="7B09DD92" w14:textId="77777777">
      <w:pPr>
        <w:pStyle w:val="Default"/>
        <w:tabs>
          <w:tab w:val="left" w:pos="540"/>
        </w:tabs>
        <w:spacing w:after="0" w:line="218" w:lineRule="auto"/>
        <w:ind w:left="1260" w:right="1800"/>
        <w:rPr>
          <w:rFonts w:ascii="Tahoma" w:hAnsi="Tahoma" w:cs="Times New Roman"/>
          <w:sz w:val="16"/>
          <w:szCs w:val="24"/>
        </w:rPr>
      </w:pPr>
    </w:p>
    <w:p w:rsidR="00D2686D" w:rsidP="00D2686D" w14:paraId="44861137" w14:textId="77777777">
      <w:pPr>
        <w:pStyle w:val="Default"/>
        <w:numPr>
          <w:ilvl w:val="0"/>
          <w:numId w:val="8"/>
        </w:numPr>
        <w:tabs>
          <w:tab w:val="left" w:pos="540"/>
        </w:tabs>
        <w:spacing w:after="0" w:line="218" w:lineRule="auto"/>
        <w:ind w:right="1800"/>
        <w:rPr>
          <w:rFonts w:ascii="Tahoma" w:hAnsi="Tahoma" w:cs="Times New Roman"/>
          <w:sz w:val="16"/>
          <w:szCs w:val="24"/>
        </w:rPr>
      </w:pPr>
      <w:r>
        <w:rPr>
          <w:rFonts w:ascii="Tahoma" w:hAnsi="Tahoma" w:cs="Times New Roman"/>
          <w:sz w:val="16"/>
          <w:szCs w:val="24"/>
        </w:rPr>
        <w:t>Implement secure S3 buckets for storing devops-build artifacts/scripts.</w:t>
      </w:r>
    </w:p>
    <w:p w:rsidR="00D2686D" w:rsidRPr="001B6F0E" w:rsidP="00D2686D" w14:paraId="664F4977" w14:textId="77777777">
      <w:pPr>
        <w:pStyle w:val="Default"/>
        <w:tabs>
          <w:tab w:val="left" w:pos="540"/>
        </w:tabs>
        <w:spacing w:after="0" w:line="218" w:lineRule="auto"/>
        <w:ind w:right="1800"/>
        <w:rPr>
          <w:rFonts w:ascii="Tahoma" w:hAnsi="Tahoma" w:cs="Times New Roman"/>
          <w:sz w:val="16"/>
          <w:szCs w:val="24"/>
        </w:rPr>
      </w:pPr>
    </w:p>
    <w:p w:rsidR="00D2686D" w:rsidP="00D2686D" w14:paraId="0AC235F2" w14:textId="77777777">
      <w:pPr>
        <w:pStyle w:val="Default"/>
        <w:numPr>
          <w:ilvl w:val="0"/>
          <w:numId w:val="8"/>
        </w:numPr>
        <w:tabs>
          <w:tab w:val="left" w:pos="540"/>
        </w:tabs>
        <w:spacing w:after="0" w:line="218" w:lineRule="auto"/>
        <w:ind w:right="1800"/>
        <w:rPr>
          <w:rFonts w:ascii="Tahoma" w:hAnsi="Tahoma" w:cs="Times New Roman"/>
          <w:sz w:val="16"/>
          <w:szCs w:val="24"/>
        </w:rPr>
      </w:pPr>
      <w:r w:rsidRPr="007B32F9">
        <w:rPr>
          <w:rFonts w:ascii="Tahoma" w:hAnsi="Tahoma" w:cs="Times New Roman"/>
          <w:sz w:val="16"/>
          <w:szCs w:val="24"/>
        </w:rPr>
        <w:t xml:space="preserve">Integrate </w:t>
      </w:r>
      <w:r>
        <w:rPr>
          <w:rFonts w:ascii="Tahoma" w:hAnsi="Tahoma" w:cs="Times New Roman"/>
          <w:sz w:val="16"/>
          <w:szCs w:val="24"/>
        </w:rPr>
        <w:t xml:space="preserve">Sonar-Qube </w:t>
      </w:r>
      <w:r w:rsidRPr="007B32F9">
        <w:rPr>
          <w:rFonts w:ascii="Tahoma" w:hAnsi="Tahoma" w:cs="Times New Roman"/>
          <w:sz w:val="16"/>
          <w:szCs w:val="24"/>
        </w:rPr>
        <w:t>Code Quality analysis gateway in pipeline at build-time.</w:t>
      </w:r>
    </w:p>
    <w:p w:rsidR="00D2686D" w:rsidRPr="007B32F9" w:rsidP="00D2686D" w14:paraId="579C44FA" w14:textId="77777777">
      <w:pPr>
        <w:pStyle w:val="Default"/>
        <w:tabs>
          <w:tab w:val="left" w:pos="540"/>
        </w:tabs>
        <w:spacing w:after="0" w:line="218" w:lineRule="auto"/>
        <w:ind w:right="1800"/>
        <w:rPr>
          <w:rFonts w:ascii="Tahoma" w:hAnsi="Tahoma" w:cs="Times New Roman"/>
          <w:sz w:val="16"/>
          <w:szCs w:val="24"/>
        </w:rPr>
      </w:pPr>
    </w:p>
    <w:p w:rsidR="00D2686D" w:rsidP="00D2686D" w14:paraId="210F1047" w14:textId="77777777">
      <w:pPr>
        <w:pStyle w:val="Default"/>
        <w:numPr>
          <w:ilvl w:val="0"/>
          <w:numId w:val="8"/>
        </w:numPr>
        <w:tabs>
          <w:tab w:val="left" w:pos="540"/>
        </w:tabs>
        <w:spacing w:after="0" w:line="218" w:lineRule="auto"/>
        <w:ind w:right="1800"/>
        <w:rPr>
          <w:rFonts w:ascii="Tahoma" w:hAnsi="Tahoma" w:cs="Times New Roman"/>
          <w:sz w:val="16"/>
          <w:szCs w:val="24"/>
        </w:rPr>
      </w:pPr>
      <w:r w:rsidRPr="007B32F9">
        <w:rPr>
          <w:rFonts w:ascii="Tahoma" w:hAnsi="Tahoma" w:cs="Times New Roman"/>
          <w:sz w:val="16"/>
          <w:szCs w:val="24"/>
        </w:rPr>
        <w:t>Integrate Static Application Security Testing (SAST), Dynamic Application Security Testing (DAST) in pipeline</w:t>
      </w:r>
      <w:r>
        <w:rPr>
          <w:rFonts w:ascii="Tahoma" w:hAnsi="Tahoma" w:cs="Times New Roman"/>
          <w:sz w:val="16"/>
          <w:szCs w:val="24"/>
        </w:rPr>
        <w:t>.</w:t>
      </w:r>
    </w:p>
    <w:p w:rsidR="00D2686D" w:rsidP="00D2686D" w14:paraId="59F02505" w14:textId="77777777">
      <w:pPr>
        <w:pStyle w:val="Default"/>
        <w:tabs>
          <w:tab w:val="left" w:pos="540"/>
        </w:tabs>
        <w:spacing w:after="0" w:line="218" w:lineRule="auto"/>
        <w:ind w:right="1800"/>
        <w:rPr>
          <w:rFonts w:ascii="Tahoma" w:hAnsi="Tahoma" w:cs="Times New Roman"/>
          <w:sz w:val="16"/>
          <w:szCs w:val="24"/>
        </w:rPr>
      </w:pPr>
    </w:p>
    <w:p w:rsidR="00D2686D" w:rsidP="00D2686D" w14:paraId="6CC9179E" w14:textId="77777777">
      <w:pPr>
        <w:pStyle w:val="Default"/>
        <w:numPr>
          <w:ilvl w:val="0"/>
          <w:numId w:val="8"/>
        </w:numPr>
        <w:tabs>
          <w:tab w:val="left" w:pos="540"/>
        </w:tabs>
        <w:spacing w:after="0" w:line="218" w:lineRule="auto"/>
        <w:ind w:right="1800"/>
        <w:rPr>
          <w:rFonts w:ascii="Tahoma" w:hAnsi="Tahoma" w:cs="Times New Roman"/>
          <w:sz w:val="16"/>
          <w:szCs w:val="24"/>
        </w:rPr>
      </w:pPr>
      <w:r>
        <w:rPr>
          <w:rFonts w:ascii="Tahoma" w:hAnsi="Tahoma" w:cs="Times New Roman"/>
          <w:sz w:val="16"/>
          <w:szCs w:val="24"/>
        </w:rPr>
        <w:t>Integrate Artifactory X-ray for container image scanning.</w:t>
      </w:r>
    </w:p>
    <w:p w:rsidR="00D2686D" w:rsidP="00D2686D" w14:paraId="799BEA54" w14:textId="77777777">
      <w:pPr>
        <w:pStyle w:val="Default"/>
        <w:tabs>
          <w:tab w:val="left" w:pos="540"/>
        </w:tabs>
        <w:spacing w:after="0" w:line="218" w:lineRule="auto"/>
        <w:ind w:right="1800"/>
        <w:rPr>
          <w:rFonts w:ascii="Tahoma" w:hAnsi="Tahoma" w:cs="Times New Roman"/>
          <w:sz w:val="16"/>
          <w:szCs w:val="24"/>
        </w:rPr>
      </w:pPr>
    </w:p>
    <w:p w:rsidR="00D2686D" w:rsidP="00D2686D" w14:paraId="6D7981F0" w14:textId="77777777">
      <w:pPr>
        <w:pStyle w:val="Default"/>
        <w:numPr>
          <w:ilvl w:val="0"/>
          <w:numId w:val="8"/>
        </w:numPr>
        <w:tabs>
          <w:tab w:val="left" w:pos="540"/>
        </w:tabs>
        <w:spacing w:after="0" w:line="218" w:lineRule="auto"/>
        <w:ind w:right="1800"/>
        <w:rPr>
          <w:rFonts w:ascii="Tahoma" w:hAnsi="Tahoma" w:cs="Times New Roman"/>
          <w:sz w:val="16"/>
          <w:szCs w:val="24"/>
        </w:rPr>
      </w:pPr>
      <w:r w:rsidRPr="006A12D5">
        <w:rPr>
          <w:rFonts w:ascii="Tahoma" w:hAnsi="Tahoma" w:cs="Times New Roman"/>
          <w:sz w:val="16"/>
          <w:szCs w:val="24"/>
        </w:rPr>
        <w:t>Requirement Gathering / Knowledge transition from Product/Business team and design the SOPs and Build/Deployment process.</w:t>
      </w:r>
    </w:p>
    <w:p w:rsidR="00D2686D" w:rsidP="00D2686D" w14:paraId="697AC3E7" w14:textId="77777777">
      <w:pPr>
        <w:pStyle w:val="Default"/>
        <w:tabs>
          <w:tab w:val="left" w:pos="540"/>
        </w:tabs>
        <w:spacing w:after="0" w:line="218" w:lineRule="auto"/>
        <w:ind w:right="1800"/>
        <w:rPr>
          <w:rFonts w:ascii="Tahoma" w:hAnsi="Tahoma" w:cs="Times New Roman"/>
          <w:sz w:val="16"/>
          <w:szCs w:val="24"/>
        </w:rPr>
      </w:pPr>
    </w:p>
    <w:p w:rsidR="00D2686D" w:rsidP="00D2686D" w14:paraId="25BA6E87" w14:textId="77777777">
      <w:pPr>
        <w:pStyle w:val="Default"/>
        <w:numPr>
          <w:ilvl w:val="0"/>
          <w:numId w:val="8"/>
        </w:numPr>
        <w:tabs>
          <w:tab w:val="left" w:pos="540"/>
        </w:tabs>
        <w:spacing w:after="0" w:line="218" w:lineRule="auto"/>
        <w:ind w:right="1800"/>
        <w:rPr>
          <w:rFonts w:ascii="Tahoma" w:hAnsi="Tahoma" w:cs="Times New Roman"/>
          <w:sz w:val="16"/>
          <w:szCs w:val="24"/>
        </w:rPr>
      </w:pPr>
      <w:r w:rsidRPr="006A12D5">
        <w:rPr>
          <w:rFonts w:ascii="Tahoma" w:hAnsi="Tahoma" w:cs="Times New Roman"/>
          <w:sz w:val="16"/>
          <w:szCs w:val="24"/>
        </w:rPr>
        <w:t>Define security base line for various projects which are part of Digital Transformation Strategy</w:t>
      </w:r>
      <w:r>
        <w:rPr>
          <w:rFonts w:ascii="Tahoma" w:hAnsi="Tahoma" w:cs="Times New Roman"/>
          <w:sz w:val="16"/>
          <w:szCs w:val="24"/>
        </w:rPr>
        <w:t>.</w:t>
      </w:r>
    </w:p>
    <w:p w:rsidR="00D2686D" w:rsidP="00D2686D" w14:paraId="7C2F0350" w14:textId="77777777">
      <w:pPr>
        <w:pStyle w:val="Default"/>
        <w:tabs>
          <w:tab w:val="left" w:pos="540"/>
        </w:tabs>
        <w:spacing w:after="0" w:line="218" w:lineRule="auto"/>
        <w:ind w:right="1800"/>
        <w:rPr>
          <w:rFonts w:ascii="Tahoma" w:hAnsi="Tahoma" w:cs="Times New Roman"/>
          <w:sz w:val="16"/>
          <w:szCs w:val="24"/>
        </w:rPr>
      </w:pPr>
    </w:p>
    <w:p w:rsidR="00D2686D" w:rsidRPr="00CF4971" w:rsidP="00D2686D" w14:paraId="329EFED6" w14:textId="77777777">
      <w:pPr>
        <w:pStyle w:val="Default"/>
        <w:numPr>
          <w:ilvl w:val="0"/>
          <w:numId w:val="8"/>
        </w:numPr>
        <w:tabs>
          <w:tab w:val="left" w:pos="540"/>
        </w:tabs>
        <w:spacing w:after="0" w:line="218" w:lineRule="auto"/>
        <w:ind w:right="1800"/>
        <w:rPr>
          <w:rFonts w:ascii="Tahoma" w:hAnsi="Tahoma" w:cs="Times New Roman"/>
          <w:sz w:val="16"/>
          <w:szCs w:val="24"/>
        </w:rPr>
      </w:pPr>
      <w:r w:rsidRPr="006A12D5">
        <w:rPr>
          <w:rFonts w:ascii="Tahoma" w:hAnsi="Tahoma" w:cs="Times New Roman"/>
          <w:color w:val="000000"/>
          <w:sz w:val="16"/>
          <w:szCs w:val="24"/>
        </w:rPr>
        <w:t>All microservices are secured requires an auth token in order to call the endpoint.</w:t>
      </w:r>
    </w:p>
    <w:p w:rsidR="00D2686D" w:rsidP="00D2686D" w14:paraId="18A32B71" w14:textId="77777777">
      <w:pPr>
        <w:pStyle w:val="Default"/>
        <w:tabs>
          <w:tab w:val="left" w:pos="540"/>
        </w:tabs>
        <w:spacing w:after="0" w:line="218" w:lineRule="auto"/>
        <w:ind w:right="1800"/>
        <w:rPr>
          <w:rFonts w:ascii="Tahoma" w:hAnsi="Tahoma" w:cs="Times New Roman"/>
          <w:sz w:val="16"/>
          <w:szCs w:val="24"/>
        </w:rPr>
      </w:pPr>
    </w:p>
    <w:p w:rsidR="00D2686D" w:rsidRPr="00CF4971" w:rsidP="00D2686D" w14:paraId="46C63D68" w14:textId="77777777">
      <w:pPr>
        <w:pStyle w:val="Default"/>
        <w:numPr>
          <w:ilvl w:val="0"/>
          <w:numId w:val="8"/>
        </w:numPr>
        <w:tabs>
          <w:tab w:val="left" w:pos="540"/>
        </w:tabs>
        <w:spacing w:after="0" w:line="218" w:lineRule="auto"/>
        <w:ind w:right="1800"/>
        <w:rPr>
          <w:rFonts w:ascii="Tahoma" w:hAnsi="Tahoma" w:cs="Times New Roman"/>
          <w:sz w:val="16"/>
          <w:szCs w:val="24"/>
        </w:rPr>
      </w:pPr>
      <w:r w:rsidRPr="006A12D5">
        <w:rPr>
          <w:rFonts w:ascii="Tahoma" w:hAnsi="Tahoma" w:cs="Times New Roman"/>
          <w:color w:val="000000"/>
          <w:sz w:val="16"/>
          <w:szCs w:val="24"/>
        </w:rPr>
        <w:t>Implement central log management GUI(EFK) for collecting logs from applications running in Docker container.</w:t>
      </w:r>
    </w:p>
    <w:p w:rsidR="00D2686D" w:rsidP="00D2686D" w14:paraId="3E2E90D4" w14:textId="77777777">
      <w:pPr>
        <w:pStyle w:val="Default"/>
        <w:tabs>
          <w:tab w:val="left" w:pos="540"/>
        </w:tabs>
        <w:spacing w:after="0" w:line="218" w:lineRule="auto"/>
        <w:ind w:right="1800"/>
        <w:rPr>
          <w:rFonts w:ascii="Tahoma" w:hAnsi="Tahoma" w:cs="Times New Roman"/>
          <w:sz w:val="16"/>
          <w:szCs w:val="24"/>
        </w:rPr>
      </w:pPr>
    </w:p>
    <w:p w:rsidR="00D2686D" w:rsidRPr="00CF4971" w:rsidP="00D2686D" w14:paraId="1B76EAE3" w14:textId="77777777">
      <w:pPr>
        <w:pStyle w:val="Default"/>
        <w:numPr>
          <w:ilvl w:val="0"/>
          <w:numId w:val="8"/>
        </w:numPr>
        <w:tabs>
          <w:tab w:val="left" w:pos="540"/>
        </w:tabs>
        <w:spacing w:after="0" w:line="218" w:lineRule="auto"/>
        <w:ind w:right="1800"/>
        <w:rPr>
          <w:rFonts w:ascii="Tahoma" w:hAnsi="Tahoma" w:cs="Times New Roman"/>
          <w:sz w:val="16"/>
          <w:szCs w:val="24"/>
        </w:rPr>
      </w:pPr>
      <w:r w:rsidRPr="006A12D5">
        <w:rPr>
          <w:rFonts w:ascii="Tahoma" w:hAnsi="Tahoma" w:cs="Times New Roman"/>
          <w:color w:val="000000"/>
          <w:sz w:val="16"/>
          <w:szCs w:val="24"/>
        </w:rPr>
        <w:t>Implemented Prometheus stack for infrastructure monitoring, Alerting.</w:t>
      </w:r>
    </w:p>
    <w:p w:rsidR="00D2686D" w:rsidP="00D2686D" w14:paraId="3C1DC016" w14:textId="77777777">
      <w:pPr>
        <w:pStyle w:val="Default"/>
        <w:tabs>
          <w:tab w:val="left" w:pos="540"/>
        </w:tabs>
        <w:spacing w:after="0" w:line="218" w:lineRule="auto"/>
        <w:ind w:right="1800"/>
        <w:rPr>
          <w:rFonts w:ascii="Tahoma" w:hAnsi="Tahoma" w:cs="Times New Roman"/>
          <w:sz w:val="16"/>
          <w:szCs w:val="24"/>
        </w:rPr>
      </w:pPr>
    </w:p>
    <w:p w:rsidR="00D2686D" w:rsidRPr="00D2686D" w:rsidP="00D2686D" w14:paraId="114730DF" w14:textId="000500D4">
      <w:pPr>
        <w:pStyle w:val="Default"/>
        <w:numPr>
          <w:ilvl w:val="0"/>
          <w:numId w:val="8"/>
        </w:numPr>
        <w:tabs>
          <w:tab w:val="left" w:pos="540"/>
        </w:tabs>
        <w:spacing w:after="0" w:line="218" w:lineRule="auto"/>
        <w:ind w:right="1800"/>
        <w:rPr>
          <w:rFonts w:ascii="Tahoma" w:hAnsi="Tahoma" w:cs="Times New Roman"/>
          <w:sz w:val="16"/>
          <w:szCs w:val="24"/>
        </w:rPr>
      </w:pPr>
      <w:r w:rsidRPr="006A12D5">
        <w:rPr>
          <w:rFonts w:ascii="Tahoma" w:hAnsi="Tahoma" w:cs="Times New Roman"/>
          <w:color w:val="000000"/>
          <w:sz w:val="16"/>
          <w:szCs w:val="24"/>
        </w:rPr>
        <w:t xml:space="preserve">Write Ansible script for create/deploy backends services– Elasticsearch, Radis, </w:t>
      </w:r>
      <w:r>
        <w:rPr>
          <w:rFonts w:ascii="Tahoma" w:hAnsi="Tahoma" w:cs="Times New Roman"/>
          <w:sz w:val="16"/>
          <w:szCs w:val="24"/>
        </w:rPr>
        <w:t>Apache Active-</w:t>
      </w:r>
      <w:r w:rsidRPr="003D04B8">
        <w:rPr>
          <w:rFonts w:ascii="Tahoma" w:hAnsi="Tahoma" w:cs="Times New Roman"/>
          <w:sz w:val="16"/>
          <w:szCs w:val="24"/>
        </w:rPr>
        <w:t>MQ</w:t>
      </w:r>
      <w:r w:rsidRPr="006A12D5">
        <w:rPr>
          <w:rFonts w:ascii="Tahoma" w:hAnsi="Tahoma" w:cs="Times New Roman"/>
          <w:color w:val="000000"/>
          <w:sz w:val="16"/>
          <w:szCs w:val="24"/>
        </w:rPr>
        <w:t>, Database</w:t>
      </w:r>
      <w:r>
        <w:rPr>
          <w:rFonts w:ascii="Tahoma" w:hAnsi="Tahoma" w:cs="Times New Roman"/>
          <w:color w:val="000000"/>
          <w:sz w:val="16"/>
          <w:szCs w:val="24"/>
        </w:rPr>
        <w:t xml:space="preserve"> and maintaining the state of servers/infrastructure.</w:t>
      </w:r>
    </w:p>
    <w:p w:rsidR="00D2686D" w:rsidRPr="00D2686D" w:rsidP="00D2686D" w14:paraId="5AFD829B" w14:textId="77777777">
      <w:pPr>
        <w:pStyle w:val="Default"/>
        <w:tabs>
          <w:tab w:val="left" w:pos="540"/>
        </w:tabs>
        <w:spacing w:after="0" w:line="218" w:lineRule="auto"/>
        <w:ind w:right="1800"/>
        <w:rPr>
          <w:rFonts w:ascii="Tahoma" w:hAnsi="Tahoma" w:cs="Times New Roman"/>
          <w:sz w:val="16"/>
          <w:szCs w:val="24"/>
        </w:rPr>
      </w:pPr>
    </w:p>
    <w:p w:rsidR="00D2686D" w:rsidRPr="00CA5EF8" w:rsidP="00D2686D" w14:paraId="44A88D72" w14:textId="732AA869">
      <w:pPr>
        <w:pStyle w:val="Default"/>
        <w:numPr>
          <w:ilvl w:val="0"/>
          <w:numId w:val="8"/>
        </w:numPr>
        <w:tabs>
          <w:tab w:val="left" w:pos="540"/>
        </w:tabs>
        <w:spacing w:after="0" w:line="218" w:lineRule="auto"/>
        <w:ind w:right="1800"/>
        <w:rPr>
          <w:rFonts w:ascii="Tahoma" w:hAnsi="Tahoma" w:cs="Times New Roman"/>
          <w:sz w:val="16"/>
          <w:szCs w:val="24"/>
        </w:rPr>
      </w:pPr>
      <w:r w:rsidRPr="00750B3F">
        <w:rPr>
          <w:rFonts w:ascii="Tahoma" w:hAnsi="Tahoma" w:cs="Times New Roman"/>
          <w:color w:val="000000"/>
          <w:sz w:val="16"/>
          <w:szCs w:val="24"/>
        </w:rPr>
        <w:t>Coach the team of L2 to L3 associates and build up the competency of team and trained them align with organization/project needs.</w:t>
      </w:r>
    </w:p>
    <w:p w:rsidR="00D2686D" w:rsidRPr="0088795F" w:rsidP="0088795F" w14:paraId="0556D0B9" w14:textId="77777777">
      <w:pPr>
        <w:pStyle w:val="Default"/>
        <w:spacing w:line="228" w:lineRule="auto"/>
        <w:ind w:left="260" w:right="1660"/>
        <w:rPr>
          <w:rFonts w:ascii="Tahoma" w:hAnsi="Tahoma" w:cs="Times New Roman"/>
          <w:color w:val="000000"/>
          <w:sz w:val="16"/>
          <w:szCs w:val="24"/>
          <w:shd w:val="clear" w:color="auto" w:fill="FFFFFF"/>
        </w:rPr>
      </w:pPr>
    </w:p>
    <w:p w:rsidR="00E73A4A" w14:paraId="03F3FE6B" w14:textId="77777777">
      <w:pPr>
        <w:pStyle w:val="WW-Default"/>
        <w:rPr>
          <w:rFonts w:cs="Times New Roman"/>
        </w:rPr>
      </w:pPr>
    </w:p>
    <w:tbl>
      <w:tblPr>
        <w:tblW w:w="0" w:type="auto"/>
        <w:tblInd w:w="260" w:type="dxa"/>
        <w:tblLayout w:type="fixed"/>
        <w:tblCellMar>
          <w:left w:w="0" w:type="dxa"/>
          <w:right w:w="0" w:type="dxa"/>
        </w:tblCellMar>
        <w:tblLook w:val="0000"/>
      </w:tblPr>
      <w:tblGrid>
        <w:gridCol w:w="5560"/>
        <w:gridCol w:w="2920"/>
      </w:tblGrid>
      <w:tr w14:paraId="08105F84" w14:textId="77777777">
        <w:tblPrEx>
          <w:tblW w:w="0" w:type="auto"/>
          <w:tblInd w:w="260" w:type="dxa"/>
          <w:tblLayout w:type="fixed"/>
          <w:tblCellMar>
            <w:left w:w="0" w:type="dxa"/>
            <w:right w:w="0" w:type="dxa"/>
          </w:tblCellMar>
          <w:tblLook w:val="0000"/>
        </w:tblPrEx>
        <w:trPr>
          <w:trHeight w:val="202"/>
        </w:trPr>
        <w:tc>
          <w:tcPr>
            <w:tcW w:w="5560" w:type="dxa"/>
            <w:tcBorders>
              <w:top w:val="nil"/>
              <w:left w:val="nil"/>
              <w:bottom w:val="nil"/>
              <w:right w:val="nil"/>
            </w:tcBorders>
            <w:vAlign w:val="bottom"/>
          </w:tcPr>
          <w:p w:rsidR="008F628B" w:rsidRPr="00964586" w14:paraId="42741454" w14:textId="77777777">
            <w:pPr>
              <w:pStyle w:val="Default"/>
              <w:spacing w:line="240" w:lineRule="atLeast"/>
              <w:rPr>
                <w:rFonts w:cs="Times New Roman"/>
                <w:szCs w:val="24"/>
              </w:rPr>
            </w:pPr>
            <w:r w:rsidRPr="00964586">
              <w:rPr>
                <w:rFonts w:ascii="Tahoma" w:hAnsi="Tahoma" w:cs="Times New Roman"/>
                <w:b/>
                <w:color w:val="0000FF"/>
                <w:sz w:val="16"/>
                <w:szCs w:val="24"/>
              </w:rPr>
              <w:t>Intellect Design Arena Ltd. (</w:t>
            </w:r>
            <w:r w:rsidRPr="00964586">
              <w:rPr>
                <w:rFonts w:ascii="Tahoma" w:hAnsi="Tahoma" w:cs="Times New Roman"/>
                <w:b/>
                <w:color w:val="0000FF"/>
                <w:sz w:val="16"/>
                <w:szCs w:val="24"/>
              </w:rPr>
              <w:t>www.igtb.com )</w:t>
            </w:r>
          </w:p>
        </w:tc>
        <w:tc>
          <w:tcPr>
            <w:tcW w:w="2920" w:type="dxa"/>
            <w:tcBorders>
              <w:top w:val="nil"/>
              <w:left w:val="nil"/>
              <w:bottom w:val="nil"/>
              <w:right w:val="nil"/>
            </w:tcBorders>
            <w:vAlign w:val="bottom"/>
          </w:tcPr>
          <w:p w:rsidR="008F628B" w:rsidRPr="00964586" w:rsidP="00AF6577" w14:paraId="7A3CC2F6" w14:textId="77777777">
            <w:pPr>
              <w:pStyle w:val="Default"/>
              <w:spacing w:line="240" w:lineRule="atLeast"/>
              <w:jc w:val="center"/>
              <w:rPr>
                <w:rFonts w:cs="Times New Roman"/>
                <w:szCs w:val="24"/>
              </w:rPr>
            </w:pPr>
            <w:r w:rsidRPr="00964586">
              <w:rPr>
                <w:rFonts w:ascii="Tahoma" w:hAnsi="Tahoma" w:cs="Times New Roman"/>
                <w:b/>
                <w:color w:val="0000FF"/>
                <w:sz w:val="16"/>
                <w:szCs w:val="24"/>
              </w:rPr>
              <w:t>Feb/2018-</w:t>
            </w:r>
            <w:r w:rsidRPr="00964586" w:rsidR="00AF6577">
              <w:rPr>
                <w:rFonts w:ascii="Tahoma" w:hAnsi="Tahoma" w:cs="Times New Roman"/>
                <w:b/>
                <w:color w:val="0000FF"/>
                <w:sz w:val="16"/>
                <w:szCs w:val="24"/>
              </w:rPr>
              <w:t>Oct/2018</w:t>
            </w:r>
          </w:p>
        </w:tc>
      </w:tr>
    </w:tbl>
    <w:p w:rsidR="008F628B" w14:paraId="772D0013" w14:textId="77777777">
      <w:pPr>
        <w:pStyle w:val="Default"/>
        <w:spacing w:line="228" w:lineRule="auto"/>
        <w:ind w:left="260" w:right="1660"/>
        <w:rPr>
          <w:rFonts w:cs="Times New Roman"/>
          <w:szCs w:val="24"/>
        </w:rPr>
      </w:pPr>
      <w:r>
        <w:rPr>
          <w:rFonts w:ascii="Tahoma" w:hAnsi="Tahoma" w:cs="Times New Roman"/>
          <w:i/>
          <w:sz w:val="16"/>
          <w:szCs w:val="24"/>
        </w:rPr>
        <w:t xml:space="preserve">DevOps-Cloud </w:t>
      </w:r>
      <w:r w:rsidR="00261BC4">
        <w:rPr>
          <w:rFonts w:ascii="Tahoma" w:hAnsi="Tahoma" w:cs="Times New Roman"/>
          <w:i/>
          <w:sz w:val="16"/>
          <w:szCs w:val="24"/>
        </w:rPr>
        <w:t>Lead</w:t>
      </w:r>
      <w:r>
        <w:rPr>
          <w:rFonts w:ascii="Tahoma" w:hAnsi="Tahoma" w:cs="Times New Roman"/>
          <w:i/>
          <w:sz w:val="16"/>
          <w:szCs w:val="24"/>
        </w:rPr>
        <w:t xml:space="preserve"> – iGTB product team</w:t>
      </w:r>
      <w:r>
        <w:rPr>
          <w:rFonts w:ascii="Tahoma" w:hAnsi="Tahoma" w:cs="Times New Roman"/>
          <w:i/>
          <w:sz w:val="16"/>
          <w:szCs w:val="24"/>
        </w:rPr>
        <w:tab/>
      </w:r>
      <w:r>
        <w:rPr>
          <w:rFonts w:ascii="Tahoma" w:hAnsi="Tahoma" w:cs="Times New Roman"/>
          <w:i/>
          <w:sz w:val="16"/>
          <w:szCs w:val="24"/>
        </w:rPr>
        <w:tab/>
      </w:r>
      <w:r>
        <w:rPr>
          <w:rFonts w:ascii="Tahoma" w:hAnsi="Tahoma" w:cs="Times New Roman"/>
          <w:i/>
          <w:sz w:val="16"/>
          <w:szCs w:val="24"/>
        </w:rPr>
        <w:tab/>
        <w:t xml:space="preserve">  </w:t>
      </w:r>
    </w:p>
    <w:p w:rsidR="008F628B" w14:paraId="1468D0CA" w14:textId="32396C5E">
      <w:pPr>
        <w:pStyle w:val="Default"/>
        <w:spacing w:line="228" w:lineRule="auto"/>
        <w:ind w:left="260" w:right="1660"/>
        <w:rPr>
          <w:rFonts w:cs="Times New Roman"/>
          <w:szCs w:val="24"/>
        </w:rPr>
      </w:pPr>
      <w:r>
        <w:rPr>
          <w:rFonts w:ascii="Tahoma" w:hAnsi="Tahoma" w:cs="Times New Roman"/>
          <w:sz w:val="16"/>
          <w:szCs w:val="24"/>
        </w:rPr>
        <w:t>Worldwide Attended Business:</w:t>
      </w:r>
      <w:r w:rsidR="00A67293">
        <w:rPr>
          <w:rFonts w:ascii="Tahoma" w:hAnsi="Tahoma" w:cs="Times New Roman"/>
          <w:sz w:val="16"/>
          <w:szCs w:val="24"/>
        </w:rPr>
        <w:t xml:space="preserve"> </w:t>
      </w:r>
      <w:r>
        <w:rPr>
          <w:rFonts w:ascii="Tahoma" w:hAnsi="Tahoma" w:cs="Times New Roman"/>
          <w:b/>
          <w:sz w:val="16"/>
          <w:szCs w:val="24"/>
        </w:rPr>
        <w:t xml:space="preserve">iGTB </w:t>
      </w:r>
      <w:r w:rsidR="00A658BB">
        <w:rPr>
          <w:rFonts w:ascii="Tahoma" w:hAnsi="Tahoma" w:cs="Times New Roman"/>
          <w:b/>
          <w:sz w:val="16"/>
          <w:szCs w:val="24"/>
        </w:rPr>
        <w:t xml:space="preserve">(Intellect Global Transaction Banking) </w:t>
      </w:r>
      <w:r>
        <w:rPr>
          <w:rFonts w:ascii="Tahoma" w:hAnsi="Tahoma" w:cs="Times New Roman"/>
          <w:b/>
          <w:sz w:val="16"/>
          <w:szCs w:val="24"/>
        </w:rPr>
        <w:t>Product team</w:t>
      </w:r>
    </w:p>
    <w:p w:rsidR="009D2CC5" w:rsidP="009D2CC5" w14:paraId="00E5B6BD" w14:textId="77777777">
      <w:pPr>
        <w:pStyle w:val="Default"/>
        <w:spacing w:line="228" w:lineRule="auto"/>
        <w:ind w:left="260" w:right="1660"/>
        <w:rPr>
          <w:rFonts w:ascii="Tahoma" w:hAnsi="Tahoma" w:cs="Times New Roman"/>
          <w:color w:val="000000"/>
          <w:sz w:val="16"/>
          <w:szCs w:val="24"/>
          <w:shd w:val="clear" w:color="auto" w:fill="FFFFFF"/>
        </w:rPr>
      </w:pPr>
      <w:r>
        <w:rPr>
          <w:rFonts w:ascii="Tahoma" w:hAnsi="Tahoma" w:cs="Times New Roman"/>
          <w:b/>
          <w:sz w:val="16"/>
          <w:szCs w:val="24"/>
        </w:rPr>
        <w:t>Technical Environment:</w:t>
      </w:r>
      <w:r>
        <w:rPr>
          <w:rFonts w:ascii="Tahoma" w:hAnsi="Tahoma" w:cs="Times New Roman"/>
          <w:sz w:val="16"/>
          <w:szCs w:val="24"/>
        </w:rPr>
        <w:tab/>
        <w:t xml:space="preserve"> </w:t>
      </w:r>
      <w:r>
        <w:rPr>
          <w:rFonts w:ascii="Tahoma" w:hAnsi="Tahoma" w:cs="Times New Roman"/>
          <w:sz w:val="16"/>
          <w:szCs w:val="24"/>
        </w:rPr>
        <w:t>AWS services (EC2, ECS, ELB, EBS, ECR repository, VPC, IAM, RDS, S3, Gateways), Centos, Ubuntu, Core Java, Java 1.8, J2EE (spring boot Microservice, spring, Eureka Registry, Config server, auth server, externalised configuration), Mongo DB, Eclipse IDE, Docker, Docker compose, PASS – Pivotal Cloud Foundry, build packs, Jenkins, Codacy, Artifactory, Bitbucket,</w:t>
      </w:r>
      <w:r>
        <w:rPr>
          <w:rFonts w:ascii="Tahoma" w:hAnsi="Tahoma" w:cs="Times New Roman"/>
          <w:color w:val="000000"/>
          <w:sz w:val="16"/>
          <w:szCs w:val="24"/>
          <w:shd w:val="clear" w:color="auto" w:fill="FFFFFF"/>
        </w:rPr>
        <w:t xml:space="preserve"> Rest Web-Services.</w:t>
      </w:r>
    </w:p>
    <w:p w:rsidR="00C227D8" w:rsidP="0034046F" w14:paraId="5DCD8FC7" w14:textId="2C6F6DD4">
      <w:pPr>
        <w:pStyle w:val="Default"/>
        <w:spacing w:line="228" w:lineRule="auto"/>
        <w:ind w:left="260" w:right="1660"/>
        <w:rPr>
          <w:rFonts w:ascii="Tahoma" w:hAnsi="Tahoma" w:cs="Times New Roman"/>
          <w:sz w:val="16"/>
          <w:szCs w:val="24"/>
        </w:rPr>
      </w:pPr>
      <w:r w:rsidRPr="00A658BB">
        <w:rPr>
          <w:rFonts w:ascii="Tahoma" w:hAnsi="Tahoma" w:cs="Times New Roman"/>
          <w:b/>
          <w:bCs/>
          <w:sz w:val="16"/>
          <w:szCs w:val="24"/>
        </w:rPr>
        <w:t>Project Description:</w:t>
      </w:r>
      <w:r w:rsidRPr="00A658BB">
        <w:rPr>
          <w:rFonts w:ascii="Tahoma" w:hAnsi="Tahoma" w:cs="Times New Roman"/>
          <w:sz w:val="16"/>
          <w:szCs w:val="24"/>
        </w:rPr>
        <w:t xml:space="preserve"> Contextual Banking Experience (CBX) from iGTB is a white label digital transaction banking platform to manage firms’ cash and trade that leverages Machine</w:t>
      </w:r>
      <w:r w:rsidR="00DB57E6">
        <w:rPr>
          <w:rFonts w:ascii="Tahoma" w:hAnsi="Tahoma" w:cs="Times New Roman"/>
          <w:sz w:val="16"/>
          <w:szCs w:val="24"/>
        </w:rPr>
        <w:t xml:space="preserve">. </w:t>
      </w:r>
      <w:r w:rsidRPr="00A658BB" w:rsidR="00DB57E6">
        <w:rPr>
          <w:rFonts w:ascii="Tahoma" w:hAnsi="Tahoma" w:cs="Times New Roman"/>
          <w:sz w:val="16"/>
          <w:szCs w:val="24"/>
        </w:rPr>
        <w:t>Learning and predictive analytics</w:t>
      </w:r>
      <w:r w:rsidRPr="00A658BB">
        <w:rPr>
          <w:rFonts w:ascii="Tahoma" w:hAnsi="Tahoma" w:cs="Times New Roman"/>
          <w:sz w:val="16"/>
          <w:szCs w:val="24"/>
        </w:rPr>
        <w:t xml:space="preserve"> delivered through APIs and an omnichannel UX. CBX provides the 400 user journeys that span the full complexity of corporate banking as microservices and UI components. This enables banks to accelerate customer self-service and both upsell and cross sell their services by providing clients with context-aware recommendations on the best-next action or best-next offer needed to meet their immediate objectives.</w:t>
      </w:r>
    </w:p>
    <w:p w:rsidR="009D2CC5" w:rsidRPr="009D2CC5" w:rsidP="009D2CC5" w14:paraId="49D52F76" w14:textId="1DBDBA3D">
      <w:pPr>
        <w:pStyle w:val="Default"/>
        <w:spacing w:line="228" w:lineRule="auto"/>
        <w:ind w:left="260" w:right="1660"/>
        <w:rPr>
          <w:rFonts w:ascii="Tahoma" w:hAnsi="Tahoma" w:cs="Times New Roman"/>
          <w:color w:val="000000"/>
          <w:sz w:val="16"/>
          <w:szCs w:val="24"/>
          <w:shd w:val="clear" w:color="auto" w:fill="FFFFFF"/>
        </w:rPr>
      </w:pPr>
      <w:r>
        <w:rPr>
          <w:rFonts w:ascii="Tahoma" w:hAnsi="Tahoma" w:cs="Times New Roman"/>
          <w:b/>
          <w:bCs/>
          <w:color w:val="000000"/>
          <w:sz w:val="16"/>
          <w:szCs w:val="24"/>
          <w:shd w:val="clear" w:color="auto" w:fill="FFFFFF"/>
        </w:rPr>
        <w:t>Roles and Responsibilities:</w:t>
      </w:r>
    </w:p>
    <w:p w:rsidR="009D2CC5" w:rsidRPr="00B1623C" w:rsidP="009D2CC5" w14:paraId="3718542B" w14:textId="77777777">
      <w:pPr>
        <w:pStyle w:val="Default"/>
        <w:numPr>
          <w:ilvl w:val="0"/>
          <w:numId w:val="5"/>
        </w:numPr>
        <w:tabs>
          <w:tab w:val="left" w:pos="540"/>
        </w:tabs>
        <w:spacing w:after="0" w:line="218" w:lineRule="auto"/>
        <w:ind w:left="540" w:right="1800"/>
        <w:rPr>
          <w:rFonts w:cs="Times New Roman"/>
          <w:szCs w:val="24"/>
        </w:rPr>
      </w:pPr>
      <w:r>
        <w:rPr>
          <w:rFonts w:ascii="Tahoma" w:hAnsi="Tahoma" w:cs="Times New Roman"/>
          <w:sz w:val="16"/>
          <w:szCs w:val="24"/>
        </w:rPr>
        <w:t>Setup CI/CD using Atlassian products including Bitbucket code repository, Bitbucket pipeline for build and deployment into Pivot Cloud Foundry. JIRA for project/bug tracking, project monitoring, Confluence for documentation.</w:t>
      </w:r>
    </w:p>
    <w:p w:rsidR="009D2CC5" w:rsidRPr="00B1623C" w:rsidP="009D2CC5" w14:paraId="3B61CC2A" w14:textId="77777777">
      <w:pPr>
        <w:pStyle w:val="Default"/>
        <w:tabs>
          <w:tab w:val="left" w:pos="540"/>
        </w:tabs>
        <w:spacing w:after="0" w:line="218" w:lineRule="auto"/>
        <w:ind w:left="540" w:right="1800"/>
        <w:rPr>
          <w:rFonts w:cs="Times New Roman"/>
          <w:szCs w:val="24"/>
        </w:rPr>
      </w:pPr>
    </w:p>
    <w:p w:rsidR="009D2CC5" w:rsidRPr="00B1623C" w:rsidP="009D2CC5" w14:paraId="31E2393B" w14:textId="77777777">
      <w:pPr>
        <w:pStyle w:val="Default"/>
        <w:numPr>
          <w:ilvl w:val="0"/>
          <w:numId w:val="5"/>
        </w:numPr>
        <w:tabs>
          <w:tab w:val="left" w:pos="540"/>
        </w:tabs>
        <w:spacing w:after="0" w:line="218" w:lineRule="auto"/>
        <w:ind w:left="540" w:right="1800"/>
        <w:rPr>
          <w:rFonts w:ascii="Tahoma" w:hAnsi="Tahoma" w:cs="Times New Roman"/>
          <w:sz w:val="16"/>
          <w:szCs w:val="24"/>
        </w:rPr>
      </w:pPr>
      <w:r w:rsidRPr="00B1623C">
        <w:rPr>
          <w:rFonts w:ascii="Tahoma" w:hAnsi="Tahoma" w:cs="Times New Roman"/>
          <w:sz w:val="16"/>
          <w:szCs w:val="24"/>
        </w:rPr>
        <w:t xml:space="preserve">Create infrastructure on </w:t>
      </w:r>
      <w:r>
        <w:rPr>
          <w:rFonts w:ascii="Tahoma" w:hAnsi="Tahoma" w:cs="Times New Roman"/>
          <w:sz w:val="16"/>
          <w:szCs w:val="24"/>
        </w:rPr>
        <w:t>C</w:t>
      </w:r>
      <w:r w:rsidRPr="00B1623C">
        <w:rPr>
          <w:rFonts w:ascii="Tahoma" w:hAnsi="Tahoma" w:cs="Times New Roman"/>
          <w:sz w:val="16"/>
          <w:szCs w:val="24"/>
        </w:rPr>
        <w:t>loud (AWS).</w:t>
      </w:r>
    </w:p>
    <w:p w:rsidR="009D2CC5" w:rsidP="009D2CC5" w14:paraId="4EBA5B55" w14:textId="77777777">
      <w:pPr>
        <w:pStyle w:val="Default"/>
        <w:tabs>
          <w:tab w:val="left" w:pos="540"/>
        </w:tabs>
        <w:spacing w:after="0" w:line="218" w:lineRule="auto"/>
        <w:ind w:left="540" w:right="1800"/>
        <w:rPr>
          <w:rFonts w:cs="Times New Roman"/>
          <w:szCs w:val="24"/>
        </w:rPr>
      </w:pPr>
    </w:p>
    <w:p w:rsidR="009D2CC5" w:rsidRPr="003872DF" w:rsidP="009D2CC5" w14:paraId="5E4EAFFB" w14:textId="77777777">
      <w:pPr>
        <w:pStyle w:val="Default"/>
        <w:numPr>
          <w:ilvl w:val="0"/>
          <w:numId w:val="5"/>
        </w:numPr>
        <w:tabs>
          <w:tab w:val="left" w:pos="540"/>
        </w:tabs>
        <w:spacing w:after="0" w:line="218" w:lineRule="auto"/>
        <w:ind w:left="540" w:right="1800"/>
        <w:rPr>
          <w:rFonts w:cs="Times New Roman"/>
          <w:szCs w:val="24"/>
        </w:rPr>
      </w:pPr>
      <w:r>
        <w:rPr>
          <w:rFonts w:ascii="Tahoma" w:hAnsi="Tahoma" w:cs="Times New Roman"/>
          <w:szCs w:val="24"/>
        </w:rPr>
        <w:t xml:space="preserve"> </w:t>
      </w:r>
      <w:r>
        <w:rPr>
          <w:rFonts w:ascii="Tahoma" w:hAnsi="Tahoma" w:cs="Times New Roman"/>
          <w:sz w:val="16"/>
          <w:szCs w:val="24"/>
        </w:rPr>
        <w:t>Integrate pipeline with Black duck server for open source vulnerability scanning.</w:t>
      </w:r>
    </w:p>
    <w:p w:rsidR="009D2CC5" w:rsidP="009D2CC5" w14:paraId="0BC223CD" w14:textId="77777777">
      <w:pPr>
        <w:pStyle w:val="Default"/>
        <w:tabs>
          <w:tab w:val="left" w:pos="540"/>
        </w:tabs>
        <w:spacing w:after="0" w:line="218" w:lineRule="auto"/>
        <w:ind w:right="1800"/>
        <w:rPr>
          <w:rFonts w:cs="Times New Roman"/>
          <w:szCs w:val="24"/>
        </w:rPr>
      </w:pPr>
    </w:p>
    <w:p w:rsidR="009D2CC5" w:rsidRPr="003872DF" w:rsidP="009D2CC5" w14:paraId="31E42D5D" w14:textId="77777777">
      <w:pPr>
        <w:pStyle w:val="Default"/>
        <w:numPr>
          <w:ilvl w:val="0"/>
          <w:numId w:val="5"/>
        </w:numPr>
        <w:tabs>
          <w:tab w:val="left" w:pos="540"/>
        </w:tabs>
        <w:spacing w:after="0" w:line="218" w:lineRule="auto"/>
        <w:ind w:left="540" w:right="1800"/>
        <w:rPr>
          <w:rFonts w:cs="Times New Roman"/>
          <w:szCs w:val="24"/>
        </w:rPr>
      </w:pPr>
      <w:r>
        <w:rPr>
          <w:rFonts w:ascii="Tahoma" w:hAnsi="Tahoma" w:cs="Times New Roman"/>
          <w:szCs w:val="24"/>
        </w:rPr>
        <w:t xml:space="preserve"> </w:t>
      </w:r>
      <w:r>
        <w:rPr>
          <w:rFonts w:ascii="Tahoma" w:hAnsi="Tahoma" w:cs="Times New Roman"/>
          <w:sz w:val="16"/>
          <w:szCs w:val="24"/>
        </w:rPr>
        <w:t>Integrate pipeline with Codacy server for code coverage.</w:t>
      </w:r>
    </w:p>
    <w:p w:rsidR="009D2CC5" w:rsidP="009D2CC5" w14:paraId="19AD23FA" w14:textId="77777777">
      <w:pPr>
        <w:pStyle w:val="Default"/>
        <w:tabs>
          <w:tab w:val="left" w:pos="540"/>
        </w:tabs>
        <w:spacing w:after="0" w:line="218" w:lineRule="auto"/>
        <w:ind w:right="1800"/>
        <w:rPr>
          <w:rFonts w:cs="Times New Roman"/>
          <w:szCs w:val="24"/>
        </w:rPr>
      </w:pPr>
    </w:p>
    <w:p w:rsidR="009D2CC5" w:rsidRPr="003872DF" w:rsidP="009D2CC5" w14:paraId="2249E379" w14:textId="77777777">
      <w:pPr>
        <w:pStyle w:val="Default"/>
        <w:numPr>
          <w:ilvl w:val="0"/>
          <w:numId w:val="5"/>
        </w:numPr>
        <w:tabs>
          <w:tab w:val="left" w:pos="540"/>
        </w:tabs>
        <w:spacing w:after="0" w:line="218" w:lineRule="auto"/>
        <w:ind w:left="540" w:right="1800"/>
        <w:rPr>
          <w:rFonts w:cs="Times New Roman"/>
          <w:szCs w:val="24"/>
        </w:rPr>
      </w:pPr>
      <w:r>
        <w:rPr>
          <w:rFonts w:ascii="Tahoma" w:hAnsi="Tahoma" w:cs="Times New Roman"/>
          <w:szCs w:val="24"/>
        </w:rPr>
        <w:t xml:space="preserve"> </w:t>
      </w:r>
      <w:r>
        <w:rPr>
          <w:rFonts w:ascii="Tahoma" w:hAnsi="Tahoma" w:cs="Times New Roman"/>
          <w:sz w:val="16"/>
          <w:szCs w:val="24"/>
        </w:rPr>
        <w:t xml:space="preserve">Setup bitbucket pipeline for Deploying artefacts into Pivot cloud foundry using build packs.  </w:t>
      </w:r>
    </w:p>
    <w:p w:rsidR="009D2CC5" w:rsidP="009D2CC5" w14:paraId="07A84E89" w14:textId="77777777">
      <w:pPr>
        <w:pStyle w:val="Default"/>
        <w:tabs>
          <w:tab w:val="left" w:pos="540"/>
        </w:tabs>
        <w:spacing w:after="0" w:line="218" w:lineRule="auto"/>
        <w:ind w:right="1800"/>
        <w:rPr>
          <w:rFonts w:cs="Times New Roman"/>
          <w:szCs w:val="24"/>
        </w:rPr>
      </w:pPr>
    </w:p>
    <w:p w:rsidR="009D2CC5" w:rsidRPr="009D2CC5" w:rsidP="009D2CC5" w14:paraId="28D7F0AF" w14:textId="2BB226FF">
      <w:pPr>
        <w:pStyle w:val="Default"/>
        <w:numPr>
          <w:ilvl w:val="0"/>
          <w:numId w:val="5"/>
        </w:numPr>
        <w:tabs>
          <w:tab w:val="left" w:pos="540"/>
        </w:tabs>
        <w:spacing w:after="0" w:line="218" w:lineRule="auto"/>
        <w:ind w:left="540" w:right="1800"/>
        <w:rPr>
          <w:rFonts w:cs="Times New Roman"/>
          <w:szCs w:val="24"/>
        </w:rPr>
      </w:pPr>
      <w:r>
        <w:rPr>
          <w:rFonts w:ascii="Tahoma" w:hAnsi="Tahoma" w:cs="Times New Roman"/>
          <w:szCs w:val="24"/>
        </w:rPr>
        <w:t xml:space="preserve"> </w:t>
      </w:r>
      <w:r>
        <w:rPr>
          <w:rFonts w:ascii="Tahoma" w:hAnsi="Tahoma" w:cs="Times New Roman"/>
          <w:sz w:val="16"/>
          <w:szCs w:val="24"/>
        </w:rPr>
        <w:t>Requirement Gathering / Knowledge transition from product team and design the SOPs and Build/Deployment process.</w:t>
      </w:r>
    </w:p>
    <w:p w:rsidR="009D2CC5" w:rsidRPr="009D2CC5" w:rsidP="009D2CC5" w14:paraId="6C8EBE2E" w14:textId="77777777">
      <w:pPr>
        <w:pStyle w:val="Default"/>
        <w:tabs>
          <w:tab w:val="left" w:pos="540"/>
        </w:tabs>
        <w:spacing w:after="0" w:line="218" w:lineRule="auto"/>
        <w:ind w:right="1800"/>
        <w:rPr>
          <w:rFonts w:cs="Times New Roman"/>
          <w:szCs w:val="24"/>
        </w:rPr>
      </w:pPr>
    </w:p>
    <w:p w:rsidR="009D2CC5" w:rsidP="009D2CC5" w14:paraId="7F3941C3" w14:textId="77777777">
      <w:pPr>
        <w:pStyle w:val="Default"/>
        <w:numPr>
          <w:ilvl w:val="0"/>
          <w:numId w:val="5"/>
        </w:numPr>
        <w:tabs>
          <w:tab w:val="left" w:pos="540"/>
        </w:tabs>
        <w:spacing w:after="0" w:line="218" w:lineRule="auto"/>
        <w:ind w:left="540" w:right="1800"/>
        <w:rPr>
          <w:rFonts w:cs="Times New Roman"/>
          <w:szCs w:val="24"/>
        </w:rPr>
      </w:pPr>
      <w:r w:rsidRPr="004B7741">
        <w:rPr>
          <w:rFonts w:ascii="Tahoma" w:hAnsi="Tahoma" w:cs="Times New Roman"/>
          <w:sz w:val="16"/>
          <w:szCs w:val="24"/>
        </w:rPr>
        <w:t xml:space="preserve">Infrastructure provisioning (IAAC) using </w:t>
      </w:r>
      <w:r>
        <w:rPr>
          <w:rFonts w:ascii="Tahoma" w:hAnsi="Tahoma" w:cs="Times New Roman"/>
          <w:sz w:val="16"/>
          <w:szCs w:val="24"/>
        </w:rPr>
        <w:t>terraform scripts.</w:t>
      </w:r>
    </w:p>
    <w:p w:rsidR="009D2CC5" w:rsidRPr="004B7741" w:rsidP="009D2CC5" w14:paraId="5AEB17F7" w14:textId="77777777">
      <w:pPr>
        <w:pStyle w:val="Default"/>
        <w:tabs>
          <w:tab w:val="left" w:pos="540"/>
        </w:tabs>
        <w:spacing w:after="0" w:line="218" w:lineRule="auto"/>
        <w:ind w:right="1800"/>
        <w:rPr>
          <w:rFonts w:cs="Times New Roman"/>
          <w:szCs w:val="24"/>
        </w:rPr>
      </w:pPr>
    </w:p>
    <w:p w:rsidR="009D2CC5" w:rsidRPr="003872DF" w:rsidP="009D2CC5" w14:paraId="08033773" w14:textId="77777777">
      <w:pPr>
        <w:pStyle w:val="Default"/>
        <w:numPr>
          <w:ilvl w:val="0"/>
          <w:numId w:val="5"/>
        </w:numPr>
        <w:tabs>
          <w:tab w:val="left" w:pos="540"/>
        </w:tabs>
        <w:spacing w:after="0" w:line="218" w:lineRule="auto"/>
        <w:ind w:left="540" w:right="1800"/>
        <w:rPr>
          <w:rFonts w:cs="Times New Roman"/>
          <w:szCs w:val="24"/>
        </w:rPr>
      </w:pPr>
      <w:r>
        <w:rPr>
          <w:rFonts w:ascii="Tahoma" w:hAnsi="Tahoma" w:cs="Times New Roman"/>
          <w:color w:val="000000"/>
          <w:sz w:val="16"/>
          <w:szCs w:val="24"/>
        </w:rPr>
        <w:t>All microservices are secured requires an auth token in order to call the endpoint.</w:t>
      </w:r>
    </w:p>
    <w:p w:rsidR="009D2CC5" w:rsidP="009D2CC5" w14:paraId="7E72ECA6" w14:textId="77777777">
      <w:pPr>
        <w:pStyle w:val="Default"/>
        <w:tabs>
          <w:tab w:val="left" w:pos="540"/>
        </w:tabs>
        <w:spacing w:after="0" w:line="218" w:lineRule="auto"/>
        <w:ind w:right="1800"/>
        <w:rPr>
          <w:rFonts w:cs="Times New Roman"/>
          <w:szCs w:val="24"/>
        </w:rPr>
      </w:pPr>
    </w:p>
    <w:p w:rsidR="009D2CC5" w:rsidRPr="003872DF" w:rsidP="009D2CC5" w14:paraId="19ED8D26" w14:textId="77777777">
      <w:pPr>
        <w:pStyle w:val="Default"/>
        <w:numPr>
          <w:ilvl w:val="0"/>
          <w:numId w:val="5"/>
        </w:numPr>
        <w:tabs>
          <w:tab w:val="left" w:pos="540"/>
        </w:tabs>
        <w:spacing w:after="0" w:line="218" w:lineRule="auto"/>
        <w:ind w:left="540" w:right="1800"/>
        <w:rPr>
          <w:rFonts w:cs="Times New Roman"/>
          <w:szCs w:val="24"/>
        </w:rPr>
      </w:pPr>
      <w:r>
        <w:rPr>
          <w:rFonts w:ascii="Tahoma" w:hAnsi="Tahoma" w:cs="Times New Roman"/>
          <w:color w:val="000000"/>
          <w:szCs w:val="24"/>
        </w:rPr>
        <w:t xml:space="preserve"> </w:t>
      </w:r>
      <w:r>
        <w:rPr>
          <w:rFonts w:ascii="Tahoma" w:hAnsi="Tahoma" w:cs="Times New Roman"/>
          <w:color w:val="000000"/>
          <w:sz w:val="16"/>
          <w:szCs w:val="24"/>
        </w:rPr>
        <w:t>Implement central log management GUI (EFK Stacks) for collecting logs from applications running in Pivot Cloud Foundry.</w:t>
      </w:r>
    </w:p>
    <w:p w:rsidR="009D2CC5" w:rsidP="009D2CC5" w14:paraId="494CB38F" w14:textId="77777777">
      <w:pPr>
        <w:pStyle w:val="Default"/>
        <w:tabs>
          <w:tab w:val="left" w:pos="540"/>
        </w:tabs>
        <w:spacing w:after="0" w:line="218" w:lineRule="auto"/>
        <w:ind w:right="1800"/>
        <w:rPr>
          <w:rFonts w:cs="Times New Roman"/>
          <w:szCs w:val="24"/>
        </w:rPr>
      </w:pPr>
    </w:p>
    <w:p w:rsidR="009D2CC5" w:rsidRPr="003872DF" w:rsidP="009D2CC5" w14:paraId="1E915D1A" w14:textId="77777777">
      <w:pPr>
        <w:pStyle w:val="Default"/>
        <w:numPr>
          <w:ilvl w:val="0"/>
          <w:numId w:val="5"/>
        </w:numPr>
        <w:tabs>
          <w:tab w:val="left" w:pos="540"/>
        </w:tabs>
        <w:spacing w:after="0" w:line="218" w:lineRule="auto"/>
        <w:ind w:left="540" w:right="1800"/>
        <w:rPr>
          <w:rFonts w:cs="Times New Roman"/>
          <w:szCs w:val="24"/>
        </w:rPr>
      </w:pPr>
      <w:r>
        <w:rPr>
          <w:rFonts w:ascii="Tahoma" w:hAnsi="Tahoma" w:cs="Times New Roman"/>
          <w:color w:val="000000"/>
          <w:szCs w:val="24"/>
        </w:rPr>
        <w:t xml:space="preserve"> </w:t>
      </w:r>
      <w:r>
        <w:rPr>
          <w:rFonts w:ascii="Tahoma" w:hAnsi="Tahoma" w:cs="Times New Roman"/>
          <w:color w:val="000000"/>
          <w:sz w:val="16"/>
          <w:szCs w:val="24"/>
        </w:rPr>
        <w:t>Write Ansible script for create/deploy backends services– Oracle, Tungsten, Elasticsearch, Radis, RabbitMQ.</w:t>
      </w:r>
    </w:p>
    <w:p w:rsidR="009D2CC5" w:rsidRPr="001B2215" w:rsidP="009D2CC5" w14:paraId="49AD745A" w14:textId="77777777">
      <w:pPr>
        <w:pStyle w:val="Default"/>
        <w:tabs>
          <w:tab w:val="left" w:pos="540"/>
        </w:tabs>
        <w:spacing w:after="0" w:line="218" w:lineRule="auto"/>
        <w:ind w:right="1800"/>
        <w:rPr>
          <w:rFonts w:cs="Times New Roman"/>
          <w:szCs w:val="24"/>
        </w:rPr>
      </w:pPr>
    </w:p>
    <w:p w:rsidR="009D2CC5" w:rsidRPr="00C76395" w:rsidP="009D2CC5" w14:paraId="1E558C98" w14:textId="77777777">
      <w:pPr>
        <w:pStyle w:val="Default"/>
        <w:numPr>
          <w:ilvl w:val="0"/>
          <w:numId w:val="5"/>
        </w:numPr>
        <w:tabs>
          <w:tab w:val="left" w:pos="540"/>
        </w:tabs>
        <w:spacing w:after="0" w:line="218" w:lineRule="auto"/>
        <w:ind w:left="540" w:right="1800"/>
        <w:rPr>
          <w:rFonts w:cs="Times New Roman"/>
          <w:szCs w:val="24"/>
        </w:rPr>
      </w:pPr>
      <w:r>
        <w:rPr>
          <w:rFonts w:ascii="Tahoma" w:hAnsi="Tahoma" w:cs="Times New Roman"/>
          <w:color w:val="000000"/>
          <w:sz w:val="16"/>
          <w:szCs w:val="24"/>
        </w:rPr>
        <w:t>Guide to Business, Product, Operation and development to adopt DevOps culture and practices.</w:t>
      </w:r>
    </w:p>
    <w:p w:rsidR="009D2CC5" w:rsidP="009D2CC5" w14:paraId="52FF6C46" w14:textId="77777777">
      <w:pPr>
        <w:pStyle w:val="ListParagraph"/>
        <w:rPr>
          <w:szCs w:val="24"/>
        </w:rPr>
      </w:pPr>
    </w:p>
    <w:p w:rsidR="009D2CC5" w:rsidRPr="00C76395" w:rsidP="009D2CC5" w14:paraId="2BE99717" w14:textId="77777777">
      <w:pPr>
        <w:pStyle w:val="Default"/>
        <w:numPr>
          <w:ilvl w:val="0"/>
          <w:numId w:val="5"/>
        </w:numPr>
        <w:tabs>
          <w:tab w:val="left" w:pos="540"/>
        </w:tabs>
        <w:spacing w:after="0" w:line="218" w:lineRule="auto"/>
        <w:ind w:left="540" w:right="1800"/>
        <w:rPr>
          <w:rFonts w:cs="Times New Roman"/>
          <w:szCs w:val="24"/>
        </w:rPr>
      </w:pPr>
      <w:r w:rsidRPr="00C76395">
        <w:rPr>
          <w:rFonts w:ascii="Tahoma" w:hAnsi="Tahoma" w:cs="Times New Roman"/>
          <w:color w:val="000000"/>
          <w:sz w:val="16"/>
          <w:szCs w:val="24"/>
        </w:rPr>
        <w:t>Being a part of central DevOps practice team, set the base line for - moving from DevOps to DevSecOps practice to all teams across all business verticals.</w:t>
      </w:r>
    </w:p>
    <w:p w:rsidR="009D2CC5" w:rsidRPr="00A658BB" w:rsidP="0034046F" w14:paraId="6D10C311" w14:textId="77777777">
      <w:pPr>
        <w:pStyle w:val="Default"/>
        <w:spacing w:line="228" w:lineRule="auto"/>
        <w:ind w:left="260" w:right="1660"/>
        <w:rPr>
          <w:rFonts w:ascii="Tahoma" w:hAnsi="Tahoma" w:cs="Times New Roman"/>
          <w:sz w:val="16"/>
          <w:szCs w:val="24"/>
        </w:rPr>
      </w:pPr>
    </w:p>
    <w:p w:rsidR="008F628B" w14:paraId="7B1FD148" w14:textId="42BB05DD">
      <w:pPr>
        <w:pStyle w:val="Default"/>
        <w:spacing w:after="0" w:line="179" w:lineRule="atLeast"/>
        <w:ind w:left="540" w:right="1800" w:hanging="272"/>
        <w:rPr>
          <w:rFonts w:cs="Times New Roman"/>
          <w:szCs w:val="24"/>
        </w:rPr>
      </w:pPr>
    </w:p>
    <w:p w:rsidR="009D2CC5" w14:paraId="1BDCBC77" w14:textId="7E36D826">
      <w:pPr>
        <w:pStyle w:val="Default"/>
        <w:spacing w:after="0" w:line="179" w:lineRule="atLeast"/>
        <w:ind w:left="540" w:right="1800" w:hanging="272"/>
        <w:rPr>
          <w:rFonts w:cs="Times New Roman"/>
          <w:szCs w:val="24"/>
        </w:rPr>
      </w:pPr>
    </w:p>
    <w:p w:rsidR="009D2CC5" w14:paraId="190F2F7B" w14:textId="769D36F4">
      <w:pPr>
        <w:pStyle w:val="Default"/>
        <w:spacing w:after="0" w:line="179" w:lineRule="atLeast"/>
        <w:ind w:left="540" w:right="1800" w:hanging="272"/>
        <w:rPr>
          <w:rFonts w:cs="Times New Roman"/>
          <w:szCs w:val="24"/>
        </w:rPr>
      </w:pPr>
    </w:p>
    <w:p w:rsidR="009D2CC5" w14:paraId="08523477" w14:textId="77777777">
      <w:pPr>
        <w:pStyle w:val="Default"/>
        <w:spacing w:after="0" w:line="179" w:lineRule="atLeast"/>
        <w:ind w:left="540" w:right="1800" w:hanging="272"/>
        <w:rPr>
          <w:rFonts w:cs="Times New Roman"/>
          <w:szCs w:val="24"/>
        </w:rPr>
      </w:pPr>
    </w:p>
    <w:p w:rsidR="008F628B" w14:paraId="0EACB617" w14:textId="77777777">
      <w:pPr>
        <w:pStyle w:val="WW-Default"/>
        <w:rPr>
          <w:rFonts w:cs="Times New Roman"/>
        </w:rPr>
      </w:pPr>
    </w:p>
    <w:tbl>
      <w:tblPr>
        <w:tblW w:w="0" w:type="auto"/>
        <w:tblInd w:w="260" w:type="dxa"/>
        <w:tblLayout w:type="fixed"/>
        <w:tblCellMar>
          <w:left w:w="0" w:type="dxa"/>
          <w:right w:w="0" w:type="dxa"/>
        </w:tblCellMar>
        <w:tblLook w:val="0000"/>
      </w:tblPr>
      <w:tblGrid>
        <w:gridCol w:w="5560"/>
        <w:gridCol w:w="2920"/>
      </w:tblGrid>
      <w:tr w14:paraId="241C30BC" w14:textId="77777777">
        <w:tblPrEx>
          <w:tblW w:w="0" w:type="auto"/>
          <w:tblInd w:w="260" w:type="dxa"/>
          <w:tblLayout w:type="fixed"/>
          <w:tblCellMar>
            <w:left w:w="0" w:type="dxa"/>
            <w:right w:w="0" w:type="dxa"/>
          </w:tblCellMar>
          <w:tblLook w:val="0000"/>
        </w:tblPrEx>
        <w:trPr>
          <w:trHeight w:val="202"/>
        </w:trPr>
        <w:tc>
          <w:tcPr>
            <w:tcW w:w="5560" w:type="dxa"/>
            <w:tcBorders>
              <w:top w:val="nil"/>
              <w:left w:val="nil"/>
              <w:bottom w:val="nil"/>
              <w:right w:val="nil"/>
            </w:tcBorders>
            <w:vAlign w:val="bottom"/>
          </w:tcPr>
          <w:p w:rsidR="008F628B" w:rsidRPr="00964586" w14:paraId="12D23872" w14:textId="77777777">
            <w:pPr>
              <w:pStyle w:val="Default"/>
              <w:spacing w:line="240" w:lineRule="atLeast"/>
              <w:rPr>
                <w:rFonts w:cs="Times New Roman"/>
                <w:szCs w:val="24"/>
              </w:rPr>
            </w:pPr>
            <w:r w:rsidRPr="00964586">
              <w:rPr>
                <w:rFonts w:ascii="Tahoma" w:hAnsi="Tahoma" w:cs="Times New Roman"/>
                <w:b/>
                <w:color w:val="0000FF"/>
                <w:sz w:val="16"/>
                <w:szCs w:val="24"/>
              </w:rPr>
              <w:t>TATA Consultancy Services (</w:t>
            </w:r>
            <w:r w:rsidRPr="00964586">
              <w:rPr>
                <w:rFonts w:ascii="Tahoma" w:hAnsi="Tahoma" w:cs="Times New Roman"/>
                <w:b/>
                <w:color w:val="0000FF"/>
                <w:sz w:val="16"/>
                <w:szCs w:val="24"/>
              </w:rPr>
              <w:t>www.tcs.com )</w:t>
            </w:r>
            <w:r w:rsidRPr="00964586">
              <w:rPr>
                <w:rFonts w:ascii="Tahoma" w:hAnsi="Tahoma" w:cs="Times New Roman"/>
                <w:b/>
                <w:color w:val="0000FF"/>
                <w:sz w:val="16"/>
                <w:szCs w:val="24"/>
              </w:rPr>
              <w:t>, India and Hong Kong</w:t>
            </w:r>
          </w:p>
        </w:tc>
        <w:tc>
          <w:tcPr>
            <w:tcW w:w="2920" w:type="dxa"/>
            <w:tcBorders>
              <w:top w:val="nil"/>
              <w:left w:val="nil"/>
              <w:bottom w:val="nil"/>
              <w:right w:val="nil"/>
            </w:tcBorders>
            <w:vAlign w:val="bottom"/>
          </w:tcPr>
          <w:p w:rsidR="008F628B" w:rsidRPr="00964586" w14:paraId="25CC27B6" w14:textId="04BF9203">
            <w:pPr>
              <w:pStyle w:val="Default"/>
              <w:spacing w:line="240" w:lineRule="atLeast"/>
              <w:jc w:val="right"/>
              <w:rPr>
                <w:rFonts w:cs="Times New Roman"/>
                <w:szCs w:val="24"/>
              </w:rPr>
            </w:pPr>
            <w:r w:rsidRPr="00964586">
              <w:rPr>
                <w:rFonts w:ascii="Tahoma" w:hAnsi="Tahoma" w:cs="Times New Roman"/>
                <w:b/>
                <w:color w:val="0000FF"/>
                <w:sz w:val="16"/>
                <w:szCs w:val="24"/>
              </w:rPr>
              <w:t>Oct/2011</w:t>
            </w:r>
            <w:r w:rsidR="009D2CC5">
              <w:rPr>
                <w:rFonts w:ascii="Tahoma" w:hAnsi="Tahoma" w:cs="Times New Roman"/>
                <w:b/>
                <w:color w:val="0000FF"/>
                <w:sz w:val="16"/>
                <w:szCs w:val="24"/>
              </w:rPr>
              <w:t xml:space="preserve"> </w:t>
            </w:r>
            <w:r w:rsidRPr="00964586">
              <w:rPr>
                <w:rFonts w:ascii="Tahoma" w:hAnsi="Tahoma" w:cs="Times New Roman"/>
                <w:b/>
                <w:color w:val="0000FF"/>
                <w:sz w:val="16"/>
                <w:szCs w:val="24"/>
              </w:rPr>
              <w:t>-</w:t>
            </w:r>
            <w:r w:rsidR="009D2CC5">
              <w:rPr>
                <w:rFonts w:ascii="Tahoma" w:hAnsi="Tahoma" w:cs="Times New Roman"/>
                <w:b/>
                <w:color w:val="0000FF"/>
                <w:sz w:val="16"/>
                <w:szCs w:val="24"/>
              </w:rPr>
              <w:t xml:space="preserve"> </w:t>
            </w:r>
            <w:r w:rsidRPr="00964586">
              <w:rPr>
                <w:rFonts w:ascii="Tahoma" w:hAnsi="Tahoma" w:cs="Times New Roman"/>
                <w:b/>
                <w:color w:val="0000FF"/>
                <w:sz w:val="16"/>
                <w:szCs w:val="24"/>
              </w:rPr>
              <w:t>Jan/2018</w:t>
            </w:r>
          </w:p>
        </w:tc>
      </w:tr>
    </w:tbl>
    <w:p w:rsidR="007646A3" w14:paraId="148DE665" w14:textId="77777777">
      <w:pPr>
        <w:pStyle w:val="Default"/>
        <w:spacing w:line="228" w:lineRule="auto"/>
        <w:ind w:left="260" w:right="1660"/>
        <w:rPr>
          <w:rFonts w:ascii="Tahoma" w:hAnsi="Tahoma" w:cs="Times New Roman"/>
          <w:i/>
          <w:sz w:val="16"/>
          <w:szCs w:val="24"/>
        </w:rPr>
      </w:pPr>
      <w:r>
        <w:rPr>
          <w:rFonts w:ascii="Tahoma" w:hAnsi="Tahoma" w:cs="Times New Roman"/>
          <w:i/>
          <w:sz w:val="16"/>
          <w:szCs w:val="24"/>
        </w:rPr>
        <w:t xml:space="preserve">Technical Lead – Cloud native microservices and DevOps                       </w:t>
      </w:r>
      <w:r>
        <w:rPr>
          <w:rFonts w:ascii="Tahoma" w:hAnsi="Tahoma" w:cs="Times New Roman"/>
          <w:i/>
          <w:sz w:val="16"/>
          <w:szCs w:val="24"/>
        </w:rPr>
        <w:tab/>
      </w:r>
      <w:r>
        <w:rPr>
          <w:rFonts w:ascii="Tahoma" w:hAnsi="Tahoma" w:cs="Times New Roman"/>
          <w:i/>
          <w:sz w:val="16"/>
          <w:szCs w:val="24"/>
        </w:rPr>
        <w:tab/>
      </w:r>
      <w:r>
        <w:rPr>
          <w:rFonts w:ascii="Tahoma" w:hAnsi="Tahoma" w:cs="Times New Roman"/>
          <w:i/>
          <w:sz w:val="16"/>
          <w:szCs w:val="24"/>
        </w:rPr>
        <w:tab/>
        <w:t xml:space="preserve">  </w:t>
      </w:r>
    </w:p>
    <w:p w:rsidR="008F628B" w14:paraId="688657F0" w14:textId="2A04C889">
      <w:pPr>
        <w:pStyle w:val="Default"/>
        <w:spacing w:line="228" w:lineRule="auto"/>
        <w:ind w:left="260" w:right="1660"/>
        <w:rPr>
          <w:rFonts w:cs="Times New Roman"/>
          <w:szCs w:val="24"/>
        </w:rPr>
      </w:pPr>
      <w:r>
        <w:rPr>
          <w:rFonts w:ascii="Tahoma" w:hAnsi="Tahoma" w:cs="Times New Roman"/>
          <w:sz w:val="16"/>
          <w:szCs w:val="24"/>
        </w:rPr>
        <w:t xml:space="preserve">Worldwide Attended Business: </w:t>
      </w:r>
      <w:r>
        <w:rPr>
          <w:rFonts w:ascii="Tahoma" w:hAnsi="Tahoma" w:cs="Times New Roman"/>
          <w:b/>
          <w:sz w:val="16"/>
          <w:szCs w:val="24"/>
        </w:rPr>
        <w:t>Melco Crown Entertainment- Hong Kong</w:t>
      </w:r>
      <w:r>
        <w:rPr>
          <w:rFonts w:ascii="Tahoma" w:hAnsi="Tahoma" w:cs="Times New Roman"/>
          <w:sz w:val="16"/>
          <w:szCs w:val="24"/>
        </w:rPr>
        <w:t xml:space="preserve">, </w:t>
      </w:r>
      <w:r>
        <w:rPr>
          <w:rFonts w:ascii="Tahoma" w:hAnsi="Tahoma" w:cs="Times New Roman"/>
          <w:b/>
          <w:sz w:val="16"/>
          <w:szCs w:val="24"/>
        </w:rPr>
        <w:t>Cenveo Publishing Services, GE Capital EMEA Services</w:t>
      </w:r>
      <w:r>
        <w:rPr>
          <w:rFonts w:ascii="Tahoma" w:hAnsi="Tahoma" w:cs="Times New Roman"/>
          <w:sz w:val="16"/>
          <w:szCs w:val="24"/>
        </w:rPr>
        <w:t xml:space="preserve"> </w:t>
      </w:r>
      <w:r>
        <w:rPr>
          <w:rFonts w:ascii="Tahoma" w:hAnsi="Tahoma" w:cs="Times New Roman"/>
          <w:b/>
          <w:sz w:val="16"/>
          <w:szCs w:val="24"/>
        </w:rPr>
        <w:t>Limited</w:t>
      </w:r>
      <w:r>
        <w:rPr>
          <w:rFonts w:ascii="Tahoma" w:hAnsi="Tahoma" w:cs="Times New Roman"/>
          <w:sz w:val="16"/>
          <w:szCs w:val="24"/>
        </w:rPr>
        <w:t xml:space="preserve">, </w:t>
      </w:r>
      <w:r>
        <w:rPr>
          <w:rFonts w:ascii="Tahoma" w:hAnsi="Tahoma" w:cs="Times New Roman"/>
          <w:b/>
          <w:sz w:val="16"/>
          <w:szCs w:val="24"/>
        </w:rPr>
        <w:t>General Electric Appliances</w:t>
      </w:r>
      <w:r>
        <w:rPr>
          <w:rFonts w:ascii="Tahoma" w:hAnsi="Tahoma" w:cs="Times New Roman"/>
          <w:sz w:val="16"/>
          <w:szCs w:val="24"/>
        </w:rPr>
        <w:t xml:space="preserve"> and </w:t>
      </w:r>
      <w:r>
        <w:rPr>
          <w:rFonts w:ascii="Tahoma" w:hAnsi="Tahoma" w:cs="Times New Roman"/>
          <w:b/>
          <w:sz w:val="16"/>
          <w:szCs w:val="24"/>
        </w:rPr>
        <w:t>General Electric Infrastructure Shared/Cloud Services</w:t>
      </w:r>
    </w:p>
    <w:p w:rsidR="008F628B" w14:paraId="04E88282" w14:textId="4F70DFCD">
      <w:pPr>
        <w:pStyle w:val="Default"/>
        <w:spacing w:line="228" w:lineRule="auto"/>
        <w:ind w:left="260" w:right="1660"/>
        <w:rPr>
          <w:rFonts w:ascii="Tahoma" w:hAnsi="Tahoma" w:cs="Times New Roman"/>
          <w:color w:val="000000"/>
          <w:sz w:val="16"/>
          <w:szCs w:val="24"/>
          <w:shd w:val="clear" w:color="auto" w:fill="FFFFFF"/>
        </w:rPr>
      </w:pPr>
      <w:r>
        <w:rPr>
          <w:rFonts w:ascii="Tahoma" w:hAnsi="Tahoma" w:cs="Times New Roman"/>
          <w:b/>
          <w:sz w:val="16"/>
          <w:szCs w:val="24"/>
        </w:rPr>
        <w:t>Technical Environment:</w:t>
      </w:r>
      <w:r>
        <w:rPr>
          <w:rFonts w:ascii="Tahoma" w:hAnsi="Tahoma" w:cs="Times New Roman"/>
          <w:sz w:val="16"/>
          <w:szCs w:val="24"/>
        </w:rPr>
        <w:tab/>
        <w:t xml:space="preserve"> Core Java, Java 1.8, J2EE (spring boot Microservice, spring, Eureka Registry, Config server,oauth2 server), Mongo DB, Eclipse IDE, Docker, Docker compose, Docker Swarm, AWS services (EC2, ECS, ELB, EBS, ECR repository),</w:t>
      </w:r>
      <w:r w:rsidR="008B7ED7">
        <w:rPr>
          <w:rFonts w:ascii="Tahoma" w:hAnsi="Tahoma" w:cs="Times New Roman"/>
          <w:sz w:val="16"/>
          <w:szCs w:val="24"/>
        </w:rPr>
        <w:t>Azure Services(Computing,</w:t>
      </w:r>
      <w:r w:rsidR="0048389D">
        <w:rPr>
          <w:rFonts w:ascii="Tahoma" w:hAnsi="Tahoma" w:cs="Times New Roman"/>
          <w:sz w:val="16"/>
          <w:szCs w:val="24"/>
        </w:rPr>
        <w:t xml:space="preserve"> </w:t>
      </w:r>
      <w:r w:rsidR="008B7ED7">
        <w:rPr>
          <w:rFonts w:ascii="Tahoma" w:hAnsi="Tahoma" w:cs="Times New Roman"/>
          <w:sz w:val="16"/>
          <w:szCs w:val="24"/>
        </w:rPr>
        <w:t>Container,</w:t>
      </w:r>
      <w:r w:rsidR="0048389D">
        <w:rPr>
          <w:rFonts w:ascii="Tahoma" w:hAnsi="Tahoma" w:cs="Times New Roman"/>
          <w:sz w:val="16"/>
          <w:szCs w:val="24"/>
        </w:rPr>
        <w:t xml:space="preserve"> Storage Services </w:t>
      </w:r>
      <w:r w:rsidR="008B7ED7">
        <w:rPr>
          <w:rFonts w:ascii="Tahoma" w:hAnsi="Tahoma" w:cs="Times New Roman"/>
          <w:sz w:val="16"/>
          <w:szCs w:val="24"/>
        </w:rPr>
        <w:t>)</w:t>
      </w:r>
      <w:r w:rsidR="003B5D90">
        <w:rPr>
          <w:rFonts w:ascii="Tahoma" w:hAnsi="Tahoma" w:cs="Times New Roman"/>
          <w:sz w:val="16"/>
          <w:szCs w:val="24"/>
        </w:rPr>
        <w:t xml:space="preserve"> Linux/Unix and Windows Servers,</w:t>
      </w:r>
      <w:r>
        <w:rPr>
          <w:rFonts w:ascii="Tahoma" w:hAnsi="Tahoma" w:cs="Times New Roman"/>
          <w:sz w:val="16"/>
          <w:szCs w:val="24"/>
        </w:rPr>
        <w:t xml:space="preserve"> Jenkins, Sonar-Qube, Artifactory, Git, Jasper reports,</w:t>
      </w:r>
      <w:r>
        <w:rPr>
          <w:rFonts w:ascii="Tahoma" w:hAnsi="Tahoma" w:cs="Times New Roman"/>
          <w:color w:val="000000"/>
          <w:sz w:val="16"/>
          <w:szCs w:val="24"/>
          <w:shd w:val="clear" w:color="auto" w:fill="FFFFFF"/>
        </w:rPr>
        <w:t xml:space="preserve"> Rest Service, SOAP Webservice.</w:t>
      </w:r>
    </w:p>
    <w:p w:rsidR="00CF70D6" w14:paraId="3846971C" w14:textId="092AA95B">
      <w:pPr>
        <w:pStyle w:val="Default"/>
        <w:spacing w:line="228" w:lineRule="auto"/>
        <w:ind w:left="260" w:right="1660"/>
        <w:rPr>
          <w:rFonts w:ascii="Tahoma" w:hAnsi="Tahoma" w:cs="Times New Roman"/>
          <w:sz w:val="16"/>
          <w:szCs w:val="24"/>
        </w:rPr>
      </w:pPr>
      <w:r w:rsidRPr="00A658BB">
        <w:rPr>
          <w:rFonts w:ascii="Tahoma" w:hAnsi="Tahoma" w:cs="Times New Roman"/>
          <w:b/>
          <w:bCs/>
          <w:sz w:val="16"/>
          <w:szCs w:val="24"/>
        </w:rPr>
        <w:t>Project Description:</w:t>
      </w:r>
      <w:r>
        <w:rPr>
          <w:rFonts w:ascii="Tahoma" w:hAnsi="Tahoma" w:cs="Times New Roman"/>
          <w:b/>
          <w:bCs/>
          <w:sz w:val="16"/>
          <w:szCs w:val="24"/>
        </w:rPr>
        <w:t xml:space="preserve"> </w:t>
      </w:r>
      <w:r w:rsidRPr="00CF70D6">
        <w:rPr>
          <w:rFonts w:ascii="Tahoma" w:hAnsi="Tahoma" w:cs="Times New Roman"/>
          <w:sz w:val="16"/>
          <w:szCs w:val="24"/>
        </w:rPr>
        <w:t>Various applications of General Electric Appliances, General Electric Fleet, General Electric Commercial, Melco Crown Entertainment, Cenveo Publishing Services</w:t>
      </w:r>
      <w:r>
        <w:rPr>
          <w:rFonts w:ascii="Tahoma" w:hAnsi="Tahoma" w:cs="Times New Roman"/>
          <w:sz w:val="16"/>
          <w:szCs w:val="24"/>
        </w:rPr>
        <w:t xml:space="preserve"> etc…</w:t>
      </w:r>
    </w:p>
    <w:p w:rsidR="007A4308" w:rsidRPr="007A4308" w:rsidP="007A4308" w14:paraId="44AFC2BA" w14:textId="72314BF7">
      <w:pPr>
        <w:pStyle w:val="Default"/>
        <w:spacing w:line="228" w:lineRule="auto"/>
        <w:ind w:left="260" w:right="1660"/>
        <w:rPr>
          <w:rFonts w:ascii="Tahoma" w:hAnsi="Tahoma" w:cs="Times New Roman"/>
          <w:color w:val="000000"/>
          <w:sz w:val="16"/>
          <w:szCs w:val="24"/>
          <w:shd w:val="clear" w:color="auto" w:fill="FFFFFF"/>
        </w:rPr>
      </w:pPr>
      <w:r>
        <w:rPr>
          <w:rFonts w:ascii="Tahoma" w:hAnsi="Tahoma" w:cs="Times New Roman"/>
          <w:b/>
          <w:bCs/>
          <w:color w:val="000000"/>
          <w:sz w:val="16"/>
          <w:szCs w:val="24"/>
          <w:shd w:val="clear" w:color="auto" w:fill="FFFFFF"/>
        </w:rPr>
        <w:t>Roles and Responsibilities:</w:t>
      </w:r>
    </w:p>
    <w:p w:rsidR="008F628B" w14:paraId="66E3736A"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Systems Administrator (Redhat ES, Ubuntu 14.0+</w:t>
      </w:r>
      <w:r w:rsidR="00DD607E">
        <w:rPr>
          <w:rFonts w:ascii="Tahoma" w:hAnsi="Tahoma" w:cs="Times New Roman"/>
          <w:sz w:val="16"/>
          <w:szCs w:val="24"/>
        </w:rPr>
        <w:t>, Windows</w:t>
      </w:r>
      <w:r w:rsidR="005B2CA3">
        <w:rPr>
          <w:rFonts w:ascii="Tahoma" w:hAnsi="Tahoma" w:cs="Times New Roman"/>
          <w:sz w:val="16"/>
          <w:szCs w:val="24"/>
        </w:rPr>
        <w:t>-2008</w:t>
      </w:r>
      <w:r w:rsidR="00DD607E">
        <w:rPr>
          <w:rFonts w:ascii="Tahoma" w:hAnsi="Tahoma" w:cs="Times New Roman"/>
          <w:sz w:val="16"/>
          <w:szCs w:val="24"/>
        </w:rPr>
        <w:t xml:space="preserve">) of </w:t>
      </w:r>
      <w:r>
        <w:rPr>
          <w:rFonts w:ascii="Tahoma" w:hAnsi="Tahoma" w:cs="Times New Roman"/>
          <w:sz w:val="16"/>
          <w:szCs w:val="24"/>
        </w:rPr>
        <w:t>200</w:t>
      </w:r>
      <w:r w:rsidR="00DD607E">
        <w:rPr>
          <w:rFonts w:ascii="Tahoma" w:hAnsi="Tahoma" w:cs="Times New Roman"/>
          <w:sz w:val="16"/>
          <w:szCs w:val="24"/>
        </w:rPr>
        <w:t>+</w:t>
      </w:r>
      <w:r>
        <w:rPr>
          <w:rFonts w:ascii="Tahoma" w:hAnsi="Tahoma" w:cs="Times New Roman"/>
          <w:sz w:val="16"/>
          <w:szCs w:val="24"/>
        </w:rPr>
        <w:t xml:space="preserve"> virtual and bare metal servers.</w:t>
      </w:r>
    </w:p>
    <w:p w:rsidR="008F628B" w:rsidRPr="00C76487" w14:paraId="3ECFA092" w14:textId="52F381C4">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Requirement Gathering / Knowledge transition from customer and design the SOPs and Build/Deployment process.</w:t>
      </w:r>
    </w:p>
    <w:p w:rsidR="00C76487" w:rsidRPr="007B32F9" w:rsidP="00C76487" w14:paraId="67115598" w14:textId="77777777">
      <w:pPr>
        <w:pStyle w:val="Default"/>
        <w:numPr>
          <w:ilvl w:val="0"/>
          <w:numId w:val="2"/>
        </w:numPr>
        <w:tabs>
          <w:tab w:val="left" w:pos="540"/>
        </w:tabs>
        <w:spacing w:after="0" w:line="218" w:lineRule="auto"/>
        <w:ind w:left="540" w:right="1800"/>
        <w:rPr>
          <w:rFonts w:ascii="Tahoma" w:hAnsi="Tahoma" w:cs="Times New Roman"/>
          <w:sz w:val="16"/>
          <w:szCs w:val="24"/>
        </w:rPr>
      </w:pPr>
      <w:r w:rsidRPr="007B32F9">
        <w:rPr>
          <w:rFonts w:ascii="Tahoma" w:hAnsi="Tahoma" w:cs="Times New Roman"/>
          <w:sz w:val="16"/>
          <w:szCs w:val="24"/>
        </w:rPr>
        <w:t>Conduct design review / threat modelling to identify architecture level flaws and advise design/architecture changes to the development groups on security practice.</w:t>
      </w:r>
    </w:p>
    <w:p w:rsidR="008F628B" w:rsidRPr="007521AA" w14:paraId="3E4FCC91"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Requirement Gathering / Knowledge transition from customer and work closely with Architecture team to design `GEMS-2 Application`, cloud native boot strap microservices based Application (core modules) with spring config server implementation and used eureka discovery client for service registration. For authentication, OAuth 2 Authentication mechanism is used for project for the user login. Mongo DB (NO-SQL Database) and Kafka messaging broker is used as the database and message broker respectively.</w:t>
      </w:r>
    </w:p>
    <w:p w:rsidR="008F628B" w:rsidRPr="00D14654" w:rsidP="007521AA" w14:paraId="1667B41D" w14:textId="77777777">
      <w:pPr>
        <w:pStyle w:val="Default"/>
        <w:numPr>
          <w:ilvl w:val="0"/>
          <w:numId w:val="2"/>
        </w:numPr>
        <w:tabs>
          <w:tab w:val="left" w:pos="540"/>
        </w:tabs>
        <w:spacing w:after="0" w:line="218" w:lineRule="auto"/>
        <w:ind w:left="540" w:right="1800"/>
        <w:rPr>
          <w:rFonts w:cs="Times New Roman"/>
          <w:szCs w:val="24"/>
        </w:rPr>
      </w:pPr>
      <w:r w:rsidRPr="007521AA">
        <w:rPr>
          <w:rFonts w:ascii="Tahoma" w:hAnsi="Tahoma" w:cs="Times New Roman"/>
          <w:color w:val="000000"/>
          <w:sz w:val="16"/>
          <w:szCs w:val="24"/>
        </w:rPr>
        <w:t>Application design documentation - High level/Low level design.</w:t>
      </w:r>
    </w:p>
    <w:p w:rsidR="00D14654" w:rsidRPr="007521AA" w:rsidP="007521AA" w14:paraId="2375836B" w14:textId="77777777">
      <w:pPr>
        <w:pStyle w:val="Default"/>
        <w:numPr>
          <w:ilvl w:val="0"/>
          <w:numId w:val="2"/>
        </w:numPr>
        <w:tabs>
          <w:tab w:val="left" w:pos="540"/>
        </w:tabs>
        <w:spacing w:after="0" w:line="218" w:lineRule="auto"/>
        <w:ind w:left="540" w:right="1800"/>
        <w:rPr>
          <w:rFonts w:cs="Times New Roman"/>
          <w:szCs w:val="24"/>
        </w:rPr>
      </w:pPr>
      <w:r w:rsidRPr="004B7741">
        <w:rPr>
          <w:rFonts w:ascii="Tahoma" w:hAnsi="Tahoma" w:cs="Times New Roman"/>
          <w:sz w:val="16"/>
          <w:szCs w:val="24"/>
        </w:rPr>
        <w:t>Infrastructure provisioning (IAAC) using could formation template</w:t>
      </w:r>
      <w:r>
        <w:rPr>
          <w:rFonts w:ascii="Tahoma" w:hAnsi="Tahoma" w:cs="Times New Roman"/>
          <w:sz w:val="16"/>
          <w:szCs w:val="24"/>
        </w:rPr>
        <w:t>s / terraform scripts.</w:t>
      </w:r>
    </w:p>
    <w:p w:rsidR="008F628B" w:rsidRPr="007521AA" w:rsidP="007521AA" w14:paraId="6E3F7344" w14:textId="188FDBC0">
      <w:pPr>
        <w:pStyle w:val="Default"/>
        <w:numPr>
          <w:ilvl w:val="0"/>
          <w:numId w:val="2"/>
        </w:numPr>
        <w:tabs>
          <w:tab w:val="left" w:pos="540"/>
        </w:tabs>
        <w:spacing w:after="0" w:line="218" w:lineRule="auto"/>
        <w:ind w:left="540" w:right="1800"/>
        <w:rPr>
          <w:rFonts w:cs="Times New Roman"/>
          <w:szCs w:val="24"/>
        </w:rPr>
      </w:pPr>
      <w:r w:rsidRPr="007521AA">
        <w:rPr>
          <w:rFonts w:ascii="Tahoma" w:hAnsi="Tahoma" w:cs="Times New Roman"/>
          <w:color w:val="000000"/>
          <w:sz w:val="16"/>
          <w:szCs w:val="24"/>
        </w:rPr>
        <w:t xml:space="preserve">Analysis business requirement, design, Coding based on spring boot architecture and JSR 303 </w:t>
      </w:r>
      <w:r w:rsidRPr="007521AA" w:rsidR="007646A3">
        <w:rPr>
          <w:rFonts w:ascii="Tahoma" w:hAnsi="Tahoma" w:cs="Times New Roman"/>
          <w:color w:val="000000"/>
          <w:sz w:val="16"/>
          <w:szCs w:val="24"/>
        </w:rPr>
        <w:t>server-side</w:t>
      </w:r>
      <w:r w:rsidRPr="007521AA">
        <w:rPr>
          <w:rFonts w:ascii="Tahoma" w:hAnsi="Tahoma" w:cs="Times New Roman"/>
          <w:color w:val="000000"/>
          <w:sz w:val="16"/>
          <w:szCs w:val="24"/>
        </w:rPr>
        <w:t xml:space="preserve"> validation.</w:t>
      </w:r>
    </w:p>
    <w:p w:rsidR="008F628B" w:rsidRPr="007521AA" w:rsidP="007521AA" w14:paraId="1335D7EA" w14:textId="77777777">
      <w:pPr>
        <w:pStyle w:val="Default"/>
        <w:numPr>
          <w:ilvl w:val="0"/>
          <w:numId w:val="2"/>
        </w:numPr>
        <w:tabs>
          <w:tab w:val="left" w:pos="540"/>
        </w:tabs>
        <w:spacing w:after="0" w:line="218" w:lineRule="auto"/>
        <w:ind w:left="540" w:right="1800"/>
        <w:rPr>
          <w:rFonts w:cs="Times New Roman"/>
          <w:szCs w:val="24"/>
        </w:rPr>
      </w:pPr>
      <w:r w:rsidRPr="007521AA">
        <w:rPr>
          <w:rFonts w:ascii="Tahoma" w:hAnsi="Tahoma" w:cs="Times New Roman"/>
          <w:color w:val="000000"/>
          <w:sz w:val="16"/>
          <w:szCs w:val="24"/>
        </w:rPr>
        <w:t>All microservices are secured requires an oauth2 token in order to call the endpoint.</w:t>
      </w:r>
    </w:p>
    <w:p w:rsidR="008F628B" w:rsidRPr="007521AA" w:rsidP="007521AA" w14:paraId="13A8E82E" w14:textId="77777777">
      <w:pPr>
        <w:pStyle w:val="Default"/>
        <w:numPr>
          <w:ilvl w:val="0"/>
          <w:numId w:val="2"/>
        </w:numPr>
        <w:tabs>
          <w:tab w:val="left" w:pos="540"/>
        </w:tabs>
        <w:spacing w:after="0" w:line="218" w:lineRule="auto"/>
        <w:ind w:left="540" w:right="1800"/>
        <w:rPr>
          <w:rFonts w:cs="Times New Roman"/>
          <w:szCs w:val="24"/>
        </w:rPr>
      </w:pPr>
      <w:r w:rsidRPr="007521AA">
        <w:rPr>
          <w:rFonts w:ascii="Tahoma" w:hAnsi="Tahoma" w:cs="Times New Roman"/>
          <w:color w:val="000000"/>
          <w:sz w:val="16"/>
          <w:szCs w:val="24"/>
        </w:rPr>
        <w:t>Developed and writing code for Actor and Location microservices.</w:t>
      </w:r>
    </w:p>
    <w:p w:rsidR="008F628B" w:rsidRPr="007521AA" w:rsidP="007521AA" w14:paraId="51DFDAB7"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color w:val="000000"/>
          <w:sz w:val="16"/>
          <w:szCs w:val="24"/>
        </w:rPr>
        <w:t>D</w:t>
      </w:r>
      <w:r w:rsidRPr="007521AA">
        <w:rPr>
          <w:rFonts w:ascii="Tahoma" w:hAnsi="Tahoma" w:cs="Times New Roman"/>
          <w:color w:val="000000"/>
          <w:sz w:val="16"/>
          <w:szCs w:val="24"/>
        </w:rPr>
        <w:t>ockerized ALL Microservices (Actor/Activity/Location/Patron/Event/jasper-report/Printer processor etc…) and write docker-compose.yml file for each microservice to deploy on docker container.</w:t>
      </w:r>
    </w:p>
    <w:p w:rsidR="008F628B" w:rsidRPr="007521AA" w:rsidP="007521AA" w14:paraId="13D68C8E" w14:textId="77777777">
      <w:pPr>
        <w:pStyle w:val="Default"/>
        <w:numPr>
          <w:ilvl w:val="0"/>
          <w:numId w:val="2"/>
        </w:numPr>
        <w:tabs>
          <w:tab w:val="left" w:pos="540"/>
        </w:tabs>
        <w:spacing w:after="0" w:line="218" w:lineRule="auto"/>
        <w:ind w:left="540" w:right="1800"/>
        <w:rPr>
          <w:rFonts w:cs="Times New Roman"/>
          <w:szCs w:val="24"/>
        </w:rPr>
      </w:pPr>
      <w:r w:rsidRPr="007521AA">
        <w:rPr>
          <w:rFonts w:ascii="Tahoma" w:hAnsi="Tahoma" w:cs="Times New Roman"/>
          <w:color w:val="000000"/>
          <w:sz w:val="16"/>
          <w:szCs w:val="24"/>
        </w:rPr>
        <w:t>JUnit and Integration test for all services. At least 90% code coverage for line and branch for the entire code.</w:t>
      </w:r>
    </w:p>
    <w:p w:rsidR="008F628B" w:rsidRPr="007521AA" w:rsidP="007521AA" w14:paraId="28DAD08B" w14:textId="77777777">
      <w:pPr>
        <w:pStyle w:val="Default"/>
        <w:numPr>
          <w:ilvl w:val="0"/>
          <w:numId w:val="2"/>
        </w:numPr>
        <w:tabs>
          <w:tab w:val="left" w:pos="540"/>
        </w:tabs>
        <w:spacing w:after="0" w:line="218" w:lineRule="auto"/>
        <w:ind w:left="540" w:right="1800"/>
        <w:rPr>
          <w:rFonts w:cs="Times New Roman"/>
          <w:szCs w:val="24"/>
        </w:rPr>
      </w:pPr>
      <w:r w:rsidRPr="007521AA">
        <w:rPr>
          <w:rFonts w:ascii="Tahoma" w:hAnsi="Tahoma" w:cs="Times New Roman"/>
          <w:color w:val="000000"/>
          <w:sz w:val="16"/>
          <w:szCs w:val="24"/>
        </w:rPr>
        <w:t xml:space="preserve">Unit testing and integration testing.   </w:t>
      </w:r>
    </w:p>
    <w:p w:rsidR="008F628B" w:rsidRPr="007521AA" w:rsidP="007521AA" w14:paraId="6D7F3DBC" w14:textId="77777777">
      <w:pPr>
        <w:pStyle w:val="Default"/>
        <w:numPr>
          <w:ilvl w:val="0"/>
          <w:numId w:val="2"/>
        </w:numPr>
        <w:tabs>
          <w:tab w:val="left" w:pos="540"/>
        </w:tabs>
        <w:spacing w:after="0" w:line="218" w:lineRule="auto"/>
        <w:ind w:left="540" w:right="1800"/>
        <w:rPr>
          <w:rFonts w:cs="Times New Roman"/>
          <w:szCs w:val="24"/>
        </w:rPr>
      </w:pPr>
      <w:r w:rsidRPr="007521AA">
        <w:rPr>
          <w:rFonts w:ascii="Tahoma" w:hAnsi="Tahoma" w:cs="Times New Roman"/>
          <w:color w:val="000000"/>
          <w:sz w:val="16"/>
          <w:szCs w:val="24"/>
        </w:rPr>
        <w:t>Defect fixing in existing functionality of Application.</w:t>
      </w:r>
    </w:p>
    <w:p w:rsidR="008F628B" w:rsidRPr="007521AA" w:rsidP="007521AA" w14:paraId="45703BF3" w14:textId="77777777">
      <w:pPr>
        <w:pStyle w:val="Default"/>
        <w:numPr>
          <w:ilvl w:val="0"/>
          <w:numId w:val="2"/>
        </w:numPr>
        <w:tabs>
          <w:tab w:val="left" w:pos="540"/>
        </w:tabs>
        <w:spacing w:after="0" w:line="218" w:lineRule="auto"/>
        <w:ind w:left="540" w:right="1800"/>
        <w:rPr>
          <w:rFonts w:cs="Times New Roman"/>
          <w:szCs w:val="24"/>
        </w:rPr>
      </w:pPr>
      <w:r w:rsidRPr="007521AA">
        <w:rPr>
          <w:rFonts w:ascii="Tahoma" w:hAnsi="Tahoma" w:cs="Times New Roman"/>
          <w:color w:val="000000"/>
          <w:sz w:val="16"/>
          <w:szCs w:val="24"/>
        </w:rPr>
        <w:t>Active participation in a Datacentre Migration activity in General Electric Infrastructure team. Accountable for migrating Web application from legacy system to dockerized cloud servers.</w:t>
      </w:r>
    </w:p>
    <w:p w:rsidR="008F628B" w:rsidRPr="007521AA" w:rsidP="007521AA" w14:paraId="7DB8AD6B" w14:textId="77777777">
      <w:pPr>
        <w:pStyle w:val="Default"/>
        <w:numPr>
          <w:ilvl w:val="0"/>
          <w:numId w:val="2"/>
        </w:numPr>
        <w:tabs>
          <w:tab w:val="left" w:pos="540"/>
        </w:tabs>
        <w:spacing w:after="0" w:line="218" w:lineRule="auto"/>
        <w:ind w:left="540" w:right="1800"/>
        <w:rPr>
          <w:rFonts w:cs="Times New Roman"/>
          <w:szCs w:val="24"/>
        </w:rPr>
      </w:pPr>
      <w:r w:rsidRPr="007521AA">
        <w:rPr>
          <w:rFonts w:ascii="Tahoma" w:hAnsi="Tahoma" w:cs="Times New Roman"/>
          <w:color w:val="000000"/>
          <w:sz w:val="16"/>
          <w:szCs w:val="24"/>
        </w:rPr>
        <w:t xml:space="preserve">Evaluated and implemented new CI/CD tool using SVN, GitHub, Jenkin, Voyager (Mesosphere - DC/OS, Mesos, Marathon, </w:t>
      </w:r>
      <w:r w:rsidRPr="007521AA" w:rsidR="00D75B9A">
        <w:rPr>
          <w:rFonts w:ascii="Tahoma" w:hAnsi="Tahoma" w:cs="Times New Roman"/>
          <w:color w:val="000000"/>
          <w:sz w:val="16"/>
          <w:szCs w:val="24"/>
        </w:rPr>
        <w:t>and HA</w:t>
      </w:r>
      <w:r w:rsidRPr="007521AA">
        <w:rPr>
          <w:rFonts w:ascii="Tahoma" w:hAnsi="Tahoma" w:cs="Times New Roman"/>
          <w:color w:val="000000"/>
          <w:sz w:val="16"/>
          <w:szCs w:val="24"/>
        </w:rPr>
        <w:t>-Proxy), Docker Container, and migrating Applications from legacy build tool to new system in General Electric Infrastructure team.</w:t>
      </w:r>
    </w:p>
    <w:p w:rsidR="008F628B" w:rsidRPr="007521AA" w:rsidP="007521AA" w14:paraId="30E1E166" w14:textId="77777777">
      <w:pPr>
        <w:pStyle w:val="Default"/>
        <w:numPr>
          <w:ilvl w:val="0"/>
          <w:numId w:val="2"/>
        </w:numPr>
        <w:tabs>
          <w:tab w:val="left" w:pos="540"/>
        </w:tabs>
        <w:spacing w:after="0" w:line="218" w:lineRule="auto"/>
        <w:ind w:left="540" w:right="1800"/>
        <w:rPr>
          <w:rFonts w:cs="Times New Roman"/>
          <w:szCs w:val="24"/>
        </w:rPr>
      </w:pPr>
      <w:r w:rsidRPr="007521AA">
        <w:rPr>
          <w:rFonts w:ascii="Tahoma" w:hAnsi="Tahoma" w:cs="Times New Roman"/>
          <w:color w:val="000000"/>
          <w:sz w:val="16"/>
          <w:szCs w:val="24"/>
        </w:rPr>
        <w:t>Implement and setup Application monitoring stack using CollectD, Graphite, Grafana and Seyren for various G</w:t>
      </w:r>
      <w:r w:rsidR="00F75804">
        <w:rPr>
          <w:rFonts w:ascii="Tahoma" w:hAnsi="Tahoma" w:cs="Times New Roman"/>
          <w:color w:val="000000"/>
          <w:sz w:val="16"/>
          <w:szCs w:val="24"/>
        </w:rPr>
        <w:t>eneral Electric Applications (20</w:t>
      </w:r>
      <w:r w:rsidRPr="007521AA">
        <w:rPr>
          <w:rFonts w:ascii="Tahoma" w:hAnsi="Tahoma" w:cs="Times New Roman"/>
          <w:color w:val="000000"/>
          <w:sz w:val="16"/>
          <w:szCs w:val="24"/>
        </w:rPr>
        <w:t>+).</w:t>
      </w:r>
    </w:p>
    <w:p w:rsidR="008F628B" w:rsidRPr="007521AA" w:rsidP="007521AA" w14:paraId="6490E5E3" w14:textId="77777777">
      <w:pPr>
        <w:pStyle w:val="Default"/>
        <w:numPr>
          <w:ilvl w:val="0"/>
          <w:numId w:val="2"/>
        </w:numPr>
        <w:tabs>
          <w:tab w:val="left" w:pos="540"/>
        </w:tabs>
        <w:spacing w:after="0" w:line="218" w:lineRule="auto"/>
        <w:ind w:left="540" w:right="1800"/>
        <w:rPr>
          <w:rFonts w:cs="Times New Roman"/>
          <w:szCs w:val="24"/>
        </w:rPr>
      </w:pPr>
      <w:r w:rsidRPr="007521AA">
        <w:rPr>
          <w:rFonts w:ascii="Tahoma" w:hAnsi="Tahoma" w:cs="Times New Roman"/>
          <w:color w:val="000000"/>
          <w:sz w:val="16"/>
          <w:szCs w:val="24"/>
        </w:rPr>
        <w:t>Serve as first level response to any Application outage, performance degradation or project team escalations. Single point of contact for Business RA and Global command centre for all critical production issues.</w:t>
      </w:r>
    </w:p>
    <w:p w:rsidR="008F628B" w:rsidRPr="007521AA" w:rsidP="007521AA" w14:paraId="25D01B85" w14:textId="77777777">
      <w:pPr>
        <w:pStyle w:val="Default"/>
        <w:numPr>
          <w:ilvl w:val="0"/>
          <w:numId w:val="2"/>
        </w:numPr>
        <w:tabs>
          <w:tab w:val="left" w:pos="540"/>
        </w:tabs>
        <w:spacing w:after="0" w:line="218" w:lineRule="auto"/>
        <w:ind w:left="540" w:right="1800"/>
        <w:rPr>
          <w:rFonts w:cs="Times New Roman"/>
          <w:szCs w:val="24"/>
        </w:rPr>
      </w:pPr>
      <w:r w:rsidRPr="007521AA">
        <w:rPr>
          <w:rFonts w:ascii="Tahoma" w:hAnsi="Tahoma" w:cs="Times New Roman"/>
          <w:color w:val="000000"/>
          <w:sz w:val="16"/>
          <w:szCs w:val="24"/>
        </w:rPr>
        <w:t>Coordinating with Change Advisory Board for all the critical changes and ensure all required approvals for the implementation of the change.</w:t>
      </w:r>
    </w:p>
    <w:p w:rsidR="008F628B" w:rsidRPr="007521AA" w:rsidP="007521AA" w14:paraId="3BBC7FEE" w14:textId="77777777">
      <w:pPr>
        <w:pStyle w:val="Default"/>
        <w:numPr>
          <w:ilvl w:val="0"/>
          <w:numId w:val="2"/>
        </w:numPr>
        <w:tabs>
          <w:tab w:val="left" w:pos="540"/>
        </w:tabs>
        <w:spacing w:after="0" w:line="218" w:lineRule="auto"/>
        <w:ind w:left="540" w:right="1800"/>
        <w:rPr>
          <w:rFonts w:cs="Times New Roman"/>
          <w:szCs w:val="24"/>
        </w:rPr>
      </w:pPr>
      <w:r w:rsidRPr="007521AA">
        <w:rPr>
          <w:rFonts w:ascii="Tahoma" w:hAnsi="Tahoma" w:cs="Times New Roman"/>
          <w:color w:val="000000"/>
          <w:sz w:val="16"/>
          <w:szCs w:val="24"/>
        </w:rPr>
        <w:t>Work closely with Application security / Architecture team for Middle ware build strategy and Application Vulnerabilities report, SCABBA (Source Code Assisted Black Box Assessment), Vera-code Report and fixed the application vulnerabilities like SQL injection, XXS(Cross site Scripting) and follow up OWASP (Open Web Application Security Project) best practices.</w:t>
      </w:r>
    </w:p>
    <w:p w:rsidR="008F628B" w:rsidRPr="00295331" w:rsidP="007521AA" w14:paraId="4984934B" w14:textId="77777777">
      <w:pPr>
        <w:pStyle w:val="Default"/>
        <w:numPr>
          <w:ilvl w:val="0"/>
          <w:numId w:val="2"/>
        </w:numPr>
        <w:tabs>
          <w:tab w:val="left" w:pos="540"/>
        </w:tabs>
        <w:spacing w:after="0" w:line="218" w:lineRule="auto"/>
        <w:ind w:left="540" w:right="1800"/>
        <w:rPr>
          <w:rFonts w:cs="Times New Roman"/>
          <w:szCs w:val="24"/>
        </w:rPr>
      </w:pPr>
      <w:r w:rsidRPr="007521AA">
        <w:rPr>
          <w:rFonts w:ascii="Tahoma" w:hAnsi="Tahoma" w:cs="Times New Roman"/>
          <w:color w:val="000000"/>
          <w:sz w:val="16"/>
          <w:szCs w:val="24"/>
        </w:rPr>
        <w:t>Writing code in Java/J2EE for TAS/JET framework whenever common changes happens at framework level</w:t>
      </w:r>
    </w:p>
    <w:p w:rsidR="008F628B" w:rsidRPr="00295331" w:rsidP="00295331" w14:paraId="7E13892C" w14:textId="045C83A2">
      <w:pPr>
        <w:pStyle w:val="Default"/>
        <w:numPr>
          <w:ilvl w:val="0"/>
          <w:numId w:val="2"/>
        </w:numPr>
        <w:tabs>
          <w:tab w:val="left" w:pos="540"/>
        </w:tabs>
        <w:spacing w:after="0" w:line="218" w:lineRule="auto"/>
        <w:ind w:left="540" w:right="1800"/>
        <w:rPr>
          <w:rFonts w:cs="Times New Roman"/>
          <w:szCs w:val="24"/>
        </w:rPr>
      </w:pPr>
      <w:r w:rsidRPr="00295331">
        <w:rPr>
          <w:rFonts w:ascii="Tahoma" w:hAnsi="Tahoma" w:cs="Times New Roman"/>
          <w:color w:val="000000"/>
          <w:sz w:val="16"/>
          <w:szCs w:val="24"/>
        </w:rPr>
        <w:t xml:space="preserve">Troubleshooting of incidents with Apache Web Server, Tibco suites, Proxies, SSO </w:t>
      </w:r>
      <w:r w:rsidRPr="00295331" w:rsidR="007646A3">
        <w:rPr>
          <w:rFonts w:ascii="Tahoma" w:hAnsi="Tahoma" w:cs="Times New Roman"/>
          <w:color w:val="000000"/>
          <w:sz w:val="16"/>
          <w:szCs w:val="24"/>
        </w:rPr>
        <w:t>SiteMinder</w:t>
      </w:r>
      <w:r w:rsidRPr="00295331">
        <w:rPr>
          <w:rFonts w:ascii="Tahoma" w:hAnsi="Tahoma" w:cs="Times New Roman"/>
          <w:color w:val="000000"/>
          <w:sz w:val="16"/>
          <w:szCs w:val="24"/>
        </w:rPr>
        <w:t>, client side (JS, cookies, etc…), and applications running on JBoss, Tomcat and WebLogic build upon TSF/JET framework (GE customized framework build upon spring and Struts).</w:t>
      </w:r>
    </w:p>
    <w:p w:rsidR="008F628B" w:rsidRPr="00295331" w:rsidP="00295331" w14:paraId="4E825086" w14:textId="77777777">
      <w:pPr>
        <w:pStyle w:val="Default"/>
        <w:numPr>
          <w:ilvl w:val="0"/>
          <w:numId w:val="2"/>
        </w:numPr>
        <w:tabs>
          <w:tab w:val="left" w:pos="540"/>
        </w:tabs>
        <w:spacing w:after="0" w:line="218" w:lineRule="auto"/>
        <w:ind w:left="540" w:right="1800"/>
        <w:rPr>
          <w:rFonts w:cs="Times New Roman"/>
          <w:szCs w:val="24"/>
        </w:rPr>
      </w:pPr>
      <w:r w:rsidRPr="00295331">
        <w:rPr>
          <w:rFonts w:ascii="Tahoma" w:hAnsi="Tahoma" w:cs="Times New Roman"/>
          <w:color w:val="000000"/>
          <w:sz w:val="16"/>
          <w:szCs w:val="24"/>
        </w:rPr>
        <w:t>Design and setup complete CI/CD pipeline for Cloud Native Micro Services (For Melco Crown GEMS-2 Applications) using Continuous Integration tools – Jenkins in master/slave architecture for high availability Jenkins node, Private (In-Premises) code repository server – Gitlab, Static Code analyser tool – SonarQube, binary / npm repository tool – Artifactory/ Artifactory NPM, Header less Selenium testing framework and AWS services EC2, ECS-Cluster, ELB, EBS Volume, Cloud formation Template, ECR docker repository, RDS.</w:t>
      </w:r>
    </w:p>
    <w:p w:rsidR="008F628B" w:rsidRPr="00295331" w:rsidP="00295331" w14:paraId="7858021D" w14:textId="77777777">
      <w:pPr>
        <w:pStyle w:val="Default"/>
        <w:numPr>
          <w:ilvl w:val="0"/>
          <w:numId w:val="2"/>
        </w:numPr>
        <w:tabs>
          <w:tab w:val="left" w:pos="540"/>
        </w:tabs>
        <w:spacing w:after="0" w:line="218" w:lineRule="auto"/>
        <w:ind w:left="540" w:right="1800"/>
        <w:rPr>
          <w:rFonts w:cs="Times New Roman"/>
          <w:szCs w:val="24"/>
        </w:rPr>
      </w:pPr>
      <w:r w:rsidRPr="00295331">
        <w:rPr>
          <w:rFonts w:ascii="Tahoma" w:hAnsi="Tahoma" w:cs="Times New Roman"/>
          <w:color w:val="000000"/>
          <w:sz w:val="16"/>
          <w:szCs w:val="24"/>
        </w:rPr>
        <w:t xml:space="preserve">Implement Centralized Log Management and Analysis Framework using Open Stack </w:t>
      </w:r>
      <w:r w:rsidR="00BD050C">
        <w:rPr>
          <w:rFonts w:ascii="Tahoma" w:hAnsi="Tahoma" w:cs="Times New Roman"/>
          <w:color w:val="000000"/>
          <w:sz w:val="16"/>
          <w:szCs w:val="24"/>
        </w:rPr>
        <w:t>ELK/</w:t>
      </w:r>
      <w:r w:rsidRPr="00295331">
        <w:rPr>
          <w:rFonts w:ascii="Tahoma" w:hAnsi="Tahoma" w:cs="Times New Roman"/>
          <w:color w:val="000000"/>
          <w:sz w:val="16"/>
          <w:szCs w:val="24"/>
        </w:rPr>
        <w:t xml:space="preserve">EFK (Elasticsearch, </w:t>
      </w:r>
      <w:r w:rsidR="00BD050C">
        <w:rPr>
          <w:rFonts w:ascii="Tahoma" w:hAnsi="Tahoma" w:cs="Times New Roman"/>
          <w:color w:val="000000"/>
          <w:sz w:val="16"/>
          <w:szCs w:val="24"/>
        </w:rPr>
        <w:t>Logstash/</w:t>
      </w:r>
      <w:r w:rsidRPr="00295331">
        <w:rPr>
          <w:rFonts w:ascii="Tahoma" w:hAnsi="Tahoma" w:cs="Times New Roman"/>
          <w:color w:val="000000"/>
          <w:sz w:val="16"/>
          <w:szCs w:val="24"/>
        </w:rPr>
        <w:t>Fluentd and Kibana) to capture the microservi</w:t>
      </w:r>
      <w:r w:rsidR="00A94064">
        <w:rPr>
          <w:rFonts w:ascii="Tahoma" w:hAnsi="Tahoma" w:cs="Times New Roman"/>
          <w:color w:val="000000"/>
          <w:sz w:val="16"/>
          <w:szCs w:val="24"/>
        </w:rPr>
        <w:t xml:space="preserve">ce logs which are running </w:t>
      </w:r>
      <w:r w:rsidR="00A94064">
        <w:rPr>
          <w:rFonts w:ascii="Tahoma" w:hAnsi="Tahoma" w:cs="Times New Roman"/>
          <w:color w:val="000000"/>
          <w:sz w:val="16"/>
          <w:szCs w:val="24"/>
        </w:rPr>
        <w:t>in sid</w:t>
      </w:r>
      <w:r w:rsidRPr="00295331">
        <w:rPr>
          <w:rFonts w:ascii="Tahoma" w:hAnsi="Tahoma" w:cs="Times New Roman"/>
          <w:color w:val="000000"/>
          <w:sz w:val="16"/>
          <w:szCs w:val="24"/>
        </w:rPr>
        <w:t>e</w:t>
      </w:r>
      <w:r w:rsidRPr="00295331">
        <w:rPr>
          <w:rFonts w:ascii="Tahoma" w:hAnsi="Tahoma" w:cs="Times New Roman"/>
          <w:color w:val="000000"/>
          <w:sz w:val="16"/>
          <w:szCs w:val="24"/>
        </w:rPr>
        <w:t xml:space="preserve"> docker container.</w:t>
      </w:r>
    </w:p>
    <w:p w:rsidR="008F628B" w:rsidRPr="00295331" w:rsidP="00295331" w14:paraId="6355FFC7" w14:textId="77777777">
      <w:pPr>
        <w:pStyle w:val="Default"/>
        <w:numPr>
          <w:ilvl w:val="0"/>
          <w:numId w:val="2"/>
        </w:numPr>
        <w:tabs>
          <w:tab w:val="left" w:pos="540"/>
        </w:tabs>
        <w:spacing w:after="0" w:line="218" w:lineRule="auto"/>
        <w:ind w:left="540" w:right="1800"/>
        <w:rPr>
          <w:rFonts w:cs="Times New Roman"/>
          <w:szCs w:val="24"/>
        </w:rPr>
      </w:pPr>
      <w:r w:rsidRPr="00295331">
        <w:rPr>
          <w:rFonts w:ascii="Tahoma" w:hAnsi="Tahoma" w:cs="Times New Roman"/>
          <w:color w:val="000000"/>
          <w:sz w:val="16"/>
          <w:szCs w:val="24"/>
          <w:shd w:val="clear" w:color="auto" w:fill="FFFFFF"/>
        </w:rPr>
        <w:t>Developed Chromebook Application to communicate various client devices like Angle Eye, Card Reader.</w:t>
      </w:r>
    </w:p>
    <w:p w:rsidR="008F628B" w14:paraId="75426F33" w14:textId="77777777">
      <w:pPr>
        <w:pStyle w:val="Default"/>
        <w:tabs>
          <w:tab w:val="left" w:pos="540"/>
        </w:tabs>
        <w:spacing w:after="0" w:line="216" w:lineRule="auto"/>
        <w:rPr>
          <w:rFonts w:cs="Times New Roman"/>
          <w:szCs w:val="24"/>
        </w:rPr>
      </w:pPr>
    </w:p>
    <w:tbl>
      <w:tblPr>
        <w:tblW w:w="0" w:type="auto"/>
        <w:tblInd w:w="260" w:type="dxa"/>
        <w:tblLayout w:type="fixed"/>
        <w:tblCellMar>
          <w:left w:w="0" w:type="dxa"/>
          <w:right w:w="0" w:type="dxa"/>
        </w:tblCellMar>
        <w:tblLook w:val="0000"/>
      </w:tblPr>
      <w:tblGrid>
        <w:gridCol w:w="5560"/>
        <w:gridCol w:w="2920"/>
      </w:tblGrid>
      <w:tr w14:paraId="20027D52" w14:textId="77777777">
        <w:tblPrEx>
          <w:tblW w:w="0" w:type="auto"/>
          <w:tblInd w:w="260" w:type="dxa"/>
          <w:tblLayout w:type="fixed"/>
          <w:tblCellMar>
            <w:left w:w="0" w:type="dxa"/>
            <w:right w:w="0" w:type="dxa"/>
          </w:tblCellMar>
          <w:tblLook w:val="0000"/>
        </w:tblPrEx>
        <w:trPr>
          <w:trHeight w:val="202"/>
        </w:trPr>
        <w:tc>
          <w:tcPr>
            <w:tcW w:w="5560" w:type="dxa"/>
            <w:tcBorders>
              <w:top w:val="nil"/>
              <w:left w:val="nil"/>
              <w:bottom w:val="nil"/>
              <w:right w:val="nil"/>
            </w:tcBorders>
            <w:vAlign w:val="bottom"/>
          </w:tcPr>
          <w:p w:rsidR="00BF40B9" w14:paraId="10B0E5AD" w14:textId="683C45DA">
            <w:pPr>
              <w:pStyle w:val="Default"/>
              <w:spacing w:line="240" w:lineRule="atLeast"/>
              <w:rPr>
                <w:rFonts w:ascii="Tahoma" w:hAnsi="Tahoma" w:cs="Times New Roman"/>
                <w:b/>
                <w:color w:val="0000FF"/>
                <w:sz w:val="16"/>
                <w:szCs w:val="24"/>
              </w:rPr>
            </w:pPr>
          </w:p>
          <w:p w:rsidR="007A4308" w14:paraId="6B50B79A" w14:textId="12A06F02">
            <w:pPr>
              <w:pStyle w:val="Default"/>
              <w:spacing w:line="240" w:lineRule="atLeast"/>
              <w:rPr>
                <w:rFonts w:ascii="Tahoma" w:hAnsi="Tahoma" w:cs="Times New Roman"/>
                <w:b/>
                <w:color w:val="0000FF"/>
                <w:sz w:val="16"/>
                <w:szCs w:val="24"/>
              </w:rPr>
            </w:pPr>
          </w:p>
          <w:p w:rsidR="007A4308" w:rsidRPr="00964586" w14:paraId="2FCF4E1C" w14:textId="77777777">
            <w:pPr>
              <w:pStyle w:val="Default"/>
              <w:spacing w:line="240" w:lineRule="atLeast"/>
              <w:rPr>
                <w:rFonts w:ascii="Tahoma" w:hAnsi="Tahoma" w:cs="Times New Roman"/>
                <w:b/>
                <w:color w:val="0000FF"/>
                <w:sz w:val="16"/>
                <w:szCs w:val="24"/>
              </w:rPr>
            </w:pPr>
          </w:p>
          <w:p w:rsidR="008F628B" w:rsidRPr="00964586" w14:paraId="6D67D1EC" w14:textId="77777777">
            <w:pPr>
              <w:pStyle w:val="Default"/>
              <w:spacing w:line="240" w:lineRule="atLeast"/>
              <w:rPr>
                <w:rFonts w:cs="Times New Roman"/>
                <w:szCs w:val="24"/>
              </w:rPr>
            </w:pPr>
            <w:r w:rsidRPr="00964586">
              <w:rPr>
                <w:rFonts w:ascii="Tahoma" w:hAnsi="Tahoma" w:cs="Times New Roman"/>
                <w:b/>
                <w:color w:val="0000FF"/>
                <w:sz w:val="16"/>
                <w:szCs w:val="24"/>
              </w:rPr>
              <w:t>Financial Software &amp; System Pvt. Ltd. (</w:t>
            </w:r>
            <w:hyperlink r:id="rId11" w:history="1">
              <w:r w:rsidRPr="00964586">
                <w:rPr>
                  <w:rFonts w:cs="Times New Roman"/>
                  <w:b/>
                  <w:color w:val="0000FF"/>
                  <w:sz w:val="16"/>
                  <w:szCs w:val="24"/>
                  <w:u w:val="single"/>
                </w:rPr>
                <w:t>www.fss.co.in</w:t>
              </w:r>
            </w:hyperlink>
            <w:r w:rsidRPr="00964586">
              <w:rPr>
                <w:rFonts w:cs="Times New Roman"/>
                <w:szCs w:val="24"/>
              </w:rPr>
              <w:t>) Mumbai, India</w:t>
            </w:r>
          </w:p>
        </w:tc>
        <w:tc>
          <w:tcPr>
            <w:tcW w:w="2920" w:type="dxa"/>
            <w:tcBorders>
              <w:top w:val="nil"/>
              <w:left w:val="nil"/>
              <w:bottom w:val="nil"/>
              <w:right w:val="nil"/>
            </w:tcBorders>
            <w:vAlign w:val="bottom"/>
          </w:tcPr>
          <w:p w:rsidR="007A4308" w14:paraId="3D222423" w14:textId="77777777">
            <w:pPr>
              <w:pStyle w:val="Default"/>
              <w:spacing w:line="240" w:lineRule="atLeast"/>
              <w:jc w:val="center"/>
              <w:rPr>
                <w:rFonts w:ascii="Tahoma" w:hAnsi="Tahoma" w:cs="Times New Roman"/>
                <w:b/>
                <w:color w:val="0000FF"/>
                <w:sz w:val="16"/>
                <w:szCs w:val="24"/>
              </w:rPr>
            </w:pPr>
          </w:p>
          <w:p w:rsidR="007A4308" w14:paraId="30D7F30F" w14:textId="77777777">
            <w:pPr>
              <w:pStyle w:val="Default"/>
              <w:spacing w:line="240" w:lineRule="atLeast"/>
              <w:jc w:val="center"/>
              <w:rPr>
                <w:rFonts w:ascii="Tahoma" w:hAnsi="Tahoma" w:cs="Times New Roman"/>
                <w:b/>
                <w:color w:val="0000FF"/>
                <w:sz w:val="16"/>
                <w:szCs w:val="24"/>
              </w:rPr>
            </w:pPr>
          </w:p>
          <w:p w:rsidR="007A4308" w14:paraId="432D5DD2" w14:textId="77777777">
            <w:pPr>
              <w:pStyle w:val="Default"/>
              <w:spacing w:line="240" w:lineRule="atLeast"/>
              <w:jc w:val="center"/>
              <w:rPr>
                <w:rFonts w:ascii="Tahoma" w:hAnsi="Tahoma" w:cs="Times New Roman"/>
                <w:b/>
                <w:color w:val="0000FF"/>
                <w:sz w:val="16"/>
                <w:szCs w:val="24"/>
              </w:rPr>
            </w:pPr>
          </w:p>
          <w:p w:rsidR="008F628B" w:rsidRPr="00964586" w14:paraId="42ED2DCA" w14:textId="2E08EDE0">
            <w:pPr>
              <w:pStyle w:val="Default"/>
              <w:spacing w:line="240" w:lineRule="atLeast"/>
              <w:jc w:val="center"/>
              <w:rPr>
                <w:rFonts w:cs="Times New Roman"/>
                <w:szCs w:val="24"/>
              </w:rPr>
            </w:pPr>
            <w:r w:rsidRPr="00964586">
              <w:rPr>
                <w:rFonts w:ascii="Tahoma" w:hAnsi="Tahoma" w:cs="Times New Roman"/>
                <w:b/>
                <w:color w:val="0000FF"/>
                <w:sz w:val="16"/>
                <w:szCs w:val="24"/>
              </w:rPr>
              <w:t>Jan/2011</w:t>
            </w:r>
            <w:r w:rsidR="007A4308">
              <w:rPr>
                <w:rFonts w:ascii="Tahoma" w:hAnsi="Tahoma" w:cs="Times New Roman"/>
                <w:b/>
                <w:color w:val="0000FF"/>
                <w:sz w:val="16"/>
                <w:szCs w:val="24"/>
              </w:rPr>
              <w:t xml:space="preserve"> </w:t>
            </w:r>
            <w:r w:rsidRPr="00964586">
              <w:rPr>
                <w:rFonts w:ascii="Tahoma" w:hAnsi="Tahoma" w:cs="Times New Roman"/>
                <w:b/>
                <w:color w:val="0000FF"/>
                <w:sz w:val="16"/>
                <w:szCs w:val="24"/>
              </w:rPr>
              <w:t>-</w:t>
            </w:r>
            <w:r w:rsidR="007A4308">
              <w:rPr>
                <w:rFonts w:ascii="Tahoma" w:hAnsi="Tahoma" w:cs="Times New Roman"/>
                <w:b/>
                <w:color w:val="0000FF"/>
                <w:sz w:val="16"/>
                <w:szCs w:val="24"/>
              </w:rPr>
              <w:t xml:space="preserve"> </w:t>
            </w:r>
            <w:r w:rsidRPr="00964586">
              <w:rPr>
                <w:rFonts w:ascii="Tahoma" w:hAnsi="Tahoma" w:cs="Times New Roman"/>
                <w:b/>
                <w:color w:val="0000FF"/>
                <w:sz w:val="16"/>
                <w:szCs w:val="24"/>
              </w:rPr>
              <w:t>Sep/2011</w:t>
            </w:r>
          </w:p>
        </w:tc>
      </w:tr>
    </w:tbl>
    <w:p w:rsidR="001029EE" w14:paraId="15ECC0D9" w14:textId="77777777">
      <w:pPr>
        <w:pStyle w:val="Default"/>
        <w:spacing w:line="228" w:lineRule="auto"/>
        <w:ind w:left="260" w:right="1660"/>
        <w:rPr>
          <w:rFonts w:ascii="Tahoma" w:hAnsi="Tahoma" w:cs="Times New Roman"/>
          <w:i/>
          <w:sz w:val="16"/>
          <w:szCs w:val="24"/>
        </w:rPr>
      </w:pPr>
      <w:r>
        <w:rPr>
          <w:rFonts w:ascii="Tahoma" w:hAnsi="Tahoma" w:cs="Times New Roman"/>
          <w:i/>
          <w:sz w:val="16"/>
          <w:szCs w:val="24"/>
        </w:rPr>
        <w:t xml:space="preserve">Team Lead- Java/J2EE  </w:t>
      </w:r>
      <w:r>
        <w:rPr>
          <w:rFonts w:ascii="Tahoma" w:hAnsi="Tahoma" w:cs="Times New Roman"/>
          <w:i/>
          <w:sz w:val="16"/>
          <w:szCs w:val="24"/>
        </w:rPr>
        <w:tab/>
      </w:r>
      <w:r>
        <w:rPr>
          <w:rFonts w:ascii="Tahoma" w:hAnsi="Tahoma" w:cs="Times New Roman"/>
          <w:i/>
          <w:sz w:val="16"/>
          <w:szCs w:val="24"/>
        </w:rPr>
        <w:tab/>
      </w:r>
      <w:r>
        <w:rPr>
          <w:rFonts w:ascii="Tahoma" w:hAnsi="Tahoma" w:cs="Times New Roman"/>
          <w:i/>
          <w:sz w:val="16"/>
          <w:szCs w:val="24"/>
        </w:rPr>
        <w:tab/>
      </w:r>
      <w:r>
        <w:rPr>
          <w:rFonts w:ascii="Tahoma" w:hAnsi="Tahoma" w:cs="Times New Roman"/>
          <w:i/>
          <w:sz w:val="16"/>
          <w:szCs w:val="24"/>
        </w:rPr>
        <w:tab/>
      </w:r>
      <w:r>
        <w:rPr>
          <w:rFonts w:ascii="Tahoma" w:hAnsi="Tahoma" w:cs="Times New Roman"/>
          <w:i/>
          <w:sz w:val="16"/>
          <w:szCs w:val="24"/>
        </w:rPr>
        <w:tab/>
      </w:r>
      <w:r>
        <w:rPr>
          <w:rFonts w:ascii="Tahoma" w:hAnsi="Tahoma" w:cs="Times New Roman"/>
          <w:i/>
          <w:sz w:val="16"/>
          <w:szCs w:val="24"/>
        </w:rPr>
        <w:tab/>
      </w:r>
      <w:r>
        <w:rPr>
          <w:rFonts w:ascii="Tahoma" w:hAnsi="Tahoma" w:cs="Times New Roman"/>
          <w:i/>
          <w:sz w:val="16"/>
          <w:szCs w:val="24"/>
        </w:rPr>
        <w:tab/>
      </w:r>
      <w:r>
        <w:rPr>
          <w:rFonts w:ascii="Tahoma" w:hAnsi="Tahoma" w:cs="Times New Roman"/>
          <w:i/>
          <w:sz w:val="16"/>
          <w:szCs w:val="24"/>
        </w:rPr>
        <w:tab/>
        <w:t xml:space="preserve">  </w:t>
      </w:r>
    </w:p>
    <w:p w:rsidR="008F628B" w14:paraId="1A8E6B96" w14:textId="2C961D3F">
      <w:pPr>
        <w:pStyle w:val="Default"/>
        <w:spacing w:line="228" w:lineRule="auto"/>
        <w:ind w:left="260" w:right="1660"/>
        <w:rPr>
          <w:rFonts w:cs="Times New Roman"/>
          <w:szCs w:val="24"/>
        </w:rPr>
      </w:pPr>
      <w:r>
        <w:rPr>
          <w:rFonts w:ascii="Tahoma" w:hAnsi="Tahoma" w:cs="Times New Roman"/>
          <w:sz w:val="16"/>
          <w:szCs w:val="24"/>
        </w:rPr>
        <w:t xml:space="preserve">Worldwide Attended Business: </w:t>
      </w:r>
      <w:r>
        <w:rPr>
          <w:rFonts w:ascii="Tahoma" w:hAnsi="Tahoma" w:cs="Times New Roman"/>
          <w:b/>
          <w:sz w:val="16"/>
          <w:szCs w:val="24"/>
        </w:rPr>
        <w:t>HDFC Bank Ltd.</w:t>
      </w:r>
      <w:r>
        <w:rPr>
          <w:rFonts w:ascii="Tahoma" w:hAnsi="Tahoma" w:cs="Times New Roman"/>
          <w:sz w:val="16"/>
          <w:szCs w:val="24"/>
        </w:rPr>
        <w:t xml:space="preserve">, </w:t>
      </w:r>
      <w:r>
        <w:rPr>
          <w:rFonts w:ascii="Tahoma" w:hAnsi="Tahoma" w:cs="Times New Roman"/>
          <w:b/>
          <w:sz w:val="16"/>
          <w:szCs w:val="24"/>
        </w:rPr>
        <w:t>Axis Bank</w:t>
      </w:r>
      <w:r>
        <w:rPr>
          <w:rFonts w:ascii="Tahoma" w:hAnsi="Tahoma" w:cs="Times New Roman"/>
          <w:sz w:val="16"/>
          <w:szCs w:val="24"/>
        </w:rPr>
        <w:t xml:space="preserve"> and </w:t>
      </w:r>
      <w:r>
        <w:rPr>
          <w:rFonts w:ascii="Tahoma" w:hAnsi="Tahoma" w:cs="Times New Roman"/>
          <w:b/>
          <w:sz w:val="16"/>
          <w:szCs w:val="24"/>
        </w:rPr>
        <w:t>State Bank of India</w:t>
      </w:r>
    </w:p>
    <w:p w:rsidR="008F628B" w14:paraId="64C22731" w14:textId="77777777">
      <w:pPr>
        <w:pStyle w:val="Default"/>
        <w:spacing w:line="228" w:lineRule="auto"/>
        <w:ind w:left="260" w:right="1660"/>
        <w:rPr>
          <w:rFonts w:cs="Times New Roman"/>
          <w:szCs w:val="24"/>
        </w:rPr>
      </w:pPr>
      <w:r>
        <w:rPr>
          <w:rFonts w:ascii="Tahoma" w:hAnsi="Tahoma" w:cs="Times New Roman"/>
          <w:b/>
          <w:sz w:val="16"/>
          <w:szCs w:val="24"/>
        </w:rPr>
        <w:t>Technical Environment:</w:t>
      </w:r>
      <w:r>
        <w:rPr>
          <w:rFonts w:ascii="Tahoma" w:hAnsi="Tahoma" w:cs="Times New Roman"/>
          <w:sz w:val="16"/>
          <w:szCs w:val="24"/>
        </w:rPr>
        <w:tab/>
        <w:t xml:space="preserve"> Core Java, Java 1.5, J2EE (JSP, Servlets, spring, Struts), Eclipse IDE, Tomcat 5.5.16, WebLogic, Oracle 10g, Flux, Informatica ETL tool.</w:t>
      </w:r>
    </w:p>
    <w:p w:rsidR="008F628B" w14:paraId="07666A81" w14:textId="72A761CD">
      <w:pPr>
        <w:pStyle w:val="Default"/>
        <w:spacing w:line="228" w:lineRule="auto"/>
        <w:ind w:left="260" w:right="1660"/>
        <w:rPr>
          <w:rFonts w:ascii="Tahoma" w:hAnsi="Tahoma" w:cs="Times New Roman"/>
          <w:sz w:val="16"/>
          <w:szCs w:val="24"/>
        </w:rPr>
      </w:pPr>
      <w:r>
        <w:rPr>
          <w:rFonts w:ascii="Tahoma" w:hAnsi="Tahoma" w:cs="Times New Roman"/>
          <w:b/>
          <w:sz w:val="16"/>
          <w:szCs w:val="24"/>
        </w:rPr>
        <w:t>Project Description</w:t>
      </w:r>
      <w:r>
        <w:rPr>
          <w:rFonts w:ascii="Tahoma" w:hAnsi="Tahoma" w:cs="Times New Roman"/>
          <w:sz w:val="16"/>
          <w:szCs w:val="24"/>
        </w:rPr>
        <w:t>:</w:t>
      </w:r>
      <w:r>
        <w:rPr>
          <w:rFonts w:ascii="Tahoma" w:hAnsi="Tahoma" w:cs="Times New Roman"/>
          <w:sz w:val="16"/>
          <w:szCs w:val="24"/>
        </w:rPr>
        <w:tab/>
        <w:t xml:space="preserve">Merchant Acquiring and Payment System (MAPS) enables card-acquiring Banks to manage the entire gamut of Merchant and transaction related activities. It enables real-time multiple Merchant Settlement, and comprehensive MIS reports. MAPS </w:t>
      </w:r>
      <w:r w:rsidR="00294B1D">
        <w:rPr>
          <w:rFonts w:ascii="Tahoma" w:hAnsi="Tahoma" w:cs="Times New Roman"/>
          <w:sz w:val="16"/>
          <w:szCs w:val="24"/>
        </w:rPr>
        <w:t>support</w:t>
      </w:r>
      <w:r>
        <w:rPr>
          <w:rFonts w:ascii="Tahoma" w:hAnsi="Tahoma" w:cs="Times New Roman"/>
          <w:sz w:val="16"/>
          <w:szCs w:val="24"/>
        </w:rPr>
        <w:t xml:space="preserve"> different types of transactions like online POS, e-Commerce and offline transactions as well as interfaces with various interchanges including VISA, MasterCard, AMEX etc </w:t>
      </w:r>
    </w:p>
    <w:p w:rsidR="00D73048" w:rsidRPr="00D73048" w:rsidP="00D73048" w14:paraId="1A5FE917" w14:textId="326D8CF2">
      <w:pPr>
        <w:pStyle w:val="Default"/>
        <w:spacing w:line="228" w:lineRule="auto"/>
        <w:ind w:left="260" w:right="1660"/>
        <w:rPr>
          <w:rFonts w:ascii="Tahoma" w:hAnsi="Tahoma" w:cs="Times New Roman"/>
          <w:color w:val="000000"/>
          <w:sz w:val="16"/>
          <w:szCs w:val="24"/>
          <w:shd w:val="clear" w:color="auto" w:fill="FFFFFF"/>
        </w:rPr>
      </w:pPr>
      <w:r>
        <w:rPr>
          <w:rFonts w:ascii="Tahoma" w:hAnsi="Tahoma" w:cs="Times New Roman"/>
          <w:b/>
          <w:bCs/>
          <w:color w:val="000000"/>
          <w:sz w:val="16"/>
          <w:szCs w:val="24"/>
          <w:shd w:val="clear" w:color="auto" w:fill="FFFFFF"/>
        </w:rPr>
        <w:t>Roles and Responsibilities:</w:t>
      </w:r>
    </w:p>
    <w:p w:rsidR="008F628B" w14:paraId="7F109952"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Requirement Gathering from customer and design the Merchant Acquiring and Payment System (MAPS).</w:t>
      </w:r>
    </w:p>
    <w:p w:rsidR="008F628B" w14:paraId="3AD6E36A"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Application design documentation. High level/Low level design.</w:t>
      </w:r>
    </w:p>
    <w:p w:rsidR="008F628B" w14:paraId="60DF2077"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Analysis business requirement, design, Coding in Java/J2ee, unit testing and integration testing</w:t>
      </w:r>
    </w:p>
    <w:p w:rsidR="008F628B" w14:paraId="6AED4F97"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Knowledge sharing with the Team.</w:t>
      </w:r>
    </w:p>
    <w:p w:rsidR="008F628B" w14:paraId="2D13564F"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Defect fixing in existing functionality of Application.</w:t>
      </w:r>
    </w:p>
    <w:p w:rsidR="008F628B" w14:paraId="59E2D151"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Allocation of daily tasks to team members.</w:t>
      </w:r>
    </w:p>
    <w:p w:rsidR="008F628B" w14:paraId="6D84E83D"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Status reporting to client in weekly meetings</w:t>
      </w:r>
      <w:r>
        <w:rPr>
          <w:rFonts w:ascii="Verdana" w:hAnsi="Verdana" w:cs="Times New Roman"/>
          <w:color w:val="808080"/>
          <w:sz w:val="12"/>
          <w:szCs w:val="24"/>
        </w:rPr>
        <w:t>.</w:t>
      </w:r>
    </w:p>
    <w:p w:rsidR="008F628B" w14:paraId="1ECE67DE" w14:textId="77777777">
      <w:pPr>
        <w:pStyle w:val="Default"/>
        <w:tabs>
          <w:tab w:val="left" w:pos="540"/>
        </w:tabs>
        <w:spacing w:after="0" w:line="218" w:lineRule="auto"/>
        <w:ind w:left="540" w:right="1800"/>
        <w:rPr>
          <w:rFonts w:cs="Times New Roman"/>
          <w:szCs w:val="24"/>
        </w:rPr>
      </w:pPr>
    </w:p>
    <w:tbl>
      <w:tblPr>
        <w:tblW w:w="0" w:type="auto"/>
        <w:tblInd w:w="260" w:type="dxa"/>
        <w:tblLayout w:type="fixed"/>
        <w:tblCellMar>
          <w:left w:w="0" w:type="dxa"/>
          <w:right w:w="0" w:type="dxa"/>
        </w:tblCellMar>
        <w:tblLook w:val="0000"/>
      </w:tblPr>
      <w:tblGrid>
        <w:gridCol w:w="5560"/>
        <w:gridCol w:w="2920"/>
      </w:tblGrid>
      <w:tr w14:paraId="3C33C76E" w14:textId="77777777">
        <w:tblPrEx>
          <w:tblW w:w="0" w:type="auto"/>
          <w:tblInd w:w="260" w:type="dxa"/>
          <w:tblLayout w:type="fixed"/>
          <w:tblCellMar>
            <w:left w:w="0" w:type="dxa"/>
            <w:right w:w="0" w:type="dxa"/>
          </w:tblCellMar>
          <w:tblLook w:val="0000"/>
        </w:tblPrEx>
        <w:trPr>
          <w:trHeight w:val="202"/>
        </w:trPr>
        <w:tc>
          <w:tcPr>
            <w:tcW w:w="5560" w:type="dxa"/>
            <w:tcBorders>
              <w:top w:val="nil"/>
              <w:left w:val="nil"/>
              <w:bottom w:val="nil"/>
              <w:right w:val="nil"/>
            </w:tcBorders>
            <w:vAlign w:val="bottom"/>
          </w:tcPr>
          <w:p w:rsidR="00BF40B9" w:rsidRPr="00964586" w14:paraId="6F73854A" w14:textId="77777777">
            <w:pPr>
              <w:pStyle w:val="Default"/>
              <w:spacing w:line="240" w:lineRule="atLeast"/>
              <w:rPr>
                <w:rFonts w:ascii="Tahoma" w:hAnsi="Tahoma" w:cs="Times New Roman"/>
                <w:b/>
                <w:color w:val="0000FF"/>
                <w:sz w:val="16"/>
                <w:szCs w:val="24"/>
              </w:rPr>
            </w:pPr>
          </w:p>
          <w:p w:rsidR="008F628B" w:rsidRPr="00964586" w14:paraId="3DCD5953" w14:textId="77777777">
            <w:pPr>
              <w:pStyle w:val="Default"/>
              <w:spacing w:line="240" w:lineRule="atLeast"/>
              <w:rPr>
                <w:rFonts w:cs="Times New Roman"/>
                <w:szCs w:val="24"/>
              </w:rPr>
            </w:pPr>
            <w:r w:rsidRPr="00964586">
              <w:rPr>
                <w:rFonts w:ascii="Tahoma" w:hAnsi="Tahoma" w:cs="Times New Roman"/>
                <w:b/>
                <w:color w:val="0000FF"/>
                <w:sz w:val="16"/>
                <w:szCs w:val="24"/>
              </w:rPr>
              <w:t>Wipro InfoTech (</w:t>
            </w:r>
            <w:hyperlink r:id="rId9" w:history="1">
              <w:r w:rsidRPr="00964586">
                <w:rPr>
                  <w:rFonts w:ascii="Tahoma" w:hAnsi="Tahoma" w:cs="Times New Roman"/>
                  <w:b/>
                  <w:color w:val="0000FF"/>
                  <w:sz w:val="16"/>
                  <w:szCs w:val="24"/>
                  <w:u w:val="single"/>
                </w:rPr>
                <w:t>www.wipro.com</w:t>
              </w:r>
            </w:hyperlink>
            <w:r w:rsidRPr="00964586">
              <w:rPr>
                <w:rFonts w:cs="Times New Roman"/>
                <w:szCs w:val="24"/>
              </w:rPr>
              <w:t xml:space="preserve"> ) Mumbai, India</w:t>
            </w:r>
          </w:p>
        </w:tc>
        <w:tc>
          <w:tcPr>
            <w:tcW w:w="2920" w:type="dxa"/>
            <w:tcBorders>
              <w:top w:val="nil"/>
              <w:left w:val="nil"/>
              <w:bottom w:val="nil"/>
              <w:right w:val="nil"/>
            </w:tcBorders>
            <w:vAlign w:val="bottom"/>
          </w:tcPr>
          <w:p w:rsidR="008F628B" w:rsidRPr="00964586" w14:paraId="09E89F4B" w14:textId="77777777">
            <w:pPr>
              <w:pStyle w:val="Default"/>
              <w:spacing w:line="240" w:lineRule="atLeast"/>
              <w:jc w:val="center"/>
              <w:rPr>
                <w:rFonts w:cs="Times New Roman"/>
                <w:szCs w:val="24"/>
              </w:rPr>
            </w:pPr>
            <w:r w:rsidRPr="00964586">
              <w:rPr>
                <w:rFonts w:ascii="Tahoma" w:hAnsi="Tahoma" w:cs="Times New Roman"/>
                <w:b/>
                <w:color w:val="0000FF"/>
                <w:sz w:val="16"/>
                <w:szCs w:val="24"/>
              </w:rPr>
              <w:t>Feb/2007 To Jan/2011</w:t>
            </w:r>
          </w:p>
        </w:tc>
      </w:tr>
    </w:tbl>
    <w:p w:rsidR="001029EE" w14:paraId="5129F759" w14:textId="77777777">
      <w:pPr>
        <w:pStyle w:val="Default"/>
        <w:spacing w:line="228" w:lineRule="auto"/>
        <w:ind w:left="260" w:right="1660"/>
        <w:rPr>
          <w:rFonts w:ascii="Tahoma" w:hAnsi="Tahoma" w:cs="Times New Roman"/>
          <w:i/>
          <w:sz w:val="16"/>
          <w:szCs w:val="24"/>
        </w:rPr>
      </w:pPr>
      <w:r>
        <w:rPr>
          <w:rFonts w:ascii="Tahoma" w:hAnsi="Tahoma" w:cs="Times New Roman"/>
          <w:i/>
          <w:sz w:val="16"/>
          <w:szCs w:val="24"/>
        </w:rPr>
        <w:t xml:space="preserve">Project Lead- Java/J2EE, Senior Java/J2EE Developer                                                          </w:t>
      </w:r>
    </w:p>
    <w:p w:rsidR="008F628B" w14:paraId="29768FDE" w14:textId="23500DB1">
      <w:pPr>
        <w:pStyle w:val="Default"/>
        <w:spacing w:line="228" w:lineRule="auto"/>
        <w:ind w:left="260" w:right="1660"/>
        <w:rPr>
          <w:rFonts w:cs="Times New Roman"/>
          <w:szCs w:val="24"/>
        </w:rPr>
      </w:pPr>
      <w:r>
        <w:rPr>
          <w:rFonts w:ascii="Tahoma" w:hAnsi="Tahoma" w:cs="Times New Roman"/>
          <w:sz w:val="16"/>
          <w:szCs w:val="24"/>
        </w:rPr>
        <w:t xml:space="preserve">Worldwide Attended Business: </w:t>
      </w:r>
      <w:r>
        <w:rPr>
          <w:rFonts w:ascii="Tahoma" w:hAnsi="Tahoma" w:cs="Times New Roman"/>
          <w:b/>
          <w:sz w:val="16"/>
          <w:szCs w:val="24"/>
        </w:rPr>
        <w:t>Vodafone Ltd.</w:t>
      </w:r>
      <w:r>
        <w:rPr>
          <w:rFonts w:ascii="Tahoma" w:hAnsi="Tahoma" w:cs="Times New Roman"/>
          <w:sz w:val="16"/>
          <w:szCs w:val="24"/>
        </w:rPr>
        <w:t xml:space="preserve">, </w:t>
      </w:r>
      <w:r>
        <w:rPr>
          <w:rFonts w:ascii="Tahoma" w:hAnsi="Tahoma" w:cs="Times New Roman"/>
          <w:b/>
          <w:sz w:val="16"/>
          <w:szCs w:val="24"/>
        </w:rPr>
        <w:t>BNP Paribas</w:t>
      </w:r>
      <w:r>
        <w:rPr>
          <w:rFonts w:ascii="Tahoma" w:hAnsi="Tahoma" w:cs="Times New Roman"/>
          <w:sz w:val="16"/>
          <w:szCs w:val="24"/>
        </w:rPr>
        <w:t xml:space="preserve"> and </w:t>
      </w:r>
      <w:r>
        <w:rPr>
          <w:rFonts w:ascii="Tahoma" w:hAnsi="Tahoma" w:cs="Times New Roman"/>
          <w:b/>
          <w:sz w:val="16"/>
          <w:szCs w:val="24"/>
        </w:rPr>
        <w:t>Bombay Stock Exchange (BSE)</w:t>
      </w:r>
    </w:p>
    <w:p w:rsidR="008F628B" w14:paraId="447A075F" w14:textId="6B15028E">
      <w:pPr>
        <w:pStyle w:val="Default"/>
        <w:spacing w:line="228" w:lineRule="auto"/>
        <w:ind w:left="260" w:right="1660"/>
        <w:rPr>
          <w:rFonts w:cs="Times New Roman"/>
          <w:szCs w:val="24"/>
        </w:rPr>
      </w:pPr>
      <w:r>
        <w:rPr>
          <w:rFonts w:ascii="Tahoma" w:hAnsi="Tahoma" w:cs="Times New Roman"/>
          <w:b/>
          <w:sz w:val="16"/>
          <w:szCs w:val="24"/>
        </w:rPr>
        <w:t xml:space="preserve">Technical Environment: </w:t>
      </w:r>
      <w:r>
        <w:rPr>
          <w:rFonts w:ascii="Tahoma" w:hAnsi="Tahoma" w:cs="Times New Roman"/>
          <w:sz w:val="16"/>
          <w:szCs w:val="24"/>
        </w:rPr>
        <w:t>Core Java (Swings), Java 1.4, EJB, J2EE (JSP, Servlets, Spring, Struts), JVM (SUN and Bea-J</w:t>
      </w:r>
      <w:r w:rsidR="00294B1D">
        <w:rPr>
          <w:rFonts w:ascii="Tahoma" w:hAnsi="Tahoma" w:cs="Times New Roman"/>
          <w:sz w:val="16"/>
          <w:szCs w:val="24"/>
        </w:rPr>
        <w:t>-R</w:t>
      </w:r>
      <w:r>
        <w:rPr>
          <w:rFonts w:ascii="Tahoma" w:hAnsi="Tahoma" w:cs="Times New Roman"/>
          <w:sz w:val="16"/>
          <w:szCs w:val="24"/>
        </w:rPr>
        <w:t>ock</w:t>
      </w:r>
      <w:r w:rsidR="001029EE">
        <w:rPr>
          <w:rFonts w:ascii="Tahoma" w:hAnsi="Tahoma" w:cs="Times New Roman"/>
          <w:sz w:val="16"/>
          <w:szCs w:val="24"/>
        </w:rPr>
        <w:t>e</w:t>
      </w:r>
      <w:r>
        <w:rPr>
          <w:rFonts w:ascii="Tahoma" w:hAnsi="Tahoma" w:cs="Times New Roman"/>
          <w:sz w:val="16"/>
          <w:szCs w:val="24"/>
        </w:rPr>
        <w:t>t), Java Script, Eclipse IDE, Tomcat 5.5.16, Oracle Application Server (OC4J) , TIBCO BW/RV, Oracle 9.2, Oracle ware house Builder 10.1(DWH),Time Ten in memory DB, Quick Rules(Rule Engine),Business Objects(Reporting Tool), ANT/Maven , Linux servers</w:t>
      </w:r>
    </w:p>
    <w:p w:rsidR="008F628B" w14:paraId="1879AB8B" w14:textId="2FC4F7F5">
      <w:pPr>
        <w:pStyle w:val="Default"/>
        <w:spacing w:line="228" w:lineRule="auto"/>
        <w:ind w:left="260" w:right="1660"/>
        <w:rPr>
          <w:rFonts w:ascii="Tahoma" w:hAnsi="Tahoma" w:cs="Times New Roman"/>
          <w:sz w:val="16"/>
          <w:szCs w:val="24"/>
        </w:rPr>
      </w:pPr>
      <w:r>
        <w:rPr>
          <w:rFonts w:ascii="Tahoma" w:hAnsi="Tahoma" w:cs="Times New Roman"/>
          <w:b/>
          <w:sz w:val="16"/>
          <w:szCs w:val="24"/>
        </w:rPr>
        <w:t>Project Description</w:t>
      </w:r>
      <w:r>
        <w:rPr>
          <w:rFonts w:ascii="Tahoma" w:hAnsi="Tahoma" w:cs="Times New Roman"/>
          <w:sz w:val="16"/>
          <w:szCs w:val="24"/>
        </w:rPr>
        <w:t xml:space="preserve">: Bombay Stock Exchange (BSE) is an oldest and largest stock exchange in Asia Pacific continent. BSE's On-Line Surveillance System - Integrated (BOSS-I) is Integrated Surveillance System across Equity, Debt and Derivatives Segments, allowing alerts monitoring &amp; report generation using cross segment parameters. It Provide online real time information to users to carry out intelligent analysis through additional information, graphical displays, reporting, and advanced tools like Market Replay &amp; Reconstruction. It </w:t>
      </w:r>
      <w:r w:rsidR="00294B1D">
        <w:rPr>
          <w:rFonts w:ascii="Tahoma" w:hAnsi="Tahoma" w:cs="Times New Roman"/>
          <w:sz w:val="16"/>
          <w:szCs w:val="24"/>
        </w:rPr>
        <w:t>integrates</w:t>
      </w:r>
      <w:r>
        <w:rPr>
          <w:rFonts w:ascii="Tahoma" w:hAnsi="Tahoma" w:cs="Times New Roman"/>
          <w:sz w:val="16"/>
          <w:szCs w:val="24"/>
        </w:rPr>
        <w:t xml:space="preserve"> various sources of information – external as well as internal to </w:t>
      </w:r>
      <w:r w:rsidR="006F2905">
        <w:rPr>
          <w:rFonts w:ascii="Tahoma" w:hAnsi="Tahoma" w:cs="Times New Roman"/>
          <w:sz w:val="16"/>
          <w:szCs w:val="24"/>
        </w:rPr>
        <w:t>BSE and</w:t>
      </w:r>
      <w:r>
        <w:rPr>
          <w:rFonts w:ascii="Tahoma" w:hAnsi="Tahoma" w:cs="Times New Roman"/>
          <w:sz w:val="16"/>
          <w:szCs w:val="24"/>
        </w:rPr>
        <w:t xml:space="preserve"> provide an analytical engine on top to assist users in quick and accurate analysis of information.</w:t>
      </w:r>
      <w:r w:rsidR="00C227D8">
        <w:rPr>
          <w:rFonts w:ascii="Tahoma" w:hAnsi="Tahoma" w:cs="Times New Roman"/>
          <w:sz w:val="16"/>
          <w:szCs w:val="24"/>
        </w:rPr>
        <w:t xml:space="preserve"> </w:t>
      </w:r>
      <w:r>
        <w:rPr>
          <w:rFonts w:ascii="Tahoma" w:hAnsi="Tahoma" w:cs="Times New Roman"/>
          <w:sz w:val="16"/>
          <w:szCs w:val="24"/>
        </w:rPr>
        <w:t>Inter-linkages of various modules/sub modules of the BOSS-</w:t>
      </w:r>
      <w:r>
        <w:rPr>
          <w:rFonts w:ascii="Tahoma" w:hAnsi="Tahoma" w:cs="Times New Roman"/>
          <w:sz w:val="16"/>
          <w:szCs w:val="24"/>
        </w:rPr>
        <w:t>i</w:t>
      </w:r>
      <w:r>
        <w:rPr>
          <w:rFonts w:ascii="Tahoma" w:hAnsi="Tahoma" w:cs="Times New Roman"/>
          <w:sz w:val="16"/>
          <w:szCs w:val="24"/>
        </w:rPr>
        <w:t xml:space="preserve"> system allowing easy navigation and information access to users for decision making. Real time Information Processing and </w:t>
      </w:r>
      <w:r w:rsidR="00294B1D">
        <w:rPr>
          <w:rFonts w:ascii="Tahoma" w:hAnsi="Tahoma" w:cs="Times New Roman"/>
          <w:sz w:val="16"/>
          <w:szCs w:val="24"/>
        </w:rPr>
        <w:t>Online</w:t>
      </w:r>
      <w:r>
        <w:rPr>
          <w:rFonts w:ascii="Tahoma" w:hAnsi="Tahoma" w:cs="Times New Roman"/>
          <w:sz w:val="16"/>
          <w:szCs w:val="24"/>
        </w:rPr>
        <w:t xml:space="preserve"> Analytical Processing capabilities to capture and display market changes to Surveillance Officers in real time for timely and accurate surveillance action</w:t>
      </w:r>
    </w:p>
    <w:p w:rsidR="00D73048" w:rsidRPr="00D73048" w:rsidP="00D73048" w14:paraId="326935E4" w14:textId="3F105F81">
      <w:pPr>
        <w:pStyle w:val="Default"/>
        <w:spacing w:line="228" w:lineRule="auto"/>
        <w:ind w:left="260" w:right="1660"/>
        <w:rPr>
          <w:rFonts w:ascii="Tahoma" w:hAnsi="Tahoma" w:cs="Times New Roman"/>
          <w:color w:val="000000"/>
          <w:sz w:val="16"/>
          <w:szCs w:val="24"/>
          <w:shd w:val="clear" w:color="auto" w:fill="FFFFFF"/>
        </w:rPr>
      </w:pPr>
      <w:r>
        <w:rPr>
          <w:rFonts w:ascii="Tahoma" w:hAnsi="Tahoma" w:cs="Times New Roman"/>
          <w:b/>
          <w:bCs/>
          <w:color w:val="000000"/>
          <w:sz w:val="16"/>
          <w:szCs w:val="24"/>
          <w:shd w:val="clear" w:color="auto" w:fill="FFFFFF"/>
        </w:rPr>
        <w:t>Roles and Responsibilities:</w:t>
      </w:r>
    </w:p>
    <w:p w:rsidR="008F628B" w14:paraId="0EB6B9C8"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Requirement Gathering from customer/existing product and Knowledge transition.</w:t>
      </w:r>
    </w:p>
    <w:p w:rsidR="008F628B" w14:paraId="1301EFAC"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Application design documentation. High level/Low level design.</w:t>
      </w:r>
    </w:p>
    <w:p w:rsidR="008F628B" w14:paraId="4C544DEF"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Analysis business requirement, design, Coding in Java/J2ee, unit testing and integration testing</w:t>
      </w:r>
    </w:p>
    <w:p w:rsidR="008F628B" w14:paraId="593EA95B"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Knowledge sharing with the Team.</w:t>
      </w:r>
    </w:p>
    <w:p w:rsidR="008F628B" w14:paraId="53F3F89A"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Defect fixing in existing functionality of Application.</w:t>
      </w:r>
    </w:p>
    <w:p w:rsidR="008F628B" w14:paraId="5194FF0A" w14:textId="3FCC7175">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 xml:space="preserve">Application scalability (vertical and horizontal), performance monitoring and re-define the new </w:t>
      </w:r>
      <w:r w:rsidR="006F2905">
        <w:rPr>
          <w:rFonts w:ascii="Tahoma" w:hAnsi="Tahoma" w:cs="Times New Roman"/>
          <w:sz w:val="16"/>
          <w:szCs w:val="24"/>
        </w:rPr>
        <w:t>benchmark</w:t>
      </w:r>
      <w:r>
        <w:rPr>
          <w:rFonts w:ascii="Tahoma" w:hAnsi="Tahoma" w:cs="Times New Roman"/>
          <w:sz w:val="16"/>
          <w:szCs w:val="24"/>
        </w:rPr>
        <w:t xml:space="preserve"> for 5 times Trade and Order Data (approximate 30 Cr. Trade/Order data per day).</w:t>
      </w:r>
    </w:p>
    <w:p w:rsidR="008F628B" w14:paraId="5C090D54"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Allocation of daily tasks to team members.</w:t>
      </w:r>
    </w:p>
    <w:p w:rsidR="008F628B" w14:paraId="62514287"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Status reporting to client in weekly meetings</w:t>
      </w:r>
    </w:p>
    <w:p w:rsidR="008F628B" w14:paraId="62722E46" w14:textId="77777777">
      <w:pPr>
        <w:pStyle w:val="WW-Default"/>
        <w:rPr>
          <w:rFonts w:cs="Times New Roman"/>
        </w:rPr>
      </w:pPr>
    </w:p>
    <w:tbl>
      <w:tblPr>
        <w:tblW w:w="0" w:type="auto"/>
        <w:tblInd w:w="260" w:type="dxa"/>
        <w:tblLayout w:type="fixed"/>
        <w:tblCellMar>
          <w:left w:w="0" w:type="dxa"/>
          <w:right w:w="0" w:type="dxa"/>
        </w:tblCellMar>
        <w:tblLook w:val="0000"/>
      </w:tblPr>
      <w:tblGrid>
        <w:gridCol w:w="5560"/>
        <w:gridCol w:w="2920"/>
      </w:tblGrid>
      <w:tr w14:paraId="39EFE2D1" w14:textId="77777777">
        <w:tblPrEx>
          <w:tblW w:w="0" w:type="auto"/>
          <w:tblInd w:w="260" w:type="dxa"/>
          <w:tblLayout w:type="fixed"/>
          <w:tblCellMar>
            <w:left w:w="0" w:type="dxa"/>
            <w:right w:w="0" w:type="dxa"/>
          </w:tblCellMar>
          <w:tblLook w:val="0000"/>
        </w:tblPrEx>
        <w:trPr>
          <w:trHeight w:val="202"/>
        </w:trPr>
        <w:tc>
          <w:tcPr>
            <w:tcW w:w="5560" w:type="dxa"/>
            <w:tcBorders>
              <w:top w:val="nil"/>
              <w:left w:val="nil"/>
              <w:bottom w:val="nil"/>
              <w:right w:val="nil"/>
            </w:tcBorders>
            <w:vAlign w:val="bottom"/>
          </w:tcPr>
          <w:p w:rsidR="00BF40B9" w:rsidRPr="00964586" w14:paraId="51662F96" w14:textId="77777777">
            <w:pPr>
              <w:pStyle w:val="Default"/>
              <w:spacing w:line="240" w:lineRule="atLeast"/>
              <w:rPr>
                <w:rFonts w:ascii="Tahoma" w:hAnsi="Tahoma" w:cs="Times New Roman"/>
                <w:b/>
                <w:color w:val="0000FF"/>
                <w:sz w:val="16"/>
                <w:szCs w:val="24"/>
              </w:rPr>
            </w:pPr>
          </w:p>
          <w:p w:rsidR="008F628B" w:rsidRPr="00964586" w14:paraId="583C6681" w14:textId="77777777">
            <w:pPr>
              <w:pStyle w:val="Default"/>
              <w:spacing w:line="240" w:lineRule="atLeast"/>
              <w:rPr>
                <w:rFonts w:cs="Times New Roman"/>
                <w:szCs w:val="24"/>
              </w:rPr>
            </w:pPr>
            <w:r w:rsidRPr="00964586">
              <w:rPr>
                <w:rFonts w:ascii="Tahoma" w:hAnsi="Tahoma" w:cs="Times New Roman"/>
                <w:b/>
                <w:color w:val="0000FF"/>
                <w:sz w:val="16"/>
                <w:szCs w:val="24"/>
              </w:rPr>
              <w:t>Yardi Systems Inc. (</w:t>
            </w:r>
            <w:r w:rsidRPr="00964586">
              <w:rPr>
                <w:rFonts w:ascii="Tahoma" w:hAnsi="Tahoma" w:cs="Times New Roman"/>
                <w:b/>
                <w:color w:val="0000FF"/>
                <w:sz w:val="16"/>
                <w:szCs w:val="24"/>
              </w:rPr>
              <w:t>www.yardi.com )</w:t>
            </w:r>
            <w:r w:rsidRPr="00964586">
              <w:rPr>
                <w:rFonts w:ascii="Tahoma" w:hAnsi="Tahoma" w:cs="Times New Roman"/>
                <w:b/>
                <w:color w:val="0000FF"/>
                <w:sz w:val="16"/>
                <w:szCs w:val="24"/>
              </w:rPr>
              <w:t xml:space="preserve"> Pune, India</w:t>
            </w:r>
          </w:p>
        </w:tc>
        <w:tc>
          <w:tcPr>
            <w:tcW w:w="2920" w:type="dxa"/>
            <w:tcBorders>
              <w:top w:val="nil"/>
              <w:left w:val="nil"/>
              <w:bottom w:val="nil"/>
              <w:right w:val="nil"/>
            </w:tcBorders>
            <w:vAlign w:val="bottom"/>
          </w:tcPr>
          <w:p w:rsidR="008F628B" w:rsidRPr="00964586" w14:paraId="20355AFA" w14:textId="77777777">
            <w:pPr>
              <w:pStyle w:val="Default"/>
              <w:spacing w:line="240" w:lineRule="atLeast"/>
              <w:jc w:val="center"/>
              <w:rPr>
                <w:rFonts w:cs="Times New Roman"/>
                <w:szCs w:val="24"/>
              </w:rPr>
            </w:pPr>
            <w:r w:rsidRPr="00964586">
              <w:rPr>
                <w:rFonts w:ascii="Tahoma" w:hAnsi="Tahoma" w:cs="Times New Roman"/>
                <w:b/>
                <w:color w:val="0000FF"/>
                <w:sz w:val="16"/>
                <w:szCs w:val="24"/>
              </w:rPr>
              <w:t>May/2006 To Feb/2007</w:t>
            </w:r>
          </w:p>
        </w:tc>
      </w:tr>
    </w:tbl>
    <w:p w:rsidR="008F628B" w14:paraId="42DD3608" w14:textId="77777777">
      <w:pPr>
        <w:pStyle w:val="Default"/>
        <w:spacing w:line="228" w:lineRule="auto"/>
        <w:ind w:left="260" w:right="1660"/>
        <w:rPr>
          <w:rFonts w:cs="Times New Roman"/>
          <w:szCs w:val="24"/>
        </w:rPr>
      </w:pPr>
      <w:r>
        <w:rPr>
          <w:rFonts w:ascii="Tahoma" w:hAnsi="Tahoma" w:cs="Times New Roman"/>
          <w:i/>
          <w:sz w:val="16"/>
          <w:szCs w:val="24"/>
        </w:rPr>
        <w:t xml:space="preserve">Programmer-1- Java/J2EE </w:t>
      </w:r>
      <w:r>
        <w:rPr>
          <w:rFonts w:ascii="Tahoma" w:hAnsi="Tahoma" w:cs="Times New Roman"/>
          <w:i/>
          <w:sz w:val="16"/>
          <w:szCs w:val="24"/>
        </w:rPr>
        <w:tab/>
      </w:r>
      <w:r>
        <w:rPr>
          <w:rFonts w:ascii="Tahoma" w:hAnsi="Tahoma" w:cs="Times New Roman"/>
          <w:i/>
          <w:sz w:val="16"/>
          <w:szCs w:val="24"/>
        </w:rPr>
        <w:tab/>
      </w:r>
      <w:r>
        <w:rPr>
          <w:rFonts w:ascii="Tahoma" w:hAnsi="Tahoma" w:cs="Times New Roman"/>
          <w:i/>
          <w:sz w:val="16"/>
          <w:szCs w:val="24"/>
        </w:rPr>
        <w:tab/>
      </w:r>
      <w:r>
        <w:rPr>
          <w:rFonts w:ascii="Tahoma" w:hAnsi="Tahoma" w:cs="Times New Roman"/>
          <w:i/>
          <w:sz w:val="16"/>
          <w:szCs w:val="24"/>
        </w:rPr>
        <w:tab/>
      </w:r>
      <w:r>
        <w:rPr>
          <w:rFonts w:ascii="Tahoma" w:hAnsi="Tahoma" w:cs="Times New Roman"/>
          <w:i/>
          <w:sz w:val="16"/>
          <w:szCs w:val="24"/>
        </w:rPr>
        <w:tab/>
      </w:r>
      <w:r>
        <w:rPr>
          <w:rFonts w:ascii="Tahoma" w:hAnsi="Tahoma" w:cs="Times New Roman"/>
          <w:i/>
          <w:sz w:val="16"/>
          <w:szCs w:val="24"/>
        </w:rPr>
        <w:tab/>
      </w:r>
      <w:r>
        <w:rPr>
          <w:rFonts w:ascii="Tahoma" w:hAnsi="Tahoma" w:cs="Times New Roman"/>
          <w:i/>
          <w:sz w:val="16"/>
          <w:szCs w:val="24"/>
        </w:rPr>
        <w:tab/>
      </w:r>
      <w:r>
        <w:rPr>
          <w:rFonts w:ascii="Tahoma" w:hAnsi="Tahoma" w:cs="Times New Roman"/>
          <w:i/>
          <w:sz w:val="16"/>
          <w:szCs w:val="24"/>
        </w:rPr>
        <w:tab/>
        <w:t xml:space="preserve"> </w:t>
      </w:r>
      <w:r>
        <w:rPr>
          <w:rFonts w:ascii="Tahoma" w:hAnsi="Tahoma" w:cs="Times New Roman"/>
          <w:sz w:val="16"/>
          <w:szCs w:val="24"/>
        </w:rPr>
        <w:t xml:space="preserve">Worldwide Attended Business: </w:t>
      </w:r>
      <w:r>
        <w:rPr>
          <w:rFonts w:ascii="Tahoma" w:hAnsi="Tahoma" w:cs="Times New Roman"/>
          <w:b/>
          <w:sz w:val="16"/>
          <w:szCs w:val="24"/>
        </w:rPr>
        <w:t>CB Richard Ellis</w:t>
      </w:r>
      <w:r>
        <w:rPr>
          <w:rFonts w:ascii="Tahoma" w:hAnsi="Tahoma" w:cs="Times New Roman"/>
          <w:sz w:val="16"/>
          <w:szCs w:val="24"/>
        </w:rPr>
        <w:t xml:space="preserve"> and </w:t>
      </w:r>
      <w:r>
        <w:rPr>
          <w:rFonts w:ascii="Tahoma" w:hAnsi="Tahoma" w:cs="Times New Roman"/>
          <w:b/>
          <w:sz w:val="16"/>
          <w:szCs w:val="24"/>
        </w:rPr>
        <w:t>multiple clients of Yardi, Inc in North America</w:t>
      </w:r>
    </w:p>
    <w:p w:rsidR="008F628B" w14:paraId="3B6E9D09" w14:textId="770B8B1D">
      <w:pPr>
        <w:pStyle w:val="Default"/>
        <w:spacing w:line="228" w:lineRule="auto"/>
        <w:ind w:left="260" w:right="1660"/>
        <w:rPr>
          <w:rFonts w:cs="Times New Roman"/>
          <w:szCs w:val="24"/>
        </w:rPr>
      </w:pPr>
      <w:r>
        <w:rPr>
          <w:rFonts w:ascii="Tahoma" w:hAnsi="Tahoma" w:cs="Times New Roman"/>
          <w:b/>
          <w:sz w:val="16"/>
          <w:szCs w:val="24"/>
        </w:rPr>
        <w:t>Technical Environment:</w:t>
      </w:r>
      <w:r>
        <w:rPr>
          <w:rFonts w:ascii="Tahoma" w:hAnsi="Tahoma" w:cs="Times New Roman"/>
          <w:sz w:val="16"/>
          <w:szCs w:val="24"/>
        </w:rPr>
        <w:t xml:space="preserve"> JSP, Servlet, Struts 1.3 </w:t>
      </w:r>
      <w:r w:rsidR="00C227D8">
        <w:rPr>
          <w:rFonts w:ascii="Tahoma" w:hAnsi="Tahoma" w:cs="Times New Roman"/>
          <w:sz w:val="16"/>
          <w:szCs w:val="24"/>
        </w:rPr>
        <w:t>Framework</w:t>
      </w:r>
      <w:r>
        <w:rPr>
          <w:rFonts w:ascii="Tahoma" w:hAnsi="Tahoma" w:cs="Times New Roman"/>
          <w:sz w:val="16"/>
          <w:szCs w:val="24"/>
        </w:rPr>
        <w:t xml:space="preserve">, Java Script, Oracle 9i, Eclipse IDE 3.2, Tomcat 5.5.16, JBoss, Apache http server, Velocity </w:t>
      </w:r>
      <w:r w:rsidR="00056BD5">
        <w:rPr>
          <w:rFonts w:ascii="Tahoma" w:hAnsi="Tahoma" w:cs="Times New Roman"/>
          <w:sz w:val="16"/>
          <w:szCs w:val="24"/>
        </w:rPr>
        <w:t>Framework</w:t>
      </w:r>
      <w:r>
        <w:rPr>
          <w:rFonts w:ascii="Tahoma" w:hAnsi="Tahoma" w:cs="Times New Roman"/>
          <w:sz w:val="16"/>
          <w:szCs w:val="24"/>
        </w:rPr>
        <w:t>.</w:t>
      </w:r>
    </w:p>
    <w:p w:rsidR="008F628B" w14:paraId="1D8B2ABA" w14:textId="77777777">
      <w:pPr>
        <w:pStyle w:val="Default"/>
        <w:spacing w:line="228" w:lineRule="auto"/>
        <w:ind w:left="260" w:right="1660"/>
        <w:rPr>
          <w:rFonts w:cs="Times New Roman"/>
          <w:szCs w:val="24"/>
        </w:rPr>
      </w:pPr>
      <w:r>
        <w:rPr>
          <w:rFonts w:ascii="Tahoma" w:hAnsi="Tahoma" w:cs="Times New Roman"/>
          <w:b/>
          <w:sz w:val="16"/>
          <w:szCs w:val="24"/>
        </w:rPr>
        <w:t>Project Description</w:t>
      </w:r>
      <w:r>
        <w:rPr>
          <w:rFonts w:ascii="Tahoma" w:hAnsi="Tahoma" w:cs="Times New Roman"/>
          <w:sz w:val="16"/>
          <w:szCs w:val="24"/>
        </w:rPr>
        <w:t>:</w:t>
      </w:r>
      <w:r>
        <w:rPr>
          <w:rFonts w:ascii="Tahoma" w:hAnsi="Tahoma" w:cs="Times New Roman"/>
          <w:sz w:val="16"/>
          <w:szCs w:val="24"/>
        </w:rPr>
        <w:tab/>
        <w:t xml:space="preserve">It is a web-based product for the traditional cash management processes performed daily by property owners and managers. </w:t>
      </w:r>
    </w:p>
    <w:p w:rsidR="008F628B" w:rsidP="00B4656F" w14:paraId="7EF2EDD8" w14:textId="722CAB68">
      <w:pPr>
        <w:pStyle w:val="Default"/>
        <w:spacing w:line="228" w:lineRule="auto"/>
        <w:ind w:left="260" w:right="1660"/>
        <w:rPr>
          <w:rFonts w:ascii="Tahoma" w:hAnsi="Tahoma" w:cs="Times New Roman"/>
          <w:sz w:val="16"/>
          <w:szCs w:val="24"/>
        </w:rPr>
      </w:pPr>
      <w:r>
        <w:rPr>
          <w:rFonts w:ascii="Tahoma" w:hAnsi="Tahoma" w:cs="Times New Roman"/>
          <w:sz w:val="16"/>
          <w:szCs w:val="24"/>
        </w:rPr>
        <w:t>Two primary products offered through rCash called</w:t>
      </w:r>
      <w:r w:rsidR="00B4656F">
        <w:rPr>
          <w:rFonts w:ascii="Tahoma" w:hAnsi="Tahoma" w:cs="Times New Roman"/>
          <w:sz w:val="16"/>
          <w:szCs w:val="24"/>
        </w:rPr>
        <w:t xml:space="preserve"> - rCollect</w:t>
      </w:r>
      <w:r>
        <w:rPr>
          <w:rFonts w:ascii="Tahoma" w:hAnsi="Tahoma" w:cs="Times New Roman"/>
          <w:sz w:val="16"/>
          <w:szCs w:val="24"/>
        </w:rPr>
        <w:t xml:space="preserve"> and rPay.</w:t>
      </w:r>
      <w:r>
        <w:rPr>
          <w:rFonts w:ascii="Tahoma" w:hAnsi="Tahoma" w:cs="Times New Roman"/>
          <w:sz w:val="16"/>
          <w:szCs w:val="24"/>
        </w:rPr>
        <w:tab/>
      </w:r>
      <w:r>
        <w:rPr>
          <w:rFonts w:ascii="Tahoma" w:hAnsi="Tahoma" w:cs="Times New Roman"/>
          <w:sz w:val="16"/>
          <w:szCs w:val="24"/>
        </w:rPr>
        <w:tab/>
      </w:r>
      <w:r>
        <w:rPr>
          <w:rFonts w:ascii="Tahoma" w:hAnsi="Tahoma" w:cs="Times New Roman"/>
          <w:sz w:val="16"/>
          <w:szCs w:val="24"/>
        </w:rPr>
        <w:tab/>
      </w:r>
      <w:r>
        <w:rPr>
          <w:rFonts w:ascii="Tahoma" w:hAnsi="Tahoma" w:cs="Times New Roman"/>
          <w:sz w:val="16"/>
          <w:szCs w:val="24"/>
        </w:rPr>
        <w:tab/>
        <w:t xml:space="preserve">     </w:t>
      </w:r>
      <w:r w:rsidR="00A26D0D">
        <w:rPr>
          <w:rFonts w:ascii="Tahoma" w:hAnsi="Tahoma" w:cs="Times New Roman"/>
          <w:sz w:val="16"/>
          <w:szCs w:val="24"/>
        </w:rPr>
        <w:t>RCollect</w:t>
      </w:r>
      <w:r>
        <w:rPr>
          <w:rFonts w:ascii="Tahoma" w:hAnsi="Tahoma" w:cs="Times New Roman"/>
          <w:sz w:val="16"/>
          <w:szCs w:val="24"/>
        </w:rPr>
        <w:t xml:space="preserve"> automates the rental collection </w:t>
      </w:r>
      <w:r w:rsidR="00056BD5">
        <w:rPr>
          <w:rFonts w:ascii="Tahoma" w:hAnsi="Tahoma" w:cs="Times New Roman"/>
          <w:sz w:val="16"/>
          <w:szCs w:val="24"/>
        </w:rPr>
        <w:t>process. Pay</w:t>
      </w:r>
      <w:r>
        <w:rPr>
          <w:rFonts w:ascii="Tahoma" w:hAnsi="Tahoma" w:cs="Times New Roman"/>
          <w:sz w:val="16"/>
          <w:szCs w:val="24"/>
        </w:rPr>
        <w:t xml:space="preserve"> automates the invoice payment process</w:t>
      </w:r>
    </w:p>
    <w:p w:rsidR="00D73048" w:rsidRPr="00D73048" w:rsidP="00D73048" w14:paraId="36B8A2ED" w14:textId="4E38C2D3">
      <w:pPr>
        <w:pStyle w:val="Default"/>
        <w:spacing w:line="228" w:lineRule="auto"/>
        <w:ind w:left="260" w:right="1660"/>
        <w:rPr>
          <w:rFonts w:ascii="Tahoma" w:hAnsi="Tahoma" w:cs="Times New Roman"/>
          <w:color w:val="000000"/>
          <w:sz w:val="16"/>
          <w:szCs w:val="24"/>
          <w:shd w:val="clear" w:color="auto" w:fill="FFFFFF"/>
        </w:rPr>
      </w:pPr>
      <w:r>
        <w:rPr>
          <w:rFonts w:ascii="Tahoma" w:hAnsi="Tahoma" w:cs="Times New Roman"/>
          <w:b/>
          <w:bCs/>
          <w:color w:val="000000"/>
          <w:sz w:val="16"/>
          <w:szCs w:val="24"/>
          <w:shd w:val="clear" w:color="auto" w:fill="FFFFFF"/>
        </w:rPr>
        <w:t>Roles and Responsibilities:</w:t>
      </w:r>
    </w:p>
    <w:p w:rsidR="008F628B" w14:paraId="489B7439"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Requirement Gathering from customer/existing product and explore more details of rCash Product and documentation and redesign of rCash Product.</w:t>
      </w:r>
    </w:p>
    <w:p w:rsidR="008F628B" w14:paraId="0EC6992F"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Analysis business requirement, design and Coding in Java/J2ee.</w:t>
      </w:r>
    </w:p>
    <w:p w:rsidR="008F628B" w14:paraId="73EF57D1"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Involved in knowledge sharing with the Team.</w:t>
      </w:r>
    </w:p>
    <w:p w:rsidR="008F628B" w14:paraId="4008F286"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Defect fixing in existing functionality of Application.</w:t>
      </w:r>
    </w:p>
    <w:p w:rsidR="008F628B" w14:paraId="324CD36D"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Performance tuning of Application at Database and Java/J2ee code level.</w:t>
      </w:r>
    </w:p>
    <w:p w:rsidR="008F628B" w14:paraId="4857C0C8"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Build and deploy in development/SIT environment</w:t>
      </w:r>
    </w:p>
    <w:p w:rsidR="008F628B" w14:paraId="698B9DBB"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Status reporting to Onsite team in weekly meetings</w:t>
      </w:r>
    </w:p>
    <w:p w:rsidR="008F628B" w14:paraId="2C2F1069" w14:textId="77777777">
      <w:pPr>
        <w:pStyle w:val="Default"/>
        <w:tabs>
          <w:tab w:val="left" w:pos="540"/>
        </w:tabs>
        <w:spacing w:after="0" w:line="218" w:lineRule="auto"/>
        <w:ind w:right="1800"/>
        <w:rPr>
          <w:rFonts w:cs="Times New Roman"/>
          <w:szCs w:val="24"/>
        </w:rPr>
      </w:pPr>
    </w:p>
    <w:tbl>
      <w:tblPr>
        <w:tblW w:w="0" w:type="auto"/>
        <w:tblInd w:w="260" w:type="dxa"/>
        <w:tblLayout w:type="fixed"/>
        <w:tblCellMar>
          <w:left w:w="0" w:type="dxa"/>
          <w:right w:w="0" w:type="dxa"/>
        </w:tblCellMar>
        <w:tblLook w:val="0000"/>
      </w:tblPr>
      <w:tblGrid>
        <w:gridCol w:w="5560"/>
        <w:gridCol w:w="2920"/>
      </w:tblGrid>
      <w:tr w14:paraId="50650C8B" w14:textId="77777777">
        <w:tblPrEx>
          <w:tblW w:w="0" w:type="auto"/>
          <w:tblInd w:w="260" w:type="dxa"/>
          <w:tblLayout w:type="fixed"/>
          <w:tblCellMar>
            <w:left w:w="0" w:type="dxa"/>
            <w:right w:w="0" w:type="dxa"/>
          </w:tblCellMar>
          <w:tblLook w:val="0000"/>
        </w:tblPrEx>
        <w:trPr>
          <w:trHeight w:val="202"/>
        </w:trPr>
        <w:tc>
          <w:tcPr>
            <w:tcW w:w="5560" w:type="dxa"/>
            <w:tcBorders>
              <w:top w:val="nil"/>
              <w:left w:val="nil"/>
              <w:bottom w:val="nil"/>
              <w:right w:val="nil"/>
            </w:tcBorders>
            <w:vAlign w:val="bottom"/>
          </w:tcPr>
          <w:p w:rsidR="00BF40B9" w:rsidRPr="00964586" w14:paraId="24956131" w14:textId="77777777">
            <w:pPr>
              <w:pStyle w:val="Default"/>
              <w:spacing w:line="240" w:lineRule="atLeast"/>
              <w:rPr>
                <w:rFonts w:ascii="Tahoma" w:hAnsi="Tahoma" w:cs="Times New Roman"/>
                <w:b/>
                <w:color w:val="0000FF"/>
                <w:sz w:val="16"/>
                <w:szCs w:val="24"/>
              </w:rPr>
            </w:pPr>
          </w:p>
          <w:p w:rsidR="008F628B" w:rsidRPr="00964586" w14:paraId="11BE4E80" w14:textId="77777777">
            <w:pPr>
              <w:pStyle w:val="Default"/>
              <w:spacing w:line="240" w:lineRule="atLeast"/>
              <w:rPr>
                <w:rFonts w:cs="Times New Roman"/>
                <w:szCs w:val="24"/>
              </w:rPr>
            </w:pPr>
            <w:r w:rsidRPr="00964586">
              <w:rPr>
                <w:rFonts w:ascii="Tahoma" w:hAnsi="Tahoma" w:cs="Times New Roman"/>
                <w:b/>
                <w:color w:val="0000FF"/>
                <w:sz w:val="16"/>
                <w:szCs w:val="24"/>
              </w:rPr>
              <w:t>Emerson Process Management group (</w:t>
            </w:r>
            <w:hyperlink r:id="rId12" w:history="1">
              <w:r w:rsidRPr="00964586">
                <w:rPr>
                  <w:rFonts w:ascii="Tahoma" w:hAnsi="Tahoma" w:cs="Times New Roman"/>
                  <w:b/>
                  <w:color w:val="0563C1"/>
                  <w:sz w:val="16"/>
                  <w:szCs w:val="24"/>
                  <w:u w:val="single"/>
                </w:rPr>
                <w:t>www.emersionprocess.com</w:t>
              </w:r>
            </w:hyperlink>
            <w:r w:rsidRPr="00964586">
              <w:rPr>
                <w:rFonts w:cs="Times New Roman"/>
                <w:szCs w:val="24"/>
              </w:rPr>
              <w:t>) Vadodara, India</w:t>
            </w:r>
          </w:p>
        </w:tc>
        <w:tc>
          <w:tcPr>
            <w:tcW w:w="2920" w:type="dxa"/>
            <w:tcBorders>
              <w:top w:val="nil"/>
              <w:left w:val="nil"/>
              <w:bottom w:val="nil"/>
              <w:right w:val="nil"/>
            </w:tcBorders>
            <w:vAlign w:val="bottom"/>
          </w:tcPr>
          <w:p w:rsidR="008F628B" w:rsidRPr="00964586" w14:paraId="4CD632BB" w14:textId="77777777">
            <w:pPr>
              <w:pStyle w:val="Default"/>
              <w:spacing w:line="240" w:lineRule="atLeast"/>
              <w:jc w:val="center"/>
              <w:rPr>
                <w:rFonts w:cs="Times New Roman"/>
                <w:szCs w:val="24"/>
              </w:rPr>
            </w:pPr>
            <w:r w:rsidRPr="00964586">
              <w:rPr>
                <w:rFonts w:ascii="Tahoma" w:hAnsi="Tahoma" w:cs="Times New Roman"/>
                <w:b/>
                <w:color w:val="0000FF"/>
                <w:sz w:val="16"/>
                <w:szCs w:val="24"/>
              </w:rPr>
              <w:t>Jan/2004 To May/2005</w:t>
            </w:r>
          </w:p>
        </w:tc>
      </w:tr>
    </w:tbl>
    <w:p w:rsidR="008F628B" w14:paraId="4F9F1DD1" w14:textId="77777777">
      <w:pPr>
        <w:pStyle w:val="Default"/>
        <w:spacing w:line="228" w:lineRule="auto"/>
        <w:ind w:left="260" w:right="1660"/>
        <w:rPr>
          <w:rFonts w:cs="Times New Roman"/>
          <w:szCs w:val="24"/>
        </w:rPr>
      </w:pPr>
      <w:r>
        <w:rPr>
          <w:rFonts w:ascii="Tahoma" w:hAnsi="Tahoma" w:cs="Times New Roman"/>
          <w:i/>
          <w:sz w:val="16"/>
          <w:szCs w:val="24"/>
        </w:rPr>
        <w:t>Jr. Software Engineer (UNIX/C/C++)</w:t>
      </w:r>
    </w:p>
    <w:p w:rsidR="008F628B" w14:paraId="2647B54B" w14:textId="7296F76F">
      <w:pPr>
        <w:pStyle w:val="WW-Default"/>
        <w:rPr>
          <w:rFonts w:ascii="Tahoma" w:hAnsi="Tahoma" w:cs="Times New Roman"/>
          <w:color w:val="auto"/>
          <w:sz w:val="16"/>
          <w:lang w:bidi="ar-SA"/>
        </w:rPr>
      </w:pPr>
      <w:r>
        <w:rPr>
          <w:rFonts w:ascii="Tahoma" w:hAnsi="Tahoma" w:cs="Times New Roman"/>
          <w:b/>
          <w:color w:val="auto"/>
          <w:sz w:val="16"/>
          <w:lang w:bidi="ar-SA"/>
        </w:rPr>
        <w:t>Technical Environment</w:t>
      </w:r>
      <w:r>
        <w:rPr>
          <w:rFonts w:ascii="Tahoma" w:hAnsi="Tahoma" w:cs="Times New Roman"/>
          <w:color w:val="auto"/>
          <w:sz w:val="16"/>
          <w:lang w:bidi="ar-SA"/>
        </w:rPr>
        <w:t>: UNIX Open Server 5.0.5, Sea change (Proprietary Data Base),</w:t>
      </w:r>
      <w:r w:rsidR="00BB58FD">
        <w:rPr>
          <w:rFonts w:ascii="Tahoma" w:hAnsi="Tahoma" w:cs="Times New Roman"/>
          <w:color w:val="auto"/>
          <w:sz w:val="16"/>
          <w:lang w:bidi="ar-SA"/>
        </w:rPr>
        <w:t xml:space="preserve"> </w:t>
      </w:r>
      <w:r>
        <w:rPr>
          <w:rFonts w:ascii="Tahoma" w:hAnsi="Tahoma" w:cs="Times New Roman"/>
          <w:color w:val="auto"/>
          <w:sz w:val="16"/>
          <w:lang w:bidi="ar-SA"/>
        </w:rPr>
        <w:t xml:space="preserve">C, </w:t>
      </w:r>
      <w:r w:rsidR="00BB58FD">
        <w:rPr>
          <w:rFonts w:ascii="Tahoma" w:hAnsi="Tahoma" w:cs="Times New Roman"/>
          <w:color w:val="auto"/>
          <w:sz w:val="16"/>
          <w:lang w:bidi="ar-SA"/>
        </w:rPr>
        <w:t>C++, Java</w:t>
      </w:r>
      <w:r>
        <w:rPr>
          <w:rFonts w:ascii="Tahoma" w:hAnsi="Tahoma" w:cs="Times New Roman"/>
          <w:color w:val="auto"/>
          <w:sz w:val="16"/>
          <w:lang w:bidi="ar-SA"/>
        </w:rPr>
        <w:t>/J2</w:t>
      </w:r>
      <w:r>
        <w:rPr>
          <w:rFonts w:ascii="Tahoma" w:hAnsi="Tahoma" w:cs="Times New Roman"/>
          <w:color w:val="auto"/>
          <w:sz w:val="16"/>
          <w:lang w:bidi="ar-SA"/>
        </w:rPr>
        <w:t>EE(</w:t>
      </w:r>
      <w:r>
        <w:rPr>
          <w:rFonts w:ascii="Tahoma" w:hAnsi="Tahoma" w:cs="Times New Roman"/>
          <w:color w:val="auto"/>
          <w:sz w:val="16"/>
          <w:lang w:bidi="ar-SA"/>
        </w:rPr>
        <w:t>JSP/Servlet, Struts 1.3), Tomcat, Oracle 8i</w:t>
      </w:r>
    </w:p>
    <w:p w:rsidR="00D73048" w:rsidP="00D73048" w14:paraId="2066A0BF" w14:textId="77777777">
      <w:pPr>
        <w:pStyle w:val="Default"/>
        <w:spacing w:line="228" w:lineRule="auto"/>
        <w:ind w:right="1660"/>
        <w:rPr>
          <w:rFonts w:ascii="Tahoma" w:hAnsi="Tahoma" w:cs="Times New Roman"/>
          <w:b/>
          <w:bCs/>
          <w:color w:val="000000"/>
          <w:sz w:val="16"/>
          <w:szCs w:val="24"/>
          <w:shd w:val="clear" w:color="auto" w:fill="FFFFFF"/>
        </w:rPr>
      </w:pPr>
    </w:p>
    <w:p w:rsidR="008F628B" w:rsidRPr="00D73048" w:rsidP="00D73048" w14:paraId="2802B3F9" w14:textId="3354D453">
      <w:pPr>
        <w:pStyle w:val="Default"/>
        <w:spacing w:line="228" w:lineRule="auto"/>
        <w:ind w:right="1660"/>
        <w:rPr>
          <w:rFonts w:ascii="Tahoma" w:hAnsi="Tahoma" w:cs="Times New Roman"/>
          <w:color w:val="000000"/>
          <w:sz w:val="16"/>
          <w:szCs w:val="24"/>
          <w:shd w:val="clear" w:color="auto" w:fill="FFFFFF"/>
        </w:rPr>
      </w:pPr>
      <w:r>
        <w:rPr>
          <w:rFonts w:ascii="Tahoma" w:hAnsi="Tahoma" w:cs="Times New Roman"/>
          <w:b/>
          <w:bCs/>
          <w:color w:val="000000"/>
          <w:sz w:val="16"/>
          <w:szCs w:val="24"/>
          <w:shd w:val="clear" w:color="auto" w:fill="FFFFFF"/>
        </w:rPr>
        <w:t>Roles and Responsibilities:</w:t>
      </w:r>
    </w:p>
    <w:p w:rsidR="008F628B" w14:paraId="0ABF1401" w14:textId="77777777">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Documentation.</w:t>
      </w:r>
    </w:p>
    <w:p w:rsidR="008F628B" w:rsidRPr="0020609E" w14:paraId="5F6F14D9" w14:textId="7E8A6F7E">
      <w:pPr>
        <w:pStyle w:val="Default"/>
        <w:numPr>
          <w:ilvl w:val="0"/>
          <w:numId w:val="2"/>
        </w:numPr>
        <w:tabs>
          <w:tab w:val="left" w:pos="540"/>
        </w:tabs>
        <w:spacing w:after="0" w:line="218" w:lineRule="auto"/>
        <w:ind w:left="540" w:right="1800"/>
        <w:rPr>
          <w:rFonts w:cs="Times New Roman"/>
          <w:szCs w:val="24"/>
        </w:rPr>
      </w:pPr>
      <w:r>
        <w:rPr>
          <w:rFonts w:ascii="Tahoma" w:hAnsi="Tahoma" w:cs="Times New Roman"/>
          <w:sz w:val="16"/>
          <w:szCs w:val="24"/>
        </w:rPr>
        <w:t>Analysis, Coding and Unit Testing. Analysis business requirement and Coding in C/C++.</w:t>
      </w:r>
    </w:p>
    <w:p w:rsidR="00D73048" w:rsidRPr="0020609E" w:rsidP="0020609E" w14:paraId="0A92FD5C" w14:textId="77777777">
      <w:pPr>
        <w:pStyle w:val="Default"/>
        <w:numPr>
          <w:ilvl w:val="0"/>
          <w:numId w:val="2"/>
        </w:numPr>
        <w:tabs>
          <w:tab w:val="left" w:pos="540"/>
        </w:tabs>
        <w:spacing w:after="0" w:line="218" w:lineRule="auto"/>
        <w:ind w:left="540" w:right="1800"/>
        <w:rPr>
          <w:rFonts w:cs="Times New Roman"/>
          <w:szCs w:val="24"/>
        </w:rPr>
      </w:pPr>
      <w:r w:rsidRPr="0020609E">
        <w:rPr>
          <w:rFonts w:ascii="Tahoma" w:hAnsi="Tahoma" w:cs="Times New Roman"/>
          <w:sz w:val="16"/>
          <w:szCs w:val="24"/>
        </w:rPr>
        <w:t>Defect fixing in existing functionality of Application.</w:t>
      </w:r>
    </w:p>
    <w:p w:rsidR="008F628B" w:rsidRPr="00D73048" w:rsidP="00D73048" w14:paraId="128212CE" w14:textId="37B3DF87">
      <w:pPr>
        <w:pStyle w:val="Default"/>
        <w:tabs>
          <w:tab w:val="left" w:pos="540"/>
        </w:tabs>
        <w:spacing w:after="0" w:line="218" w:lineRule="auto"/>
        <w:ind w:right="1800"/>
        <w:rPr>
          <w:rFonts w:cs="Times New Roman"/>
        </w:rPr>
      </w:pPr>
      <w:r w:rsidRPr="00D73048">
        <w:rPr>
          <w:rFonts w:cs="Times New Roman"/>
        </w:rPr>
        <w:t xml:space="preserve"> </w:t>
      </w:r>
    </w:p>
    <w:p w:rsidR="008F628B" w:rsidP="0094095C" w14:paraId="720837F1" w14:textId="2F8B45DB">
      <w:pPr>
        <w:pStyle w:val="WW-Default"/>
        <w:pBdr>
          <w:bottom w:val="single" w:sz="2" w:space="1" w:color="000000"/>
        </w:pBdr>
        <w:rPr>
          <w:rFonts w:cs="Times New Roman"/>
        </w:rPr>
      </w:pPr>
      <w:r>
        <w:rPr>
          <w:rFonts w:cs="Times New Roman"/>
          <w:b/>
          <w:color w:val="0000FF"/>
          <w:sz w:val="20"/>
        </w:rPr>
        <w:t>Certifications</w:t>
      </w:r>
    </w:p>
    <w:p w:rsidR="00544084" w:rsidP="00544084" w14:paraId="40571C46" w14:textId="77777777">
      <w:pPr>
        <w:shd w:val="clear" w:color="auto" w:fill="FFFFFF"/>
        <w:spacing w:after="0" w:line="360" w:lineRule="atLeast"/>
        <w:ind w:left="720"/>
        <w:textAlignment w:val="baseline"/>
        <w:rPr>
          <w:rFonts w:ascii="Tahoma" w:hAnsi="Tahoma" w:cs="Tahoma"/>
          <w:color w:val="000000"/>
          <w:sz w:val="16"/>
          <w:szCs w:val="16"/>
          <w:lang w:bidi="hi-IN"/>
        </w:rPr>
      </w:pPr>
    </w:p>
    <w:p w:rsidR="009D16BC" w:rsidRPr="009D16BC" w:rsidP="009D16BC" w14:paraId="68E48FDB" w14:textId="77777777">
      <w:pPr>
        <w:pStyle w:val="WW-Default"/>
        <w:numPr>
          <w:ilvl w:val="0"/>
          <w:numId w:val="1"/>
        </w:numPr>
        <w:tabs>
          <w:tab w:val="left" w:pos="720"/>
        </w:tabs>
        <w:rPr>
          <w:rFonts w:ascii="Tahoma" w:hAnsi="Tahoma" w:cs="Tahoma"/>
        </w:rPr>
      </w:pPr>
      <w:r w:rsidRPr="009D16BC">
        <w:rPr>
          <w:rFonts w:ascii="Tahoma" w:hAnsi="Tahoma" w:cs="Tahoma"/>
          <w:sz w:val="16"/>
          <w:szCs w:val="16"/>
        </w:rPr>
        <w:t>AWS</w:t>
      </w:r>
      <w:r w:rsidRPr="009D16BC">
        <w:rPr>
          <w:rFonts w:ascii="Tahoma" w:hAnsi="Tahoma" w:cs="Tahoma"/>
        </w:rPr>
        <w:t xml:space="preserve"> </w:t>
      </w:r>
      <w:r w:rsidRPr="00F57553">
        <w:rPr>
          <w:rFonts w:ascii="Tahoma" w:hAnsi="Tahoma" w:cs="Tahoma"/>
          <w:sz w:val="16"/>
          <w:szCs w:val="16"/>
        </w:rPr>
        <w:t>Certified Solutions Architect – Associate - AWS</w:t>
      </w:r>
    </w:p>
    <w:p w:rsidR="00544084" w:rsidRPr="00544084" w:rsidP="00544084" w14:paraId="236FAA03" w14:textId="77777777">
      <w:pPr>
        <w:pStyle w:val="WW-Default"/>
        <w:numPr>
          <w:ilvl w:val="0"/>
          <w:numId w:val="1"/>
        </w:numPr>
        <w:tabs>
          <w:tab w:val="left" w:pos="720"/>
        </w:tabs>
        <w:rPr>
          <w:rFonts w:ascii="Tahoma" w:hAnsi="Tahoma" w:cs="Tahoma"/>
        </w:rPr>
      </w:pPr>
      <w:r w:rsidRPr="00544084">
        <w:rPr>
          <w:rFonts w:ascii="Tahoma" w:hAnsi="Tahoma" w:cs="Tahoma"/>
          <w:sz w:val="16"/>
          <w:szCs w:val="16"/>
        </w:rPr>
        <w:t>Architecting</w:t>
      </w:r>
      <w:r w:rsidRPr="00544084">
        <w:rPr>
          <w:rFonts w:ascii="Tahoma" w:hAnsi="Tahoma" w:cs="Tahoma"/>
        </w:rPr>
        <w:t xml:space="preserve"> </w:t>
      </w:r>
      <w:r w:rsidRPr="00544084">
        <w:rPr>
          <w:rFonts w:ascii="Tahoma" w:hAnsi="Tahoma" w:cs="Tahoma"/>
          <w:sz w:val="16"/>
          <w:szCs w:val="16"/>
        </w:rPr>
        <w:t xml:space="preserve">Microsoft Azure Solutions – Microsoft </w:t>
      </w:r>
    </w:p>
    <w:p w:rsidR="004B30AF" w:rsidRPr="004B30AF" w:rsidP="004B30AF" w14:paraId="0DDA0CAF" w14:textId="77777777">
      <w:pPr>
        <w:pStyle w:val="WW-Default"/>
        <w:numPr>
          <w:ilvl w:val="0"/>
          <w:numId w:val="1"/>
        </w:numPr>
        <w:tabs>
          <w:tab w:val="left" w:pos="720"/>
        </w:tabs>
        <w:rPr>
          <w:rFonts w:ascii="Tahoma" w:hAnsi="Tahoma" w:cs="Tahoma"/>
        </w:rPr>
      </w:pPr>
      <w:r w:rsidRPr="004B30AF">
        <w:rPr>
          <w:rFonts w:ascii="Tahoma" w:hAnsi="Tahoma" w:cs="Tahoma"/>
          <w:sz w:val="16"/>
          <w:szCs w:val="16"/>
        </w:rPr>
        <w:t>Oracle</w:t>
      </w:r>
      <w:r w:rsidRPr="004B30AF">
        <w:rPr>
          <w:rFonts w:ascii="Tahoma" w:hAnsi="Tahoma" w:cs="Tahoma"/>
        </w:rPr>
        <w:t xml:space="preserve"> </w:t>
      </w:r>
      <w:r w:rsidRPr="004B30AF">
        <w:rPr>
          <w:rFonts w:ascii="Tahoma" w:hAnsi="Tahoma" w:cs="Tahoma"/>
          <w:sz w:val="16"/>
          <w:szCs w:val="16"/>
        </w:rPr>
        <w:t xml:space="preserve">Certified Associate, Java SE 8 Programmer - Oracle </w:t>
      </w:r>
    </w:p>
    <w:p w:rsidR="00141B8F" w:rsidRPr="00141B8F" w:rsidP="00141B8F" w14:paraId="01255604" w14:textId="77777777">
      <w:pPr>
        <w:pStyle w:val="WW-Default"/>
        <w:numPr>
          <w:ilvl w:val="0"/>
          <w:numId w:val="1"/>
        </w:numPr>
        <w:tabs>
          <w:tab w:val="left" w:pos="720"/>
        </w:tabs>
        <w:rPr>
          <w:rFonts w:ascii="Tahoma" w:hAnsi="Tahoma" w:cs="Tahoma"/>
        </w:rPr>
      </w:pPr>
      <w:r w:rsidRPr="00076FA2">
        <w:rPr>
          <w:rFonts w:ascii="Tahoma" w:hAnsi="Tahoma" w:cs="Tahoma"/>
          <w:sz w:val="16"/>
          <w:szCs w:val="16"/>
        </w:rPr>
        <w:t>Cloud</w:t>
      </w:r>
      <w:r w:rsidRPr="00141B8F">
        <w:rPr>
          <w:rFonts w:ascii="Tahoma" w:hAnsi="Tahoma" w:cs="Tahoma"/>
        </w:rPr>
        <w:t xml:space="preserve"> </w:t>
      </w:r>
      <w:r w:rsidRPr="00076FA2">
        <w:rPr>
          <w:rFonts w:ascii="Tahoma" w:hAnsi="Tahoma" w:cs="Tahoma"/>
          <w:sz w:val="16"/>
          <w:szCs w:val="16"/>
        </w:rPr>
        <w:t>Computing (General)_Foundation certificate - TCS Internal</w:t>
      </w:r>
    </w:p>
    <w:p w:rsidR="00141B8F" w:rsidRPr="00141B8F" w:rsidP="00141B8F" w14:paraId="10619306" w14:textId="77777777">
      <w:pPr>
        <w:pStyle w:val="WW-Default"/>
        <w:numPr>
          <w:ilvl w:val="0"/>
          <w:numId w:val="1"/>
        </w:numPr>
        <w:tabs>
          <w:tab w:val="left" w:pos="720"/>
        </w:tabs>
        <w:rPr>
          <w:rFonts w:ascii="Tahoma" w:hAnsi="Tahoma" w:cs="Tahoma"/>
        </w:rPr>
      </w:pPr>
      <w:r w:rsidRPr="00076FA2">
        <w:rPr>
          <w:rFonts w:ascii="Tahoma" w:hAnsi="Tahoma" w:cs="Tahoma"/>
          <w:sz w:val="16"/>
          <w:szCs w:val="16"/>
        </w:rPr>
        <w:t>Lean</w:t>
      </w:r>
      <w:r w:rsidRPr="00141B8F">
        <w:rPr>
          <w:rFonts w:ascii="Tahoma" w:hAnsi="Tahoma" w:cs="Tahoma"/>
        </w:rPr>
        <w:t xml:space="preserve"> </w:t>
      </w:r>
      <w:r w:rsidRPr="00076FA2">
        <w:rPr>
          <w:rFonts w:ascii="Tahoma" w:hAnsi="Tahoma" w:cs="Tahoma"/>
          <w:sz w:val="16"/>
          <w:szCs w:val="16"/>
        </w:rPr>
        <w:t>Six Sigma Green Belt certificate - TCS Internal</w:t>
      </w:r>
    </w:p>
    <w:p w:rsidR="00141B8F" w:rsidRPr="00141B8F" w:rsidP="00141B8F" w14:paraId="0A52102C" w14:textId="77777777">
      <w:pPr>
        <w:pStyle w:val="WW-Default"/>
        <w:numPr>
          <w:ilvl w:val="0"/>
          <w:numId w:val="1"/>
        </w:numPr>
        <w:tabs>
          <w:tab w:val="left" w:pos="720"/>
        </w:tabs>
        <w:rPr>
          <w:rFonts w:ascii="Tahoma" w:hAnsi="Tahoma" w:cs="Tahoma"/>
        </w:rPr>
      </w:pPr>
      <w:r w:rsidRPr="00076FA2">
        <w:rPr>
          <w:rFonts w:ascii="Tahoma" w:hAnsi="Tahoma" w:cs="Tahoma"/>
          <w:sz w:val="16"/>
          <w:szCs w:val="16"/>
        </w:rPr>
        <w:t>Process</w:t>
      </w:r>
      <w:r w:rsidRPr="00141B8F">
        <w:rPr>
          <w:rFonts w:ascii="Tahoma" w:hAnsi="Tahoma" w:cs="Tahoma"/>
        </w:rPr>
        <w:t xml:space="preserve"> - </w:t>
      </w:r>
      <w:r w:rsidRPr="00076FA2">
        <w:rPr>
          <w:rFonts w:ascii="Tahoma" w:hAnsi="Tahoma" w:cs="Tahoma"/>
          <w:sz w:val="16"/>
          <w:szCs w:val="16"/>
        </w:rPr>
        <w:t>ITIL 2011Foundation_Foundation certificate - TCS Internal</w:t>
      </w:r>
    </w:p>
    <w:p w:rsidR="00141B8F" w:rsidRPr="00141B8F" w:rsidP="00141B8F" w14:paraId="09430F70" w14:textId="77777777">
      <w:pPr>
        <w:pStyle w:val="WW-Default"/>
        <w:numPr>
          <w:ilvl w:val="0"/>
          <w:numId w:val="1"/>
        </w:numPr>
        <w:tabs>
          <w:tab w:val="left" w:pos="720"/>
        </w:tabs>
        <w:rPr>
          <w:rFonts w:ascii="Tahoma" w:hAnsi="Tahoma" w:cs="Tahoma"/>
        </w:rPr>
      </w:pPr>
      <w:r w:rsidRPr="00076FA2">
        <w:rPr>
          <w:rFonts w:ascii="Tahoma" w:hAnsi="Tahoma" w:cs="Tahoma"/>
          <w:sz w:val="16"/>
          <w:szCs w:val="16"/>
        </w:rPr>
        <w:t>Process</w:t>
      </w:r>
      <w:r w:rsidRPr="00141B8F">
        <w:rPr>
          <w:rFonts w:ascii="Tahoma" w:hAnsi="Tahoma" w:cs="Tahoma"/>
        </w:rPr>
        <w:t xml:space="preserve"> </w:t>
      </w:r>
      <w:r w:rsidRPr="00076FA2">
        <w:rPr>
          <w:rFonts w:ascii="Tahoma" w:hAnsi="Tahoma" w:cs="Tahoma"/>
          <w:sz w:val="16"/>
          <w:szCs w:val="16"/>
        </w:rPr>
        <w:t>Improvement - PI Techniques - TCS Internal</w:t>
      </w:r>
    </w:p>
    <w:p w:rsidR="00141B8F" w:rsidRPr="00141B8F" w:rsidP="00141B8F" w14:paraId="6CB3F44B" w14:textId="27D41D65">
      <w:pPr>
        <w:pStyle w:val="WW-Default"/>
        <w:numPr>
          <w:ilvl w:val="0"/>
          <w:numId w:val="1"/>
        </w:numPr>
        <w:tabs>
          <w:tab w:val="left" w:pos="720"/>
        </w:tabs>
        <w:rPr>
          <w:rFonts w:ascii="Tahoma" w:hAnsi="Tahoma" w:cs="Tahoma"/>
        </w:rPr>
      </w:pPr>
      <w:r w:rsidRPr="00076FA2">
        <w:rPr>
          <w:rFonts w:ascii="Tahoma" w:hAnsi="Tahoma" w:cs="Tahoma"/>
          <w:sz w:val="16"/>
          <w:szCs w:val="16"/>
        </w:rPr>
        <w:t>Big Data</w:t>
      </w:r>
      <w:r w:rsidRPr="00141B8F">
        <w:rPr>
          <w:rFonts w:ascii="Tahoma" w:hAnsi="Tahoma" w:cs="Tahoma"/>
        </w:rPr>
        <w:t xml:space="preserve"> </w:t>
      </w:r>
      <w:r w:rsidRPr="00076FA2">
        <w:rPr>
          <w:rFonts w:ascii="Tahoma" w:hAnsi="Tahoma" w:cs="Tahoma"/>
          <w:sz w:val="16"/>
          <w:szCs w:val="16"/>
        </w:rPr>
        <w:t>and Hadoop Ecosystems Foundation certificate - TCS Internal</w:t>
      </w:r>
    </w:p>
    <w:p w:rsidR="00141B8F" w:rsidRPr="00141B8F" w:rsidP="00141B8F" w14:paraId="4EAFD712" w14:textId="77777777">
      <w:pPr>
        <w:pStyle w:val="WW-Default"/>
        <w:numPr>
          <w:ilvl w:val="0"/>
          <w:numId w:val="1"/>
        </w:numPr>
        <w:tabs>
          <w:tab w:val="left" w:pos="720"/>
        </w:tabs>
        <w:rPr>
          <w:rFonts w:ascii="Tahoma" w:hAnsi="Tahoma" w:cs="Tahoma"/>
        </w:rPr>
      </w:pPr>
      <w:r w:rsidRPr="00076FA2">
        <w:rPr>
          <w:rFonts w:ascii="Tahoma" w:hAnsi="Tahoma" w:cs="Tahoma"/>
          <w:sz w:val="16"/>
          <w:szCs w:val="16"/>
        </w:rPr>
        <w:t>IBM</w:t>
      </w:r>
      <w:r w:rsidRPr="00141B8F">
        <w:rPr>
          <w:rFonts w:ascii="Tahoma" w:hAnsi="Tahoma" w:cs="Tahoma"/>
        </w:rPr>
        <w:t xml:space="preserve"> </w:t>
      </w:r>
      <w:r w:rsidRPr="00076FA2">
        <w:rPr>
          <w:rFonts w:ascii="Tahoma" w:hAnsi="Tahoma" w:cs="Tahoma"/>
          <w:sz w:val="16"/>
          <w:szCs w:val="16"/>
        </w:rPr>
        <w:t>Certified Solution Developer - IBM WebSphere Portal V6.1</w:t>
      </w:r>
    </w:p>
    <w:p w:rsidR="00141B8F" w:rsidRPr="002F2E38" w:rsidP="00141B8F" w14:paraId="4ADAAC79" w14:textId="77777777">
      <w:pPr>
        <w:pStyle w:val="WW-Default"/>
        <w:numPr>
          <w:ilvl w:val="0"/>
          <w:numId w:val="1"/>
        </w:numPr>
        <w:tabs>
          <w:tab w:val="left" w:pos="720"/>
        </w:tabs>
        <w:rPr>
          <w:rFonts w:ascii="Tahoma" w:hAnsi="Tahoma" w:cs="Tahoma"/>
        </w:rPr>
      </w:pPr>
      <w:r>
        <w:rPr>
          <w:rFonts w:ascii="Tahoma" w:hAnsi="Tahoma" w:cs="Tahoma"/>
          <w:sz w:val="16"/>
          <w:szCs w:val="16"/>
        </w:rPr>
        <w:t xml:space="preserve">Teradata </w:t>
      </w:r>
      <w:r w:rsidRPr="00076FA2">
        <w:rPr>
          <w:rFonts w:ascii="Tahoma" w:hAnsi="Tahoma" w:cs="Tahoma"/>
          <w:sz w:val="16"/>
          <w:szCs w:val="16"/>
        </w:rPr>
        <w:t>Foundation certificate - TCS Internal</w:t>
      </w:r>
    </w:p>
    <w:p w:rsidR="002F2E38" w:rsidRPr="00141B8F" w:rsidP="002F2E38" w14:paraId="42177D1E" w14:textId="77777777">
      <w:pPr>
        <w:pStyle w:val="WW-Default"/>
        <w:numPr>
          <w:ilvl w:val="0"/>
          <w:numId w:val="1"/>
        </w:numPr>
        <w:tabs>
          <w:tab w:val="left" w:pos="720"/>
        </w:tabs>
        <w:rPr>
          <w:rFonts w:ascii="Tahoma" w:hAnsi="Tahoma" w:cs="Tahoma"/>
        </w:rPr>
      </w:pPr>
      <w:r w:rsidRPr="002F2E38">
        <w:rPr>
          <w:rFonts w:ascii="Tahoma" w:hAnsi="Tahoma" w:cs="Tahoma"/>
          <w:sz w:val="16"/>
          <w:szCs w:val="16"/>
        </w:rPr>
        <w:t>Intellectual</w:t>
      </w:r>
      <w:r w:rsidRPr="002F2E38">
        <w:rPr>
          <w:rFonts w:ascii="Tahoma" w:hAnsi="Tahoma" w:cs="Tahoma"/>
        </w:rPr>
        <w:t xml:space="preserve"> </w:t>
      </w:r>
      <w:r w:rsidRPr="002F2E38">
        <w:rPr>
          <w:rFonts w:ascii="Tahoma" w:hAnsi="Tahoma" w:cs="Tahoma"/>
          <w:sz w:val="16"/>
          <w:szCs w:val="16"/>
        </w:rPr>
        <w:t>Property Rights (General) – TCS Internal</w:t>
      </w:r>
    </w:p>
    <w:p w:rsidR="00141B8F" w:rsidRPr="00141B8F" w:rsidP="00141B8F" w14:paraId="1A27B59A" w14:textId="77777777">
      <w:pPr>
        <w:pStyle w:val="WW-Default"/>
        <w:numPr>
          <w:ilvl w:val="0"/>
          <w:numId w:val="1"/>
        </w:numPr>
        <w:tabs>
          <w:tab w:val="left" w:pos="720"/>
        </w:tabs>
        <w:rPr>
          <w:rFonts w:ascii="Tahoma" w:hAnsi="Tahoma" w:cs="Tahoma"/>
        </w:rPr>
      </w:pPr>
      <w:r w:rsidRPr="00076FA2">
        <w:rPr>
          <w:rFonts w:ascii="Tahoma" w:hAnsi="Tahoma" w:cs="Tahoma"/>
          <w:sz w:val="16"/>
          <w:szCs w:val="16"/>
        </w:rPr>
        <w:t>Serial</w:t>
      </w:r>
      <w:r w:rsidRPr="00141B8F">
        <w:rPr>
          <w:rFonts w:ascii="Tahoma" w:hAnsi="Tahoma" w:cs="Tahoma"/>
        </w:rPr>
        <w:t xml:space="preserve"> </w:t>
      </w:r>
      <w:r w:rsidRPr="00076FA2">
        <w:rPr>
          <w:rFonts w:ascii="Tahoma" w:hAnsi="Tahoma" w:cs="Tahoma"/>
          <w:sz w:val="16"/>
          <w:szCs w:val="16"/>
        </w:rPr>
        <w:t>Data Communication - Emerson Process Management Internal</w:t>
      </w:r>
    </w:p>
    <w:p w:rsidR="00141B8F" w:rsidP="00141B8F" w14:paraId="006E9649" w14:textId="77777777">
      <w:pPr>
        <w:pStyle w:val="WW-Default"/>
        <w:tabs>
          <w:tab w:val="left" w:pos="720"/>
        </w:tabs>
        <w:ind w:left="720"/>
        <w:rPr>
          <w:rFonts w:ascii="Tahoma" w:hAnsi="Tahoma" w:cs="Times New Roman"/>
          <w:sz w:val="16"/>
        </w:rPr>
      </w:pPr>
    </w:p>
    <w:p w:rsidR="008F628B" w14:paraId="2D8830FB" w14:textId="77777777">
      <w:pPr>
        <w:pStyle w:val="WW-Default"/>
        <w:rPr>
          <w:rFonts w:cs="Times New Roman"/>
        </w:rPr>
      </w:pPr>
    </w:p>
    <w:p w:rsidR="00BF40B9" w:rsidP="00141B8F" w14:paraId="5CCBEB71" w14:textId="77777777">
      <w:pPr>
        <w:pStyle w:val="WW-Default"/>
        <w:pBdr>
          <w:bottom w:val="single" w:sz="2" w:space="1" w:color="000000"/>
        </w:pBdr>
        <w:rPr>
          <w:rFonts w:cs="Times New Roman"/>
          <w:b/>
          <w:color w:val="0000FF"/>
          <w:sz w:val="20"/>
        </w:rPr>
      </w:pPr>
    </w:p>
    <w:p w:rsidR="00141B8F" w:rsidP="00141B8F" w14:paraId="161446BA" w14:textId="77777777">
      <w:pPr>
        <w:pStyle w:val="WW-Default"/>
        <w:pBdr>
          <w:bottom w:val="single" w:sz="2" w:space="1" w:color="000000"/>
        </w:pBdr>
        <w:rPr>
          <w:rFonts w:cs="Times New Roman"/>
        </w:rPr>
      </w:pPr>
      <w:r>
        <w:rPr>
          <w:rFonts w:cs="Times New Roman"/>
          <w:b/>
          <w:color w:val="0000FF"/>
          <w:sz w:val="20"/>
        </w:rPr>
        <w:t>Achievements</w:t>
      </w:r>
    </w:p>
    <w:p w:rsidR="00141B8F" w:rsidRPr="00141B8F" w:rsidP="00141B8F" w14:paraId="22EA0252" w14:textId="77777777">
      <w:pPr>
        <w:pStyle w:val="WW-Default"/>
        <w:tabs>
          <w:tab w:val="left" w:pos="720"/>
        </w:tabs>
        <w:rPr>
          <w:rFonts w:cs="Times New Roman"/>
        </w:rPr>
      </w:pPr>
    </w:p>
    <w:p w:rsidR="00141B8F" w:rsidP="00141B8F" w14:paraId="0667D8D6" w14:textId="77777777">
      <w:pPr>
        <w:pStyle w:val="WW-Default"/>
        <w:numPr>
          <w:ilvl w:val="0"/>
          <w:numId w:val="1"/>
        </w:numPr>
        <w:tabs>
          <w:tab w:val="left" w:pos="720"/>
        </w:tabs>
        <w:rPr>
          <w:rFonts w:cs="Times New Roman"/>
        </w:rPr>
      </w:pPr>
      <w:r>
        <w:rPr>
          <w:rFonts w:ascii="Tahoma" w:hAnsi="Tahoma" w:cs="Times New Roman"/>
          <w:sz w:val="16"/>
        </w:rPr>
        <w:t xml:space="preserve">As </w:t>
      </w:r>
      <w:r>
        <w:rPr>
          <w:rFonts w:ascii="Tahoma" w:hAnsi="Tahoma" w:cs="Times New Roman"/>
          <w:b/>
          <w:color w:val="0000FF"/>
          <w:sz w:val="16"/>
        </w:rPr>
        <w:t>`Could native micro services and</w:t>
      </w:r>
      <w:r>
        <w:rPr>
          <w:rFonts w:ascii="Tahoma" w:hAnsi="Tahoma" w:cs="Times New Roman"/>
          <w:sz w:val="16"/>
        </w:rPr>
        <w:t xml:space="preserve"> </w:t>
      </w:r>
      <w:r>
        <w:rPr>
          <w:rFonts w:ascii="Tahoma" w:hAnsi="Tahoma" w:cs="Times New Roman"/>
          <w:b/>
          <w:color w:val="0000FF"/>
          <w:sz w:val="16"/>
        </w:rPr>
        <w:t>DevOps` SME for GE-Digital Horizontal</w:t>
      </w:r>
      <w:r>
        <w:rPr>
          <w:rFonts w:ascii="Tahoma" w:hAnsi="Tahoma" w:cs="Times New Roman"/>
          <w:sz w:val="16"/>
        </w:rPr>
        <w:t>, I conducted sessions on auto Build / Release cycle for build and deploy microservice using DevOps methodology, groomed associates to align organization goals and how DevOps benefits to clients and Unit growth.</w:t>
      </w:r>
    </w:p>
    <w:p w:rsidR="00141B8F" w:rsidP="00141B8F" w14:paraId="7A85F447" w14:textId="193DD6E8">
      <w:pPr>
        <w:pStyle w:val="WW-Default"/>
        <w:numPr>
          <w:ilvl w:val="0"/>
          <w:numId w:val="1"/>
        </w:numPr>
        <w:tabs>
          <w:tab w:val="left" w:pos="720"/>
        </w:tabs>
        <w:rPr>
          <w:rFonts w:cs="Times New Roman"/>
        </w:rPr>
      </w:pPr>
      <w:r>
        <w:rPr>
          <w:rFonts w:ascii="Tahoma" w:hAnsi="Tahoma" w:cs="Times New Roman"/>
          <w:sz w:val="16"/>
        </w:rPr>
        <w:t xml:space="preserve">I have got Appreciation from </w:t>
      </w:r>
      <w:r>
        <w:rPr>
          <w:rFonts w:ascii="Tahoma" w:hAnsi="Tahoma" w:cs="Times New Roman"/>
          <w:b/>
          <w:color w:val="0000FF"/>
          <w:sz w:val="16"/>
        </w:rPr>
        <w:t>CTO, GE Appliance</w:t>
      </w:r>
      <w:r>
        <w:rPr>
          <w:rFonts w:ascii="Tahoma" w:hAnsi="Tahoma" w:cs="Times New Roman"/>
          <w:sz w:val="16"/>
        </w:rPr>
        <w:t xml:space="preserve"> for delivering </w:t>
      </w:r>
      <w:r w:rsidR="00C227D8">
        <w:rPr>
          <w:rFonts w:ascii="Tahoma" w:hAnsi="Tahoma" w:cs="Times New Roman"/>
          <w:sz w:val="16"/>
        </w:rPr>
        <w:t>successfully,</w:t>
      </w:r>
      <w:r>
        <w:rPr>
          <w:rFonts w:ascii="Tahoma" w:hAnsi="Tahoma" w:cs="Times New Roman"/>
          <w:sz w:val="16"/>
        </w:rPr>
        <w:t xml:space="preserve"> ne</w:t>
      </w:r>
      <w:r w:rsidR="00A13AE3">
        <w:rPr>
          <w:rFonts w:ascii="Tahoma" w:hAnsi="Tahoma" w:cs="Times New Roman"/>
          <w:sz w:val="16"/>
        </w:rPr>
        <w:t>w CI/CD system and migrating 50</w:t>
      </w:r>
      <w:r>
        <w:rPr>
          <w:rFonts w:ascii="Tahoma" w:hAnsi="Tahoma" w:cs="Times New Roman"/>
          <w:sz w:val="16"/>
        </w:rPr>
        <w:t xml:space="preserve">+ Applications from legacy environment to new cloud Pass (in premises) environment. </w:t>
      </w:r>
    </w:p>
    <w:p w:rsidR="00141B8F" w:rsidP="00141B8F" w14:paraId="7FF94AC4" w14:textId="77777777">
      <w:pPr>
        <w:pStyle w:val="WW-Default"/>
        <w:numPr>
          <w:ilvl w:val="0"/>
          <w:numId w:val="1"/>
        </w:numPr>
        <w:tabs>
          <w:tab w:val="left" w:pos="720"/>
        </w:tabs>
        <w:rPr>
          <w:rFonts w:cs="Times New Roman"/>
        </w:rPr>
      </w:pPr>
      <w:r>
        <w:rPr>
          <w:rFonts w:ascii="Tahoma" w:hAnsi="Tahoma" w:cs="Times New Roman"/>
          <w:sz w:val="16"/>
        </w:rPr>
        <w:t xml:space="preserve">I have worked on Applications Performance related issues and Solution is accepted by client and implemented. </w:t>
      </w:r>
    </w:p>
    <w:p w:rsidR="00141B8F" w:rsidP="00141B8F" w14:paraId="19B62E87" w14:textId="77777777">
      <w:pPr>
        <w:pStyle w:val="WW-Default"/>
        <w:numPr>
          <w:ilvl w:val="0"/>
          <w:numId w:val="1"/>
        </w:numPr>
        <w:tabs>
          <w:tab w:val="left" w:pos="720"/>
        </w:tabs>
        <w:rPr>
          <w:rFonts w:cs="Times New Roman"/>
        </w:rPr>
      </w:pPr>
      <w:r>
        <w:rPr>
          <w:rFonts w:ascii="Tahoma" w:hAnsi="Tahoma" w:cs="Times New Roman"/>
          <w:sz w:val="16"/>
        </w:rPr>
        <w:t xml:space="preserve">I have worked on Application Security related issues and Solution is accepted by client and implemented in Project. </w:t>
      </w:r>
    </w:p>
    <w:p w:rsidR="00141B8F" w:rsidP="00141B8F" w14:paraId="7D23A51D" w14:textId="77777777">
      <w:pPr>
        <w:pStyle w:val="WW-Default"/>
        <w:numPr>
          <w:ilvl w:val="0"/>
          <w:numId w:val="1"/>
        </w:numPr>
        <w:tabs>
          <w:tab w:val="left" w:pos="720"/>
        </w:tabs>
        <w:rPr>
          <w:rFonts w:cs="Times New Roman"/>
        </w:rPr>
      </w:pPr>
      <w:r>
        <w:rPr>
          <w:rFonts w:ascii="Tahoma" w:hAnsi="Tahoma" w:cs="Times New Roman"/>
          <w:sz w:val="16"/>
        </w:rPr>
        <w:t>I have given KT session on JAVA/J2EE, Application Security (OWAPS), DevOps implementation which helps to other associates to understand the technologies and their goals.</w:t>
      </w:r>
    </w:p>
    <w:p w:rsidR="00141B8F" w:rsidP="00141B8F" w14:paraId="5B8252F4" w14:textId="77777777">
      <w:pPr>
        <w:pStyle w:val="WW-Default"/>
        <w:numPr>
          <w:ilvl w:val="0"/>
          <w:numId w:val="1"/>
        </w:numPr>
        <w:tabs>
          <w:tab w:val="left" w:pos="720"/>
        </w:tabs>
        <w:rPr>
          <w:rFonts w:cs="Times New Roman"/>
        </w:rPr>
      </w:pPr>
      <w:r>
        <w:rPr>
          <w:rFonts w:ascii="Tahoma" w:hAnsi="Tahoma" w:cs="Times New Roman"/>
          <w:sz w:val="16"/>
        </w:rPr>
        <w:t>Published paper for “Mathematical Model for Evaluation, Grading, Ranking of Technical Institute” which is finally accepted by International Conference on Knowledge Management ECKM 2003, UK.</w:t>
      </w:r>
    </w:p>
    <w:p w:rsidR="00141B8F" w:rsidP="00141B8F" w14:paraId="31B53993" w14:textId="77777777">
      <w:pPr>
        <w:pStyle w:val="WW-Default"/>
        <w:rPr>
          <w:rFonts w:cs="Times New Roman"/>
        </w:rPr>
      </w:pPr>
    </w:p>
    <w:p w:rsidR="008F628B" w14:paraId="106E9B91" w14:textId="77777777">
      <w:pPr>
        <w:pStyle w:val="WW-Default"/>
        <w:rPr>
          <w:rFonts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3"/>
          </v:shape>
        </w:pict>
      </w:r>
    </w:p>
    <w:sectPr>
      <w:footerReference w:type="default" r:id="rId14"/>
      <w:type w:val="continuous"/>
      <w:pgSz w:w="11907" w:h="16840"/>
      <w:pgMar w:top="1040" w:right="720" w:bottom="1040" w:left="810"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628B" w:rsidRPr="004520ED" w:rsidP="004520ED" w14:paraId="407236B4" w14:textId="4E8CD140">
    <w:pPr>
      <w:pStyle w:val="Footer"/>
      <w:autoSpaceDE w:val="0"/>
      <w:spacing w:after="0" w:line="240" w:lineRule="auto"/>
      <w:jc w:val="center"/>
      <w:rPr>
        <w:rFonts w:ascii="Arial" w:hAnsi="Arial" w:cs="Times New Roman"/>
        <w:color w:val="0070C0"/>
        <w:sz w:val="20"/>
        <w:szCs w:val="24"/>
      </w:rPr>
    </w:pPr>
    <w:r>
      <w:rPr>
        <w:rFonts w:ascii="Arial" w:hAnsi="Arial" w:cs="Times New Roman"/>
        <w:color w:val="0070C0"/>
        <w:sz w:val="20"/>
        <w:szCs w:val="24"/>
      </w:rPr>
      <w:t>Ghanshyam Gupta – IT Architect (Digital Transformation</w:t>
    </w:r>
    <w:r w:rsidR="00A31433">
      <w:rPr>
        <w:rFonts w:ascii="Arial" w:hAnsi="Arial" w:cs="Times New Roman"/>
        <w:color w:val="0070C0"/>
        <w:sz w:val="20"/>
        <w:szCs w:val="24"/>
      </w:rPr>
      <w:t>-DevOps-Cloud-Security</w:t>
    </w:r>
    <w:r>
      <w:rPr>
        <w:rFonts w:ascii="Arial" w:hAnsi="Arial" w:cs="Times New Roman"/>
        <w:color w:val="0070C0"/>
        <w:sz w:val="20"/>
        <w:szCs w:val="24"/>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B8784A9E"/>
    <w:lvl w:ilvl="0">
      <w:start w:val="1"/>
      <w:numFmt w:val="bullet"/>
      <w:lvlText w:val="✔"/>
      <w:lvlJc w:val="left"/>
      <w:pPr>
        <w:ind w:left="720" w:hanging="360"/>
      </w:pPr>
      <w:rPr>
        <w:rFonts w:ascii="Times New Roman" w:eastAsia="Times New Roman" w:hAnsi="Times New Roman"/>
        <w:b w:val="0"/>
        <w:bCs w:val="0"/>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Wingdings" w:eastAsia="Times New Roman" w:hAnsi="Wingdings"/>
      </w:rPr>
    </w:lvl>
    <w:lvl w:ilvl="4">
      <w:start w:val="1"/>
      <w:numFmt w:val="bullet"/>
      <w:lvlText w:val=""/>
      <w:lvlJc w:val="left"/>
      <w:pPr>
        <w:ind w:left="3600" w:hanging="360"/>
      </w:pPr>
      <w:rPr>
        <w:rFonts w:ascii="Wingdings" w:eastAsia="Times New Roman" w:hAnsi="Wingdings"/>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Wingdings" w:eastAsia="Times New Roman" w:hAnsi="Wingdings"/>
      </w:rPr>
    </w:lvl>
    <w:lvl w:ilvl="7">
      <w:start w:val="1"/>
      <w:numFmt w:val="bullet"/>
      <w:lvlText w:val=""/>
      <w:lvlJc w:val="left"/>
      <w:pPr>
        <w:ind w:left="5760" w:hanging="360"/>
      </w:pPr>
      <w:rPr>
        <w:rFonts w:ascii="Wingdings" w:eastAsia="Times New Roman" w:hAnsi="Wingdings"/>
      </w:rPr>
    </w:lvl>
    <w:lvl w:ilvl="8">
      <w:start w:val="1"/>
      <w:numFmt w:val="bullet"/>
      <w:lvlText w:val=""/>
      <w:lvlJc w:val="left"/>
      <w:pPr>
        <w:ind w:left="6480" w:hanging="360"/>
      </w:pPr>
      <w:rPr>
        <w:rFonts w:ascii="Wingdings" w:eastAsia="Times New Roman" w:hAnsi="Wingdings"/>
      </w:rPr>
    </w:lvl>
  </w:abstractNum>
  <w:abstractNum w:abstractNumId="1">
    <w:nsid w:val="00000002"/>
    <w:multiLevelType w:val="multilevel"/>
    <w:tmpl w:val="E72C4966"/>
    <w:lvl w:ilvl="0">
      <w:start w:val="1"/>
      <w:numFmt w:val="bullet"/>
      <w:lvlText w:val=""/>
      <w:lvlJc w:val="left"/>
      <w:rPr>
        <w:rFonts w:ascii="Symbol" w:hAnsi="Symbol" w:hint="default"/>
      </w:rPr>
    </w:lvl>
    <w:lvl w:ilvl="1">
      <w:start w:val="1"/>
      <w:numFmt w:val="decimal"/>
      <w:lvlJc w:val="left"/>
      <w:rPr>
        <w:rFonts w:cs="Times New Roman"/>
      </w:rPr>
    </w:lvl>
    <w:lvl w:ilvl="2">
      <w:start w:val="1"/>
      <w:numFmt w:val="decimal"/>
      <w:lvlJc w:val="left"/>
      <w:rPr>
        <w:rFonts w:cs="Times New Roman"/>
      </w:rPr>
    </w:lvl>
    <w:lvl w:ilvl="3">
      <w:start w:val="1"/>
      <w:numFmt w:val="decimal"/>
      <w:lvlJc w:val="left"/>
      <w:rPr>
        <w:rFonts w:cs="Times New Roman"/>
      </w:rPr>
    </w:lvl>
    <w:lvl w:ilvl="4">
      <w:start w:val="1"/>
      <w:numFmt w:val="decimal"/>
      <w:lvlJc w:val="left"/>
      <w:rPr>
        <w:rFonts w:cs="Times New Roman"/>
      </w:rPr>
    </w:lvl>
    <w:lvl w:ilvl="5">
      <w:start w:val="1"/>
      <w:numFmt w:val="decimal"/>
      <w:lvlJc w:val="left"/>
      <w:rPr>
        <w:rFonts w:cs="Times New Roman"/>
      </w:rPr>
    </w:lvl>
    <w:lvl w:ilvl="6">
      <w:start w:val="1"/>
      <w:numFmt w:val="decimal"/>
      <w:lvlJc w:val="left"/>
      <w:rPr>
        <w:rFonts w:cs="Times New Roman"/>
      </w:rPr>
    </w:lvl>
    <w:lvl w:ilvl="7">
      <w:start w:val="1"/>
      <w:numFmt w:val="decimal"/>
      <w:lvlJc w:val="left"/>
      <w:rPr>
        <w:rFonts w:cs="Times New Roman"/>
      </w:rPr>
    </w:lvl>
    <w:lvl w:ilvl="8">
      <w:start w:val="1"/>
      <w:numFmt w:val="decimal"/>
      <w:lvlJc w:val="left"/>
      <w:rPr>
        <w:rFonts w:cs="Times New Roman"/>
      </w:rPr>
    </w:lvl>
  </w:abstractNum>
  <w:abstractNum w:abstractNumId="2">
    <w:nsid w:val="00000003"/>
    <w:multiLevelType w:val="multilevel"/>
    <w:tmpl w:val="00000003"/>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3">
    <w:nsid w:val="00000004"/>
    <w:multiLevelType w:val="multilevel"/>
    <w:tmpl w:val="00000004"/>
    <w:lvl w:ilvl="0">
      <w:start w:val="1"/>
      <w:numFmt w:val="decimal"/>
      <w:lvlJc w:val="left"/>
      <w:pPr>
        <w:ind w:left="432" w:hanging="432"/>
      </w:pPr>
      <w:rPr>
        <w:rFonts w:cs="Times New Roman"/>
      </w:rPr>
    </w:lvl>
    <w:lvl w:ilvl="1">
      <w:start w:val="1"/>
      <w:numFmt w:val="decimal"/>
      <w:lvlJc w:val="left"/>
      <w:pPr>
        <w:ind w:left="576" w:hanging="576"/>
      </w:pPr>
      <w:rPr>
        <w:rFonts w:cs="Times New Roman"/>
      </w:rPr>
    </w:lvl>
    <w:lvl w:ilvl="2">
      <w:start w:val="1"/>
      <w:numFmt w:val="decimal"/>
      <w:lvlJc w:val="left"/>
      <w:pPr>
        <w:ind w:left="720" w:hanging="720"/>
      </w:pPr>
      <w:rPr>
        <w:rFonts w:cs="Times New Roman"/>
      </w:rPr>
    </w:lvl>
    <w:lvl w:ilvl="3">
      <w:start w:val="1"/>
      <w:numFmt w:val="decimal"/>
      <w:lvlJc w:val="left"/>
      <w:pPr>
        <w:ind w:left="864" w:hanging="864"/>
      </w:pPr>
      <w:rPr>
        <w:rFonts w:cs="Times New Roman"/>
      </w:rPr>
    </w:lvl>
    <w:lvl w:ilvl="4">
      <w:start w:val="1"/>
      <w:numFmt w:val="decimal"/>
      <w:lvlJc w:val="left"/>
      <w:pPr>
        <w:ind w:left="1008" w:hanging="1008"/>
      </w:pPr>
      <w:rPr>
        <w:rFonts w:cs="Times New Roman"/>
      </w:rPr>
    </w:lvl>
    <w:lvl w:ilvl="5">
      <w:start w:val="1"/>
      <w:numFmt w:val="decimal"/>
      <w:lvlJc w:val="left"/>
      <w:pPr>
        <w:ind w:left="1152" w:hanging="1152"/>
      </w:pPr>
      <w:rPr>
        <w:rFonts w:cs="Times New Roman"/>
      </w:rPr>
    </w:lvl>
    <w:lvl w:ilvl="6">
      <w:start w:val="1"/>
      <w:numFmt w:val="decimal"/>
      <w:lvlJc w:val="left"/>
      <w:pPr>
        <w:ind w:left="1296" w:hanging="1296"/>
      </w:pPr>
      <w:rPr>
        <w:rFonts w:cs="Times New Roman"/>
      </w:rPr>
    </w:lvl>
    <w:lvl w:ilvl="7">
      <w:start w:val="1"/>
      <w:numFmt w:val="decimal"/>
      <w:lvlJc w:val="left"/>
      <w:pPr>
        <w:ind w:left="1440" w:hanging="1440"/>
      </w:pPr>
      <w:rPr>
        <w:rFonts w:cs="Times New Roman"/>
      </w:rPr>
    </w:lvl>
    <w:lvl w:ilvl="8">
      <w:start w:val="1"/>
      <w:numFmt w:val="decimal"/>
      <w:lvlJc w:val="left"/>
      <w:pPr>
        <w:ind w:left="1584" w:hanging="1584"/>
      </w:pPr>
      <w:rPr>
        <w:rFonts w:cs="Times New Roman"/>
      </w:rPr>
    </w:lvl>
  </w:abstractNum>
  <w:abstractNum w:abstractNumId="4">
    <w:nsid w:val="2A7B5D22"/>
    <w:multiLevelType w:val="hybridMultilevel"/>
    <w:tmpl w:val="6622AE8E"/>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5">
    <w:nsid w:val="2A955411"/>
    <w:multiLevelType w:val="multilevel"/>
    <w:tmpl w:val="CEA2ACB8"/>
    <w:lvl w:ilvl="0">
      <w:start w:val="1"/>
      <w:numFmt w:val="bullet"/>
      <w:lvlText w:val=""/>
      <w:lvlJc w:val="left"/>
      <w:rPr>
        <w:rFonts w:ascii="Symbol" w:hAnsi="Symbol" w:hint="default"/>
      </w:rPr>
    </w:lvl>
    <w:lvl w:ilvl="1">
      <w:start w:val="1"/>
      <w:numFmt w:val="decimal"/>
      <w:lvlJc w:val="left"/>
      <w:rPr>
        <w:rFonts w:cs="Times New Roman"/>
      </w:rPr>
    </w:lvl>
    <w:lvl w:ilvl="2">
      <w:start w:val="1"/>
      <w:numFmt w:val="decimal"/>
      <w:lvlJc w:val="left"/>
      <w:rPr>
        <w:rFonts w:cs="Times New Roman"/>
      </w:rPr>
    </w:lvl>
    <w:lvl w:ilvl="3">
      <w:start w:val="1"/>
      <w:numFmt w:val="decimal"/>
      <w:lvlJc w:val="left"/>
      <w:rPr>
        <w:rFonts w:cs="Times New Roman"/>
      </w:rPr>
    </w:lvl>
    <w:lvl w:ilvl="4">
      <w:start w:val="1"/>
      <w:numFmt w:val="decimal"/>
      <w:lvlJc w:val="left"/>
      <w:rPr>
        <w:rFonts w:cs="Times New Roman"/>
      </w:rPr>
    </w:lvl>
    <w:lvl w:ilvl="5">
      <w:start w:val="1"/>
      <w:numFmt w:val="decimal"/>
      <w:lvlJc w:val="left"/>
      <w:rPr>
        <w:rFonts w:cs="Times New Roman"/>
      </w:rPr>
    </w:lvl>
    <w:lvl w:ilvl="6">
      <w:start w:val="1"/>
      <w:numFmt w:val="decimal"/>
      <w:lvlJc w:val="left"/>
      <w:rPr>
        <w:rFonts w:cs="Times New Roman"/>
      </w:rPr>
    </w:lvl>
    <w:lvl w:ilvl="7">
      <w:start w:val="1"/>
      <w:numFmt w:val="decimal"/>
      <w:lvlJc w:val="left"/>
      <w:rPr>
        <w:rFonts w:cs="Times New Roman"/>
      </w:rPr>
    </w:lvl>
    <w:lvl w:ilvl="8">
      <w:start w:val="1"/>
      <w:numFmt w:val="decimal"/>
      <w:lvlJc w:val="left"/>
      <w:rPr>
        <w:rFonts w:cs="Times New Roman"/>
      </w:rPr>
    </w:lvl>
  </w:abstractNum>
  <w:abstractNum w:abstractNumId="6">
    <w:nsid w:val="34E91262"/>
    <w:multiLevelType w:val="multilevel"/>
    <w:tmpl w:val="B7AE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860AD5"/>
    <w:multiLevelType w:val="hybridMultilevel"/>
    <w:tmpl w:val="8A9049E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78"/>
    <w:rsid w:val="00005EF1"/>
    <w:rsid w:val="00010AC9"/>
    <w:rsid w:val="00017366"/>
    <w:rsid w:val="00020B42"/>
    <w:rsid w:val="0003199E"/>
    <w:rsid w:val="000364A5"/>
    <w:rsid w:val="000400E5"/>
    <w:rsid w:val="00054C24"/>
    <w:rsid w:val="00056BD5"/>
    <w:rsid w:val="00070D16"/>
    <w:rsid w:val="00072204"/>
    <w:rsid w:val="00072C7C"/>
    <w:rsid w:val="00076FA2"/>
    <w:rsid w:val="000A3A92"/>
    <w:rsid w:val="000A5A6E"/>
    <w:rsid w:val="000A6AB0"/>
    <w:rsid w:val="000A6F81"/>
    <w:rsid w:val="000C04FE"/>
    <w:rsid w:val="000C6B4D"/>
    <w:rsid w:val="000D7DC6"/>
    <w:rsid w:val="000F1272"/>
    <w:rsid w:val="001029EE"/>
    <w:rsid w:val="00111AA4"/>
    <w:rsid w:val="00111E22"/>
    <w:rsid w:val="001241CA"/>
    <w:rsid w:val="001368E8"/>
    <w:rsid w:val="00136A7C"/>
    <w:rsid w:val="00141B8F"/>
    <w:rsid w:val="00141F6A"/>
    <w:rsid w:val="00146BD0"/>
    <w:rsid w:val="001471DB"/>
    <w:rsid w:val="0014796B"/>
    <w:rsid w:val="00161917"/>
    <w:rsid w:val="00164628"/>
    <w:rsid w:val="00185275"/>
    <w:rsid w:val="00186191"/>
    <w:rsid w:val="00196B74"/>
    <w:rsid w:val="001A2B54"/>
    <w:rsid w:val="001A5604"/>
    <w:rsid w:val="001A72D0"/>
    <w:rsid w:val="001B2215"/>
    <w:rsid w:val="001B6F0E"/>
    <w:rsid w:val="001E52A3"/>
    <w:rsid w:val="001E5B43"/>
    <w:rsid w:val="001F178F"/>
    <w:rsid w:val="00204C82"/>
    <w:rsid w:val="0020609E"/>
    <w:rsid w:val="00222CD3"/>
    <w:rsid w:val="002271EC"/>
    <w:rsid w:val="0023285C"/>
    <w:rsid w:val="00254055"/>
    <w:rsid w:val="00261BC4"/>
    <w:rsid w:val="00267CFE"/>
    <w:rsid w:val="00272226"/>
    <w:rsid w:val="00273738"/>
    <w:rsid w:val="00275B52"/>
    <w:rsid w:val="00294B1D"/>
    <w:rsid w:val="00295331"/>
    <w:rsid w:val="00297157"/>
    <w:rsid w:val="002A4304"/>
    <w:rsid w:val="002A49B4"/>
    <w:rsid w:val="002C6529"/>
    <w:rsid w:val="002F26AA"/>
    <w:rsid w:val="002F2E38"/>
    <w:rsid w:val="00301F82"/>
    <w:rsid w:val="00303DC1"/>
    <w:rsid w:val="00313286"/>
    <w:rsid w:val="00321B89"/>
    <w:rsid w:val="00333E03"/>
    <w:rsid w:val="0034046F"/>
    <w:rsid w:val="003447FC"/>
    <w:rsid w:val="00347F5C"/>
    <w:rsid w:val="00364328"/>
    <w:rsid w:val="00364A90"/>
    <w:rsid w:val="00373740"/>
    <w:rsid w:val="00375A0D"/>
    <w:rsid w:val="00380690"/>
    <w:rsid w:val="003872DF"/>
    <w:rsid w:val="003A7B1C"/>
    <w:rsid w:val="003B5D90"/>
    <w:rsid w:val="003B6FAA"/>
    <w:rsid w:val="003C31FE"/>
    <w:rsid w:val="003C5447"/>
    <w:rsid w:val="003C565D"/>
    <w:rsid w:val="003D04B8"/>
    <w:rsid w:val="003F1C8D"/>
    <w:rsid w:val="003F5B08"/>
    <w:rsid w:val="00401202"/>
    <w:rsid w:val="00407238"/>
    <w:rsid w:val="004520ED"/>
    <w:rsid w:val="00457FEA"/>
    <w:rsid w:val="004605BE"/>
    <w:rsid w:val="004718FC"/>
    <w:rsid w:val="00473FF6"/>
    <w:rsid w:val="0048389D"/>
    <w:rsid w:val="00491085"/>
    <w:rsid w:val="00497898"/>
    <w:rsid w:val="004A27E1"/>
    <w:rsid w:val="004B172A"/>
    <w:rsid w:val="004B30AF"/>
    <w:rsid w:val="004B7741"/>
    <w:rsid w:val="004D51FF"/>
    <w:rsid w:val="004E0EA5"/>
    <w:rsid w:val="004E4C75"/>
    <w:rsid w:val="004F002A"/>
    <w:rsid w:val="00505F3B"/>
    <w:rsid w:val="00511FD3"/>
    <w:rsid w:val="005425A9"/>
    <w:rsid w:val="00544084"/>
    <w:rsid w:val="00553982"/>
    <w:rsid w:val="005541C6"/>
    <w:rsid w:val="00573C4B"/>
    <w:rsid w:val="00590B7B"/>
    <w:rsid w:val="0059605B"/>
    <w:rsid w:val="005969BE"/>
    <w:rsid w:val="005B2CA3"/>
    <w:rsid w:val="005B5488"/>
    <w:rsid w:val="005C53AB"/>
    <w:rsid w:val="005F5A72"/>
    <w:rsid w:val="00604E6E"/>
    <w:rsid w:val="006129B1"/>
    <w:rsid w:val="00636933"/>
    <w:rsid w:val="0065184D"/>
    <w:rsid w:val="00655DB1"/>
    <w:rsid w:val="0068620A"/>
    <w:rsid w:val="00693BA2"/>
    <w:rsid w:val="006A12D5"/>
    <w:rsid w:val="006E5663"/>
    <w:rsid w:val="006F2905"/>
    <w:rsid w:val="006F46B0"/>
    <w:rsid w:val="007418C6"/>
    <w:rsid w:val="00750B3F"/>
    <w:rsid w:val="007520C9"/>
    <w:rsid w:val="007521AA"/>
    <w:rsid w:val="00755B3F"/>
    <w:rsid w:val="007646A3"/>
    <w:rsid w:val="00770A0F"/>
    <w:rsid w:val="00791FCA"/>
    <w:rsid w:val="007A067A"/>
    <w:rsid w:val="007A4308"/>
    <w:rsid w:val="007B0737"/>
    <w:rsid w:val="007B32F9"/>
    <w:rsid w:val="007E0610"/>
    <w:rsid w:val="007E0A23"/>
    <w:rsid w:val="007F0449"/>
    <w:rsid w:val="0080043A"/>
    <w:rsid w:val="008120CF"/>
    <w:rsid w:val="0081347C"/>
    <w:rsid w:val="00826744"/>
    <w:rsid w:val="00826B2F"/>
    <w:rsid w:val="008766B8"/>
    <w:rsid w:val="0088795F"/>
    <w:rsid w:val="008A6EC1"/>
    <w:rsid w:val="008B2897"/>
    <w:rsid w:val="008B7ED7"/>
    <w:rsid w:val="008C3697"/>
    <w:rsid w:val="008D3C80"/>
    <w:rsid w:val="008E7F3F"/>
    <w:rsid w:val="008F2833"/>
    <w:rsid w:val="008F628B"/>
    <w:rsid w:val="00904E94"/>
    <w:rsid w:val="0094095C"/>
    <w:rsid w:val="00957E92"/>
    <w:rsid w:val="00964586"/>
    <w:rsid w:val="009B440A"/>
    <w:rsid w:val="009B5914"/>
    <w:rsid w:val="009D16BC"/>
    <w:rsid w:val="009D2CC5"/>
    <w:rsid w:val="009D7086"/>
    <w:rsid w:val="009E0471"/>
    <w:rsid w:val="009E7A49"/>
    <w:rsid w:val="009F7442"/>
    <w:rsid w:val="00A01A65"/>
    <w:rsid w:val="00A0679E"/>
    <w:rsid w:val="00A13AE3"/>
    <w:rsid w:val="00A24A94"/>
    <w:rsid w:val="00A26D0D"/>
    <w:rsid w:val="00A31433"/>
    <w:rsid w:val="00A41203"/>
    <w:rsid w:val="00A567C3"/>
    <w:rsid w:val="00A57947"/>
    <w:rsid w:val="00A60E60"/>
    <w:rsid w:val="00A658BB"/>
    <w:rsid w:val="00A67293"/>
    <w:rsid w:val="00A732DB"/>
    <w:rsid w:val="00A94064"/>
    <w:rsid w:val="00A9469B"/>
    <w:rsid w:val="00AA1BD4"/>
    <w:rsid w:val="00AB7DCB"/>
    <w:rsid w:val="00AC10AB"/>
    <w:rsid w:val="00AD082B"/>
    <w:rsid w:val="00AE79E0"/>
    <w:rsid w:val="00AF022A"/>
    <w:rsid w:val="00AF6577"/>
    <w:rsid w:val="00AF691D"/>
    <w:rsid w:val="00B0381A"/>
    <w:rsid w:val="00B140F0"/>
    <w:rsid w:val="00B15ABE"/>
    <w:rsid w:val="00B1623C"/>
    <w:rsid w:val="00B21115"/>
    <w:rsid w:val="00B321FC"/>
    <w:rsid w:val="00B4656F"/>
    <w:rsid w:val="00B53072"/>
    <w:rsid w:val="00B5510D"/>
    <w:rsid w:val="00B55E8D"/>
    <w:rsid w:val="00B60B51"/>
    <w:rsid w:val="00B61920"/>
    <w:rsid w:val="00B66F44"/>
    <w:rsid w:val="00B744EC"/>
    <w:rsid w:val="00BA188A"/>
    <w:rsid w:val="00BA46A4"/>
    <w:rsid w:val="00BB58FD"/>
    <w:rsid w:val="00BB5D59"/>
    <w:rsid w:val="00BB67F1"/>
    <w:rsid w:val="00BB7E70"/>
    <w:rsid w:val="00BD050C"/>
    <w:rsid w:val="00BF40B9"/>
    <w:rsid w:val="00C00257"/>
    <w:rsid w:val="00C00796"/>
    <w:rsid w:val="00C04F32"/>
    <w:rsid w:val="00C0793E"/>
    <w:rsid w:val="00C07BAE"/>
    <w:rsid w:val="00C110AD"/>
    <w:rsid w:val="00C227D8"/>
    <w:rsid w:val="00C24B28"/>
    <w:rsid w:val="00C402E7"/>
    <w:rsid w:val="00C57F48"/>
    <w:rsid w:val="00C61BE0"/>
    <w:rsid w:val="00C62813"/>
    <w:rsid w:val="00C76395"/>
    <w:rsid w:val="00C76487"/>
    <w:rsid w:val="00C82ACA"/>
    <w:rsid w:val="00C8417B"/>
    <w:rsid w:val="00C95677"/>
    <w:rsid w:val="00C95F8F"/>
    <w:rsid w:val="00CA37C2"/>
    <w:rsid w:val="00CA5EF8"/>
    <w:rsid w:val="00CB2265"/>
    <w:rsid w:val="00CB2C2C"/>
    <w:rsid w:val="00CB5C18"/>
    <w:rsid w:val="00CE1E00"/>
    <w:rsid w:val="00CF0B78"/>
    <w:rsid w:val="00CF3431"/>
    <w:rsid w:val="00CF4971"/>
    <w:rsid w:val="00CF5B21"/>
    <w:rsid w:val="00CF70D6"/>
    <w:rsid w:val="00D13A3D"/>
    <w:rsid w:val="00D14654"/>
    <w:rsid w:val="00D15A81"/>
    <w:rsid w:val="00D2686D"/>
    <w:rsid w:val="00D4104A"/>
    <w:rsid w:val="00D56800"/>
    <w:rsid w:val="00D615A0"/>
    <w:rsid w:val="00D656D3"/>
    <w:rsid w:val="00D657A0"/>
    <w:rsid w:val="00D73048"/>
    <w:rsid w:val="00D75B9A"/>
    <w:rsid w:val="00D84B09"/>
    <w:rsid w:val="00D84E81"/>
    <w:rsid w:val="00DA3C17"/>
    <w:rsid w:val="00DB1142"/>
    <w:rsid w:val="00DB3D93"/>
    <w:rsid w:val="00DB57E6"/>
    <w:rsid w:val="00DB6C20"/>
    <w:rsid w:val="00DD405E"/>
    <w:rsid w:val="00DD607E"/>
    <w:rsid w:val="00DE3E5A"/>
    <w:rsid w:val="00DE73C6"/>
    <w:rsid w:val="00DE7995"/>
    <w:rsid w:val="00E0735A"/>
    <w:rsid w:val="00E16425"/>
    <w:rsid w:val="00E17C8F"/>
    <w:rsid w:val="00E17E46"/>
    <w:rsid w:val="00E469D3"/>
    <w:rsid w:val="00E51E56"/>
    <w:rsid w:val="00E73A4A"/>
    <w:rsid w:val="00E755B6"/>
    <w:rsid w:val="00E8231F"/>
    <w:rsid w:val="00E97F0C"/>
    <w:rsid w:val="00EA1A6E"/>
    <w:rsid w:val="00EA449A"/>
    <w:rsid w:val="00EA4E55"/>
    <w:rsid w:val="00EB6399"/>
    <w:rsid w:val="00ED7652"/>
    <w:rsid w:val="00F04F2D"/>
    <w:rsid w:val="00F351B4"/>
    <w:rsid w:val="00F36A2E"/>
    <w:rsid w:val="00F41CED"/>
    <w:rsid w:val="00F54A30"/>
    <w:rsid w:val="00F57553"/>
    <w:rsid w:val="00F640C7"/>
    <w:rsid w:val="00F742DD"/>
    <w:rsid w:val="00F75804"/>
    <w:rsid w:val="00F8358A"/>
    <w:rsid w:val="00F87F73"/>
    <w:rsid w:val="00F917BA"/>
    <w:rsid w:val="00F94D0A"/>
    <w:rsid w:val="00F9711D"/>
    <w:rsid w:val="00F97854"/>
    <w:rsid w:val="00FA630E"/>
    <w:rsid w:val="00FC70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45E79E29-495F-4C4C-A4E6-8B0B2F25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IN" w:eastAsia="en-IN"/>
    </w:rPr>
  </w:style>
  <w:style w:type="paragraph" w:styleId="Heading1">
    <w:name w:val="heading 1"/>
    <w:basedOn w:val="WW-Default"/>
    <w:next w:val="WW-Default"/>
    <w:link w:val="Heading1Char"/>
    <w:uiPriority w:val="99"/>
    <w:qFormat/>
    <w:pPr>
      <w:outlineLvl w:val="0"/>
    </w:pPr>
    <w:rPr>
      <w:b/>
      <w:bCs/>
      <w:sz w:val="32"/>
      <w:szCs w:val="32"/>
      <w:lang w:bidi="ar-SA"/>
    </w:rPr>
  </w:style>
  <w:style w:type="paragraph" w:styleId="Heading2">
    <w:name w:val="heading 2"/>
    <w:basedOn w:val="WW-Default"/>
    <w:next w:val="WW-Default"/>
    <w:link w:val="Heading2Char"/>
    <w:uiPriority w:val="99"/>
    <w:qFormat/>
    <w:pPr>
      <w:numPr>
        <w:ilvl w:val="1"/>
      </w:numPr>
      <w:outlineLvl w:val="1"/>
    </w:pPr>
    <w:rPr>
      <w:b/>
      <w:bCs/>
      <w:i/>
      <w:iCs/>
      <w:sz w:val="28"/>
      <w:szCs w:val="28"/>
      <w:lang w:bidi="ar-SA"/>
    </w:rPr>
  </w:style>
  <w:style w:type="paragraph" w:styleId="Heading3">
    <w:name w:val="heading 3"/>
    <w:basedOn w:val="WW-Default"/>
    <w:next w:val="WW-Default"/>
    <w:link w:val="Heading3Char"/>
    <w:uiPriority w:val="99"/>
    <w:qFormat/>
    <w:pPr>
      <w:numPr>
        <w:ilvl w:val="2"/>
      </w:numPr>
      <w:outlineLvl w:val="2"/>
    </w:pPr>
    <w:rPr>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paragraph" w:styleId="NormalWeb">
    <w:name w:val="Normal (Web)"/>
    <w:basedOn w:val="WW-Default"/>
    <w:uiPriority w:val="99"/>
    <w:pPr>
      <w:autoSpaceDE/>
      <w:spacing w:before="100" w:after="119"/>
    </w:pPr>
    <w:rPr>
      <w:rFonts w:ascii="Times New Roman" w:hAnsi="Times New Roman" w:cs="Times New Roman"/>
      <w:color w:val="auto"/>
      <w:lang w:bidi="ar-SA"/>
    </w:rPr>
  </w:style>
  <w:style w:type="paragraph" w:customStyle="1" w:styleId="Default">
    <w:name w:val="Default"/>
    <w:pPr>
      <w:widowControl w:val="0"/>
      <w:autoSpaceDN w:val="0"/>
      <w:adjustRightInd w:val="0"/>
      <w:spacing w:after="160" w:line="254" w:lineRule="auto"/>
    </w:pPr>
    <w:rPr>
      <w:rFonts w:cs="Calibri"/>
      <w:sz w:val="22"/>
      <w:szCs w:val="22"/>
      <w:lang w:val="en-IN" w:eastAsia="en-IN" w:bidi="hi-IN"/>
    </w:rPr>
  </w:style>
  <w:style w:type="character" w:customStyle="1" w:styleId="RTFNum21">
    <w:name w:val="RTF_Num 2 1"/>
    <w:uiPriority w:val="99"/>
    <w:rPr>
      <w:rFonts w:ascii="Symbol" w:hAnsi="Symbol"/>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ascii="Symbol" w:hAnsi="Symbol"/>
    </w:rPr>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rPr>
      <w:rFonts w:ascii="Symbol" w:hAnsi="Symbol"/>
    </w:rPr>
  </w:style>
  <w:style w:type="character" w:customStyle="1" w:styleId="RTFNum52">
    <w:name w:val="RTF_Num 5 2"/>
    <w:uiPriority w:val="99"/>
    <w:rPr>
      <w:rFonts w:ascii="Courier New" w:hAnsi="Courier New"/>
    </w:rPr>
  </w:style>
  <w:style w:type="character" w:customStyle="1" w:styleId="RTFNum53">
    <w:name w:val="RTF_Num 5 3"/>
    <w:uiPriority w:val="99"/>
    <w:rPr>
      <w:rFonts w:ascii="Wingdings" w:hAnsi="Wingdings"/>
    </w:rPr>
  </w:style>
  <w:style w:type="character" w:customStyle="1" w:styleId="RTFNum54">
    <w:name w:val="RTF_Num 5 4"/>
    <w:uiPriority w:val="99"/>
    <w:rPr>
      <w:rFonts w:ascii="Symbol" w:hAnsi="Symbol"/>
    </w:rPr>
  </w:style>
  <w:style w:type="character" w:customStyle="1" w:styleId="RTFNum55">
    <w:name w:val="RTF_Num 5 5"/>
    <w:uiPriority w:val="99"/>
    <w:rPr>
      <w:rFonts w:ascii="Courier New" w:hAnsi="Courier New"/>
    </w:rPr>
  </w:style>
  <w:style w:type="character" w:customStyle="1" w:styleId="RTFNum56">
    <w:name w:val="RTF_Num 5 6"/>
    <w:uiPriority w:val="99"/>
    <w:rPr>
      <w:rFonts w:ascii="Wingdings" w:hAnsi="Wingdings"/>
    </w:rPr>
  </w:style>
  <w:style w:type="character" w:customStyle="1" w:styleId="RTFNum57">
    <w:name w:val="RTF_Num 5 7"/>
    <w:uiPriority w:val="99"/>
    <w:rPr>
      <w:rFonts w:ascii="Symbol" w:hAnsi="Symbol"/>
    </w:rPr>
  </w:style>
  <w:style w:type="character" w:customStyle="1" w:styleId="RTFNum58">
    <w:name w:val="RTF_Num 5 8"/>
    <w:uiPriority w:val="99"/>
    <w:rPr>
      <w:rFonts w:ascii="Courier New" w:hAnsi="Courier New"/>
    </w:rPr>
  </w:style>
  <w:style w:type="character" w:customStyle="1" w:styleId="RTFNum59">
    <w:name w:val="RTF_Num 5 9"/>
    <w:uiPriority w:val="99"/>
    <w:rPr>
      <w:rFonts w:ascii="Wingdings" w:hAnsi="Wingdings"/>
    </w:rPr>
  </w:style>
  <w:style w:type="character" w:customStyle="1" w:styleId="RTFNum61">
    <w:name w:val="RTF_Num 6 1"/>
    <w:uiPriority w:val="99"/>
    <w:rPr>
      <w:rFonts w:ascii="Symbol" w:hAnsi="Symbol"/>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Wingdings" w:hAnsi="Wingdings"/>
    </w:rPr>
  </w:style>
  <w:style w:type="character" w:customStyle="1" w:styleId="RTFNum65">
    <w:name w:val="RTF_Num 6 5"/>
    <w:uiPriority w:val="99"/>
    <w:rPr>
      <w:rFonts w:ascii="Wingdings" w:hAnsi="Wingdings"/>
    </w:rPr>
  </w:style>
  <w:style w:type="character" w:customStyle="1" w:styleId="RTFNum66">
    <w:name w:val="RTF_Num 6 6"/>
    <w:uiPriority w:val="99"/>
    <w:rPr>
      <w:rFonts w:ascii="Wingdings" w:hAnsi="Wingdings"/>
    </w:rPr>
  </w:style>
  <w:style w:type="character" w:customStyle="1" w:styleId="RTFNum67">
    <w:name w:val="RTF_Num 6 7"/>
    <w:uiPriority w:val="99"/>
    <w:rPr>
      <w:rFonts w:ascii="Wingdings" w:hAnsi="Wingdings"/>
    </w:rPr>
  </w:style>
  <w:style w:type="character" w:customStyle="1" w:styleId="RTFNum68">
    <w:name w:val="RTF_Num 6 8"/>
    <w:uiPriority w:val="99"/>
    <w:rPr>
      <w:rFonts w:ascii="Wingdings" w:hAnsi="Wingdings"/>
    </w:rPr>
  </w:style>
  <w:style w:type="character" w:customStyle="1" w:styleId="RTFNum69">
    <w:name w:val="RTF_Num 6 9"/>
    <w:uiPriority w:val="99"/>
    <w:rPr>
      <w:rFonts w:ascii="Wingdings" w:hAnsi="Wingdings"/>
    </w:rPr>
  </w:style>
  <w:style w:type="character" w:customStyle="1" w:styleId="RTFNum71">
    <w:name w:val="RTF_Num 7 1"/>
    <w:uiPriority w:val="99"/>
    <w:rPr>
      <w:rFonts w:ascii="Symbol" w:hAnsi="Symbol"/>
    </w:rPr>
  </w:style>
  <w:style w:type="character" w:customStyle="1" w:styleId="RTFNum72">
    <w:name w:val="RTF_Num 7 2"/>
    <w:uiPriority w:val="99"/>
    <w:rPr>
      <w:rFonts w:ascii="Courier New" w:hAnsi="Courier New"/>
    </w:rPr>
  </w:style>
  <w:style w:type="character" w:customStyle="1" w:styleId="RTFNum73">
    <w:name w:val="RTF_Num 7 3"/>
    <w:uiPriority w:val="99"/>
    <w:rPr>
      <w:rFonts w:ascii="Wingdings" w:hAnsi="Wingdings"/>
    </w:rPr>
  </w:style>
  <w:style w:type="character" w:customStyle="1" w:styleId="RTFNum74">
    <w:name w:val="RTF_Num 7 4"/>
    <w:uiPriority w:val="99"/>
    <w:rPr>
      <w:rFonts w:ascii="Symbol" w:hAnsi="Symbol"/>
    </w:rPr>
  </w:style>
  <w:style w:type="character" w:customStyle="1" w:styleId="RTFNum75">
    <w:name w:val="RTF_Num 7 5"/>
    <w:uiPriority w:val="99"/>
    <w:rPr>
      <w:rFonts w:ascii="Courier New" w:hAnsi="Courier New"/>
    </w:rPr>
  </w:style>
  <w:style w:type="character" w:customStyle="1" w:styleId="RTFNum76">
    <w:name w:val="RTF_Num 7 6"/>
    <w:uiPriority w:val="99"/>
    <w:rPr>
      <w:rFonts w:ascii="Wingdings" w:hAnsi="Wingdings"/>
    </w:rPr>
  </w:style>
  <w:style w:type="character" w:customStyle="1" w:styleId="RTFNum77">
    <w:name w:val="RTF_Num 7 7"/>
    <w:uiPriority w:val="99"/>
    <w:rPr>
      <w:rFonts w:ascii="Symbol" w:hAnsi="Symbol"/>
    </w:rPr>
  </w:style>
  <w:style w:type="character" w:customStyle="1" w:styleId="RTFNum78">
    <w:name w:val="RTF_Num 7 8"/>
    <w:uiPriority w:val="99"/>
    <w:rPr>
      <w:rFonts w:ascii="Courier New" w:hAnsi="Courier New"/>
    </w:rPr>
  </w:style>
  <w:style w:type="character" w:customStyle="1" w:styleId="RTFNum79">
    <w:name w:val="RTF_Num 7 9"/>
    <w:uiPriority w:val="99"/>
    <w:rPr>
      <w:rFonts w:ascii="Wingdings" w:hAnsi="Wingdings"/>
    </w:rPr>
  </w:style>
  <w:style w:type="character" w:customStyle="1" w:styleId="BodyTextChar">
    <w:name w:val="Body Text Char"/>
    <w:uiPriority w:val="99"/>
    <w:rPr>
      <w:rFonts w:ascii="Arial" w:hAnsi="Arial" w:cs="Arial"/>
      <w:color w:val="000000"/>
    </w:rPr>
  </w:style>
  <w:style w:type="character" w:customStyle="1" w:styleId="HeaderChar">
    <w:name w:val="Header Char"/>
    <w:uiPriority w:val="99"/>
    <w:rPr>
      <w:rFonts w:ascii="Arial" w:hAnsi="Arial" w:cs="Arial"/>
      <w:color w:val="000000"/>
    </w:rPr>
  </w:style>
  <w:style w:type="character" w:customStyle="1" w:styleId="FooterChar">
    <w:name w:val="Footer Char"/>
    <w:uiPriority w:val="99"/>
    <w:rPr>
      <w:rFonts w:ascii="Arial" w:hAnsi="Arial" w:cs="Arial"/>
      <w:color w:val="000000"/>
    </w:rPr>
  </w:style>
  <w:style w:type="character" w:customStyle="1" w:styleId="RTFNum211">
    <w:name w:val="RTF_Num 2 11"/>
    <w:uiPriority w:val="99"/>
    <w:rPr>
      <w:rFonts w:ascii="Symbol" w:hAnsi="Symbol"/>
      <w:sz w:val="20"/>
    </w:rPr>
  </w:style>
  <w:style w:type="character" w:customStyle="1" w:styleId="RTFNum221">
    <w:name w:val="RTF_Num 2 21"/>
    <w:uiPriority w:val="99"/>
    <w:rPr>
      <w:rFonts w:ascii="Courier New" w:hAnsi="Courier New"/>
      <w:sz w:val="20"/>
    </w:rPr>
  </w:style>
  <w:style w:type="character" w:customStyle="1" w:styleId="RTFNum231">
    <w:name w:val="RTF_Num 2 31"/>
    <w:uiPriority w:val="99"/>
    <w:rPr>
      <w:rFonts w:ascii="Wingdings" w:hAnsi="Wingdings"/>
      <w:sz w:val="20"/>
    </w:rPr>
  </w:style>
  <w:style w:type="character" w:customStyle="1" w:styleId="RTFNum241">
    <w:name w:val="RTF_Num 2 41"/>
    <w:uiPriority w:val="99"/>
    <w:rPr>
      <w:rFonts w:ascii="Wingdings" w:hAnsi="Wingdings"/>
      <w:sz w:val="20"/>
    </w:rPr>
  </w:style>
  <w:style w:type="character" w:customStyle="1" w:styleId="RTFNum251">
    <w:name w:val="RTF_Num 2 51"/>
    <w:uiPriority w:val="99"/>
    <w:rPr>
      <w:rFonts w:ascii="Wingdings" w:hAnsi="Wingdings"/>
      <w:sz w:val="20"/>
    </w:rPr>
  </w:style>
  <w:style w:type="character" w:customStyle="1" w:styleId="RTFNum261">
    <w:name w:val="RTF_Num 2 61"/>
    <w:uiPriority w:val="99"/>
    <w:rPr>
      <w:rFonts w:ascii="Wingdings" w:hAnsi="Wingdings"/>
      <w:sz w:val="20"/>
    </w:rPr>
  </w:style>
  <w:style w:type="character" w:customStyle="1" w:styleId="RTFNum271">
    <w:name w:val="RTF_Num 2 71"/>
    <w:uiPriority w:val="99"/>
    <w:rPr>
      <w:rFonts w:ascii="Wingdings" w:hAnsi="Wingdings"/>
      <w:sz w:val="20"/>
    </w:rPr>
  </w:style>
  <w:style w:type="character" w:customStyle="1" w:styleId="RTFNum281">
    <w:name w:val="RTF_Num 2 81"/>
    <w:uiPriority w:val="99"/>
    <w:rPr>
      <w:rFonts w:ascii="Wingdings" w:hAnsi="Wingdings"/>
      <w:sz w:val="20"/>
    </w:rPr>
  </w:style>
  <w:style w:type="character" w:customStyle="1" w:styleId="RTFNum291">
    <w:name w:val="RTF_Num 2 91"/>
    <w:uiPriority w:val="99"/>
    <w:rPr>
      <w:rFonts w:ascii="Wingdings" w:hAnsi="Wingdings"/>
      <w:sz w:val="20"/>
    </w:rPr>
  </w:style>
  <w:style w:type="character" w:customStyle="1" w:styleId="Internetlink">
    <w:name w:val="Internet link"/>
    <w:uiPriority w:val="99"/>
    <w:rPr>
      <w:rFonts w:eastAsia="Times New Roman" w:cs="Times New Roman"/>
      <w:color w:val="0563C1"/>
      <w:u w:val="single"/>
    </w:rPr>
  </w:style>
  <w:style w:type="character" w:customStyle="1" w:styleId="InternetLink0">
    <w:name w:val="Internet Link"/>
    <w:uiPriority w:val="99"/>
    <w:rPr>
      <w:color w:val="000080"/>
      <w:u w:val="single"/>
    </w:rPr>
  </w:style>
  <w:style w:type="character" w:customStyle="1" w:styleId="HeaderChar1">
    <w:name w:val="Header Char1"/>
    <w:uiPriority w:val="99"/>
    <w:rPr>
      <w:rFonts w:cs="Times New Roman"/>
    </w:rPr>
  </w:style>
  <w:style w:type="character" w:customStyle="1" w:styleId="FooterChar1">
    <w:name w:val="Footer Char1"/>
    <w:uiPriority w:val="99"/>
    <w:rPr>
      <w:rFonts w:cs="Times New Roman"/>
    </w:rPr>
  </w:style>
  <w:style w:type="character" w:styleId="Hyperlink">
    <w:name w:val="Hyperlink"/>
    <w:uiPriority w:val="99"/>
    <w:rPr>
      <w:rFonts w:cs="Times New Roman"/>
      <w:color w:val="0563C1"/>
      <w:u w:val="single"/>
    </w:rPr>
  </w:style>
  <w:style w:type="character" w:customStyle="1" w:styleId="SubtitleChar">
    <w:name w:val="Subtitle Char"/>
    <w:uiPriority w:val="99"/>
    <w:rPr>
      <w:rFonts w:ascii="Calibri Light" w:hAnsi="Calibri Light" w:cs="Calibri Light"/>
    </w:rPr>
  </w:style>
  <w:style w:type="character" w:customStyle="1" w:styleId="NumberingSymbols">
    <w:name w:val="Numbering Symbols"/>
    <w:uiPriority w:val="99"/>
  </w:style>
  <w:style w:type="character" w:customStyle="1" w:styleId="Bullets">
    <w:name w:val="Bullets"/>
    <w:uiPriority w:val="99"/>
    <w:rPr>
      <w:rFonts w:ascii="OpenSymbol" w:hAnsi="OpenSymbol"/>
    </w:rPr>
  </w:style>
  <w:style w:type="paragraph" w:customStyle="1" w:styleId="Heading">
    <w:name w:val="Heading"/>
    <w:basedOn w:val="WW-Default"/>
    <w:next w:val="Textbody"/>
    <w:uiPriority w:val="99"/>
    <w:pPr>
      <w:keepNext/>
      <w:spacing w:before="240" w:after="120"/>
    </w:pPr>
    <w:rPr>
      <w:rFonts w:eastAsia="Microsoft YaHei"/>
      <w:sz w:val="28"/>
      <w:szCs w:val="28"/>
      <w:lang w:bidi="ar-SA"/>
    </w:rPr>
  </w:style>
  <w:style w:type="paragraph" w:customStyle="1" w:styleId="Textbody">
    <w:name w:val="Text body"/>
    <w:basedOn w:val="WW-Default"/>
    <w:uiPriority w:val="99"/>
    <w:pPr>
      <w:spacing w:after="120"/>
    </w:pPr>
    <w:rPr>
      <w:lang w:bidi="ar-SA"/>
    </w:rPr>
  </w:style>
  <w:style w:type="paragraph" w:styleId="List">
    <w:name w:val="List"/>
    <w:basedOn w:val="Textbody"/>
    <w:uiPriority w:val="99"/>
  </w:style>
  <w:style w:type="paragraph" w:styleId="Caption">
    <w:name w:val="caption"/>
    <w:basedOn w:val="WW-Default"/>
    <w:uiPriority w:val="99"/>
    <w:qFormat/>
    <w:pPr>
      <w:spacing w:before="120" w:after="120"/>
    </w:pPr>
    <w:rPr>
      <w:i/>
      <w:iCs/>
      <w:lang w:bidi="ar-SA"/>
    </w:rPr>
  </w:style>
  <w:style w:type="paragraph" w:customStyle="1" w:styleId="Index">
    <w:name w:val="Index"/>
    <w:basedOn w:val="WW-Default"/>
    <w:uiPriority w:val="99"/>
    <w:rPr>
      <w:lang w:bidi="ar-SA"/>
    </w:rPr>
  </w:style>
  <w:style w:type="paragraph" w:customStyle="1" w:styleId="WW-Default">
    <w:name w:val="WW-Default"/>
    <w:uiPriority w:val="99"/>
    <w:pPr>
      <w:widowControl w:val="0"/>
      <w:autoSpaceDE w:val="0"/>
      <w:autoSpaceDN w:val="0"/>
      <w:adjustRightInd w:val="0"/>
    </w:pPr>
    <w:rPr>
      <w:rFonts w:ascii="Arial" w:hAnsi="Arial" w:cs="Arial"/>
      <w:color w:val="000000"/>
      <w:sz w:val="24"/>
      <w:szCs w:val="24"/>
      <w:lang w:val="en-IN" w:eastAsia="en-IN" w:bidi="hi-IN"/>
    </w:rPr>
  </w:style>
  <w:style w:type="paragraph" w:styleId="Header">
    <w:name w:val="header"/>
    <w:basedOn w:val="Default"/>
    <w:link w:val="HeaderChar2"/>
    <w:uiPriority w:val="99"/>
    <w:pPr>
      <w:tabs>
        <w:tab w:val="center" w:pos="5188"/>
        <w:tab w:val="right" w:pos="10377"/>
      </w:tabs>
    </w:pPr>
    <w:rPr>
      <w:lang w:bidi="ar-SA"/>
    </w:rPr>
  </w:style>
  <w:style w:type="character" w:customStyle="1" w:styleId="HeaderChar2">
    <w:name w:val="Header Char2"/>
    <w:link w:val="Header"/>
    <w:uiPriority w:val="99"/>
    <w:semiHidden/>
    <w:locked/>
    <w:rPr>
      <w:rFonts w:cs="Times New Roman"/>
    </w:rPr>
  </w:style>
  <w:style w:type="paragraph" w:styleId="Footer">
    <w:name w:val="footer"/>
    <w:basedOn w:val="Default"/>
    <w:link w:val="FooterChar2"/>
    <w:uiPriority w:val="99"/>
    <w:pPr>
      <w:tabs>
        <w:tab w:val="center" w:pos="5188"/>
        <w:tab w:val="right" w:pos="10377"/>
      </w:tabs>
    </w:pPr>
    <w:rPr>
      <w:lang w:bidi="ar-SA"/>
    </w:rPr>
  </w:style>
  <w:style w:type="character" w:customStyle="1" w:styleId="FooterChar2">
    <w:name w:val="Footer Char2"/>
    <w:link w:val="Footer"/>
    <w:uiPriority w:val="99"/>
    <w:semiHidden/>
    <w:locked/>
    <w:rPr>
      <w:rFonts w:cs="Times New Roman"/>
    </w:rPr>
  </w:style>
  <w:style w:type="paragraph" w:customStyle="1" w:styleId="TableContents">
    <w:name w:val="Table Contents"/>
    <w:basedOn w:val="WW-Default"/>
    <w:uiPriority w:val="99"/>
    <w:rPr>
      <w:lang w:bidi="ar-SA"/>
    </w:rPr>
  </w:style>
  <w:style w:type="paragraph" w:customStyle="1" w:styleId="TableHeading">
    <w:name w:val="Table Heading"/>
    <w:basedOn w:val="TableContents"/>
    <w:uiPriority w:val="99"/>
    <w:pPr>
      <w:jc w:val="center"/>
    </w:pPr>
    <w:rPr>
      <w:b/>
      <w:bCs/>
    </w:rPr>
  </w:style>
  <w:style w:type="paragraph" w:customStyle="1" w:styleId="Standard">
    <w:name w:val="Standard"/>
    <w:uiPriority w:val="99"/>
    <w:pPr>
      <w:widowControl w:val="0"/>
      <w:autoSpaceDN w:val="0"/>
      <w:adjustRightInd w:val="0"/>
      <w:textAlignment w:val="baseline"/>
    </w:pPr>
    <w:rPr>
      <w:rFonts w:ascii="Times New Roman" w:hAnsi="Times New Roman"/>
      <w:kern w:val="1"/>
      <w:sz w:val="24"/>
      <w:szCs w:val="24"/>
      <w:lang w:val="de-DE" w:eastAsia="ja-JP" w:bidi="hi-IN"/>
    </w:rPr>
  </w:style>
  <w:style w:type="paragraph" w:styleId="Subtitle">
    <w:name w:val="Subtitle"/>
    <w:basedOn w:val="Default"/>
    <w:next w:val="Default"/>
    <w:link w:val="SubtitleChar1"/>
    <w:uiPriority w:val="99"/>
    <w:qFormat/>
    <w:pPr>
      <w:numPr>
        <w:ilvl w:val="1"/>
      </w:numPr>
      <w:spacing w:after="60"/>
      <w:jc w:val="center"/>
      <w:outlineLvl w:val="1"/>
    </w:pPr>
    <w:rPr>
      <w:rFonts w:ascii="Calibri Light" w:hAnsi="Calibri Light" w:cs="Calibri Light"/>
      <w:sz w:val="24"/>
      <w:szCs w:val="24"/>
      <w:lang w:bidi="ar-SA"/>
    </w:rPr>
  </w:style>
  <w:style w:type="character" w:customStyle="1" w:styleId="SubtitleChar1">
    <w:name w:val="Subtitle Char1"/>
    <w:link w:val="Subtitle"/>
    <w:uiPriority w:val="11"/>
    <w:locked/>
    <w:rPr>
      <w:rFonts w:ascii="Calibri Light" w:eastAsia="Times New Roman" w:hAnsi="Calibri Light" w:cs="Times New Roman"/>
      <w:sz w:val="24"/>
      <w:szCs w:val="24"/>
    </w:rPr>
  </w:style>
  <w:style w:type="paragraph" w:styleId="ListParagraph">
    <w:name w:val="List Paragraph"/>
    <w:basedOn w:val="Normal"/>
    <w:uiPriority w:val="34"/>
    <w:qFormat/>
    <w:rsid w:val="00544084"/>
    <w:pPr>
      <w:ind w:left="720"/>
      <w:contextualSpacing/>
    </w:pPr>
  </w:style>
  <w:style w:type="character" w:customStyle="1" w:styleId="UnresolvedMention">
    <w:name w:val="Unresolved Mention"/>
    <w:uiPriority w:val="99"/>
    <w:semiHidden/>
    <w:unhideWhenUsed/>
    <w:rsid w:val="00E73A4A"/>
    <w:rPr>
      <w:color w:val="605E5C"/>
      <w:shd w:val="clear" w:color="auto" w:fill="E1DFDD"/>
    </w:rPr>
  </w:style>
  <w:style w:type="character" w:styleId="Strong">
    <w:name w:val="Strong"/>
    <w:basedOn w:val="DefaultParagraphFont"/>
    <w:uiPriority w:val="22"/>
    <w:qFormat/>
    <w:rsid w:val="003D0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yardi.com/" TargetMode="External" /><Relationship Id="rId11" Type="http://schemas.openxmlformats.org/officeDocument/2006/relationships/hyperlink" Target="http://www.fss.co.in/" TargetMode="External" /><Relationship Id="rId12" Type="http://schemas.openxmlformats.org/officeDocument/2006/relationships/hyperlink" Target="http://www.emersionprocess.com/" TargetMode="External" /><Relationship Id="rId13" Type="http://schemas.openxmlformats.org/officeDocument/2006/relationships/image" Target="https://rdxfootmark.naukri.com/v2/track/openCv?trackingInfo=3f3c193f3efa048d85ffd2776da9b8cc134f530e18705c4458440321091b5b581b0b180a1248514f154308465a534648050d1f700558191b150b11485b5b014356015a4e5e51100614700558190c180610445b551543124a4b485d4637071f1b5b58170a10014042595858564d465d4507144359090f59431209175144410c595f5049100a1105035d4a1e500558191b150011405859085042121b5c6&amp;docType=docx"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linkedin.com/in/ggupta007" TargetMode="External" /><Relationship Id="rId5" Type="http://schemas.openxmlformats.org/officeDocument/2006/relationships/hyperlink" Target="mailto:ghanshyam.gupta05@gmail.com" TargetMode="External" /><Relationship Id="rId6" Type="http://schemas.openxmlformats.org/officeDocument/2006/relationships/hyperlink" Target="http://www.hcl.com" TargetMode="External" /><Relationship Id="rId7" Type="http://schemas.openxmlformats.org/officeDocument/2006/relationships/hyperlink" Target="http://www.igtb.com/" TargetMode="External" /><Relationship Id="rId8" Type="http://schemas.openxmlformats.org/officeDocument/2006/relationships/hyperlink" Target="http://www.tcs.com/" TargetMode="External" /><Relationship Id="rId9" Type="http://schemas.openxmlformats.org/officeDocument/2006/relationships/hyperlink" Target="http://www.wi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7</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My Resume</vt:lpstr>
    </vt:vector>
  </TitlesOfParts>
  <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creator>gguptaWin7</dc:creator>
  <cp:lastModifiedBy>Ghanshyam Gupta</cp:lastModifiedBy>
  <cp:revision>135</cp:revision>
  <cp:lastPrinted>2018-06-12T13:48:00Z</cp:lastPrinted>
  <dcterms:created xsi:type="dcterms:W3CDTF">2019-08-02T19:08:00Z</dcterms:created>
  <dcterms:modified xsi:type="dcterms:W3CDTF">2019-10-29T09:35:00Z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LClassification">
    <vt:lpwstr>HCL_Cla5s_P3rs0nalUs3</vt:lpwstr>
  </property>
  <property fmtid="{D5CDD505-2E9C-101B-9397-08002B2CF9AE}" pid="3" name="HCL_Cla5s_D6">
    <vt:lpwstr>False</vt:lpwstr>
  </property>
  <property fmtid="{D5CDD505-2E9C-101B-9397-08002B2CF9AE}" pid="4" name="TitusGUID">
    <vt:lpwstr>2610d160-4bd2-4abd-a810-0083e82dc4fe</vt:lpwstr>
  </property>
</Properties>
</file>