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="0" w:beforeAutospacing="false" w:after="0" w:afterAutospacing="false"/>
        <w:jc w:val="both"/>
        <w:rPr>
          <w:rFonts w:ascii="Bookman Old Style" w:hAnsi="Bookman Old Style"/>
          <w:b/>
          <w:sz w:val="20"/>
          <w:szCs w:val="20"/>
        </w:rPr>
      </w:pPr>
      <w:bookmarkStart w:id="0" w:name="_top"/>
      <w:bookmarkEnd w:id="0"/>
      <w:r>
        <w:rPr>
          <w:rFonts w:ascii="Bookman Old Style" w:hAnsi="Bookman Old Style"/>
          <w:b/>
          <w:sz w:val="20"/>
          <w:szCs w:val="20"/>
        </w:rPr>
        <w:t>NAME: Sanjoli</w:t>
      </w:r>
      <w:r>
        <w:rPr>
          <w:rFonts w:hAnsi="Bookman Old Style"/>
          <w:b/>
          <w:sz w:val="20"/>
          <w:szCs w:val="20"/>
          <w:lang w:val="en-US"/>
        </w:rPr>
        <w:t xml:space="preserve"> Jain</w:t>
      </w:r>
    </w:p>
    <w:p>
      <w:pPr>
        <w:pStyle w:val="style94"/>
        <w:spacing w:before="0" w:beforeAutospacing="false" w:after="0" w:afterAutospacing="false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Email:</w:t>
      </w:r>
      <w:r>
        <w:t xml:space="preserve"> </w:t>
      </w:r>
      <w:r>
        <w:rPr>
          <w:rFonts w:ascii="Bookman Old Style" w:hAnsi="Bookman Old Style"/>
          <w:b/>
          <w:sz w:val="20"/>
          <w:szCs w:val="20"/>
        </w:rPr>
        <w:t>sanjoli1809@gmail.com</w:t>
      </w:r>
    </w:p>
    <w:p>
      <w:pPr>
        <w:pStyle w:val="style94"/>
        <w:pBdr>
          <w:bottom w:val="single" w:sz="12" w:space="1" w:color="auto"/>
        </w:pBdr>
        <w:spacing w:before="0" w:beforeAutospacing="false" w:after="0" w:afterAutospacing="false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Phone: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+91-</w:t>
      </w:r>
      <w:r>
        <w:rPr>
          <w:rFonts w:ascii="Bookman Old Style" w:hAnsi="Bookman Old Style"/>
          <w:b/>
          <w:sz w:val="20"/>
          <w:szCs w:val="20"/>
        </w:rPr>
        <w:t>8507613333</w:t>
      </w:r>
    </w:p>
    <w:p>
      <w:pPr>
        <w:pStyle w:val="style94"/>
        <w:spacing w:before="0" w:beforeAutospacing="false" w:after="0" w:afterAutospacing="false"/>
        <w:jc w:val="both"/>
        <w:rPr>
          <w:rFonts w:ascii="Bookman Old Style" w:hAnsi="Bookman Old Style"/>
          <w:sz w:val="20"/>
          <w:szCs w:val="20"/>
        </w:rPr>
      </w:pPr>
    </w:p>
    <w:p>
      <w:pPr>
        <w:pStyle w:val="style94"/>
        <w:shd w:val="clear" w:color="auto" w:fill="d9d9d9"/>
        <w:spacing w:before="0" w:beforeAutospacing="false" w:after="0" w:afterAutospacing="false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PROFESSIONAL SUMMARY:</w:t>
      </w:r>
    </w:p>
    <w:p>
      <w:pPr>
        <w:pStyle w:val="style94"/>
        <w:spacing w:before="0" w:beforeAutospacing="false" w:after="0" w:afterAutospacing="false"/>
        <w:jc w:val="both"/>
        <w:rPr>
          <w:rFonts w:ascii="Bookman Old Style" w:hAnsi="Bookman Old Style"/>
          <w:b/>
          <w:sz w:val="20"/>
          <w:szCs w:val="20"/>
        </w:rPr>
      </w:pP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hAnsi="Bookman Old Style"/>
          <w:b/>
          <w:sz w:val="20"/>
          <w:szCs w:val="20"/>
        </w:rPr>
        <w:t>Four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years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of working experience in IT, with </w:t>
      </w:r>
      <w:r>
        <w:rPr>
          <w:rFonts w:hAnsi="Bookman Old Style"/>
          <w:sz w:val="20"/>
          <w:szCs w:val="20"/>
        </w:rPr>
        <w:t>3</w:t>
      </w:r>
      <w:r>
        <w:rPr>
          <w:rFonts w:hAnsi="Bookman Old Style"/>
          <w:sz w:val="20"/>
          <w:szCs w:val="20"/>
        </w:rPr>
        <w:t>.5 Years</w:t>
      </w:r>
      <w:r>
        <w:rPr>
          <w:rFonts w:ascii="Bookman Old Style" w:hAnsi="Bookman Old Style"/>
          <w:sz w:val="20"/>
          <w:szCs w:val="20"/>
        </w:rPr>
        <w:t xml:space="preserve"> of experience as a Software Engineer in a Telecom Based Project.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Experience in supporting and analyzing real-time issues of Applications</w:t>
      </w:r>
      <w:r>
        <w:rPr>
          <w:rFonts w:ascii="Bookman Old Style" w:hAnsi="Bookman Old Style"/>
          <w:sz w:val="20"/>
          <w:szCs w:val="20"/>
        </w:rPr>
        <w:t xml:space="preserve"> built on JAVA</w:t>
      </w:r>
      <w:r>
        <w:rPr>
          <w:rFonts w:ascii="Bookman Old Style" w:hAnsi="Bookman Old Style"/>
          <w:sz w:val="20"/>
          <w:szCs w:val="20"/>
        </w:rPr>
        <w:t>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Implemented various Automations</w:t>
      </w:r>
      <w:r>
        <w:rPr>
          <w:rFonts w:ascii="Bookman Old Style" w:hAnsi="Bookman Old Style"/>
          <w:sz w:val="20"/>
          <w:szCs w:val="20"/>
        </w:rPr>
        <w:t xml:space="preserve"> using </w:t>
      </w:r>
      <w:r>
        <w:rPr>
          <w:rFonts w:ascii="Bookman Old Style" w:hAnsi="Bookman Old Style"/>
          <w:sz w:val="20"/>
          <w:szCs w:val="20"/>
        </w:rPr>
        <w:t>UNIX and batch scripts for taking pro-active actions.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Worked on JAVA, JDBC, SQL, JSP for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developing a basic Java Application (A </w:t>
      </w:r>
      <w:r>
        <w:rPr>
          <w:rFonts w:ascii="Bookman Old Style" w:hAnsi="Bookman Old Style"/>
          <w:b/>
          <w:sz w:val="20"/>
          <w:szCs w:val="20"/>
        </w:rPr>
        <w:t>Self-Service</w:t>
      </w:r>
      <w:r>
        <w:rPr>
          <w:rFonts w:ascii="Bookman Old Style" w:hAnsi="Bookman Old Style"/>
          <w:b/>
          <w:sz w:val="20"/>
          <w:szCs w:val="20"/>
        </w:rPr>
        <w:t xml:space="preserve"> Portal)</w:t>
      </w:r>
      <w:r>
        <w:rPr>
          <w:rFonts w:ascii="Bookman Old Style" w:hAnsi="Bookman Old Style"/>
          <w:sz w:val="20"/>
          <w:szCs w:val="20"/>
        </w:rPr>
        <w:t>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Worked on SQL/PLSQL to analyze and solve application issues.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Experience in monitoring servers – UNIX and Windows.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Worked on Documentum, Application for Content Management.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Efficient in working independently.</w:t>
      </w:r>
    </w:p>
    <w:p>
      <w:pPr>
        <w:pStyle w:val="style0"/>
        <w:spacing w:lineRule="auto" w:line="360"/>
        <w:jc w:val="both"/>
        <w:rPr>
          <w:rFonts w:ascii="Bookman Old Style" w:cs="Cambria" w:hAnsi="Bookman Old Style"/>
          <w:b/>
        </w:rPr>
      </w:pPr>
    </w:p>
    <w:p>
      <w:pPr>
        <w:pStyle w:val="style94"/>
        <w:shd w:val="clear" w:color="auto" w:fill="d9d9d9"/>
        <w:spacing w:before="0" w:beforeAutospacing="false" w:after="0" w:afterAutospacing="false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PROFESSIONAL EXPERIENCE:</w:t>
      </w:r>
    </w:p>
    <w:p>
      <w:pPr>
        <w:pStyle w:val="style94"/>
        <w:spacing w:before="0" w:beforeAutospacing="false" w:after="0" w:afterAutospacing="false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49"/>
        <w:gridCol w:w="2333"/>
        <w:gridCol w:w="2335"/>
        <w:gridCol w:w="2333"/>
      </w:tblGrid>
      <w:tr>
        <w:trPr/>
        <w:tc>
          <w:tcPr>
            <w:tcW w:w="2349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Designation</w:t>
            </w:r>
          </w:p>
        </w:tc>
        <w:tc>
          <w:tcPr>
            <w:tcW w:w="2333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Duration</w:t>
            </w:r>
          </w:p>
        </w:tc>
        <w:tc>
          <w:tcPr>
            <w:tcW w:w="2335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Company</w:t>
            </w:r>
          </w:p>
        </w:tc>
        <w:tc>
          <w:tcPr>
            <w:tcW w:w="2333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Location</w:t>
            </w:r>
          </w:p>
        </w:tc>
      </w:tr>
      <w:tr>
        <w:tblPrEx/>
        <w:trPr>
          <w:trHeight w:val="503" w:hRule="atLeast"/>
        </w:trPr>
        <w:tc>
          <w:tcPr>
            <w:tcW w:w="2349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Software Engineer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hAnsi="Bookman Old Style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Year</w:t>
            </w:r>
            <w:r>
              <w:rPr>
                <w:rFonts w:hAnsi="Bookman Old Style"/>
                <w:sz w:val="20"/>
                <w:szCs w:val="20"/>
              </w:rPr>
              <w:t>s</w:t>
            </w:r>
          </w:p>
        </w:tc>
        <w:tc>
          <w:tcPr>
            <w:tcW w:w="2335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 Mahindra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Pune</w:t>
            </w:r>
          </w:p>
        </w:tc>
      </w:tr>
    </w:tbl>
    <w:p>
      <w:pPr>
        <w:pStyle w:val="style94"/>
        <w:spacing w:before="0" w:beforeAutospacing="false" w:after="0" w:afterAutospacing="false"/>
        <w:ind w:left="720"/>
        <w:jc w:val="both"/>
        <w:rPr>
          <w:rFonts w:ascii="Bookman Old Style" w:cs="Tunga" w:hAnsi="Bookman Old Style"/>
          <w:b/>
          <w:bCs/>
          <w:color w:val="000000"/>
          <w:sz w:val="22"/>
          <w:szCs w:val="22"/>
        </w:rPr>
      </w:pPr>
    </w:p>
    <w:p>
      <w:pPr>
        <w:pStyle w:val="style94"/>
        <w:shd w:val="clear" w:color="auto" w:fill="d9d9d9"/>
        <w:spacing w:before="0" w:beforeAutospacing="false" w:after="0" w:afterAutospacing="false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ACADEMIC QUALIFICATION:</w:t>
      </w:r>
    </w:p>
    <w:p>
      <w:pPr>
        <w:pStyle w:val="style94"/>
        <w:spacing w:before="0" w:beforeAutospacing="false" w:after="0" w:afterAutospacing="false"/>
        <w:ind w:left="720"/>
        <w:jc w:val="both"/>
        <w:rPr>
          <w:rFonts w:ascii="Bookman Old Style" w:cs="Tunga" w:hAnsi="Bookman Old Style"/>
          <w:b/>
          <w:bCs/>
          <w:color w:val="000000"/>
          <w:sz w:val="22"/>
          <w:szCs w:val="22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25"/>
        <w:gridCol w:w="2389"/>
        <w:gridCol w:w="2328"/>
        <w:gridCol w:w="2320"/>
      </w:tblGrid>
      <w:tr>
        <w:trPr/>
        <w:tc>
          <w:tcPr>
            <w:tcW w:w="2394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Degree</w:t>
            </w:r>
          </w:p>
        </w:tc>
        <w:tc>
          <w:tcPr>
            <w:tcW w:w="2394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Name Of Institution</w:t>
            </w:r>
          </w:p>
        </w:tc>
        <w:tc>
          <w:tcPr>
            <w:tcW w:w="2394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Year Of Passing</w:t>
            </w:r>
          </w:p>
        </w:tc>
        <w:tc>
          <w:tcPr>
            <w:tcW w:w="2394" w:type="dxa"/>
            <w:tcBorders/>
          </w:tcPr>
          <w:p>
            <w:pPr>
              <w:pStyle w:val="style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CGPA</w:t>
            </w:r>
          </w:p>
        </w:tc>
      </w:tr>
      <w:tr>
        <w:tblPrEx/>
        <w:trPr>
          <w:trHeight w:val="503" w:hRule="atLeast"/>
        </w:trPr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Xth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D.A.V Edward Ganj Public School,Malout,Punjab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9.0</w:t>
            </w:r>
          </w:p>
        </w:tc>
      </w:tr>
      <w:tr>
        <w:tblPrEx/>
        <w:trPr>
          <w:trHeight w:val="503" w:hRule="atLeast"/>
        </w:trPr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XIIth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D.A.V Edward Ganj Public School,Malout,Punjab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2012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88%</w:t>
            </w:r>
          </w:p>
        </w:tc>
      </w:tr>
      <w:tr>
        <w:tblPrEx/>
        <w:trPr>
          <w:trHeight w:val="503" w:hRule="atLeast"/>
        </w:trPr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B-Tech CSE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Chandigarh Group Of Colleges,Mohali,Punjab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</w:t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style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75%</w:t>
            </w:r>
          </w:p>
        </w:tc>
      </w:tr>
    </w:tbl>
    <w:p>
      <w:pPr>
        <w:pStyle w:val="style0"/>
        <w:ind w:right="-180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0"/>
        <w:ind w:right="-180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0"/>
        <w:ind w:right="-180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0"/>
        <w:ind w:right="-180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0"/>
        <w:ind w:right="-180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4100"/>
        <w:rPr>
          <w:rFonts w:ascii="Bookman Old Style" w:cs="Times New Roman" w:hAnsi="Bookman Old Style"/>
          <w:b/>
          <w:caps/>
          <w:sz w:val="20"/>
        </w:rPr>
      </w:pPr>
      <w:r>
        <w:rPr>
          <w:rFonts w:ascii="Bookman Old Style" w:cs="Times New Roman" w:hAnsi="Bookman Old Style"/>
          <w:b/>
          <w:caps/>
          <w:sz w:val="20"/>
        </w:rPr>
        <w:t>Achievements:-</w:t>
      </w:r>
    </w:p>
    <w:p>
      <w:pPr>
        <w:pStyle w:val="style0"/>
        <w:rPr>
          <w:rFonts w:ascii="Bookman Old Style" w:hAnsi="Bookman Old Style"/>
          <w:sz w:val="20"/>
          <w:szCs w:val="20"/>
        </w:rPr>
      </w:pP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Best Automator Award for automations (done via UNIX and Batch scripts).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Elite Program by Tech Mahindra.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TechMahindra Bravo award for good performance.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TechMahindra Pat on the Back award for a Java </w:t>
      </w:r>
      <w:r>
        <w:rPr>
          <w:rFonts w:ascii="Bookman Old Style" w:hAnsi="Bookman Old Style"/>
          <w:sz w:val="20"/>
          <w:szCs w:val="20"/>
        </w:rPr>
        <w:t>application (</w:t>
      </w:r>
      <w:r>
        <w:rPr>
          <w:rFonts w:ascii="Bookman Old Style" w:hAnsi="Bookman Old Style"/>
          <w:sz w:val="20"/>
          <w:szCs w:val="20"/>
        </w:rPr>
        <w:t xml:space="preserve">a </w:t>
      </w:r>
      <w:r>
        <w:rPr>
          <w:rFonts w:ascii="Bookman Old Style" w:hAnsi="Bookman Old Style"/>
          <w:sz w:val="20"/>
          <w:szCs w:val="20"/>
        </w:rPr>
        <w:t>Self-Service</w:t>
      </w:r>
      <w:r>
        <w:rPr>
          <w:rFonts w:ascii="Bookman Old Style" w:hAnsi="Bookman Old Style"/>
          <w:sz w:val="20"/>
          <w:szCs w:val="20"/>
        </w:rPr>
        <w:t xml:space="preserve"> Portal for business users)</w:t>
      </w:r>
      <w:r>
        <w:rPr>
          <w:rFonts w:ascii="Bookman Old Style" w:hAnsi="Bookman Old Style"/>
          <w:sz w:val="20"/>
          <w:szCs w:val="20"/>
        </w:rPr>
        <w:t>.</w:t>
      </w:r>
    </w:p>
    <w:p>
      <w:pPr>
        <w:pStyle w:val="style0"/>
        <w:rPr>
          <w:rFonts w:ascii="Bookman Old Style" w:hAnsi="Bookman Old Style"/>
          <w:sz w:val="20"/>
          <w:szCs w:val="20"/>
        </w:rPr>
      </w:pPr>
    </w:p>
    <w:p>
      <w:pPr>
        <w:pStyle w:val="style4100"/>
        <w:ind w:left="0" w:firstLine="0"/>
        <w:jc w:val="both"/>
        <w:rPr>
          <w:rFonts w:ascii="Bookman Old Style" w:cs="Times New Roman" w:hAnsi="Bookman Old Style"/>
          <w:b/>
          <w:sz w:val="20"/>
        </w:rPr>
      </w:pPr>
      <w:r>
        <w:rPr>
          <w:rFonts w:ascii="Bookman Old Style" w:cs="Times New Roman" w:hAnsi="Bookman Old Style"/>
          <w:b/>
          <w:sz w:val="20"/>
        </w:rPr>
        <w:t xml:space="preserve">PERSONAL </w:t>
      </w:r>
      <w:r>
        <w:rPr>
          <w:rFonts w:ascii="Bookman Old Style" w:cs="Times New Roman" w:hAnsi="Bookman Old Style"/>
          <w:b/>
          <w:sz w:val="20"/>
        </w:rPr>
        <w:t>DETAILS: -</w:t>
      </w:r>
    </w:p>
    <w:p>
      <w:pPr>
        <w:pStyle w:val="style0"/>
        <w:ind w:left="720"/>
        <w:rPr>
          <w:rFonts w:ascii="Bookman Old Style" w:hAnsi="Bookman Old Style"/>
          <w:b/>
          <w:sz w:val="20"/>
          <w:szCs w:val="20"/>
        </w:rPr>
      </w:pPr>
    </w:p>
    <w:p>
      <w:pPr>
        <w:pStyle w:val="style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Date of Birth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18</w:t>
      </w:r>
      <w:r>
        <w:rPr>
          <w:rFonts w:ascii="Bookman Old Style" w:hAnsi="Bookman Old Style"/>
          <w:b/>
          <w:sz w:val="20"/>
          <w:szCs w:val="20"/>
          <w:vertAlign w:val="superscript"/>
        </w:rPr>
        <w:t>th</w:t>
      </w:r>
      <w:r>
        <w:rPr>
          <w:rFonts w:ascii="Bookman Old Style" w:hAnsi="Bookman Old Style"/>
          <w:b/>
          <w:sz w:val="20"/>
          <w:szCs w:val="20"/>
        </w:rPr>
        <w:t xml:space="preserve"> September 1994</w:t>
      </w:r>
    </w:p>
    <w:p>
      <w:pPr>
        <w:pStyle w:val="style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Husband’s</w:t>
      </w:r>
      <w:r>
        <w:rPr>
          <w:rFonts w:ascii="Bookman Old Style" w:hAnsi="Bookman Old Style"/>
          <w:b/>
          <w:sz w:val="20"/>
          <w:szCs w:val="20"/>
        </w:rPr>
        <w:t xml:space="preserve"> Name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Mr. </w:t>
      </w:r>
      <w:r>
        <w:rPr>
          <w:rFonts w:ascii="Bookman Old Style" w:hAnsi="Bookman Old Style"/>
          <w:sz w:val="20"/>
          <w:szCs w:val="20"/>
        </w:rPr>
        <w:t>Abhishek Jain</w:t>
      </w:r>
    </w:p>
    <w:p>
      <w:pPr>
        <w:pStyle w:val="style0"/>
        <w:ind w:left="720" w:hanging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Sex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: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Female </w:t>
      </w:r>
    </w:p>
    <w:p>
      <w:pPr>
        <w:pStyle w:val="style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Nationality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:           Indian</w:t>
      </w:r>
      <w:r>
        <w:rPr>
          <w:rFonts w:ascii="Bookman Old Style" w:hAnsi="Bookman Old Style"/>
          <w:sz w:val="20"/>
          <w:szCs w:val="20"/>
        </w:rPr>
        <w:tab/>
      </w:r>
    </w:p>
    <w:p>
      <w:pPr>
        <w:pStyle w:val="style0"/>
        <w:rPr>
          <w:rFonts w:ascii="Bookman Old Style" w:hAnsi="Bookman Old Style"/>
          <w:sz w:val="20"/>
          <w:szCs w:val="20"/>
        </w:rPr>
      </w:pPr>
      <w:r>
        <w:rPr>
          <w:rFonts w:hAnsi="Bookman Old Style"/>
          <w:sz w:val="20"/>
          <w:szCs w:val="20"/>
        </w:rPr>
        <w:tab/>
      </w:r>
    </w:p>
    <w:p>
      <w:pPr>
        <w:pStyle w:val="style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Permanent Address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:          House no. 62, Street No.-7, Gurudwara Road, </w:t>
      </w:r>
    </w:p>
    <w:p>
      <w:pPr>
        <w:pStyle w:val="style0"/>
        <w:ind w:left="216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Malout (152107), Punjab.</w:t>
      </w:r>
    </w:p>
    <w:p>
      <w:pPr>
        <w:pStyle w:val="style0"/>
        <w:ind w:left="216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>
      <w:pPr>
        <w:pStyle w:val="style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Phone No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hAnsi="Bookman Old Style"/>
          <w:sz w:val="20"/>
          <w:szCs w:val="20"/>
          <w:lang w:val="en-US"/>
        </w:rPr>
        <w:t>8507613333</w:t>
      </w:r>
    </w:p>
    <w:p>
      <w:pPr>
        <w:pStyle w:val="style0"/>
        <w:rPr>
          <w:rFonts w:ascii="Bookman Old Style" w:hAnsi="Bookman Old Style"/>
          <w:b/>
          <w:sz w:val="20"/>
          <w:szCs w:val="20"/>
        </w:rPr>
      </w:pPr>
    </w:p>
    <w:p>
      <w:pPr>
        <w:pStyle w:val="style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Languages Known</w:t>
      </w:r>
      <w:r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Punjabi, English and Hindi</w:t>
      </w:r>
    </w:p>
    <w:p>
      <w:pPr>
        <w:pStyle w:val="style80"/>
        <w:rPr>
          <w:rFonts w:ascii="Bookman Old Style" w:hAnsi="Bookman Old Style"/>
          <w:sz w:val="20"/>
          <w:szCs w:val="20"/>
        </w:rPr>
      </w:pPr>
    </w:p>
    <w:p>
      <w:pPr>
        <w:pStyle w:val="style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Date: </w:t>
      </w:r>
      <w:r>
        <w:rPr>
          <w:rFonts w:ascii="Bookman Old Style" w:hAnsi="Bookman Old Style"/>
          <w:b/>
          <w:sz w:val="20"/>
          <w:szCs w:val="20"/>
        </w:rPr>
        <w:t>19</w:t>
      </w:r>
      <w:r>
        <w:rPr>
          <w:rFonts w:ascii="Bookman Old Style" w:hAnsi="Bookman Old Style"/>
          <w:b/>
          <w:sz w:val="20"/>
          <w:szCs w:val="20"/>
        </w:rPr>
        <w:t>-0</w:t>
      </w:r>
      <w:r>
        <w:rPr>
          <w:rFonts w:ascii="Bookman Old Style" w:hAnsi="Bookman Old Style"/>
          <w:b/>
          <w:sz w:val="20"/>
          <w:szCs w:val="20"/>
        </w:rPr>
        <w:t>4</w:t>
      </w:r>
      <w:r>
        <w:rPr>
          <w:rFonts w:ascii="Bookman Old Style" w:hAnsi="Bookman Old Style"/>
          <w:b/>
          <w:sz w:val="20"/>
          <w:szCs w:val="20"/>
        </w:rPr>
        <w:t>-20</w:t>
      </w:r>
      <w:r>
        <w:rPr>
          <w:rFonts w:ascii="Bookman Old Style" w:hAnsi="Bookman Old Style"/>
          <w:b/>
          <w:sz w:val="20"/>
          <w:szCs w:val="20"/>
        </w:rPr>
        <w:t>21</w:t>
      </w:r>
      <w:r>
        <w:rPr>
          <w:rFonts w:ascii="Bookman Old Style" w:hAnsi="Bookman Old Style"/>
          <w:b/>
          <w:sz w:val="20"/>
          <w:szCs w:val="20"/>
        </w:rPr>
        <w:tab/>
      </w:r>
    </w:p>
    <w:p>
      <w:pPr>
        <w:pStyle w:val="style0"/>
        <w:ind w:right="-180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0"/>
        <w:ind w:right="-180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0"/>
        <w:pBdr>
          <w:bottom w:val="threeDEngrave" w:sz="12" w:space="1" w:color="c4bc96"/>
        </w:pBdr>
        <w:tabs>
          <w:tab w:val="left" w:leader="none" w:pos="6768"/>
        </w:tabs>
        <w:jc w:val="both"/>
        <w:rPr>
          <w:rFonts w:ascii="Bookman Old Style" w:cs="Calibri" w:eastAsia="Times New Roman" w:hAnsi="Bookman Old Style"/>
          <w:color w:val="000000"/>
          <w:sz w:val="20"/>
          <w:szCs w:val="20"/>
        </w:rPr>
      </w:pPr>
    </w:p>
    <w:p>
      <w:pPr>
        <w:pStyle w:val="style94"/>
        <w:tabs>
          <w:tab w:val="left" w:leader="none" w:pos="2744"/>
        </w:tabs>
        <w:spacing w:before="0" w:beforeAutospacing="false" w:after="0" w:afterAutospacing="false"/>
        <w:jc w:val="both"/>
        <w:rPr>
          <w:rFonts w:ascii="Bookman Old Style" w:cs="Calibri" w:hAnsi="Bookman Old Style"/>
          <w:color w:val="000000"/>
          <w:sz w:val="20"/>
          <w:szCs w:val="20"/>
        </w:rPr>
      </w:pPr>
      <w:r>
        <w:rPr>
          <w:rFonts w:ascii="Bookman Old Style" w:cs="Calibri" w:hAnsi="Bookman Old Style"/>
          <w:color w:val="000000"/>
          <w:sz w:val="20"/>
          <w:szCs w:val="20"/>
        </w:rPr>
        <w:tab/>
      </w:r>
    </w:p>
    <w:p>
      <w:pPr>
        <w:pStyle w:val="style94"/>
        <w:spacing w:before="0" w:beforeAutospacing="false" w:after="0" w:afterAutospacing="false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94"/>
        <w:spacing w:before="0" w:beforeAutospacing="false" w:after="0" w:afterAutospacing="false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94"/>
        <w:spacing w:before="0" w:beforeAutospacing="false" w:after="0" w:afterAutospacing="false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94"/>
        <w:spacing w:before="0" w:beforeAutospacing="false" w:after="0" w:afterAutospacing="false"/>
        <w:jc w:val="both"/>
        <w:rPr>
          <w:rFonts w:ascii="Bookman Old Style" w:cs="Calibri" w:hAnsi="Bookman Old Style"/>
          <w:color w:val="000000"/>
          <w:sz w:val="20"/>
          <w:szCs w:val="20"/>
        </w:rPr>
      </w:pPr>
    </w:p>
    <w:p>
      <w:pPr>
        <w:pStyle w:val="style94"/>
        <w:spacing w:before="0" w:beforeAutospacing="false" w:after="0" w:afterAutospacing="false"/>
        <w:jc w:val="both"/>
        <w:rPr>
          <w:rFonts w:ascii="Bookman Old Style" w:cs="Calibri" w:hAnsi="Bookman Old Style"/>
          <w:color w:val="000000"/>
          <w:sz w:val="20"/>
          <w:szCs w:val="20"/>
        </w:rPr>
      </w:pPr>
      <w:r>
        <w:rPr>
          <w:rFonts w:ascii="Bookman Old Style" w:cs="Calibri" w:hAnsi="Bookman Old Style"/>
          <w:color w:val="000000"/>
          <w:sz w:val="20"/>
          <w:szCs w:val="20"/>
        </w:rPr>
        <w:t xml:space="preserve">                                                                                         </w:t>
      </w:r>
    </w:p>
    <w:p>
      <w:pPr>
        <w:pStyle w:val="style94"/>
        <w:spacing w:before="0" w:beforeAutospacing="false" w:after="0" w:afterAutospacing="false"/>
        <w:jc w:val="both"/>
        <w:rPr>
          <w:rFonts w:ascii="Bookman Old Style" w:cs="Calibri" w:hAnsi="Bookman Old Style"/>
          <w:sz w:val="20"/>
          <w:szCs w:val="20"/>
        </w:rPr>
      </w:pPr>
    </w:p>
    <w:p>
      <w:pPr>
        <w:pStyle w:val="style0"/>
        <w:rPr>
          <w:rFonts w:ascii="Bookman Old Style" w:cs="Times New Roman" w:hAnsi="Bookman Old Style"/>
          <w:sz w:val="20"/>
          <w:szCs w:val="20"/>
        </w:rPr>
      </w:pPr>
    </w:p>
    <w:p>
      <w:pPr>
        <w:pStyle w:val="style0"/>
        <w:rPr>
          <w:rFonts w:ascii="Bookman Old Style" w:cs="Times New Roman" w:hAnsi="Bookman Old Style"/>
          <w:sz w:val="20"/>
          <w:szCs w:val="20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Times New Roman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D8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84A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0429FC6"/>
    <w:lvl w:ilvl="0" w:tplc="EA8E0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982DD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625268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C056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EE4F3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E7C11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20A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F2227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3AABF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4F06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uppressAutoHyphens/>
      <w:spacing w:after="0" w:lineRule="auto" w:line="240"/>
    </w:pPr>
    <w:rPr>
      <w:rFonts w:ascii="Times New Roman" w:cs="Tahoma" w:eastAsia="SimSun" w:hAnsi="Times New Roman"/>
      <w:kern w:val="1"/>
      <w:sz w:val="24"/>
      <w:szCs w:val="24"/>
      <w:lang w:bidi="hi-IN" w:eastAsia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widowControl/>
      <w:suppressAutoHyphens w:val="false"/>
      <w:spacing w:after="200" w:lineRule="auto" w:line="276"/>
      <w:ind w:left="720"/>
      <w:contextualSpacing/>
    </w:pPr>
    <w:rPr>
      <w:rFonts w:ascii="Calibri" w:cs="Times New Roman" w:eastAsia="Calibri" w:hAnsi="Calibri"/>
      <w:kern w:val="0"/>
      <w:sz w:val="22"/>
      <w:szCs w:val="22"/>
      <w:lang w:bidi="ar-SA" w:eastAsia="en-US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097">
    <w:name w:val="Header Char_205df346-e4f8-4bbf-864b-5d70320954be"/>
    <w:basedOn w:val="style65"/>
    <w:next w:val="style4097"/>
    <w:link w:val="style31"/>
    <w:uiPriority w:val="99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character" w:styleId="style87">
    <w:name w:val="Strong"/>
    <w:basedOn w:val="style65"/>
    <w:next w:val="style87"/>
    <w:qFormat/>
    <w:rPr>
      <w:b/>
      <w:b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widowControl/>
      <w:suppressAutoHyphens w:val="false"/>
      <w:spacing w:before="100" w:beforeAutospacing="true" w:after="100" w:afterAutospacing="true"/>
    </w:pPr>
    <w:rPr>
      <w:rFonts w:cs="Times New Roman" w:eastAsia="Times New Roman"/>
      <w:kern w:val="0"/>
      <w:lang w:bidi="ar-SA" w:eastAsia="en-US"/>
    </w:rPr>
  </w:style>
  <w:style w:type="paragraph" w:styleId="style81">
    <w:name w:val="Body Text 3"/>
    <w:basedOn w:val="style0"/>
    <w:next w:val="style81"/>
    <w:link w:val="style4098"/>
    <w:uiPriority w:val="99"/>
    <w:pPr>
      <w:widowControl/>
      <w:suppressAutoHyphens w:val="false"/>
      <w:spacing w:after="120" w:lineRule="auto" w:line="276"/>
    </w:pPr>
    <w:rPr>
      <w:rFonts w:ascii="Calibri" w:cs="Times New Roman" w:eastAsia="Calibri" w:hAnsi="Calibri"/>
      <w:kern w:val="0"/>
      <w:sz w:val="16"/>
      <w:szCs w:val="16"/>
      <w:lang w:bidi="ar-SA" w:eastAsia="en-US"/>
    </w:rPr>
  </w:style>
  <w:style w:type="character" w:customStyle="1" w:styleId="style4098">
    <w:name w:val="Body Text 3 Char"/>
    <w:basedOn w:val="style65"/>
    <w:next w:val="style4098"/>
    <w:link w:val="style81"/>
    <w:uiPriority w:val="99"/>
    <w:rPr>
      <w:rFonts w:ascii="Calibri" w:cs="Times New Roman" w:eastAsia="Calibri" w:hAnsi="Calibri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80">
    <w:name w:val="Body Text 2"/>
    <w:basedOn w:val="style0"/>
    <w:next w:val="style80"/>
    <w:link w:val="style4099"/>
    <w:uiPriority w:val="99"/>
    <w:pPr>
      <w:spacing w:after="120" w:lineRule="auto" w:line="480"/>
    </w:pPr>
    <w:rPr>
      <w:rFonts w:cs="Mangal"/>
      <w:szCs w:val="21"/>
    </w:rPr>
  </w:style>
  <w:style w:type="character" w:customStyle="1" w:styleId="style4099">
    <w:name w:val="Body Text 2 Char"/>
    <w:basedOn w:val="style65"/>
    <w:next w:val="style4099"/>
    <w:link w:val="style80"/>
    <w:uiPriority w:val="99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paragraph" w:customStyle="1" w:styleId="style4100">
    <w:name w:val="Style1"/>
    <w:basedOn w:val="style73"/>
    <w:next w:val="style4100"/>
    <w:uiPriority w:val="99"/>
    <w:pPr>
      <w:widowControl/>
      <w:pBdr>
        <w:left w:val="none" w:sz="4" w:space="0" w:color="auto"/>
        <w:right w:val="none" w:sz="4" w:space="0" w:color="auto"/>
        <w:top w:val="none" w:sz="4" w:space="0" w:color="auto"/>
        <w:bottom w:val="none" w:sz="4" w:space="0" w:color="auto"/>
      </w:pBdr>
      <w:suppressAutoHyphens w:val="false"/>
    </w:pPr>
    <w:rPr>
      <w:rFonts w:ascii="Arial" w:cs="Arial" w:eastAsia="Times New Roman" w:hAnsi="Arial"/>
      <w:kern w:val="0"/>
      <w:szCs w:val="20"/>
      <w:lang w:bidi="ar-SA" w:eastAsia="en-US"/>
    </w:rPr>
  </w:style>
  <w:style w:type="paragraph" w:styleId="style73">
    <w:name w:val="Message Header"/>
    <w:basedOn w:val="style0"/>
    <w:next w:val="style73"/>
    <w:link w:val="style4101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Calibri Light" w:cs="Mangal" w:hAnsi="Calibri Light"/>
      <w:szCs w:val="21"/>
    </w:rPr>
  </w:style>
  <w:style w:type="character" w:customStyle="1" w:styleId="style4101">
    <w:name w:val="Message Header Char"/>
    <w:basedOn w:val="style65"/>
    <w:next w:val="style4101"/>
    <w:link w:val="style73"/>
    <w:uiPriority w:val="99"/>
    <w:rPr>
      <w:rFonts w:ascii="Calibri Light" w:cs="Mangal" w:eastAsia="SimSun" w:hAnsi="Calibri Light"/>
      <w:kern w:val="1"/>
      <w:sz w:val="24"/>
      <w:szCs w:val="21"/>
      <w:shd w:val="pct20" w:color="auto" w:fill="auto"/>
      <w:lang w:bidi="hi-IN" w:eastAsia="hi-IN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102">
    <w:name w:val="Footer Char_3803f149-8fd8-45f4-b938-e2717499adff"/>
    <w:basedOn w:val="style65"/>
    <w:next w:val="style4102"/>
    <w:link w:val="style32"/>
    <w:uiPriority w:val="99"/>
    <w:rPr>
      <w:rFonts w:ascii="Times New Roman" w:cs="Mangal" w:eastAsia="SimSun" w:hAnsi="Times New Roman"/>
      <w:kern w:val="1"/>
      <w:sz w:val="24"/>
      <w:szCs w:val="21"/>
      <w:lang w:bidi="hi-IN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229</Words>
  <Pages>2</Pages>
  <Characters>1393</Characters>
  <Application>WPS Office</Application>
  <DocSecurity>0</DocSecurity>
  <Paragraphs>91</Paragraphs>
  <ScaleCrop>false</ScaleCrop>
  <LinksUpToDate>false</LinksUpToDate>
  <CharactersWithSpaces>1697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2021-04-19T10:42:00Z</dcterms:created>
  <dc:creator>Sanjoli .</dc:creator>
  <lastModifiedBy>AC2001</lastModifiedBy>
  <dcterms:modified xsi:type="dcterms:W3CDTF">2021-04-21T10:17:54Z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