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0578" w14:textId="77777777" w:rsidR="004B5F57" w:rsidRPr="002D79ED" w:rsidRDefault="004B5F57" w:rsidP="00F943E4">
      <w:pPr>
        <w:pStyle w:val="Heading3"/>
        <w:jc w:val="center"/>
        <w:rPr>
          <w:rFonts w:ascii="Times New Roman" w:hAnsi="Times New Roman" w:cs="Times New Roman"/>
          <w:color w:val="auto"/>
          <w:spacing w:val="80"/>
          <w:sz w:val="32"/>
          <w:szCs w:val="32"/>
        </w:rPr>
      </w:pPr>
      <w:r w:rsidRPr="002D79ED">
        <w:rPr>
          <w:rFonts w:ascii="Times New Roman" w:hAnsi="Times New Roman" w:cs="Times New Roman"/>
          <w:color w:val="auto"/>
          <w:spacing w:val="80"/>
          <w:sz w:val="32"/>
          <w:szCs w:val="32"/>
        </w:rPr>
        <w:t>PRASANT</w:t>
      </w:r>
      <w:r w:rsidR="002D79ED">
        <w:rPr>
          <w:rFonts w:ascii="Times New Roman" w:hAnsi="Times New Roman" w:cs="Times New Roman"/>
          <w:color w:val="auto"/>
          <w:spacing w:val="80"/>
          <w:sz w:val="32"/>
          <w:szCs w:val="32"/>
        </w:rPr>
        <w:t>H</w:t>
      </w:r>
    </w:p>
    <w:tbl>
      <w:tblPr>
        <w:tblW w:w="11250" w:type="dxa"/>
        <w:tblInd w:w="-363"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ayout w:type="fixed"/>
        <w:tblLook w:val="0000" w:firstRow="0" w:lastRow="0" w:firstColumn="0" w:lastColumn="0" w:noHBand="0" w:noVBand="0"/>
      </w:tblPr>
      <w:tblGrid>
        <w:gridCol w:w="2970"/>
        <w:gridCol w:w="3060"/>
        <w:gridCol w:w="1676"/>
        <w:gridCol w:w="3544"/>
      </w:tblGrid>
      <w:tr w:rsidR="003A6B42" w14:paraId="04E4A364" w14:textId="77777777" w:rsidTr="00F943E4">
        <w:trPr>
          <w:cantSplit/>
          <w:trHeight w:val="229"/>
        </w:trPr>
        <w:tc>
          <w:tcPr>
            <w:tcW w:w="7706" w:type="dxa"/>
            <w:gridSpan w:val="3"/>
            <w:shd w:val="clear" w:color="auto" w:fill="BDD6EE" w:themeFill="accent5" w:themeFillTint="66"/>
          </w:tcPr>
          <w:p w14:paraId="5EB6BBF0" w14:textId="77777777" w:rsidR="003A6B42" w:rsidRPr="002D7601" w:rsidRDefault="003A6B42" w:rsidP="003A6B42">
            <w:pPr>
              <w:pStyle w:val="Heading3"/>
              <w:rPr>
                <w:rFonts w:ascii="Times New Roman" w:hAnsi="Times New Roman" w:cs="Times New Roman"/>
                <w:spacing w:val="80"/>
              </w:rPr>
            </w:pPr>
            <w:r w:rsidRPr="002D7601">
              <w:rPr>
                <w:rFonts w:ascii="Times New Roman" w:hAnsi="Times New Roman" w:cs="Times New Roman"/>
                <w:color w:val="auto"/>
                <w:spacing w:val="80"/>
              </w:rPr>
              <w:t>PERSONAl DATA</w:t>
            </w:r>
          </w:p>
        </w:tc>
        <w:tc>
          <w:tcPr>
            <w:tcW w:w="3544" w:type="dxa"/>
            <w:vMerge w:val="restart"/>
            <w:shd w:val="pct5" w:color="000000" w:fill="FFFFFF"/>
            <w:vAlign w:val="center"/>
          </w:tcPr>
          <w:p w14:paraId="2354BD08" w14:textId="77777777" w:rsidR="003A6B42" w:rsidRDefault="003A6B42" w:rsidP="0018082F">
            <w:pPr>
              <w:spacing w:line="240" w:lineRule="auto"/>
              <w:jc w:val="both"/>
              <w:rPr>
                <w:b/>
                <w:lang w:val="en-GB"/>
              </w:rPr>
            </w:pPr>
            <w:r w:rsidRPr="00D44483">
              <w:rPr>
                <w:noProof/>
              </w:rPr>
              <w:drawing>
                <wp:inline distT="0" distB="0" distL="0" distR="0" wp14:anchorId="3C8A2968" wp14:editId="4F3F6ABD">
                  <wp:extent cx="2101850" cy="752475"/>
                  <wp:effectExtent l="0" t="0" r="0"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0" cy="752475"/>
                          </a:xfrm>
                          <a:prstGeom prst="rect">
                            <a:avLst/>
                          </a:prstGeom>
                          <a:noFill/>
                          <a:ln>
                            <a:noFill/>
                          </a:ln>
                        </pic:spPr>
                      </pic:pic>
                    </a:graphicData>
                  </a:graphic>
                </wp:inline>
              </w:drawing>
            </w:r>
          </w:p>
        </w:tc>
      </w:tr>
      <w:tr w:rsidR="003A6B42" w14:paraId="178472C1" w14:textId="77777777" w:rsidTr="002D79ED">
        <w:trPr>
          <w:cantSplit/>
          <w:trHeight w:val="841"/>
        </w:trPr>
        <w:tc>
          <w:tcPr>
            <w:tcW w:w="7706" w:type="dxa"/>
            <w:gridSpan w:val="3"/>
            <w:shd w:val="pct5" w:color="000000" w:fill="FFFFFF"/>
          </w:tcPr>
          <w:p w14:paraId="525CF1BE" w14:textId="77777777" w:rsidR="003A6B42" w:rsidRDefault="003A6B42" w:rsidP="00F943E4">
            <w:pPr>
              <w:spacing w:after="0" w:line="300" w:lineRule="atLeast"/>
              <w:rPr>
                <w:rFonts w:ascii="Helvetica" w:hAnsi="Helvetica" w:cs="Helvetica"/>
                <w:shd w:val="clear" w:color="auto" w:fill="FFFFFF"/>
              </w:rPr>
            </w:pPr>
            <w:r w:rsidRPr="00465A6E">
              <w:rPr>
                <w:rFonts w:ascii="Helvetica" w:hAnsi="Helvetica" w:cs="Helvetica"/>
                <w:b/>
                <w:shd w:val="clear" w:color="auto" w:fill="FFFFFF"/>
              </w:rPr>
              <w:t>Phone:</w:t>
            </w:r>
            <w:r w:rsidRPr="00465A6E">
              <w:rPr>
                <w:rFonts w:ascii="Helvetica" w:hAnsi="Helvetica" w:cs="Helvetica"/>
                <w:shd w:val="clear" w:color="auto" w:fill="FFFFFF"/>
              </w:rPr>
              <w:t xml:space="preserve"> +91</w:t>
            </w:r>
            <w:r>
              <w:rPr>
                <w:rFonts w:ascii="Helvetica" w:hAnsi="Helvetica" w:cs="Helvetica"/>
                <w:shd w:val="clear" w:color="auto" w:fill="FFFFFF"/>
              </w:rPr>
              <w:t xml:space="preserve"> </w:t>
            </w:r>
            <w:r w:rsidRPr="00465A6E">
              <w:rPr>
                <w:rFonts w:ascii="Helvetica" w:hAnsi="Helvetica" w:cs="Helvetica"/>
                <w:shd w:val="clear" w:color="auto" w:fill="FFFFFF"/>
              </w:rPr>
              <w:t>-</w:t>
            </w:r>
            <w:r>
              <w:rPr>
                <w:rFonts w:ascii="Helvetica" w:hAnsi="Helvetica" w:cs="Helvetica"/>
                <w:shd w:val="clear" w:color="auto" w:fill="FFFFFF"/>
              </w:rPr>
              <w:t xml:space="preserve"> </w:t>
            </w:r>
            <w:r w:rsidRPr="00465A6E">
              <w:rPr>
                <w:rFonts w:ascii="Helvetica" w:hAnsi="Helvetica" w:cs="Helvetica"/>
                <w:shd w:val="clear" w:color="auto" w:fill="FFFFFF"/>
              </w:rPr>
              <w:t>9611801060</w:t>
            </w:r>
          </w:p>
          <w:p w14:paraId="52B2EBA0" w14:textId="77777777" w:rsidR="003A6B42" w:rsidRPr="00465A6E" w:rsidRDefault="003A6B42" w:rsidP="00F943E4">
            <w:pPr>
              <w:spacing w:after="0" w:line="300" w:lineRule="atLeast"/>
              <w:rPr>
                <w:rFonts w:ascii="Helvetica" w:hAnsi="Helvetica" w:cs="Helvetica"/>
                <w:shd w:val="clear" w:color="auto" w:fill="FFFFFF"/>
              </w:rPr>
            </w:pPr>
            <w:r w:rsidRPr="00465A6E">
              <w:rPr>
                <w:rFonts w:ascii="Helvetica" w:hAnsi="Helvetica" w:cs="Helvetica"/>
                <w:b/>
                <w:shd w:val="clear" w:color="auto" w:fill="FFFFFF"/>
              </w:rPr>
              <w:t>Email:</w:t>
            </w:r>
            <w:r w:rsidRPr="00465A6E">
              <w:rPr>
                <w:rFonts w:ascii="Helvetica" w:hAnsi="Helvetica" w:cs="Helvetica"/>
                <w:shd w:val="clear" w:color="auto" w:fill="FFFFFF"/>
              </w:rPr>
              <w:t xml:space="preserve"> YPKumarReddy@gmail.com</w:t>
            </w:r>
          </w:p>
          <w:p w14:paraId="35063EA7" w14:textId="77777777" w:rsidR="003A6B42" w:rsidRPr="004B5F57" w:rsidRDefault="003A6B42" w:rsidP="00F943E4">
            <w:pPr>
              <w:spacing w:after="0" w:line="300" w:lineRule="atLeast"/>
              <w:rPr>
                <w:rFonts w:ascii="Helvetica" w:hAnsi="Helvetica" w:cs="Helvetica"/>
                <w:shd w:val="clear" w:color="auto" w:fill="FFFFFF"/>
              </w:rPr>
            </w:pPr>
            <w:r w:rsidRPr="00465A6E">
              <w:rPr>
                <w:rFonts w:ascii="Helvetica" w:hAnsi="Helvetica" w:cs="Helvetica"/>
                <w:b/>
                <w:shd w:val="clear" w:color="auto" w:fill="FFFFFF"/>
              </w:rPr>
              <w:t>Education:</w:t>
            </w:r>
            <w:r w:rsidRPr="00465A6E">
              <w:rPr>
                <w:rFonts w:ascii="Helvetica" w:hAnsi="Helvetica" w:cs="Helvetica"/>
                <w:shd w:val="clear" w:color="auto" w:fill="FFFFFF"/>
              </w:rPr>
              <w:t xml:space="preserve"> Master of Technology </w:t>
            </w:r>
            <w:r>
              <w:rPr>
                <w:rFonts w:ascii="Helvetica" w:hAnsi="Helvetica" w:cs="Helvetica"/>
                <w:shd w:val="clear" w:color="auto" w:fill="FFFFFF"/>
              </w:rPr>
              <w:t xml:space="preserve">from </w:t>
            </w:r>
            <w:r w:rsidRPr="00465A6E">
              <w:rPr>
                <w:rFonts w:ascii="Helvetica" w:hAnsi="Helvetica" w:cs="Helvetica"/>
                <w:shd w:val="clear" w:color="auto" w:fill="FFFFFF"/>
              </w:rPr>
              <w:t>NIT, Calicut, Kerala</w:t>
            </w:r>
            <w:r w:rsidRPr="000A6968">
              <w:rPr>
                <w:rFonts w:ascii="Helvetica" w:hAnsi="Helvetica" w:cs="Helvetica"/>
                <w:shd w:val="clear" w:color="auto" w:fill="FFFFFF"/>
              </w:rPr>
              <w:t xml:space="preserve"> </w:t>
            </w:r>
          </w:p>
        </w:tc>
        <w:tc>
          <w:tcPr>
            <w:tcW w:w="3544" w:type="dxa"/>
            <w:vMerge/>
            <w:shd w:val="pct5" w:color="000000" w:fill="FFFFFF"/>
          </w:tcPr>
          <w:p w14:paraId="4B9E6B3A" w14:textId="77777777" w:rsidR="003A6B42" w:rsidRDefault="003A6B42" w:rsidP="008B5EF8">
            <w:pPr>
              <w:pStyle w:val="Heading3"/>
              <w:rPr>
                <w:b w:val="0"/>
                <w:sz w:val="28"/>
                <w:lang w:val="en-GB"/>
              </w:rPr>
            </w:pPr>
          </w:p>
        </w:tc>
      </w:tr>
      <w:tr w:rsidR="004B5F57" w:rsidRPr="002D7601" w14:paraId="754888E9" w14:textId="77777777" w:rsidTr="00F943E4">
        <w:trPr>
          <w:cantSplit/>
          <w:trHeight w:val="292"/>
        </w:trPr>
        <w:tc>
          <w:tcPr>
            <w:tcW w:w="11250" w:type="dxa"/>
            <w:gridSpan w:val="4"/>
            <w:shd w:val="clear" w:color="auto" w:fill="BDD6EE" w:themeFill="accent5" w:themeFillTint="66"/>
          </w:tcPr>
          <w:p w14:paraId="4F33120E" w14:textId="77777777" w:rsidR="004B5F57" w:rsidRPr="002D7601" w:rsidRDefault="004B5F57" w:rsidP="003A6B42">
            <w:pPr>
              <w:pStyle w:val="Heading3"/>
              <w:rPr>
                <w:rFonts w:ascii="Times New Roman" w:hAnsi="Times New Roman" w:cs="Times New Roman"/>
                <w:color w:val="auto"/>
                <w:spacing w:val="80"/>
              </w:rPr>
            </w:pPr>
            <w:r w:rsidRPr="002D7601">
              <w:rPr>
                <w:rFonts w:ascii="Times New Roman" w:hAnsi="Times New Roman" w:cs="Times New Roman"/>
                <w:color w:val="auto"/>
                <w:spacing w:val="80"/>
              </w:rPr>
              <w:t>summary</w:t>
            </w:r>
          </w:p>
        </w:tc>
      </w:tr>
      <w:tr w:rsidR="004B5F57" w:rsidRPr="00017896" w14:paraId="5B8E67BC" w14:textId="77777777" w:rsidTr="00F943E4">
        <w:trPr>
          <w:trHeight w:val="1019"/>
        </w:trPr>
        <w:tc>
          <w:tcPr>
            <w:tcW w:w="11250" w:type="dxa"/>
            <w:gridSpan w:val="4"/>
          </w:tcPr>
          <w:p w14:paraId="7AB94D13" w14:textId="3C1639C4" w:rsidR="004B5F57" w:rsidRPr="000A6968" w:rsidRDefault="0011788E" w:rsidP="00F943E4">
            <w:pPr>
              <w:pStyle w:val="p"/>
              <w:numPr>
                <w:ilvl w:val="0"/>
                <w:numId w:val="17"/>
              </w:numPr>
              <w:pBdr>
                <w:left w:val="none" w:sz="0" w:space="5" w:color="auto"/>
              </w:pBdr>
              <w:spacing w:line="300" w:lineRule="atLeast"/>
              <w:jc w:val="both"/>
              <w:rPr>
                <w:rFonts w:ascii="Helvetica" w:hAnsi="Helvetica" w:cs="Helvetica"/>
                <w:sz w:val="22"/>
                <w:szCs w:val="22"/>
                <w:shd w:val="clear" w:color="auto" w:fill="FFFFFF"/>
              </w:rPr>
            </w:pPr>
            <w:r>
              <w:rPr>
                <w:rFonts w:ascii="Helvetica" w:hAnsi="Helvetica" w:cs="Helvetica"/>
                <w:sz w:val="22"/>
                <w:szCs w:val="22"/>
                <w:shd w:val="clear" w:color="auto" w:fill="FFFFFF"/>
              </w:rPr>
              <w:t>Around</w:t>
            </w:r>
            <w:r w:rsidR="004B5F57" w:rsidRPr="000A6968">
              <w:rPr>
                <w:rFonts w:ascii="Helvetica" w:hAnsi="Helvetica" w:cs="Helvetica"/>
                <w:sz w:val="22"/>
                <w:szCs w:val="22"/>
                <w:shd w:val="clear" w:color="auto" w:fill="FFFFFF"/>
              </w:rPr>
              <w:t xml:space="preserve"> 1</w:t>
            </w:r>
            <w:r w:rsidR="003D15C0">
              <w:rPr>
                <w:rFonts w:ascii="Helvetica" w:hAnsi="Helvetica" w:cs="Helvetica"/>
                <w:sz w:val="22"/>
                <w:szCs w:val="22"/>
                <w:shd w:val="clear" w:color="auto" w:fill="FFFFFF"/>
              </w:rPr>
              <w:t>9</w:t>
            </w:r>
            <w:proofErr w:type="gramStart"/>
            <w:r w:rsidR="00ED125C">
              <w:rPr>
                <w:rFonts w:ascii="Helvetica" w:hAnsi="Helvetica" w:cs="Helvetica"/>
                <w:sz w:val="22"/>
                <w:szCs w:val="22"/>
                <w:shd w:val="clear" w:color="auto" w:fill="FFFFFF"/>
              </w:rPr>
              <w:t xml:space="preserve">+ </w:t>
            </w:r>
            <w:r>
              <w:rPr>
                <w:rFonts w:ascii="Helvetica" w:hAnsi="Helvetica" w:cs="Helvetica"/>
                <w:sz w:val="22"/>
                <w:szCs w:val="22"/>
                <w:shd w:val="clear" w:color="auto" w:fill="FFFFFF"/>
              </w:rPr>
              <w:t xml:space="preserve"> </w:t>
            </w:r>
            <w:r w:rsidR="004B5F57" w:rsidRPr="000A6968">
              <w:rPr>
                <w:rFonts w:ascii="Helvetica" w:hAnsi="Helvetica" w:cs="Helvetica"/>
                <w:sz w:val="22"/>
                <w:szCs w:val="22"/>
                <w:shd w:val="clear" w:color="auto" w:fill="FFFFFF"/>
              </w:rPr>
              <w:t>years</w:t>
            </w:r>
            <w:proofErr w:type="gramEnd"/>
            <w:r w:rsidR="004B5F57" w:rsidRPr="000A6968">
              <w:rPr>
                <w:rFonts w:ascii="Helvetica" w:hAnsi="Helvetica" w:cs="Helvetica"/>
                <w:sz w:val="22"/>
                <w:szCs w:val="22"/>
                <w:shd w:val="clear" w:color="auto" w:fill="FFFFFF"/>
              </w:rPr>
              <w:t xml:space="preserve"> of IT experience in CRM products Salesforce and Siebel</w:t>
            </w:r>
          </w:p>
          <w:p w14:paraId="31CECA9D" w14:textId="67242F0E" w:rsidR="004B5F57" w:rsidRDefault="004B5F57" w:rsidP="00F943E4">
            <w:pPr>
              <w:pStyle w:val="p"/>
              <w:numPr>
                <w:ilvl w:val="0"/>
                <w:numId w:val="17"/>
              </w:numPr>
              <w:pBdr>
                <w:left w:val="none" w:sz="0" w:space="5" w:color="auto"/>
              </w:pBdr>
              <w:spacing w:line="300" w:lineRule="atLeast"/>
              <w:jc w:val="both"/>
              <w:rPr>
                <w:rFonts w:ascii="Helvetica" w:hAnsi="Helvetica" w:cs="Helvetica"/>
                <w:sz w:val="22"/>
                <w:szCs w:val="22"/>
                <w:shd w:val="clear" w:color="auto" w:fill="FFFFFF"/>
              </w:rPr>
            </w:pPr>
            <w:r w:rsidRPr="000A6968">
              <w:rPr>
                <w:rFonts w:ascii="Helvetica" w:hAnsi="Helvetica" w:cs="Helvetica"/>
                <w:sz w:val="22"/>
                <w:szCs w:val="22"/>
                <w:shd w:val="clear" w:color="auto" w:fill="FFFFFF"/>
              </w:rPr>
              <w:t>Salesforce Certified Application Architect with</w:t>
            </w:r>
            <w:r w:rsidR="00FA2505">
              <w:rPr>
                <w:rFonts w:ascii="Helvetica" w:hAnsi="Helvetica" w:cs="Helvetica"/>
                <w:sz w:val="22"/>
                <w:szCs w:val="22"/>
                <w:shd w:val="clear" w:color="auto" w:fill="FFFFFF"/>
              </w:rPr>
              <w:t xml:space="preserve"> </w:t>
            </w:r>
            <w:r w:rsidR="00195A85">
              <w:rPr>
                <w:rFonts w:ascii="Helvetica" w:hAnsi="Helvetica" w:cs="Helvetica"/>
                <w:sz w:val="22"/>
                <w:szCs w:val="22"/>
                <w:shd w:val="clear" w:color="auto" w:fill="FFFFFF"/>
              </w:rPr>
              <w:t>5</w:t>
            </w:r>
            <w:r w:rsidR="00FA2505">
              <w:rPr>
                <w:rFonts w:ascii="Helvetica" w:hAnsi="Helvetica" w:cs="Helvetica"/>
                <w:sz w:val="22"/>
                <w:szCs w:val="22"/>
                <w:shd w:val="clear" w:color="auto" w:fill="FFFFFF"/>
              </w:rPr>
              <w:t xml:space="preserve"> </w:t>
            </w:r>
            <w:r w:rsidR="003B488C">
              <w:rPr>
                <w:rFonts w:ascii="Helvetica" w:hAnsi="Helvetica" w:cs="Helvetica"/>
                <w:sz w:val="22"/>
                <w:szCs w:val="22"/>
                <w:shd w:val="clear" w:color="auto" w:fill="FFFFFF"/>
              </w:rPr>
              <w:t>years</w:t>
            </w:r>
            <w:r w:rsidR="003B488C" w:rsidRPr="000A6968">
              <w:rPr>
                <w:rFonts w:ascii="Helvetica" w:hAnsi="Helvetica" w:cs="Helvetica"/>
                <w:sz w:val="22"/>
                <w:szCs w:val="22"/>
                <w:shd w:val="clear" w:color="auto" w:fill="FFFFFF"/>
              </w:rPr>
              <w:t>’ experience</w:t>
            </w:r>
            <w:r w:rsidRPr="000A6968">
              <w:rPr>
                <w:rFonts w:ascii="Helvetica" w:hAnsi="Helvetica" w:cs="Helvetica"/>
                <w:sz w:val="22"/>
                <w:szCs w:val="22"/>
                <w:shd w:val="clear" w:color="auto" w:fill="FFFFFF"/>
              </w:rPr>
              <w:t xml:space="preserve"> in Salesforce</w:t>
            </w:r>
            <w:r w:rsidR="00863ECB">
              <w:rPr>
                <w:rFonts w:ascii="Helvetica" w:hAnsi="Helvetica" w:cs="Helvetica"/>
                <w:sz w:val="22"/>
                <w:szCs w:val="22"/>
                <w:shd w:val="clear" w:color="auto" w:fill="FFFFFF"/>
              </w:rPr>
              <w:t>.com</w:t>
            </w:r>
            <w:r w:rsidR="00FF7410">
              <w:rPr>
                <w:rFonts w:ascii="Helvetica" w:hAnsi="Helvetica" w:cs="Helvetica"/>
                <w:sz w:val="22"/>
                <w:szCs w:val="22"/>
                <w:shd w:val="clear" w:color="auto" w:fill="FFFFFF"/>
              </w:rPr>
              <w:t xml:space="preserve"> Service </w:t>
            </w:r>
            <w:r w:rsidR="00195A85">
              <w:rPr>
                <w:rFonts w:ascii="Helvetica" w:hAnsi="Helvetica" w:cs="Helvetica"/>
                <w:sz w:val="22"/>
                <w:szCs w:val="22"/>
                <w:shd w:val="clear" w:color="auto" w:fill="FFFFFF"/>
              </w:rPr>
              <w:t xml:space="preserve">&amp; Sales </w:t>
            </w:r>
            <w:r w:rsidR="00FF7410">
              <w:rPr>
                <w:rFonts w:ascii="Helvetica" w:hAnsi="Helvetica" w:cs="Helvetica"/>
                <w:sz w:val="22"/>
                <w:szCs w:val="22"/>
                <w:shd w:val="clear" w:color="auto" w:fill="FFFFFF"/>
              </w:rPr>
              <w:t>Cloud</w:t>
            </w:r>
          </w:p>
          <w:p w14:paraId="653FB47C" w14:textId="77777777" w:rsidR="00733840" w:rsidRPr="00733840" w:rsidRDefault="00733840" w:rsidP="00F943E4">
            <w:pPr>
              <w:pStyle w:val="p"/>
              <w:numPr>
                <w:ilvl w:val="0"/>
                <w:numId w:val="17"/>
              </w:numPr>
              <w:spacing w:line="300" w:lineRule="atLeast"/>
              <w:jc w:val="both"/>
              <w:rPr>
                <w:rFonts w:ascii="Helvetica" w:hAnsi="Helvetica" w:cs="Helvetica"/>
                <w:sz w:val="22"/>
                <w:szCs w:val="22"/>
                <w:shd w:val="clear" w:color="auto" w:fill="FFFFFF"/>
              </w:rPr>
            </w:pPr>
            <w:r w:rsidRPr="000A6968">
              <w:rPr>
                <w:rFonts w:ascii="Helvetica" w:hAnsi="Helvetica" w:cs="Helvetica"/>
                <w:sz w:val="22"/>
                <w:szCs w:val="22"/>
                <w:shd w:val="clear" w:color="auto" w:fill="FFFFFF"/>
              </w:rPr>
              <w:t>Experience in</w:t>
            </w:r>
            <w:r w:rsidR="000318E7">
              <w:rPr>
                <w:rFonts w:ascii="Helvetica" w:hAnsi="Helvetica" w:cs="Helvetica"/>
                <w:sz w:val="22"/>
                <w:szCs w:val="22"/>
                <w:shd w:val="clear" w:color="auto" w:fill="FFFFFF"/>
              </w:rPr>
              <w:t xml:space="preserve"> </w:t>
            </w:r>
            <w:r w:rsidRPr="000A6968">
              <w:rPr>
                <w:rFonts w:ascii="Helvetica" w:hAnsi="Helvetica" w:cs="Helvetica"/>
                <w:sz w:val="22"/>
                <w:szCs w:val="22"/>
                <w:shd w:val="clear" w:color="auto" w:fill="FFFFFF"/>
              </w:rPr>
              <w:t>Requirements Analysis, Design,</w:t>
            </w:r>
            <w:r>
              <w:rPr>
                <w:rFonts w:ascii="Helvetica" w:hAnsi="Helvetica" w:cs="Helvetica"/>
                <w:sz w:val="22"/>
                <w:szCs w:val="22"/>
                <w:shd w:val="clear" w:color="auto" w:fill="FFFFFF"/>
              </w:rPr>
              <w:t xml:space="preserve"> </w:t>
            </w:r>
            <w:r w:rsidRPr="000A6968">
              <w:rPr>
                <w:rFonts w:ascii="Helvetica" w:hAnsi="Helvetica" w:cs="Helvetica"/>
                <w:sz w:val="22"/>
                <w:szCs w:val="22"/>
                <w:shd w:val="clear" w:color="auto" w:fill="FFFFFF"/>
              </w:rPr>
              <w:t>Development and Implementation on force.com platform</w:t>
            </w:r>
          </w:p>
          <w:p w14:paraId="57FBF5E0" w14:textId="77777777" w:rsidR="008F5CA5" w:rsidRPr="008F5CA5" w:rsidRDefault="008F5CA5" w:rsidP="00F943E4">
            <w:pPr>
              <w:pStyle w:val="p"/>
              <w:numPr>
                <w:ilvl w:val="0"/>
                <w:numId w:val="17"/>
              </w:numPr>
              <w:spacing w:line="300" w:lineRule="atLeast"/>
              <w:jc w:val="both"/>
              <w:rPr>
                <w:rFonts w:ascii="Helvetica" w:hAnsi="Helvetica" w:cs="Helvetica"/>
                <w:sz w:val="22"/>
                <w:szCs w:val="22"/>
                <w:shd w:val="clear" w:color="auto" w:fill="FFFFFF"/>
              </w:rPr>
            </w:pPr>
            <w:r w:rsidRPr="000318E7">
              <w:rPr>
                <w:rFonts w:ascii="Helvetica" w:hAnsi="Helvetica" w:cs="Helvetica"/>
                <w:sz w:val="22"/>
                <w:szCs w:val="22"/>
                <w:shd w:val="clear" w:color="auto" w:fill="FFFFFF"/>
              </w:rPr>
              <w:t xml:space="preserve">Responsible for connecting business goals and challenges and for the overall design of the application solution on Salesforce.com </w:t>
            </w:r>
            <w:r w:rsidRPr="000A6968">
              <w:rPr>
                <w:rFonts w:ascii="Helvetica" w:hAnsi="Helvetica" w:cs="Helvetica"/>
                <w:sz w:val="22"/>
                <w:szCs w:val="22"/>
                <w:shd w:val="clear" w:color="auto" w:fill="FFFFFF"/>
              </w:rPr>
              <w:t>and</w:t>
            </w:r>
            <w:r>
              <w:rPr>
                <w:rFonts w:ascii="Helvetica" w:hAnsi="Helvetica" w:cs="Helvetica"/>
                <w:sz w:val="22"/>
                <w:szCs w:val="22"/>
                <w:shd w:val="clear" w:color="auto" w:fill="FFFFFF"/>
              </w:rPr>
              <w:t xml:space="preserve"> developing</w:t>
            </w:r>
            <w:r w:rsidRPr="000A6968">
              <w:rPr>
                <w:rFonts w:ascii="Helvetica" w:hAnsi="Helvetica" w:cs="Helvetica"/>
                <w:sz w:val="22"/>
                <w:szCs w:val="22"/>
                <w:shd w:val="clear" w:color="auto" w:fill="FFFFFF"/>
              </w:rPr>
              <w:t xml:space="preserve"> Proof of Concepts</w:t>
            </w:r>
          </w:p>
          <w:p w14:paraId="781483BD" w14:textId="77777777" w:rsidR="0092001D" w:rsidRDefault="0092001D" w:rsidP="00F943E4">
            <w:pPr>
              <w:pStyle w:val="p"/>
              <w:numPr>
                <w:ilvl w:val="0"/>
                <w:numId w:val="17"/>
              </w:numPr>
              <w:spacing w:line="300" w:lineRule="atLeast"/>
              <w:jc w:val="both"/>
              <w:rPr>
                <w:rFonts w:ascii="Helvetica" w:hAnsi="Helvetica" w:cs="Helvetica"/>
                <w:sz w:val="22"/>
                <w:szCs w:val="22"/>
                <w:shd w:val="clear" w:color="auto" w:fill="FFFFFF"/>
              </w:rPr>
            </w:pPr>
            <w:r w:rsidRPr="000318E7">
              <w:rPr>
                <w:rFonts w:ascii="Helvetica" w:hAnsi="Helvetica" w:cs="Helvetica"/>
                <w:sz w:val="22"/>
                <w:szCs w:val="22"/>
                <w:shd w:val="clear" w:color="auto" w:fill="FFFFFF"/>
              </w:rPr>
              <w:t>Work closely with business and IT leaders to drive innovative solutions (including out of box solutions) to complex business needs</w:t>
            </w:r>
          </w:p>
          <w:p w14:paraId="460EE30B" w14:textId="77777777" w:rsidR="00F943E4" w:rsidRPr="00F943E4" w:rsidRDefault="00F943E4" w:rsidP="00F943E4">
            <w:pPr>
              <w:pStyle w:val="p"/>
              <w:numPr>
                <w:ilvl w:val="0"/>
                <w:numId w:val="17"/>
              </w:numPr>
              <w:spacing w:line="300" w:lineRule="atLeast"/>
              <w:jc w:val="both"/>
              <w:rPr>
                <w:rFonts w:ascii="Helvetica" w:hAnsi="Helvetica" w:cs="Helvetica"/>
                <w:sz w:val="22"/>
                <w:szCs w:val="22"/>
                <w:shd w:val="clear" w:color="auto" w:fill="FFFFFF"/>
              </w:rPr>
            </w:pPr>
            <w:r w:rsidRPr="00F943E4">
              <w:rPr>
                <w:rFonts w:ascii="Helvetica" w:hAnsi="Helvetica" w:cs="Helvetica"/>
                <w:sz w:val="22"/>
                <w:szCs w:val="22"/>
                <w:shd w:val="clear" w:color="auto" w:fill="FFFFFF"/>
              </w:rPr>
              <w:t>Leading and contributing to design sessions, and promoting superior design alternatives</w:t>
            </w:r>
          </w:p>
          <w:p w14:paraId="442900BA" w14:textId="77777777" w:rsidR="000F1C31" w:rsidRPr="00863ECB" w:rsidRDefault="000F1C31" w:rsidP="00F943E4">
            <w:pPr>
              <w:pStyle w:val="p"/>
              <w:numPr>
                <w:ilvl w:val="0"/>
                <w:numId w:val="17"/>
              </w:numPr>
              <w:spacing w:line="300" w:lineRule="atLeast"/>
              <w:jc w:val="both"/>
              <w:rPr>
                <w:rFonts w:ascii="Helvetica" w:hAnsi="Helvetica" w:cs="Helvetica"/>
                <w:sz w:val="22"/>
                <w:szCs w:val="22"/>
                <w:shd w:val="clear" w:color="auto" w:fill="FFFFFF"/>
              </w:rPr>
            </w:pPr>
            <w:r w:rsidRPr="000318E7">
              <w:rPr>
                <w:rFonts w:ascii="Helvetica" w:hAnsi="Helvetica" w:cs="Helvetica"/>
                <w:sz w:val="22"/>
                <w:szCs w:val="22"/>
                <w:shd w:val="clear" w:color="auto" w:fill="FFFFFF"/>
              </w:rPr>
              <w:t>Experience in developing large-scale, custom solutions on the Salesforce Force.com platform</w:t>
            </w:r>
          </w:p>
          <w:p w14:paraId="740DB057" w14:textId="77777777" w:rsidR="00863ECB" w:rsidRPr="008F5CA5" w:rsidRDefault="00863ECB" w:rsidP="00F943E4">
            <w:pPr>
              <w:pStyle w:val="p"/>
              <w:numPr>
                <w:ilvl w:val="0"/>
                <w:numId w:val="17"/>
              </w:numPr>
              <w:spacing w:line="300" w:lineRule="atLeast"/>
              <w:jc w:val="both"/>
              <w:rPr>
                <w:rFonts w:ascii="Helvetica" w:hAnsi="Helvetica" w:cs="Helvetica"/>
                <w:sz w:val="22"/>
                <w:szCs w:val="22"/>
                <w:shd w:val="clear" w:color="auto" w:fill="FFFFFF"/>
              </w:rPr>
            </w:pPr>
            <w:r w:rsidRPr="000318E7">
              <w:rPr>
                <w:rFonts w:ascii="Helvetica" w:hAnsi="Helvetica" w:cs="Helvetica"/>
                <w:sz w:val="22"/>
                <w:szCs w:val="22"/>
                <w:shd w:val="clear" w:color="auto" w:fill="FFFFFF"/>
              </w:rPr>
              <w:t xml:space="preserve">Experience with configuration and customization using SFDC Visual force, Apex, Lightning </w:t>
            </w:r>
            <w:r w:rsidR="00015E0C">
              <w:rPr>
                <w:rFonts w:ascii="Helvetica" w:hAnsi="Helvetica" w:cs="Helvetica"/>
                <w:sz w:val="22"/>
                <w:szCs w:val="22"/>
                <w:shd w:val="clear" w:color="auto" w:fill="FFFFFF"/>
              </w:rPr>
              <w:t>Components and Lightning Web Components (LWC)</w:t>
            </w:r>
          </w:p>
          <w:p w14:paraId="4C32F277" w14:textId="77777777" w:rsidR="008F5CA5" w:rsidRPr="008F5CA5" w:rsidRDefault="008F5CA5" w:rsidP="00F943E4">
            <w:pPr>
              <w:pStyle w:val="p"/>
              <w:numPr>
                <w:ilvl w:val="0"/>
                <w:numId w:val="17"/>
              </w:numPr>
              <w:pBdr>
                <w:left w:val="none" w:sz="0" w:space="5" w:color="auto"/>
              </w:pBdr>
              <w:spacing w:line="300" w:lineRule="atLeast"/>
              <w:jc w:val="both"/>
              <w:rPr>
                <w:rFonts w:ascii="Helvetica" w:hAnsi="Helvetica" w:cs="Helvetica"/>
                <w:sz w:val="22"/>
                <w:szCs w:val="22"/>
                <w:shd w:val="clear" w:color="auto" w:fill="FFFFFF"/>
              </w:rPr>
            </w:pPr>
            <w:r w:rsidRPr="00133D5B">
              <w:rPr>
                <w:rFonts w:ascii="Helvetica" w:hAnsi="Helvetica" w:cs="Helvetica"/>
                <w:sz w:val="22"/>
                <w:szCs w:val="22"/>
                <w:shd w:val="clear" w:color="auto" w:fill="FFFFFF"/>
              </w:rPr>
              <w:t>Expert in Data Management</w:t>
            </w:r>
            <w:r>
              <w:rPr>
                <w:rFonts w:ascii="Helvetica" w:hAnsi="Helvetica" w:cs="Helvetica"/>
                <w:sz w:val="22"/>
                <w:szCs w:val="22"/>
                <w:shd w:val="clear" w:color="auto" w:fill="FFFFFF"/>
              </w:rPr>
              <w:t xml:space="preserve"> and </w:t>
            </w:r>
            <w:r w:rsidRPr="00133D5B">
              <w:rPr>
                <w:rFonts w:ascii="Helvetica" w:hAnsi="Helvetica" w:cs="Helvetica"/>
                <w:sz w:val="22"/>
                <w:szCs w:val="22"/>
                <w:shd w:val="clear" w:color="auto" w:fill="FFFFFF"/>
              </w:rPr>
              <w:t>Salesforce declarative development, SOQL, Triggers, Process Builder, Flows</w:t>
            </w:r>
          </w:p>
          <w:p w14:paraId="598C989E" w14:textId="77777777" w:rsidR="0092001D" w:rsidRPr="0092001D" w:rsidRDefault="00FC5981" w:rsidP="00F943E4">
            <w:pPr>
              <w:pStyle w:val="p"/>
              <w:numPr>
                <w:ilvl w:val="0"/>
                <w:numId w:val="17"/>
              </w:numPr>
              <w:spacing w:line="300" w:lineRule="atLeast"/>
              <w:jc w:val="both"/>
              <w:rPr>
                <w:rFonts w:ascii="Helvetica" w:hAnsi="Helvetica" w:cs="Helvetica"/>
                <w:sz w:val="22"/>
                <w:szCs w:val="22"/>
                <w:shd w:val="clear" w:color="auto" w:fill="FFFFFF"/>
              </w:rPr>
            </w:pPr>
            <w:r w:rsidRPr="000318E7">
              <w:rPr>
                <w:rFonts w:ascii="Helvetica" w:hAnsi="Helvetica" w:cs="Helvetica"/>
                <w:sz w:val="22"/>
                <w:szCs w:val="22"/>
                <w:shd w:val="clear" w:color="auto" w:fill="FFFFFF"/>
              </w:rPr>
              <w:t xml:space="preserve">Define and enforce best practices supporting the platform adoption and full application </w:t>
            </w:r>
            <w:r w:rsidR="000318E7" w:rsidRPr="000318E7">
              <w:rPr>
                <w:rFonts w:ascii="Helvetica" w:hAnsi="Helvetica" w:cs="Helvetica"/>
                <w:sz w:val="22"/>
                <w:szCs w:val="22"/>
                <w:shd w:val="clear" w:color="auto" w:fill="FFFFFF"/>
              </w:rPr>
              <w:t>lifecycle (</w:t>
            </w:r>
            <w:r w:rsidR="0092001D" w:rsidRPr="000318E7">
              <w:rPr>
                <w:rFonts w:ascii="Helvetica" w:hAnsi="Helvetica" w:cs="Helvetica"/>
                <w:sz w:val="22"/>
                <w:szCs w:val="22"/>
                <w:shd w:val="clear" w:color="auto" w:fill="FFFFFF"/>
              </w:rPr>
              <w:t>design, development, deployment and support)</w:t>
            </w:r>
          </w:p>
          <w:p w14:paraId="01C7D9FE" w14:textId="77777777" w:rsidR="004B5F57" w:rsidRPr="000A6968" w:rsidRDefault="004B5F57" w:rsidP="00F943E4">
            <w:pPr>
              <w:pStyle w:val="p"/>
              <w:numPr>
                <w:ilvl w:val="0"/>
                <w:numId w:val="17"/>
              </w:numPr>
              <w:spacing w:line="300" w:lineRule="atLeast"/>
              <w:jc w:val="both"/>
              <w:rPr>
                <w:rFonts w:ascii="Helvetica" w:hAnsi="Helvetica" w:cs="Helvetica"/>
                <w:sz w:val="22"/>
                <w:szCs w:val="22"/>
                <w:shd w:val="clear" w:color="auto" w:fill="FFFFFF"/>
              </w:rPr>
            </w:pPr>
            <w:r w:rsidRPr="000A6968">
              <w:rPr>
                <w:rFonts w:ascii="Helvetica" w:hAnsi="Helvetica" w:cs="Helvetica"/>
                <w:sz w:val="22"/>
                <w:szCs w:val="22"/>
                <w:shd w:val="clear" w:color="auto" w:fill="FFFFFF"/>
              </w:rPr>
              <w:t>Certified Siebel Consultant with around 1</w:t>
            </w:r>
            <w:r w:rsidR="00E64C71">
              <w:rPr>
                <w:rFonts w:ascii="Helvetica" w:hAnsi="Helvetica" w:cs="Helvetica"/>
                <w:sz w:val="22"/>
                <w:szCs w:val="22"/>
                <w:shd w:val="clear" w:color="auto" w:fill="FFFFFF"/>
              </w:rPr>
              <w:t>3</w:t>
            </w:r>
            <w:r w:rsidRPr="000A6968">
              <w:rPr>
                <w:rFonts w:ascii="Helvetica" w:hAnsi="Helvetica" w:cs="Helvetica"/>
                <w:sz w:val="22"/>
                <w:szCs w:val="22"/>
                <w:shd w:val="clear" w:color="auto" w:fill="FFFFFF"/>
              </w:rPr>
              <w:t xml:space="preserve"> years of relevant experience in Siebel </w:t>
            </w:r>
            <w:r w:rsidR="008F5CA5">
              <w:rPr>
                <w:rFonts w:ascii="Helvetica" w:hAnsi="Helvetica" w:cs="Helvetica"/>
                <w:sz w:val="22"/>
                <w:szCs w:val="22"/>
                <w:shd w:val="clear" w:color="auto" w:fill="FFFFFF"/>
              </w:rPr>
              <w:t xml:space="preserve">CRM </w:t>
            </w:r>
            <w:r w:rsidRPr="000A6968">
              <w:rPr>
                <w:rFonts w:ascii="Helvetica" w:hAnsi="Helvetica" w:cs="Helvetica"/>
                <w:sz w:val="22"/>
                <w:szCs w:val="22"/>
                <w:shd w:val="clear" w:color="auto" w:fill="FFFFFF"/>
              </w:rPr>
              <w:t>Applications</w:t>
            </w:r>
          </w:p>
          <w:p w14:paraId="6B028AA9" w14:textId="77777777" w:rsidR="004B5F57" w:rsidRPr="002940A3" w:rsidRDefault="004B5F57" w:rsidP="00F943E4">
            <w:pPr>
              <w:pStyle w:val="p"/>
              <w:numPr>
                <w:ilvl w:val="0"/>
                <w:numId w:val="17"/>
              </w:numPr>
              <w:spacing w:line="300" w:lineRule="atLeast"/>
              <w:jc w:val="both"/>
              <w:rPr>
                <w:rFonts w:ascii="Arial" w:hAnsi="Arial" w:cs="Arial"/>
                <w:sz w:val="20"/>
                <w:szCs w:val="20"/>
              </w:rPr>
            </w:pPr>
            <w:r w:rsidRPr="000A6968">
              <w:rPr>
                <w:rFonts w:ascii="Helvetica" w:hAnsi="Helvetica" w:cs="Helvetica"/>
                <w:sz w:val="22"/>
                <w:szCs w:val="22"/>
                <w:shd w:val="clear" w:color="auto" w:fill="FFFFFF"/>
              </w:rPr>
              <w:t xml:space="preserve">Committed team player, </w:t>
            </w:r>
            <w:r w:rsidR="000F1C31">
              <w:rPr>
                <w:rFonts w:ascii="Helvetica" w:hAnsi="Helvetica" w:cs="Helvetica"/>
                <w:sz w:val="22"/>
                <w:szCs w:val="22"/>
                <w:shd w:val="clear" w:color="auto" w:fill="FFFFFF"/>
              </w:rPr>
              <w:t>s</w:t>
            </w:r>
            <w:r w:rsidRPr="000A6968">
              <w:rPr>
                <w:rFonts w:ascii="Helvetica" w:hAnsi="Helvetica" w:cs="Helvetica"/>
                <w:sz w:val="22"/>
                <w:szCs w:val="22"/>
                <w:shd w:val="clear" w:color="auto" w:fill="FFFFFF"/>
              </w:rPr>
              <w:t xml:space="preserve">trong analytical and </w:t>
            </w:r>
            <w:r w:rsidR="000318E7" w:rsidRPr="000A6968">
              <w:rPr>
                <w:rFonts w:ascii="Helvetica" w:hAnsi="Helvetica" w:cs="Helvetica"/>
                <w:sz w:val="22"/>
                <w:szCs w:val="22"/>
                <w:shd w:val="clear" w:color="auto" w:fill="FFFFFF"/>
              </w:rPr>
              <w:t>problem-solving</w:t>
            </w:r>
            <w:r w:rsidRPr="000A6968">
              <w:rPr>
                <w:rFonts w:ascii="Helvetica" w:hAnsi="Helvetica" w:cs="Helvetica"/>
                <w:sz w:val="22"/>
                <w:szCs w:val="22"/>
                <w:shd w:val="clear" w:color="auto" w:fill="FFFFFF"/>
              </w:rPr>
              <w:t xml:space="preserve"> skills</w:t>
            </w:r>
            <w:r w:rsidR="0082393F">
              <w:rPr>
                <w:rFonts w:ascii="Helvetica" w:hAnsi="Helvetica" w:cs="Helvetica"/>
                <w:sz w:val="22"/>
                <w:szCs w:val="22"/>
                <w:shd w:val="clear" w:color="auto" w:fill="FFFFFF"/>
              </w:rPr>
              <w:t>,</w:t>
            </w:r>
            <w:r w:rsidRPr="000A6968">
              <w:rPr>
                <w:rFonts w:ascii="Helvetica" w:hAnsi="Helvetica" w:cs="Helvetica"/>
                <w:sz w:val="22"/>
                <w:szCs w:val="22"/>
                <w:shd w:val="clear" w:color="auto" w:fill="FFFFFF"/>
              </w:rPr>
              <w:t xml:space="preserve"> proven </w:t>
            </w:r>
            <w:r w:rsidR="000F1C31">
              <w:rPr>
                <w:rFonts w:ascii="Helvetica" w:hAnsi="Helvetica" w:cs="Helvetica"/>
                <w:sz w:val="22"/>
                <w:szCs w:val="22"/>
                <w:shd w:val="clear" w:color="auto" w:fill="FFFFFF"/>
              </w:rPr>
              <w:t>l</w:t>
            </w:r>
            <w:r w:rsidRPr="000A6968">
              <w:rPr>
                <w:rFonts w:ascii="Helvetica" w:hAnsi="Helvetica" w:cs="Helvetica"/>
                <w:sz w:val="22"/>
                <w:szCs w:val="22"/>
                <w:shd w:val="clear" w:color="auto" w:fill="FFFFFF"/>
              </w:rPr>
              <w:t>eadership skills, multitasking capabilities, excellent interpersonal skills, highly motivated and energetic</w:t>
            </w:r>
          </w:p>
        </w:tc>
      </w:tr>
      <w:tr w:rsidR="004B5F57" w:rsidRPr="002D7601" w14:paraId="723AA965" w14:textId="77777777" w:rsidTr="00F943E4">
        <w:tblPrEx>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Ex>
        <w:trPr>
          <w:trHeight w:val="274"/>
        </w:trPr>
        <w:tc>
          <w:tcPr>
            <w:tcW w:w="11250" w:type="dxa"/>
            <w:gridSpan w:val="4"/>
            <w:tcBorders>
              <w:top w:val="single" w:sz="2" w:space="0" w:color="0000FF"/>
              <w:left w:val="single" w:sz="2" w:space="0" w:color="0000FF"/>
              <w:bottom w:val="single" w:sz="2" w:space="0" w:color="0000FF"/>
              <w:right w:val="single" w:sz="2" w:space="0" w:color="0000FF"/>
            </w:tcBorders>
            <w:shd w:val="clear" w:color="auto" w:fill="BDD6EE" w:themeFill="accent5" w:themeFillTint="66"/>
            <w:vAlign w:val="center"/>
          </w:tcPr>
          <w:p w14:paraId="012E8F43" w14:textId="77777777" w:rsidR="004B5F57" w:rsidRPr="002D7601" w:rsidRDefault="004B5F57" w:rsidP="003A6B42">
            <w:pPr>
              <w:pStyle w:val="Heading3"/>
              <w:rPr>
                <w:rFonts w:ascii="Times New Roman" w:hAnsi="Times New Roman" w:cs="Times New Roman"/>
                <w:color w:val="auto"/>
                <w:spacing w:val="80"/>
              </w:rPr>
            </w:pPr>
            <w:r w:rsidRPr="002D7601">
              <w:rPr>
                <w:rFonts w:ascii="Times New Roman" w:hAnsi="Times New Roman" w:cs="Times New Roman"/>
                <w:color w:val="auto"/>
                <w:spacing w:val="80"/>
              </w:rPr>
              <w:t>CERTIFICATIONS</w:t>
            </w:r>
          </w:p>
        </w:tc>
      </w:tr>
      <w:tr w:rsidR="003A6B42" w:rsidRPr="0018658D" w14:paraId="0F41CCA3" w14:textId="77777777" w:rsidTr="00F943E4">
        <w:tblPrEx>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Ex>
        <w:trPr>
          <w:trHeight w:val="1282"/>
        </w:trPr>
        <w:tc>
          <w:tcPr>
            <w:tcW w:w="6030" w:type="dxa"/>
            <w:gridSpan w:val="2"/>
            <w:tcBorders>
              <w:top w:val="single" w:sz="2" w:space="0" w:color="0000FF"/>
              <w:left w:val="single" w:sz="2" w:space="0" w:color="0000FF"/>
              <w:right w:val="single" w:sz="2" w:space="0" w:color="0000FF"/>
            </w:tcBorders>
            <w:vAlign w:val="center"/>
          </w:tcPr>
          <w:p w14:paraId="4F818067" w14:textId="77777777" w:rsidR="003A6B42" w:rsidRPr="0091242A" w:rsidRDefault="003A6B42" w:rsidP="00CA782F">
            <w:pPr>
              <w:pStyle w:val="p"/>
              <w:numPr>
                <w:ilvl w:val="0"/>
                <w:numId w:val="18"/>
              </w:numPr>
              <w:spacing w:line="300" w:lineRule="atLeast"/>
              <w:jc w:val="both"/>
              <w:rPr>
                <w:rFonts w:ascii="Helvetica" w:hAnsi="Helvetica" w:cs="Helvetica"/>
                <w:sz w:val="22"/>
                <w:szCs w:val="22"/>
                <w:shd w:val="clear" w:color="auto" w:fill="FFFFFF"/>
              </w:rPr>
            </w:pPr>
            <w:r w:rsidRPr="0091242A">
              <w:rPr>
                <w:rFonts w:ascii="Helvetica" w:hAnsi="Helvetica" w:cs="Helvetica"/>
                <w:sz w:val="22"/>
                <w:szCs w:val="22"/>
                <w:shd w:val="clear" w:color="auto" w:fill="FFFFFF"/>
              </w:rPr>
              <w:t>Salesforce Certified Application Architect</w:t>
            </w:r>
          </w:p>
          <w:p w14:paraId="3627C669" w14:textId="77777777" w:rsidR="003A6B42" w:rsidRPr="0091242A" w:rsidRDefault="000318E7" w:rsidP="00CA782F">
            <w:pPr>
              <w:pStyle w:val="p"/>
              <w:numPr>
                <w:ilvl w:val="0"/>
                <w:numId w:val="18"/>
              </w:numPr>
              <w:spacing w:line="300" w:lineRule="atLeast"/>
              <w:jc w:val="both"/>
              <w:rPr>
                <w:rFonts w:ascii="Helvetica" w:hAnsi="Helvetica" w:cs="Helvetica"/>
                <w:sz w:val="22"/>
                <w:szCs w:val="22"/>
                <w:shd w:val="clear" w:color="auto" w:fill="FFFFFF"/>
              </w:rPr>
            </w:pPr>
            <w:r w:rsidRPr="0091242A">
              <w:rPr>
                <w:rFonts w:ascii="Helvetica" w:hAnsi="Helvetica" w:cs="Helvetica"/>
                <w:sz w:val="22"/>
                <w:szCs w:val="22"/>
                <w:shd w:val="clear" w:color="auto" w:fill="FFFFFF"/>
              </w:rPr>
              <w:t xml:space="preserve">Salesforce </w:t>
            </w:r>
            <w:r w:rsidR="003A6B42" w:rsidRPr="0091242A">
              <w:rPr>
                <w:rFonts w:ascii="Helvetica" w:hAnsi="Helvetica" w:cs="Helvetica"/>
                <w:sz w:val="22"/>
                <w:szCs w:val="22"/>
                <w:shd w:val="clear" w:color="auto" w:fill="FFFFFF"/>
              </w:rPr>
              <w:t xml:space="preserve">Data Architecture </w:t>
            </w:r>
            <w:r w:rsidR="001F72F1">
              <w:rPr>
                <w:rFonts w:ascii="Helvetica" w:hAnsi="Helvetica" w:cs="Helvetica"/>
                <w:sz w:val="22"/>
                <w:szCs w:val="22"/>
                <w:shd w:val="clear" w:color="auto" w:fill="FFFFFF"/>
              </w:rPr>
              <w:t>&amp;</w:t>
            </w:r>
            <w:r w:rsidR="003A6B42" w:rsidRPr="0091242A">
              <w:rPr>
                <w:rFonts w:ascii="Helvetica" w:hAnsi="Helvetica" w:cs="Helvetica"/>
                <w:sz w:val="22"/>
                <w:szCs w:val="22"/>
                <w:shd w:val="clear" w:color="auto" w:fill="FFFFFF"/>
              </w:rPr>
              <w:t xml:space="preserve"> Management Designer</w:t>
            </w:r>
          </w:p>
          <w:p w14:paraId="2EF37F90" w14:textId="77777777" w:rsidR="003A6B42" w:rsidRPr="0091242A" w:rsidRDefault="000318E7" w:rsidP="00CA782F">
            <w:pPr>
              <w:pStyle w:val="p"/>
              <w:numPr>
                <w:ilvl w:val="0"/>
                <w:numId w:val="18"/>
              </w:numPr>
              <w:spacing w:line="300" w:lineRule="atLeast"/>
              <w:jc w:val="both"/>
              <w:rPr>
                <w:rFonts w:ascii="Helvetica" w:hAnsi="Helvetica" w:cs="Helvetica"/>
                <w:sz w:val="22"/>
                <w:szCs w:val="22"/>
                <w:shd w:val="clear" w:color="auto" w:fill="FFFFFF"/>
              </w:rPr>
            </w:pPr>
            <w:r w:rsidRPr="0091242A">
              <w:rPr>
                <w:rFonts w:ascii="Helvetica" w:hAnsi="Helvetica" w:cs="Helvetica"/>
                <w:sz w:val="22"/>
                <w:szCs w:val="22"/>
                <w:shd w:val="clear" w:color="auto" w:fill="FFFFFF"/>
              </w:rPr>
              <w:t xml:space="preserve">Salesforce Certified </w:t>
            </w:r>
            <w:r w:rsidR="003A6B42" w:rsidRPr="0091242A">
              <w:rPr>
                <w:rFonts w:ascii="Helvetica" w:hAnsi="Helvetica" w:cs="Helvetica"/>
                <w:sz w:val="22"/>
                <w:szCs w:val="22"/>
                <w:shd w:val="clear" w:color="auto" w:fill="FFFFFF"/>
              </w:rPr>
              <w:t>Sharing and Visibility Designer</w:t>
            </w:r>
          </w:p>
          <w:p w14:paraId="4E7193D9" w14:textId="77777777" w:rsidR="003A6B42" w:rsidRPr="000318E7" w:rsidRDefault="000318E7" w:rsidP="00CA782F">
            <w:pPr>
              <w:pStyle w:val="p"/>
              <w:numPr>
                <w:ilvl w:val="0"/>
                <w:numId w:val="18"/>
              </w:numPr>
              <w:spacing w:line="300" w:lineRule="atLeast"/>
              <w:jc w:val="both"/>
              <w:rPr>
                <w:rFonts w:ascii="Helvetica" w:hAnsi="Helvetica" w:cs="Helvetica"/>
                <w:sz w:val="22"/>
                <w:szCs w:val="22"/>
                <w:shd w:val="clear" w:color="auto" w:fill="FFFFFF"/>
              </w:rPr>
            </w:pPr>
            <w:r w:rsidRPr="0091242A">
              <w:rPr>
                <w:rFonts w:ascii="Helvetica" w:hAnsi="Helvetica" w:cs="Helvetica"/>
                <w:sz w:val="22"/>
                <w:szCs w:val="22"/>
                <w:shd w:val="clear" w:color="auto" w:fill="FFFFFF"/>
              </w:rPr>
              <w:t xml:space="preserve">Salesforce Certified </w:t>
            </w:r>
            <w:r w:rsidR="003A6B42" w:rsidRPr="0091242A">
              <w:rPr>
                <w:rFonts w:ascii="Helvetica" w:hAnsi="Helvetica" w:cs="Helvetica"/>
                <w:sz w:val="22"/>
                <w:szCs w:val="22"/>
                <w:shd w:val="clear" w:color="auto" w:fill="FFFFFF"/>
              </w:rPr>
              <w:t>Platform Developer 1</w:t>
            </w:r>
          </w:p>
        </w:tc>
        <w:tc>
          <w:tcPr>
            <w:tcW w:w="5220" w:type="dxa"/>
            <w:gridSpan w:val="2"/>
            <w:tcBorders>
              <w:top w:val="single" w:sz="2" w:space="0" w:color="0000FF"/>
              <w:left w:val="single" w:sz="2" w:space="0" w:color="0000FF"/>
              <w:right w:val="single" w:sz="2" w:space="0" w:color="0000FF"/>
            </w:tcBorders>
            <w:vAlign w:val="center"/>
          </w:tcPr>
          <w:p w14:paraId="7641D22E" w14:textId="77777777" w:rsidR="000318E7" w:rsidRDefault="000318E7" w:rsidP="00CA782F">
            <w:pPr>
              <w:pStyle w:val="p"/>
              <w:numPr>
                <w:ilvl w:val="0"/>
                <w:numId w:val="19"/>
              </w:numPr>
              <w:spacing w:line="300" w:lineRule="atLeast"/>
              <w:jc w:val="both"/>
              <w:rPr>
                <w:rFonts w:ascii="Helvetica" w:hAnsi="Helvetica" w:cs="Helvetica"/>
                <w:sz w:val="22"/>
                <w:szCs w:val="22"/>
                <w:shd w:val="clear" w:color="auto" w:fill="FFFFFF"/>
              </w:rPr>
            </w:pPr>
            <w:r w:rsidRPr="0091242A">
              <w:rPr>
                <w:rFonts w:ascii="Helvetica" w:hAnsi="Helvetica" w:cs="Helvetica"/>
                <w:sz w:val="22"/>
                <w:szCs w:val="22"/>
                <w:shd w:val="clear" w:color="auto" w:fill="FFFFFF"/>
              </w:rPr>
              <w:t>Salesforce Certified Platform App Builder</w:t>
            </w:r>
          </w:p>
          <w:p w14:paraId="5629338F" w14:textId="77777777" w:rsidR="003A6B42" w:rsidRPr="0091242A" w:rsidRDefault="000318E7" w:rsidP="00CA782F">
            <w:pPr>
              <w:pStyle w:val="p"/>
              <w:numPr>
                <w:ilvl w:val="0"/>
                <w:numId w:val="19"/>
              </w:numPr>
              <w:spacing w:line="300" w:lineRule="atLeast"/>
              <w:jc w:val="both"/>
              <w:rPr>
                <w:rFonts w:ascii="Helvetica" w:hAnsi="Helvetica" w:cs="Helvetica"/>
                <w:sz w:val="22"/>
                <w:szCs w:val="22"/>
                <w:shd w:val="clear" w:color="auto" w:fill="FFFFFF"/>
              </w:rPr>
            </w:pPr>
            <w:r w:rsidRPr="0091242A">
              <w:rPr>
                <w:rFonts w:ascii="Helvetica" w:hAnsi="Helvetica" w:cs="Helvetica"/>
                <w:sz w:val="22"/>
                <w:szCs w:val="22"/>
                <w:shd w:val="clear" w:color="auto" w:fill="FFFFFF"/>
              </w:rPr>
              <w:t xml:space="preserve">Salesforce Certified </w:t>
            </w:r>
            <w:r w:rsidR="003A6B42" w:rsidRPr="0091242A">
              <w:rPr>
                <w:rFonts w:ascii="Helvetica" w:hAnsi="Helvetica" w:cs="Helvetica"/>
                <w:sz w:val="22"/>
                <w:szCs w:val="22"/>
                <w:shd w:val="clear" w:color="auto" w:fill="FFFFFF"/>
              </w:rPr>
              <w:t>Salesforce Administrator</w:t>
            </w:r>
          </w:p>
          <w:p w14:paraId="05ABD0BE" w14:textId="77777777" w:rsidR="003A6B42" w:rsidRPr="0091242A" w:rsidRDefault="000318E7" w:rsidP="00CA782F">
            <w:pPr>
              <w:pStyle w:val="p"/>
              <w:numPr>
                <w:ilvl w:val="0"/>
                <w:numId w:val="19"/>
              </w:numPr>
              <w:spacing w:line="300" w:lineRule="atLeast"/>
              <w:jc w:val="both"/>
              <w:rPr>
                <w:rFonts w:ascii="Helvetica" w:hAnsi="Helvetica" w:cs="Helvetica"/>
                <w:sz w:val="22"/>
                <w:szCs w:val="22"/>
                <w:shd w:val="clear" w:color="auto" w:fill="FFFFFF"/>
              </w:rPr>
            </w:pPr>
            <w:r w:rsidRPr="0091242A">
              <w:rPr>
                <w:rFonts w:ascii="Helvetica" w:hAnsi="Helvetica" w:cs="Helvetica"/>
                <w:sz w:val="22"/>
                <w:szCs w:val="22"/>
                <w:shd w:val="clear" w:color="auto" w:fill="FFFFFF"/>
              </w:rPr>
              <w:t xml:space="preserve">Salesforce </w:t>
            </w:r>
            <w:r w:rsidR="0088023D">
              <w:rPr>
                <w:rFonts w:ascii="Helvetica" w:hAnsi="Helvetica" w:cs="Helvetica"/>
                <w:sz w:val="22"/>
                <w:szCs w:val="22"/>
                <w:shd w:val="clear" w:color="auto" w:fill="FFFFFF"/>
              </w:rPr>
              <w:t>Certified</w:t>
            </w:r>
            <w:r w:rsidR="003A6B42">
              <w:rPr>
                <w:rFonts w:ascii="Helvetica" w:hAnsi="Helvetica" w:cs="Helvetica"/>
                <w:sz w:val="22"/>
                <w:szCs w:val="22"/>
                <w:shd w:val="clear" w:color="auto" w:fill="FFFFFF"/>
              </w:rPr>
              <w:t xml:space="preserve"> </w:t>
            </w:r>
            <w:r w:rsidR="003A6B42" w:rsidRPr="0091242A">
              <w:rPr>
                <w:rFonts w:ascii="Helvetica" w:hAnsi="Helvetica" w:cs="Helvetica"/>
                <w:sz w:val="22"/>
                <w:szCs w:val="22"/>
                <w:shd w:val="clear" w:color="auto" w:fill="FFFFFF"/>
              </w:rPr>
              <w:t>Service Cloud Consultant</w:t>
            </w:r>
          </w:p>
          <w:p w14:paraId="2B73A9B2" w14:textId="13B5F0D8" w:rsidR="003A6B42" w:rsidRPr="000159D0" w:rsidRDefault="000131DC" w:rsidP="00CA782F">
            <w:pPr>
              <w:pStyle w:val="p"/>
              <w:numPr>
                <w:ilvl w:val="0"/>
                <w:numId w:val="19"/>
              </w:numPr>
              <w:spacing w:line="300" w:lineRule="atLeast"/>
              <w:jc w:val="both"/>
              <w:rPr>
                <w:rFonts w:ascii="Arial" w:hAnsi="Arial" w:cs="Arial"/>
                <w:color w:val="000000"/>
                <w:sz w:val="20"/>
                <w:szCs w:val="20"/>
              </w:rPr>
            </w:pPr>
            <w:r w:rsidRPr="000131DC">
              <w:rPr>
                <w:rFonts w:ascii="Helvetica" w:hAnsi="Helvetica" w:cs="Helvetica"/>
                <w:sz w:val="22"/>
                <w:szCs w:val="22"/>
                <w:shd w:val="clear" w:color="auto" w:fill="FFFFFF"/>
              </w:rPr>
              <w:t>Salesforce Certified Sales Consultant</w:t>
            </w:r>
          </w:p>
        </w:tc>
      </w:tr>
      <w:tr w:rsidR="004B5F57" w:rsidRPr="002D7601" w14:paraId="3C614735" w14:textId="77777777" w:rsidTr="00F943E4">
        <w:trPr>
          <w:cantSplit/>
          <w:trHeight w:val="246"/>
        </w:trPr>
        <w:tc>
          <w:tcPr>
            <w:tcW w:w="11250" w:type="dxa"/>
            <w:gridSpan w:val="4"/>
            <w:shd w:val="clear" w:color="auto" w:fill="BDD6EE" w:themeFill="accent5" w:themeFillTint="66"/>
          </w:tcPr>
          <w:p w14:paraId="6A543AD1" w14:textId="77777777" w:rsidR="004B5F57" w:rsidRPr="002D7601" w:rsidRDefault="004B5F57" w:rsidP="003A6B42">
            <w:pPr>
              <w:pStyle w:val="Heading3"/>
              <w:rPr>
                <w:rFonts w:ascii="Times New Roman" w:hAnsi="Times New Roman" w:cs="Times New Roman"/>
                <w:color w:val="auto"/>
                <w:spacing w:val="80"/>
              </w:rPr>
            </w:pPr>
            <w:r w:rsidRPr="002D7601">
              <w:rPr>
                <w:rFonts w:ascii="Times New Roman" w:hAnsi="Times New Roman" w:cs="Times New Roman"/>
                <w:color w:val="auto"/>
                <w:spacing w:val="80"/>
              </w:rPr>
              <w:t>skills</w:t>
            </w:r>
          </w:p>
        </w:tc>
      </w:tr>
      <w:tr w:rsidR="004B5F57" w14:paraId="34700A0E" w14:textId="77777777" w:rsidTr="00F943E4">
        <w:trPr>
          <w:trHeight w:val="382"/>
        </w:trPr>
        <w:tc>
          <w:tcPr>
            <w:tcW w:w="2970" w:type="dxa"/>
            <w:vAlign w:val="center"/>
          </w:tcPr>
          <w:p w14:paraId="7AF58994" w14:textId="77777777" w:rsidR="004B5F57" w:rsidRPr="00F319F6" w:rsidRDefault="004B5F57" w:rsidP="00CA782F">
            <w:pPr>
              <w:tabs>
                <w:tab w:val="left" w:pos="9639"/>
              </w:tabs>
              <w:spacing w:after="0" w:line="300" w:lineRule="atLeast"/>
              <w:ind w:right="156"/>
              <w:rPr>
                <w:rFonts w:ascii="Helvetica" w:hAnsi="Helvetica" w:cs="Helvetica"/>
                <w:shd w:val="clear" w:color="auto" w:fill="FFFFFF"/>
              </w:rPr>
            </w:pPr>
            <w:r w:rsidRPr="00F319F6">
              <w:rPr>
                <w:rFonts w:ascii="Helvetica" w:hAnsi="Helvetica" w:cs="Helvetica"/>
                <w:shd w:val="clear" w:color="auto" w:fill="FFFFFF"/>
              </w:rPr>
              <w:t>Salesforce</w:t>
            </w:r>
          </w:p>
        </w:tc>
        <w:tc>
          <w:tcPr>
            <w:tcW w:w="8280" w:type="dxa"/>
            <w:gridSpan w:val="3"/>
            <w:vAlign w:val="center"/>
          </w:tcPr>
          <w:p w14:paraId="38ABDDFD" w14:textId="53ABE8AA" w:rsidR="004B5F57" w:rsidRPr="00F319F6" w:rsidRDefault="00EE3466" w:rsidP="00CA782F">
            <w:pPr>
              <w:spacing w:after="0" w:line="300" w:lineRule="atLeast"/>
              <w:rPr>
                <w:rFonts w:ascii="Helvetica" w:hAnsi="Helvetica" w:cs="Helvetica"/>
                <w:shd w:val="clear" w:color="auto" w:fill="FFFFFF"/>
              </w:rPr>
            </w:pPr>
            <w:r>
              <w:rPr>
                <w:rFonts w:ascii="Helvetica" w:hAnsi="Helvetica" w:cs="Helvetica"/>
                <w:shd w:val="clear" w:color="auto" w:fill="FFFFFF"/>
              </w:rPr>
              <w:t xml:space="preserve">Architecture, Design, Development of </w:t>
            </w:r>
            <w:r w:rsidR="004B5F57" w:rsidRPr="00F319F6">
              <w:rPr>
                <w:rFonts w:ascii="Helvetica" w:hAnsi="Helvetica" w:cs="Helvetica"/>
                <w:shd w:val="clear" w:color="auto" w:fill="FFFFFF"/>
              </w:rPr>
              <w:t xml:space="preserve">Triggers, Workflows, Process Builder, Flow Designer, Data Loader, </w:t>
            </w:r>
            <w:r w:rsidR="00A72471">
              <w:rPr>
                <w:rFonts w:ascii="Helvetica" w:hAnsi="Helvetica" w:cs="Helvetica"/>
                <w:shd w:val="clear" w:color="auto" w:fill="FFFFFF"/>
              </w:rPr>
              <w:t xml:space="preserve">SOQL, </w:t>
            </w:r>
            <w:r w:rsidR="004B5F57" w:rsidRPr="00F319F6">
              <w:rPr>
                <w:rFonts w:ascii="Helvetica" w:hAnsi="Helvetica" w:cs="Helvetica"/>
                <w:shd w:val="clear" w:color="auto" w:fill="FFFFFF"/>
              </w:rPr>
              <w:t>Apex</w:t>
            </w:r>
            <w:r w:rsidR="00A72471">
              <w:rPr>
                <w:rFonts w:ascii="Helvetica" w:hAnsi="Helvetica" w:cs="Helvetica"/>
                <w:shd w:val="clear" w:color="auto" w:fill="FFFFFF"/>
              </w:rPr>
              <w:t xml:space="preserve">, </w:t>
            </w:r>
            <w:r w:rsidR="004E23A4">
              <w:rPr>
                <w:rFonts w:ascii="Helvetica" w:hAnsi="Helvetica" w:cs="Helvetica"/>
                <w:shd w:val="clear" w:color="auto" w:fill="FFFFFF"/>
              </w:rPr>
              <w:t xml:space="preserve">Reports and Dashboards, </w:t>
            </w:r>
            <w:r w:rsidR="00A72471" w:rsidRPr="00F319F6">
              <w:rPr>
                <w:rFonts w:ascii="Helvetica" w:hAnsi="Helvetica" w:cs="Helvetica"/>
                <w:shd w:val="clear" w:color="auto" w:fill="FFFFFF"/>
              </w:rPr>
              <w:t>Lightning Components</w:t>
            </w:r>
            <w:r w:rsidR="00A72471">
              <w:rPr>
                <w:rFonts w:ascii="Helvetica" w:hAnsi="Helvetica" w:cs="Helvetica"/>
                <w:shd w:val="clear" w:color="auto" w:fill="FFFFFF"/>
              </w:rPr>
              <w:t xml:space="preserve">, Lightning Web Components (LWC), </w:t>
            </w:r>
            <w:r w:rsidR="004E23A4">
              <w:rPr>
                <w:rFonts w:ascii="Helvetica" w:hAnsi="Helvetica" w:cs="Helvetica"/>
                <w:shd w:val="clear" w:color="auto" w:fill="FFFFFF"/>
              </w:rPr>
              <w:t>Service Cloud</w:t>
            </w:r>
            <w:r w:rsidR="00A72471">
              <w:rPr>
                <w:rFonts w:ascii="Helvetica" w:hAnsi="Helvetica" w:cs="Helvetica"/>
                <w:shd w:val="clear" w:color="auto" w:fill="FFFFFF"/>
              </w:rPr>
              <w:t xml:space="preserve"> and</w:t>
            </w:r>
            <w:r w:rsidR="004E23A4">
              <w:rPr>
                <w:rFonts w:ascii="Helvetica" w:hAnsi="Helvetica" w:cs="Helvetica"/>
                <w:shd w:val="clear" w:color="auto" w:fill="FFFFFF"/>
              </w:rPr>
              <w:t xml:space="preserve"> Sales Cloud</w:t>
            </w:r>
          </w:p>
        </w:tc>
      </w:tr>
      <w:tr w:rsidR="004B5F57" w14:paraId="71D8340C" w14:textId="77777777" w:rsidTr="00F943E4">
        <w:trPr>
          <w:trHeight w:val="355"/>
        </w:trPr>
        <w:tc>
          <w:tcPr>
            <w:tcW w:w="2970" w:type="dxa"/>
            <w:vAlign w:val="center"/>
          </w:tcPr>
          <w:p w14:paraId="493E7814" w14:textId="77777777" w:rsidR="004B5F57" w:rsidRPr="00F319F6" w:rsidRDefault="004B5F57" w:rsidP="00CA782F">
            <w:pPr>
              <w:tabs>
                <w:tab w:val="left" w:pos="9639"/>
              </w:tabs>
              <w:spacing w:after="0" w:line="300" w:lineRule="atLeast"/>
              <w:ind w:right="156"/>
              <w:rPr>
                <w:rFonts w:ascii="Helvetica" w:hAnsi="Helvetica" w:cs="Helvetica"/>
                <w:shd w:val="clear" w:color="auto" w:fill="FFFFFF"/>
              </w:rPr>
            </w:pPr>
            <w:r w:rsidRPr="00F319F6">
              <w:rPr>
                <w:rFonts w:ascii="Helvetica" w:hAnsi="Helvetica" w:cs="Helvetica"/>
                <w:shd w:val="clear" w:color="auto" w:fill="FFFFFF"/>
              </w:rPr>
              <w:t>Siebel</w:t>
            </w:r>
          </w:p>
        </w:tc>
        <w:tc>
          <w:tcPr>
            <w:tcW w:w="8280" w:type="dxa"/>
            <w:gridSpan w:val="3"/>
            <w:vAlign w:val="center"/>
          </w:tcPr>
          <w:p w14:paraId="7C916B8E" w14:textId="77777777" w:rsidR="004B5F57" w:rsidRPr="00F319F6" w:rsidRDefault="000F020E" w:rsidP="00CA782F">
            <w:pPr>
              <w:spacing w:after="0" w:line="300" w:lineRule="atLeast"/>
              <w:rPr>
                <w:rFonts w:ascii="Helvetica" w:hAnsi="Helvetica" w:cs="Helvetica"/>
                <w:shd w:val="clear" w:color="auto" w:fill="FFFFFF"/>
              </w:rPr>
            </w:pPr>
            <w:r>
              <w:rPr>
                <w:rFonts w:ascii="Helvetica" w:hAnsi="Helvetica" w:cs="Helvetica"/>
                <w:shd w:val="clear" w:color="auto" w:fill="FFFFFF"/>
              </w:rPr>
              <w:t xml:space="preserve">Siebel </w:t>
            </w:r>
            <w:r w:rsidR="004B5F57" w:rsidRPr="00F319F6">
              <w:rPr>
                <w:rFonts w:ascii="Helvetica" w:hAnsi="Helvetica" w:cs="Helvetica"/>
                <w:shd w:val="clear" w:color="auto" w:fill="FFFFFF"/>
              </w:rPr>
              <w:t xml:space="preserve">Tools </w:t>
            </w:r>
            <w:r>
              <w:rPr>
                <w:rFonts w:ascii="Helvetica" w:hAnsi="Helvetica" w:cs="Helvetica"/>
                <w:shd w:val="clear" w:color="auto" w:fill="FFFFFF"/>
              </w:rPr>
              <w:t xml:space="preserve">Configuration &amp; </w:t>
            </w:r>
            <w:r w:rsidR="004B5F57" w:rsidRPr="00F319F6">
              <w:rPr>
                <w:rFonts w:ascii="Helvetica" w:hAnsi="Helvetica" w:cs="Helvetica"/>
                <w:shd w:val="clear" w:color="auto" w:fill="FFFFFF"/>
              </w:rPr>
              <w:t xml:space="preserve">Customization, </w:t>
            </w:r>
            <w:proofErr w:type="spellStart"/>
            <w:r w:rsidR="004B5F57" w:rsidRPr="00F319F6">
              <w:rPr>
                <w:rFonts w:ascii="Helvetica" w:hAnsi="Helvetica" w:cs="Helvetica"/>
                <w:shd w:val="clear" w:color="auto" w:fill="FFFFFF"/>
              </w:rPr>
              <w:t>eScript</w:t>
            </w:r>
            <w:proofErr w:type="spellEnd"/>
            <w:r w:rsidR="004B5F57" w:rsidRPr="00F319F6">
              <w:rPr>
                <w:rFonts w:ascii="Helvetica" w:hAnsi="Helvetica" w:cs="Helvetica"/>
                <w:shd w:val="clear" w:color="auto" w:fill="FFFFFF"/>
              </w:rPr>
              <w:t xml:space="preserve"> /Siebel VB, Workflows, </w:t>
            </w:r>
            <w:proofErr w:type="spellStart"/>
            <w:r w:rsidR="004B5F57" w:rsidRPr="00F319F6">
              <w:rPr>
                <w:rFonts w:ascii="Helvetica" w:hAnsi="Helvetica" w:cs="Helvetica"/>
                <w:shd w:val="clear" w:color="auto" w:fill="FFFFFF"/>
              </w:rPr>
              <w:t>eMail</w:t>
            </w:r>
            <w:proofErr w:type="spellEnd"/>
            <w:r w:rsidR="004B5F57" w:rsidRPr="00F319F6">
              <w:rPr>
                <w:rFonts w:ascii="Helvetica" w:hAnsi="Helvetica" w:cs="Helvetica"/>
                <w:shd w:val="clear" w:color="auto" w:fill="FFFFFF"/>
              </w:rPr>
              <w:t xml:space="preserve"> Integration, Data Validation Manager, TBUI,</w:t>
            </w:r>
            <w:r w:rsidR="00B610C1">
              <w:rPr>
                <w:rFonts w:ascii="Helvetica" w:hAnsi="Helvetica" w:cs="Helvetica"/>
                <w:shd w:val="clear" w:color="auto" w:fill="FFFFFF"/>
              </w:rPr>
              <w:t xml:space="preserve"> EAI &amp;</w:t>
            </w:r>
            <w:r w:rsidR="004B5F57" w:rsidRPr="00F319F6">
              <w:rPr>
                <w:rFonts w:ascii="Helvetica" w:hAnsi="Helvetica" w:cs="Helvetica"/>
                <w:shd w:val="clear" w:color="auto" w:fill="FFFFFF"/>
              </w:rPr>
              <w:t xml:space="preserve"> EIM</w:t>
            </w:r>
          </w:p>
        </w:tc>
      </w:tr>
      <w:tr w:rsidR="004B5F57" w:rsidRPr="00610CB8" w14:paraId="25F8214F" w14:textId="77777777" w:rsidTr="00F943E4">
        <w:trPr>
          <w:trHeight w:val="355"/>
        </w:trPr>
        <w:tc>
          <w:tcPr>
            <w:tcW w:w="2970" w:type="dxa"/>
            <w:vAlign w:val="center"/>
          </w:tcPr>
          <w:p w14:paraId="0E51AE2B" w14:textId="77777777" w:rsidR="004B5F57" w:rsidRPr="00F319F6" w:rsidRDefault="004B5F57" w:rsidP="00CA782F">
            <w:pPr>
              <w:tabs>
                <w:tab w:val="left" w:pos="9639"/>
              </w:tabs>
              <w:spacing w:after="0" w:line="300" w:lineRule="atLeast"/>
              <w:ind w:right="156"/>
              <w:rPr>
                <w:rFonts w:ascii="Helvetica" w:hAnsi="Helvetica" w:cs="Helvetica"/>
                <w:shd w:val="clear" w:color="auto" w:fill="FFFFFF"/>
              </w:rPr>
            </w:pPr>
            <w:r w:rsidRPr="00F319F6">
              <w:rPr>
                <w:rFonts w:ascii="Helvetica" w:hAnsi="Helvetica" w:cs="Helvetica"/>
                <w:shd w:val="clear" w:color="auto" w:fill="FFFFFF"/>
              </w:rPr>
              <w:t xml:space="preserve">Programming </w:t>
            </w:r>
            <w:r>
              <w:rPr>
                <w:rFonts w:ascii="Helvetica" w:hAnsi="Helvetica" w:cs="Helvetica"/>
                <w:shd w:val="clear" w:color="auto" w:fill="FFFFFF"/>
              </w:rPr>
              <w:t>L</w:t>
            </w:r>
            <w:r w:rsidRPr="00F319F6">
              <w:rPr>
                <w:rFonts w:ascii="Helvetica" w:hAnsi="Helvetica" w:cs="Helvetica"/>
                <w:shd w:val="clear" w:color="auto" w:fill="FFFFFF"/>
              </w:rPr>
              <w:t>anguages</w:t>
            </w:r>
          </w:p>
        </w:tc>
        <w:tc>
          <w:tcPr>
            <w:tcW w:w="8280" w:type="dxa"/>
            <w:gridSpan w:val="3"/>
            <w:vAlign w:val="center"/>
          </w:tcPr>
          <w:p w14:paraId="6E935A32" w14:textId="77777777" w:rsidR="004B5F57" w:rsidRPr="00F319F6" w:rsidRDefault="004B5F57" w:rsidP="00CA782F">
            <w:pPr>
              <w:spacing w:after="0" w:line="300" w:lineRule="atLeast"/>
              <w:rPr>
                <w:rFonts w:ascii="Helvetica" w:hAnsi="Helvetica" w:cs="Helvetica"/>
                <w:shd w:val="clear" w:color="auto" w:fill="FFFFFF"/>
              </w:rPr>
            </w:pPr>
            <w:r w:rsidRPr="00F319F6">
              <w:rPr>
                <w:rFonts w:ascii="Helvetica" w:hAnsi="Helvetica" w:cs="Helvetica"/>
                <w:shd w:val="clear" w:color="auto" w:fill="FFFFFF"/>
              </w:rPr>
              <w:t xml:space="preserve">C, Siebel VB Script and Siebel </w:t>
            </w:r>
            <w:proofErr w:type="spellStart"/>
            <w:r w:rsidRPr="00F319F6">
              <w:rPr>
                <w:rFonts w:ascii="Helvetica" w:hAnsi="Helvetica" w:cs="Helvetica"/>
                <w:shd w:val="clear" w:color="auto" w:fill="FFFFFF"/>
              </w:rPr>
              <w:t>eScript</w:t>
            </w:r>
            <w:proofErr w:type="spellEnd"/>
          </w:p>
        </w:tc>
      </w:tr>
      <w:tr w:rsidR="004B5F57" w14:paraId="04EB7877" w14:textId="77777777" w:rsidTr="00F943E4">
        <w:trPr>
          <w:trHeight w:val="355"/>
        </w:trPr>
        <w:tc>
          <w:tcPr>
            <w:tcW w:w="2970" w:type="dxa"/>
            <w:vAlign w:val="center"/>
          </w:tcPr>
          <w:p w14:paraId="3B2291F7" w14:textId="77777777" w:rsidR="004B5F57" w:rsidRPr="00F319F6" w:rsidRDefault="004B5F57" w:rsidP="00CA782F">
            <w:pPr>
              <w:tabs>
                <w:tab w:val="left" w:pos="9639"/>
              </w:tabs>
              <w:spacing w:after="0" w:line="300" w:lineRule="atLeast"/>
              <w:ind w:right="156"/>
              <w:rPr>
                <w:rFonts w:ascii="Helvetica" w:hAnsi="Helvetica" w:cs="Helvetica"/>
                <w:shd w:val="clear" w:color="auto" w:fill="FFFFFF"/>
              </w:rPr>
            </w:pPr>
            <w:r w:rsidRPr="00F319F6">
              <w:rPr>
                <w:rFonts w:ascii="Helvetica" w:hAnsi="Helvetica" w:cs="Helvetica"/>
                <w:shd w:val="clear" w:color="auto" w:fill="FFFFFF"/>
              </w:rPr>
              <w:t>Database</w:t>
            </w:r>
          </w:p>
        </w:tc>
        <w:tc>
          <w:tcPr>
            <w:tcW w:w="8280" w:type="dxa"/>
            <w:gridSpan w:val="3"/>
            <w:vAlign w:val="center"/>
          </w:tcPr>
          <w:p w14:paraId="38468866" w14:textId="77777777" w:rsidR="004B5F57" w:rsidRPr="00F319F6" w:rsidRDefault="004B5F57" w:rsidP="00CA782F">
            <w:pPr>
              <w:spacing w:after="0" w:line="300" w:lineRule="atLeast"/>
              <w:rPr>
                <w:rFonts w:ascii="Helvetica" w:hAnsi="Helvetica" w:cs="Helvetica"/>
                <w:shd w:val="clear" w:color="auto" w:fill="FFFFFF"/>
              </w:rPr>
            </w:pPr>
            <w:r w:rsidRPr="00F319F6">
              <w:rPr>
                <w:rFonts w:ascii="Helvetica" w:hAnsi="Helvetica" w:cs="Helvetica"/>
                <w:shd w:val="clear" w:color="auto" w:fill="FFFFFF"/>
              </w:rPr>
              <w:t>MS SQL Server and Oracle</w:t>
            </w:r>
          </w:p>
        </w:tc>
      </w:tr>
      <w:tr w:rsidR="004B5F57" w14:paraId="7EB3C830" w14:textId="77777777" w:rsidTr="00F943E4">
        <w:trPr>
          <w:trHeight w:val="355"/>
        </w:trPr>
        <w:tc>
          <w:tcPr>
            <w:tcW w:w="2970" w:type="dxa"/>
            <w:vAlign w:val="center"/>
          </w:tcPr>
          <w:p w14:paraId="587924AD" w14:textId="77777777" w:rsidR="004B5F57" w:rsidRPr="00F319F6" w:rsidRDefault="004B5F57" w:rsidP="00CA782F">
            <w:pPr>
              <w:tabs>
                <w:tab w:val="left" w:pos="9639"/>
              </w:tabs>
              <w:spacing w:after="0" w:line="300" w:lineRule="atLeast"/>
              <w:ind w:right="156"/>
              <w:rPr>
                <w:rFonts w:ascii="Helvetica" w:hAnsi="Helvetica" w:cs="Helvetica"/>
                <w:shd w:val="clear" w:color="auto" w:fill="FFFFFF"/>
              </w:rPr>
            </w:pPr>
            <w:r w:rsidRPr="00F319F6">
              <w:rPr>
                <w:rFonts w:ascii="Helvetica" w:hAnsi="Helvetica" w:cs="Helvetica"/>
                <w:shd w:val="clear" w:color="auto" w:fill="FFFFFF"/>
              </w:rPr>
              <w:t>Others</w:t>
            </w:r>
          </w:p>
        </w:tc>
        <w:tc>
          <w:tcPr>
            <w:tcW w:w="8280" w:type="dxa"/>
            <w:gridSpan w:val="3"/>
            <w:vAlign w:val="center"/>
          </w:tcPr>
          <w:p w14:paraId="3A80EA92" w14:textId="77777777" w:rsidR="004B5F57" w:rsidRPr="00F319F6" w:rsidRDefault="004B5F57" w:rsidP="00CA782F">
            <w:pPr>
              <w:spacing w:after="0" w:line="300" w:lineRule="atLeast"/>
              <w:rPr>
                <w:rFonts w:ascii="Helvetica" w:hAnsi="Helvetica" w:cs="Helvetica"/>
                <w:shd w:val="clear" w:color="auto" w:fill="FFFFFF"/>
              </w:rPr>
            </w:pPr>
            <w:r w:rsidRPr="00F319F6">
              <w:rPr>
                <w:rFonts w:ascii="Helvetica" w:hAnsi="Helvetica" w:cs="Helvetica"/>
                <w:shd w:val="clear" w:color="auto" w:fill="FFFFFF"/>
              </w:rPr>
              <w:t xml:space="preserve">Requirements </w:t>
            </w:r>
            <w:r w:rsidR="00B610C1">
              <w:rPr>
                <w:rFonts w:ascii="Helvetica" w:hAnsi="Helvetica" w:cs="Helvetica"/>
                <w:shd w:val="clear" w:color="auto" w:fill="FFFFFF"/>
              </w:rPr>
              <w:t xml:space="preserve">and Feasibility </w:t>
            </w:r>
            <w:r w:rsidRPr="00F319F6">
              <w:rPr>
                <w:rFonts w:ascii="Helvetica" w:hAnsi="Helvetica" w:cs="Helvetica"/>
                <w:shd w:val="clear" w:color="auto" w:fill="FFFFFF"/>
              </w:rPr>
              <w:t>Analysis, Solution</w:t>
            </w:r>
            <w:r w:rsidR="00863DF4">
              <w:rPr>
                <w:rFonts w:ascii="Helvetica" w:hAnsi="Helvetica" w:cs="Helvetica"/>
                <w:shd w:val="clear" w:color="auto" w:fill="FFFFFF"/>
              </w:rPr>
              <w:t xml:space="preserve"> </w:t>
            </w:r>
            <w:r w:rsidR="00B610C1">
              <w:rPr>
                <w:rFonts w:ascii="Helvetica" w:hAnsi="Helvetica" w:cs="Helvetica"/>
                <w:shd w:val="clear" w:color="auto" w:fill="FFFFFF"/>
              </w:rPr>
              <w:t>Architecture</w:t>
            </w:r>
            <w:r w:rsidRPr="00F319F6">
              <w:rPr>
                <w:rFonts w:ascii="Helvetica" w:hAnsi="Helvetica" w:cs="Helvetica"/>
                <w:shd w:val="clear" w:color="auto" w:fill="FFFFFF"/>
              </w:rPr>
              <w:t>,</w:t>
            </w:r>
            <w:r w:rsidR="00863DF4">
              <w:rPr>
                <w:rFonts w:ascii="Helvetica" w:hAnsi="Helvetica" w:cs="Helvetica"/>
                <w:shd w:val="clear" w:color="auto" w:fill="FFFFFF"/>
              </w:rPr>
              <w:t xml:space="preserve"> </w:t>
            </w:r>
            <w:r w:rsidR="00B610C1">
              <w:rPr>
                <w:rFonts w:ascii="Helvetica" w:hAnsi="Helvetica" w:cs="Helvetica"/>
                <w:shd w:val="clear" w:color="auto" w:fill="FFFFFF"/>
              </w:rPr>
              <w:t xml:space="preserve">Data Architecture, Integration Architecture, Data Migration, Project Delivery, </w:t>
            </w:r>
            <w:r w:rsidR="00863DF4">
              <w:rPr>
                <w:rFonts w:ascii="Helvetica" w:hAnsi="Helvetica" w:cs="Helvetica"/>
                <w:shd w:val="clear" w:color="auto" w:fill="FFFFFF"/>
              </w:rPr>
              <w:t>Development</w:t>
            </w:r>
            <w:r w:rsidR="00B610C1">
              <w:rPr>
                <w:rFonts w:ascii="Helvetica" w:hAnsi="Helvetica" w:cs="Helvetica"/>
                <w:shd w:val="clear" w:color="auto" w:fill="FFFFFF"/>
              </w:rPr>
              <w:t xml:space="preserve"> Life Cycle</w:t>
            </w:r>
            <w:r w:rsidRPr="00F319F6">
              <w:rPr>
                <w:rFonts w:ascii="Helvetica" w:hAnsi="Helvetica" w:cs="Helvetica"/>
                <w:shd w:val="clear" w:color="auto" w:fill="FFFFFF"/>
              </w:rPr>
              <w:t xml:space="preserve">, </w:t>
            </w:r>
            <w:r w:rsidR="00863DF4">
              <w:rPr>
                <w:rFonts w:ascii="Helvetica" w:hAnsi="Helvetica" w:cs="Helvetica"/>
                <w:shd w:val="clear" w:color="auto" w:fill="FFFFFF"/>
              </w:rPr>
              <w:t>C</w:t>
            </w:r>
            <w:r w:rsidRPr="00F319F6">
              <w:rPr>
                <w:rFonts w:ascii="Helvetica" w:hAnsi="Helvetica" w:cs="Helvetica"/>
                <w:shd w:val="clear" w:color="auto" w:fill="FFFFFF"/>
              </w:rPr>
              <w:t xml:space="preserve">apability </w:t>
            </w:r>
            <w:r w:rsidR="0096283A">
              <w:rPr>
                <w:rFonts w:ascii="Helvetica" w:hAnsi="Helvetica" w:cs="Helvetica"/>
                <w:shd w:val="clear" w:color="auto" w:fill="FFFFFF"/>
              </w:rPr>
              <w:t>B</w:t>
            </w:r>
            <w:r w:rsidRPr="00F319F6">
              <w:rPr>
                <w:rFonts w:ascii="Helvetica" w:hAnsi="Helvetica" w:cs="Helvetica"/>
                <w:shd w:val="clear" w:color="auto" w:fill="FFFFFF"/>
              </w:rPr>
              <w:t xml:space="preserve">uilding, </w:t>
            </w:r>
            <w:r w:rsidR="00B610C1">
              <w:rPr>
                <w:rFonts w:ascii="Helvetica" w:hAnsi="Helvetica" w:cs="Helvetica"/>
                <w:shd w:val="clear" w:color="auto" w:fill="FFFFFF"/>
              </w:rPr>
              <w:t>Agile Development</w:t>
            </w:r>
          </w:p>
        </w:tc>
      </w:tr>
      <w:tr w:rsidR="004B5F57" w:rsidRPr="002D7601" w14:paraId="5FCD6C19" w14:textId="77777777" w:rsidTr="00F943E4">
        <w:tblPrEx>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Ex>
        <w:trPr>
          <w:trHeight w:val="256"/>
        </w:trPr>
        <w:tc>
          <w:tcPr>
            <w:tcW w:w="11250" w:type="dxa"/>
            <w:gridSpan w:val="4"/>
            <w:tcBorders>
              <w:top w:val="single" w:sz="2" w:space="0" w:color="0000FF"/>
              <w:left w:val="single" w:sz="2" w:space="0" w:color="0000FF"/>
              <w:bottom w:val="single" w:sz="2" w:space="0" w:color="0000FF"/>
              <w:right w:val="single" w:sz="2" w:space="0" w:color="0000FF"/>
            </w:tcBorders>
            <w:shd w:val="clear" w:color="auto" w:fill="BDD6EE" w:themeFill="accent5" w:themeFillTint="66"/>
            <w:vAlign w:val="center"/>
          </w:tcPr>
          <w:p w14:paraId="5213E1E2" w14:textId="77777777" w:rsidR="004B5F57" w:rsidRPr="002D7601" w:rsidRDefault="002D7601" w:rsidP="0000065F">
            <w:pPr>
              <w:pStyle w:val="Heading3"/>
              <w:rPr>
                <w:rFonts w:ascii="Times New Roman" w:hAnsi="Times New Roman" w:cs="Times New Roman"/>
                <w:color w:val="auto"/>
                <w:spacing w:val="80"/>
              </w:rPr>
            </w:pPr>
            <w:r>
              <w:rPr>
                <w:rFonts w:ascii="Times New Roman" w:hAnsi="Times New Roman" w:cs="Times New Roman"/>
                <w:color w:val="auto"/>
                <w:spacing w:val="80"/>
              </w:rPr>
              <w:t>Career</w:t>
            </w:r>
            <w:r w:rsidR="004B5F57" w:rsidRPr="002D7601">
              <w:rPr>
                <w:rFonts w:ascii="Times New Roman" w:hAnsi="Times New Roman" w:cs="Times New Roman"/>
                <w:color w:val="auto"/>
                <w:spacing w:val="80"/>
              </w:rPr>
              <w:t xml:space="preserve"> HISTORY</w:t>
            </w:r>
          </w:p>
        </w:tc>
      </w:tr>
      <w:tr w:rsidR="004B5F57" w:rsidRPr="0091242A" w14:paraId="6202D461" w14:textId="77777777" w:rsidTr="00F943E4">
        <w:tblPrEx>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Ex>
        <w:trPr>
          <w:trHeight w:val="301"/>
        </w:trPr>
        <w:tc>
          <w:tcPr>
            <w:tcW w:w="2970" w:type="dxa"/>
            <w:tcBorders>
              <w:top w:val="single" w:sz="2" w:space="0" w:color="0000FF"/>
              <w:left w:val="single" w:sz="2" w:space="0" w:color="0000FF"/>
              <w:bottom w:val="single" w:sz="2" w:space="0" w:color="0000FF"/>
              <w:right w:val="single" w:sz="2" w:space="0" w:color="0000FF"/>
            </w:tcBorders>
            <w:vAlign w:val="center"/>
          </w:tcPr>
          <w:p w14:paraId="66B8E27B" w14:textId="77777777" w:rsidR="004B5F57" w:rsidRPr="0091242A" w:rsidRDefault="004B5F57" w:rsidP="00457EB5">
            <w:pPr>
              <w:tabs>
                <w:tab w:val="left" w:pos="522"/>
                <w:tab w:val="left" w:pos="9639"/>
              </w:tabs>
              <w:overflowPunct w:val="0"/>
              <w:autoSpaceDE w:val="0"/>
              <w:autoSpaceDN w:val="0"/>
              <w:adjustRightInd w:val="0"/>
              <w:spacing w:after="0" w:line="240" w:lineRule="auto"/>
              <w:ind w:right="158"/>
              <w:textAlignment w:val="baseline"/>
              <w:rPr>
                <w:rFonts w:ascii="Helvetica" w:hAnsi="Helvetica" w:cs="Helvetica"/>
                <w:shd w:val="clear" w:color="auto" w:fill="FFFFFF"/>
              </w:rPr>
            </w:pPr>
            <w:r w:rsidRPr="0091242A">
              <w:rPr>
                <w:rFonts w:ascii="Helvetica" w:hAnsi="Helvetica" w:cs="Helvetica"/>
                <w:shd w:val="clear" w:color="auto" w:fill="FFFFFF"/>
              </w:rPr>
              <w:t>Feb 2009 - till date</w:t>
            </w:r>
          </w:p>
        </w:tc>
        <w:tc>
          <w:tcPr>
            <w:tcW w:w="8280" w:type="dxa"/>
            <w:gridSpan w:val="3"/>
            <w:tcBorders>
              <w:top w:val="single" w:sz="2" w:space="0" w:color="0000FF"/>
              <w:left w:val="single" w:sz="2" w:space="0" w:color="0000FF"/>
              <w:bottom w:val="single" w:sz="2" w:space="0" w:color="0000FF"/>
              <w:right w:val="single" w:sz="2" w:space="0" w:color="0000FF"/>
            </w:tcBorders>
            <w:vAlign w:val="center"/>
          </w:tcPr>
          <w:p w14:paraId="5DD57BFF" w14:textId="77777777" w:rsidR="004B5F57" w:rsidRPr="0091242A" w:rsidRDefault="004B5F57" w:rsidP="00457EB5">
            <w:pPr>
              <w:tabs>
                <w:tab w:val="left" w:pos="9639"/>
              </w:tabs>
              <w:overflowPunct w:val="0"/>
              <w:autoSpaceDE w:val="0"/>
              <w:autoSpaceDN w:val="0"/>
              <w:adjustRightInd w:val="0"/>
              <w:spacing w:after="0" w:line="240" w:lineRule="auto"/>
              <w:ind w:right="158"/>
              <w:textAlignment w:val="baseline"/>
              <w:rPr>
                <w:rFonts w:ascii="Helvetica" w:hAnsi="Helvetica" w:cs="Helvetica"/>
                <w:shd w:val="clear" w:color="auto" w:fill="FFFFFF"/>
              </w:rPr>
            </w:pPr>
            <w:r w:rsidRPr="0091242A">
              <w:rPr>
                <w:rFonts w:ascii="Helvetica" w:hAnsi="Helvetica" w:cs="Helvetica"/>
                <w:shd w:val="clear" w:color="auto" w:fill="FFFFFF"/>
              </w:rPr>
              <w:t>Dell International Services India Pvt. Limited, India</w:t>
            </w:r>
          </w:p>
        </w:tc>
      </w:tr>
      <w:tr w:rsidR="004B5F57" w:rsidRPr="0091242A" w14:paraId="078BB18F" w14:textId="77777777" w:rsidTr="002D79ED">
        <w:tblPrEx>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Ex>
        <w:trPr>
          <w:trHeight w:val="346"/>
        </w:trPr>
        <w:tc>
          <w:tcPr>
            <w:tcW w:w="2970" w:type="dxa"/>
            <w:tcBorders>
              <w:top w:val="single" w:sz="2" w:space="0" w:color="0000FF"/>
              <w:left w:val="single" w:sz="2" w:space="0" w:color="0000FF"/>
              <w:bottom w:val="single" w:sz="2" w:space="0" w:color="0000FF"/>
              <w:right w:val="single" w:sz="2" w:space="0" w:color="0000FF"/>
            </w:tcBorders>
            <w:vAlign w:val="center"/>
          </w:tcPr>
          <w:p w14:paraId="219A78EA" w14:textId="77777777" w:rsidR="004B5F57" w:rsidRPr="0091242A" w:rsidRDefault="004B5F57" w:rsidP="00457EB5">
            <w:pPr>
              <w:tabs>
                <w:tab w:val="left" w:pos="522"/>
                <w:tab w:val="left" w:pos="9639"/>
              </w:tabs>
              <w:overflowPunct w:val="0"/>
              <w:autoSpaceDE w:val="0"/>
              <w:autoSpaceDN w:val="0"/>
              <w:adjustRightInd w:val="0"/>
              <w:spacing w:after="0" w:line="240" w:lineRule="auto"/>
              <w:ind w:right="158"/>
              <w:textAlignment w:val="baseline"/>
              <w:rPr>
                <w:rFonts w:ascii="Helvetica" w:hAnsi="Helvetica" w:cs="Helvetica"/>
                <w:shd w:val="clear" w:color="auto" w:fill="FFFFFF"/>
              </w:rPr>
            </w:pPr>
            <w:r w:rsidRPr="0091242A">
              <w:rPr>
                <w:rFonts w:ascii="Helvetica" w:hAnsi="Helvetica" w:cs="Helvetica"/>
                <w:shd w:val="clear" w:color="auto" w:fill="FFFFFF"/>
              </w:rPr>
              <w:t>Oct 2007 - Jan 2009</w:t>
            </w:r>
          </w:p>
        </w:tc>
        <w:tc>
          <w:tcPr>
            <w:tcW w:w="8280" w:type="dxa"/>
            <w:gridSpan w:val="3"/>
            <w:tcBorders>
              <w:top w:val="single" w:sz="2" w:space="0" w:color="0000FF"/>
              <w:left w:val="single" w:sz="2" w:space="0" w:color="0000FF"/>
              <w:bottom w:val="single" w:sz="2" w:space="0" w:color="0000FF"/>
              <w:right w:val="single" w:sz="2" w:space="0" w:color="0000FF"/>
            </w:tcBorders>
            <w:vAlign w:val="center"/>
          </w:tcPr>
          <w:p w14:paraId="3E1D5D29" w14:textId="77777777" w:rsidR="004B5F57" w:rsidRPr="0091242A" w:rsidRDefault="004B5F57" w:rsidP="00457EB5">
            <w:pPr>
              <w:tabs>
                <w:tab w:val="left" w:pos="9639"/>
              </w:tabs>
              <w:overflowPunct w:val="0"/>
              <w:autoSpaceDE w:val="0"/>
              <w:autoSpaceDN w:val="0"/>
              <w:adjustRightInd w:val="0"/>
              <w:spacing w:after="0" w:line="240" w:lineRule="auto"/>
              <w:ind w:right="158"/>
              <w:textAlignment w:val="baseline"/>
              <w:rPr>
                <w:rFonts w:ascii="Helvetica" w:hAnsi="Helvetica" w:cs="Helvetica"/>
                <w:shd w:val="clear" w:color="auto" w:fill="FFFFFF"/>
              </w:rPr>
            </w:pPr>
            <w:r w:rsidRPr="0091242A">
              <w:rPr>
                <w:rFonts w:ascii="Helvetica" w:hAnsi="Helvetica" w:cs="Helvetica"/>
                <w:shd w:val="clear" w:color="auto" w:fill="FFFFFF"/>
              </w:rPr>
              <w:t>Accenture Services Pvt. Limited, India</w:t>
            </w:r>
          </w:p>
        </w:tc>
      </w:tr>
      <w:tr w:rsidR="004B5F57" w:rsidRPr="0091242A" w14:paraId="4FAA4641" w14:textId="77777777" w:rsidTr="002D79ED">
        <w:tblPrEx>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Ex>
        <w:trPr>
          <w:trHeight w:val="346"/>
        </w:trPr>
        <w:tc>
          <w:tcPr>
            <w:tcW w:w="2970" w:type="dxa"/>
            <w:tcBorders>
              <w:top w:val="single" w:sz="2" w:space="0" w:color="0000FF"/>
              <w:left w:val="single" w:sz="2" w:space="0" w:color="0000FF"/>
              <w:bottom w:val="single" w:sz="2" w:space="0" w:color="0000FF"/>
              <w:right w:val="single" w:sz="2" w:space="0" w:color="0000FF"/>
            </w:tcBorders>
            <w:vAlign w:val="center"/>
          </w:tcPr>
          <w:p w14:paraId="15276F41" w14:textId="77777777" w:rsidR="004B5F57" w:rsidRPr="0091242A" w:rsidRDefault="004B5F57" w:rsidP="00457EB5">
            <w:pPr>
              <w:tabs>
                <w:tab w:val="left" w:pos="522"/>
                <w:tab w:val="left" w:pos="9639"/>
              </w:tabs>
              <w:overflowPunct w:val="0"/>
              <w:autoSpaceDE w:val="0"/>
              <w:autoSpaceDN w:val="0"/>
              <w:adjustRightInd w:val="0"/>
              <w:spacing w:after="0" w:line="240" w:lineRule="auto"/>
              <w:ind w:right="158"/>
              <w:textAlignment w:val="baseline"/>
              <w:rPr>
                <w:rFonts w:ascii="Helvetica" w:hAnsi="Helvetica" w:cs="Helvetica"/>
                <w:shd w:val="clear" w:color="auto" w:fill="FFFFFF"/>
              </w:rPr>
            </w:pPr>
            <w:r w:rsidRPr="0091242A">
              <w:rPr>
                <w:rFonts w:ascii="Helvetica" w:hAnsi="Helvetica" w:cs="Helvetica"/>
                <w:shd w:val="clear" w:color="auto" w:fill="FFFFFF"/>
              </w:rPr>
              <w:t>Dec 2005 - Sep 2007</w:t>
            </w:r>
          </w:p>
        </w:tc>
        <w:tc>
          <w:tcPr>
            <w:tcW w:w="8280" w:type="dxa"/>
            <w:gridSpan w:val="3"/>
            <w:tcBorders>
              <w:top w:val="single" w:sz="2" w:space="0" w:color="0000FF"/>
              <w:left w:val="single" w:sz="2" w:space="0" w:color="0000FF"/>
              <w:bottom w:val="single" w:sz="2" w:space="0" w:color="0000FF"/>
              <w:right w:val="single" w:sz="2" w:space="0" w:color="0000FF"/>
            </w:tcBorders>
            <w:vAlign w:val="center"/>
          </w:tcPr>
          <w:p w14:paraId="24E3BBD9" w14:textId="77777777" w:rsidR="004B5F57" w:rsidRPr="0091242A" w:rsidRDefault="004B5F57" w:rsidP="00457EB5">
            <w:pPr>
              <w:tabs>
                <w:tab w:val="left" w:pos="9639"/>
              </w:tabs>
              <w:overflowPunct w:val="0"/>
              <w:autoSpaceDE w:val="0"/>
              <w:autoSpaceDN w:val="0"/>
              <w:adjustRightInd w:val="0"/>
              <w:spacing w:after="0" w:line="240" w:lineRule="auto"/>
              <w:ind w:right="158"/>
              <w:textAlignment w:val="baseline"/>
              <w:rPr>
                <w:rFonts w:ascii="Helvetica" w:hAnsi="Helvetica" w:cs="Helvetica"/>
                <w:shd w:val="clear" w:color="auto" w:fill="FFFFFF"/>
              </w:rPr>
            </w:pPr>
            <w:r w:rsidRPr="0091242A">
              <w:rPr>
                <w:rFonts w:ascii="Helvetica" w:hAnsi="Helvetica" w:cs="Helvetica"/>
                <w:shd w:val="clear" w:color="auto" w:fill="FFFFFF"/>
              </w:rPr>
              <w:t>Satyam Computers Services Limited, India</w:t>
            </w:r>
          </w:p>
        </w:tc>
      </w:tr>
      <w:tr w:rsidR="004B5F57" w:rsidRPr="002D79ED" w14:paraId="3F701BE3" w14:textId="77777777" w:rsidTr="002D79ED">
        <w:tblPrEx>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Ex>
        <w:trPr>
          <w:trHeight w:val="364"/>
        </w:trPr>
        <w:tc>
          <w:tcPr>
            <w:tcW w:w="2970" w:type="dxa"/>
            <w:tcBorders>
              <w:top w:val="single" w:sz="2" w:space="0" w:color="0000FF"/>
              <w:left w:val="single" w:sz="2" w:space="0" w:color="0000FF"/>
              <w:bottom w:val="single" w:sz="2" w:space="0" w:color="0000FF"/>
              <w:right w:val="single" w:sz="2" w:space="0" w:color="0000FF"/>
            </w:tcBorders>
            <w:vAlign w:val="center"/>
          </w:tcPr>
          <w:p w14:paraId="5255FDF5" w14:textId="77777777" w:rsidR="004B5F57" w:rsidRPr="0091242A" w:rsidRDefault="004B5F57" w:rsidP="00457EB5">
            <w:pPr>
              <w:tabs>
                <w:tab w:val="left" w:pos="522"/>
                <w:tab w:val="left" w:pos="9639"/>
              </w:tabs>
              <w:overflowPunct w:val="0"/>
              <w:autoSpaceDE w:val="0"/>
              <w:autoSpaceDN w:val="0"/>
              <w:adjustRightInd w:val="0"/>
              <w:spacing w:after="0" w:line="240" w:lineRule="auto"/>
              <w:ind w:right="158"/>
              <w:textAlignment w:val="baseline"/>
              <w:rPr>
                <w:rFonts w:ascii="Helvetica" w:hAnsi="Helvetica" w:cs="Helvetica"/>
                <w:shd w:val="clear" w:color="auto" w:fill="FFFFFF"/>
              </w:rPr>
            </w:pPr>
            <w:r w:rsidRPr="0091242A">
              <w:rPr>
                <w:rFonts w:ascii="Helvetica" w:hAnsi="Helvetica" w:cs="Helvetica"/>
                <w:shd w:val="clear" w:color="auto" w:fill="FFFFFF"/>
              </w:rPr>
              <w:t>Dec 2000 - Nov 2005</w:t>
            </w:r>
          </w:p>
        </w:tc>
        <w:tc>
          <w:tcPr>
            <w:tcW w:w="8280" w:type="dxa"/>
            <w:gridSpan w:val="3"/>
            <w:tcBorders>
              <w:top w:val="single" w:sz="2" w:space="0" w:color="0000FF"/>
              <w:left w:val="single" w:sz="2" w:space="0" w:color="0000FF"/>
              <w:bottom w:val="single" w:sz="2" w:space="0" w:color="0000FF"/>
              <w:right w:val="single" w:sz="2" w:space="0" w:color="0000FF"/>
            </w:tcBorders>
            <w:vAlign w:val="center"/>
          </w:tcPr>
          <w:p w14:paraId="47FC91BF" w14:textId="77777777" w:rsidR="004B5F57" w:rsidRPr="0091242A" w:rsidRDefault="004B5F57" w:rsidP="002D79ED">
            <w:pPr>
              <w:tabs>
                <w:tab w:val="left" w:pos="522"/>
                <w:tab w:val="left" w:pos="9639"/>
              </w:tabs>
              <w:overflowPunct w:val="0"/>
              <w:autoSpaceDE w:val="0"/>
              <w:autoSpaceDN w:val="0"/>
              <w:adjustRightInd w:val="0"/>
              <w:spacing w:after="0" w:line="240" w:lineRule="auto"/>
              <w:ind w:right="158"/>
              <w:textAlignment w:val="baseline"/>
              <w:rPr>
                <w:rFonts w:ascii="Helvetica" w:hAnsi="Helvetica" w:cs="Helvetica"/>
                <w:shd w:val="clear" w:color="auto" w:fill="FFFFFF"/>
              </w:rPr>
            </w:pPr>
            <w:r w:rsidRPr="0091242A">
              <w:rPr>
                <w:rFonts w:ascii="Helvetica" w:hAnsi="Helvetica" w:cs="Helvetica"/>
                <w:shd w:val="clear" w:color="auto" w:fill="FFFFFF"/>
              </w:rPr>
              <w:t>Tata Consultancy Services Limited, India</w:t>
            </w:r>
          </w:p>
        </w:tc>
      </w:tr>
    </w:tbl>
    <w:p w14:paraId="4AEAA297" w14:textId="77777777" w:rsidR="004B5F57" w:rsidRDefault="004B5F57" w:rsidP="00E077E5">
      <w:pPr>
        <w:spacing w:after="0" w:line="160" w:lineRule="atLeast"/>
      </w:pPr>
    </w:p>
    <w:tbl>
      <w:tblPr>
        <w:tblW w:w="11160" w:type="dxa"/>
        <w:tblInd w:w="-273"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shd w:val="clear" w:color="auto" w:fill="BDD6EE" w:themeFill="accent5" w:themeFillTint="66"/>
        <w:tblLayout w:type="fixed"/>
        <w:tblLook w:val="0000" w:firstRow="0" w:lastRow="0" w:firstColumn="0" w:lastColumn="0" w:noHBand="0" w:noVBand="0"/>
      </w:tblPr>
      <w:tblGrid>
        <w:gridCol w:w="11160"/>
      </w:tblGrid>
      <w:tr w:rsidR="00743B85" w:rsidRPr="002D7601" w14:paraId="23E60EC1" w14:textId="77777777" w:rsidTr="00E077E5">
        <w:trPr>
          <w:trHeight w:val="301"/>
        </w:trPr>
        <w:tc>
          <w:tcPr>
            <w:tcW w:w="11160" w:type="dxa"/>
            <w:tcBorders>
              <w:top w:val="single" w:sz="2" w:space="0" w:color="0000FF"/>
              <w:left w:val="single" w:sz="2" w:space="0" w:color="0000FF"/>
              <w:bottom w:val="single" w:sz="2" w:space="0" w:color="0000FF"/>
              <w:right w:val="single" w:sz="2" w:space="0" w:color="0000FF"/>
            </w:tcBorders>
            <w:shd w:val="clear" w:color="auto" w:fill="BDD6EE" w:themeFill="accent5" w:themeFillTint="66"/>
            <w:vAlign w:val="center"/>
          </w:tcPr>
          <w:p w14:paraId="266C4D81" w14:textId="77777777" w:rsidR="00743B85" w:rsidRPr="002D7601" w:rsidRDefault="00743B85" w:rsidP="0000065F">
            <w:pPr>
              <w:pStyle w:val="Heading3"/>
              <w:rPr>
                <w:rFonts w:ascii="Times New Roman" w:hAnsi="Times New Roman" w:cs="Times New Roman"/>
                <w:color w:val="auto"/>
                <w:spacing w:val="80"/>
              </w:rPr>
            </w:pPr>
            <w:r w:rsidRPr="002D7601">
              <w:rPr>
                <w:rFonts w:ascii="Times New Roman" w:hAnsi="Times New Roman" w:cs="Times New Roman"/>
                <w:color w:val="auto"/>
                <w:spacing w:val="80"/>
              </w:rPr>
              <w:t>WORK EXPERIENCE</w:t>
            </w:r>
          </w:p>
        </w:tc>
      </w:tr>
    </w:tbl>
    <w:p w14:paraId="4BD0C121" w14:textId="77777777" w:rsidR="00E077E5" w:rsidRDefault="00E077E5" w:rsidP="008C4A0D">
      <w:pPr>
        <w:spacing w:after="0" w:line="20" w:lineRule="atLeast"/>
        <w:contextualSpacing/>
        <w:rPr>
          <w:rFonts w:ascii="Helvetica" w:hAnsi="Helvetica" w:cs="Helvetica"/>
          <w:b/>
          <w:sz w:val="24"/>
          <w:szCs w:val="24"/>
          <w:u w:val="single"/>
        </w:rPr>
      </w:pPr>
    </w:p>
    <w:p w14:paraId="228DDF9D" w14:textId="77777777" w:rsidR="00743B85" w:rsidRPr="00596B98" w:rsidRDefault="00743B85" w:rsidP="00743B85">
      <w:pPr>
        <w:rPr>
          <w:rFonts w:ascii="Helvetica" w:hAnsi="Helvetica" w:cs="Helvetica"/>
          <w:b/>
          <w:sz w:val="24"/>
          <w:szCs w:val="24"/>
          <w:u w:val="single"/>
        </w:rPr>
      </w:pPr>
      <w:r w:rsidRPr="00596B98">
        <w:rPr>
          <w:rFonts w:ascii="Helvetica" w:hAnsi="Helvetica" w:cs="Helvetica"/>
          <w:b/>
          <w:sz w:val="24"/>
          <w:szCs w:val="24"/>
          <w:u w:val="single"/>
        </w:rPr>
        <w:t>Dell International Service India Pvt. Ltd</w:t>
      </w:r>
    </w:p>
    <w:p w14:paraId="37C84E98" w14:textId="77777777" w:rsidR="00743B85" w:rsidRPr="00C06749" w:rsidRDefault="00743B85" w:rsidP="00743B85">
      <w:pPr>
        <w:rPr>
          <w:rFonts w:ascii="Helvetica" w:hAnsi="Helvetica" w:cs="Helvetica"/>
          <w:b/>
        </w:rPr>
      </w:pPr>
      <w:proofErr w:type="gramStart"/>
      <w:r w:rsidRPr="00AC6EEE">
        <w:rPr>
          <w:rFonts w:ascii="Helvetica" w:hAnsi="Helvetica" w:cs="Helvetica"/>
          <w:b/>
        </w:rPr>
        <w:t>Project :</w:t>
      </w:r>
      <w:proofErr w:type="gramEnd"/>
      <w:r w:rsidRPr="00AC6EEE">
        <w:rPr>
          <w:rFonts w:ascii="Helvetica" w:hAnsi="Helvetica" w:cs="Helvetica"/>
          <w:b/>
        </w:rPr>
        <w:t xml:space="preserve"> Future State Dispatches – Work Orders</w:t>
      </w:r>
    </w:p>
    <w:p w14:paraId="1A7BFEC7" w14:textId="101445F5" w:rsidR="00743B85" w:rsidRPr="00C06749" w:rsidRDefault="00743B85" w:rsidP="00236725">
      <w:pPr>
        <w:spacing w:after="0" w:line="300" w:lineRule="atLeast"/>
        <w:rPr>
          <w:rFonts w:ascii="Helvetica" w:hAnsi="Helvetica" w:cs="Helvetica"/>
        </w:rPr>
      </w:pPr>
      <w:r w:rsidRPr="00C06749">
        <w:rPr>
          <w:rFonts w:ascii="Helvetica" w:hAnsi="Helvetica" w:cs="Helvetica"/>
        </w:rPr>
        <w:t>Client</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DELL</w:t>
      </w:r>
    </w:p>
    <w:p w14:paraId="21E9DECD" w14:textId="38A0E8EB" w:rsidR="00743B85" w:rsidRPr="00C06749" w:rsidRDefault="00743B85" w:rsidP="00236725">
      <w:pPr>
        <w:spacing w:after="0" w:line="300" w:lineRule="atLeast"/>
        <w:rPr>
          <w:rFonts w:ascii="Helvetica" w:hAnsi="Helvetica" w:cs="Helvetica"/>
        </w:rPr>
      </w:pPr>
      <w:r w:rsidRPr="00C06749">
        <w:rPr>
          <w:rFonts w:ascii="Helvetica" w:hAnsi="Helvetica" w:cs="Helvetica"/>
        </w:rPr>
        <w:t>Technologies</w:t>
      </w:r>
      <w:r w:rsidRPr="00C06749">
        <w:rPr>
          <w:rFonts w:ascii="Helvetica" w:hAnsi="Helvetica" w:cs="Helvetica"/>
        </w:rPr>
        <w:tab/>
        <w:t xml:space="preserve">:  </w:t>
      </w:r>
      <w:r w:rsidRPr="00C06749">
        <w:rPr>
          <w:rFonts w:ascii="Helvetica" w:hAnsi="Helvetica" w:cs="Helvetica"/>
        </w:rPr>
        <w:tab/>
      </w:r>
      <w:r>
        <w:rPr>
          <w:rFonts w:ascii="Helvetica" w:hAnsi="Helvetica" w:cs="Helvetica"/>
        </w:rPr>
        <w:t>Salesforce Lightning, APEX, Java Script</w:t>
      </w:r>
      <w:r w:rsidR="002A5E37">
        <w:rPr>
          <w:rFonts w:ascii="Helvetica" w:hAnsi="Helvetica" w:cs="Helvetica"/>
        </w:rPr>
        <w:t>, Lightning Components, LWC</w:t>
      </w:r>
    </w:p>
    <w:p w14:paraId="24153564" w14:textId="74CC7F86" w:rsidR="00743B85" w:rsidRPr="00C06749" w:rsidRDefault="00743B85" w:rsidP="00236725">
      <w:pPr>
        <w:spacing w:after="0" w:line="300" w:lineRule="atLeast"/>
        <w:rPr>
          <w:rFonts w:ascii="Helvetica" w:hAnsi="Helvetica" w:cs="Helvetica"/>
        </w:rPr>
      </w:pPr>
      <w:r w:rsidRPr="00C06749">
        <w:rPr>
          <w:rFonts w:ascii="Helvetica" w:hAnsi="Helvetica" w:cs="Helvetica"/>
        </w:rPr>
        <w:t>Role</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S</w:t>
      </w:r>
      <w:r>
        <w:rPr>
          <w:rFonts w:ascii="Helvetica" w:hAnsi="Helvetica" w:cs="Helvetica"/>
        </w:rPr>
        <w:t>alesforce Application Architect</w:t>
      </w:r>
    </w:p>
    <w:p w14:paraId="5CAE0BC7" w14:textId="6445285F" w:rsidR="00743B85" w:rsidRDefault="00743B85" w:rsidP="00236725">
      <w:pPr>
        <w:autoSpaceDE w:val="0"/>
        <w:autoSpaceDN w:val="0"/>
        <w:adjustRightInd w:val="0"/>
        <w:spacing w:after="0" w:line="300" w:lineRule="atLeast"/>
        <w:jc w:val="both"/>
        <w:rPr>
          <w:rFonts w:ascii="Helvetica" w:hAnsi="Helvetica" w:cs="Helvetica"/>
        </w:rPr>
      </w:pPr>
      <w:r w:rsidRPr="00C06749">
        <w:rPr>
          <w:rFonts w:ascii="Helvetica" w:hAnsi="Helvetica" w:cs="Helvetica"/>
        </w:rPr>
        <w:t>Description</w:t>
      </w:r>
      <w:r w:rsidRPr="00C06749">
        <w:rPr>
          <w:rFonts w:ascii="Helvetica" w:hAnsi="Helvetica" w:cs="Helvetica"/>
        </w:rPr>
        <w:tab/>
        <w:t xml:space="preserve">: </w:t>
      </w:r>
      <w:r w:rsidRPr="00C06749">
        <w:rPr>
          <w:rFonts w:ascii="Helvetica" w:hAnsi="Helvetica" w:cs="Helvetica"/>
        </w:rPr>
        <w:tab/>
      </w:r>
      <w:r w:rsidRPr="00744F67">
        <w:rPr>
          <w:rFonts w:ascii="Helvetica" w:hAnsi="Helvetica" w:cs="Helvetica"/>
        </w:rPr>
        <w:t xml:space="preserve">Salesforce application is customized for Dell </w:t>
      </w:r>
      <w:r>
        <w:rPr>
          <w:rFonts w:ascii="Helvetica" w:hAnsi="Helvetica" w:cs="Helvetica"/>
        </w:rPr>
        <w:t>C</w:t>
      </w:r>
      <w:r w:rsidRPr="00744F67">
        <w:rPr>
          <w:rFonts w:ascii="Helvetica" w:hAnsi="Helvetica" w:cs="Helvetica"/>
        </w:rPr>
        <w:t xml:space="preserve">all </w:t>
      </w:r>
      <w:r>
        <w:rPr>
          <w:rFonts w:ascii="Helvetica" w:hAnsi="Helvetica" w:cs="Helvetica"/>
        </w:rPr>
        <w:t>C</w:t>
      </w:r>
      <w:r w:rsidRPr="00744F67">
        <w:rPr>
          <w:rFonts w:ascii="Helvetica" w:hAnsi="Helvetica" w:cs="Helvetica"/>
        </w:rPr>
        <w:t xml:space="preserve">enter agents providing user interface with all necessary information to support </w:t>
      </w:r>
      <w:r w:rsidR="00057B24">
        <w:rPr>
          <w:rFonts w:ascii="Helvetica" w:hAnsi="Helvetica" w:cs="Helvetica"/>
        </w:rPr>
        <w:t>D</w:t>
      </w:r>
      <w:r w:rsidRPr="00744F67">
        <w:rPr>
          <w:rFonts w:ascii="Helvetica" w:hAnsi="Helvetica" w:cs="Helvetica"/>
        </w:rPr>
        <w:t xml:space="preserve">ell customers.  This project gives capability </w:t>
      </w:r>
      <w:r>
        <w:rPr>
          <w:rFonts w:ascii="Helvetica" w:hAnsi="Helvetica" w:cs="Helvetica"/>
        </w:rPr>
        <w:t>for</w:t>
      </w:r>
      <w:r w:rsidRPr="00744F67">
        <w:rPr>
          <w:rFonts w:ascii="Helvetica" w:hAnsi="Helvetica" w:cs="Helvetica"/>
        </w:rPr>
        <w:t xml:space="preserve"> agents to create </w:t>
      </w:r>
      <w:r>
        <w:rPr>
          <w:rFonts w:ascii="Helvetica" w:hAnsi="Helvetica" w:cs="Helvetica"/>
        </w:rPr>
        <w:t>W</w:t>
      </w:r>
      <w:r w:rsidRPr="00744F67">
        <w:rPr>
          <w:rFonts w:ascii="Helvetica" w:hAnsi="Helvetica" w:cs="Helvetica"/>
        </w:rPr>
        <w:t xml:space="preserve">ork </w:t>
      </w:r>
      <w:r>
        <w:rPr>
          <w:rFonts w:ascii="Helvetica" w:hAnsi="Helvetica" w:cs="Helvetica"/>
        </w:rPr>
        <w:t>O</w:t>
      </w:r>
      <w:r w:rsidRPr="00744F67">
        <w:rPr>
          <w:rFonts w:ascii="Helvetica" w:hAnsi="Helvetica" w:cs="Helvetica"/>
        </w:rPr>
        <w:t xml:space="preserve">rders in the Salesforce </w:t>
      </w:r>
      <w:r>
        <w:rPr>
          <w:rFonts w:ascii="Helvetica" w:hAnsi="Helvetica" w:cs="Helvetica"/>
        </w:rPr>
        <w:t>S</w:t>
      </w:r>
      <w:r w:rsidRPr="00744F67">
        <w:rPr>
          <w:rFonts w:ascii="Helvetica" w:hAnsi="Helvetica" w:cs="Helvetica"/>
        </w:rPr>
        <w:t xml:space="preserve">ervice </w:t>
      </w:r>
      <w:r>
        <w:rPr>
          <w:rFonts w:ascii="Helvetica" w:hAnsi="Helvetica" w:cs="Helvetica"/>
        </w:rPr>
        <w:t>C</w:t>
      </w:r>
      <w:r w:rsidRPr="00744F67">
        <w:rPr>
          <w:rFonts w:ascii="Helvetica" w:hAnsi="Helvetica" w:cs="Helvetica"/>
        </w:rPr>
        <w:t>loud to assist customers on product issues or failure</w:t>
      </w:r>
      <w:r w:rsidR="00057B24">
        <w:rPr>
          <w:rFonts w:ascii="Helvetica" w:hAnsi="Helvetica" w:cs="Helvetica"/>
        </w:rPr>
        <w:t>s</w:t>
      </w:r>
      <w:r>
        <w:rPr>
          <w:rFonts w:ascii="Helvetica" w:hAnsi="Helvetica" w:cs="Helvetica"/>
        </w:rPr>
        <w:t>.</w:t>
      </w:r>
    </w:p>
    <w:p w14:paraId="1C06B1F4" w14:textId="77777777" w:rsidR="00236725" w:rsidRDefault="00236725" w:rsidP="00236725">
      <w:pPr>
        <w:autoSpaceDE w:val="0"/>
        <w:autoSpaceDN w:val="0"/>
        <w:adjustRightInd w:val="0"/>
        <w:spacing w:after="0" w:line="160" w:lineRule="atLeast"/>
        <w:ind w:firstLine="720"/>
        <w:jc w:val="both"/>
        <w:rPr>
          <w:rFonts w:ascii="Cambria" w:hAnsi="Cambria"/>
        </w:rPr>
      </w:pPr>
    </w:p>
    <w:p w14:paraId="47E59D41" w14:textId="77777777" w:rsidR="00743B85" w:rsidRPr="00C06749" w:rsidRDefault="00743B85" w:rsidP="00743B85">
      <w:pPr>
        <w:tabs>
          <w:tab w:val="left" w:pos="1317"/>
          <w:tab w:val="left" w:pos="1512"/>
          <w:tab w:val="left" w:pos="5022"/>
        </w:tabs>
        <w:rPr>
          <w:rFonts w:ascii="Helvetica" w:hAnsi="Helvetica" w:cs="Helvetica"/>
          <w:b/>
        </w:rPr>
      </w:pPr>
      <w:r w:rsidRPr="00C06749">
        <w:rPr>
          <w:rFonts w:ascii="Helvetica" w:hAnsi="Helvetica" w:cs="Helvetica"/>
          <w:b/>
        </w:rPr>
        <w:t>Responsibilities:</w:t>
      </w:r>
    </w:p>
    <w:p w14:paraId="4ECEA89E" w14:textId="77777777" w:rsidR="00743B85" w:rsidRPr="00C06749" w:rsidRDefault="00743B85"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sidRPr="00C06749">
        <w:rPr>
          <w:rFonts w:ascii="Helvetica" w:hAnsi="Helvetica" w:cs="Helvetica"/>
        </w:rPr>
        <w:t>Design</w:t>
      </w:r>
      <w:r w:rsidR="0077279B">
        <w:rPr>
          <w:rFonts w:ascii="Helvetica" w:hAnsi="Helvetica" w:cs="Helvetica"/>
        </w:rPr>
        <w:t xml:space="preserve"> overall solution</w:t>
      </w:r>
      <w:r w:rsidRPr="00C06749">
        <w:rPr>
          <w:rFonts w:ascii="Helvetica" w:hAnsi="Helvetica" w:cs="Helvetica"/>
        </w:rPr>
        <w:t xml:space="preserve"> of in-house Dell Call Center application</w:t>
      </w:r>
    </w:p>
    <w:p w14:paraId="6927A5B7" w14:textId="77777777" w:rsidR="00743B85" w:rsidRPr="006A12A8" w:rsidRDefault="00743B85" w:rsidP="00C43965">
      <w:pPr>
        <w:pStyle w:val="ListParagraph"/>
        <w:widowControl w:val="0"/>
        <w:numPr>
          <w:ilvl w:val="0"/>
          <w:numId w:val="4"/>
        </w:numPr>
        <w:overflowPunct w:val="0"/>
        <w:adjustRightInd w:val="0"/>
        <w:spacing w:line="300" w:lineRule="atLeast"/>
        <w:contextualSpacing/>
        <w:jc w:val="both"/>
        <w:rPr>
          <w:rFonts w:ascii="Helvetica" w:hAnsi="Helvetica" w:cs="Helvetica"/>
          <w:sz w:val="22"/>
          <w:szCs w:val="22"/>
        </w:rPr>
      </w:pPr>
      <w:r>
        <w:rPr>
          <w:rFonts w:ascii="Helvetica" w:hAnsi="Helvetica" w:cs="Helvetica"/>
          <w:sz w:val="22"/>
          <w:szCs w:val="22"/>
        </w:rPr>
        <w:t>L</w:t>
      </w:r>
      <w:r w:rsidRPr="006A12A8">
        <w:rPr>
          <w:rFonts w:ascii="Helvetica" w:hAnsi="Helvetica" w:cs="Helvetica"/>
          <w:sz w:val="22"/>
          <w:szCs w:val="22"/>
        </w:rPr>
        <w:t xml:space="preserve">ightning components </w:t>
      </w:r>
      <w:r w:rsidR="0077279B">
        <w:rPr>
          <w:rFonts w:ascii="Helvetica" w:hAnsi="Helvetica" w:cs="Helvetica"/>
          <w:sz w:val="22"/>
          <w:szCs w:val="22"/>
        </w:rPr>
        <w:t xml:space="preserve">and Lightning Web Components </w:t>
      </w:r>
      <w:r>
        <w:rPr>
          <w:rFonts w:ascii="Helvetica" w:hAnsi="Helvetica" w:cs="Helvetica"/>
          <w:sz w:val="22"/>
          <w:szCs w:val="22"/>
        </w:rPr>
        <w:t xml:space="preserve">design </w:t>
      </w:r>
      <w:r w:rsidRPr="006A12A8">
        <w:rPr>
          <w:rFonts w:ascii="Helvetica" w:hAnsi="Helvetica" w:cs="Helvetica"/>
          <w:sz w:val="22"/>
          <w:szCs w:val="22"/>
        </w:rPr>
        <w:t>with Lightning Data Service</w:t>
      </w:r>
      <w:r>
        <w:rPr>
          <w:rFonts w:ascii="Helvetica" w:hAnsi="Helvetica" w:cs="Helvetica"/>
          <w:sz w:val="22"/>
          <w:szCs w:val="22"/>
        </w:rPr>
        <w:t>s</w:t>
      </w:r>
    </w:p>
    <w:p w14:paraId="310D4209" w14:textId="77777777" w:rsidR="00743B85" w:rsidRPr="006A12A8" w:rsidRDefault="00743B85" w:rsidP="00C43965">
      <w:pPr>
        <w:pStyle w:val="ListParagraph"/>
        <w:widowControl w:val="0"/>
        <w:numPr>
          <w:ilvl w:val="0"/>
          <w:numId w:val="4"/>
        </w:numPr>
        <w:overflowPunct w:val="0"/>
        <w:adjustRightInd w:val="0"/>
        <w:spacing w:line="300" w:lineRule="atLeast"/>
        <w:contextualSpacing/>
        <w:jc w:val="both"/>
        <w:rPr>
          <w:rFonts w:ascii="Helvetica" w:hAnsi="Helvetica" w:cs="Helvetica"/>
          <w:sz w:val="22"/>
          <w:szCs w:val="22"/>
        </w:rPr>
      </w:pPr>
      <w:r w:rsidRPr="006A12A8">
        <w:rPr>
          <w:rFonts w:ascii="Helvetica" w:hAnsi="Helvetica" w:cs="Helvetica"/>
          <w:sz w:val="22"/>
          <w:szCs w:val="22"/>
        </w:rPr>
        <w:t>Design of Email templates, Workflows and Approval process</w:t>
      </w:r>
    </w:p>
    <w:p w14:paraId="64AB23F7" w14:textId="77777777" w:rsidR="00743B85" w:rsidRPr="006A12A8" w:rsidRDefault="00743B85" w:rsidP="00C43965">
      <w:pPr>
        <w:pStyle w:val="ListParagraph"/>
        <w:numPr>
          <w:ilvl w:val="0"/>
          <w:numId w:val="4"/>
        </w:numPr>
        <w:spacing w:line="300" w:lineRule="atLeast"/>
        <w:contextualSpacing/>
        <w:rPr>
          <w:rFonts w:ascii="Helvetica" w:hAnsi="Helvetica" w:cs="Helvetica"/>
          <w:sz w:val="22"/>
          <w:szCs w:val="22"/>
        </w:rPr>
      </w:pPr>
      <w:r w:rsidRPr="006A12A8">
        <w:rPr>
          <w:rFonts w:ascii="Helvetica" w:hAnsi="Helvetica" w:cs="Helvetica"/>
          <w:sz w:val="22"/>
          <w:szCs w:val="22"/>
        </w:rPr>
        <w:t xml:space="preserve">Working with Salesforce team to resolve product related </w:t>
      </w:r>
      <w:r w:rsidR="00E37814">
        <w:rPr>
          <w:rFonts w:ascii="Helvetica" w:hAnsi="Helvetica" w:cs="Helvetica"/>
          <w:sz w:val="22"/>
          <w:szCs w:val="22"/>
        </w:rPr>
        <w:t>issues</w:t>
      </w:r>
      <w:r w:rsidRPr="006A12A8">
        <w:rPr>
          <w:rFonts w:ascii="Helvetica" w:hAnsi="Helvetica" w:cs="Helvetica"/>
          <w:sz w:val="22"/>
          <w:szCs w:val="22"/>
        </w:rPr>
        <w:t xml:space="preserve"> </w:t>
      </w:r>
    </w:p>
    <w:p w14:paraId="148FACA0" w14:textId="77777777" w:rsidR="00743B85" w:rsidRPr="00E37814" w:rsidRDefault="00743B85" w:rsidP="00C43965">
      <w:pPr>
        <w:pStyle w:val="ListParagraph"/>
        <w:numPr>
          <w:ilvl w:val="0"/>
          <w:numId w:val="4"/>
        </w:numPr>
        <w:spacing w:line="300" w:lineRule="atLeast"/>
        <w:contextualSpacing/>
        <w:rPr>
          <w:rFonts w:ascii="Helvetica" w:hAnsi="Helvetica" w:cs="Helvetica"/>
          <w:b/>
          <w:color w:val="002060"/>
        </w:rPr>
      </w:pPr>
      <w:r w:rsidRPr="00E37814">
        <w:rPr>
          <w:rFonts w:ascii="Helvetica" w:hAnsi="Helvetica" w:cs="Helvetica"/>
          <w:sz w:val="22"/>
          <w:szCs w:val="22"/>
        </w:rPr>
        <w:t>Creat</w:t>
      </w:r>
      <w:r w:rsidR="00DF234F">
        <w:rPr>
          <w:rFonts w:ascii="Helvetica" w:hAnsi="Helvetica" w:cs="Helvetica"/>
          <w:sz w:val="22"/>
          <w:szCs w:val="22"/>
        </w:rPr>
        <w:t>e</w:t>
      </w:r>
      <w:r w:rsidRPr="00E37814">
        <w:rPr>
          <w:rFonts w:ascii="Helvetica" w:hAnsi="Helvetica" w:cs="Helvetica"/>
          <w:sz w:val="22"/>
          <w:szCs w:val="22"/>
        </w:rPr>
        <w:t xml:space="preserve"> </w:t>
      </w:r>
      <w:r w:rsidR="00C816BA">
        <w:rPr>
          <w:rFonts w:ascii="Helvetica" w:hAnsi="Helvetica" w:cs="Helvetica"/>
          <w:sz w:val="22"/>
          <w:szCs w:val="22"/>
        </w:rPr>
        <w:t>High</w:t>
      </w:r>
      <w:r w:rsidR="00CE402A">
        <w:rPr>
          <w:rFonts w:ascii="Helvetica" w:hAnsi="Helvetica" w:cs="Helvetica"/>
          <w:sz w:val="22"/>
          <w:szCs w:val="22"/>
        </w:rPr>
        <w:t xml:space="preserve"> Level</w:t>
      </w:r>
      <w:r w:rsidRPr="00E37814">
        <w:rPr>
          <w:rFonts w:ascii="Helvetica" w:hAnsi="Helvetica" w:cs="Helvetica"/>
          <w:sz w:val="22"/>
          <w:szCs w:val="22"/>
        </w:rPr>
        <w:t xml:space="preserve"> Design </w:t>
      </w:r>
      <w:r w:rsidR="00E37814" w:rsidRPr="00E37814">
        <w:rPr>
          <w:rFonts w:ascii="Helvetica" w:hAnsi="Helvetica" w:cs="Helvetica"/>
          <w:sz w:val="22"/>
          <w:szCs w:val="22"/>
        </w:rPr>
        <w:t xml:space="preserve">and </w:t>
      </w:r>
      <w:r w:rsidR="001D3EB1" w:rsidRPr="00DF234F">
        <w:rPr>
          <w:rFonts w:ascii="Helvetica" w:hAnsi="Helvetica" w:cs="Helvetica"/>
          <w:sz w:val="22"/>
          <w:szCs w:val="22"/>
        </w:rPr>
        <w:t>ensu</w:t>
      </w:r>
      <w:r w:rsidR="00CE402A">
        <w:rPr>
          <w:rFonts w:ascii="Helvetica" w:hAnsi="Helvetica" w:cs="Helvetica"/>
          <w:sz w:val="22"/>
          <w:szCs w:val="22"/>
        </w:rPr>
        <w:t xml:space="preserve">e dev team </w:t>
      </w:r>
      <w:r w:rsidR="001D3EB1" w:rsidRPr="00DF234F">
        <w:rPr>
          <w:rFonts w:ascii="Helvetica" w:hAnsi="Helvetica" w:cs="Helvetica"/>
          <w:sz w:val="22"/>
          <w:szCs w:val="22"/>
        </w:rPr>
        <w:t>is implemented</w:t>
      </w:r>
      <w:r w:rsidR="00DF234F">
        <w:rPr>
          <w:rFonts w:ascii="Helvetica" w:hAnsi="Helvetica" w:cs="Helvetica"/>
          <w:sz w:val="22"/>
          <w:szCs w:val="22"/>
        </w:rPr>
        <w:t xml:space="preserve"> </w:t>
      </w:r>
      <w:r w:rsidR="00CE402A">
        <w:rPr>
          <w:rFonts w:ascii="Helvetica" w:hAnsi="Helvetica" w:cs="Helvetica"/>
          <w:sz w:val="22"/>
          <w:szCs w:val="22"/>
        </w:rPr>
        <w:t>as per design</w:t>
      </w:r>
    </w:p>
    <w:p w14:paraId="66DE2D32" w14:textId="77777777" w:rsidR="00236725" w:rsidRPr="00236725" w:rsidRDefault="00236725" w:rsidP="00236725">
      <w:pPr>
        <w:autoSpaceDE w:val="0"/>
        <w:autoSpaceDN w:val="0"/>
        <w:adjustRightInd w:val="0"/>
        <w:spacing w:after="0" w:line="160" w:lineRule="atLeast"/>
        <w:ind w:firstLine="720"/>
        <w:jc w:val="both"/>
        <w:rPr>
          <w:rFonts w:ascii="Cambria" w:hAnsi="Cambria"/>
        </w:rPr>
      </w:pPr>
    </w:p>
    <w:p w14:paraId="7478C468" w14:textId="77777777" w:rsidR="00743B85" w:rsidRPr="00C06749" w:rsidRDefault="00743B85" w:rsidP="00743B85">
      <w:pPr>
        <w:rPr>
          <w:rFonts w:ascii="Helvetica" w:hAnsi="Helvetica" w:cs="Helvetica"/>
          <w:b/>
        </w:rPr>
      </w:pPr>
      <w:proofErr w:type="gramStart"/>
      <w:r w:rsidRPr="00AC6EEE">
        <w:rPr>
          <w:rFonts w:ascii="Helvetica" w:hAnsi="Helvetica" w:cs="Helvetica"/>
          <w:b/>
        </w:rPr>
        <w:t>Project :</w:t>
      </w:r>
      <w:proofErr w:type="gramEnd"/>
      <w:r w:rsidRPr="00AC6EEE">
        <w:rPr>
          <w:rFonts w:ascii="Helvetica" w:hAnsi="Helvetica" w:cs="Helvetica"/>
          <w:b/>
        </w:rPr>
        <w:t xml:space="preserve"> Guided Resolution - Agent Journey                                 </w:t>
      </w:r>
      <w:r w:rsidRPr="00AC6EEE">
        <w:rPr>
          <w:rFonts w:ascii="Helvetica" w:hAnsi="Helvetica" w:cs="Helvetica"/>
          <w:b/>
        </w:rPr>
        <w:tab/>
        <w:t xml:space="preserve">      </w:t>
      </w:r>
      <w:r w:rsidR="008B51E2" w:rsidRPr="00AC6EEE">
        <w:rPr>
          <w:rFonts w:ascii="Helvetica" w:hAnsi="Helvetica" w:cs="Helvetica"/>
          <w:b/>
        </w:rPr>
        <w:tab/>
      </w:r>
    </w:p>
    <w:p w14:paraId="5813C38A" w14:textId="4C2AA58B" w:rsidR="00743B85" w:rsidRPr="00C06749" w:rsidRDefault="00743B85" w:rsidP="00236725">
      <w:pPr>
        <w:spacing w:after="0" w:line="300" w:lineRule="atLeast"/>
        <w:rPr>
          <w:rFonts w:ascii="Helvetica" w:hAnsi="Helvetica" w:cs="Helvetica"/>
        </w:rPr>
      </w:pPr>
      <w:r w:rsidRPr="00C06749">
        <w:rPr>
          <w:rFonts w:ascii="Helvetica" w:hAnsi="Helvetica" w:cs="Helvetica"/>
        </w:rPr>
        <w:t>Client</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DELL</w:t>
      </w:r>
    </w:p>
    <w:p w14:paraId="0941656B" w14:textId="1B1DA7F4" w:rsidR="00743B85" w:rsidRPr="00C06749" w:rsidRDefault="00743B85" w:rsidP="00236725">
      <w:pPr>
        <w:spacing w:after="0" w:line="300" w:lineRule="atLeast"/>
        <w:rPr>
          <w:rFonts w:ascii="Helvetica" w:hAnsi="Helvetica" w:cs="Helvetica"/>
        </w:rPr>
      </w:pPr>
      <w:r w:rsidRPr="00C06749">
        <w:rPr>
          <w:rFonts w:ascii="Helvetica" w:hAnsi="Helvetica" w:cs="Helvetica"/>
        </w:rPr>
        <w:t>Technologies</w:t>
      </w:r>
      <w:r w:rsidRPr="00C06749">
        <w:rPr>
          <w:rFonts w:ascii="Helvetica" w:hAnsi="Helvetica" w:cs="Helvetica"/>
        </w:rPr>
        <w:tab/>
        <w:t xml:space="preserve">:  </w:t>
      </w:r>
      <w:r w:rsidRPr="00C06749">
        <w:rPr>
          <w:rFonts w:ascii="Helvetica" w:hAnsi="Helvetica" w:cs="Helvetica"/>
        </w:rPr>
        <w:tab/>
      </w:r>
      <w:r>
        <w:rPr>
          <w:rFonts w:ascii="Helvetica" w:hAnsi="Helvetica" w:cs="Helvetica"/>
        </w:rPr>
        <w:t>Salesforce Lightning Framework, APEX, Flows, Triggers, Workflows</w:t>
      </w:r>
    </w:p>
    <w:p w14:paraId="2CDC7D02" w14:textId="5BC1090A" w:rsidR="00743B85" w:rsidRPr="00C06749" w:rsidRDefault="00743B85" w:rsidP="00236725">
      <w:pPr>
        <w:spacing w:after="0" w:line="300" w:lineRule="atLeast"/>
        <w:rPr>
          <w:rFonts w:ascii="Helvetica" w:hAnsi="Helvetica" w:cs="Helvetica"/>
        </w:rPr>
      </w:pPr>
      <w:r w:rsidRPr="00C06749">
        <w:rPr>
          <w:rFonts w:ascii="Helvetica" w:hAnsi="Helvetica" w:cs="Helvetica"/>
        </w:rPr>
        <w:t>Role</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S</w:t>
      </w:r>
      <w:r>
        <w:rPr>
          <w:rFonts w:ascii="Helvetica" w:hAnsi="Helvetica" w:cs="Helvetica"/>
        </w:rPr>
        <w:t>alesforce Application Architect</w:t>
      </w:r>
    </w:p>
    <w:p w14:paraId="21B485FA" w14:textId="1784B6D4" w:rsidR="00743B85" w:rsidRDefault="00743B85" w:rsidP="001A0E9D">
      <w:pPr>
        <w:spacing w:after="0" w:line="300" w:lineRule="atLeast"/>
        <w:jc w:val="both"/>
        <w:rPr>
          <w:rFonts w:ascii="Helvetica" w:hAnsi="Helvetica" w:cs="Helvetica"/>
        </w:rPr>
      </w:pPr>
      <w:r w:rsidRPr="00C06749">
        <w:rPr>
          <w:rFonts w:ascii="Helvetica" w:hAnsi="Helvetica" w:cs="Helvetica"/>
        </w:rPr>
        <w:t>Description</w:t>
      </w:r>
      <w:r w:rsidRPr="00C06749">
        <w:rPr>
          <w:rFonts w:ascii="Helvetica" w:hAnsi="Helvetica" w:cs="Helvetica"/>
        </w:rPr>
        <w:tab/>
        <w:t xml:space="preserve">: </w:t>
      </w:r>
      <w:r w:rsidRPr="00C06749">
        <w:rPr>
          <w:rFonts w:ascii="Helvetica" w:hAnsi="Helvetica" w:cs="Helvetica"/>
        </w:rPr>
        <w:tab/>
      </w:r>
      <w:r w:rsidRPr="00CE752A">
        <w:rPr>
          <w:rFonts w:ascii="Helvetica" w:hAnsi="Helvetica" w:cs="Helvetica"/>
        </w:rPr>
        <w:t xml:space="preserve">Guided </w:t>
      </w:r>
      <w:r>
        <w:rPr>
          <w:rFonts w:ascii="Helvetica" w:hAnsi="Helvetica" w:cs="Helvetica"/>
        </w:rPr>
        <w:t>R</w:t>
      </w:r>
      <w:r w:rsidRPr="00CE752A">
        <w:rPr>
          <w:rFonts w:ascii="Helvetica" w:hAnsi="Helvetica" w:cs="Helvetica"/>
        </w:rPr>
        <w:t xml:space="preserve">esolution path is designed for Dell support agents which gives instructions and other important details to </w:t>
      </w:r>
      <w:r>
        <w:rPr>
          <w:rFonts w:ascii="Helvetica" w:hAnsi="Helvetica" w:cs="Helvetica"/>
        </w:rPr>
        <w:t xml:space="preserve">agents to </w:t>
      </w:r>
      <w:r w:rsidRPr="00CE752A">
        <w:rPr>
          <w:rFonts w:ascii="Helvetica" w:hAnsi="Helvetica" w:cs="Helvetica"/>
        </w:rPr>
        <w:t>assist customer issues. Provided an easy way to navigate to different flows based on the inputs within the screens</w:t>
      </w:r>
      <w:r>
        <w:rPr>
          <w:rFonts w:ascii="Helvetica" w:hAnsi="Helvetica" w:cs="Helvetica"/>
        </w:rPr>
        <w:t>.</w:t>
      </w:r>
    </w:p>
    <w:p w14:paraId="25848FE7" w14:textId="77777777" w:rsidR="00236725" w:rsidRPr="00236725" w:rsidRDefault="00236725" w:rsidP="00236725">
      <w:pPr>
        <w:autoSpaceDE w:val="0"/>
        <w:autoSpaceDN w:val="0"/>
        <w:adjustRightInd w:val="0"/>
        <w:spacing w:after="0" w:line="160" w:lineRule="atLeast"/>
        <w:ind w:firstLine="720"/>
        <w:jc w:val="both"/>
        <w:rPr>
          <w:rFonts w:ascii="Cambria" w:hAnsi="Cambria"/>
        </w:rPr>
      </w:pPr>
    </w:p>
    <w:p w14:paraId="699160B7" w14:textId="77777777" w:rsidR="00743B85" w:rsidRPr="00C06749" w:rsidRDefault="00743B85" w:rsidP="00743B85">
      <w:pPr>
        <w:tabs>
          <w:tab w:val="left" w:pos="1317"/>
          <w:tab w:val="left" w:pos="1512"/>
          <w:tab w:val="left" w:pos="5022"/>
        </w:tabs>
        <w:rPr>
          <w:rFonts w:ascii="Helvetica" w:hAnsi="Helvetica" w:cs="Helvetica"/>
          <w:b/>
        </w:rPr>
      </w:pPr>
      <w:r w:rsidRPr="00C06749">
        <w:rPr>
          <w:rFonts w:ascii="Helvetica" w:hAnsi="Helvetica" w:cs="Helvetica"/>
          <w:b/>
        </w:rPr>
        <w:t>Responsibilities:</w:t>
      </w:r>
    </w:p>
    <w:p w14:paraId="0938377B" w14:textId="77777777" w:rsidR="00743B85" w:rsidRPr="006A12A8" w:rsidRDefault="00743B85"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Pr>
          <w:rFonts w:ascii="Helvetica" w:hAnsi="Helvetica" w:cs="Helvetica"/>
        </w:rPr>
        <w:t>Design of L</w:t>
      </w:r>
      <w:r w:rsidRPr="006A12A8">
        <w:rPr>
          <w:rFonts w:ascii="Helvetica" w:hAnsi="Helvetica" w:cs="Helvetica"/>
        </w:rPr>
        <w:t>ightning components</w:t>
      </w:r>
    </w:p>
    <w:p w14:paraId="4CB52BD8" w14:textId="77777777" w:rsidR="00743B85" w:rsidRPr="006A12A8" w:rsidRDefault="00743B85"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sidRPr="006A12A8">
        <w:rPr>
          <w:rFonts w:ascii="Helvetica" w:hAnsi="Helvetica" w:cs="Helvetica"/>
        </w:rPr>
        <w:t xml:space="preserve">Design of </w:t>
      </w:r>
      <w:r>
        <w:rPr>
          <w:rFonts w:ascii="Helvetica" w:hAnsi="Helvetica" w:cs="Helvetica"/>
        </w:rPr>
        <w:t>screen flows to agents using flow designer</w:t>
      </w:r>
    </w:p>
    <w:p w14:paraId="5D5FE638" w14:textId="77777777" w:rsidR="00743B85" w:rsidRDefault="00743B85"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Pr>
          <w:rFonts w:ascii="Helvetica" w:hAnsi="Helvetica" w:cs="Helvetica"/>
        </w:rPr>
        <w:t>Design to</w:t>
      </w:r>
      <w:r w:rsidRPr="005F5B5D">
        <w:rPr>
          <w:rFonts w:ascii="Helvetica" w:hAnsi="Helvetica" w:cs="Helvetica"/>
        </w:rPr>
        <w:t xml:space="preserve"> integrate flows with external system</w:t>
      </w:r>
    </w:p>
    <w:p w14:paraId="430FC9A3" w14:textId="77777777" w:rsidR="001E4164" w:rsidRPr="0053771D" w:rsidRDefault="0053771D" w:rsidP="00F875B2">
      <w:pPr>
        <w:numPr>
          <w:ilvl w:val="0"/>
          <w:numId w:val="4"/>
        </w:numPr>
        <w:overflowPunct w:val="0"/>
        <w:autoSpaceDE w:val="0"/>
        <w:autoSpaceDN w:val="0"/>
        <w:adjustRightInd w:val="0"/>
        <w:spacing w:after="0" w:line="300" w:lineRule="atLeast"/>
        <w:textAlignment w:val="baseline"/>
        <w:rPr>
          <w:rFonts w:ascii="Helvetica" w:hAnsi="Helvetica" w:cs="Helvetica"/>
        </w:rPr>
      </w:pPr>
      <w:r w:rsidRPr="0053771D">
        <w:rPr>
          <w:rFonts w:ascii="Helvetica" w:hAnsi="Helvetica" w:cs="Helvetica"/>
        </w:rPr>
        <w:t xml:space="preserve">Creating Technical Design documents and </w:t>
      </w:r>
      <w:r w:rsidR="001E4164" w:rsidRPr="0053771D">
        <w:rPr>
          <w:rFonts w:ascii="Helvetica" w:hAnsi="Helvetica" w:cs="Helvetica"/>
        </w:rPr>
        <w:t>Review team work</w:t>
      </w:r>
    </w:p>
    <w:p w14:paraId="4FB73D24" w14:textId="77777777" w:rsidR="001E4164" w:rsidRDefault="001E4164" w:rsidP="001E4164">
      <w:pPr>
        <w:spacing w:line="276" w:lineRule="auto"/>
        <w:contextualSpacing/>
        <w:rPr>
          <w:rFonts w:ascii="Helvetica" w:hAnsi="Helvetica" w:cs="Helvetica"/>
        </w:rPr>
      </w:pPr>
    </w:p>
    <w:p w14:paraId="43B1807E" w14:textId="77777777" w:rsidR="00B05292" w:rsidRPr="00C06749" w:rsidRDefault="00B05292" w:rsidP="00B05292">
      <w:pPr>
        <w:rPr>
          <w:rFonts w:ascii="Helvetica" w:hAnsi="Helvetica" w:cs="Helvetica"/>
          <w:b/>
        </w:rPr>
      </w:pPr>
      <w:proofErr w:type="gramStart"/>
      <w:r w:rsidRPr="00AC6EEE">
        <w:rPr>
          <w:rFonts w:ascii="Helvetica" w:hAnsi="Helvetica" w:cs="Helvetica"/>
          <w:b/>
        </w:rPr>
        <w:t>Project :</w:t>
      </w:r>
      <w:proofErr w:type="gramEnd"/>
      <w:r w:rsidRPr="00AC6EEE">
        <w:rPr>
          <w:rFonts w:ascii="Helvetica" w:hAnsi="Helvetica" w:cs="Helvetica"/>
          <w:b/>
        </w:rPr>
        <w:t xml:space="preserve"> Data Migration                       </w:t>
      </w:r>
      <w:r w:rsidRPr="00AC6EEE">
        <w:rPr>
          <w:rFonts w:ascii="Helvetica" w:hAnsi="Helvetica" w:cs="Helvetica"/>
          <w:b/>
        </w:rPr>
        <w:tab/>
      </w:r>
      <w:r w:rsidRPr="00AC6EEE">
        <w:rPr>
          <w:rFonts w:ascii="Helvetica" w:hAnsi="Helvetica" w:cs="Helvetica"/>
          <w:b/>
        </w:rPr>
        <w:tab/>
      </w:r>
      <w:r w:rsidRPr="00AC6EEE">
        <w:rPr>
          <w:rFonts w:ascii="Helvetica" w:hAnsi="Helvetica" w:cs="Helvetica"/>
          <w:b/>
        </w:rPr>
        <w:tab/>
        <w:t xml:space="preserve">                       </w:t>
      </w:r>
      <w:r w:rsidRPr="00AC6EEE">
        <w:rPr>
          <w:rFonts w:ascii="Helvetica" w:hAnsi="Helvetica" w:cs="Helvetica"/>
          <w:b/>
        </w:rPr>
        <w:tab/>
        <w:t xml:space="preserve">      </w:t>
      </w:r>
      <w:r w:rsidR="008B51E2" w:rsidRPr="00AC6EEE">
        <w:rPr>
          <w:rFonts w:ascii="Helvetica" w:hAnsi="Helvetica" w:cs="Helvetica"/>
          <w:b/>
        </w:rPr>
        <w:tab/>
      </w:r>
    </w:p>
    <w:p w14:paraId="0B9B49A1" w14:textId="59668F99" w:rsidR="00B05292" w:rsidRPr="00C06749" w:rsidRDefault="00B05292" w:rsidP="00C43965">
      <w:pPr>
        <w:spacing w:after="0" w:line="300" w:lineRule="atLeast"/>
        <w:rPr>
          <w:rFonts w:ascii="Helvetica" w:hAnsi="Helvetica" w:cs="Helvetica"/>
        </w:rPr>
      </w:pPr>
      <w:r w:rsidRPr="00C06749">
        <w:rPr>
          <w:rFonts w:ascii="Helvetica" w:hAnsi="Helvetica" w:cs="Helvetica"/>
        </w:rPr>
        <w:t>Client</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DELL</w:t>
      </w:r>
    </w:p>
    <w:p w14:paraId="5F644F85" w14:textId="4E9FBD58" w:rsidR="00B05292" w:rsidRPr="00C06749" w:rsidRDefault="00B05292" w:rsidP="00C43965">
      <w:pPr>
        <w:spacing w:after="0" w:line="300" w:lineRule="atLeast"/>
        <w:rPr>
          <w:rFonts w:ascii="Helvetica" w:hAnsi="Helvetica" w:cs="Helvetica"/>
        </w:rPr>
      </w:pPr>
      <w:r w:rsidRPr="00C06749">
        <w:rPr>
          <w:rFonts w:ascii="Helvetica" w:hAnsi="Helvetica" w:cs="Helvetica"/>
        </w:rPr>
        <w:t>Technologies</w:t>
      </w:r>
      <w:r w:rsidRPr="00C06749">
        <w:rPr>
          <w:rFonts w:ascii="Helvetica" w:hAnsi="Helvetica" w:cs="Helvetica"/>
        </w:rPr>
        <w:tab/>
        <w:t xml:space="preserve">:  </w:t>
      </w:r>
      <w:r w:rsidRPr="00C06749">
        <w:rPr>
          <w:rFonts w:ascii="Helvetica" w:hAnsi="Helvetica" w:cs="Helvetica"/>
        </w:rPr>
        <w:tab/>
      </w:r>
      <w:r w:rsidR="009F08EE">
        <w:rPr>
          <w:rFonts w:ascii="Helvetica" w:hAnsi="Helvetica" w:cs="Helvetica"/>
        </w:rPr>
        <w:t xml:space="preserve">Apex </w:t>
      </w:r>
      <w:r>
        <w:rPr>
          <w:rFonts w:ascii="Helvetica" w:hAnsi="Helvetica" w:cs="Helvetica"/>
        </w:rPr>
        <w:t xml:space="preserve">Data Loader, Informatica ETL, </w:t>
      </w:r>
      <w:proofErr w:type="spellStart"/>
      <w:r>
        <w:rPr>
          <w:rFonts w:ascii="Helvetica" w:hAnsi="Helvetica" w:cs="Helvetica"/>
        </w:rPr>
        <w:t>Boomi</w:t>
      </w:r>
      <w:proofErr w:type="spellEnd"/>
    </w:p>
    <w:p w14:paraId="264B9DB3" w14:textId="612FADDC" w:rsidR="00B05292" w:rsidRPr="00C06749" w:rsidRDefault="00B05292" w:rsidP="00C43965">
      <w:pPr>
        <w:spacing w:after="0" w:line="300" w:lineRule="atLeast"/>
        <w:rPr>
          <w:rFonts w:ascii="Helvetica" w:hAnsi="Helvetica" w:cs="Helvetica"/>
        </w:rPr>
      </w:pPr>
      <w:r w:rsidRPr="00C06749">
        <w:rPr>
          <w:rFonts w:ascii="Helvetica" w:hAnsi="Helvetica" w:cs="Helvetica"/>
        </w:rPr>
        <w:t>Role</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S</w:t>
      </w:r>
      <w:r>
        <w:rPr>
          <w:rFonts w:ascii="Helvetica" w:hAnsi="Helvetica" w:cs="Helvetica"/>
        </w:rPr>
        <w:t>alesforce Application Architect</w:t>
      </w:r>
    </w:p>
    <w:p w14:paraId="3DEDA396" w14:textId="7D2DC967" w:rsidR="00B05292" w:rsidRDefault="00B05292" w:rsidP="001A0E9D">
      <w:pPr>
        <w:spacing w:after="0" w:line="300" w:lineRule="atLeast"/>
        <w:jc w:val="both"/>
        <w:rPr>
          <w:rFonts w:ascii="Helvetica" w:hAnsi="Helvetica" w:cs="Helvetica"/>
        </w:rPr>
      </w:pPr>
      <w:r w:rsidRPr="00C06749">
        <w:rPr>
          <w:rFonts w:ascii="Helvetica" w:hAnsi="Helvetica" w:cs="Helvetica"/>
        </w:rPr>
        <w:t>Description</w:t>
      </w:r>
      <w:r w:rsidRPr="00C06749">
        <w:rPr>
          <w:rFonts w:ascii="Helvetica" w:hAnsi="Helvetica" w:cs="Helvetica"/>
        </w:rPr>
        <w:tab/>
        <w:t xml:space="preserve">: </w:t>
      </w:r>
      <w:r w:rsidRPr="00C06749">
        <w:rPr>
          <w:rFonts w:ascii="Helvetica" w:hAnsi="Helvetica" w:cs="Helvetica"/>
        </w:rPr>
        <w:tab/>
      </w:r>
      <w:r>
        <w:rPr>
          <w:rFonts w:ascii="Helvetica" w:hAnsi="Helvetica" w:cs="Helvetica"/>
        </w:rPr>
        <w:t>Migrated complete set of Master data like Accounts, Contacts, Assets, Users from source systems to Salesforce</w:t>
      </w:r>
      <w:r w:rsidR="002E70D4">
        <w:rPr>
          <w:rFonts w:ascii="Helvetica" w:hAnsi="Helvetica" w:cs="Helvetica"/>
        </w:rPr>
        <w:t>.</w:t>
      </w:r>
    </w:p>
    <w:p w14:paraId="60A976E0" w14:textId="77777777" w:rsidR="00C43965" w:rsidRPr="00C43965" w:rsidRDefault="00C43965" w:rsidP="00C43965">
      <w:pPr>
        <w:autoSpaceDE w:val="0"/>
        <w:autoSpaceDN w:val="0"/>
        <w:adjustRightInd w:val="0"/>
        <w:spacing w:after="0" w:line="160" w:lineRule="atLeast"/>
        <w:ind w:firstLine="720"/>
        <w:jc w:val="both"/>
        <w:rPr>
          <w:rFonts w:ascii="Cambria" w:hAnsi="Cambria"/>
        </w:rPr>
      </w:pPr>
    </w:p>
    <w:p w14:paraId="604250DB" w14:textId="77777777" w:rsidR="00B05292" w:rsidRPr="00C06749" w:rsidRDefault="00B05292" w:rsidP="00B05292">
      <w:pPr>
        <w:tabs>
          <w:tab w:val="left" w:pos="1317"/>
          <w:tab w:val="left" w:pos="1512"/>
          <w:tab w:val="left" w:pos="5022"/>
        </w:tabs>
        <w:rPr>
          <w:rFonts w:ascii="Helvetica" w:hAnsi="Helvetica" w:cs="Helvetica"/>
          <w:b/>
        </w:rPr>
      </w:pPr>
      <w:r w:rsidRPr="00C06749">
        <w:rPr>
          <w:rFonts w:ascii="Helvetica" w:hAnsi="Helvetica" w:cs="Helvetica"/>
          <w:b/>
        </w:rPr>
        <w:t>Responsibilities:</w:t>
      </w:r>
    </w:p>
    <w:p w14:paraId="6B24C775" w14:textId="77777777" w:rsidR="00B05292" w:rsidRPr="006A12A8" w:rsidRDefault="00B05292"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Pr>
          <w:rFonts w:ascii="Helvetica" w:hAnsi="Helvetica" w:cs="Helvetica"/>
        </w:rPr>
        <w:t xml:space="preserve">Data </w:t>
      </w:r>
      <w:r w:rsidR="009F08EE">
        <w:rPr>
          <w:rFonts w:ascii="Helvetica" w:hAnsi="Helvetica" w:cs="Helvetica"/>
        </w:rPr>
        <w:t>flow d</w:t>
      </w:r>
      <w:r>
        <w:rPr>
          <w:rFonts w:ascii="Helvetica" w:hAnsi="Helvetica" w:cs="Helvetica"/>
        </w:rPr>
        <w:t>esign</w:t>
      </w:r>
      <w:r w:rsidR="009F08EE">
        <w:rPr>
          <w:rFonts w:ascii="Helvetica" w:hAnsi="Helvetica" w:cs="Helvetica"/>
        </w:rPr>
        <w:t xml:space="preserve"> &amp; Migration</w:t>
      </w:r>
    </w:p>
    <w:p w14:paraId="7D04D4E7" w14:textId="77777777" w:rsidR="00B05292" w:rsidRPr="006A12A8" w:rsidRDefault="00B05292"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sidRPr="006A12A8">
        <w:rPr>
          <w:rFonts w:ascii="Helvetica" w:hAnsi="Helvetica" w:cs="Helvetica"/>
        </w:rPr>
        <w:t xml:space="preserve">Creating </w:t>
      </w:r>
      <w:r w:rsidR="002E70D4">
        <w:rPr>
          <w:rFonts w:ascii="Helvetica" w:hAnsi="Helvetica" w:cs="Helvetica"/>
        </w:rPr>
        <w:t xml:space="preserve">Data Mapping </w:t>
      </w:r>
      <w:r w:rsidRPr="006A12A8">
        <w:rPr>
          <w:rFonts w:ascii="Helvetica" w:hAnsi="Helvetica" w:cs="Helvetica"/>
        </w:rPr>
        <w:t>documents.</w:t>
      </w:r>
    </w:p>
    <w:p w14:paraId="3D68966F" w14:textId="77777777" w:rsidR="00B05292" w:rsidRPr="006A12A8" w:rsidRDefault="009F08EE"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Pr>
          <w:rFonts w:ascii="Helvetica" w:hAnsi="Helvetica" w:cs="Helvetica"/>
        </w:rPr>
        <w:t>Resolve Data Load performance issues and r</w:t>
      </w:r>
      <w:r w:rsidR="00B05292">
        <w:rPr>
          <w:rFonts w:ascii="Helvetica" w:hAnsi="Helvetica" w:cs="Helvetica"/>
        </w:rPr>
        <w:t xml:space="preserve">eview </w:t>
      </w:r>
      <w:r>
        <w:rPr>
          <w:rFonts w:ascii="Helvetica" w:hAnsi="Helvetica" w:cs="Helvetica"/>
        </w:rPr>
        <w:t xml:space="preserve">of </w:t>
      </w:r>
      <w:r w:rsidR="00B05292">
        <w:rPr>
          <w:rFonts w:ascii="Helvetica" w:hAnsi="Helvetica" w:cs="Helvetica"/>
        </w:rPr>
        <w:t>team work</w:t>
      </w:r>
    </w:p>
    <w:p w14:paraId="705FE52E" w14:textId="77777777" w:rsidR="00B05292" w:rsidRDefault="00B05292" w:rsidP="001E4164">
      <w:pPr>
        <w:spacing w:line="276" w:lineRule="auto"/>
        <w:contextualSpacing/>
        <w:rPr>
          <w:rFonts w:ascii="Helvetica" w:hAnsi="Helvetica" w:cs="Helvetica"/>
        </w:rPr>
      </w:pPr>
    </w:p>
    <w:p w14:paraId="29E81325" w14:textId="77777777" w:rsidR="001E4164" w:rsidRPr="00C06749" w:rsidRDefault="001E4164" w:rsidP="001E4164">
      <w:pPr>
        <w:rPr>
          <w:rFonts w:ascii="Helvetica" w:hAnsi="Helvetica" w:cs="Helvetica"/>
          <w:b/>
        </w:rPr>
      </w:pPr>
      <w:proofErr w:type="gramStart"/>
      <w:r w:rsidRPr="00AC6EEE">
        <w:rPr>
          <w:rFonts w:ascii="Helvetica" w:hAnsi="Helvetica" w:cs="Helvetica"/>
          <w:b/>
        </w:rPr>
        <w:t>Project :</w:t>
      </w:r>
      <w:proofErr w:type="gramEnd"/>
      <w:r w:rsidRPr="00AC6EEE">
        <w:rPr>
          <w:rFonts w:ascii="Helvetica" w:hAnsi="Helvetica" w:cs="Helvetica"/>
          <w:b/>
        </w:rPr>
        <w:t xml:space="preserve"> Case Management                       </w:t>
      </w:r>
      <w:r w:rsidRPr="00AC6EEE">
        <w:rPr>
          <w:rFonts w:ascii="Helvetica" w:hAnsi="Helvetica" w:cs="Helvetica"/>
          <w:b/>
        </w:rPr>
        <w:tab/>
      </w:r>
      <w:r w:rsidRPr="00AC6EEE">
        <w:rPr>
          <w:rFonts w:ascii="Helvetica" w:hAnsi="Helvetica" w:cs="Helvetica"/>
          <w:b/>
        </w:rPr>
        <w:tab/>
      </w:r>
      <w:r w:rsidRPr="00AC6EEE">
        <w:rPr>
          <w:rFonts w:ascii="Helvetica" w:hAnsi="Helvetica" w:cs="Helvetica"/>
          <w:b/>
        </w:rPr>
        <w:tab/>
        <w:t xml:space="preserve">                       </w:t>
      </w:r>
      <w:r w:rsidRPr="00AC6EEE">
        <w:rPr>
          <w:rFonts w:ascii="Helvetica" w:hAnsi="Helvetica" w:cs="Helvetica"/>
          <w:b/>
        </w:rPr>
        <w:tab/>
        <w:t xml:space="preserve">      </w:t>
      </w:r>
      <w:r w:rsidR="008B51E2" w:rsidRPr="00AC6EEE">
        <w:rPr>
          <w:rFonts w:ascii="Helvetica" w:hAnsi="Helvetica" w:cs="Helvetica"/>
          <w:b/>
        </w:rPr>
        <w:tab/>
      </w:r>
    </w:p>
    <w:p w14:paraId="4733289D" w14:textId="0C417479" w:rsidR="001E4164" w:rsidRPr="00C06749" w:rsidRDefault="001E4164" w:rsidP="00C43965">
      <w:pPr>
        <w:spacing w:after="0" w:line="300" w:lineRule="atLeast"/>
        <w:rPr>
          <w:rFonts w:ascii="Helvetica" w:hAnsi="Helvetica" w:cs="Helvetica"/>
        </w:rPr>
      </w:pPr>
      <w:r w:rsidRPr="00C06749">
        <w:rPr>
          <w:rFonts w:ascii="Helvetica" w:hAnsi="Helvetica" w:cs="Helvetica"/>
        </w:rPr>
        <w:t>Client</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DELL</w:t>
      </w:r>
    </w:p>
    <w:p w14:paraId="10A9F564" w14:textId="461DFBD5" w:rsidR="001E4164" w:rsidRPr="00C06749" w:rsidRDefault="001E4164" w:rsidP="00C43965">
      <w:pPr>
        <w:spacing w:after="0" w:line="300" w:lineRule="atLeast"/>
        <w:rPr>
          <w:rFonts w:ascii="Helvetica" w:hAnsi="Helvetica" w:cs="Helvetica"/>
        </w:rPr>
      </w:pPr>
      <w:r w:rsidRPr="00C06749">
        <w:rPr>
          <w:rFonts w:ascii="Helvetica" w:hAnsi="Helvetica" w:cs="Helvetica"/>
        </w:rPr>
        <w:t>Technologies</w:t>
      </w:r>
      <w:r w:rsidRPr="00C06749">
        <w:rPr>
          <w:rFonts w:ascii="Helvetica" w:hAnsi="Helvetica" w:cs="Helvetica"/>
        </w:rPr>
        <w:tab/>
        <w:t xml:space="preserve">:  </w:t>
      </w:r>
      <w:r w:rsidRPr="00C06749">
        <w:rPr>
          <w:rFonts w:ascii="Helvetica" w:hAnsi="Helvetica" w:cs="Helvetica"/>
        </w:rPr>
        <w:tab/>
      </w:r>
      <w:r w:rsidR="00554540">
        <w:rPr>
          <w:rFonts w:ascii="Helvetica" w:hAnsi="Helvetica" w:cs="Helvetica"/>
        </w:rPr>
        <w:t xml:space="preserve">Data Loader, </w:t>
      </w:r>
      <w:r>
        <w:rPr>
          <w:rFonts w:ascii="Helvetica" w:hAnsi="Helvetica" w:cs="Helvetica"/>
        </w:rPr>
        <w:t>APEX, Flows, Triggers, Workflows</w:t>
      </w:r>
      <w:r w:rsidR="00A53C06">
        <w:rPr>
          <w:rFonts w:ascii="Helvetica" w:hAnsi="Helvetica" w:cs="Helvetica"/>
        </w:rPr>
        <w:t>, Process Builder</w:t>
      </w:r>
    </w:p>
    <w:p w14:paraId="6337B573" w14:textId="0752E4DD" w:rsidR="001E4164" w:rsidRPr="00C06749" w:rsidRDefault="001E4164" w:rsidP="00C43965">
      <w:pPr>
        <w:spacing w:after="0" w:line="300" w:lineRule="atLeast"/>
        <w:rPr>
          <w:rFonts w:ascii="Helvetica" w:hAnsi="Helvetica" w:cs="Helvetica"/>
        </w:rPr>
      </w:pPr>
      <w:r w:rsidRPr="00C06749">
        <w:rPr>
          <w:rFonts w:ascii="Helvetica" w:hAnsi="Helvetica" w:cs="Helvetica"/>
        </w:rPr>
        <w:t>Role</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S</w:t>
      </w:r>
      <w:r>
        <w:rPr>
          <w:rFonts w:ascii="Helvetica" w:hAnsi="Helvetica" w:cs="Helvetica"/>
        </w:rPr>
        <w:t>alesforce Application Architect</w:t>
      </w:r>
    </w:p>
    <w:p w14:paraId="6B38D87D" w14:textId="1CD133A0" w:rsidR="001E4164" w:rsidRDefault="001E4164" w:rsidP="00C43965">
      <w:pPr>
        <w:autoSpaceDE w:val="0"/>
        <w:autoSpaceDN w:val="0"/>
        <w:adjustRightInd w:val="0"/>
        <w:spacing w:after="0" w:line="300" w:lineRule="atLeast"/>
        <w:jc w:val="both"/>
        <w:rPr>
          <w:rFonts w:ascii="Helvetica" w:hAnsi="Helvetica" w:cs="Helvetica"/>
        </w:rPr>
      </w:pPr>
      <w:r w:rsidRPr="00C06749">
        <w:rPr>
          <w:rFonts w:ascii="Helvetica" w:hAnsi="Helvetica" w:cs="Helvetica"/>
        </w:rPr>
        <w:t>Description</w:t>
      </w:r>
      <w:r w:rsidRPr="00C06749">
        <w:rPr>
          <w:rFonts w:ascii="Helvetica" w:hAnsi="Helvetica" w:cs="Helvetica"/>
        </w:rPr>
        <w:tab/>
        <w:t xml:space="preserve">: </w:t>
      </w:r>
      <w:r w:rsidRPr="00C06749">
        <w:rPr>
          <w:rFonts w:ascii="Helvetica" w:hAnsi="Helvetica" w:cs="Helvetica"/>
        </w:rPr>
        <w:tab/>
      </w:r>
      <w:r w:rsidR="00B023A8">
        <w:rPr>
          <w:rFonts w:ascii="Helvetica" w:hAnsi="Helvetica" w:cs="Helvetica"/>
        </w:rPr>
        <w:t>As a</w:t>
      </w:r>
      <w:r w:rsidR="00B05292">
        <w:rPr>
          <w:rFonts w:ascii="Helvetica" w:hAnsi="Helvetica" w:cs="Helvetica"/>
        </w:rPr>
        <w:t>n Initial release of Salesforce, implemented Case Management functionality</w:t>
      </w:r>
      <w:r w:rsidRPr="00CE752A">
        <w:rPr>
          <w:rFonts w:ascii="Helvetica" w:hAnsi="Helvetica" w:cs="Helvetica"/>
        </w:rPr>
        <w:t xml:space="preserve"> </w:t>
      </w:r>
      <w:r w:rsidR="00B05292">
        <w:rPr>
          <w:rFonts w:ascii="Helvetica" w:hAnsi="Helvetica" w:cs="Helvetica"/>
        </w:rPr>
        <w:t xml:space="preserve">with very minimal customization </w:t>
      </w:r>
      <w:r w:rsidRPr="00CE752A">
        <w:rPr>
          <w:rFonts w:ascii="Helvetica" w:hAnsi="Helvetica" w:cs="Helvetica"/>
        </w:rPr>
        <w:t xml:space="preserve">for Dell support agents </w:t>
      </w:r>
      <w:r w:rsidR="00B05292">
        <w:rPr>
          <w:rFonts w:ascii="Helvetica" w:hAnsi="Helvetica" w:cs="Helvetica"/>
        </w:rPr>
        <w:t xml:space="preserve">to serve global customers. Migrated </w:t>
      </w:r>
      <w:r w:rsidR="00596287">
        <w:rPr>
          <w:rFonts w:ascii="Helvetica" w:hAnsi="Helvetica" w:cs="Helvetica"/>
        </w:rPr>
        <w:t>set of</w:t>
      </w:r>
      <w:r w:rsidR="00B05292">
        <w:rPr>
          <w:rFonts w:ascii="Helvetica" w:hAnsi="Helvetica" w:cs="Helvetica"/>
        </w:rPr>
        <w:t xml:space="preserve"> Master data like Accounts, Contacts, Assets, Users from source systems to Salesforce to enable case management</w:t>
      </w:r>
      <w:r w:rsidR="000131DC">
        <w:rPr>
          <w:rFonts w:ascii="Helvetica" w:hAnsi="Helvetica" w:cs="Helvetica"/>
        </w:rPr>
        <w:t>.</w:t>
      </w:r>
    </w:p>
    <w:p w14:paraId="7ED619D5" w14:textId="77777777" w:rsidR="00C43965" w:rsidRDefault="00C43965" w:rsidP="00C43965">
      <w:pPr>
        <w:autoSpaceDE w:val="0"/>
        <w:autoSpaceDN w:val="0"/>
        <w:adjustRightInd w:val="0"/>
        <w:spacing w:after="0" w:line="160" w:lineRule="atLeast"/>
        <w:ind w:firstLine="720"/>
        <w:jc w:val="both"/>
        <w:rPr>
          <w:rFonts w:ascii="Cambria" w:hAnsi="Cambria"/>
        </w:rPr>
      </w:pPr>
    </w:p>
    <w:p w14:paraId="76AA0C44" w14:textId="77777777" w:rsidR="001E4164" w:rsidRPr="00C06749" w:rsidRDefault="001E4164" w:rsidP="001E4164">
      <w:pPr>
        <w:tabs>
          <w:tab w:val="left" w:pos="1317"/>
          <w:tab w:val="left" w:pos="1512"/>
          <w:tab w:val="left" w:pos="5022"/>
        </w:tabs>
        <w:rPr>
          <w:rFonts w:ascii="Helvetica" w:hAnsi="Helvetica" w:cs="Helvetica"/>
          <w:b/>
        </w:rPr>
      </w:pPr>
      <w:r w:rsidRPr="00C06749">
        <w:rPr>
          <w:rFonts w:ascii="Helvetica" w:hAnsi="Helvetica" w:cs="Helvetica"/>
          <w:b/>
        </w:rPr>
        <w:t>Responsibilities:</w:t>
      </w:r>
    </w:p>
    <w:p w14:paraId="74A591B3" w14:textId="77777777" w:rsidR="00C46DF1" w:rsidRDefault="00B05292"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Pr>
          <w:rFonts w:ascii="Helvetica" w:hAnsi="Helvetica" w:cs="Helvetica"/>
        </w:rPr>
        <w:t xml:space="preserve">Data </w:t>
      </w:r>
      <w:r w:rsidR="00C46DF1">
        <w:rPr>
          <w:rFonts w:ascii="Helvetica" w:hAnsi="Helvetica" w:cs="Helvetica"/>
        </w:rPr>
        <w:t>Model</w:t>
      </w:r>
      <w:r>
        <w:rPr>
          <w:rFonts w:ascii="Helvetica" w:hAnsi="Helvetica" w:cs="Helvetica"/>
        </w:rPr>
        <w:t xml:space="preserve"> Design</w:t>
      </w:r>
      <w:r w:rsidR="00596287">
        <w:rPr>
          <w:rFonts w:ascii="Helvetica" w:hAnsi="Helvetica" w:cs="Helvetica"/>
        </w:rPr>
        <w:t xml:space="preserve"> </w:t>
      </w:r>
    </w:p>
    <w:p w14:paraId="0ED369C1" w14:textId="77777777" w:rsidR="00B05292" w:rsidRPr="006A12A8" w:rsidRDefault="00C46DF1"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Pr>
          <w:rFonts w:ascii="Helvetica" w:hAnsi="Helvetica" w:cs="Helvetica"/>
        </w:rPr>
        <w:t>Design of Data flows and data</w:t>
      </w:r>
      <w:r w:rsidR="00596287">
        <w:rPr>
          <w:rFonts w:ascii="Helvetica" w:hAnsi="Helvetica" w:cs="Helvetica"/>
        </w:rPr>
        <w:t xml:space="preserve"> mapping</w:t>
      </w:r>
    </w:p>
    <w:p w14:paraId="5F8CCFFA" w14:textId="77777777" w:rsidR="001E4164" w:rsidRPr="006A12A8" w:rsidRDefault="001E4164"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sidRPr="006A12A8">
        <w:rPr>
          <w:rFonts w:ascii="Helvetica" w:hAnsi="Helvetica" w:cs="Helvetica"/>
        </w:rPr>
        <w:t>Creating Technical Design documents.</w:t>
      </w:r>
    </w:p>
    <w:p w14:paraId="381392DF" w14:textId="77777777" w:rsidR="001E4164" w:rsidRPr="006A12A8" w:rsidRDefault="00A53C06"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Pr>
          <w:rFonts w:ascii="Helvetica" w:hAnsi="Helvetica" w:cs="Helvetica"/>
        </w:rPr>
        <w:t>Oversees Development and Implementation and r</w:t>
      </w:r>
      <w:r w:rsidR="001E4164">
        <w:rPr>
          <w:rFonts w:ascii="Helvetica" w:hAnsi="Helvetica" w:cs="Helvetica"/>
        </w:rPr>
        <w:t xml:space="preserve">eview </w:t>
      </w:r>
      <w:r>
        <w:rPr>
          <w:rFonts w:ascii="Helvetica" w:hAnsi="Helvetica" w:cs="Helvetica"/>
        </w:rPr>
        <w:t xml:space="preserve">of </w:t>
      </w:r>
      <w:r w:rsidR="001E4164">
        <w:rPr>
          <w:rFonts w:ascii="Helvetica" w:hAnsi="Helvetica" w:cs="Helvetica"/>
        </w:rPr>
        <w:t>team work</w:t>
      </w:r>
    </w:p>
    <w:p w14:paraId="61F641D0" w14:textId="77777777" w:rsidR="001E4164" w:rsidRPr="001E4164" w:rsidRDefault="001E4164" w:rsidP="001E4164">
      <w:pPr>
        <w:spacing w:line="276" w:lineRule="auto"/>
        <w:contextualSpacing/>
        <w:rPr>
          <w:rFonts w:ascii="Helvetica" w:hAnsi="Helvetica" w:cs="Helvetica"/>
        </w:rPr>
      </w:pPr>
    </w:p>
    <w:p w14:paraId="3F47A95F" w14:textId="77777777" w:rsidR="0025582F" w:rsidRPr="00AC6EEE" w:rsidRDefault="0025582F" w:rsidP="00C43965">
      <w:pPr>
        <w:rPr>
          <w:rFonts w:ascii="Helvetica" w:hAnsi="Helvetica" w:cs="Helvetica"/>
          <w:b/>
        </w:rPr>
      </w:pPr>
      <w:proofErr w:type="gramStart"/>
      <w:r w:rsidRPr="00AC6EEE">
        <w:rPr>
          <w:rFonts w:ascii="Helvetica" w:hAnsi="Helvetica" w:cs="Helvetica"/>
          <w:b/>
        </w:rPr>
        <w:t>Project</w:t>
      </w:r>
      <w:r w:rsidR="001427D7" w:rsidRPr="00AC6EEE">
        <w:rPr>
          <w:rFonts w:ascii="Helvetica" w:hAnsi="Helvetica" w:cs="Helvetica"/>
          <w:b/>
        </w:rPr>
        <w:t xml:space="preserve"> </w:t>
      </w:r>
      <w:r w:rsidRPr="00AC6EEE">
        <w:rPr>
          <w:rFonts w:ascii="Helvetica" w:hAnsi="Helvetica" w:cs="Helvetica"/>
          <w:b/>
        </w:rPr>
        <w:t>:</w:t>
      </w:r>
      <w:proofErr w:type="gramEnd"/>
      <w:r w:rsidRPr="00AC6EEE">
        <w:rPr>
          <w:rFonts w:ascii="Helvetica" w:hAnsi="Helvetica" w:cs="Helvetica"/>
          <w:b/>
        </w:rPr>
        <w:t xml:space="preserve"> Siebel IP2015 Upgrade </w:t>
      </w:r>
      <w:r w:rsidR="004C4B8A" w:rsidRPr="00AC6EEE">
        <w:rPr>
          <w:rFonts w:ascii="Helvetica" w:hAnsi="Helvetica" w:cs="Helvetica"/>
          <w:b/>
        </w:rPr>
        <w:t>&amp; Application Enhancements</w:t>
      </w:r>
      <w:r w:rsidRPr="00AC6EEE">
        <w:rPr>
          <w:rFonts w:ascii="Helvetica" w:hAnsi="Helvetica" w:cs="Helvetica"/>
          <w:b/>
        </w:rPr>
        <w:t xml:space="preserve">            </w:t>
      </w:r>
      <w:r w:rsidR="001427D7" w:rsidRPr="00AC6EEE">
        <w:rPr>
          <w:rFonts w:ascii="Helvetica" w:hAnsi="Helvetica" w:cs="Helvetica"/>
          <w:b/>
        </w:rPr>
        <w:tab/>
        <w:t xml:space="preserve">        </w:t>
      </w:r>
      <w:r w:rsidR="008B51E2" w:rsidRPr="00AC6EEE">
        <w:rPr>
          <w:rFonts w:ascii="Helvetica" w:hAnsi="Helvetica" w:cs="Helvetica"/>
          <w:b/>
        </w:rPr>
        <w:tab/>
      </w:r>
    </w:p>
    <w:p w14:paraId="3B396F10" w14:textId="20B64071" w:rsidR="0025582F" w:rsidRPr="001427D7" w:rsidRDefault="0025582F" w:rsidP="00C43965">
      <w:pPr>
        <w:spacing w:after="0" w:line="300" w:lineRule="atLeast"/>
        <w:rPr>
          <w:rFonts w:ascii="Helvetica" w:hAnsi="Helvetica" w:cs="Helvetica"/>
        </w:rPr>
      </w:pPr>
      <w:r w:rsidRPr="001427D7">
        <w:rPr>
          <w:rFonts w:ascii="Helvetica" w:hAnsi="Helvetica" w:cs="Helvetica"/>
        </w:rPr>
        <w:t>Client</w:t>
      </w:r>
      <w:r w:rsidRPr="001427D7">
        <w:rPr>
          <w:rFonts w:ascii="Helvetica" w:hAnsi="Helvetica" w:cs="Helvetica"/>
        </w:rPr>
        <w:tab/>
      </w:r>
      <w:r w:rsidRPr="001427D7">
        <w:rPr>
          <w:rFonts w:ascii="Helvetica" w:hAnsi="Helvetica" w:cs="Helvetica"/>
        </w:rPr>
        <w:tab/>
        <w:t xml:space="preserve">:  </w:t>
      </w:r>
      <w:r w:rsidRPr="001427D7">
        <w:rPr>
          <w:rFonts w:ascii="Helvetica" w:hAnsi="Helvetica" w:cs="Helvetica"/>
        </w:rPr>
        <w:tab/>
        <w:t>DELL</w:t>
      </w:r>
    </w:p>
    <w:p w14:paraId="25669294" w14:textId="0AD2F530" w:rsidR="0025582F" w:rsidRPr="001427D7" w:rsidRDefault="0025582F" w:rsidP="00C43965">
      <w:pPr>
        <w:spacing w:after="0" w:line="300" w:lineRule="atLeast"/>
        <w:rPr>
          <w:rFonts w:ascii="Helvetica" w:hAnsi="Helvetica" w:cs="Helvetica"/>
        </w:rPr>
      </w:pPr>
      <w:r w:rsidRPr="001427D7">
        <w:rPr>
          <w:rFonts w:ascii="Helvetica" w:hAnsi="Helvetica" w:cs="Helvetica"/>
        </w:rPr>
        <w:t>Technologies</w:t>
      </w:r>
      <w:r w:rsidRPr="001427D7">
        <w:rPr>
          <w:rFonts w:ascii="Helvetica" w:hAnsi="Helvetica" w:cs="Helvetica"/>
        </w:rPr>
        <w:tab/>
        <w:t xml:space="preserve">:  </w:t>
      </w:r>
      <w:r w:rsidRPr="001427D7">
        <w:rPr>
          <w:rFonts w:ascii="Helvetica" w:hAnsi="Helvetica" w:cs="Helvetica"/>
        </w:rPr>
        <w:tab/>
        <w:t>Siebel Tools &amp; Siebel Call Center 15.7, Oracle, Windows</w:t>
      </w:r>
    </w:p>
    <w:p w14:paraId="6B120278" w14:textId="5A14E683" w:rsidR="0025582F" w:rsidRPr="001427D7" w:rsidRDefault="0025582F" w:rsidP="00C43965">
      <w:pPr>
        <w:spacing w:after="0" w:line="300" w:lineRule="atLeast"/>
        <w:rPr>
          <w:rFonts w:ascii="Helvetica" w:hAnsi="Helvetica" w:cs="Helvetica"/>
        </w:rPr>
      </w:pPr>
      <w:r w:rsidRPr="001427D7">
        <w:rPr>
          <w:rFonts w:ascii="Helvetica" w:hAnsi="Helvetica" w:cs="Helvetica"/>
        </w:rPr>
        <w:t>Role</w:t>
      </w:r>
      <w:r w:rsidRPr="001427D7">
        <w:rPr>
          <w:rFonts w:ascii="Helvetica" w:hAnsi="Helvetica" w:cs="Helvetica"/>
        </w:rPr>
        <w:tab/>
      </w:r>
      <w:r w:rsidRPr="001427D7">
        <w:rPr>
          <w:rFonts w:ascii="Helvetica" w:hAnsi="Helvetica" w:cs="Helvetica"/>
        </w:rPr>
        <w:tab/>
        <w:t xml:space="preserve">: </w:t>
      </w:r>
      <w:r w:rsidRPr="001427D7">
        <w:rPr>
          <w:rFonts w:ascii="Helvetica" w:hAnsi="Helvetica" w:cs="Helvetica"/>
        </w:rPr>
        <w:tab/>
        <w:t>Solution Architect</w:t>
      </w:r>
    </w:p>
    <w:p w14:paraId="2CF5931B" w14:textId="6EDC12A4" w:rsidR="0025582F" w:rsidRDefault="0025582F" w:rsidP="00C43965">
      <w:pPr>
        <w:spacing w:after="0" w:line="300" w:lineRule="atLeast"/>
        <w:rPr>
          <w:rFonts w:ascii="Helvetica" w:hAnsi="Helvetica" w:cs="Helvetica"/>
        </w:rPr>
      </w:pPr>
      <w:r w:rsidRPr="001427D7">
        <w:rPr>
          <w:rFonts w:ascii="Helvetica" w:hAnsi="Helvetica" w:cs="Helvetica"/>
        </w:rPr>
        <w:t>Description</w:t>
      </w:r>
      <w:r w:rsidRPr="001427D7">
        <w:rPr>
          <w:rFonts w:ascii="Helvetica" w:hAnsi="Helvetica" w:cs="Helvetica"/>
        </w:rPr>
        <w:tab/>
        <w:t xml:space="preserve">: </w:t>
      </w:r>
      <w:r w:rsidRPr="001427D7">
        <w:rPr>
          <w:rFonts w:ascii="Helvetica" w:hAnsi="Helvetica" w:cs="Helvetica"/>
        </w:rPr>
        <w:tab/>
        <w:t>Upgraded Siebel version from IP13 to IP15 with Patch set 7. One of the first big customer with 40,000 users to upgrade to IP15.</w:t>
      </w:r>
    </w:p>
    <w:p w14:paraId="641940A8" w14:textId="77777777" w:rsidR="00C43965" w:rsidRPr="00C43965" w:rsidRDefault="00C43965" w:rsidP="00C43965">
      <w:pPr>
        <w:autoSpaceDE w:val="0"/>
        <w:autoSpaceDN w:val="0"/>
        <w:adjustRightInd w:val="0"/>
        <w:spacing w:after="0" w:line="160" w:lineRule="atLeast"/>
        <w:ind w:firstLine="720"/>
        <w:jc w:val="both"/>
        <w:rPr>
          <w:rFonts w:ascii="Cambria" w:hAnsi="Cambria"/>
        </w:rPr>
      </w:pPr>
    </w:p>
    <w:p w14:paraId="37D262AB" w14:textId="77777777" w:rsidR="0025582F" w:rsidRDefault="0025582F" w:rsidP="0025582F">
      <w:pPr>
        <w:tabs>
          <w:tab w:val="left" w:pos="1317"/>
          <w:tab w:val="left" w:pos="1512"/>
          <w:tab w:val="left" w:pos="5022"/>
        </w:tabs>
        <w:spacing w:after="0" w:line="240" w:lineRule="auto"/>
        <w:rPr>
          <w:rFonts w:ascii="Arial" w:hAnsi="Arial" w:cs="Arial"/>
          <w:b/>
        </w:rPr>
      </w:pPr>
      <w:r w:rsidRPr="008661FE">
        <w:rPr>
          <w:rFonts w:ascii="Arial" w:hAnsi="Arial" w:cs="Arial"/>
          <w:b/>
        </w:rPr>
        <w:t>Responsibilities:</w:t>
      </w:r>
    </w:p>
    <w:p w14:paraId="1D201AB5" w14:textId="77777777" w:rsidR="001427D7" w:rsidRPr="008661FE" w:rsidRDefault="001427D7" w:rsidP="0025582F">
      <w:pPr>
        <w:tabs>
          <w:tab w:val="left" w:pos="1317"/>
          <w:tab w:val="left" w:pos="1512"/>
          <w:tab w:val="left" w:pos="5022"/>
        </w:tabs>
        <w:spacing w:after="0" w:line="240" w:lineRule="auto"/>
        <w:rPr>
          <w:rFonts w:ascii="Arial" w:hAnsi="Arial" w:cs="Arial"/>
          <w:b/>
        </w:rPr>
      </w:pPr>
    </w:p>
    <w:p w14:paraId="73AD4A66" w14:textId="77777777" w:rsidR="00743B85" w:rsidRDefault="0025582F" w:rsidP="00C43965">
      <w:pPr>
        <w:pStyle w:val="ListParagraph"/>
        <w:widowControl w:val="0"/>
        <w:numPr>
          <w:ilvl w:val="0"/>
          <w:numId w:val="4"/>
        </w:numPr>
        <w:overflowPunct w:val="0"/>
        <w:adjustRightInd w:val="0"/>
        <w:spacing w:line="276" w:lineRule="auto"/>
        <w:contextualSpacing/>
        <w:jc w:val="both"/>
        <w:rPr>
          <w:rFonts w:ascii="Helvetica" w:hAnsi="Helvetica" w:cs="Helvetica"/>
          <w:sz w:val="22"/>
          <w:szCs w:val="22"/>
        </w:rPr>
      </w:pPr>
      <w:r w:rsidRPr="001427D7">
        <w:rPr>
          <w:rFonts w:ascii="Helvetica" w:hAnsi="Helvetica" w:cs="Helvetica"/>
          <w:sz w:val="22"/>
          <w:szCs w:val="22"/>
        </w:rPr>
        <w:t xml:space="preserve">Responsible for the Architectural Solutions and Infrastructure Design and maintenance of </w:t>
      </w:r>
      <w:r w:rsidR="001427D7" w:rsidRPr="001427D7">
        <w:rPr>
          <w:rFonts w:ascii="Helvetica" w:hAnsi="Helvetica" w:cs="Helvetica"/>
          <w:sz w:val="22"/>
          <w:szCs w:val="22"/>
        </w:rPr>
        <w:t>in-house</w:t>
      </w:r>
      <w:r w:rsidRPr="001427D7">
        <w:rPr>
          <w:rFonts w:ascii="Helvetica" w:hAnsi="Helvetica" w:cs="Helvetica"/>
          <w:sz w:val="22"/>
          <w:szCs w:val="22"/>
        </w:rPr>
        <w:t xml:space="preserve"> Dell Call Center application</w:t>
      </w:r>
    </w:p>
    <w:p w14:paraId="5A0C112E" w14:textId="77777777" w:rsidR="00C43965" w:rsidRPr="00C43965" w:rsidRDefault="00C43965" w:rsidP="00C43965">
      <w:pPr>
        <w:pStyle w:val="ListParagraph"/>
        <w:widowControl w:val="0"/>
        <w:overflowPunct w:val="0"/>
        <w:adjustRightInd w:val="0"/>
        <w:spacing w:line="276" w:lineRule="auto"/>
        <w:contextualSpacing/>
        <w:jc w:val="both"/>
        <w:rPr>
          <w:rFonts w:ascii="Helvetica" w:hAnsi="Helvetica" w:cs="Helvetica"/>
          <w:sz w:val="22"/>
          <w:szCs w:val="22"/>
        </w:rPr>
      </w:pPr>
    </w:p>
    <w:p w14:paraId="1BFC01BB" w14:textId="77777777" w:rsidR="00743B85" w:rsidRPr="00C06749" w:rsidRDefault="00743B85" w:rsidP="00743B85">
      <w:pPr>
        <w:rPr>
          <w:rFonts w:ascii="Helvetica" w:hAnsi="Helvetica" w:cs="Helvetica"/>
          <w:b/>
        </w:rPr>
      </w:pPr>
      <w:proofErr w:type="gramStart"/>
      <w:r w:rsidRPr="00AC6EEE">
        <w:rPr>
          <w:rFonts w:ascii="Helvetica" w:hAnsi="Helvetica" w:cs="Helvetica"/>
          <w:b/>
        </w:rPr>
        <w:t>Project :</w:t>
      </w:r>
      <w:proofErr w:type="gramEnd"/>
      <w:r w:rsidRPr="00AC6EEE">
        <w:rPr>
          <w:rFonts w:ascii="Helvetica" w:hAnsi="Helvetica" w:cs="Helvetica"/>
          <w:b/>
        </w:rPr>
        <w:t xml:space="preserve"> Integrated Services Platform (ISP)                                 </w:t>
      </w:r>
      <w:r w:rsidRPr="00AC6EEE">
        <w:rPr>
          <w:rFonts w:ascii="Helvetica" w:hAnsi="Helvetica" w:cs="Helvetica"/>
          <w:b/>
        </w:rPr>
        <w:tab/>
        <w:t xml:space="preserve">      </w:t>
      </w:r>
      <w:r w:rsidR="008B51E2" w:rsidRPr="00AC6EEE">
        <w:rPr>
          <w:rFonts w:ascii="Helvetica" w:hAnsi="Helvetica" w:cs="Helvetica"/>
          <w:b/>
        </w:rPr>
        <w:tab/>
      </w:r>
    </w:p>
    <w:p w14:paraId="2DDB2B9E" w14:textId="0BC422BB" w:rsidR="00743B85" w:rsidRPr="00C06749" w:rsidRDefault="00743B85" w:rsidP="00C43965">
      <w:pPr>
        <w:spacing w:after="0" w:line="300" w:lineRule="atLeast"/>
        <w:rPr>
          <w:rFonts w:ascii="Helvetica" w:hAnsi="Helvetica" w:cs="Helvetica"/>
        </w:rPr>
      </w:pPr>
      <w:r w:rsidRPr="00C06749">
        <w:rPr>
          <w:rFonts w:ascii="Helvetica" w:hAnsi="Helvetica" w:cs="Helvetica"/>
        </w:rPr>
        <w:t>Client</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DELL</w:t>
      </w:r>
    </w:p>
    <w:p w14:paraId="4C250737" w14:textId="7E750ADD" w:rsidR="00743B85" w:rsidRPr="00C06749" w:rsidRDefault="00743B85" w:rsidP="00C43965">
      <w:pPr>
        <w:spacing w:after="0" w:line="300" w:lineRule="atLeast"/>
        <w:rPr>
          <w:rFonts w:ascii="Helvetica" w:hAnsi="Helvetica" w:cs="Helvetica"/>
        </w:rPr>
      </w:pPr>
      <w:r w:rsidRPr="00C06749">
        <w:rPr>
          <w:rFonts w:ascii="Helvetica" w:hAnsi="Helvetica" w:cs="Helvetica"/>
        </w:rPr>
        <w:t>Technologies</w:t>
      </w:r>
      <w:r w:rsidRPr="00C06749">
        <w:rPr>
          <w:rFonts w:ascii="Helvetica" w:hAnsi="Helvetica" w:cs="Helvetica"/>
        </w:rPr>
        <w:tab/>
        <w:t xml:space="preserve">:  </w:t>
      </w:r>
      <w:r w:rsidRPr="00C06749">
        <w:rPr>
          <w:rFonts w:ascii="Helvetica" w:hAnsi="Helvetica" w:cs="Helvetica"/>
        </w:rPr>
        <w:tab/>
        <w:t>Siebel Tools &amp; Siebel Call Center 8.0.0.7, Oracle, Windows XP</w:t>
      </w:r>
    </w:p>
    <w:p w14:paraId="4392B95F" w14:textId="6B2EC38F" w:rsidR="00743B85" w:rsidRPr="00C06749" w:rsidRDefault="00743B85" w:rsidP="00C43965">
      <w:pPr>
        <w:spacing w:after="0" w:line="300" w:lineRule="atLeast"/>
        <w:rPr>
          <w:rFonts w:ascii="Helvetica" w:hAnsi="Helvetica" w:cs="Helvetica"/>
        </w:rPr>
      </w:pPr>
      <w:r w:rsidRPr="00C06749">
        <w:rPr>
          <w:rFonts w:ascii="Helvetica" w:hAnsi="Helvetica" w:cs="Helvetica"/>
        </w:rPr>
        <w:t>Role</w:t>
      </w:r>
      <w:r w:rsidRPr="00C06749">
        <w:rPr>
          <w:rFonts w:ascii="Helvetica" w:hAnsi="Helvetica" w:cs="Helvetica"/>
        </w:rPr>
        <w:tab/>
      </w:r>
      <w:r w:rsidRPr="00C06749">
        <w:rPr>
          <w:rFonts w:ascii="Helvetica" w:hAnsi="Helvetica" w:cs="Helvetica"/>
        </w:rPr>
        <w:tab/>
        <w:t xml:space="preserve">: </w:t>
      </w:r>
      <w:r w:rsidRPr="00C06749">
        <w:rPr>
          <w:rFonts w:ascii="Helvetica" w:hAnsi="Helvetica" w:cs="Helvetica"/>
        </w:rPr>
        <w:tab/>
        <w:t>Senior Project / Technical Lead</w:t>
      </w:r>
    </w:p>
    <w:p w14:paraId="6EDE5D08" w14:textId="7C1127C7" w:rsidR="00743B85" w:rsidRDefault="00743B85" w:rsidP="00C43965">
      <w:pPr>
        <w:autoSpaceDE w:val="0"/>
        <w:autoSpaceDN w:val="0"/>
        <w:adjustRightInd w:val="0"/>
        <w:spacing w:after="0" w:line="300" w:lineRule="atLeast"/>
        <w:jc w:val="both"/>
        <w:rPr>
          <w:rFonts w:ascii="Helvetica" w:hAnsi="Helvetica" w:cs="Helvetica"/>
        </w:rPr>
      </w:pPr>
      <w:r w:rsidRPr="00C06749">
        <w:rPr>
          <w:rFonts w:ascii="Helvetica" w:hAnsi="Helvetica" w:cs="Helvetica"/>
        </w:rPr>
        <w:t>Description</w:t>
      </w:r>
      <w:r w:rsidRPr="00C06749">
        <w:rPr>
          <w:rFonts w:ascii="Helvetica" w:hAnsi="Helvetica" w:cs="Helvetica"/>
        </w:rPr>
        <w:tab/>
        <w:t xml:space="preserve">: </w:t>
      </w:r>
      <w:r w:rsidRPr="00C06749">
        <w:rPr>
          <w:rFonts w:ascii="Helvetica" w:hAnsi="Helvetica" w:cs="Helvetica"/>
        </w:rPr>
        <w:tab/>
        <w:t>Integrated Service Platform (ISP) project is an initiative to establish the next generation toolset for Dell’s Services business needs leveraging Siebel 8.0.  It</w:t>
      </w:r>
      <w:r w:rsidR="00B768FC">
        <w:rPr>
          <w:rFonts w:ascii="Helvetica" w:hAnsi="Helvetica" w:cs="Helvetica"/>
        </w:rPr>
        <w:t>’s</w:t>
      </w:r>
      <w:r w:rsidRPr="00C06749">
        <w:rPr>
          <w:rFonts w:ascii="Helvetica" w:hAnsi="Helvetica" w:cs="Helvetica"/>
        </w:rPr>
        <w:t xml:space="preserve"> a global project delivering Call Center</w:t>
      </w:r>
      <w:r w:rsidR="00B768FC">
        <w:rPr>
          <w:rFonts w:ascii="Helvetica" w:hAnsi="Helvetica" w:cs="Helvetica"/>
        </w:rPr>
        <w:t xml:space="preserve"> </w:t>
      </w:r>
      <w:r w:rsidR="00B768FC" w:rsidRPr="00C06749">
        <w:rPr>
          <w:rFonts w:ascii="Helvetica" w:hAnsi="Helvetica" w:cs="Helvetica"/>
        </w:rPr>
        <w:t>application</w:t>
      </w:r>
      <w:r w:rsidRPr="00C06749">
        <w:rPr>
          <w:rFonts w:ascii="Helvetica" w:hAnsi="Helvetica" w:cs="Helvetica"/>
        </w:rPr>
        <w:t xml:space="preserve"> used by agents worldwide</w:t>
      </w:r>
      <w:r w:rsidR="00B768FC">
        <w:rPr>
          <w:rFonts w:ascii="Helvetica" w:hAnsi="Helvetica" w:cs="Helvetica"/>
        </w:rPr>
        <w:t xml:space="preserve"> to</w:t>
      </w:r>
      <w:r w:rsidRPr="00C06749">
        <w:rPr>
          <w:rFonts w:ascii="Helvetica" w:hAnsi="Helvetica" w:cs="Helvetica"/>
        </w:rPr>
        <w:t xml:space="preserve"> ensure efficient support to the customers which in turn ensure growth of revenue to organization. This is one of the largest Siebel implementations in the world supporting 30,000 users in over 125 contact centers around world handling 400000 service calls a day.</w:t>
      </w:r>
    </w:p>
    <w:p w14:paraId="63A3EED8" w14:textId="77777777" w:rsidR="000B12DE" w:rsidRPr="000B12DE" w:rsidRDefault="000B12DE" w:rsidP="000B12DE">
      <w:pPr>
        <w:autoSpaceDE w:val="0"/>
        <w:autoSpaceDN w:val="0"/>
        <w:adjustRightInd w:val="0"/>
        <w:spacing w:after="0" w:line="160" w:lineRule="atLeast"/>
        <w:ind w:firstLine="720"/>
        <w:jc w:val="both"/>
        <w:rPr>
          <w:rFonts w:ascii="Cambria" w:hAnsi="Cambria"/>
        </w:rPr>
      </w:pPr>
    </w:p>
    <w:p w14:paraId="230EC6E3" w14:textId="77777777" w:rsidR="00743B85" w:rsidRPr="00C06749" w:rsidRDefault="00743B85" w:rsidP="00743B85">
      <w:pPr>
        <w:tabs>
          <w:tab w:val="left" w:pos="1317"/>
          <w:tab w:val="left" w:pos="1512"/>
          <w:tab w:val="left" w:pos="5022"/>
        </w:tabs>
        <w:rPr>
          <w:rFonts w:ascii="Helvetica" w:hAnsi="Helvetica" w:cs="Helvetica"/>
          <w:b/>
        </w:rPr>
      </w:pPr>
      <w:r w:rsidRPr="00C06749">
        <w:rPr>
          <w:rFonts w:ascii="Helvetica" w:hAnsi="Helvetica" w:cs="Helvetica"/>
          <w:b/>
        </w:rPr>
        <w:t>Responsibilities:</w:t>
      </w:r>
    </w:p>
    <w:p w14:paraId="08F0B3F5" w14:textId="77777777" w:rsidR="00743B85" w:rsidRPr="00C06749" w:rsidRDefault="00743B85"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sidRPr="00C06749">
        <w:rPr>
          <w:rFonts w:ascii="Helvetica" w:hAnsi="Helvetica" w:cs="Helvetica"/>
        </w:rPr>
        <w:t>Design, Development &amp; maintenance of in-house Dell Call Center application</w:t>
      </w:r>
    </w:p>
    <w:p w14:paraId="1534680B" w14:textId="77777777" w:rsidR="00743B85" w:rsidRPr="00C06749" w:rsidRDefault="00743B85"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sidRPr="00C06749">
        <w:rPr>
          <w:rFonts w:ascii="Helvetica" w:hAnsi="Helvetica" w:cs="Helvetica"/>
        </w:rPr>
        <w:t>Reviewing Legacy Systems and Providing Solutions to Business Requirements</w:t>
      </w:r>
    </w:p>
    <w:p w14:paraId="16881DA7" w14:textId="77777777" w:rsidR="00743B85" w:rsidRPr="00C06749" w:rsidRDefault="00743B85"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sidRPr="00C06749">
        <w:rPr>
          <w:rFonts w:ascii="Helvetica" w:hAnsi="Helvetica" w:cs="Helvetica"/>
        </w:rPr>
        <w:t>Interacting with Business Analysts and Onsite team coordination</w:t>
      </w:r>
    </w:p>
    <w:p w14:paraId="7EE65739" w14:textId="1C47DC2B" w:rsidR="00743B85" w:rsidRPr="00C06749" w:rsidRDefault="00743B85" w:rsidP="00C43965">
      <w:pPr>
        <w:numPr>
          <w:ilvl w:val="0"/>
          <w:numId w:val="4"/>
        </w:numPr>
        <w:overflowPunct w:val="0"/>
        <w:autoSpaceDE w:val="0"/>
        <w:autoSpaceDN w:val="0"/>
        <w:adjustRightInd w:val="0"/>
        <w:spacing w:after="0" w:line="300" w:lineRule="atLeast"/>
        <w:textAlignment w:val="baseline"/>
        <w:rPr>
          <w:rFonts w:ascii="Helvetica" w:hAnsi="Helvetica" w:cs="Helvetica"/>
        </w:rPr>
      </w:pPr>
      <w:r>
        <w:rPr>
          <w:rFonts w:ascii="Helvetica" w:hAnsi="Helvetica" w:cs="Helvetica"/>
        </w:rPr>
        <w:t>P</w:t>
      </w:r>
      <w:r w:rsidRPr="00C06749">
        <w:rPr>
          <w:rFonts w:ascii="Helvetica" w:hAnsi="Helvetica" w:cs="Helvetica"/>
        </w:rPr>
        <w:t>roviding design and technical solutions</w:t>
      </w:r>
      <w:r w:rsidR="000131DC">
        <w:rPr>
          <w:rFonts w:ascii="Helvetica" w:hAnsi="Helvetica" w:cs="Helvetica"/>
        </w:rPr>
        <w:t xml:space="preserve"> &amp; Review teamwork</w:t>
      </w:r>
    </w:p>
    <w:p w14:paraId="3B8370C6" w14:textId="43C5B8EC" w:rsidR="00737540" w:rsidRPr="000131DC" w:rsidRDefault="00743B85" w:rsidP="000131DC">
      <w:pPr>
        <w:numPr>
          <w:ilvl w:val="0"/>
          <w:numId w:val="4"/>
        </w:numPr>
        <w:overflowPunct w:val="0"/>
        <w:autoSpaceDE w:val="0"/>
        <w:autoSpaceDN w:val="0"/>
        <w:adjustRightInd w:val="0"/>
        <w:spacing w:after="0" w:line="300" w:lineRule="atLeast"/>
        <w:textAlignment w:val="baseline"/>
        <w:rPr>
          <w:rFonts w:ascii="Helvetica" w:hAnsi="Helvetica" w:cs="Helvetica"/>
        </w:rPr>
      </w:pPr>
      <w:bookmarkStart w:id="0" w:name="_GoBack"/>
      <w:bookmarkEnd w:id="0"/>
      <w:r>
        <w:rPr>
          <w:rFonts w:ascii="Helvetica" w:hAnsi="Helvetica" w:cs="Helvetica"/>
        </w:rPr>
        <w:t>D</w:t>
      </w:r>
      <w:r w:rsidRPr="00C06749">
        <w:rPr>
          <w:rFonts w:ascii="Helvetica" w:hAnsi="Helvetica" w:cs="Helvetica"/>
        </w:rPr>
        <w:t>evelopment a</w:t>
      </w:r>
      <w:r>
        <w:rPr>
          <w:rFonts w:ascii="Helvetica" w:hAnsi="Helvetica" w:cs="Helvetica"/>
        </w:rPr>
        <w:t>nd</w:t>
      </w:r>
      <w:r w:rsidRPr="00C06749">
        <w:rPr>
          <w:rFonts w:ascii="Helvetica" w:hAnsi="Helvetica" w:cs="Helvetica"/>
        </w:rPr>
        <w:t xml:space="preserve"> estimations preparation</w:t>
      </w:r>
    </w:p>
    <w:sectPr w:rsidR="00737540" w:rsidRPr="000131DC" w:rsidSect="00F943E4">
      <w:footerReference w:type="default" r:id="rId8"/>
      <w:pgSz w:w="12240" w:h="15840"/>
      <w:pgMar w:top="864" w:right="864"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DF5E" w14:textId="77777777" w:rsidR="00A41191" w:rsidRDefault="00A41191" w:rsidP="004B5F57">
      <w:pPr>
        <w:spacing w:after="0" w:line="240" w:lineRule="auto"/>
      </w:pPr>
      <w:r>
        <w:separator/>
      </w:r>
    </w:p>
  </w:endnote>
  <w:endnote w:type="continuationSeparator" w:id="0">
    <w:p w14:paraId="71CD9B3C" w14:textId="77777777" w:rsidR="00A41191" w:rsidRDefault="00A41191" w:rsidP="004B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1651" w14:textId="77777777" w:rsidR="00B45720" w:rsidRDefault="00B45720">
    <w:pPr>
      <w:pStyle w:val="Footer"/>
    </w:pPr>
    <w:r>
      <w:rPr>
        <w:noProof/>
      </w:rPr>
      <mc:AlternateContent>
        <mc:Choice Requires="wps">
          <w:drawing>
            <wp:anchor distT="0" distB="0" distL="114300" distR="114300" simplePos="0" relativeHeight="251659264" behindDoc="0" locked="0" layoutInCell="0" allowOverlap="1" wp14:anchorId="71C64CA2" wp14:editId="45AEC6E0">
              <wp:simplePos x="0" y="0"/>
              <wp:positionH relativeFrom="page">
                <wp:posOffset>0</wp:posOffset>
              </wp:positionH>
              <wp:positionV relativeFrom="page">
                <wp:posOffset>9601200</wp:posOffset>
              </wp:positionV>
              <wp:extent cx="7772400" cy="266700"/>
              <wp:effectExtent l="0" t="0" r="0" b="0"/>
              <wp:wrapNone/>
              <wp:docPr id="1" name="MSIPCMd6d84498a79f8125d765b390" descr="{&quot;HashCode&quot;:-19129629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0A536" w14:textId="6D60A518" w:rsidR="00B45720" w:rsidRPr="000131DC" w:rsidRDefault="000131DC" w:rsidP="000131DC">
                          <w:pPr>
                            <w:spacing w:after="0"/>
                            <w:rPr>
                              <w:rFonts w:ascii="Calibri" w:hAnsi="Calibri" w:cs="Calibri"/>
                              <w:color w:val="7F7F7F"/>
                              <w:sz w:val="14"/>
                            </w:rPr>
                          </w:pPr>
                          <w:r w:rsidRPr="000131DC">
                            <w:rPr>
                              <w:rFonts w:ascii="Calibri" w:hAnsi="Calibri" w:cs="Calibri"/>
                              <w:color w:val="7F7F7F"/>
                              <w:sz w:val="14"/>
                            </w:rPr>
                            <w:t>Internal Use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C64CA2" id="_x0000_t202" coordsize="21600,21600" o:spt="202" path="m,l,21600r21600,l21600,xe">
              <v:stroke joinstyle="miter"/>
              <v:path gradientshapeok="t" o:connecttype="rect"/>
            </v:shapetype>
            <v:shape id="MSIPCMd6d84498a79f8125d765b390" o:spid="_x0000_s1026" type="#_x0000_t202" alt="{&quot;HashCode&quot;:-1912962988,&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" o:allowincell="f" filled="f" stroked="f" strokeweight=".5pt">
              <v:textbox inset="20pt,0,,0">
                <w:txbxContent>
                  <w:p w14:paraId="6BE0A536" w14:textId="6D60A518" w:rsidR="00B45720" w:rsidRPr="000131DC" w:rsidRDefault="000131DC" w:rsidP="000131DC">
                    <w:pPr>
                      <w:spacing w:after="0"/>
                      <w:rPr>
                        <w:rFonts w:ascii="Calibri" w:hAnsi="Calibri" w:cs="Calibri"/>
                        <w:color w:val="7F7F7F"/>
                        <w:sz w:val="14"/>
                      </w:rPr>
                    </w:pPr>
                    <w:r w:rsidRPr="000131DC">
                      <w:rPr>
                        <w:rFonts w:ascii="Calibri" w:hAnsi="Calibri" w:cs="Calibri"/>
                        <w:color w:val="7F7F7F"/>
                        <w:sz w:val="14"/>
                      </w:rPr>
                      <w:t>Internal Use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DF2D0" w14:textId="77777777" w:rsidR="00A41191" w:rsidRDefault="00A41191" w:rsidP="004B5F57">
      <w:pPr>
        <w:spacing w:after="0" w:line="240" w:lineRule="auto"/>
      </w:pPr>
      <w:r>
        <w:separator/>
      </w:r>
    </w:p>
  </w:footnote>
  <w:footnote w:type="continuationSeparator" w:id="0">
    <w:p w14:paraId="5CB9089F" w14:textId="77777777" w:rsidR="00A41191" w:rsidRDefault="00A41191" w:rsidP="004B5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F3D"/>
    <w:multiLevelType w:val="hybridMultilevel"/>
    <w:tmpl w:val="C8EA4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97DD0"/>
    <w:multiLevelType w:val="hybridMultilevel"/>
    <w:tmpl w:val="BA3C371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6C3735"/>
    <w:multiLevelType w:val="hybridMultilevel"/>
    <w:tmpl w:val="5C687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4E3D"/>
    <w:multiLevelType w:val="hybridMultilevel"/>
    <w:tmpl w:val="91DC4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4756B"/>
    <w:multiLevelType w:val="hybridMultilevel"/>
    <w:tmpl w:val="9ED62616"/>
    <w:lvl w:ilvl="0" w:tplc="04090009">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53975"/>
    <w:multiLevelType w:val="hybridMultilevel"/>
    <w:tmpl w:val="EF9CC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B6E12"/>
    <w:multiLevelType w:val="hybridMultilevel"/>
    <w:tmpl w:val="DE24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26E85"/>
    <w:multiLevelType w:val="hybridMultilevel"/>
    <w:tmpl w:val="6FE4F4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15500B"/>
    <w:multiLevelType w:val="hybridMultilevel"/>
    <w:tmpl w:val="03727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64546"/>
    <w:multiLevelType w:val="hybridMultilevel"/>
    <w:tmpl w:val="B33C9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42416"/>
    <w:multiLevelType w:val="hybridMultilevel"/>
    <w:tmpl w:val="4F94769C"/>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714BE1"/>
    <w:multiLevelType w:val="hybridMultilevel"/>
    <w:tmpl w:val="6E345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E5AF0"/>
    <w:multiLevelType w:val="hybridMultilevel"/>
    <w:tmpl w:val="FD1A5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12585"/>
    <w:multiLevelType w:val="hybridMultilevel"/>
    <w:tmpl w:val="47028D06"/>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3651F2"/>
    <w:multiLevelType w:val="hybridMultilevel"/>
    <w:tmpl w:val="F1AAC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A2F57"/>
    <w:multiLevelType w:val="hybridMultilevel"/>
    <w:tmpl w:val="B216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E0A05"/>
    <w:multiLevelType w:val="hybridMultilevel"/>
    <w:tmpl w:val="361E8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20DFD"/>
    <w:multiLevelType w:val="multilevel"/>
    <w:tmpl w:val="966A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A63F3B"/>
    <w:multiLevelType w:val="hybridMultilevel"/>
    <w:tmpl w:val="F9F25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D62B1"/>
    <w:multiLevelType w:val="hybridMultilevel"/>
    <w:tmpl w:val="E12297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4"/>
  </w:num>
  <w:num w:numId="4">
    <w:abstractNumId w:val="16"/>
  </w:num>
  <w:num w:numId="5">
    <w:abstractNumId w:val="12"/>
  </w:num>
  <w:num w:numId="6">
    <w:abstractNumId w:val="14"/>
  </w:num>
  <w:num w:numId="7">
    <w:abstractNumId w:val="2"/>
  </w:num>
  <w:num w:numId="8">
    <w:abstractNumId w:val="0"/>
  </w:num>
  <w:num w:numId="9">
    <w:abstractNumId w:val="3"/>
  </w:num>
  <w:num w:numId="10">
    <w:abstractNumId w:val="5"/>
  </w:num>
  <w:num w:numId="11">
    <w:abstractNumId w:val="11"/>
  </w:num>
  <w:num w:numId="12">
    <w:abstractNumId w:val="18"/>
  </w:num>
  <w:num w:numId="13">
    <w:abstractNumId w:val="9"/>
  </w:num>
  <w:num w:numId="14">
    <w:abstractNumId w:val="8"/>
  </w:num>
  <w:num w:numId="15">
    <w:abstractNumId w:val="15"/>
  </w:num>
  <w:num w:numId="16">
    <w:abstractNumId w:val="6"/>
  </w:num>
  <w:num w:numId="17">
    <w:abstractNumId w:val="10"/>
  </w:num>
  <w:num w:numId="18">
    <w:abstractNumId w:val="7"/>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57"/>
    <w:rsid w:val="0000065F"/>
    <w:rsid w:val="000131DC"/>
    <w:rsid w:val="00015E0C"/>
    <w:rsid w:val="00026BF0"/>
    <w:rsid w:val="000318E7"/>
    <w:rsid w:val="00057B24"/>
    <w:rsid w:val="0008003D"/>
    <w:rsid w:val="000A3DFA"/>
    <w:rsid w:val="000A7969"/>
    <w:rsid w:val="000B12DE"/>
    <w:rsid w:val="000F020E"/>
    <w:rsid w:val="000F1C31"/>
    <w:rsid w:val="001174DD"/>
    <w:rsid w:val="0011788E"/>
    <w:rsid w:val="00124765"/>
    <w:rsid w:val="001314BF"/>
    <w:rsid w:val="00133D5B"/>
    <w:rsid w:val="001427D7"/>
    <w:rsid w:val="0018082F"/>
    <w:rsid w:val="00195A85"/>
    <w:rsid w:val="00196CBC"/>
    <w:rsid w:val="001A0E9D"/>
    <w:rsid w:val="001D3EB1"/>
    <w:rsid w:val="001E4164"/>
    <w:rsid w:val="001F0FE7"/>
    <w:rsid w:val="001F72F1"/>
    <w:rsid w:val="00236725"/>
    <w:rsid w:val="00241496"/>
    <w:rsid w:val="0025582F"/>
    <w:rsid w:val="002A5E37"/>
    <w:rsid w:val="002D7601"/>
    <w:rsid w:val="002D79ED"/>
    <w:rsid w:val="002E2D38"/>
    <w:rsid w:val="002E70D4"/>
    <w:rsid w:val="0034592C"/>
    <w:rsid w:val="00394F91"/>
    <w:rsid w:val="003A6B42"/>
    <w:rsid w:val="003B488C"/>
    <w:rsid w:val="003C7E80"/>
    <w:rsid w:val="003D15C0"/>
    <w:rsid w:val="00457EB5"/>
    <w:rsid w:val="00483FEB"/>
    <w:rsid w:val="004B5F57"/>
    <w:rsid w:val="004C48F7"/>
    <w:rsid w:val="004C4B8A"/>
    <w:rsid w:val="004D566F"/>
    <w:rsid w:val="004E23A4"/>
    <w:rsid w:val="0053771D"/>
    <w:rsid w:val="00554540"/>
    <w:rsid w:val="00560259"/>
    <w:rsid w:val="00596287"/>
    <w:rsid w:val="00596B98"/>
    <w:rsid w:val="0062777E"/>
    <w:rsid w:val="0064591A"/>
    <w:rsid w:val="006615A8"/>
    <w:rsid w:val="006D2482"/>
    <w:rsid w:val="006F76D3"/>
    <w:rsid w:val="00733840"/>
    <w:rsid w:val="00737540"/>
    <w:rsid w:val="00743B85"/>
    <w:rsid w:val="007608AF"/>
    <w:rsid w:val="0076427A"/>
    <w:rsid w:val="0077279B"/>
    <w:rsid w:val="00790A74"/>
    <w:rsid w:val="0082393F"/>
    <w:rsid w:val="0082520D"/>
    <w:rsid w:val="008602A3"/>
    <w:rsid w:val="00863DF4"/>
    <w:rsid w:val="00863ECB"/>
    <w:rsid w:val="0088023D"/>
    <w:rsid w:val="008B51E2"/>
    <w:rsid w:val="008B5EF8"/>
    <w:rsid w:val="008C4A0D"/>
    <w:rsid w:val="008E04BC"/>
    <w:rsid w:val="008E4850"/>
    <w:rsid w:val="008F5CA5"/>
    <w:rsid w:val="008F6FD4"/>
    <w:rsid w:val="009138F9"/>
    <w:rsid w:val="0092001D"/>
    <w:rsid w:val="0096283A"/>
    <w:rsid w:val="009F08EE"/>
    <w:rsid w:val="00A03743"/>
    <w:rsid w:val="00A36F53"/>
    <w:rsid w:val="00A41191"/>
    <w:rsid w:val="00A439AA"/>
    <w:rsid w:val="00A53C06"/>
    <w:rsid w:val="00A60424"/>
    <w:rsid w:val="00A707DD"/>
    <w:rsid w:val="00A72471"/>
    <w:rsid w:val="00AC6EEE"/>
    <w:rsid w:val="00AE3509"/>
    <w:rsid w:val="00B023A8"/>
    <w:rsid w:val="00B05292"/>
    <w:rsid w:val="00B45720"/>
    <w:rsid w:val="00B610C1"/>
    <w:rsid w:val="00B65A5D"/>
    <w:rsid w:val="00B768FC"/>
    <w:rsid w:val="00BA659E"/>
    <w:rsid w:val="00BD116A"/>
    <w:rsid w:val="00BD2B48"/>
    <w:rsid w:val="00BD435B"/>
    <w:rsid w:val="00C43965"/>
    <w:rsid w:val="00C46DF1"/>
    <w:rsid w:val="00C71C67"/>
    <w:rsid w:val="00C816BA"/>
    <w:rsid w:val="00C92BD4"/>
    <w:rsid w:val="00CA782F"/>
    <w:rsid w:val="00CE402A"/>
    <w:rsid w:val="00CF2C5C"/>
    <w:rsid w:val="00D71F13"/>
    <w:rsid w:val="00D92862"/>
    <w:rsid w:val="00D9327C"/>
    <w:rsid w:val="00DB3ED1"/>
    <w:rsid w:val="00DF234F"/>
    <w:rsid w:val="00E077E5"/>
    <w:rsid w:val="00E3540C"/>
    <w:rsid w:val="00E37814"/>
    <w:rsid w:val="00E64C71"/>
    <w:rsid w:val="00ED125C"/>
    <w:rsid w:val="00EE3466"/>
    <w:rsid w:val="00EF5A82"/>
    <w:rsid w:val="00F12C68"/>
    <w:rsid w:val="00F433C0"/>
    <w:rsid w:val="00F82E61"/>
    <w:rsid w:val="00F943E4"/>
    <w:rsid w:val="00FA2505"/>
    <w:rsid w:val="00FC5981"/>
    <w:rsid w:val="00FC6083"/>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F9A07"/>
  <w15:chartTrackingRefBased/>
  <w15:docId w15:val="{6F91C0AF-7CA8-4CA0-AA5E-C0B63670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F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B5F57"/>
    <w:pPr>
      <w:keepNext/>
      <w:spacing w:after="0" w:line="240" w:lineRule="auto"/>
      <w:ind w:right="156"/>
      <w:jc w:val="right"/>
      <w:outlineLvl w:val="1"/>
    </w:pPr>
    <w:rPr>
      <w:rFonts w:ascii="Arial" w:eastAsia="Times New Roman" w:hAnsi="Arial" w:cs="Times New Roman"/>
      <w:sz w:val="32"/>
      <w:szCs w:val="20"/>
      <w:lang w:val="de-DE"/>
    </w:rPr>
  </w:style>
  <w:style w:type="paragraph" w:styleId="Heading3">
    <w:name w:val="heading 3"/>
    <w:basedOn w:val="Normal"/>
    <w:next w:val="Normal"/>
    <w:link w:val="Heading3Char"/>
    <w:qFormat/>
    <w:rsid w:val="004B5F57"/>
    <w:pPr>
      <w:keepNext/>
      <w:tabs>
        <w:tab w:val="left" w:pos="9639"/>
      </w:tabs>
      <w:spacing w:after="0" w:line="240" w:lineRule="auto"/>
      <w:ind w:right="180"/>
      <w:outlineLvl w:val="2"/>
    </w:pPr>
    <w:rPr>
      <w:rFonts w:ascii="Arial" w:eastAsia="Times New Roman" w:hAnsi="Arial" w:cs="Arial"/>
      <w:b/>
      <w:bCs/>
      <w:caps/>
      <w:color w:val="0000FF"/>
      <w:sz w:val="24"/>
      <w:szCs w:val="20"/>
    </w:rPr>
  </w:style>
  <w:style w:type="paragraph" w:styleId="Heading5">
    <w:name w:val="heading 5"/>
    <w:basedOn w:val="Normal"/>
    <w:next w:val="Normal"/>
    <w:link w:val="Heading5Char"/>
    <w:uiPriority w:val="9"/>
    <w:semiHidden/>
    <w:unhideWhenUsed/>
    <w:qFormat/>
    <w:rsid w:val="004B5F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5F57"/>
    <w:rPr>
      <w:rFonts w:ascii="Arial" w:eastAsia="Times New Roman" w:hAnsi="Arial" w:cs="Times New Roman"/>
      <w:sz w:val="32"/>
      <w:szCs w:val="20"/>
      <w:lang w:val="de-DE"/>
    </w:rPr>
  </w:style>
  <w:style w:type="character" w:customStyle="1" w:styleId="Heading3Char">
    <w:name w:val="Heading 3 Char"/>
    <w:basedOn w:val="DefaultParagraphFont"/>
    <w:link w:val="Heading3"/>
    <w:rsid w:val="004B5F57"/>
    <w:rPr>
      <w:rFonts w:ascii="Arial" w:eastAsia="Times New Roman" w:hAnsi="Arial" w:cs="Arial"/>
      <w:b/>
      <w:bCs/>
      <w:caps/>
      <w:color w:val="0000FF"/>
      <w:sz w:val="24"/>
      <w:szCs w:val="20"/>
    </w:rPr>
  </w:style>
  <w:style w:type="character" w:customStyle="1" w:styleId="Heading1Char">
    <w:name w:val="Heading 1 Char"/>
    <w:basedOn w:val="DefaultParagraphFont"/>
    <w:link w:val="Heading1"/>
    <w:uiPriority w:val="9"/>
    <w:rsid w:val="004B5F57"/>
    <w:rPr>
      <w:rFonts w:asciiTheme="majorHAnsi" w:eastAsiaTheme="majorEastAsia" w:hAnsiTheme="majorHAnsi" w:cstheme="majorBidi"/>
      <w:color w:val="2F5496" w:themeColor="accent1" w:themeShade="BF"/>
      <w:sz w:val="32"/>
      <w:szCs w:val="32"/>
    </w:rPr>
  </w:style>
  <w:style w:type="paragraph" w:customStyle="1" w:styleId="p">
    <w:name w:val="p"/>
    <w:basedOn w:val="Normal"/>
    <w:rsid w:val="004B5F57"/>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B5F57"/>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4B5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F57"/>
  </w:style>
  <w:style w:type="paragraph" w:styleId="Footer">
    <w:name w:val="footer"/>
    <w:basedOn w:val="Normal"/>
    <w:link w:val="FooterChar"/>
    <w:uiPriority w:val="99"/>
    <w:unhideWhenUsed/>
    <w:rsid w:val="004B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F57"/>
  </w:style>
  <w:style w:type="paragraph" w:styleId="ListParagraph">
    <w:name w:val="List Paragraph"/>
    <w:basedOn w:val="Normal"/>
    <w:uiPriority w:val="99"/>
    <w:qFormat/>
    <w:rsid w:val="00743B85"/>
    <w:pPr>
      <w:spacing w:after="0" w:line="240" w:lineRule="auto"/>
      <w:ind w:left="720"/>
    </w:pPr>
    <w:rPr>
      <w:rFonts w:ascii="Times" w:eastAsia="Times New Roman" w:hAnsi="Times" w:cs="Times New Roman"/>
      <w:sz w:val="24"/>
      <w:szCs w:val="20"/>
    </w:rPr>
  </w:style>
  <w:style w:type="paragraph" w:styleId="BodyTextIndent">
    <w:name w:val="Body Text Indent"/>
    <w:basedOn w:val="Normal"/>
    <w:link w:val="BodyTextIndentChar"/>
    <w:rsid w:val="0062777E"/>
    <w:pPr>
      <w:tabs>
        <w:tab w:val="left" w:pos="2412"/>
      </w:tabs>
      <w:spacing w:after="0" w:line="240" w:lineRule="auto"/>
      <w:ind w:left="-18"/>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2777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D2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4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1701</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Prasanth</dc:creator>
  <cp:keywords/>
  <dc:description/>
  <cp:lastModifiedBy>Reddy, Prasanth</cp:lastModifiedBy>
  <cp:revision>90</cp:revision>
  <dcterms:created xsi:type="dcterms:W3CDTF">2020-03-07T11:58:00Z</dcterms:created>
  <dcterms:modified xsi:type="dcterms:W3CDTF">2020-06-11T06:42:00Z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Prasanth_Reddy@Dell.com</vt:lpwstr>
  </property>
  <property fmtid="{D5CDD505-2E9C-101B-9397-08002B2CF9AE}" pid="5" name="MSIP_Label_7de70ee2-0cb4-4d60-aee5-75ef2c4c8a90_SetDate">
    <vt:lpwstr>2019-10-12T10:14:55.9884196Z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Extended_MSFT_Method">
    <vt:lpwstr>Manual</vt:lpwstr>
  </property>
  <property fmtid="{D5CDD505-2E9C-101B-9397-08002B2CF9AE}" pid="9" name="MSIP_Label_da6fab74-d5af-4af7-a9a4-78d84655a626_Enabled">
    <vt:lpwstr>True</vt:lpwstr>
  </property>
  <property fmtid="{D5CDD505-2E9C-101B-9397-08002B2CF9AE}" pid="10" name="MSIP_Label_da6fab74-d5af-4af7-a9a4-78d84655a626_SiteId">
    <vt:lpwstr>945c199a-83a2-4e80-9f8c-5a91be5752dd</vt:lpwstr>
  </property>
  <property fmtid="{D5CDD505-2E9C-101B-9397-08002B2CF9AE}" pid="11" name="MSIP_Label_da6fab74-d5af-4af7-a9a4-78d84655a626_Owner">
    <vt:lpwstr>Prasanth_Reddy@Dell.com</vt:lpwstr>
  </property>
  <property fmtid="{D5CDD505-2E9C-101B-9397-08002B2CF9AE}" pid="12" name="MSIP_Label_da6fab74-d5af-4af7-a9a4-78d84655a626_SetDate">
    <vt:lpwstr>2019-10-12T10:14:55.9884196Z</vt:lpwstr>
  </property>
  <property fmtid="{D5CDD505-2E9C-101B-9397-08002B2CF9AE}" pid="13" name="MSIP_Label_da6fab74-d5af-4af7-a9a4-78d84655a626_Name">
    <vt:lpwstr>Visual Marking</vt:lpwstr>
  </property>
  <property fmtid="{D5CDD505-2E9C-101B-9397-08002B2CF9AE}" pid="14" name="MSIP_Label_da6fab74-d5af-4af7-a9a4-78d84655a626_Application">
    <vt:lpwstr>Microsoft Azure Information Protection</vt:lpwstr>
  </property>
  <property fmtid="{D5CDD505-2E9C-101B-9397-08002B2CF9AE}" pid="15" name="MSIP_Label_da6fab74-d5af-4af7-a9a4-78d84655a626_Parent">
    <vt:lpwstr>7de70ee2-0cb4-4d60-aee5-75ef2c4c8a90</vt:lpwstr>
  </property>
  <property fmtid="{D5CDD505-2E9C-101B-9397-08002B2CF9AE}" pid="16" name="MSIP_Label_da6fab74-d5af-4af7-a9a4-78d84655a626_Extended_MSFT_Method">
    <vt:lpwstr>Manual</vt:lpwstr>
  </property>
  <property fmtid="{D5CDD505-2E9C-101B-9397-08002B2CF9AE}" pid="17" name="aiplabel">
    <vt:lpwstr>Internal Use Visual Marking</vt:lpwstr>
  </property>
</Properties>
</file>