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809"/>
        <w:gridCol w:w="3841"/>
        <w:gridCol w:w="3202"/>
      </w:tblGrid>
      <w:tr w:rsidR="00092748" w:rsidRPr="002357DA" w14:paraId="39A6D52F" w14:textId="77777777" w:rsidTr="005C1499">
        <w:trPr>
          <w:cantSplit/>
          <w:trHeight w:val="1104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2C548" w14:textId="0D0936C9" w:rsidR="00092748" w:rsidRPr="002357DA" w:rsidRDefault="005E086B" w:rsidP="005C1499">
            <w:pPr>
              <w:pStyle w:val="Header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drawing>
                <wp:inline distT="0" distB="0" distL="0" distR="0" wp14:anchorId="3587701F" wp14:editId="300773E0">
                  <wp:extent cx="2281555" cy="1233170"/>
                  <wp:effectExtent l="12700" t="12700" r="17145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55" cy="12331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74C4C" w14:textId="4DC490D7" w:rsidR="00092748" w:rsidRDefault="00092748" w:rsidP="005C1499">
            <w:pPr>
              <w:pStyle w:val="Head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Name: Nikhil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Dipakkumar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Darjee</w:t>
            </w:r>
            <w:proofErr w:type="spellEnd"/>
          </w:p>
          <w:p w14:paraId="08F56791" w14:textId="77777777" w:rsidR="005E086B" w:rsidRDefault="005E086B" w:rsidP="005C1499">
            <w:pPr>
              <w:pStyle w:val="Header"/>
              <w:rPr>
                <w:rFonts w:asciiTheme="minorHAnsi" w:hAnsiTheme="minorHAnsi" w:cstheme="minorHAnsi"/>
                <w:b/>
                <w:sz w:val="20"/>
              </w:rPr>
            </w:pPr>
          </w:p>
          <w:p w14:paraId="0370BBF2" w14:textId="7477074F" w:rsidR="005E086B" w:rsidRDefault="00092748" w:rsidP="005C1499">
            <w:pPr>
              <w:pStyle w:val="Head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Email ID</w:t>
            </w:r>
            <w:r w:rsidRPr="002357DA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hyperlink r:id="rId6" w:history="1">
              <w:r w:rsidR="00B02E97" w:rsidRPr="00D73574">
                <w:rPr>
                  <w:rStyle w:val="Hyperlink"/>
                  <w:rFonts w:asciiTheme="minorHAnsi" w:hAnsiTheme="minorHAnsi" w:cstheme="minorHAnsi"/>
                  <w:sz w:val="20"/>
                </w:rPr>
                <w:t>nikhildarji270@gmail.com</w:t>
              </w:r>
            </w:hyperlink>
          </w:p>
          <w:p w14:paraId="29C298B0" w14:textId="77777777" w:rsidR="00B02E97" w:rsidRDefault="00B02E97" w:rsidP="005C1499">
            <w:pPr>
              <w:pStyle w:val="Header"/>
              <w:rPr>
                <w:rFonts w:asciiTheme="minorHAnsi" w:hAnsiTheme="minorHAnsi" w:cstheme="minorHAnsi"/>
                <w:b/>
                <w:sz w:val="20"/>
              </w:rPr>
            </w:pPr>
          </w:p>
          <w:p w14:paraId="5BC91015" w14:textId="414EB489" w:rsidR="00092748" w:rsidRPr="002357DA" w:rsidRDefault="00092748" w:rsidP="005C1499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</w:rPr>
              <w:t>Mob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2357D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08866092623</w:t>
            </w:r>
          </w:p>
          <w:p w14:paraId="195AE076" w14:textId="77777777" w:rsidR="005E086B" w:rsidRDefault="005E086B" w:rsidP="005C1499">
            <w:pPr>
              <w:pStyle w:val="Header"/>
              <w:rPr>
                <w:rFonts w:asciiTheme="minorHAnsi" w:hAnsiTheme="minorHAnsi" w:cstheme="minorHAnsi"/>
                <w:b/>
                <w:sz w:val="20"/>
              </w:rPr>
            </w:pPr>
          </w:p>
          <w:p w14:paraId="45AECFA4" w14:textId="07E28D7E" w:rsidR="00092748" w:rsidRPr="002357DA" w:rsidRDefault="00893FC3" w:rsidP="005C1499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</w:rPr>
              <w:t>LinkedIn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7" w:history="1">
              <w:r w:rsidRPr="00D73574">
                <w:rPr>
                  <w:rStyle w:val="Hyperlink"/>
                  <w:rFonts w:asciiTheme="minorHAnsi" w:hAnsiTheme="minorHAnsi" w:cstheme="minorHAnsi"/>
                  <w:sz w:val="20"/>
                </w:rPr>
                <w:t>/nikhil-darjee-270/</w:t>
              </w:r>
            </w:hyperlink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090FB" w14:textId="627A2F4E" w:rsidR="00092748" w:rsidRDefault="005E086B" w:rsidP="005C1499">
            <w:pPr>
              <w:pStyle w:val="Header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drawing>
                <wp:inline distT="0" distB="0" distL="0" distR="0" wp14:anchorId="0475AC50" wp14:editId="3FF24EC4">
                  <wp:extent cx="1896110" cy="1388110"/>
                  <wp:effectExtent l="12700" t="1270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388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D4A69" w14:textId="77777777" w:rsidR="00092748" w:rsidRPr="002357DA" w:rsidRDefault="00092748" w:rsidP="000927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092748" w:rsidRPr="002357DA" w14:paraId="240F3557" w14:textId="77777777" w:rsidTr="005C1499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402C6BEC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  <w:szCs w:val="20"/>
              </w:rPr>
              <w:t>Summary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35050B" w14:textId="79A8BE49" w:rsidR="00092748" w:rsidRPr="002357DA" w:rsidRDefault="00092748" w:rsidP="005C149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B19">
              <w:rPr>
                <w:rFonts w:asciiTheme="minorHAnsi" w:hAnsiTheme="minorHAnsi" w:cstheme="minorHAnsi"/>
                <w:sz w:val="20"/>
                <w:szCs w:val="20"/>
              </w:rPr>
              <w:t xml:space="preserve">Experienced Software Engineer with a demonstrated history of working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Finance</w:t>
            </w:r>
            <w:r w:rsidRPr="00F56B19">
              <w:rPr>
                <w:rFonts w:asciiTheme="minorHAnsi" w:hAnsiTheme="minorHAnsi" w:cstheme="minorHAnsi"/>
                <w:sz w:val="20"/>
                <w:szCs w:val="20"/>
              </w:rPr>
              <w:t xml:space="preserve">-Insurance domain. </w:t>
            </w:r>
            <w:r w:rsidR="00CC224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56B19">
              <w:rPr>
                <w:rFonts w:asciiTheme="minorHAnsi" w:hAnsiTheme="minorHAnsi" w:cstheme="minorHAnsi"/>
                <w:sz w:val="20"/>
                <w:szCs w:val="20"/>
              </w:rPr>
              <w:t xml:space="preserve">Skilled in </w:t>
            </w:r>
            <w:r w:rsidR="00287DBE">
              <w:rPr>
                <w:rFonts w:asciiTheme="minorHAnsi" w:hAnsiTheme="minorHAnsi" w:cstheme="minorHAnsi"/>
                <w:sz w:val="20"/>
                <w:szCs w:val="20"/>
              </w:rPr>
              <w:t xml:space="preserve">MS SQL Server, </w:t>
            </w:r>
            <w:r w:rsidRPr="00F56B19">
              <w:rPr>
                <w:rFonts w:asciiTheme="minorHAnsi" w:hAnsiTheme="minorHAnsi" w:cstheme="minorHAnsi"/>
                <w:sz w:val="20"/>
                <w:szCs w:val="20"/>
              </w:rPr>
              <w:t xml:space="preserve">Transact-SQL (T-SQL), </w:t>
            </w:r>
            <w:r w:rsidR="00287DBE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287DBE" w:rsidRPr="00287DBE">
              <w:rPr>
                <w:rFonts w:asciiTheme="minorHAnsi" w:hAnsiTheme="minorHAnsi" w:cstheme="minorHAnsi"/>
                <w:sz w:val="20"/>
                <w:szCs w:val="20"/>
              </w:rPr>
              <w:t>SQL Server Integration Services (SSIS)</w:t>
            </w:r>
            <w:r w:rsidR="00CC224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67E02E0" w14:textId="77777777" w:rsidR="00092748" w:rsidRDefault="00092748" w:rsidP="000927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092748" w:rsidRPr="002357DA" w14:paraId="5D0C4D43" w14:textId="77777777" w:rsidTr="005C1499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5B414C07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  <w:szCs w:val="20"/>
              </w:rPr>
              <w:t>Expertise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0E7DBC" w14:textId="0FF216EC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Having </w:t>
            </w:r>
            <w:r w:rsidR="0029138D">
              <w:rPr>
                <w:rFonts w:asciiTheme="minorHAnsi" w:hAnsiTheme="minorHAnsi" w:cstheme="minorHAnsi"/>
                <w:sz w:val="20"/>
                <w:szCs w:val="20"/>
              </w:rPr>
              <w:t>4+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years of experience development of MS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SQL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 server 2012/2014,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T-SQL</w:t>
            </w:r>
            <w:r w:rsidR="001436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9138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29138D" w:rsidRPr="0029138D">
              <w:rPr>
                <w:rFonts w:asciiTheme="minorHAnsi" w:hAnsiTheme="minorHAnsi" w:cstheme="minorHAnsi"/>
                <w:sz w:val="20"/>
                <w:szCs w:val="20"/>
              </w:rPr>
              <w:t>SSIS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E8BA099" w14:textId="77777777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Expert in TSQL DDL/DML, perform most of the functionality using PL-SQL Scripts.</w:t>
            </w:r>
          </w:p>
          <w:p w14:paraId="77EE05D3" w14:textId="0097F50F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Good experience in creating, maintaining</w:t>
            </w:r>
            <w:r w:rsidR="001436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ED54D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uning </w:t>
            </w:r>
            <w:r w:rsidR="00ED54D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tored </w:t>
            </w:r>
            <w:r w:rsidR="00ED54D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rocedures, </w:t>
            </w:r>
            <w:r w:rsidR="00ED54D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iews,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36D6">
              <w:rPr>
                <w:rFonts w:asciiTheme="minorHAnsi" w:hAnsiTheme="minorHAnsi" w:cstheme="minorHAnsi"/>
                <w:sz w:val="20"/>
                <w:szCs w:val="20"/>
              </w:rPr>
              <w:t>user-defined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4DC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unctions</w:t>
            </w:r>
            <w:r w:rsidR="001436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ED54D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ystem </w:t>
            </w:r>
            <w:r w:rsidR="00ED54DC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unctions using SQL </w:t>
            </w:r>
            <w:r w:rsidR="001436D6">
              <w:rPr>
                <w:rFonts w:asciiTheme="minorHAnsi" w:hAnsiTheme="minorHAnsi" w:cstheme="minorHAnsi"/>
                <w:sz w:val="20"/>
                <w:szCs w:val="20"/>
              </w:rPr>
              <w:t>Server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T-SQL.</w:t>
            </w:r>
          </w:p>
          <w:p w14:paraId="74023A6B" w14:textId="2F4190FD" w:rsidR="001436D6" w:rsidRPr="001436D6" w:rsidRDefault="001436D6" w:rsidP="001436D6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Hands-on</w:t>
            </w: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 xml:space="preserve"> experience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 xml:space="preserve"> extraction, transformation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 xml:space="preserve"> and loading the data from different source systems like Flat Files, Excel Files, Oracle Server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 xml:space="preserve"> and SQL SERVER using SSIS Platform.</w:t>
            </w:r>
          </w:p>
          <w:p w14:paraId="3810DA3E" w14:textId="50AC6475" w:rsidR="00092748" w:rsidRPr="00C3395B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 xml:space="preserve">Expertise in enhancing and deploying the SSIS Packages from </w:t>
            </w:r>
            <w:r w:rsidR="001436D6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development server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36D6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production server.</w:t>
            </w:r>
          </w:p>
          <w:p w14:paraId="79913C36" w14:textId="77777777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Involved in Migration of Databases from SQL Server 2012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395B">
              <w:rPr>
                <w:rFonts w:asciiTheme="minorHAnsi" w:hAnsiTheme="minorHAnsi" w:cstheme="minorHAnsi"/>
                <w:sz w:val="20"/>
                <w:szCs w:val="20"/>
              </w:rPr>
              <w:t>2016 using SSIS.</w:t>
            </w:r>
          </w:p>
          <w:p w14:paraId="53BFD80E" w14:textId="77777777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>Experience in implementing Error handling and Audit Logging for SSIS Packages.</w:t>
            </w:r>
          </w:p>
          <w:p w14:paraId="01D0756B" w14:textId="77777777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>Used Checkpoints in packages to enable the package to run from the point of Failure.</w:t>
            </w:r>
          </w:p>
          <w:p w14:paraId="353545AA" w14:textId="77777777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>Used staging tables and temp tables to store the data.</w:t>
            </w:r>
          </w:p>
          <w:p w14:paraId="57BE62A6" w14:textId="77777777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>Deployed SSIS Packages to various environments and used Project parameters to export various package properties to make package environment independent.</w:t>
            </w:r>
          </w:p>
          <w:p w14:paraId="3DDB6D9F" w14:textId="77777777" w:rsidR="00092748" w:rsidRDefault="00092748" w:rsidP="005C149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06BB">
              <w:rPr>
                <w:rFonts w:asciiTheme="minorHAnsi" w:hAnsiTheme="minorHAnsi" w:cstheme="minorHAnsi"/>
                <w:sz w:val="20"/>
                <w:szCs w:val="20"/>
              </w:rPr>
              <w:t>Experience in Deployment and creating jobs and scheduling the SSIS Packages using SQL Server Agent.</w:t>
            </w:r>
          </w:p>
          <w:p w14:paraId="4A4891C0" w14:textId="032B8A06" w:rsidR="00092748" w:rsidRPr="008706BB" w:rsidRDefault="001436D6" w:rsidP="00ED54DC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Hands-on</w:t>
            </w:r>
            <w:r w:rsidR="00092748" w:rsidRPr="008706BB">
              <w:rPr>
                <w:rFonts w:asciiTheme="minorHAnsi" w:hAnsiTheme="minorHAnsi" w:cstheme="minorHAnsi"/>
                <w:sz w:val="20"/>
                <w:szCs w:val="20"/>
              </w:rPr>
              <w:t xml:space="preserve"> experience in performance tuning of the queries.</w:t>
            </w:r>
          </w:p>
        </w:tc>
      </w:tr>
    </w:tbl>
    <w:p w14:paraId="3BFCED5D" w14:textId="77777777" w:rsidR="00092748" w:rsidRPr="002357DA" w:rsidRDefault="00092748" w:rsidP="000927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092748" w:rsidRPr="002357DA" w14:paraId="20B55E46" w14:textId="77777777" w:rsidTr="005C1499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12AE372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  <w:szCs w:val="20"/>
              </w:rPr>
              <w:t>Role History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1E81BC" w14:textId="5084D646" w:rsidR="0035311B" w:rsidRPr="0035311B" w:rsidRDefault="0035311B" w:rsidP="0035311B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11B">
              <w:rPr>
                <w:rFonts w:asciiTheme="minorHAnsi" w:hAnsiTheme="minorHAnsi" w:cstheme="minorHAnsi"/>
                <w:sz w:val="20"/>
                <w:szCs w:val="20"/>
              </w:rPr>
              <w:t>Software Engineer,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5311B">
              <w:rPr>
                <w:rFonts w:asciiTheme="minorHAnsi" w:hAnsiTheme="minorHAnsi" w:cstheme="minorHAnsi"/>
                <w:sz w:val="20"/>
                <w:szCs w:val="20"/>
              </w:rPr>
              <w:t xml:space="preserve">Engineering Software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Pvt. Ltd. [</w:t>
            </w:r>
            <w:r w:rsidRPr="0035311B">
              <w:rPr>
                <w:rFonts w:asciiTheme="minorHAnsi" w:hAnsiTheme="minorHAnsi" w:cstheme="minorHAnsi"/>
                <w:sz w:val="20"/>
                <w:szCs w:val="20"/>
              </w:rPr>
              <w:t>Jan-2020 to till 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7FEF76A2" w14:textId="7B954254" w:rsidR="0035311B" w:rsidRDefault="0035311B" w:rsidP="0035311B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11B">
              <w:rPr>
                <w:rFonts w:asciiTheme="minorHAnsi" w:hAnsiTheme="minorHAnsi" w:cstheme="minorHAnsi"/>
                <w:sz w:val="20"/>
                <w:szCs w:val="20"/>
              </w:rPr>
              <w:t>Database Developer,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311B">
              <w:rPr>
                <w:rFonts w:asciiTheme="minorHAnsi" w:hAnsiTheme="minorHAnsi" w:cstheme="minorHAnsi"/>
                <w:sz w:val="20"/>
                <w:szCs w:val="20"/>
              </w:rPr>
              <w:t>GoHappyRide</w:t>
            </w:r>
            <w:proofErr w:type="spellEnd"/>
            <w:r w:rsidRPr="0035311B">
              <w:rPr>
                <w:rFonts w:asciiTheme="minorHAnsi" w:hAnsiTheme="minorHAnsi" w:cstheme="minorHAnsi"/>
                <w:sz w:val="20"/>
                <w:szCs w:val="20"/>
              </w:rPr>
              <w:t xml:space="preserve"> Pvt. Ltd.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35311B">
              <w:rPr>
                <w:rFonts w:asciiTheme="minorHAnsi" w:hAnsiTheme="minorHAnsi" w:cstheme="minorHAnsi"/>
                <w:sz w:val="20"/>
                <w:szCs w:val="20"/>
              </w:rPr>
              <w:t>Jul-2019 to Jan-2020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7B3AFAD3" w14:textId="555383AD" w:rsidR="0035311B" w:rsidRPr="002357DA" w:rsidRDefault="0035311B" w:rsidP="005C1499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11B">
              <w:rPr>
                <w:rFonts w:asciiTheme="minorHAnsi" w:hAnsiTheme="minorHAnsi" w:cstheme="minorHAnsi"/>
                <w:sz w:val="20"/>
                <w:szCs w:val="20"/>
              </w:rPr>
              <w:t xml:space="preserve">Junior SQL Developer, </w:t>
            </w:r>
            <w:proofErr w:type="spellStart"/>
            <w:r w:rsidRPr="0035311B">
              <w:rPr>
                <w:rFonts w:asciiTheme="minorHAnsi" w:hAnsiTheme="minorHAnsi" w:cstheme="minorHAnsi"/>
                <w:sz w:val="20"/>
                <w:szCs w:val="20"/>
              </w:rPr>
              <w:t>IDmission</w:t>
            </w:r>
            <w:proofErr w:type="spellEnd"/>
            <w:r w:rsidRPr="0035311B">
              <w:rPr>
                <w:rFonts w:asciiTheme="minorHAnsi" w:hAnsiTheme="minorHAnsi" w:cstheme="minorHAnsi"/>
                <w:sz w:val="20"/>
                <w:szCs w:val="20"/>
              </w:rPr>
              <w:t xml:space="preserve"> Pvt. Ltd.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35311B">
              <w:rPr>
                <w:rFonts w:asciiTheme="minorHAnsi" w:hAnsiTheme="minorHAnsi" w:cstheme="minorHAnsi"/>
                <w:sz w:val="20"/>
                <w:szCs w:val="20"/>
              </w:rPr>
              <w:t>Nov-2017 to Jul-2019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68EE7360" w14:textId="77777777" w:rsidR="00092748" w:rsidRPr="002357DA" w:rsidRDefault="00092748" w:rsidP="000927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2543"/>
        <w:gridCol w:w="2880"/>
        <w:gridCol w:w="4027"/>
      </w:tblGrid>
      <w:tr w:rsidR="00092748" w:rsidRPr="002357DA" w14:paraId="7B501A4E" w14:textId="77777777" w:rsidTr="005C1499">
        <w:tc>
          <w:tcPr>
            <w:tcW w:w="144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E6E6E6"/>
          </w:tcPr>
          <w:p w14:paraId="1ECD22D0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  <w:szCs w:val="20"/>
              </w:rPr>
              <w:t>Core competencies/skills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DEDED" w:themeFill="accent3" w:themeFillTint="33"/>
          </w:tcPr>
          <w:p w14:paraId="3EBD3F7C" w14:textId="77777777" w:rsidR="00092748" w:rsidRPr="002466F1" w:rsidRDefault="00092748" w:rsidP="005C149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66F1">
              <w:rPr>
                <w:rFonts w:asciiTheme="minorHAnsi" w:hAnsiTheme="minorHAnsi" w:cs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DEDED" w:themeFill="accent3" w:themeFillTint="33"/>
          </w:tcPr>
          <w:p w14:paraId="7D393B2E" w14:textId="77777777" w:rsidR="00092748" w:rsidRPr="002357DA" w:rsidRDefault="00092748" w:rsidP="005C149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Primary skills </w:t>
            </w:r>
          </w:p>
        </w:tc>
        <w:tc>
          <w:tcPr>
            <w:tcW w:w="40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14:paraId="17A04A53" w14:textId="77777777" w:rsidR="00092748" w:rsidRPr="002357DA" w:rsidRDefault="00092748" w:rsidP="005C149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Secondary skills </w:t>
            </w:r>
          </w:p>
        </w:tc>
      </w:tr>
      <w:tr w:rsidR="00092748" w:rsidRPr="002357DA" w14:paraId="13DFE962" w14:textId="77777777" w:rsidTr="005C1499"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4B0E1F77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9337348"/>
          </w:p>
        </w:tc>
        <w:tc>
          <w:tcPr>
            <w:tcW w:w="25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7D9FF41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Verticals</w:t>
            </w:r>
          </w:p>
        </w:tc>
        <w:tc>
          <w:tcPr>
            <w:tcW w:w="28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225774" w14:textId="77777777" w:rsidR="00092748" w:rsidRPr="002357DA" w:rsidRDefault="00092748" w:rsidP="005C1499">
            <w:pPr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nsurance</w:t>
            </w:r>
          </w:p>
        </w:tc>
        <w:tc>
          <w:tcPr>
            <w:tcW w:w="40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81B3EA" w14:textId="77777777" w:rsidR="00092748" w:rsidRPr="002357DA" w:rsidRDefault="00092748" w:rsidP="005C1499">
            <w:pPr>
              <w:snapToGrid w:val="0"/>
              <w:ind w:right="13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Finance</w:t>
            </w:r>
          </w:p>
        </w:tc>
      </w:tr>
      <w:tr w:rsidR="00092748" w:rsidRPr="002357DA" w14:paraId="3817418C" w14:textId="77777777" w:rsidTr="005C1499"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10091D9F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C223C2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Tools &amp; Techniques</w:t>
            </w:r>
          </w:p>
        </w:tc>
        <w:tc>
          <w:tcPr>
            <w:tcW w:w="28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AE29424" w14:textId="77777777" w:rsidR="00092748" w:rsidRPr="002357DA" w:rsidRDefault="00092748" w:rsidP="005C1499">
            <w:pPr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sz w:val="20"/>
                <w:szCs w:val="20"/>
              </w:rPr>
              <w:t>SSMS, SSDT</w:t>
            </w:r>
          </w:p>
        </w:tc>
        <w:tc>
          <w:tcPr>
            <w:tcW w:w="40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5A1653" w14:textId="77777777" w:rsidR="00092748" w:rsidRPr="002357DA" w:rsidRDefault="00092748" w:rsidP="005C1499">
            <w:pPr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sz w:val="20"/>
                <w:szCs w:val="20"/>
              </w:rPr>
              <w:t>Microsoft Visual Studio</w:t>
            </w:r>
          </w:p>
        </w:tc>
      </w:tr>
      <w:tr w:rsidR="00092748" w:rsidRPr="002357DA" w14:paraId="6C581316" w14:textId="77777777" w:rsidTr="005C1499"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6F3A7811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1D06B5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28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1972233" w14:textId="77777777" w:rsidR="00092748" w:rsidRPr="002357DA" w:rsidRDefault="00092748" w:rsidP="005C149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357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MS SQL</w:t>
            </w:r>
          </w:p>
        </w:tc>
        <w:tc>
          <w:tcPr>
            <w:tcW w:w="40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07CD33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Oracle</w:t>
            </w:r>
          </w:p>
        </w:tc>
      </w:tr>
      <w:tr w:rsidR="00092748" w:rsidRPr="002357DA" w14:paraId="6825B269" w14:textId="77777777" w:rsidTr="005C1499"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09E132F9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F6D373A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Bug/Issue-Tracking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System</w:t>
            </w:r>
          </w:p>
        </w:tc>
        <w:tc>
          <w:tcPr>
            <w:tcW w:w="28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EC6B76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sz w:val="20"/>
                <w:szCs w:val="20"/>
              </w:rPr>
              <w:t>JIRA</w:t>
            </w:r>
          </w:p>
        </w:tc>
        <w:tc>
          <w:tcPr>
            <w:tcW w:w="40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E35AF7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sz w:val="20"/>
                <w:szCs w:val="20"/>
              </w:rPr>
              <w:t>Service Now</w:t>
            </w:r>
          </w:p>
        </w:tc>
      </w:tr>
      <w:tr w:rsidR="00092748" w:rsidRPr="002357DA" w14:paraId="068C9EAB" w14:textId="77777777" w:rsidTr="005C1499">
        <w:tc>
          <w:tcPr>
            <w:tcW w:w="144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93A4994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2567AB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Programming skills</w:t>
            </w:r>
          </w:p>
        </w:tc>
        <w:tc>
          <w:tcPr>
            <w:tcW w:w="28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06C7BD" w14:textId="750D16FF" w:rsidR="00092748" w:rsidRPr="002357DA" w:rsidRDefault="00092748" w:rsidP="005C14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sz w:val="20"/>
                <w:szCs w:val="20"/>
              </w:rPr>
              <w:t>TSQL</w:t>
            </w:r>
          </w:p>
        </w:tc>
        <w:tc>
          <w:tcPr>
            <w:tcW w:w="40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29757A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5BAFB553" w14:textId="77777777" w:rsidR="00092748" w:rsidRDefault="00092748" w:rsidP="000927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092748" w:rsidRPr="002357DA" w14:paraId="45ED1946" w14:textId="77777777" w:rsidTr="005C1499">
        <w:trPr>
          <w:trHeight w:val="1184"/>
        </w:trPr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ECC1B9F" w14:textId="77777777" w:rsidR="00092748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Education</w:t>
            </w:r>
          </w:p>
          <w:p w14:paraId="774CA73B" w14:textId="77777777" w:rsidR="00092748" w:rsidRPr="00144BA1" w:rsidRDefault="00092748" w:rsidP="005C1499">
            <w:r>
              <w:rPr>
                <w:noProof/>
              </w:rPr>
              <w:drawing>
                <wp:inline distT="0" distB="0" distL="0" distR="0" wp14:anchorId="72CB3FC6" wp14:editId="7A5A713B">
                  <wp:extent cx="485108" cy="585216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08" cy="58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2EAD0B" w14:textId="19F240B6" w:rsidR="00C76774" w:rsidRPr="00C76774" w:rsidRDefault="00C76774" w:rsidP="00C76774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6774">
              <w:rPr>
                <w:rFonts w:asciiTheme="minorHAnsi" w:hAnsiTheme="minorHAnsi" w:cstheme="minorHAnsi"/>
                <w:sz w:val="20"/>
                <w:szCs w:val="20"/>
              </w:rPr>
              <w:t>B.E. (Computer Engineering) from Gujarat Technological University with 7.72(72.2 %) in 2017</w:t>
            </w:r>
          </w:p>
          <w:p w14:paraId="67B1493F" w14:textId="0953A340" w:rsidR="00C76774" w:rsidRPr="00C76774" w:rsidRDefault="00C76774" w:rsidP="00C76774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6774">
              <w:rPr>
                <w:rFonts w:asciiTheme="minorHAnsi" w:hAnsiTheme="minorHAnsi" w:cstheme="minorHAnsi"/>
                <w:sz w:val="20"/>
                <w:szCs w:val="20"/>
              </w:rPr>
              <w:t>Diploma in Computer Engineering from M.S.U. Polytechnic</w:t>
            </w:r>
            <w:r w:rsidR="00C409BE">
              <w:rPr>
                <w:rFonts w:asciiTheme="minorHAnsi" w:hAnsiTheme="minorHAnsi" w:cstheme="minorHAnsi"/>
                <w:sz w:val="20"/>
                <w:szCs w:val="20"/>
              </w:rPr>
              <w:t>, Vadodara, Gujarat</w:t>
            </w:r>
            <w:r w:rsidRPr="00C76774">
              <w:rPr>
                <w:rFonts w:asciiTheme="minorHAnsi" w:hAnsiTheme="minorHAnsi" w:cstheme="minorHAnsi"/>
                <w:sz w:val="20"/>
                <w:szCs w:val="20"/>
              </w:rPr>
              <w:t xml:space="preserve"> with 67 % in 2014</w:t>
            </w:r>
          </w:p>
          <w:p w14:paraId="2B931DDB" w14:textId="3D3A3377" w:rsidR="00C76774" w:rsidRPr="00C76774" w:rsidRDefault="00C76774" w:rsidP="00C76774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6774">
              <w:rPr>
                <w:rFonts w:asciiTheme="minorHAnsi" w:hAnsiTheme="minorHAnsi" w:cstheme="minorHAnsi"/>
                <w:sz w:val="20"/>
                <w:szCs w:val="20"/>
              </w:rPr>
              <w:t xml:space="preserve">S.S.C. from </w:t>
            </w:r>
            <w:proofErr w:type="spellStart"/>
            <w:r w:rsidRPr="00C76774">
              <w:rPr>
                <w:rFonts w:asciiTheme="minorHAnsi" w:hAnsiTheme="minorHAnsi" w:cstheme="minorHAnsi"/>
                <w:sz w:val="20"/>
                <w:szCs w:val="20"/>
              </w:rPr>
              <w:t>Rukamanidevi</w:t>
            </w:r>
            <w:proofErr w:type="spellEnd"/>
            <w:r w:rsidRPr="00C767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76774">
              <w:rPr>
                <w:rFonts w:asciiTheme="minorHAnsi" w:hAnsiTheme="minorHAnsi" w:cstheme="minorHAnsi"/>
                <w:sz w:val="20"/>
                <w:szCs w:val="20"/>
              </w:rPr>
              <w:t>Rungta</w:t>
            </w:r>
            <w:proofErr w:type="spellEnd"/>
            <w:r w:rsidRPr="00C76774">
              <w:rPr>
                <w:rFonts w:asciiTheme="minorHAnsi" w:hAnsiTheme="minorHAnsi" w:cstheme="minorHAnsi"/>
                <w:sz w:val="20"/>
                <w:szCs w:val="20"/>
              </w:rPr>
              <w:t xml:space="preserve"> Vidyalaya, Bharuch</w:t>
            </w:r>
            <w:r w:rsidR="006C0B30">
              <w:rPr>
                <w:rFonts w:asciiTheme="minorHAnsi" w:hAnsiTheme="minorHAnsi" w:cstheme="minorHAnsi"/>
                <w:sz w:val="20"/>
                <w:szCs w:val="20"/>
              </w:rPr>
              <w:t>, Gujarat</w:t>
            </w:r>
            <w:r w:rsidRPr="00C76774">
              <w:rPr>
                <w:rFonts w:asciiTheme="minorHAnsi" w:hAnsiTheme="minorHAnsi" w:cstheme="minorHAnsi"/>
                <w:sz w:val="20"/>
                <w:szCs w:val="20"/>
              </w:rPr>
              <w:t xml:space="preserve"> with 60% in 2010</w:t>
            </w:r>
          </w:p>
        </w:tc>
      </w:tr>
    </w:tbl>
    <w:p w14:paraId="33EF6D8B" w14:textId="77777777" w:rsidR="00092748" w:rsidRDefault="00092748" w:rsidP="00092748"/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092748" w:rsidRPr="002357DA" w14:paraId="6F29DA4E" w14:textId="77777777" w:rsidTr="005C1499">
        <w:trPr>
          <w:trHeight w:val="1125"/>
        </w:trPr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34A428B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Awards 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50A04B" w14:textId="71C743E4" w:rsidR="001436D6" w:rsidRPr="001436D6" w:rsidRDefault="001436D6" w:rsidP="001436D6">
            <w:pPr>
              <w:pStyle w:val="ListParagraph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employee</w:t>
            </w:r>
            <w:r w:rsidR="00427A98" w:rsidRPr="00427A98">
              <w:rPr>
                <w:rFonts w:asciiTheme="minorHAnsi" w:hAnsiTheme="minorHAnsi" w:cstheme="minorHAnsi"/>
                <w:sz w:val="20"/>
                <w:szCs w:val="20"/>
              </w:rPr>
              <w:t xml:space="preserve"> of the Year-2018 for interacting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clients</w:t>
            </w:r>
            <w:r w:rsidR="00427A98" w:rsidRPr="00427A98">
              <w:rPr>
                <w:rFonts w:asciiTheme="minorHAnsi" w:hAnsiTheme="minorHAnsi" w:cstheme="minorHAnsi"/>
                <w:sz w:val="20"/>
                <w:szCs w:val="20"/>
              </w:rPr>
              <w:t xml:space="preserve"> and providing data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r w:rsidR="00427A98" w:rsidRPr="00427A98">
              <w:rPr>
                <w:rFonts w:asciiTheme="minorHAnsi" w:hAnsiTheme="minorHAnsi" w:cstheme="minorHAnsi"/>
                <w:sz w:val="20"/>
                <w:szCs w:val="20"/>
              </w:rPr>
              <w:t xml:space="preserve"> dead line.</w:t>
            </w:r>
          </w:p>
          <w:p w14:paraId="17609466" w14:textId="0772FABD" w:rsidR="00092748" w:rsidRPr="00427A98" w:rsidRDefault="00427A98" w:rsidP="00427A98">
            <w:pPr>
              <w:pStyle w:val="ListParagraph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A98">
              <w:rPr>
                <w:rFonts w:asciiTheme="minorHAnsi" w:hAnsiTheme="minorHAnsi" w:cstheme="minorHAnsi"/>
                <w:sz w:val="20"/>
                <w:szCs w:val="20"/>
              </w:rPr>
              <w:t>Final Year Project selected in top 3 for Open House competition (State level competition) organized by Vishwakarma Government Engineering College, Gujarat.</w:t>
            </w:r>
          </w:p>
        </w:tc>
      </w:tr>
    </w:tbl>
    <w:p w14:paraId="33A8C697" w14:textId="77777777" w:rsidR="00092748" w:rsidRDefault="00092748" w:rsidP="00092748">
      <w:pPr>
        <w:jc w:val="center"/>
        <w:rPr>
          <w:rFonts w:asciiTheme="minorHAnsi" w:eastAsiaTheme="majorEastAsia" w:hAnsiTheme="minorHAnsi" w:cstheme="minorHAnsi"/>
          <w:b/>
          <w:color w:val="1F3763" w:themeColor="accent1" w:themeShade="7F"/>
          <w:sz w:val="20"/>
          <w:szCs w:val="20"/>
        </w:rPr>
      </w:pPr>
    </w:p>
    <w:p w14:paraId="1F11C3C0" w14:textId="47437100" w:rsidR="00092748" w:rsidRPr="009B5DC2" w:rsidRDefault="00092748" w:rsidP="009B5DC2">
      <w:pPr>
        <w:suppressAutoHyphens w:val="0"/>
        <w:spacing w:after="160" w:line="259" w:lineRule="auto"/>
        <w:jc w:val="center"/>
        <w:rPr>
          <w:rFonts w:asciiTheme="minorHAnsi" w:eastAsiaTheme="majorEastAsia" w:hAnsiTheme="minorHAnsi" w:cstheme="minorHAnsi"/>
          <w:b/>
          <w:color w:val="1F3763" w:themeColor="accent1" w:themeShade="7F"/>
          <w:sz w:val="20"/>
          <w:szCs w:val="20"/>
        </w:rPr>
      </w:pPr>
      <w:r>
        <w:rPr>
          <w:rFonts w:asciiTheme="minorHAnsi" w:eastAsiaTheme="majorEastAsia" w:hAnsiTheme="minorHAnsi" w:cstheme="minorHAnsi"/>
          <w:b/>
          <w:color w:val="1F3763" w:themeColor="accent1" w:themeShade="7F"/>
          <w:sz w:val="20"/>
          <w:szCs w:val="20"/>
        </w:rPr>
        <w:br w:type="page"/>
      </w:r>
      <w:r w:rsidRPr="00401CFF">
        <w:rPr>
          <w:rFonts w:asciiTheme="minorHAnsi" w:eastAsiaTheme="majorEastAsia" w:hAnsiTheme="minorHAnsi" w:cstheme="minorHAnsi"/>
          <w:b/>
          <w:color w:val="1F3763" w:themeColor="accent1" w:themeShade="7F"/>
          <w:sz w:val="20"/>
          <w:szCs w:val="20"/>
        </w:rPr>
        <w:lastRenderedPageBreak/>
        <w:t>Professional Experience:</w:t>
      </w:r>
    </w:p>
    <w:tbl>
      <w:tblPr>
        <w:tblW w:w="1088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65"/>
        <w:gridCol w:w="2520"/>
        <w:gridCol w:w="6897"/>
      </w:tblGrid>
      <w:tr w:rsidR="00092748" w:rsidRPr="002357DA" w14:paraId="39479375" w14:textId="77777777" w:rsidTr="005C1499">
        <w:trPr>
          <w:trHeight w:val="290"/>
        </w:trPr>
        <w:tc>
          <w:tcPr>
            <w:tcW w:w="146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E6E6E6"/>
          </w:tcPr>
          <w:p w14:paraId="78C754F3" w14:textId="77777777" w:rsidR="0089172A" w:rsidRDefault="0089172A" w:rsidP="005C1499">
            <w:r w:rsidRPr="0089172A">
              <w:rPr>
                <w:rFonts w:asciiTheme="minorHAnsi" w:eastAsiaTheme="majorEastAsia" w:hAnsiTheme="minorHAnsi" w:cstheme="minorHAnsi"/>
                <w:b/>
                <w:color w:val="1F3763" w:themeColor="accent1" w:themeShade="7F"/>
                <w:sz w:val="20"/>
                <w:szCs w:val="20"/>
              </w:rPr>
              <w:t>I Engineering Software Private Limited</w:t>
            </w:r>
            <w:r>
              <w:t xml:space="preserve"> </w:t>
            </w:r>
          </w:p>
          <w:p w14:paraId="24DF5AE0" w14:textId="4E1D5C72" w:rsidR="00092748" w:rsidRPr="0028777E" w:rsidRDefault="00092748" w:rsidP="005C1499"/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DEDED" w:themeFill="accent3" w:themeFillTint="33"/>
          </w:tcPr>
          <w:p w14:paraId="27AE0D2E" w14:textId="77777777" w:rsidR="00092748" w:rsidRPr="002466F1" w:rsidRDefault="00092748" w:rsidP="005C149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66F1">
              <w:rPr>
                <w:rFonts w:asciiTheme="minorHAnsi" w:hAnsiTheme="minorHAnsi" w:cstheme="minorHAnsi"/>
                <w:b/>
                <w:sz w:val="20"/>
                <w:szCs w:val="20"/>
              </w:rPr>
              <w:t>Client &amp; Project</w:t>
            </w:r>
          </w:p>
        </w:tc>
        <w:tc>
          <w:tcPr>
            <w:tcW w:w="68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14:paraId="5B3C7454" w14:textId="0FFB4BDB" w:rsidR="00092748" w:rsidRPr="00152366" w:rsidRDefault="008821DE" w:rsidP="005C149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21DE">
              <w:rPr>
                <w:rFonts w:asciiTheme="minorHAnsi" w:hAnsiTheme="minorHAnsi" w:cstheme="minorHAnsi"/>
                <w:b/>
                <w:sz w:val="20"/>
                <w:szCs w:val="20"/>
              </w:rPr>
              <w:t>Southern Insurance Underwriters, Inc</w:t>
            </w:r>
          </w:p>
        </w:tc>
      </w:tr>
      <w:tr w:rsidR="00092748" w:rsidRPr="002357DA" w14:paraId="21CAF191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09F0BA49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2740A2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Domains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E776F2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Insurance, Banking</w:t>
            </w:r>
          </w:p>
        </w:tc>
      </w:tr>
      <w:tr w:rsidR="00092748" w:rsidRPr="002357DA" w14:paraId="4D841F8B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01A1FE61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A87347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Tools &amp; Techniques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5B52CB" w14:textId="214A13EE" w:rsidR="00092748" w:rsidRPr="002357DA" w:rsidRDefault="00092748" w:rsidP="005C1499">
            <w:pPr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SSDT, SSMS, </w:t>
            </w:r>
            <w:r w:rsidR="00D06265">
              <w:rPr>
                <w:rFonts w:asciiTheme="minorHAnsi" w:hAnsiTheme="minorHAnsi" w:cstheme="minorHAnsi"/>
                <w:sz w:val="20"/>
                <w:szCs w:val="20"/>
              </w:rPr>
              <w:t>MS SQL Server, and Visual Studio</w:t>
            </w:r>
          </w:p>
        </w:tc>
      </w:tr>
      <w:tr w:rsidR="00092748" w:rsidRPr="002357DA" w14:paraId="5CFD93C1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60BB039E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86A25D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0F74B9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SQL, </w:t>
            </w:r>
            <w:r w:rsidRPr="002357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Oracle</w:t>
            </w:r>
          </w:p>
        </w:tc>
      </w:tr>
      <w:tr w:rsidR="00092748" w:rsidRPr="002357DA" w14:paraId="6715A0C4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071A4173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4D8AFB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Bug/Issue-Tracking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System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D98D7B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JIRA, TFS,</w:t>
            </w:r>
            <w:r w:rsidRPr="002357DA">
              <w:rPr>
                <w:rFonts w:asciiTheme="minorHAnsi" w:hAnsiTheme="minorHAnsi" w:cstheme="minorHAnsi"/>
                <w:sz w:val="20"/>
                <w:szCs w:val="20"/>
              </w:rPr>
              <w:t xml:space="preserve"> Service Now</w:t>
            </w:r>
          </w:p>
        </w:tc>
      </w:tr>
      <w:tr w:rsidR="00092748" w:rsidRPr="002357DA" w14:paraId="1A9B985C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43C56D6C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03A97F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Responsibilities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C4F47C" w14:textId="77777777" w:rsidR="00D06265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Analyzing different user requirements and coming up with specifications for the various database applications.</w:t>
            </w:r>
          </w:p>
          <w:p w14:paraId="45E40C24" w14:textId="77777777" w:rsidR="00D06265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Planning and implementing capacity expansion in order to ensure that the company’s databases are scalable.</w:t>
            </w:r>
          </w:p>
          <w:p w14:paraId="58B2ABC6" w14:textId="77777777" w:rsidR="00D06265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Identifying issues with the database and resolving them.</w:t>
            </w:r>
          </w:p>
          <w:p w14:paraId="5974BDF2" w14:textId="77777777" w:rsidR="00D06265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Installing and configuring the necessary components so as to ensure that the database is accessible.</w:t>
            </w:r>
          </w:p>
          <w:p w14:paraId="6EA7BFC8" w14:textId="77777777" w:rsidR="00D06265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Diagnosing and resolving database access and checking on performance issues.</w:t>
            </w:r>
          </w:p>
          <w:p w14:paraId="347557D0" w14:textId="77777777" w:rsidR="00D06265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Participated in designing and development of software using agile development practices.</w:t>
            </w:r>
          </w:p>
          <w:p w14:paraId="14B69FA8" w14:textId="77777777" w:rsidR="00D06265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Reduced runtime of various data loads by applying fixes which drastically improved performance.</w:t>
            </w:r>
          </w:p>
          <w:p w14:paraId="3D17A262" w14:textId="77777777" w:rsidR="00D06265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Responsible for creation and maintenance of tables, indexes, stored procedures, triggers, and UDF’s.</w:t>
            </w:r>
          </w:p>
          <w:p w14:paraId="3CD0355A" w14:textId="22156117" w:rsidR="00092748" w:rsidRPr="00D06265" w:rsidRDefault="00D06265" w:rsidP="00D0626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6265">
              <w:rPr>
                <w:rFonts w:asciiTheme="minorHAnsi" w:hAnsiTheme="minorHAnsi" w:cstheme="minorHAnsi"/>
                <w:sz w:val="20"/>
                <w:szCs w:val="20"/>
              </w:rPr>
              <w:t>Identifying, and documenting ETL Standards and best practices for the team.</w:t>
            </w:r>
          </w:p>
        </w:tc>
      </w:tr>
    </w:tbl>
    <w:p w14:paraId="5E30D304" w14:textId="77777777" w:rsidR="00092748" w:rsidRDefault="00092748" w:rsidP="00092748"/>
    <w:tbl>
      <w:tblPr>
        <w:tblW w:w="10882" w:type="dxa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610"/>
        <w:gridCol w:w="6897"/>
      </w:tblGrid>
      <w:tr w:rsidR="00092748" w:rsidRPr="002357DA" w14:paraId="60356652" w14:textId="77777777" w:rsidTr="005C1499">
        <w:trPr>
          <w:trHeight w:val="290"/>
        </w:trPr>
        <w:tc>
          <w:tcPr>
            <w:tcW w:w="1375" w:type="dxa"/>
            <w:vMerge w:val="restart"/>
            <w:shd w:val="clear" w:color="auto" w:fill="E6E6E6"/>
          </w:tcPr>
          <w:p w14:paraId="5FCCAB81" w14:textId="45294FB3" w:rsidR="00092748" w:rsidRPr="003A0C99" w:rsidRDefault="00E32257" w:rsidP="005C1499">
            <w:proofErr w:type="spellStart"/>
            <w:r w:rsidRPr="00E32257">
              <w:rPr>
                <w:rFonts w:asciiTheme="minorHAnsi" w:eastAsiaTheme="majorEastAsia" w:hAnsiTheme="minorHAnsi" w:cstheme="minorHAnsi"/>
                <w:b/>
                <w:color w:val="1F3763" w:themeColor="accent1" w:themeShade="7F"/>
                <w:sz w:val="20"/>
                <w:szCs w:val="20"/>
              </w:rPr>
              <w:t>GoHappyRide</w:t>
            </w:r>
            <w:proofErr w:type="spellEnd"/>
            <w:r w:rsidRPr="00E32257">
              <w:rPr>
                <w:rFonts w:asciiTheme="minorHAnsi" w:eastAsiaTheme="majorEastAsia" w:hAnsiTheme="minorHAnsi" w:cstheme="minorHAnsi"/>
                <w:b/>
                <w:color w:val="1F3763" w:themeColor="accent1" w:themeShade="7F"/>
                <w:sz w:val="20"/>
                <w:szCs w:val="20"/>
              </w:rPr>
              <w:t xml:space="preserve"> Pvt. Ltd </w:t>
            </w:r>
          </w:p>
        </w:tc>
        <w:tc>
          <w:tcPr>
            <w:tcW w:w="2610" w:type="dxa"/>
            <w:shd w:val="clear" w:color="auto" w:fill="EDEDED" w:themeFill="accent3" w:themeFillTint="33"/>
          </w:tcPr>
          <w:p w14:paraId="49DC659B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466F1">
              <w:rPr>
                <w:rFonts w:asciiTheme="minorHAnsi" w:hAnsiTheme="minorHAnsi" w:cstheme="minorHAnsi"/>
                <w:b/>
                <w:sz w:val="20"/>
                <w:szCs w:val="20"/>
              </w:rPr>
              <w:t>Client</w:t>
            </w:r>
            <w:r w:rsidRPr="007C22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&amp; Project</w:t>
            </w:r>
          </w:p>
        </w:tc>
        <w:tc>
          <w:tcPr>
            <w:tcW w:w="6897" w:type="dxa"/>
            <w:shd w:val="clear" w:color="auto" w:fill="EDEDED" w:themeFill="accent3" w:themeFillTint="33"/>
          </w:tcPr>
          <w:p w14:paraId="2732BACF" w14:textId="28727340" w:rsidR="00092748" w:rsidRPr="00152366" w:rsidRDefault="00D75EFA" w:rsidP="005C149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092748" w:rsidRPr="002357DA" w14:paraId="0EDE0FD7" w14:textId="77777777" w:rsidTr="005C1499">
        <w:trPr>
          <w:trHeight w:val="147"/>
        </w:trPr>
        <w:tc>
          <w:tcPr>
            <w:tcW w:w="1375" w:type="dxa"/>
            <w:vMerge/>
            <w:shd w:val="clear" w:color="auto" w:fill="E6E6E6"/>
          </w:tcPr>
          <w:p w14:paraId="7BA350CC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35F895C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Tools &amp; Techniques</w:t>
            </w:r>
          </w:p>
        </w:tc>
        <w:tc>
          <w:tcPr>
            <w:tcW w:w="6897" w:type="dxa"/>
            <w:shd w:val="clear" w:color="auto" w:fill="auto"/>
          </w:tcPr>
          <w:p w14:paraId="432573F3" w14:textId="77777777" w:rsidR="00092748" w:rsidRPr="002357DA" w:rsidRDefault="0009274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2253">
              <w:rPr>
                <w:rFonts w:asciiTheme="minorHAnsi" w:hAnsiTheme="minorHAnsi" w:cstheme="minorHAnsi"/>
                <w:sz w:val="20"/>
                <w:szCs w:val="20"/>
              </w:rPr>
              <w:t>SQL Server Data Tools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C2253">
              <w:rPr>
                <w:rFonts w:asciiTheme="minorHAnsi" w:hAnsiTheme="minorHAnsi" w:cstheme="minorHAnsi"/>
                <w:sz w:val="20"/>
                <w:szCs w:val="20"/>
              </w:rPr>
              <w:t>SQL Server Management Studio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92748" w:rsidRPr="002357DA" w14:paraId="7E697482" w14:textId="77777777" w:rsidTr="005C1499">
        <w:trPr>
          <w:trHeight w:val="147"/>
        </w:trPr>
        <w:tc>
          <w:tcPr>
            <w:tcW w:w="1375" w:type="dxa"/>
            <w:vMerge/>
            <w:shd w:val="clear" w:color="auto" w:fill="E6E6E6"/>
          </w:tcPr>
          <w:p w14:paraId="7812676B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5167C8A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6897" w:type="dxa"/>
            <w:shd w:val="clear" w:color="auto" w:fill="auto"/>
          </w:tcPr>
          <w:p w14:paraId="7AB49FF5" w14:textId="77777777" w:rsidR="00092748" w:rsidRPr="002357DA" w:rsidRDefault="00092748" w:rsidP="005C1499">
            <w:pPr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SQL</w:t>
            </w:r>
          </w:p>
        </w:tc>
      </w:tr>
      <w:tr w:rsidR="00092748" w:rsidRPr="002357DA" w14:paraId="178F312B" w14:textId="77777777" w:rsidTr="005C1499">
        <w:trPr>
          <w:trHeight w:val="147"/>
        </w:trPr>
        <w:tc>
          <w:tcPr>
            <w:tcW w:w="1375" w:type="dxa"/>
            <w:vMerge/>
            <w:shd w:val="clear" w:color="auto" w:fill="E6E6E6"/>
          </w:tcPr>
          <w:p w14:paraId="2EA79ED5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F8511BD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Bug/Issue-Tracking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System</w:t>
            </w:r>
          </w:p>
        </w:tc>
        <w:tc>
          <w:tcPr>
            <w:tcW w:w="6897" w:type="dxa"/>
            <w:shd w:val="clear" w:color="auto" w:fill="auto"/>
          </w:tcPr>
          <w:p w14:paraId="5F0680FC" w14:textId="47ADF19D" w:rsidR="00092748" w:rsidRPr="002357DA" w:rsidRDefault="00745408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092748" w:rsidRPr="002357DA" w14:paraId="5A183306" w14:textId="77777777" w:rsidTr="004B655F">
        <w:trPr>
          <w:trHeight w:val="1386"/>
        </w:trPr>
        <w:tc>
          <w:tcPr>
            <w:tcW w:w="1375" w:type="dxa"/>
            <w:vMerge/>
            <w:shd w:val="clear" w:color="auto" w:fill="E6E6E6"/>
          </w:tcPr>
          <w:p w14:paraId="6B5E0E7E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25EE9BE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Responsibilities</w:t>
            </w:r>
          </w:p>
        </w:tc>
        <w:tc>
          <w:tcPr>
            <w:tcW w:w="6897" w:type="dxa"/>
            <w:shd w:val="clear" w:color="auto" w:fill="auto"/>
          </w:tcPr>
          <w:p w14:paraId="4EE6E260" w14:textId="77777777" w:rsidR="00BC6130" w:rsidRPr="00BC6130" w:rsidRDefault="00BC6130" w:rsidP="00BC6130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130">
              <w:rPr>
                <w:rFonts w:asciiTheme="minorHAnsi" w:hAnsiTheme="minorHAnsi" w:cstheme="minorHAnsi"/>
                <w:sz w:val="20"/>
                <w:szCs w:val="20"/>
              </w:rPr>
              <w:t>Take the database reporting needs and turn them into powerful SQL queries that will extract data and compile it into meaningful reports.</w:t>
            </w:r>
          </w:p>
          <w:p w14:paraId="0A876AF3" w14:textId="77777777" w:rsidR="00BC6130" w:rsidRPr="00BC6130" w:rsidRDefault="00BC6130" w:rsidP="00BC6130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130">
              <w:rPr>
                <w:rFonts w:asciiTheme="minorHAnsi" w:hAnsiTheme="minorHAnsi" w:cstheme="minorHAnsi"/>
                <w:sz w:val="20"/>
                <w:szCs w:val="20"/>
              </w:rPr>
              <w:t>Develop database application forms using MS Access in coordination with SQL tables and stored procedures.</w:t>
            </w:r>
          </w:p>
          <w:p w14:paraId="533CAF26" w14:textId="2B96ACA7" w:rsidR="00092748" w:rsidRPr="00BC6130" w:rsidRDefault="00BC6130" w:rsidP="00BC6130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130">
              <w:rPr>
                <w:rFonts w:asciiTheme="minorHAnsi" w:hAnsiTheme="minorHAnsi" w:cstheme="minorHAnsi"/>
                <w:sz w:val="20"/>
                <w:szCs w:val="20"/>
              </w:rPr>
              <w:t>Manage multiple projects at one time.</w:t>
            </w:r>
          </w:p>
        </w:tc>
      </w:tr>
    </w:tbl>
    <w:p w14:paraId="7E58B815" w14:textId="4984AB9D" w:rsidR="00CE2F99" w:rsidRDefault="00CE2F99" w:rsidP="00092748"/>
    <w:p w14:paraId="72BCA14B" w14:textId="0152EF16" w:rsidR="004B655F" w:rsidRDefault="00CE2F99" w:rsidP="009B5DC2">
      <w:pPr>
        <w:suppressAutoHyphens w:val="0"/>
        <w:spacing w:after="160" w:line="259" w:lineRule="auto"/>
      </w:pPr>
      <w:r>
        <w:br w:type="page"/>
      </w:r>
    </w:p>
    <w:tbl>
      <w:tblPr>
        <w:tblW w:w="1088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65"/>
        <w:gridCol w:w="2520"/>
        <w:gridCol w:w="6897"/>
      </w:tblGrid>
      <w:tr w:rsidR="004B655F" w:rsidRPr="00152366" w14:paraId="7A20C81A" w14:textId="77777777" w:rsidTr="005C1499">
        <w:trPr>
          <w:trHeight w:val="290"/>
        </w:trPr>
        <w:tc>
          <w:tcPr>
            <w:tcW w:w="146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E6E6E6"/>
          </w:tcPr>
          <w:p w14:paraId="29875B1D" w14:textId="5DFF5FC4" w:rsidR="004B655F" w:rsidRDefault="001436D6" w:rsidP="001436D6">
            <w:pPr>
              <w:rPr>
                <w:rFonts w:asciiTheme="minorHAnsi" w:eastAsiaTheme="majorEastAsia" w:hAnsiTheme="minorHAnsi" w:cstheme="minorHAnsi"/>
                <w:b/>
                <w:color w:val="1F3763" w:themeColor="accent1" w:themeShade="7F"/>
                <w:sz w:val="20"/>
                <w:szCs w:val="20"/>
              </w:rPr>
            </w:pPr>
            <w:proofErr w:type="spellStart"/>
            <w:r w:rsidRPr="001436D6">
              <w:rPr>
                <w:rFonts w:asciiTheme="minorHAnsi" w:eastAsiaTheme="majorEastAsia" w:hAnsiTheme="minorHAnsi" w:cstheme="minorHAnsi"/>
                <w:b/>
                <w:color w:val="1F3763" w:themeColor="accent1" w:themeShade="7F"/>
                <w:sz w:val="20"/>
                <w:szCs w:val="20"/>
              </w:rPr>
              <w:lastRenderedPageBreak/>
              <w:t>IDmission</w:t>
            </w:r>
            <w:proofErr w:type="spellEnd"/>
            <w:r w:rsidRPr="001436D6">
              <w:rPr>
                <w:rFonts w:asciiTheme="minorHAnsi" w:eastAsiaTheme="majorEastAsia" w:hAnsiTheme="minorHAnsi" w:cstheme="minorHAnsi"/>
                <w:b/>
                <w:color w:val="1F3763" w:themeColor="accent1" w:themeShade="7F"/>
                <w:sz w:val="20"/>
                <w:szCs w:val="20"/>
              </w:rPr>
              <w:t xml:space="preserve"> Pvt. Ltd.</w:t>
            </w:r>
          </w:p>
          <w:p w14:paraId="2909D658" w14:textId="77777777" w:rsidR="001436D6" w:rsidRDefault="001436D6" w:rsidP="001436D6">
            <w:pPr>
              <w:rPr>
                <w:rFonts w:asciiTheme="minorHAnsi" w:eastAsiaTheme="majorEastAsia" w:hAnsiTheme="minorHAnsi" w:cstheme="minorHAnsi"/>
                <w:b/>
                <w:color w:val="1F3763" w:themeColor="accent1" w:themeShade="7F"/>
                <w:sz w:val="20"/>
                <w:szCs w:val="20"/>
              </w:rPr>
            </w:pPr>
          </w:p>
          <w:p w14:paraId="2B4F3491" w14:textId="1D7CAFE8" w:rsidR="001436D6" w:rsidRPr="0028777E" w:rsidRDefault="001436D6" w:rsidP="001436D6">
            <w:r>
              <w:rPr>
                <w:noProof/>
              </w:rPr>
              <w:drawing>
                <wp:inline distT="0" distB="0" distL="0" distR="0" wp14:anchorId="5375183E" wp14:editId="6C8D937F">
                  <wp:extent cx="793115" cy="19812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DEDED" w:themeFill="accent3" w:themeFillTint="33"/>
          </w:tcPr>
          <w:p w14:paraId="18A07093" w14:textId="77777777" w:rsidR="004B655F" w:rsidRPr="002466F1" w:rsidRDefault="004B655F" w:rsidP="001436D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66F1">
              <w:rPr>
                <w:rFonts w:asciiTheme="minorHAnsi" w:hAnsiTheme="minorHAnsi" w:cstheme="minorHAnsi"/>
                <w:b/>
                <w:sz w:val="20"/>
                <w:szCs w:val="20"/>
              </w:rPr>
              <w:t>Client &amp; Project</w:t>
            </w:r>
          </w:p>
        </w:tc>
        <w:tc>
          <w:tcPr>
            <w:tcW w:w="68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14:paraId="5E0B7F55" w14:textId="44F976FC" w:rsidR="004B655F" w:rsidRPr="00152366" w:rsidRDefault="001436D6" w:rsidP="005C149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4B655F" w:rsidRPr="002357DA" w14:paraId="27F3508C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56A980AF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BAA180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Domains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D282DD" w14:textId="740D8021" w:rsidR="004B655F" w:rsidRPr="002357DA" w:rsidRDefault="001436D6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4B655F" w:rsidRPr="002357DA" w14:paraId="716CFAD6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3C65D2DE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57577B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Tools &amp; Techniques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C3D271" w14:textId="6029BB38" w:rsidR="004B655F" w:rsidRPr="002357DA" w:rsidRDefault="004B655F" w:rsidP="005C1499">
            <w:pPr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 SQL Server</w:t>
            </w:r>
          </w:p>
        </w:tc>
      </w:tr>
      <w:tr w:rsidR="004B655F" w:rsidRPr="002357DA" w14:paraId="6A15B326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7CDFD003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3BEF10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4F08E9" w14:textId="002F9A09" w:rsidR="004B655F" w:rsidRPr="002357DA" w:rsidRDefault="001436D6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MS SQL</w:t>
            </w:r>
          </w:p>
        </w:tc>
      </w:tr>
      <w:tr w:rsidR="004B655F" w:rsidRPr="002357DA" w14:paraId="2FD6E3C6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</w:tcBorders>
            <w:shd w:val="clear" w:color="auto" w:fill="E6E6E6"/>
          </w:tcPr>
          <w:p w14:paraId="5D86B735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2F5681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Bug/Issue-Tracking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57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System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165C11" w14:textId="355FD416" w:rsidR="004B655F" w:rsidRPr="002357DA" w:rsidRDefault="001436D6" w:rsidP="005C14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4B655F" w:rsidRPr="00D06265" w14:paraId="33F7FC2D" w14:textId="77777777" w:rsidTr="005C1499">
        <w:trPr>
          <w:trHeight w:val="147"/>
        </w:trPr>
        <w:tc>
          <w:tcPr>
            <w:tcW w:w="146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61ECF679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AB86E1A" w14:textId="77777777" w:rsidR="004B655F" w:rsidRPr="002357DA" w:rsidRDefault="004B655F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Responsibilities</w:t>
            </w:r>
          </w:p>
        </w:tc>
        <w:tc>
          <w:tcPr>
            <w:tcW w:w="6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C66E53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Worked on SQL Server 2014</w:t>
            </w:r>
          </w:p>
          <w:p w14:paraId="6F836B13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Configured SQL jobs and maintenance plans to ensure database stability and integrity.</w:t>
            </w:r>
          </w:p>
          <w:p w14:paraId="1FAF9ABC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Created Stored Procedures applying to complex business scenarios.</w:t>
            </w:r>
          </w:p>
          <w:p w14:paraId="2ECFE841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Maintained data integrity and database structure including tables, views, and triggers</w:t>
            </w:r>
          </w:p>
          <w:p w14:paraId="790DC3CD" w14:textId="378E1471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 xml:space="preserve">Involved in creating T-SQL objects like tables, stored procedures, indexes,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user-defined</w:t>
            </w: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 xml:space="preserve"> functions, common table expression (CTE), Temp table, etc.</w:t>
            </w:r>
          </w:p>
          <w:p w14:paraId="201D8689" w14:textId="4A5BD56A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Created DDL scripts, database objects like Tables, Views, Indexes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 xml:space="preserve"> and Sequences.</w:t>
            </w:r>
          </w:p>
          <w:p w14:paraId="27BF0160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Extracting historical data through SQL developer using queries.</w:t>
            </w:r>
          </w:p>
          <w:p w14:paraId="65A47DEA" w14:textId="5CAF40F5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 xml:space="preserve">Liaising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internal</w:t>
            </w: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 xml:space="preserve"> clients to resolve data integrity issues.</w:t>
            </w:r>
          </w:p>
          <w:p w14:paraId="05192389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cs="Calibri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Interacting with source system on daily basis.</w:t>
            </w:r>
          </w:p>
          <w:p w14:paraId="080BB111" w14:textId="723562B8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cs="Calibri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Client Interface and People Management.</w:t>
            </w:r>
          </w:p>
          <w:p w14:paraId="439490FF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Good Analytical and Presentation Skills.</w:t>
            </w:r>
          </w:p>
          <w:p w14:paraId="358B6CD7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Excellent problem-solving skills.</w:t>
            </w:r>
          </w:p>
          <w:p w14:paraId="40DB44A7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Ability to work &amp; communicate with people across organizational units.</w:t>
            </w:r>
          </w:p>
          <w:p w14:paraId="36E59EA0" w14:textId="77777777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Hardworking, believe in fulfilling Commitments at any cost.</w:t>
            </w:r>
          </w:p>
          <w:p w14:paraId="05E4C220" w14:textId="0C93BE01" w:rsidR="00D42594" w:rsidRPr="00D42594" w:rsidRDefault="00D42594" w:rsidP="00D42594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594">
              <w:rPr>
                <w:rFonts w:asciiTheme="minorHAnsi" w:hAnsiTheme="minorHAnsi" w:cstheme="minorHAnsi"/>
                <w:sz w:val="20"/>
                <w:szCs w:val="20"/>
              </w:rPr>
              <w:t>Fast learner, ability to work under pressure.</w:t>
            </w:r>
          </w:p>
        </w:tc>
      </w:tr>
    </w:tbl>
    <w:p w14:paraId="7FCF024F" w14:textId="77777777" w:rsidR="004B655F" w:rsidRDefault="004B655F" w:rsidP="00092748"/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092748" w:rsidRPr="003F7969" w14:paraId="4C34BA1B" w14:textId="77777777" w:rsidTr="005C1499">
        <w:trPr>
          <w:trHeight w:val="1359"/>
        </w:trPr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24FEFB0" w14:textId="77777777" w:rsidR="00092748" w:rsidRPr="002357DA" w:rsidRDefault="00092748" w:rsidP="005C149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Personal Details</w:t>
            </w:r>
            <w:r w:rsidRPr="002357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AE3D87" w14:textId="70395088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Nikhil Dipak Kumar </w:t>
            </w:r>
            <w:proofErr w:type="spellStart"/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Darjee</w:t>
            </w:r>
            <w:proofErr w:type="spellEnd"/>
          </w:p>
          <w:p w14:paraId="087B0EC1" w14:textId="68C532C3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Date of Birth: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31-December-1994</w:t>
            </w:r>
          </w:p>
          <w:p w14:paraId="73F1CA1E" w14:textId="77777777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Male</w:t>
            </w:r>
          </w:p>
          <w:p w14:paraId="1DE3D018" w14:textId="61D36E9C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Marital Status: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Single</w:t>
            </w:r>
          </w:p>
          <w:p w14:paraId="47B2F179" w14:textId="77777777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Nationality: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Indian</w:t>
            </w:r>
          </w:p>
          <w:p w14:paraId="36E6971C" w14:textId="77777777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Contact number: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08866092623</w:t>
            </w:r>
          </w:p>
          <w:p w14:paraId="473FD314" w14:textId="77777777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Permeant Address: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C-39, </w:t>
            </w:r>
            <w:proofErr w:type="spellStart"/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Ashray</w:t>
            </w:r>
            <w:proofErr w:type="spellEnd"/>
            <w:r w:rsidRPr="0009682C">
              <w:rPr>
                <w:rFonts w:asciiTheme="minorHAnsi" w:hAnsiTheme="minorHAnsi" w:cstheme="minorHAnsi"/>
                <w:sz w:val="20"/>
                <w:szCs w:val="20"/>
              </w:rPr>
              <w:t xml:space="preserve"> society, </w:t>
            </w:r>
            <w:proofErr w:type="spellStart"/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Nandelav</w:t>
            </w:r>
            <w:proofErr w:type="spellEnd"/>
            <w:r w:rsidRPr="0009682C">
              <w:rPr>
                <w:rFonts w:asciiTheme="minorHAnsi" w:hAnsiTheme="minorHAnsi" w:cstheme="minorHAnsi"/>
                <w:sz w:val="20"/>
                <w:szCs w:val="20"/>
              </w:rPr>
              <w:t xml:space="preserve"> road, Bharuch, Gujarat 392001.</w:t>
            </w:r>
          </w:p>
          <w:p w14:paraId="76919229" w14:textId="77777777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Passport Number: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P7632280</w:t>
            </w:r>
          </w:p>
          <w:p w14:paraId="49A11E50" w14:textId="07474498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PAN Number: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CCKPD2710E</w:t>
            </w:r>
          </w:p>
          <w:p w14:paraId="4514C0CC" w14:textId="77777777" w:rsidR="0009682C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Language: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Gujarati, Hindi, English.</w:t>
            </w:r>
          </w:p>
          <w:p w14:paraId="1C8C44B6" w14:textId="6F4F3779" w:rsidR="00092748" w:rsidRPr="0009682C" w:rsidRDefault="0009682C" w:rsidP="0009682C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Hobbies: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  <w:t>Playing and Watching Cricket.</w:t>
            </w:r>
          </w:p>
        </w:tc>
      </w:tr>
    </w:tbl>
    <w:p w14:paraId="294578A1" w14:textId="2C0AFBD9" w:rsidR="003212CC" w:rsidRDefault="003212CC"/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09682C" w:rsidRPr="0009682C" w14:paraId="2D14A185" w14:textId="77777777" w:rsidTr="005C7A49">
        <w:trPr>
          <w:trHeight w:val="1359"/>
        </w:trPr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6A1696A" w14:textId="2D8838F1" w:rsidR="0009682C" w:rsidRPr="002357DA" w:rsidRDefault="0009682C" w:rsidP="005C7A49">
            <w:pPr>
              <w:pStyle w:val="Heading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b/>
                <w:sz w:val="20"/>
                <w:szCs w:val="20"/>
              </w:rPr>
              <w:t>DECLARATION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4D8C53" w14:textId="73D549E6" w:rsidR="0009682C" w:rsidRPr="0009682C" w:rsidRDefault="0009682C" w:rsidP="0009682C">
            <w:p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 xml:space="preserve">If given an opportunity to serve in your organization, I assure you that I will discharge my duties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 xml:space="preserve">entire satisfaction of my superior, with my hard work and sincerity. Thanking you and looking forward to a favorable reply. </w:t>
            </w:r>
          </w:p>
          <w:p w14:paraId="5D6C7823" w14:textId="143119B4" w:rsidR="0009682C" w:rsidRDefault="0009682C" w:rsidP="0009682C">
            <w:pPr>
              <w:suppressAutoHyphens w:val="0"/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Place: Ahmedabad, Gujarat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09682C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  <w:p w14:paraId="0E534F44" w14:textId="1C3F8F67" w:rsidR="0009682C" w:rsidRPr="0009682C" w:rsidRDefault="0009682C" w:rsidP="0009682C">
            <w:pPr>
              <w:suppressAutoHyphens w:val="0"/>
              <w:spacing w:after="1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 w:rsidRPr="00096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NIKHIL DIPAK KUMAR DARJEE</w:t>
            </w:r>
          </w:p>
        </w:tc>
      </w:tr>
    </w:tbl>
    <w:p w14:paraId="3C6C6D14" w14:textId="77777777" w:rsidR="0009682C" w:rsidRDefault="0009682C"/>
    <w:sectPr w:rsidR="0009682C" w:rsidSect="00092748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210"/>
    <w:multiLevelType w:val="hybridMultilevel"/>
    <w:tmpl w:val="AEE88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E72"/>
    <w:multiLevelType w:val="hybridMultilevel"/>
    <w:tmpl w:val="B1ACC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1301"/>
    <w:multiLevelType w:val="hybridMultilevel"/>
    <w:tmpl w:val="92124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73001"/>
    <w:multiLevelType w:val="hybridMultilevel"/>
    <w:tmpl w:val="AD2845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06BE"/>
    <w:multiLevelType w:val="hybridMultilevel"/>
    <w:tmpl w:val="C244329E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3F878AD"/>
    <w:multiLevelType w:val="hybridMultilevel"/>
    <w:tmpl w:val="89F02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A1713"/>
    <w:multiLevelType w:val="hybridMultilevel"/>
    <w:tmpl w:val="294A8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48"/>
    <w:rsid w:val="00092748"/>
    <w:rsid w:val="0009682C"/>
    <w:rsid w:val="001436D6"/>
    <w:rsid w:val="00162B39"/>
    <w:rsid w:val="001C4772"/>
    <w:rsid w:val="00287DBE"/>
    <w:rsid w:val="0029138D"/>
    <w:rsid w:val="002F4B7B"/>
    <w:rsid w:val="003212CC"/>
    <w:rsid w:val="0035311B"/>
    <w:rsid w:val="00427A98"/>
    <w:rsid w:val="00440F1E"/>
    <w:rsid w:val="004B655F"/>
    <w:rsid w:val="00591794"/>
    <w:rsid w:val="005C66C2"/>
    <w:rsid w:val="005E086B"/>
    <w:rsid w:val="006C0B30"/>
    <w:rsid w:val="00745408"/>
    <w:rsid w:val="007A50C5"/>
    <w:rsid w:val="007A6FA2"/>
    <w:rsid w:val="007C1971"/>
    <w:rsid w:val="00845969"/>
    <w:rsid w:val="008821DE"/>
    <w:rsid w:val="0089172A"/>
    <w:rsid w:val="00893FC3"/>
    <w:rsid w:val="009B5DC2"/>
    <w:rsid w:val="00B02E97"/>
    <w:rsid w:val="00BC6130"/>
    <w:rsid w:val="00C409BE"/>
    <w:rsid w:val="00C76774"/>
    <w:rsid w:val="00CC2246"/>
    <w:rsid w:val="00CD7520"/>
    <w:rsid w:val="00CE2F99"/>
    <w:rsid w:val="00CF6F8B"/>
    <w:rsid w:val="00D06265"/>
    <w:rsid w:val="00D42594"/>
    <w:rsid w:val="00D75EFA"/>
    <w:rsid w:val="00E32257"/>
    <w:rsid w:val="00E7002B"/>
    <w:rsid w:val="00E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6CE7"/>
  <w15:chartTrackingRefBased/>
  <w15:docId w15:val="{01AE22E3-9E96-48AF-BE17-DD36908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5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92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27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ar-SA" w:bidi="ar-SA"/>
    </w:rPr>
  </w:style>
  <w:style w:type="paragraph" w:styleId="Header">
    <w:name w:val="header"/>
    <w:basedOn w:val="Normal"/>
    <w:link w:val="HeaderChar"/>
    <w:unhideWhenUsed/>
    <w:rsid w:val="00092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2748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character" w:styleId="Hyperlink">
    <w:name w:val="Hyperlink"/>
    <w:basedOn w:val="DefaultParagraphFont"/>
    <w:uiPriority w:val="99"/>
    <w:unhideWhenUsed/>
    <w:rsid w:val="000927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748"/>
    <w:pPr>
      <w:ind w:left="720"/>
      <w:contextualSpacing/>
    </w:pPr>
  </w:style>
  <w:style w:type="paragraph" w:customStyle="1" w:styleId="Default">
    <w:name w:val="Default"/>
    <w:rsid w:val="00092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27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65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4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689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77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1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4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8046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111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ikhil-darjee-27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hildarji270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Patel</dc:creator>
  <cp:keywords/>
  <dc:description/>
  <cp:lastModifiedBy>Mitesh Patel</cp:lastModifiedBy>
  <cp:revision>4</cp:revision>
  <dcterms:created xsi:type="dcterms:W3CDTF">2021-12-06T10:11:00Z</dcterms:created>
  <dcterms:modified xsi:type="dcterms:W3CDTF">2021-12-06T10:27:00Z</dcterms:modified>
</cp:coreProperties>
</file>