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75275" w14:textId="77777777" w:rsidR="00C50209" w:rsidRPr="002A1B6F" w:rsidRDefault="002A1B6F" w:rsidP="00C50209">
      <w:pPr>
        <w:spacing w:after="0" w:line="276" w:lineRule="auto"/>
        <w:jc w:val="center"/>
        <w:rPr>
          <w:rFonts w:ascii="Times New Roman" w:eastAsia="Times New Roman" w:hAnsi="Times New Roman" w:cs="Times New Roman"/>
          <w:color w:val="00000A"/>
          <w:sz w:val="30"/>
          <w:szCs w:val="30"/>
        </w:rPr>
      </w:pPr>
      <w:r>
        <w:rPr>
          <w:rFonts w:ascii="Times New Roman" w:eastAsia="Times New Roman" w:hAnsi="Times New Roman" w:cs="Times New Roman"/>
          <w:color w:val="00000A"/>
          <w:sz w:val="30"/>
          <w:szCs w:val="30"/>
        </w:rPr>
        <w:t>G</w:t>
      </w:r>
      <w:r w:rsidR="00976AE9">
        <w:rPr>
          <w:rFonts w:ascii="Times New Roman" w:eastAsia="Times New Roman" w:hAnsi="Times New Roman" w:cs="Times New Roman"/>
          <w:color w:val="00000A"/>
          <w:sz w:val="30"/>
          <w:szCs w:val="30"/>
        </w:rPr>
        <w:t xml:space="preserve"> </w:t>
      </w:r>
      <w:r>
        <w:rPr>
          <w:rFonts w:ascii="Times New Roman" w:eastAsia="Times New Roman" w:hAnsi="Times New Roman" w:cs="Times New Roman"/>
          <w:color w:val="00000A"/>
          <w:sz w:val="30"/>
          <w:szCs w:val="30"/>
        </w:rPr>
        <w:t>.</w:t>
      </w:r>
      <w:r w:rsidR="00976AE9">
        <w:rPr>
          <w:rFonts w:ascii="Times New Roman" w:eastAsia="Times New Roman" w:hAnsi="Times New Roman" w:cs="Times New Roman"/>
          <w:color w:val="00000A"/>
          <w:sz w:val="30"/>
          <w:szCs w:val="30"/>
        </w:rPr>
        <w:t xml:space="preserve"> </w:t>
      </w:r>
      <w:r w:rsidR="0091421D">
        <w:rPr>
          <w:rFonts w:ascii="Times New Roman" w:eastAsia="Times New Roman" w:hAnsi="Times New Roman" w:cs="Times New Roman"/>
          <w:color w:val="00000A"/>
          <w:sz w:val="30"/>
          <w:szCs w:val="30"/>
        </w:rPr>
        <w:t xml:space="preserve">Hareesh </w:t>
      </w:r>
    </w:p>
    <w:p w14:paraId="512349F0" w14:textId="77777777" w:rsidR="00C50209" w:rsidRPr="00AA745D" w:rsidRDefault="00834F52" w:rsidP="00C50209">
      <w:pPr>
        <w:spacing w:after="0" w:line="276"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HAREESHG860</w:t>
      </w:r>
      <w:r w:rsidR="00C50209" w:rsidRPr="00AA745D">
        <w:rPr>
          <w:rFonts w:ascii="Times New Roman" w:eastAsia="Times New Roman" w:hAnsi="Times New Roman" w:cs="Times New Roman"/>
          <w:color w:val="00000A"/>
        </w:rPr>
        <w:t>@GMAIL.COM</w:t>
      </w:r>
    </w:p>
    <w:p w14:paraId="51D86A8E" w14:textId="77777777" w:rsidR="00024DB8" w:rsidRPr="00AA745D" w:rsidRDefault="004D211C" w:rsidP="00C50209">
      <w:pPr>
        <w:spacing w:after="0" w:line="276"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+91</w:t>
      </w:r>
      <w:r w:rsidR="00834F52">
        <w:rPr>
          <w:rFonts w:ascii="Times New Roman" w:eastAsia="Times New Roman" w:hAnsi="Times New Roman" w:cs="Times New Roman"/>
          <w:color w:val="00000A"/>
        </w:rPr>
        <w:t>8790800367</w:t>
      </w:r>
    </w:p>
    <w:p w14:paraId="767CB8C7" w14:textId="77777777" w:rsidR="002A1B6F" w:rsidRPr="002A1B6F" w:rsidRDefault="002A1B6F" w:rsidP="003700DD">
      <w:pPr>
        <w:pBdr>
          <w:bottom w:val="single" w:sz="12" w:space="1" w:color="auto"/>
        </w:pBdr>
        <w:spacing w:after="0" w:line="276" w:lineRule="auto"/>
        <w:rPr>
          <w:rFonts w:ascii="Times New Roman" w:eastAsia="Times New Roman" w:hAnsi="Times New Roman" w:cs="Times New Roman"/>
          <w:color w:val="00000A"/>
        </w:rPr>
      </w:pPr>
    </w:p>
    <w:p w14:paraId="29C9996A" w14:textId="77777777" w:rsidR="00024DB8" w:rsidRDefault="00CE7490">
      <w:pPr>
        <w:spacing w:after="0" w:line="276" w:lineRule="auto"/>
        <w:rPr>
          <w:rFonts w:ascii="Times New Roman" w:eastAsia="Times New Roman" w:hAnsi="Times New Roman" w:cs="Times New Roman"/>
          <w:b/>
          <w:color w:val="00000A"/>
          <w:u w:val="single"/>
        </w:rPr>
      </w:pPr>
      <w:r w:rsidRPr="004E09A1">
        <w:rPr>
          <w:rFonts w:ascii="Times New Roman" w:eastAsia="Times New Roman" w:hAnsi="Times New Roman" w:cs="Times New Roman"/>
          <w:b/>
          <w:color w:val="00000A"/>
          <w:sz w:val="24"/>
          <w:szCs w:val="24"/>
          <w:u w:val="single"/>
        </w:rPr>
        <w:t>Professional Summary:</w:t>
      </w:r>
    </w:p>
    <w:p w14:paraId="360F395F" w14:textId="77777777" w:rsidR="00024DB8" w:rsidRDefault="00024DB8">
      <w:pPr>
        <w:spacing w:after="0" w:line="276" w:lineRule="auto"/>
        <w:rPr>
          <w:rFonts w:ascii="Times New Roman" w:eastAsia="Times New Roman" w:hAnsi="Times New Roman" w:cs="Times New Roman"/>
          <w:color w:val="00000A"/>
        </w:rPr>
      </w:pPr>
    </w:p>
    <w:p w14:paraId="0118BE64" w14:textId="77777777" w:rsidR="00024DB8" w:rsidRDefault="00CE7490">
      <w:pPr>
        <w:ind w:left="720"/>
        <w:rPr>
          <w:rFonts w:ascii="Times New Roman" w:eastAsia="Times New Roman" w:hAnsi="Times New Roman" w:cs="Times New Roman"/>
          <w:b/>
        </w:rPr>
      </w:pPr>
      <w:r>
        <w:rPr>
          <w:rFonts w:ascii="Times New Roman" w:eastAsia="Times New Roman" w:hAnsi="Times New Roman" w:cs="Times New Roman"/>
        </w:rPr>
        <w:t xml:space="preserve">Having  </w:t>
      </w:r>
      <w:r w:rsidR="001105EC">
        <w:rPr>
          <w:rFonts w:ascii="Times New Roman" w:eastAsia="Times New Roman" w:hAnsi="Times New Roman" w:cs="Times New Roman"/>
          <w:b/>
        </w:rPr>
        <w:t>3</w:t>
      </w:r>
      <w:r>
        <w:rPr>
          <w:rFonts w:ascii="Times New Roman" w:eastAsia="Times New Roman" w:hAnsi="Times New Roman" w:cs="Times New Roman"/>
          <w:b/>
        </w:rPr>
        <w:t xml:space="preserve"> years</w:t>
      </w:r>
      <w:r w:rsidR="000D3EE2">
        <w:rPr>
          <w:rFonts w:ascii="Times New Roman" w:eastAsia="Times New Roman" w:hAnsi="Times New Roman" w:cs="Times New Roman"/>
          <w:b/>
        </w:rPr>
        <w:t xml:space="preserve"> 6 months</w:t>
      </w:r>
      <w:r>
        <w:rPr>
          <w:rFonts w:ascii="Times New Roman" w:eastAsia="Times New Roman" w:hAnsi="Times New Roman" w:cs="Times New Roman"/>
        </w:rPr>
        <w:t xml:space="preserve"> of experience in </w:t>
      </w:r>
      <w:r>
        <w:rPr>
          <w:rFonts w:ascii="Times New Roman" w:eastAsia="Times New Roman" w:hAnsi="Times New Roman" w:cs="Times New Roman"/>
          <w:b/>
        </w:rPr>
        <w:t>Salesforce.c</w:t>
      </w:r>
      <w:r w:rsidR="006E17CB">
        <w:rPr>
          <w:rFonts w:ascii="Times New Roman" w:eastAsia="Times New Roman" w:hAnsi="Times New Roman" w:cs="Times New Roman"/>
          <w:b/>
        </w:rPr>
        <w:t xml:space="preserve">om Sales Cloud </w:t>
      </w:r>
      <w:r w:rsidR="00C6205D">
        <w:rPr>
          <w:rFonts w:ascii="Times New Roman" w:eastAsia="Times New Roman" w:hAnsi="Times New Roman" w:cs="Times New Roman"/>
          <w:b/>
        </w:rPr>
        <w:t>.</w:t>
      </w:r>
    </w:p>
    <w:p w14:paraId="2D4CC3BE" w14:textId="77777777" w:rsidR="00B03D1C" w:rsidRPr="00B03D1C" w:rsidRDefault="00B03D1C" w:rsidP="00B03D1C">
      <w:pPr>
        <w:spacing w:line="276" w:lineRule="auto"/>
        <w:jc w:val="both"/>
        <w:rPr>
          <w:rFonts w:ascii="Times New Roman" w:hAnsi="Times New Roman" w:cs="Times New Roman"/>
          <w:u w:val="single"/>
        </w:rPr>
      </w:pPr>
      <w:r w:rsidRPr="00B03D1C">
        <w:rPr>
          <w:rFonts w:ascii="Times New Roman" w:hAnsi="Times New Roman" w:cs="Times New Roman"/>
        </w:rPr>
        <w:t>Experience i</w:t>
      </w:r>
      <w:r w:rsidR="00834F52">
        <w:rPr>
          <w:rFonts w:ascii="Times New Roman" w:hAnsi="Times New Roman" w:cs="Times New Roman"/>
        </w:rPr>
        <w:t xml:space="preserve">n Configuration, Customization and Lightning. </w:t>
      </w:r>
      <w:r w:rsidRPr="00B03D1C">
        <w:rPr>
          <w:rFonts w:ascii="Times New Roman" w:hAnsi="Times New Roman" w:cs="Times New Roman"/>
        </w:rPr>
        <w:t>Hands on experience  in configuring security settings by using Profiles, Permission Sets, Roles, OWD, Sharing Rules. Hands on experience in creating  Page Layouts, Record Types, Public Groups, Queues as per the requirements and Workflow Rules, Process Builder and approvals to automate specific actions as per the business requirements.</w:t>
      </w:r>
      <w:bookmarkStart w:id="0" w:name="30j0zll" w:colFirst="0" w:colLast="0"/>
      <w:bookmarkStart w:id="1" w:name="1fob9te" w:colFirst="0" w:colLast="0"/>
      <w:bookmarkStart w:id="2" w:name="gjdgxs" w:colFirst="0" w:colLast="0"/>
      <w:bookmarkEnd w:id="0"/>
      <w:bookmarkEnd w:id="1"/>
      <w:bookmarkEnd w:id="2"/>
    </w:p>
    <w:p w14:paraId="74FE1974" w14:textId="77777777" w:rsidR="0011474B" w:rsidRPr="004E09A1" w:rsidRDefault="0011474B" w:rsidP="0011474B">
      <w:pPr>
        <w:tabs>
          <w:tab w:val="left" w:pos="720"/>
        </w:tabs>
        <w:spacing w:after="0" w:line="276" w:lineRule="auto"/>
        <w:jc w:val="both"/>
        <w:rPr>
          <w:rFonts w:ascii="Times New Roman" w:eastAsia="Times New Roman" w:hAnsi="Times New Roman" w:cs="Times New Roman"/>
          <w:sz w:val="24"/>
          <w:szCs w:val="24"/>
        </w:rPr>
      </w:pPr>
      <w:r w:rsidRPr="004E09A1">
        <w:rPr>
          <w:rFonts w:ascii="Times New Roman" w:eastAsia="Times New Roman" w:hAnsi="Times New Roman" w:cs="Times New Roman"/>
          <w:b/>
          <w:color w:val="00000A"/>
          <w:sz w:val="24"/>
          <w:szCs w:val="24"/>
          <w:u w:val="single"/>
        </w:rPr>
        <w:t>Technical Skills:</w:t>
      </w:r>
    </w:p>
    <w:p w14:paraId="53235CC8" w14:textId="77777777" w:rsidR="0011474B" w:rsidRDefault="0011474B" w:rsidP="0011474B">
      <w:pPr>
        <w:spacing w:after="0" w:line="276" w:lineRule="auto"/>
        <w:ind w:firstLine="720"/>
        <w:rPr>
          <w:rFonts w:ascii="Times New Roman" w:eastAsia="Times New Roman" w:hAnsi="Times New Roman" w:cs="Times New Roman"/>
          <w:color w:val="00000A"/>
        </w:rPr>
      </w:pPr>
      <w:r>
        <w:rPr>
          <w:rFonts w:ascii="Times New Roman" w:eastAsia="Times New Roman" w:hAnsi="Times New Roman" w:cs="Times New Roman"/>
          <w:color w:val="00000A"/>
        </w:rPr>
        <w:t>Salesforce.com Skills</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Salesforce CRM, Visual force, Apex,</w:t>
      </w:r>
      <w:r>
        <w:rPr>
          <w:rFonts w:ascii="Times New Roman" w:eastAsia="Times New Roman" w:hAnsi="Times New Roman" w:cs="Times New Roman"/>
        </w:rPr>
        <w:t xml:space="preserve"> Lightning</w:t>
      </w:r>
      <w:r w:rsidR="00E014C2">
        <w:rPr>
          <w:rFonts w:ascii="Times New Roman" w:eastAsia="Times New Roman" w:hAnsi="Times New Roman" w:cs="Times New Roman"/>
          <w:color w:val="00000A"/>
        </w:rPr>
        <w:t>,</w:t>
      </w:r>
    </w:p>
    <w:p w14:paraId="0EAB3A9A" w14:textId="77777777" w:rsidR="0011474B" w:rsidRDefault="0011474B" w:rsidP="0011474B">
      <w:pPr>
        <w:spacing w:after="0" w:line="276" w:lineRule="auto"/>
        <w:ind w:firstLine="720"/>
        <w:rPr>
          <w:rFonts w:ascii="Times New Roman" w:eastAsia="Times New Roman" w:hAnsi="Times New Roman" w:cs="Times New Roman"/>
          <w:color w:val="00000A"/>
        </w:rPr>
      </w:pPr>
      <w:r>
        <w:rPr>
          <w:rFonts w:ascii="Times New Roman" w:eastAsia="Times New Roman" w:hAnsi="Times New Roman" w:cs="Times New Roman"/>
          <w:color w:val="00000A"/>
        </w:rPr>
        <w:t>Tools</w:t>
      </w:r>
      <w:r>
        <w:rPr>
          <w:rFonts w:ascii="Times New Roman" w:eastAsia="Times New Roman" w:hAnsi="Times New Roman" w:cs="Times New Roman"/>
          <w:color w:val="00000A"/>
        </w:rPr>
        <w:tab/>
      </w:r>
      <w:r>
        <w:rPr>
          <w:rFonts w:ascii="Times New Roman" w:eastAsia="Times New Roman" w:hAnsi="Times New Roman" w:cs="Times New Roman"/>
          <w:color w:val="00000A"/>
        </w:rPr>
        <w:tab/>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Apex Data Loader, Workbench, Visual Studio Code,</w:t>
      </w:r>
    </w:p>
    <w:p w14:paraId="59F3E688" w14:textId="77777777" w:rsidR="0011474B" w:rsidRDefault="0011474B" w:rsidP="0011474B">
      <w:pPr>
        <w:spacing w:after="0" w:line="276" w:lineRule="auto"/>
        <w:ind w:firstLine="720"/>
        <w:rPr>
          <w:rFonts w:ascii="Times New Roman" w:eastAsia="Times New Roman" w:hAnsi="Times New Roman" w:cs="Times New Roman"/>
          <w:color w:val="00000A"/>
        </w:rPr>
      </w:pPr>
      <w:r>
        <w:rPr>
          <w:rFonts w:ascii="Times New Roman" w:eastAsia="Times New Roman" w:hAnsi="Times New Roman" w:cs="Times New Roman"/>
          <w:color w:val="00000A"/>
        </w:rPr>
        <w:t>Web Technologies</w:t>
      </w:r>
      <w:r>
        <w:rPr>
          <w:rFonts w:ascii="Times New Roman" w:eastAsia="Times New Roman" w:hAnsi="Times New Roman" w:cs="Times New Roman"/>
          <w:color w:val="00000A"/>
        </w:rPr>
        <w:tab/>
        <w:t xml:space="preserve">: </w:t>
      </w:r>
      <w:r>
        <w:rPr>
          <w:rFonts w:ascii="Times New Roman" w:eastAsia="Times New Roman" w:hAnsi="Times New Roman" w:cs="Times New Roman"/>
          <w:color w:val="00000A"/>
        </w:rPr>
        <w:tab/>
        <w:t>HTML, CSS, JavaScript</w:t>
      </w:r>
    </w:p>
    <w:p w14:paraId="7CDFDF45" w14:textId="77777777" w:rsidR="00921023" w:rsidRPr="004E09A1" w:rsidRDefault="00921023" w:rsidP="00921023">
      <w:pPr>
        <w:spacing w:after="113" w:line="276" w:lineRule="auto"/>
        <w:rPr>
          <w:rFonts w:ascii="Times New Roman" w:eastAsia="Times New Roman" w:hAnsi="Times New Roman" w:cs="Times New Roman"/>
          <w:b/>
          <w:color w:val="00000A"/>
          <w:sz w:val="24"/>
          <w:szCs w:val="24"/>
          <w:u w:val="single"/>
        </w:rPr>
      </w:pPr>
      <w:r w:rsidRPr="004E09A1">
        <w:rPr>
          <w:rFonts w:ascii="Times New Roman" w:eastAsia="Times New Roman" w:hAnsi="Times New Roman" w:cs="Times New Roman"/>
          <w:b/>
          <w:color w:val="00000A"/>
          <w:sz w:val="24"/>
          <w:szCs w:val="24"/>
          <w:u w:val="single"/>
        </w:rPr>
        <w:t>Educational Qualification:</w:t>
      </w:r>
    </w:p>
    <w:p w14:paraId="3385618A" w14:textId="77777777" w:rsidR="00921023" w:rsidRDefault="00921023" w:rsidP="00921023">
      <w:pPr>
        <w:numPr>
          <w:ilvl w:val="0"/>
          <w:numId w:val="4"/>
        </w:numPr>
        <w:spacing w:after="113" w:line="276" w:lineRule="auto"/>
        <w:ind w:left="720" w:hanging="360"/>
        <w:rPr>
          <w:b/>
          <w:color w:val="00000A"/>
        </w:rPr>
      </w:pPr>
      <w:r>
        <w:rPr>
          <w:rFonts w:ascii="Times New Roman" w:eastAsia="Times New Roman" w:hAnsi="Times New Roman" w:cs="Times New Roman"/>
        </w:rPr>
        <w:t xml:space="preserve">Completed B.Tech from </w:t>
      </w:r>
      <w:r>
        <w:rPr>
          <w:rFonts w:ascii="Times New Roman" w:eastAsia="Times New Roman" w:hAnsi="Times New Roman" w:cs="Times New Roman"/>
          <w:b/>
        </w:rPr>
        <w:t xml:space="preserve">JNTU </w:t>
      </w:r>
      <w:r>
        <w:rPr>
          <w:rFonts w:ascii="Times New Roman" w:eastAsia="Times New Roman" w:hAnsi="Times New Roman" w:cs="Times New Roman"/>
        </w:rPr>
        <w:t xml:space="preserve">Hyderabad in the Year 2015 with an aggregate of </w:t>
      </w:r>
      <w:r>
        <w:rPr>
          <w:rFonts w:ascii="Times New Roman" w:eastAsia="Times New Roman" w:hAnsi="Times New Roman" w:cs="Times New Roman"/>
          <w:b/>
        </w:rPr>
        <w:t>66.95%</w:t>
      </w:r>
    </w:p>
    <w:p w14:paraId="1EFBAE32" w14:textId="77777777" w:rsidR="00921023" w:rsidRPr="004E09A1" w:rsidRDefault="00921023" w:rsidP="00921023">
      <w:pPr>
        <w:spacing w:after="113" w:line="276" w:lineRule="auto"/>
        <w:rPr>
          <w:rFonts w:ascii="Times New Roman" w:eastAsia="Times New Roman" w:hAnsi="Times New Roman" w:cs="Times New Roman"/>
          <w:b/>
          <w:color w:val="00000A"/>
          <w:sz w:val="24"/>
          <w:szCs w:val="24"/>
          <w:u w:val="single"/>
        </w:rPr>
      </w:pPr>
      <w:r w:rsidRPr="004E09A1">
        <w:rPr>
          <w:rFonts w:ascii="Times New Roman" w:eastAsia="Times New Roman" w:hAnsi="Times New Roman" w:cs="Times New Roman"/>
          <w:b/>
          <w:color w:val="00000A"/>
          <w:sz w:val="24"/>
          <w:szCs w:val="24"/>
          <w:u w:val="single"/>
        </w:rPr>
        <w:t>Professional Experience:</w:t>
      </w:r>
    </w:p>
    <w:p w14:paraId="38567D72" w14:textId="77777777" w:rsidR="00921023" w:rsidRPr="00235C7B" w:rsidRDefault="00921023" w:rsidP="00921023">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A"/>
        </w:rPr>
        <w:t>Worked as Softwar</w:t>
      </w:r>
      <w:r w:rsidR="00E03FE4">
        <w:rPr>
          <w:rFonts w:ascii="Times New Roman" w:eastAsia="Times New Roman" w:hAnsi="Times New Roman" w:cs="Times New Roman"/>
          <w:color w:val="00000A"/>
        </w:rPr>
        <w:t xml:space="preserve">e </w:t>
      </w:r>
      <w:r w:rsidR="00E03FE4">
        <w:rPr>
          <w:rFonts w:ascii="Times New Roman" w:eastAsia="Times New Roman" w:hAnsi="Times New Roman" w:cs="Times New Roman"/>
          <w:color w:val="000000"/>
        </w:rPr>
        <w:t>E</w:t>
      </w:r>
      <w:r w:rsidR="00E03FE4" w:rsidRPr="00E03FE4">
        <w:rPr>
          <w:rFonts w:ascii="Times New Roman" w:eastAsia="Times New Roman" w:hAnsi="Times New Roman" w:cs="Times New Roman"/>
          <w:color w:val="000000"/>
        </w:rPr>
        <w:t>ngineer</w:t>
      </w:r>
      <w:r>
        <w:rPr>
          <w:rFonts w:ascii="Times New Roman" w:eastAsia="Times New Roman" w:hAnsi="Times New Roman" w:cs="Times New Roman"/>
          <w:color w:val="00000A"/>
        </w:rPr>
        <w:t xml:space="preserve"> in</w:t>
      </w:r>
      <w:r w:rsidR="00BA4206">
        <w:rPr>
          <w:rFonts w:ascii="Times New Roman" w:eastAsia="Times New Roman" w:hAnsi="Times New Roman" w:cs="Times New Roman"/>
          <w:b/>
          <w:color w:val="222222"/>
          <w:highlight w:val="white"/>
        </w:rPr>
        <w:t xml:space="preserve"> </w:t>
      </w:r>
      <w:r w:rsidR="00A17A76">
        <w:rPr>
          <w:rFonts w:ascii="Times New Roman" w:eastAsia="Times New Roman" w:hAnsi="Times New Roman" w:cs="Times New Roman"/>
          <w:b/>
          <w:color w:val="222222"/>
        </w:rPr>
        <w:t>HCL</w:t>
      </w:r>
      <w:r>
        <w:rPr>
          <w:rFonts w:ascii="Times New Roman" w:eastAsia="Times New Roman" w:hAnsi="Times New Roman" w:cs="Times New Roman"/>
          <w:b/>
          <w:color w:val="222222"/>
          <w:highlight w:val="white"/>
        </w:rPr>
        <w:t xml:space="preserve"> </w:t>
      </w:r>
      <w:r w:rsidR="00BA4206" w:rsidRPr="00BA4206">
        <w:rPr>
          <w:rFonts w:ascii="Times New Roman" w:eastAsia="Times New Roman" w:hAnsi="Times New Roman" w:cs="Times New Roman"/>
          <w:b/>
          <w:color w:val="222222"/>
          <w:highlight w:val="white"/>
        </w:rPr>
        <w:t>Technologies</w:t>
      </w:r>
      <w:r w:rsidR="00BA4206">
        <w:rPr>
          <w:rFonts w:ascii="Times New Roman" w:eastAsia="Times New Roman" w:hAnsi="Times New Roman" w:cs="Times New Roman"/>
          <w:b/>
          <w:color w:val="222222"/>
          <w:highlight w:val="white"/>
        </w:rPr>
        <w:t xml:space="preserve"> Pvt. Ltd, </w:t>
      </w:r>
      <w:r w:rsidR="00BA4206" w:rsidRPr="00BA4206">
        <w:rPr>
          <w:rFonts w:ascii="Times New Roman" w:hAnsi="Times New Roman" w:cs="Times New Roman"/>
          <w:b/>
          <w:color w:val="202124"/>
          <w:sz w:val="21"/>
          <w:szCs w:val="21"/>
          <w:shd w:val="clear" w:color="auto" w:fill="FFFFFF"/>
        </w:rPr>
        <w:t>Bengaluru</w:t>
      </w:r>
      <w:r w:rsidR="00BA4206" w:rsidRPr="00BA4206">
        <w:rPr>
          <w:rFonts w:ascii="Arial" w:hAnsi="Arial" w:cs="Arial"/>
          <w:b/>
          <w:color w:val="202124"/>
          <w:sz w:val="21"/>
          <w:szCs w:val="21"/>
          <w:shd w:val="clear" w:color="auto" w:fill="FFFFFF"/>
        </w:rPr>
        <w:t xml:space="preserve"> </w:t>
      </w:r>
      <w:r>
        <w:rPr>
          <w:rFonts w:ascii="Times New Roman" w:eastAsia="Times New Roman" w:hAnsi="Times New Roman" w:cs="Times New Roman"/>
        </w:rPr>
        <w:t>from</w:t>
      </w:r>
      <w:r>
        <w:rPr>
          <w:rFonts w:ascii="Times New Roman" w:eastAsia="Times New Roman" w:hAnsi="Times New Roman" w:cs="Times New Roman"/>
          <w:color w:val="000000"/>
        </w:rPr>
        <w:t xml:space="preserve"> </w:t>
      </w:r>
      <w:r w:rsidR="00235C7B">
        <w:rPr>
          <w:rFonts w:ascii="Times New Roman" w:eastAsia="Times New Roman" w:hAnsi="Times New Roman" w:cs="Times New Roman"/>
          <w:color w:val="00000A"/>
        </w:rPr>
        <w:t>Aug -2017 to Sep-2020</w:t>
      </w:r>
      <w:r>
        <w:rPr>
          <w:rFonts w:ascii="Times New Roman" w:eastAsia="Times New Roman" w:hAnsi="Times New Roman" w:cs="Times New Roman"/>
          <w:color w:val="00000A"/>
        </w:rPr>
        <w:t>.</w:t>
      </w:r>
    </w:p>
    <w:p w14:paraId="69174A9D" w14:textId="77777777" w:rsidR="00235C7B" w:rsidRPr="00235C7B" w:rsidRDefault="00235C7B" w:rsidP="00235C7B">
      <w:pPr>
        <w:numPr>
          <w:ilvl w:val="0"/>
          <w:numId w:val="2"/>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A"/>
        </w:rPr>
        <w:t xml:space="preserve">Worked as </w:t>
      </w:r>
      <w:r w:rsidR="00E03FE4">
        <w:rPr>
          <w:rFonts w:ascii="Times New Roman" w:eastAsia="Times New Roman" w:hAnsi="Times New Roman" w:cs="Times New Roman"/>
          <w:color w:val="00000A"/>
        </w:rPr>
        <w:t>Senior Software E</w:t>
      </w:r>
      <w:r w:rsidR="00E03FE4" w:rsidRPr="00E03FE4">
        <w:rPr>
          <w:rFonts w:ascii="Times New Roman" w:eastAsia="Times New Roman" w:hAnsi="Times New Roman" w:cs="Times New Roman"/>
          <w:color w:val="00000A"/>
        </w:rPr>
        <w:t>ngineer</w:t>
      </w:r>
      <w:r>
        <w:rPr>
          <w:rFonts w:ascii="Times New Roman" w:eastAsia="Times New Roman" w:hAnsi="Times New Roman" w:cs="Times New Roman"/>
          <w:color w:val="00000A"/>
        </w:rPr>
        <w:t xml:space="preserve"> in</w:t>
      </w:r>
      <w:r>
        <w:rPr>
          <w:rFonts w:ascii="Times New Roman" w:eastAsia="Times New Roman" w:hAnsi="Times New Roman" w:cs="Times New Roman"/>
          <w:b/>
          <w:color w:val="222222"/>
          <w:highlight w:val="white"/>
        </w:rPr>
        <w:t xml:space="preserve"> Preludesys India Pvt. Ltd, Chenni </w:t>
      </w:r>
      <w:r>
        <w:rPr>
          <w:rFonts w:ascii="Times New Roman" w:eastAsia="Times New Roman" w:hAnsi="Times New Roman" w:cs="Times New Roman"/>
        </w:rPr>
        <w:t>from</w:t>
      </w:r>
      <w:r>
        <w:rPr>
          <w:rFonts w:ascii="Times New Roman" w:eastAsia="Times New Roman" w:hAnsi="Times New Roman" w:cs="Times New Roman"/>
          <w:color w:val="000000"/>
        </w:rPr>
        <w:t xml:space="preserve"> </w:t>
      </w:r>
      <w:r>
        <w:rPr>
          <w:rFonts w:ascii="Times New Roman" w:eastAsia="Times New Roman" w:hAnsi="Times New Roman" w:cs="Times New Roman"/>
          <w:color w:val="00000A"/>
        </w:rPr>
        <w:t>Oct -2020 to till date.</w:t>
      </w:r>
    </w:p>
    <w:p w14:paraId="3D965ED3" w14:textId="77777777" w:rsidR="00024DB8" w:rsidRPr="00C002C2" w:rsidRDefault="00CE7490">
      <w:pPr>
        <w:spacing w:after="200" w:line="276" w:lineRule="auto"/>
        <w:rPr>
          <w:rFonts w:ascii="Times New Roman" w:eastAsia="Times New Roman" w:hAnsi="Times New Roman" w:cs="Times New Roman"/>
          <w:color w:val="00000A"/>
          <w:sz w:val="24"/>
          <w:szCs w:val="24"/>
        </w:rPr>
      </w:pPr>
      <w:r w:rsidRPr="00C002C2">
        <w:rPr>
          <w:rFonts w:ascii="Times New Roman" w:eastAsia="Times New Roman" w:hAnsi="Times New Roman" w:cs="Times New Roman"/>
          <w:b/>
          <w:color w:val="00000A"/>
          <w:sz w:val="24"/>
          <w:szCs w:val="24"/>
          <w:u w:val="single"/>
        </w:rPr>
        <w:t>Project: #1</w:t>
      </w:r>
    </w:p>
    <w:p w14:paraId="4CC08CCF" w14:textId="77777777" w:rsidR="00024DB8" w:rsidRPr="00454D84" w:rsidRDefault="00CE7490">
      <w:pPr>
        <w:spacing w:after="0" w:line="276" w:lineRule="auto"/>
        <w:ind w:firstLine="720"/>
        <w:rPr>
          <w:rFonts w:ascii="Times New Roman" w:eastAsia="Times New Roman" w:hAnsi="Times New Roman" w:cs="Times New Roman"/>
          <w:sz w:val="24"/>
          <w:szCs w:val="24"/>
        </w:rPr>
      </w:pPr>
      <w:r w:rsidRPr="00454D84">
        <w:rPr>
          <w:rFonts w:ascii="Times New Roman" w:eastAsia="Times New Roman" w:hAnsi="Times New Roman" w:cs="Times New Roman"/>
          <w:b/>
          <w:color w:val="00000A"/>
          <w:sz w:val="24"/>
          <w:szCs w:val="24"/>
        </w:rPr>
        <w:t>Project name</w:t>
      </w:r>
      <w:r w:rsidRPr="00454D84">
        <w:rPr>
          <w:rFonts w:ascii="Times New Roman" w:eastAsia="Times New Roman" w:hAnsi="Times New Roman" w:cs="Times New Roman"/>
          <w:b/>
          <w:color w:val="00000A"/>
          <w:sz w:val="24"/>
          <w:szCs w:val="24"/>
        </w:rPr>
        <w:tab/>
      </w:r>
      <w:r w:rsidRPr="00454D84">
        <w:rPr>
          <w:rFonts w:ascii="Times New Roman" w:eastAsia="Times New Roman" w:hAnsi="Times New Roman" w:cs="Times New Roman"/>
          <w:b/>
          <w:color w:val="00000A"/>
          <w:sz w:val="24"/>
          <w:szCs w:val="24"/>
        </w:rPr>
        <w:tab/>
        <w:t>:</w:t>
      </w:r>
      <w:r w:rsidRPr="00454D84">
        <w:rPr>
          <w:rFonts w:ascii="Times New Roman" w:eastAsia="Times New Roman" w:hAnsi="Times New Roman" w:cs="Times New Roman"/>
          <w:b/>
          <w:color w:val="00000A"/>
          <w:sz w:val="24"/>
          <w:szCs w:val="24"/>
        </w:rPr>
        <w:tab/>
      </w:r>
      <w:r w:rsidRPr="00454D84">
        <w:rPr>
          <w:rFonts w:ascii="Times New Roman" w:eastAsia="Times New Roman" w:hAnsi="Times New Roman" w:cs="Times New Roman"/>
          <w:b/>
          <w:sz w:val="24"/>
          <w:szCs w:val="24"/>
        </w:rPr>
        <w:t>Global Sales</w:t>
      </w:r>
    </w:p>
    <w:p w14:paraId="11E6B7F8" w14:textId="77777777" w:rsidR="00024DB8" w:rsidRPr="00454D84" w:rsidRDefault="00CE7490">
      <w:pPr>
        <w:spacing w:after="0" w:line="276" w:lineRule="auto"/>
        <w:ind w:firstLine="720"/>
        <w:rPr>
          <w:rFonts w:ascii="Times New Roman" w:eastAsia="Times New Roman" w:hAnsi="Times New Roman" w:cs="Times New Roman"/>
          <w:b/>
          <w:color w:val="00000A"/>
          <w:sz w:val="24"/>
          <w:szCs w:val="24"/>
        </w:rPr>
      </w:pPr>
      <w:r w:rsidRPr="00454D84">
        <w:rPr>
          <w:rFonts w:ascii="Times New Roman" w:eastAsia="Times New Roman" w:hAnsi="Times New Roman" w:cs="Times New Roman"/>
          <w:sz w:val="24"/>
          <w:szCs w:val="24"/>
        </w:rPr>
        <w:t xml:space="preserve">Client </w:t>
      </w:r>
      <w:r w:rsidRPr="00454D84">
        <w:rPr>
          <w:rFonts w:ascii="Times New Roman" w:eastAsia="Times New Roman" w:hAnsi="Times New Roman" w:cs="Times New Roman"/>
          <w:sz w:val="24"/>
          <w:szCs w:val="24"/>
        </w:rPr>
        <w:tab/>
      </w:r>
      <w:r w:rsidRPr="00454D84">
        <w:rPr>
          <w:rFonts w:ascii="Times New Roman" w:eastAsia="Times New Roman" w:hAnsi="Times New Roman" w:cs="Times New Roman"/>
          <w:sz w:val="24"/>
          <w:szCs w:val="24"/>
        </w:rPr>
        <w:tab/>
      </w:r>
      <w:r w:rsidRPr="00454D84">
        <w:rPr>
          <w:rFonts w:ascii="Times New Roman" w:eastAsia="Times New Roman" w:hAnsi="Times New Roman" w:cs="Times New Roman"/>
          <w:sz w:val="24"/>
          <w:szCs w:val="24"/>
        </w:rPr>
        <w:tab/>
        <w:t>:</w:t>
      </w:r>
      <w:r w:rsidRPr="00454D84">
        <w:rPr>
          <w:rFonts w:ascii="Times New Roman" w:eastAsia="Times New Roman" w:hAnsi="Times New Roman" w:cs="Times New Roman"/>
          <w:sz w:val="24"/>
          <w:szCs w:val="24"/>
        </w:rPr>
        <w:tab/>
      </w:r>
      <w:r w:rsidRPr="00454D84">
        <w:rPr>
          <w:rFonts w:ascii="Times New Roman" w:eastAsia="Arial" w:hAnsi="Times New Roman" w:cs="Times New Roman"/>
          <w:color w:val="222222"/>
          <w:sz w:val="24"/>
          <w:szCs w:val="24"/>
          <w:highlight w:val="white"/>
        </w:rPr>
        <w:t>Leading Airlines in Middle East.</w:t>
      </w:r>
    </w:p>
    <w:p w14:paraId="5B2C659B" w14:textId="77777777" w:rsidR="00024DB8" w:rsidRPr="00454D84" w:rsidRDefault="00CE7490">
      <w:pPr>
        <w:spacing w:after="0" w:line="276" w:lineRule="auto"/>
        <w:ind w:firstLine="720"/>
        <w:rPr>
          <w:rFonts w:ascii="Times New Roman" w:eastAsia="Times New Roman" w:hAnsi="Times New Roman" w:cs="Times New Roman"/>
          <w:color w:val="00000A"/>
          <w:sz w:val="24"/>
          <w:szCs w:val="24"/>
        </w:rPr>
      </w:pPr>
      <w:r w:rsidRPr="00454D84">
        <w:rPr>
          <w:rFonts w:ascii="Times New Roman" w:eastAsia="Times New Roman" w:hAnsi="Times New Roman" w:cs="Times New Roman"/>
          <w:color w:val="00000A"/>
          <w:sz w:val="24"/>
          <w:szCs w:val="24"/>
        </w:rPr>
        <w:t>Role</w:t>
      </w:r>
      <w:r w:rsidRPr="00454D84">
        <w:rPr>
          <w:rFonts w:ascii="Times New Roman" w:eastAsia="Times New Roman" w:hAnsi="Times New Roman" w:cs="Times New Roman"/>
          <w:color w:val="00000A"/>
          <w:sz w:val="24"/>
          <w:szCs w:val="24"/>
        </w:rPr>
        <w:tab/>
      </w:r>
      <w:r w:rsidRPr="00454D84">
        <w:rPr>
          <w:rFonts w:ascii="Times New Roman" w:eastAsia="Times New Roman" w:hAnsi="Times New Roman" w:cs="Times New Roman"/>
          <w:color w:val="00000A"/>
          <w:sz w:val="24"/>
          <w:szCs w:val="24"/>
        </w:rPr>
        <w:tab/>
      </w:r>
      <w:r w:rsidRPr="00454D84">
        <w:rPr>
          <w:rFonts w:ascii="Times New Roman" w:eastAsia="Times New Roman" w:hAnsi="Times New Roman" w:cs="Times New Roman"/>
          <w:color w:val="00000A"/>
          <w:sz w:val="24"/>
          <w:szCs w:val="24"/>
        </w:rPr>
        <w:tab/>
        <w:t>:</w:t>
      </w:r>
      <w:r w:rsidRPr="00454D84">
        <w:rPr>
          <w:rFonts w:ascii="Times New Roman" w:eastAsia="Times New Roman" w:hAnsi="Times New Roman" w:cs="Times New Roman"/>
          <w:color w:val="00000A"/>
          <w:sz w:val="24"/>
          <w:szCs w:val="24"/>
        </w:rPr>
        <w:tab/>
        <w:t>Developer</w:t>
      </w:r>
    </w:p>
    <w:p w14:paraId="5142D435" w14:textId="77777777" w:rsidR="00024DB8" w:rsidRPr="00C002C2" w:rsidRDefault="00CE7490">
      <w:pPr>
        <w:keepNext/>
        <w:spacing w:after="0" w:line="276" w:lineRule="auto"/>
        <w:rPr>
          <w:rFonts w:ascii="Times New Roman" w:eastAsia="Times New Roman" w:hAnsi="Times New Roman" w:cs="Times New Roman"/>
          <w:b/>
          <w:sz w:val="24"/>
          <w:szCs w:val="24"/>
          <w:u w:val="single"/>
        </w:rPr>
      </w:pPr>
      <w:r w:rsidRPr="00C002C2">
        <w:rPr>
          <w:rFonts w:ascii="Times New Roman" w:eastAsia="Times New Roman" w:hAnsi="Times New Roman" w:cs="Times New Roman"/>
          <w:b/>
          <w:sz w:val="24"/>
          <w:szCs w:val="24"/>
          <w:u w:val="single"/>
        </w:rPr>
        <w:t>Project Description:</w:t>
      </w:r>
    </w:p>
    <w:p w14:paraId="0BD3DA7C" w14:textId="77777777" w:rsidR="00024DB8" w:rsidRPr="00381543" w:rsidRDefault="00CE7490">
      <w:pPr>
        <w:jc w:val="both"/>
        <w:rPr>
          <w:rFonts w:ascii="Times New Roman" w:eastAsia="Times New Roman" w:hAnsi="Times New Roman" w:cs="Times New Roman"/>
        </w:rPr>
      </w:pPr>
      <w:r w:rsidRPr="00381543">
        <w:rPr>
          <w:rFonts w:ascii="Times New Roman" w:eastAsia="Times New Roman" w:hAnsi="Times New Roman" w:cs="Times New Roman"/>
        </w:rPr>
        <w:t xml:space="preserve">This Application is mainly about to Making &amp; Tracking the Contract Agreements between Airlines with Travel agencies and </w:t>
      </w:r>
      <w:r w:rsidRPr="00381543">
        <w:rPr>
          <w:rFonts w:ascii="Times New Roman" w:eastAsia="Times New Roman" w:hAnsi="Times New Roman" w:cs="Times New Roman"/>
          <w:color w:val="222222"/>
          <w:highlight w:val="white"/>
        </w:rPr>
        <w:t xml:space="preserve">Airlines </w:t>
      </w:r>
      <w:r w:rsidRPr="00381543">
        <w:rPr>
          <w:rFonts w:ascii="Times New Roman" w:eastAsia="Times New Roman" w:hAnsi="Times New Roman" w:cs="Times New Roman"/>
        </w:rPr>
        <w:t>with Corporate Companies. And the other module Business Cases it is a business strategies and promotional activities provided by airlines to its customers for an enhanced relationship, to drive account activation and generating revenue. They plan and provide these calculated strategies region wise. And Developed an instance called Account Development Planning. Account Development plan is to capture all the data for development of an account for each fiscal year. ADP is used to strategize to improve relationships with customers or clients of own and other airlines as well and convert them into opportunity with a set of Activities. And tracking the various types Commercial Gestures or special services provided by airlines to their customers for an enhanced relationship throughout the world wide and encouraging them to upgrade from Economy-Business, Business-First, First -Residence Class. And also this application is integrated with other partner airlines applications to create and access the data from other applications.</w:t>
      </w:r>
    </w:p>
    <w:p w14:paraId="597189BB" w14:textId="77777777" w:rsidR="00024DB8" w:rsidRPr="00C002C2" w:rsidRDefault="00CE7490">
      <w:pPr>
        <w:spacing w:after="200" w:line="276" w:lineRule="auto"/>
        <w:rPr>
          <w:rFonts w:ascii="Times New Roman" w:eastAsia="Times New Roman" w:hAnsi="Times New Roman" w:cs="Times New Roman"/>
          <w:b/>
          <w:sz w:val="24"/>
          <w:szCs w:val="24"/>
          <w:u w:val="single"/>
        </w:rPr>
      </w:pPr>
      <w:r w:rsidRPr="00C002C2">
        <w:rPr>
          <w:rFonts w:ascii="Times New Roman" w:eastAsia="Times New Roman" w:hAnsi="Times New Roman" w:cs="Times New Roman"/>
          <w:b/>
          <w:sz w:val="24"/>
          <w:szCs w:val="24"/>
          <w:u w:val="single"/>
        </w:rPr>
        <w:t>Roles and Responsibilities:</w:t>
      </w:r>
    </w:p>
    <w:p w14:paraId="73BDBE18"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Worked in agile methodology in a service/support based application by handling the day to day issues.</w:t>
      </w:r>
    </w:p>
    <w:p w14:paraId="5132A5E3"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Involved in case analysis and providing design and estimation to resolving the cases.</w:t>
      </w:r>
    </w:p>
    <w:p w14:paraId="1F12E962"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Involved in client meetings for the high level estimations of Enhancement requirement.</w:t>
      </w:r>
    </w:p>
    <w:p w14:paraId="33900801"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Involved in a discussion with End User to resolve the day to day support issues.</w:t>
      </w:r>
    </w:p>
    <w:p w14:paraId="378FD911"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Developed the Apex class, Apex Triggers, Process Builder, Flows and Workflows for Automatic the functionality.</w:t>
      </w:r>
    </w:p>
    <w:p w14:paraId="24873EB0"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Created Custom Settings and Custom Labels to avoid Hard Coding in Apex classes and Apex triggers.</w:t>
      </w:r>
    </w:p>
    <w:p w14:paraId="737CB3C9"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Developed several Visualforce Pages to implement the custom functionality as per the business requirement.</w:t>
      </w:r>
    </w:p>
    <w:p w14:paraId="120A1BA9"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color w:val="333333"/>
          <w:highlight w:val="white"/>
        </w:rPr>
        <w:lastRenderedPageBreak/>
        <w:t>Developed the Asynchronous Apex such as Batch Apex, schedule Apex </w:t>
      </w:r>
      <w:r w:rsidRPr="00BF1CA9">
        <w:rPr>
          <w:rFonts w:ascii="Times New Roman" w:eastAsia="Times New Roman" w:hAnsi="Times New Roman" w:cs="Times New Roman"/>
          <w:color w:val="333333"/>
        </w:rPr>
        <w:t>For long-running jobs with large data volumes that need to be performed in batches.</w:t>
      </w:r>
    </w:p>
    <w:p w14:paraId="28D3DCC4"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color w:val="222222"/>
          <w:highlight w:val="white"/>
        </w:rPr>
        <w:t>Hands on experience in writing test classes to maintain the code coverage and succeed in deployment.</w:t>
      </w:r>
    </w:p>
    <w:p w14:paraId="62C911C9"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color w:val="222222"/>
          <w:highlight w:val="white"/>
        </w:rPr>
        <w:t>Involved in deployment processes and maintained a deployment checklist for Pre-Deployment and Post-Deployment activities.</w:t>
      </w:r>
    </w:p>
    <w:p w14:paraId="56BC29E7"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color w:val="222222"/>
          <w:highlight w:val="white"/>
        </w:rPr>
        <w:t>Involved in Unit testing and UAT and preparing test script of Enhancement tickets.</w:t>
      </w:r>
    </w:p>
    <w:p w14:paraId="0BA0739D" w14:textId="77777777" w:rsidR="00024DB8" w:rsidRPr="00BF1CA9"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Created Reusable Lightning components across the Application.</w:t>
      </w:r>
    </w:p>
    <w:p w14:paraId="258008B5" w14:textId="77777777" w:rsidR="00024DB8" w:rsidRPr="00454D84" w:rsidRDefault="00CE7490" w:rsidP="00BF1CA9">
      <w:pPr>
        <w:numPr>
          <w:ilvl w:val="0"/>
          <w:numId w:val="5"/>
        </w:numPr>
        <w:spacing w:after="0" w:line="276" w:lineRule="auto"/>
        <w:ind w:left="720" w:hanging="360"/>
        <w:jc w:val="both"/>
      </w:pPr>
      <w:r w:rsidRPr="00BF1CA9">
        <w:rPr>
          <w:rFonts w:ascii="Times New Roman" w:eastAsia="Times New Roman" w:hAnsi="Times New Roman" w:cs="Times New Roman"/>
        </w:rPr>
        <w:t>Implemented REST API and SOAP API integration with other Partner Airlines Salesforce Applications and external systems.</w:t>
      </w:r>
    </w:p>
    <w:p w14:paraId="3BDAC3D9" w14:textId="77777777" w:rsidR="00454D84" w:rsidRPr="00BF1CA9" w:rsidRDefault="00454D84" w:rsidP="00454D84">
      <w:pPr>
        <w:spacing w:after="0" w:line="276" w:lineRule="auto"/>
        <w:ind w:left="720"/>
        <w:jc w:val="both"/>
      </w:pPr>
    </w:p>
    <w:p w14:paraId="5298293B" w14:textId="77777777" w:rsidR="00024DB8" w:rsidRPr="00C002C2" w:rsidRDefault="00CE7490">
      <w:pPr>
        <w:spacing w:after="200" w:line="276" w:lineRule="auto"/>
        <w:rPr>
          <w:rFonts w:ascii="Times New Roman" w:eastAsia="Times New Roman" w:hAnsi="Times New Roman" w:cs="Times New Roman"/>
          <w:color w:val="00000A"/>
          <w:sz w:val="24"/>
          <w:szCs w:val="24"/>
          <w:u w:val="single"/>
        </w:rPr>
      </w:pPr>
      <w:r w:rsidRPr="00C002C2">
        <w:rPr>
          <w:rFonts w:ascii="Times New Roman" w:eastAsia="Times New Roman" w:hAnsi="Times New Roman" w:cs="Times New Roman"/>
          <w:b/>
          <w:color w:val="00000A"/>
          <w:sz w:val="24"/>
          <w:szCs w:val="24"/>
          <w:u w:val="single"/>
        </w:rPr>
        <w:t>Project: #2</w:t>
      </w:r>
    </w:p>
    <w:p w14:paraId="3272AEA0" w14:textId="77777777" w:rsidR="00024DB8" w:rsidRDefault="00CE7490">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Project name</w:t>
      </w:r>
      <w:r>
        <w:rPr>
          <w:rFonts w:ascii="Times New Roman" w:eastAsia="Times New Roman" w:hAnsi="Times New Roman" w:cs="Times New Roman"/>
          <w:b/>
          <w:color w:val="00000A"/>
          <w:sz w:val="24"/>
          <w:szCs w:val="24"/>
        </w:rPr>
        <w:tab/>
      </w:r>
      <w:r>
        <w:rPr>
          <w:rFonts w:ascii="Times New Roman" w:eastAsia="Times New Roman" w:hAnsi="Times New Roman" w:cs="Times New Roman"/>
          <w:b/>
          <w:color w:val="00000A"/>
          <w:sz w:val="24"/>
          <w:szCs w:val="24"/>
        </w:rPr>
        <w:tab/>
        <w:t>:</w:t>
      </w:r>
      <w:r>
        <w:rPr>
          <w:rFonts w:ascii="Times New Roman" w:eastAsia="Times New Roman" w:hAnsi="Times New Roman" w:cs="Times New Roman"/>
          <w:b/>
          <w:color w:val="00000A"/>
          <w:sz w:val="24"/>
          <w:szCs w:val="24"/>
        </w:rPr>
        <w:tab/>
        <w:t>TST-</w:t>
      </w:r>
      <w:r>
        <w:rPr>
          <w:rFonts w:ascii="Times New Roman" w:eastAsia="Times New Roman" w:hAnsi="Times New Roman" w:cs="Times New Roman"/>
          <w:b/>
          <w:sz w:val="24"/>
          <w:szCs w:val="24"/>
        </w:rPr>
        <w:t xml:space="preserve"> Timex Sales Tracker</w:t>
      </w:r>
    </w:p>
    <w:p w14:paraId="74A20311" w14:textId="77777777" w:rsidR="00024DB8" w:rsidRDefault="00CE7490">
      <w:pPr>
        <w:spacing w:after="0" w:line="276" w:lineRule="auto"/>
        <w:ind w:firstLine="720"/>
        <w:rPr>
          <w:rFonts w:ascii="Times New Roman" w:eastAsia="Times New Roman" w:hAnsi="Times New Roman" w:cs="Times New Roman"/>
          <w:b/>
          <w:color w:val="00000A"/>
          <w:sz w:val="24"/>
          <w:szCs w:val="24"/>
        </w:rPr>
      </w:pPr>
      <w:r>
        <w:rPr>
          <w:rFonts w:ascii="Times New Roman" w:eastAsia="Times New Roman" w:hAnsi="Times New Roman" w:cs="Times New Roman"/>
          <w:sz w:val="24"/>
          <w:szCs w:val="24"/>
        </w:rPr>
        <w:t xml:space="preserve">Client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highlight w:val="white"/>
        </w:rPr>
        <w:t>Timex Group USA, Inc.</w:t>
      </w:r>
    </w:p>
    <w:p w14:paraId="065CA64E" w14:textId="77777777" w:rsidR="00024DB8" w:rsidRDefault="00CE7490">
      <w:pPr>
        <w:spacing w:after="0" w:line="276"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Role</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t>:</w:t>
      </w:r>
      <w:r>
        <w:rPr>
          <w:rFonts w:ascii="Times New Roman" w:eastAsia="Times New Roman" w:hAnsi="Times New Roman" w:cs="Times New Roman"/>
          <w:color w:val="00000A"/>
          <w:sz w:val="24"/>
          <w:szCs w:val="24"/>
        </w:rPr>
        <w:tab/>
        <w:t>Developer</w:t>
      </w:r>
    </w:p>
    <w:p w14:paraId="2B64AD05" w14:textId="77777777" w:rsidR="00024DB8" w:rsidRDefault="00CE7490">
      <w:pPr>
        <w:keepNext/>
        <w:spacing w:after="0"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Project Description:</w:t>
      </w:r>
    </w:p>
    <w:p w14:paraId="504E5283" w14:textId="77777777" w:rsidR="00454D84" w:rsidRDefault="00454D84" w:rsidP="00454D84">
      <w:pPr>
        <w:spacing w:after="0" w:line="276" w:lineRule="auto"/>
        <w:jc w:val="both"/>
        <w:rPr>
          <w:rFonts w:ascii="Times New Roman" w:eastAsia="Times New Roman" w:hAnsi="Times New Roman" w:cs="Times New Roman"/>
          <w:b/>
          <w:sz w:val="24"/>
          <w:szCs w:val="24"/>
          <w:u w:val="single"/>
        </w:rPr>
      </w:pPr>
    </w:p>
    <w:p w14:paraId="67C0402F" w14:textId="77777777" w:rsidR="00024DB8" w:rsidRDefault="00CE7490" w:rsidP="00454D84">
      <w:pPr>
        <w:spacing w:after="0" w:line="276" w:lineRule="auto"/>
        <w:jc w:val="both"/>
        <w:rPr>
          <w:rFonts w:ascii="Times New Roman" w:eastAsia="Times New Roman" w:hAnsi="Times New Roman" w:cs="Times New Roman"/>
        </w:rPr>
      </w:pPr>
      <w:r w:rsidRPr="00BF1CA9">
        <w:rPr>
          <w:rFonts w:ascii="Times New Roman" w:eastAsia="Times New Roman" w:hAnsi="Times New Roman" w:cs="Times New Roman"/>
        </w:rPr>
        <w:t>Timex Sales Application is all about keeping track of orders and managing the people, processes and partnerships required to fill them. It involves keeping track of the order itself and managing data around the customer.</w:t>
      </w:r>
      <w:r w:rsidR="00A51230">
        <w:rPr>
          <w:rFonts w:ascii="Times New Roman" w:eastAsia="Times New Roman" w:hAnsi="Times New Roman" w:cs="Times New Roman"/>
        </w:rPr>
        <w:t xml:space="preserve"> </w:t>
      </w:r>
      <w:r w:rsidRPr="00BF1CA9">
        <w:rPr>
          <w:rFonts w:ascii="Times New Roman" w:eastAsia="Times New Roman" w:hAnsi="Times New Roman" w:cs="Times New Roman"/>
        </w:rPr>
        <w:t>This invention would like to propose for introducing of automation in sales Process and related reporting system in the organization. This</w:t>
      </w:r>
      <w:r w:rsidR="001105EC" w:rsidRPr="00BF1CA9">
        <w:rPr>
          <w:rFonts w:ascii="Times New Roman" w:eastAsia="Times New Roman" w:hAnsi="Times New Roman" w:cs="Times New Roman"/>
        </w:rPr>
        <w:t xml:space="preserve"> </w:t>
      </w:r>
      <w:r w:rsidRPr="00BF1CA9">
        <w:rPr>
          <w:rFonts w:ascii="Times New Roman" w:eastAsia="Times New Roman" w:hAnsi="Times New Roman" w:cs="Times New Roman"/>
        </w:rPr>
        <w:t>process is targeted towards the complete lead management and relationship management with B2B clients.</w:t>
      </w:r>
    </w:p>
    <w:p w14:paraId="556B27AF" w14:textId="77777777" w:rsidR="00454D84" w:rsidRPr="00BF1CA9" w:rsidRDefault="00454D84" w:rsidP="00454D84">
      <w:pPr>
        <w:spacing w:after="0" w:line="276" w:lineRule="auto"/>
        <w:jc w:val="both"/>
        <w:rPr>
          <w:rFonts w:ascii="Times New Roman" w:eastAsia="Times New Roman" w:hAnsi="Times New Roman" w:cs="Times New Roman"/>
        </w:rPr>
      </w:pPr>
    </w:p>
    <w:p w14:paraId="0ADE51E6" w14:textId="77777777" w:rsidR="00024DB8" w:rsidRDefault="00CE7490">
      <w:pPr>
        <w:spacing w:after="20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Roles and Responsibilities:</w:t>
      </w:r>
    </w:p>
    <w:p w14:paraId="0DF8988F" w14:textId="77777777"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Created various custom objects as per requirement.</w:t>
      </w:r>
    </w:p>
    <w:p w14:paraId="15015BAD" w14:textId="77777777"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Added custom fields to Standard objects like Leads, Accounts, Contact</w:t>
      </w:r>
      <w:r w:rsidR="00BF1CA9" w:rsidRPr="00BF1CA9">
        <w:rPr>
          <w:rFonts w:ascii="Times New Roman" w:eastAsia="Times New Roman" w:hAnsi="Times New Roman" w:cs="Times New Roman"/>
        </w:rPr>
        <w:t xml:space="preserve"> </w:t>
      </w:r>
      <w:r w:rsidRPr="00BF1CA9">
        <w:rPr>
          <w:rFonts w:ascii="Times New Roman" w:eastAsia="Times New Roman" w:hAnsi="Times New Roman" w:cs="Times New Roman"/>
        </w:rPr>
        <w:t>and agile methodology in a service based application by handling the day to day issues.</w:t>
      </w:r>
    </w:p>
    <w:p w14:paraId="7026B863" w14:textId="77777777"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Created Security settings for Roles and Profiles and managed Security Sharing Settings.</w:t>
      </w:r>
    </w:p>
    <w:p w14:paraId="187CA52E" w14:textId="77777777"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Developed Validation Rules for the Custom Objects and Workflow rules and Approvals for some fields.</w:t>
      </w:r>
    </w:p>
    <w:p w14:paraId="00D988E4" w14:textId="77777777"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Created various reports (matrix reports, pie charts, dashboards) and setup report folders to authenticate users based on their profiles (permissions).</w:t>
      </w:r>
    </w:p>
    <w:p w14:paraId="346548A1" w14:textId="77777777"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Involved in identifying, planning and implementing new salesforce.com features and functions (new screens, workflow, force.com objects, reports, apex classes, visual force pages, batch apex, and scheduled apex) to meet business requirements.</w:t>
      </w:r>
    </w:p>
    <w:p w14:paraId="2CA00C00" w14:textId="77777777" w:rsidR="00024DB8" w:rsidRPr="00BF1CA9" w:rsidRDefault="00CE7490">
      <w:pPr>
        <w:numPr>
          <w:ilvl w:val="0"/>
          <w:numId w:val="5"/>
        </w:numPr>
        <w:spacing w:after="0" w:line="276" w:lineRule="auto"/>
        <w:ind w:left="720" w:hanging="360"/>
        <w:jc w:val="both"/>
      </w:pPr>
      <w:r w:rsidRPr="00BF1CA9">
        <w:rPr>
          <w:rFonts w:ascii="Times New Roman" w:eastAsia="Times New Roman" w:hAnsi="Times New Roman" w:cs="Times New Roman"/>
        </w:rPr>
        <w:t>Designed and deployed Custom tabs, Approval Processes and Auto-Response Rules for automating business logic.</w:t>
      </w:r>
    </w:p>
    <w:p w14:paraId="12F9343B" w14:textId="77777777" w:rsidR="00D0283C" w:rsidRPr="00595515" w:rsidRDefault="00D0283C">
      <w:pPr>
        <w:spacing w:after="120" w:line="276" w:lineRule="auto"/>
        <w:rPr>
          <w:rFonts w:ascii="Times New Roman" w:eastAsia="Times New Roman" w:hAnsi="Times New Roman" w:cs="Times New Roman"/>
          <w:color w:val="00000A"/>
        </w:rPr>
      </w:pPr>
    </w:p>
    <w:p w14:paraId="7D557D8E" w14:textId="77777777" w:rsidR="00024DB8" w:rsidRPr="004E09A1" w:rsidRDefault="00CE7490" w:rsidP="00B03D1C">
      <w:pPr>
        <w:tabs>
          <w:tab w:val="left" w:pos="7965"/>
        </w:tabs>
        <w:spacing w:after="120" w:line="276" w:lineRule="auto"/>
        <w:rPr>
          <w:rFonts w:ascii="Times New Roman" w:eastAsia="Times New Roman" w:hAnsi="Times New Roman" w:cs="Times New Roman"/>
          <w:b/>
          <w:color w:val="000000"/>
          <w:sz w:val="24"/>
          <w:szCs w:val="24"/>
          <w:u w:val="single"/>
        </w:rPr>
      </w:pPr>
      <w:r w:rsidRPr="004E09A1">
        <w:rPr>
          <w:rFonts w:ascii="Times New Roman" w:eastAsia="Times New Roman" w:hAnsi="Times New Roman" w:cs="Times New Roman"/>
          <w:b/>
          <w:color w:val="000000"/>
          <w:sz w:val="24"/>
          <w:szCs w:val="24"/>
          <w:u w:val="single"/>
        </w:rPr>
        <w:t>Declaration:</w:t>
      </w:r>
    </w:p>
    <w:p w14:paraId="53BEA908" w14:textId="77777777" w:rsidR="00BF1CA9" w:rsidRDefault="00CE7490" w:rsidP="004E09A1">
      <w:pPr>
        <w:spacing w:after="200" w:line="276" w:lineRule="auto"/>
        <w:ind w:firstLine="720"/>
        <w:rPr>
          <w:rFonts w:ascii="Times New Roman" w:eastAsia="Times New Roman" w:hAnsi="Times New Roman" w:cs="Times New Roman"/>
        </w:rPr>
      </w:pPr>
      <w:r>
        <w:rPr>
          <w:rFonts w:ascii="Times New Roman" w:eastAsia="Times New Roman" w:hAnsi="Times New Roman" w:cs="Times New Roman"/>
        </w:rPr>
        <w:t>I do hereby declare that all the above information is true to the best of my knowledge.</w:t>
      </w:r>
    </w:p>
    <w:p w14:paraId="5467847A" w14:textId="77777777" w:rsidR="00A51230" w:rsidRDefault="00BF1CA9" w:rsidP="00B03D1C">
      <w:pPr>
        <w:spacing w:after="200" w:line="276" w:lineRule="auto"/>
        <w:ind w:left="7200"/>
        <w:rPr>
          <w:rFonts w:ascii="Times New Roman" w:eastAsia="Times New Roman" w:hAnsi="Times New Roman" w:cs="Times New Roman"/>
        </w:rPr>
      </w:pPr>
      <w:r>
        <w:rPr>
          <w:rFonts w:ascii="Times New Roman" w:eastAsia="Times New Roman" w:hAnsi="Times New Roman" w:cs="Times New Roman"/>
        </w:rPr>
        <w:t xml:space="preserve">             </w:t>
      </w:r>
      <w:r w:rsidR="0091421D">
        <w:rPr>
          <w:rFonts w:ascii="Times New Roman" w:eastAsia="Times New Roman" w:hAnsi="Times New Roman" w:cs="Times New Roman"/>
        </w:rPr>
        <w:t>G.Hareesh</w:t>
      </w:r>
    </w:p>
    <w:p w14:paraId="22521DBB" w14:textId="77777777" w:rsidR="00024DB8" w:rsidRDefault="009860F5" w:rsidP="00C50209">
      <w:pPr>
        <w:spacing w:after="200" w:line="276" w:lineRule="auto"/>
        <w:rPr>
          <w:rFonts w:ascii="Times New Roman" w:eastAsia="Times New Roman" w:hAnsi="Times New Roman" w:cs="Times New Roman"/>
        </w:rPr>
      </w:pPr>
      <w:r>
        <w:rPr>
          <w:noProof/>
        </w:rPr>
        <w:drawing>
          <wp:anchor distT="0" distB="0" distL="114300" distR="114300" simplePos="0" relativeHeight="251658240" behindDoc="0" locked="0" layoutInCell="1" allowOverlap="1" wp14:anchorId="434B4781" wp14:editId="3A02FF06">
            <wp:simplePos x="0" y="0"/>
            <wp:positionH relativeFrom="margi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24DB8" w:rsidSect="00A51230">
      <w:headerReference w:type="default" r:id="rId8"/>
      <w:pgSz w:w="11907" w:h="16839" w:code="9"/>
      <w:pgMar w:top="0" w:right="1080" w:bottom="432" w:left="108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DAF51" w14:textId="77777777" w:rsidR="00682C3E" w:rsidRDefault="00682C3E" w:rsidP="00024DB8">
      <w:pPr>
        <w:spacing w:after="0" w:line="240" w:lineRule="auto"/>
      </w:pPr>
      <w:r>
        <w:separator/>
      </w:r>
    </w:p>
  </w:endnote>
  <w:endnote w:type="continuationSeparator" w:id="0">
    <w:p w14:paraId="6C3D071B" w14:textId="77777777" w:rsidR="00682C3E" w:rsidRDefault="00682C3E" w:rsidP="0002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901EE" w14:textId="77777777" w:rsidR="00682C3E" w:rsidRDefault="00682C3E" w:rsidP="00024DB8">
      <w:pPr>
        <w:spacing w:after="0" w:line="240" w:lineRule="auto"/>
      </w:pPr>
      <w:r>
        <w:separator/>
      </w:r>
    </w:p>
  </w:footnote>
  <w:footnote w:type="continuationSeparator" w:id="0">
    <w:p w14:paraId="69D093EE" w14:textId="77777777" w:rsidR="00682C3E" w:rsidRDefault="00682C3E" w:rsidP="00024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019E" w14:textId="77777777" w:rsidR="00024DB8" w:rsidRDefault="00CE7490">
    <w:pPr>
      <w:pBdr>
        <w:top w:val="nil"/>
        <w:left w:val="nil"/>
        <w:bottom w:val="nil"/>
        <w:right w:val="nil"/>
        <w:between w:val="nil"/>
      </w:pBdr>
      <w:tabs>
        <w:tab w:val="left" w:pos="2655"/>
        <w:tab w:val="left" w:pos="3345"/>
        <w:tab w:val="left" w:pos="3885"/>
      </w:tabs>
      <w:spacing w:after="0" w:line="240" w:lineRule="auto"/>
      <w:ind w:right="-63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025F3"/>
    <w:multiLevelType w:val="multilevel"/>
    <w:tmpl w:val="1E8C2AF6"/>
    <w:lvl w:ilvl="0">
      <w:start w:val="1"/>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2F0E6BF3"/>
    <w:multiLevelType w:val="multilevel"/>
    <w:tmpl w:val="2EC46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07233C"/>
    <w:multiLevelType w:val="multilevel"/>
    <w:tmpl w:val="2A5C9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125D44"/>
    <w:multiLevelType w:val="multilevel"/>
    <w:tmpl w:val="9F88C51C"/>
    <w:lvl w:ilvl="0">
      <w:start w:val="1"/>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45D83952"/>
    <w:multiLevelType w:val="multilevel"/>
    <w:tmpl w:val="61B0F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066020"/>
    <w:multiLevelType w:val="multilevel"/>
    <w:tmpl w:val="FC2E3B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B8"/>
    <w:rsid w:val="00001E35"/>
    <w:rsid w:val="00024DB8"/>
    <w:rsid w:val="000572DE"/>
    <w:rsid w:val="000B41A3"/>
    <w:rsid w:val="000D3EE2"/>
    <w:rsid w:val="000D59FD"/>
    <w:rsid w:val="00107615"/>
    <w:rsid w:val="001105EC"/>
    <w:rsid w:val="0011474B"/>
    <w:rsid w:val="00194B32"/>
    <w:rsid w:val="001D5A01"/>
    <w:rsid w:val="00235C7B"/>
    <w:rsid w:val="002A1B6F"/>
    <w:rsid w:val="003700DD"/>
    <w:rsid w:val="00381543"/>
    <w:rsid w:val="003F3DCC"/>
    <w:rsid w:val="00430704"/>
    <w:rsid w:val="00454D84"/>
    <w:rsid w:val="004735B0"/>
    <w:rsid w:val="004D211C"/>
    <w:rsid w:val="004E09A1"/>
    <w:rsid w:val="00595515"/>
    <w:rsid w:val="005C269F"/>
    <w:rsid w:val="00682C3E"/>
    <w:rsid w:val="006A1BD9"/>
    <w:rsid w:val="006B1243"/>
    <w:rsid w:val="006E17CB"/>
    <w:rsid w:val="00834F52"/>
    <w:rsid w:val="00855E1F"/>
    <w:rsid w:val="0091421D"/>
    <w:rsid w:val="00921023"/>
    <w:rsid w:val="00976AE9"/>
    <w:rsid w:val="009860F5"/>
    <w:rsid w:val="00A17A76"/>
    <w:rsid w:val="00A51230"/>
    <w:rsid w:val="00AA745D"/>
    <w:rsid w:val="00B03D1C"/>
    <w:rsid w:val="00B31F3F"/>
    <w:rsid w:val="00BA4206"/>
    <w:rsid w:val="00BC6A13"/>
    <w:rsid w:val="00BF02FC"/>
    <w:rsid w:val="00BF1CA9"/>
    <w:rsid w:val="00C002C2"/>
    <w:rsid w:val="00C50209"/>
    <w:rsid w:val="00C6205D"/>
    <w:rsid w:val="00CD3470"/>
    <w:rsid w:val="00CE7490"/>
    <w:rsid w:val="00D0283C"/>
    <w:rsid w:val="00D44E9B"/>
    <w:rsid w:val="00D514DF"/>
    <w:rsid w:val="00D56DA6"/>
    <w:rsid w:val="00DB6120"/>
    <w:rsid w:val="00E014C2"/>
    <w:rsid w:val="00E03FE4"/>
    <w:rsid w:val="00E11E6A"/>
    <w:rsid w:val="00E60B14"/>
    <w:rsid w:val="00EF7907"/>
    <w:rsid w:val="00F9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92FAF"/>
  <w15:docId w15:val="{964CD276-F152-0441-8CBF-09E54D0E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66"/>
  </w:style>
  <w:style w:type="paragraph" w:styleId="Heading1">
    <w:name w:val="heading 1"/>
    <w:basedOn w:val="Normal"/>
    <w:next w:val="Normal"/>
    <w:link w:val="Heading1Char"/>
    <w:uiPriority w:val="9"/>
    <w:qFormat/>
    <w:rsid w:val="006377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1"/>
    <w:next w:val="Normal1"/>
    <w:rsid w:val="00024DB8"/>
    <w:pPr>
      <w:keepNext/>
      <w:keepLines/>
      <w:spacing w:before="360" w:after="80"/>
      <w:outlineLvl w:val="1"/>
    </w:pPr>
    <w:rPr>
      <w:b/>
      <w:sz w:val="36"/>
      <w:szCs w:val="36"/>
    </w:rPr>
  </w:style>
  <w:style w:type="paragraph" w:styleId="Heading3">
    <w:name w:val="heading 3"/>
    <w:basedOn w:val="Normal1"/>
    <w:next w:val="Normal1"/>
    <w:rsid w:val="00024DB8"/>
    <w:pPr>
      <w:keepNext/>
      <w:keepLines/>
      <w:spacing w:before="280" w:after="80"/>
      <w:outlineLvl w:val="2"/>
    </w:pPr>
    <w:rPr>
      <w:b/>
      <w:sz w:val="28"/>
      <w:szCs w:val="28"/>
    </w:rPr>
  </w:style>
  <w:style w:type="paragraph" w:styleId="Heading4">
    <w:name w:val="heading 4"/>
    <w:basedOn w:val="Normal1"/>
    <w:next w:val="Normal1"/>
    <w:rsid w:val="00024DB8"/>
    <w:pPr>
      <w:keepNext/>
      <w:keepLines/>
      <w:spacing w:before="240" w:after="40"/>
      <w:outlineLvl w:val="3"/>
    </w:pPr>
    <w:rPr>
      <w:b/>
      <w:sz w:val="24"/>
      <w:szCs w:val="24"/>
    </w:rPr>
  </w:style>
  <w:style w:type="paragraph" w:styleId="Heading5">
    <w:name w:val="heading 5"/>
    <w:basedOn w:val="Normal1"/>
    <w:next w:val="Normal1"/>
    <w:rsid w:val="00024DB8"/>
    <w:pPr>
      <w:keepNext/>
      <w:keepLines/>
      <w:spacing w:before="220" w:after="40"/>
      <w:outlineLvl w:val="4"/>
    </w:pPr>
    <w:rPr>
      <w:b/>
    </w:rPr>
  </w:style>
  <w:style w:type="paragraph" w:styleId="Heading6">
    <w:name w:val="heading 6"/>
    <w:basedOn w:val="Normal1"/>
    <w:next w:val="Normal1"/>
    <w:rsid w:val="00024DB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4DB8"/>
  </w:style>
  <w:style w:type="paragraph" w:styleId="Title">
    <w:name w:val="Title"/>
    <w:basedOn w:val="Normal1"/>
    <w:next w:val="Normal1"/>
    <w:rsid w:val="00024DB8"/>
    <w:pPr>
      <w:keepNext/>
      <w:keepLines/>
      <w:spacing w:before="480" w:after="120"/>
    </w:pPr>
    <w:rPr>
      <w:b/>
      <w:sz w:val="72"/>
      <w:szCs w:val="72"/>
    </w:rPr>
  </w:style>
  <w:style w:type="paragraph" w:customStyle="1" w:styleId="Default">
    <w:name w:val="Default"/>
    <w:rsid w:val="00D440B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F4200"/>
    <w:pPr>
      <w:ind w:left="720"/>
      <w:contextualSpacing/>
    </w:pPr>
  </w:style>
  <w:style w:type="character" w:customStyle="1" w:styleId="Heading1Char">
    <w:name w:val="Heading 1 Char"/>
    <w:basedOn w:val="DefaultParagraphFont"/>
    <w:link w:val="Heading1"/>
    <w:uiPriority w:val="9"/>
    <w:rsid w:val="00637702"/>
    <w:rPr>
      <w:rFonts w:asciiTheme="majorHAnsi" w:eastAsiaTheme="majorEastAsia" w:hAnsiTheme="majorHAnsi" w:cstheme="majorBidi"/>
      <w:b/>
      <w:bCs/>
      <w:color w:val="2F5496" w:themeColor="accent1" w:themeShade="BF"/>
      <w:sz w:val="28"/>
      <w:szCs w:val="28"/>
    </w:rPr>
  </w:style>
  <w:style w:type="paragraph" w:styleId="BodyTextIndent">
    <w:name w:val="Body Text Indent"/>
    <w:basedOn w:val="Normal"/>
    <w:link w:val="BodyTextIndentChar"/>
    <w:rsid w:val="001C4AFC"/>
    <w:pPr>
      <w:widowControl w:val="0"/>
      <w:autoSpaceDE w:val="0"/>
      <w:autoSpaceDN w:val="0"/>
      <w:adjustRightInd w:val="0"/>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C4AF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7E"/>
  </w:style>
  <w:style w:type="paragraph" w:styleId="Footer">
    <w:name w:val="footer"/>
    <w:basedOn w:val="Normal"/>
    <w:link w:val="FooterChar"/>
    <w:uiPriority w:val="99"/>
    <w:unhideWhenUsed/>
    <w:rsid w:val="008A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7E"/>
  </w:style>
  <w:style w:type="paragraph" w:styleId="BalloonText">
    <w:name w:val="Balloon Text"/>
    <w:basedOn w:val="Normal"/>
    <w:link w:val="BalloonTextChar"/>
    <w:uiPriority w:val="99"/>
    <w:semiHidden/>
    <w:unhideWhenUsed/>
    <w:rsid w:val="008E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955"/>
    <w:rPr>
      <w:rFonts w:ascii="Tahoma" w:hAnsi="Tahoma" w:cs="Tahoma"/>
      <w:sz w:val="16"/>
      <w:szCs w:val="16"/>
    </w:rPr>
  </w:style>
  <w:style w:type="paragraph" w:styleId="Subtitle">
    <w:name w:val="Subtitle"/>
    <w:basedOn w:val="Normal"/>
    <w:next w:val="Normal"/>
    <w:rsid w:val="00024DB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cc2dd3d772cdcc0c979e45788a4ad9b3134f530e18705c4458440321091b5b58120e120b18475954084356014b4450530401195c1333471b1b111249595b095748011503504e1c180c571833471b1b0712495c5d0c535601514841481f0f2b561358191b15001043095e08541b140e445745455d5f08054c1b00100317130d5d5d551c120a120011474a411b1213471b1b1112455e5d0c594b120d12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Sravan Reddy</dc:creator>
  <cp:lastModifiedBy>Microsoft Office User</cp:lastModifiedBy>
  <cp:revision>2</cp:revision>
  <dcterms:created xsi:type="dcterms:W3CDTF">2021-04-19T12:00:00Z</dcterms:created>
  <dcterms:modified xsi:type="dcterms:W3CDTF">2021-04-19T12:00:00Z</dcterms:modified>
</cp:coreProperties>
</file>